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bookmarkStart w:id="0" w:name="_page_17_0"/>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3C21EC2E" wp14:editId="7C6E6FD6">
            <wp:extent cx="6391910" cy="3495675"/>
            <wp:effectExtent l="0" t="0" r="889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инято Утверждено Подпись Печать 600 пикс.png"/>
                    <pic:cNvPicPr/>
                  </pic:nvPicPr>
                  <pic:blipFill>
                    <a:blip r:embed="rId8">
                      <a:extLst>
                        <a:ext uri="{28A0092B-C50C-407E-A947-70E740481C1C}">
                          <a14:useLocalDpi xmlns:a14="http://schemas.microsoft.com/office/drawing/2010/main" val="0"/>
                        </a:ext>
                      </a:extLst>
                    </a:blip>
                    <a:stretch>
                      <a:fillRect/>
                    </a:stretch>
                  </pic:blipFill>
                  <pic:spPr>
                    <a:xfrm>
                      <a:off x="0" y="0"/>
                      <a:ext cx="6391910" cy="3495675"/>
                    </a:xfrm>
                    <a:prstGeom prst="rect">
                      <a:avLst/>
                    </a:prstGeom>
                  </pic:spPr>
                </pic:pic>
              </a:graphicData>
            </a:graphic>
          </wp:inline>
        </w:drawing>
      </w: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1221C2">
      <w:pPr>
        <w:widowControl w:val="0"/>
        <w:spacing w:line="275" w:lineRule="auto"/>
        <w:ind w:left="1359" w:right="1031" w:hanging="652"/>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ОСНОВНАЯ ОБРАЗОВАТЕЛЬНАЯ ПРОГРАММА</w:t>
      </w:r>
    </w:p>
    <w:p w:rsidR="001221C2" w:rsidRDefault="001221C2" w:rsidP="001221C2">
      <w:pPr>
        <w:widowControl w:val="0"/>
        <w:spacing w:line="275" w:lineRule="auto"/>
        <w:ind w:left="1359" w:right="1031" w:hanging="652"/>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ОСНОВНОГО ОБЩЕГО ОБРАЗОВАНИЯ</w:t>
      </w:r>
    </w:p>
    <w:p w:rsidR="001221C2" w:rsidRDefault="001221C2" w:rsidP="001221C2">
      <w:pPr>
        <w:widowControl w:val="0"/>
        <w:spacing w:line="275" w:lineRule="auto"/>
        <w:ind w:left="1359" w:right="1031" w:hanging="652"/>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МОУ ИРМО «Большеголоустненская ООШ»</w:t>
      </w:r>
    </w:p>
    <w:p w:rsidR="001221C2" w:rsidRDefault="001221C2" w:rsidP="001221C2">
      <w:pPr>
        <w:spacing w:line="240" w:lineRule="exact"/>
        <w:rPr>
          <w:rFonts w:ascii="Times New Roman" w:eastAsia="Times New Roman" w:hAnsi="Times New Roman" w:cs="Times New Roman"/>
          <w:sz w:val="24"/>
          <w:szCs w:val="24"/>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p w:rsidR="001221C2" w:rsidRDefault="001221C2" w:rsidP="001221C2">
      <w:pPr>
        <w:widowControl w:val="0"/>
        <w:spacing w:line="240" w:lineRule="auto"/>
        <w:ind w:left="271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 Большое Голоустное, 2023 г.</w:t>
      </w:r>
    </w:p>
    <w:p w:rsidR="001221C2" w:rsidRDefault="001221C2" w:rsidP="007472E2">
      <w:pPr>
        <w:widowControl w:val="0"/>
        <w:spacing w:line="240" w:lineRule="auto"/>
        <w:ind w:right="-20"/>
        <w:rPr>
          <w:rFonts w:ascii="Times New Roman" w:eastAsia="Times New Roman" w:hAnsi="Times New Roman" w:cs="Times New Roman"/>
          <w:b/>
          <w:bCs/>
          <w:color w:val="000000"/>
          <w:sz w:val="28"/>
          <w:szCs w:val="28"/>
        </w:rPr>
      </w:pPr>
    </w:p>
    <w:tbl>
      <w:tblPr>
        <w:tblStyle w:val="a3"/>
        <w:tblW w:w="0" w:type="auto"/>
        <w:tblInd w:w="726" w:type="dxa"/>
        <w:tblLook w:val="04A0" w:firstRow="1" w:lastRow="0" w:firstColumn="1" w:lastColumn="0" w:noHBand="0" w:noVBand="1"/>
      </w:tblPr>
      <w:tblGrid>
        <w:gridCol w:w="991"/>
        <w:gridCol w:w="7196"/>
        <w:gridCol w:w="1143"/>
      </w:tblGrid>
      <w:tr w:rsidR="00282C21" w:rsidRPr="000B3385" w:rsidTr="001221C2">
        <w:tc>
          <w:tcPr>
            <w:tcW w:w="991" w:type="dxa"/>
          </w:tcPr>
          <w:p w:rsidR="00282C21" w:rsidRPr="000B3385" w:rsidRDefault="006C21DE" w:rsidP="006C21D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b/>
                <w:bCs/>
                <w:color w:val="000000"/>
                <w:sz w:val="24"/>
                <w:szCs w:val="24"/>
              </w:rPr>
              <w:t>№ п/п</w:t>
            </w:r>
          </w:p>
        </w:tc>
        <w:tc>
          <w:tcPr>
            <w:tcW w:w="7196" w:type="dxa"/>
          </w:tcPr>
          <w:p w:rsidR="00282C21" w:rsidRPr="000B3385" w:rsidRDefault="006C21DE" w:rsidP="006C21D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b/>
                <w:bCs/>
                <w:color w:val="000000"/>
                <w:sz w:val="24"/>
                <w:szCs w:val="24"/>
              </w:rPr>
              <w:t>СОДЕРЖАНИЕ</w:t>
            </w:r>
          </w:p>
        </w:tc>
        <w:tc>
          <w:tcPr>
            <w:tcW w:w="1143" w:type="dxa"/>
          </w:tcPr>
          <w:p w:rsidR="00282C21" w:rsidRPr="000B3385" w:rsidRDefault="006C21D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b/>
                <w:bCs/>
                <w:color w:val="000000"/>
                <w:sz w:val="24"/>
                <w:szCs w:val="24"/>
              </w:rPr>
              <w:t>Стр.</w:t>
            </w:r>
          </w:p>
        </w:tc>
      </w:tr>
      <w:tr w:rsidR="00282C21" w:rsidRPr="000B3385" w:rsidTr="001221C2">
        <w:tc>
          <w:tcPr>
            <w:tcW w:w="991" w:type="dxa"/>
          </w:tcPr>
          <w:p w:rsidR="00282C21" w:rsidRPr="000B3385" w:rsidRDefault="006C21DE">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b/>
                <w:bCs/>
                <w:color w:val="000000"/>
                <w:sz w:val="24"/>
                <w:szCs w:val="24"/>
              </w:rPr>
              <w:t>1</w:t>
            </w:r>
          </w:p>
        </w:tc>
        <w:tc>
          <w:tcPr>
            <w:tcW w:w="7196" w:type="dxa"/>
          </w:tcPr>
          <w:p w:rsidR="00282C21" w:rsidRPr="000B3385" w:rsidRDefault="006C21DE">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b/>
                <w:bCs/>
                <w:color w:val="000000"/>
                <w:sz w:val="24"/>
                <w:szCs w:val="24"/>
              </w:rPr>
              <w:t>ЦЕЛЕВОЙ РАЗДЕЛ</w:t>
            </w:r>
          </w:p>
        </w:tc>
        <w:tc>
          <w:tcPr>
            <w:tcW w:w="1143" w:type="dxa"/>
          </w:tcPr>
          <w:p w:rsidR="00282C21" w:rsidRPr="00DD4539"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sidRPr="00DD4539">
              <w:rPr>
                <w:rFonts w:ascii="Times New Roman" w:eastAsia="Times New Roman" w:hAnsi="Times New Roman" w:cs="Times New Roman"/>
                <w:color w:val="000000"/>
                <w:sz w:val="24"/>
                <w:szCs w:val="24"/>
              </w:rPr>
              <w:t>3</w:t>
            </w:r>
          </w:p>
        </w:tc>
      </w:tr>
      <w:tr w:rsidR="00282C21" w:rsidRPr="000B3385" w:rsidTr="001221C2">
        <w:tc>
          <w:tcPr>
            <w:tcW w:w="991" w:type="dxa"/>
          </w:tcPr>
          <w:p w:rsidR="00282C21" w:rsidRPr="000B3385" w:rsidRDefault="006C21DE" w:rsidP="006C21DE">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b/>
                <w:bCs/>
                <w:color w:val="000000"/>
                <w:sz w:val="24"/>
                <w:szCs w:val="24"/>
              </w:rPr>
              <w:t>1.1</w:t>
            </w:r>
          </w:p>
        </w:tc>
        <w:tc>
          <w:tcPr>
            <w:tcW w:w="7196" w:type="dxa"/>
          </w:tcPr>
          <w:p w:rsidR="00282C21"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b/>
                <w:bCs/>
                <w:color w:val="000000"/>
                <w:sz w:val="24"/>
                <w:szCs w:val="24"/>
              </w:rPr>
              <w:t>Пояснительная записка</w:t>
            </w:r>
          </w:p>
        </w:tc>
        <w:tc>
          <w:tcPr>
            <w:tcW w:w="1143" w:type="dxa"/>
          </w:tcPr>
          <w:p w:rsidR="00282C21" w:rsidRPr="00DD4539"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sidRPr="00DD4539">
              <w:rPr>
                <w:rFonts w:ascii="Times New Roman" w:eastAsia="Times New Roman" w:hAnsi="Times New Roman" w:cs="Times New Roman"/>
                <w:color w:val="000000"/>
                <w:sz w:val="24"/>
                <w:szCs w:val="24"/>
              </w:rPr>
              <w:t>3</w:t>
            </w:r>
          </w:p>
        </w:tc>
      </w:tr>
      <w:tr w:rsidR="00282C21" w:rsidRPr="000B3385" w:rsidTr="001221C2">
        <w:tc>
          <w:tcPr>
            <w:tcW w:w="991" w:type="dxa"/>
          </w:tcPr>
          <w:p w:rsidR="00282C21"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color w:val="000000"/>
                <w:sz w:val="24"/>
                <w:szCs w:val="24"/>
              </w:rPr>
              <w:t>1.1.1</w:t>
            </w:r>
          </w:p>
        </w:tc>
        <w:tc>
          <w:tcPr>
            <w:tcW w:w="7196" w:type="dxa"/>
          </w:tcPr>
          <w:p w:rsidR="00282C21"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color w:val="000000"/>
                <w:sz w:val="24"/>
                <w:szCs w:val="24"/>
              </w:rPr>
              <w:t>Цели реализации программы ООО</w:t>
            </w:r>
          </w:p>
        </w:tc>
        <w:tc>
          <w:tcPr>
            <w:tcW w:w="1143" w:type="dxa"/>
          </w:tcPr>
          <w:p w:rsidR="00282C21" w:rsidRPr="00DD4539"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sidRPr="00DD4539">
              <w:rPr>
                <w:rFonts w:ascii="Times New Roman" w:eastAsia="Times New Roman" w:hAnsi="Times New Roman" w:cs="Times New Roman"/>
                <w:color w:val="000000"/>
                <w:sz w:val="24"/>
                <w:szCs w:val="24"/>
              </w:rPr>
              <w:t>3</w:t>
            </w:r>
          </w:p>
        </w:tc>
      </w:tr>
      <w:tr w:rsidR="00282C21" w:rsidRPr="000B3385" w:rsidTr="001221C2">
        <w:tc>
          <w:tcPr>
            <w:tcW w:w="991" w:type="dxa"/>
          </w:tcPr>
          <w:p w:rsidR="00282C21"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color w:val="000000"/>
                <w:sz w:val="24"/>
                <w:szCs w:val="24"/>
              </w:rPr>
              <w:t>1.1.2</w:t>
            </w:r>
          </w:p>
        </w:tc>
        <w:tc>
          <w:tcPr>
            <w:tcW w:w="7196" w:type="dxa"/>
          </w:tcPr>
          <w:p w:rsidR="00282C21"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color w:val="000000"/>
                <w:sz w:val="24"/>
                <w:szCs w:val="24"/>
              </w:rPr>
              <w:t>Принципы формирования и механизмы реализации программы ООО</w:t>
            </w:r>
          </w:p>
        </w:tc>
        <w:tc>
          <w:tcPr>
            <w:tcW w:w="1143" w:type="dxa"/>
          </w:tcPr>
          <w:p w:rsidR="00282C21" w:rsidRPr="00DD4539"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sidRPr="00DD4539">
              <w:rPr>
                <w:rFonts w:ascii="Times New Roman" w:eastAsia="Times New Roman" w:hAnsi="Times New Roman" w:cs="Times New Roman"/>
                <w:color w:val="000000"/>
                <w:sz w:val="24"/>
                <w:szCs w:val="24"/>
              </w:rPr>
              <w:t>4</w:t>
            </w:r>
          </w:p>
        </w:tc>
      </w:tr>
      <w:tr w:rsidR="00282C21" w:rsidRPr="000B3385" w:rsidTr="001221C2">
        <w:tc>
          <w:tcPr>
            <w:tcW w:w="991" w:type="dxa"/>
          </w:tcPr>
          <w:p w:rsidR="00282C21"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color w:val="000000"/>
                <w:sz w:val="24"/>
                <w:szCs w:val="24"/>
              </w:rPr>
              <w:t>1.1.3</w:t>
            </w:r>
          </w:p>
        </w:tc>
        <w:tc>
          <w:tcPr>
            <w:tcW w:w="7196" w:type="dxa"/>
          </w:tcPr>
          <w:p w:rsidR="00282C21"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color w:val="000000"/>
                <w:sz w:val="24"/>
                <w:szCs w:val="24"/>
              </w:rPr>
              <w:t>Общая характеристика программы ООО</w:t>
            </w:r>
          </w:p>
        </w:tc>
        <w:tc>
          <w:tcPr>
            <w:tcW w:w="1143" w:type="dxa"/>
          </w:tcPr>
          <w:p w:rsidR="00282C21" w:rsidRPr="00DD4539"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sidRPr="00DD4539">
              <w:rPr>
                <w:rFonts w:ascii="Times New Roman" w:eastAsia="Times New Roman" w:hAnsi="Times New Roman" w:cs="Times New Roman"/>
                <w:color w:val="000000"/>
                <w:sz w:val="24"/>
                <w:szCs w:val="24"/>
              </w:rPr>
              <w:t>5</w:t>
            </w:r>
          </w:p>
        </w:tc>
      </w:tr>
      <w:tr w:rsidR="00282C21" w:rsidRPr="000B3385" w:rsidTr="001221C2">
        <w:tc>
          <w:tcPr>
            <w:tcW w:w="991" w:type="dxa"/>
          </w:tcPr>
          <w:p w:rsidR="00282C21"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b/>
                <w:bCs/>
                <w:color w:val="000000"/>
                <w:sz w:val="24"/>
                <w:szCs w:val="24"/>
              </w:rPr>
              <w:t>1.2</w:t>
            </w:r>
          </w:p>
        </w:tc>
        <w:tc>
          <w:tcPr>
            <w:tcW w:w="7196" w:type="dxa"/>
          </w:tcPr>
          <w:p w:rsidR="00282C21" w:rsidRPr="000B3385" w:rsidRDefault="00036384" w:rsidP="00036384">
            <w:pPr>
              <w:widowControl w:val="0"/>
              <w:spacing w:before="55" w:line="248" w:lineRule="auto"/>
              <w:ind w:right="486"/>
              <w:rPr>
                <w:rFonts w:ascii="Times New Roman" w:eastAsia="Times New Roman" w:hAnsi="Times New Roman" w:cs="Times New Roman"/>
                <w:color w:val="000000"/>
                <w:sz w:val="24"/>
                <w:szCs w:val="24"/>
                <w:u w:val="single"/>
              </w:rPr>
            </w:pPr>
            <w:r w:rsidRPr="000B3385">
              <w:rPr>
                <w:rFonts w:ascii="Times New Roman" w:eastAsia="Times New Roman" w:hAnsi="Times New Roman" w:cs="Times New Roman"/>
                <w:b/>
                <w:bCs/>
                <w:color w:val="000000"/>
                <w:sz w:val="24"/>
                <w:szCs w:val="24"/>
              </w:rPr>
              <w:t>Планируемые результаты освоения обучающимися программы ООО</w:t>
            </w:r>
          </w:p>
        </w:tc>
        <w:tc>
          <w:tcPr>
            <w:tcW w:w="1143" w:type="dxa"/>
          </w:tcPr>
          <w:p w:rsidR="00282C21" w:rsidRPr="00DD4539"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sidRPr="00DD4539">
              <w:rPr>
                <w:rFonts w:ascii="Times New Roman" w:eastAsia="Times New Roman" w:hAnsi="Times New Roman" w:cs="Times New Roman"/>
                <w:color w:val="000000"/>
                <w:sz w:val="24"/>
                <w:szCs w:val="24"/>
              </w:rPr>
              <w:t>7</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b/>
                <w:bCs/>
                <w:color w:val="000000"/>
                <w:sz w:val="24"/>
                <w:szCs w:val="24"/>
              </w:rPr>
            </w:pPr>
            <w:r w:rsidRPr="000B3385">
              <w:rPr>
                <w:rFonts w:ascii="Times New Roman" w:eastAsia="Times New Roman" w:hAnsi="Times New Roman" w:cs="Times New Roman"/>
                <w:b/>
                <w:bCs/>
                <w:color w:val="000000"/>
                <w:sz w:val="24"/>
                <w:szCs w:val="24"/>
              </w:rPr>
              <w:t>1.3</w:t>
            </w:r>
          </w:p>
        </w:tc>
        <w:tc>
          <w:tcPr>
            <w:tcW w:w="7196" w:type="dxa"/>
          </w:tcPr>
          <w:p w:rsidR="00036384" w:rsidRPr="000B3385" w:rsidRDefault="00036384" w:rsidP="00036384">
            <w:pPr>
              <w:widowControl w:val="0"/>
              <w:spacing w:before="55" w:line="248" w:lineRule="auto"/>
              <w:ind w:right="486"/>
              <w:rPr>
                <w:rFonts w:ascii="Times New Roman" w:eastAsia="Times New Roman" w:hAnsi="Times New Roman" w:cs="Times New Roman"/>
                <w:b/>
                <w:bCs/>
                <w:color w:val="000000"/>
                <w:sz w:val="24"/>
                <w:szCs w:val="24"/>
              </w:rPr>
            </w:pPr>
            <w:r w:rsidRPr="000B3385">
              <w:rPr>
                <w:rFonts w:ascii="Times New Roman" w:eastAsia="Times New Roman" w:hAnsi="Times New Roman" w:cs="Times New Roman"/>
                <w:b/>
                <w:bCs/>
                <w:color w:val="000000"/>
                <w:sz w:val="24"/>
                <w:szCs w:val="24"/>
              </w:rPr>
              <w:t>Система оценки достижения планируемых результатов освоения программы ООО</w:t>
            </w:r>
          </w:p>
        </w:tc>
        <w:tc>
          <w:tcPr>
            <w:tcW w:w="1143" w:type="dxa"/>
          </w:tcPr>
          <w:p w:rsidR="00036384" w:rsidRPr="00DD4539"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sidRPr="00DD4539">
              <w:rPr>
                <w:rFonts w:ascii="Times New Roman" w:eastAsia="Times New Roman" w:hAnsi="Times New Roman" w:cs="Times New Roman"/>
                <w:color w:val="000000"/>
                <w:sz w:val="24"/>
                <w:szCs w:val="24"/>
              </w:rPr>
              <w:t>8</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1.3.1</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Общие положения</w:t>
            </w:r>
          </w:p>
        </w:tc>
        <w:tc>
          <w:tcPr>
            <w:tcW w:w="1143" w:type="dxa"/>
          </w:tcPr>
          <w:p w:rsidR="00036384" w:rsidRPr="000B3385"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1.3.2</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Особенности оценки метапредметных и предметных результатов</w:t>
            </w:r>
          </w:p>
        </w:tc>
        <w:tc>
          <w:tcPr>
            <w:tcW w:w="1143" w:type="dxa"/>
          </w:tcPr>
          <w:p w:rsidR="00036384" w:rsidRPr="000B3385"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1.3.3</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Организация и содержание оценочных процедур</w:t>
            </w:r>
          </w:p>
        </w:tc>
        <w:tc>
          <w:tcPr>
            <w:tcW w:w="1143" w:type="dxa"/>
          </w:tcPr>
          <w:p w:rsidR="00036384" w:rsidRPr="000B3385"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b/>
                <w:bCs/>
                <w:color w:val="000000"/>
                <w:sz w:val="24"/>
                <w:szCs w:val="24"/>
              </w:rPr>
              <w:t>2</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b/>
                <w:bCs/>
                <w:color w:val="000000"/>
                <w:sz w:val="24"/>
                <w:szCs w:val="24"/>
              </w:rPr>
              <w:t>СОДЕРЖАТЕЛЬНЫЙ РАЗДЕЛ</w:t>
            </w:r>
          </w:p>
        </w:tc>
        <w:tc>
          <w:tcPr>
            <w:tcW w:w="1143" w:type="dxa"/>
          </w:tcPr>
          <w:p w:rsidR="00036384" w:rsidRPr="000B3385" w:rsidRDefault="00E6794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E6794E" w:rsidRPr="000B3385" w:rsidTr="001221C2">
        <w:tc>
          <w:tcPr>
            <w:tcW w:w="991" w:type="dxa"/>
          </w:tcPr>
          <w:p w:rsidR="00E6794E" w:rsidRPr="000B3385" w:rsidRDefault="00E6794E">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196" w:type="dxa"/>
          </w:tcPr>
          <w:p w:rsidR="00E6794E" w:rsidRPr="000B3385" w:rsidRDefault="00E6794E"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программы</w:t>
            </w:r>
          </w:p>
        </w:tc>
        <w:tc>
          <w:tcPr>
            <w:tcW w:w="1143" w:type="dxa"/>
          </w:tcPr>
          <w:p w:rsidR="00E6794E" w:rsidRPr="000B3385" w:rsidRDefault="00054A81"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«Русский язык»</w:t>
            </w:r>
          </w:p>
        </w:tc>
        <w:tc>
          <w:tcPr>
            <w:tcW w:w="1143" w:type="dxa"/>
          </w:tcPr>
          <w:p w:rsidR="00036384" w:rsidRPr="000B3385" w:rsidRDefault="00054A81"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2.1.2</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 xml:space="preserve">Рабочая программа учебного предмета </w:t>
            </w:r>
            <w:r w:rsidR="00054A81" w:rsidRPr="000B3385">
              <w:rPr>
                <w:rFonts w:ascii="Times New Roman" w:eastAsia="Times New Roman" w:hAnsi="Times New Roman" w:cs="Times New Roman"/>
                <w:color w:val="000000"/>
                <w:sz w:val="24"/>
                <w:szCs w:val="24"/>
              </w:rPr>
              <w:t>«Литература»</w:t>
            </w:r>
          </w:p>
        </w:tc>
        <w:tc>
          <w:tcPr>
            <w:tcW w:w="1143" w:type="dxa"/>
          </w:tcPr>
          <w:p w:rsidR="00036384" w:rsidRPr="000B3385" w:rsidRDefault="00054A81"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2.1.3</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«Родной язык (русский)»</w:t>
            </w:r>
          </w:p>
        </w:tc>
        <w:tc>
          <w:tcPr>
            <w:tcW w:w="1143" w:type="dxa"/>
          </w:tcPr>
          <w:p w:rsidR="00036384" w:rsidRPr="000B3385" w:rsidRDefault="007857F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2.1.4</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«Родная литература (русская)»</w:t>
            </w:r>
          </w:p>
        </w:tc>
        <w:tc>
          <w:tcPr>
            <w:tcW w:w="1143" w:type="dxa"/>
          </w:tcPr>
          <w:p w:rsidR="00036384" w:rsidRPr="000B3385" w:rsidRDefault="007857F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2.1.5</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«Английский язык»</w:t>
            </w:r>
          </w:p>
        </w:tc>
        <w:tc>
          <w:tcPr>
            <w:tcW w:w="1143" w:type="dxa"/>
          </w:tcPr>
          <w:p w:rsidR="00036384" w:rsidRPr="000B3385" w:rsidRDefault="007857F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2.1.6</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«Математика»</w:t>
            </w:r>
          </w:p>
        </w:tc>
        <w:tc>
          <w:tcPr>
            <w:tcW w:w="1143" w:type="dxa"/>
          </w:tcPr>
          <w:p w:rsidR="00036384" w:rsidRPr="000B3385" w:rsidRDefault="007857F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2.1.7</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«Информатика»</w:t>
            </w:r>
          </w:p>
        </w:tc>
        <w:tc>
          <w:tcPr>
            <w:tcW w:w="1143" w:type="dxa"/>
          </w:tcPr>
          <w:p w:rsidR="00036384" w:rsidRPr="000B3385" w:rsidRDefault="007857F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r>
      <w:tr w:rsidR="00036384" w:rsidRPr="000B3385" w:rsidTr="001221C2">
        <w:tc>
          <w:tcPr>
            <w:tcW w:w="991" w:type="dxa"/>
          </w:tcPr>
          <w:p w:rsidR="00036384" w:rsidRPr="000B3385" w:rsidRDefault="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2.1.8</w:t>
            </w:r>
          </w:p>
        </w:tc>
        <w:tc>
          <w:tcPr>
            <w:tcW w:w="7196" w:type="dxa"/>
          </w:tcPr>
          <w:p w:rsidR="00036384" w:rsidRPr="000B3385" w:rsidRDefault="00036384"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«История»</w:t>
            </w:r>
          </w:p>
        </w:tc>
        <w:tc>
          <w:tcPr>
            <w:tcW w:w="1143" w:type="dxa"/>
          </w:tcPr>
          <w:p w:rsidR="00036384" w:rsidRPr="000B3385" w:rsidRDefault="007857FE"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r>
      <w:tr w:rsidR="00036384" w:rsidRPr="000B3385" w:rsidTr="001221C2">
        <w:tc>
          <w:tcPr>
            <w:tcW w:w="991" w:type="dxa"/>
          </w:tcPr>
          <w:p w:rsidR="00036384"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2.1.9</w:t>
            </w:r>
          </w:p>
        </w:tc>
        <w:tc>
          <w:tcPr>
            <w:tcW w:w="7196" w:type="dxa"/>
          </w:tcPr>
          <w:p w:rsidR="00036384" w:rsidRPr="000B3385" w:rsidRDefault="000B3385"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«Обществознание»</w:t>
            </w:r>
          </w:p>
        </w:tc>
        <w:tc>
          <w:tcPr>
            <w:tcW w:w="1143" w:type="dxa"/>
          </w:tcPr>
          <w:p w:rsidR="00036384" w:rsidRPr="000B3385" w:rsidRDefault="00E30729"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r>
      <w:tr w:rsidR="00036384" w:rsidRPr="000B3385" w:rsidTr="001221C2">
        <w:tc>
          <w:tcPr>
            <w:tcW w:w="991" w:type="dxa"/>
          </w:tcPr>
          <w:p w:rsidR="00036384"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2.1.10</w:t>
            </w:r>
          </w:p>
        </w:tc>
        <w:tc>
          <w:tcPr>
            <w:tcW w:w="7196" w:type="dxa"/>
          </w:tcPr>
          <w:p w:rsidR="00036384" w:rsidRPr="000B3385" w:rsidRDefault="000B3385"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«География»</w:t>
            </w:r>
          </w:p>
        </w:tc>
        <w:tc>
          <w:tcPr>
            <w:tcW w:w="1143" w:type="dxa"/>
          </w:tcPr>
          <w:p w:rsidR="00036384" w:rsidRPr="000B3385" w:rsidRDefault="00BF37AA"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w:t>
            </w:r>
          </w:p>
        </w:tc>
      </w:tr>
      <w:tr w:rsidR="00036384" w:rsidRPr="000B3385" w:rsidTr="001221C2">
        <w:tc>
          <w:tcPr>
            <w:tcW w:w="991" w:type="dxa"/>
          </w:tcPr>
          <w:p w:rsidR="00036384"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2.1.11</w:t>
            </w:r>
          </w:p>
        </w:tc>
        <w:tc>
          <w:tcPr>
            <w:tcW w:w="7196" w:type="dxa"/>
          </w:tcPr>
          <w:p w:rsidR="00036384" w:rsidRPr="000B3385" w:rsidRDefault="000B3385"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«Физика»</w:t>
            </w:r>
          </w:p>
        </w:tc>
        <w:tc>
          <w:tcPr>
            <w:tcW w:w="1143" w:type="dxa"/>
          </w:tcPr>
          <w:p w:rsidR="00036384" w:rsidRPr="000B3385" w:rsidRDefault="00BF37AA"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w:t>
            </w:r>
          </w:p>
        </w:tc>
      </w:tr>
      <w:tr w:rsidR="00036384" w:rsidRPr="000B3385" w:rsidTr="001221C2">
        <w:tc>
          <w:tcPr>
            <w:tcW w:w="991" w:type="dxa"/>
          </w:tcPr>
          <w:p w:rsidR="00036384"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2.1.12</w:t>
            </w:r>
          </w:p>
        </w:tc>
        <w:tc>
          <w:tcPr>
            <w:tcW w:w="7196" w:type="dxa"/>
          </w:tcPr>
          <w:p w:rsidR="00036384" w:rsidRPr="000B3385" w:rsidRDefault="000B3385"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«Химия»</w:t>
            </w:r>
          </w:p>
        </w:tc>
        <w:tc>
          <w:tcPr>
            <w:tcW w:w="1143" w:type="dxa"/>
          </w:tcPr>
          <w:p w:rsidR="00036384" w:rsidRPr="000B3385" w:rsidRDefault="006D2D5F"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p>
        </w:tc>
      </w:tr>
      <w:tr w:rsidR="00036384" w:rsidRPr="000B3385" w:rsidTr="001221C2">
        <w:tc>
          <w:tcPr>
            <w:tcW w:w="991" w:type="dxa"/>
          </w:tcPr>
          <w:p w:rsidR="00036384"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2.1.13</w:t>
            </w:r>
          </w:p>
        </w:tc>
        <w:tc>
          <w:tcPr>
            <w:tcW w:w="7196" w:type="dxa"/>
          </w:tcPr>
          <w:p w:rsidR="00036384" w:rsidRPr="000B3385" w:rsidRDefault="000B3385" w:rsidP="00036384">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«Биология»</w:t>
            </w:r>
          </w:p>
        </w:tc>
        <w:tc>
          <w:tcPr>
            <w:tcW w:w="1143" w:type="dxa"/>
          </w:tcPr>
          <w:p w:rsidR="00036384" w:rsidRPr="000B3385" w:rsidRDefault="006D2D5F"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t>
            </w:r>
          </w:p>
        </w:tc>
      </w:tr>
      <w:tr w:rsidR="00282C21" w:rsidRPr="000B3385" w:rsidTr="001221C2">
        <w:tc>
          <w:tcPr>
            <w:tcW w:w="991" w:type="dxa"/>
          </w:tcPr>
          <w:p w:rsidR="00282C21"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2.1.14</w:t>
            </w:r>
          </w:p>
        </w:tc>
        <w:tc>
          <w:tcPr>
            <w:tcW w:w="7196" w:type="dxa"/>
          </w:tcPr>
          <w:p w:rsidR="00282C21" w:rsidRPr="000B3385" w:rsidRDefault="000B3385" w:rsidP="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«Основы духовно-нравственной культуры народов России»</w:t>
            </w:r>
          </w:p>
        </w:tc>
        <w:tc>
          <w:tcPr>
            <w:tcW w:w="1143" w:type="dxa"/>
          </w:tcPr>
          <w:p w:rsidR="00282C21" w:rsidRPr="000B3385" w:rsidRDefault="006E3737"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r>
      <w:tr w:rsidR="000B3385" w:rsidRPr="000B3385" w:rsidTr="001221C2">
        <w:tc>
          <w:tcPr>
            <w:tcW w:w="991" w:type="dxa"/>
          </w:tcPr>
          <w:p w:rsidR="000B3385"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2.1.15</w:t>
            </w:r>
          </w:p>
        </w:tc>
        <w:tc>
          <w:tcPr>
            <w:tcW w:w="7196" w:type="dxa"/>
          </w:tcPr>
          <w:p w:rsidR="000B3385" w:rsidRPr="000B3385" w:rsidRDefault="000B3385" w:rsidP="00BC3F3E">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«Изобразительное</w:t>
            </w:r>
            <w:r w:rsidR="00BC3F3E">
              <w:rPr>
                <w:rFonts w:ascii="Times New Roman" w:eastAsia="Times New Roman" w:hAnsi="Times New Roman" w:cs="Times New Roman"/>
                <w:color w:val="000000"/>
                <w:sz w:val="24"/>
                <w:szCs w:val="24"/>
              </w:rPr>
              <w:t xml:space="preserve"> </w:t>
            </w:r>
            <w:r w:rsidRPr="000B3385">
              <w:rPr>
                <w:rFonts w:ascii="Times New Roman" w:eastAsia="Times New Roman" w:hAnsi="Times New Roman" w:cs="Times New Roman"/>
                <w:color w:val="000000"/>
                <w:sz w:val="24"/>
                <w:szCs w:val="24"/>
              </w:rPr>
              <w:t>искусство»</w:t>
            </w:r>
          </w:p>
        </w:tc>
        <w:tc>
          <w:tcPr>
            <w:tcW w:w="1143" w:type="dxa"/>
          </w:tcPr>
          <w:p w:rsidR="000B3385" w:rsidRPr="000B3385" w:rsidRDefault="006E3737"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269</w:t>
            </w:r>
          </w:p>
        </w:tc>
      </w:tr>
      <w:tr w:rsidR="000B3385" w:rsidRPr="000B3385" w:rsidTr="001221C2">
        <w:tc>
          <w:tcPr>
            <w:tcW w:w="991" w:type="dxa"/>
          </w:tcPr>
          <w:p w:rsidR="000B3385"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2.1.16</w:t>
            </w:r>
          </w:p>
        </w:tc>
        <w:tc>
          <w:tcPr>
            <w:tcW w:w="7196" w:type="dxa"/>
          </w:tcPr>
          <w:p w:rsidR="000B3385"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«Музыка»</w:t>
            </w:r>
          </w:p>
        </w:tc>
        <w:tc>
          <w:tcPr>
            <w:tcW w:w="1143" w:type="dxa"/>
          </w:tcPr>
          <w:p w:rsidR="000B3385" w:rsidRPr="000B3385" w:rsidRDefault="006E3737"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w:t>
            </w:r>
          </w:p>
        </w:tc>
      </w:tr>
      <w:tr w:rsidR="000B3385" w:rsidRPr="000B3385" w:rsidTr="001221C2">
        <w:tc>
          <w:tcPr>
            <w:tcW w:w="991" w:type="dxa"/>
          </w:tcPr>
          <w:p w:rsidR="000B3385"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2.1.17</w:t>
            </w:r>
          </w:p>
        </w:tc>
        <w:tc>
          <w:tcPr>
            <w:tcW w:w="7196" w:type="dxa"/>
          </w:tcPr>
          <w:p w:rsidR="000B3385"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«Технология»</w:t>
            </w:r>
          </w:p>
        </w:tc>
        <w:tc>
          <w:tcPr>
            <w:tcW w:w="1143" w:type="dxa"/>
          </w:tcPr>
          <w:p w:rsidR="000B3385" w:rsidRPr="000B3385" w:rsidRDefault="005F7ABB"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w:t>
            </w:r>
          </w:p>
        </w:tc>
      </w:tr>
      <w:tr w:rsidR="000B3385" w:rsidRPr="000B3385" w:rsidTr="001221C2">
        <w:tc>
          <w:tcPr>
            <w:tcW w:w="991" w:type="dxa"/>
          </w:tcPr>
          <w:p w:rsidR="000B3385"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2.1.18</w:t>
            </w:r>
          </w:p>
        </w:tc>
        <w:tc>
          <w:tcPr>
            <w:tcW w:w="7196" w:type="dxa"/>
          </w:tcPr>
          <w:p w:rsidR="000B3385"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«Физическая культура»</w:t>
            </w:r>
          </w:p>
        </w:tc>
        <w:tc>
          <w:tcPr>
            <w:tcW w:w="1143" w:type="dxa"/>
          </w:tcPr>
          <w:p w:rsidR="000B3385" w:rsidRPr="000B3385" w:rsidRDefault="000258A3"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w:t>
            </w:r>
          </w:p>
        </w:tc>
      </w:tr>
      <w:tr w:rsidR="000B3385" w:rsidRPr="000B3385" w:rsidTr="001221C2">
        <w:tc>
          <w:tcPr>
            <w:tcW w:w="991" w:type="dxa"/>
          </w:tcPr>
          <w:p w:rsidR="000B3385" w:rsidRPr="000B3385" w:rsidRDefault="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2.1.19</w:t>
            </w:r>
          </w:p>
        </w:tc>
        <w:tc>
          <w:tcPr>
            <w:tcW w:w="7196" w:type="dxa"/>
          </w:tcPr>
          <w:p w:rsidR="000B3385" w:rsidRPr="000B3385" w:rsidRDefault="000B3385" w:rsidP="000B3385">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«Основы безопасности жизнедеятельности»</w:t>
            </w:r>
          </w:p>
        </w:tc>
        <w:tc>
          <w:tcPr>
            <w:tcW w:w="1143" w:type="dxa"/>
          </w:tcPr>
          <w:p w:rsidR="000B3385" w:rsidRPr="000B3385" w:rsidRDefault="00BE5D2F" w:rsidP="00E6794E">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w:t>
            </w:r>
          </w:p>
        </w:tc>
      </w:tr>
      <w:tr w:rsidR="00054A81" w:rsidRPr="00054A81" w:rsidTr="001221C2">
        <w:tc>
          <w:tcPr>
            <w:tcW w:w="991" w:type="dxa"/>
          </w:tcPr>
          <w:p w:rsidR="00054A81" w:rsidRPr="00054A81" w:rsidRDefault="00054A81" w:rsidP="00054A81">
            <w:pPr>
              <w:widowControl w:val="0"/>
              <w:tabs>
                <w:tab w:val="left" w:pos="5426"/>
                <w:tab w:val="left" w:pos="9453"/>
              </w:tabs>
              <w:spacing w:line="205" w:lineRule="auto"/>
              <w:ind w:right="-20"/>
              <w:rPr>
                <w:rFonts w:ascii="Times New Roman" w:eastAsia="Times New Roman" w:hAnsi="Times New Roman" w:cs="Times New Roman"/>
                <w:bCs/>
                <w:color w:val="000000"/>
                <w:sz w:val="24"/>
                <w:szCs w:val="24"/>
              </w:rPr>
            </w:pPr>
            <w:r w:rsidRPr="00054A81">
              <w:rPr>
                <w:rFonts w:ascii="Times New Roman" w:eastAsia="Times New Roman" w:hAnsi="Times New Roman" w:cs="Times New Roman"/>
                <w:bCs/>
                <w:color w:val="000000"/>
                <w:sz w:val="24"/>
                <w:szCs w:val="24"/>
              </w:rPr>
              <w:t>2.1.20</w:t>
            </w:r>
          </w:p>
        </w:tc>
        <w:tc>
          <w:tcPr>
            <w:tcW w:w="7196" w:type="dxa"/>
          </w:tcPr>
          <w:p w:rsidR="00054A81" w:rsidRPr="000B3385"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«Родной язык (</w:t>
            </w:r>
            <w:r>
              <w:rPr>
                <w:rFonts w:ascii="Times New Roman" w:eastAsia="Times New Roman" w:hAnsi="Times New Roman" w:cs="Times New Roman"/>
                <w:color w:val="000000"/>
                <w:sz w:val="24"/>
                <w:szCs w:val="24"/>
              </w:rPr>
              <w:t>бурятский</w:t>
            </w:r>
            <w:r w:rsidRPr="000B3385">
              <w:rPr>
                <w:rFonts w:ascii="Times New Roman" w:eastAsia="Times New Roman" w:hAnsi="Times New Roman" w:cs="Times New Roman"/>
                <w:color w:val="000000"/>
                <w:sz w:val="24"/>
                <w:szCs w:val="24"/>
              </w:rPr>
              <w:t>)»</w:t>
            </w:r>
          </w:p>
        </w:tc>
        <w:tc>
          <w:tcPr>
            <w:tcW w:w="1143" w:type="dxa"/>
          </w:tcPr>
          <w:p w:rsidR="00054A81" w:rsidRPr="00054A81" w:rsidRDefault="00BE5D2F"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w:t>
            </w:r>
          </w:p>
        </w:tc>
      </w:tr>
      <w:tr w:rsidR="00054A81" w:rsidRPr="00054A81" w:rsidTr="001221C2">
        <w:tc>
          <w:tcPr>
            <w:tcW w:w="991" w:type="dxa"/>
          </w:tcPr>
          <w:p w:rsidR="00054A81" w:rsidRPr="00054A81" w:rsidRDefault="00054A81" w:rsidP="00054A81">
            <w:pPr>
              <w:widowControl w:val="0"/>
              <w:tabs>
                <w:tab w:val="left" w:pos="5426"/>
                <w:tab w:val="left" w:pos="9453"/>
              </w:tabs>
              <w:spacing w:line="205"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2.1.21</w:t>
            </w:r>
          </w:p>
        </w:tc>
        <w:tc>
          <w:tcPr>
            <w:tcW w:w="7196" w:type="dxa"/>
          </w:tcPr>
          <w:p w:rsidR="00054A81" w:rsidRPr="000B3385"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0B3385">
              <w:rPr>
                <w:rFonts w:ascii="Times New Roman" w:eastAsia="Times New Roman" w:hAnsi="Times New Roman" w:cs="Times New Roman"/>
                <w:color w:val="000000"/>
                <w:sz w:val="24"/>
                <w:szCs w:val="24"/>
              </w:rPr>
              <w:t>Рабочая программа учебного предмета «Родная литература (</w:t>
            </w:r>
            <w:r>
              <w:rPr>
                <w:rFonts w:ascii="Times New Roman" w:eastAsia="Times New Roman" w:hAnsi="Times New Roman" w:cs="Times New Roman"/>
                <w:color w:val="000000"/>
                <w:sz w:val="24"/>
                <w:szCs w:val="24"/>
              </w:rPr>
              <w:t>буря</w:t>
            </w:r>
            <w:r w:rsidRPr="000B3385">
              <w:rPr>
                <w:rFonts w:ascii="Times New Roman" w:eastAsia="Times New Roman" w:hAnsi="Times New Roman" w:cs="Times New Roman"/>
                <w:color w:val="000000"/>
                <w:sz w:val="24"/>
                <w:szCs w:val="24"/>
              </w:rPr>
              <w:t>ская)»</w:t>
            </w:r>
          </w:p>
        </w:tc>
        <w:tc>
          <w:tcPr>
            <w:tcW w:w="1143" w:type="dxa"/>
          </w:tcPr>
          <w:p w:rsidR="00054A81" w:rsidRPr="00054A81" w:rsidRDefault="00BE5D2F"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b/>
                <w:bCs/>
                <w:color w:val="000000"/>
                <w:sz w:val="24"/>
                <w:szCs w:val="24"/>
              </w:rPr>
              <w:t>2.2</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b/>
                <w:bCs/>
                <w:color w:val="000000"/>
                <w:sz w:val="24"/>
                <w:szCs w:val="24"/>
              </w:rPr>
              <w:t>Программа формирования УУД у обучающихся</w:t>
            </w:r>
          </w:p>
        </w:tc>
        <w:tc>
          <w:tcPr>
            <w:tcW w:w="1143" w:type="dxa"/>
          </w:tcPr>
          <w:p w:rsidR="00054A81" w:rsidRPr="007472E2" w:rsidRDefault="00BE5D2F"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2.2.1</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Целевой раздел</w:t>
            </w:r>
          </w:p>
        </w:tc>
        <w:tc>
          <w:tcPr>
            <w:tcW w:w="1143" w:type="dxa"/>
          </w:tcPr>
          <w:p w:rsidR="00054A81" w:rsidRPr="007472E2" w:rsidRDefault="00BE5D2F"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2.2.2</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Содержательный раздел</w:t>
            </w:r>
          </w:p>
        </w:tc>
        <w:tc>
          <w:tcPr>
            <w:tcW w:w="1143" w:type="dxa"/>
          </w:tcPr>
          <w:p w:rsidR="00054A81" w:rsidRPr="007472E2" w:rsidRDefault="00BE5D2F"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362</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2.2.3</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Организационный раздел</w:t>
            </w:r>
          </w:p>
        </w:tc>
        <w:tc>
          <w:tcPr>
            <w:tcW w:w="1143" w:type="dxa"/>
          </w:tcPr>
          <w:p w:rsidR="00054A81" w:rsidRPr="007472E2" w:rsidRDefault="00BE5D2F"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b/>
                <w:bCs/>
                <w:color w:val="000000"/>
                <w:sz w:val="24"/>
                <w:szCs w:val="24"/>
              </w:rPr>
              <w:t>2.3</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b/>
                <w:bCs/>
                <w:color w:val="000000"/>
                <w:sz w:val="24"/>
                <w:szCs w:val="24"/>
              </w:rPr>
              <w:t>Рабочая программа воспитания</w:t>
            </w:r>
          </w:p>
        </w:tc>
        <w:tc>
          <w:tcPr>
            <w:tcW w:w="1143" w:type="dxa"/>
          </w:tcPr>
          <w:p w:rsidR="00054A81" w:rsidRPr="007472E2" w:rsidRDefault="00BE5D2F"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2.3.1</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Целевой раздел</w:t>
            </w:r>
          </w:p>
        </w:tc>
        <w:tc>
          <w:tcPr>
            <w:tcW w:w="1143" w:type="dxa"/>
          </w:tcPr>
          <w:p w:rsidR="00054A81" w:rsidRPr="007472E2"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2.3.2</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Содержательный раздел</w:t>
            </w:r>
          </w:p>
        </w:tc>
        <w:tc>
          <w:tcPr>
            <w:tcW w:w="1143" w:type="dxa"/>
          </w:tcPr>
          <w:p w:rsidR="00054A81" w:rsidRPr="007472E2"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2.3.3</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Организационный раздел</w:t>
            </w:r>
          </w:p>
        </w:tc>
        <w:tc>
          <w:tcPr>
            <w:tcW w:w="1143" w:type="dxa"/>
          </w:tcPr>
          <w:p w:rsidR="00054A81" w:rsidRPr="007472E2"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404</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2.3.4</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Система поощрений социальной успешности и проявлений активной жизненной позиции обучающихся</w:t>
            </w:r>
          </w:p>
        </w:tc>
        <w:tc>
          <w:tcPr>
            <w:tcW w:w="1143" w:type="dxa"/>
          </w:tcPr>
          <w:p w:rsidR="00054A81" w:rsidRPr="007472E2"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406</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2.3.5</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Анализ воспитательной работы</w:t>
            </w:r>
          </w:p>
        </w:tc>
        <w:tc>
          <w:tcPr>
            <w:tcW w:w="1143" w:type="dxa"/>
          </w:tcPr>
          <w:p w:rsidR="00054A81" w:rsidRPr="007472E2"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407</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b/>
                <w:bCs/>
                <w:color w:val="000000"/>
                <w:sz w:val="24"/>
                <w:szCs w:val="24"/>
              </w:rPr>
              <w:t>3</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b/>
                <w:bCs/>
                <w:color w:val="000000"/>
                <w:sz w:val="24"/>
                <w:szCs w:val="24"/>
              </w:rPr>
              <w:t>ОРГАНИЗАЦИОННЫЙ РАЗДЕЛ</w:t>
            </w:r>
          </w:p>
        </w:tc>
        <w:tc>
          <w:tcPr>
            <w:tcW w:w="1143" w:type="dxa"/>
          </w:tcPr>
          <w:p w:rsidR="00054A81" w:rsidRPr="007472E2"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3.1</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Учебный план</w:t>
            </w:r>
          </w:p>
        </w:tc>
        <w:tc>
          <w:tcPr>
            <w:tcW w:w="1143" w:type="dxa"/>
          </w:tcPr>
          <w:p w:rsidR="00054A81" w:rsidRPr="007472E2"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3.2</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Календарный учебный график</w:t>
            </w:r>
          </w:p>
        </w:tc>
        <w:tc>
          <w:tcPr>
            <w:tcW w:w="1143" w:type="dxa"/>
          </w:tcPr>
          <w:p w:rsidR="00054A81" w:rsidRPr="007472E2"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w:t>
            </w:r>
          </w:p>
        </w:tc>
      </w:tr>
      <w:tr w:rsidR="00054A81" w:rsidRPr="007472E2"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3.3</w:t>
            </w:r>
          </w:p>
        </w:tc>
        <w:tc>
          <w:tcPr>
            <w:tcW w:w="7196"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План внеурочной деятельности</w:t>
            </w:r>
          </w:p>
        </w:tc>
        <w:tc>
          <w:tcPr>
            <w:tcW w:w="1143" w:type="dxa"/>
          </w:tcPr>
          <w:p w:rsidR="00054A81" w:rsidRPr="007472E2"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414</w:t>
            </w:r>
          </w:p>
        </w:tc>
      </w:tr>
      <w:tr w:rsidR="00054A81" w:rsidRPr="000B3385"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3.4</w:t>
            </w:r>
          </w:p>
        </w:tc>
        <w:tc>
          <w:tcPr>
            <w:tcW w:w="7196" w:type="dxa"/>
          </w:tcPr>
          <w:p w:rsidR="00054A81" w:rsidRPr="000B3385"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Календарный план воспитательной работы</w:t>
            </w:r>
          </w:p>
        </w:tc>
        <w:tc>
          <w:tcPr>
            <w:tcW w:w="1143" w:type="dxa"/>
          </w:tcPr>
          <w:p w:rsidR="00054A81" w:rsidRPr="000B3385"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420</w:t>
            </w:r>
          </w:p>
        </w:tc>
      </w:tr>
      <w:tr w:rsidR="00054A81" w:rsidRPr="000B3385" w:rsidTr="001221C2">
        <w:tc>
          <w:tcPr>
            <w:tcW w:w="991" w:type="dxa"/>
          </w:tcPr>
          <w:p w:rsidR="00054A81" w:rsidRPr="007472E2"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3.5</w:t>
            </w:r>
          </w:p>
        </w:tc>
        <w:tc>
          <w:tcPr>
            <w:tcW w:w="7196" w:type="dxa"/>
          </w:tcPr>
          <w:p w:rsidR="00054A81" w:rsidRPr="000B3385" w:rsidRDefault="00054A81" w:rsidP="00054A81">
            <w:pPr>
              <w:widowControl w:val="0"/>
              <w:tabs>
                <w:tab w:val="left" w:pos="5426"/>
                <w:tab w:val="left" w:pos="9453"/>
              </w:tabs>
              <w:spacing w:line="205" w:lineRule="auto"/>
              <w:ind w:right="-20"/>
              <w:rPr>
                <w:rFonts w:ascii="Times New Roman" w:eastAsia="Times New Roman" w:hAnsi="Times New Roman" w:cs="Times New Roman"/>
                <w:color w:val="000000"/>
                <w:sz w:val="24"/>
                <w:szCs w:val="24"/>
              </w:rPr>
            </w:pPr>
            <w:r w:rsidRPr="007472E2">
              <w:rPr>
                <w:rFonts w:ascii="Times New Roman" w:eastAsia="Times New Roman" w:hAnsi="Times New Roman" w:cs="Times New Roman"/>
                <w:color w:val="000000"/>
                <w:sz w:val="24"/>
                <w:szCs w:val="24"/>
              </w:rPr>
              <w:t>Характеристика условий реализации программы ООО</w:t>
            </w:r>
          </w:p>
        </w:tc>
        <w:tc>
          <w:tcPr>
            <w:tcW w:w="1143" w:type="dxa"/>
          </w:tcPr>
          <w:p w:rsidR="00054A81" w:rsidRPr="000B3385" w:rsidRDefault="00DD4539" w:rsidP="00054A81">
            <w:pPr>
              <w:widowControl w:val="0"/>
              <w:tabs>
                <w:tab w:val="left" w:pos="5426"/>
                <w:tab w:val="left" w:pos="9453"/>
              </w:tabs>
              <w:spacing w:line="205"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434</w:t>
            </w:r>
          </w:p>
        </w:tc>
      </w:tr>
    </w:tbl>
    <w:p w:rsidR="007472E2" w:rsidRDefault="007472E2">
      <w:pPr>
        <w:widowControl w:val="0"/>
        <w:spacing w:line="212" w:lineRule="auto"/>
        <w:ind w:left="4926" w:right="-20"/>
        <w:rPr>
          <w:rFonts w:ascii="Times New Roman" w:eastAsia="Times New Roman" w:hAnsi="Times New Roman" w:cs="Times New Roman"/>
          <w:color w:val="000000"/>
          <w:sz w:val="24"/>
          <w:szCs w:val="24"/>
        </w:rPr>
      </w:pPr>
      <w:bookmarkStart w:id="1" w:name="_page_26_0"/>
      <w:bookmarkStart w:id="2" w:name="_GoBack"/>
      <w:bookmarkEnd w:id="0"/>
      <w:bookmarkEnd w:id="2"/>
    </w:p>
    <w:p w:rsidR="007472E2" w:rsidRDefault="007472E2">
      <w:pPr>
        <w:widowControl w:val="0"/>
        <w:spacing w:line="212" w:lineRule="auto"/>
        <w:ind w:left="4926" w:right="-20"/>
        <w:rPr>
          <w:rFonts w:ascii="Times New Roman" w:eastAsia="Times New Roman" w:hAnsi="Times New Roman" w:cs="Times New Roman"/>
          <w:color w:val="000000"/>
          <w:sz w:val="24"/>
          <w:szCs w:val="24"/>
        </w:rPr>
      </w:pPr>
    </w:p>
    <w:p w:rsidR="00585A24" w:rsidRDefault="00585A24">
      <w:pPr>
        <w:widowControl w:val="0"/>
        <w:spacing w:line="212" w:lineRule="auto"/>
        <w:ind w:left="4926" w:right="-20"/>
        <w:rPr>
          <w:rFonts w:ascii="Times New Roman" w:eastAsia="Times New Roman" w:hAnsi="Times New Roman" w:cs="Times New Roman"/>
          <w:color w:val="000000"/>
          <w:sz w:val="24"/>
          <w:szCs w:val="24"/>
        </w:rPr>
      </w:pPr>
    </w:p>
    <w:p w:rsidR="00943E38" w:rsidRDefault="001138B0" w:rsidP="007472E2">
      <w:pPr>
        <w:widowControl w:val="0"/>
        <w:spacing w:line="212"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 ЦЕЛЕВОЙ РАЗДЕЛ</w:t>
      </w:r>
    </w:p>
    <w:p w:rsidR="00943E38" w:rsidRDefault="001138B0" w:rsidP="007472E2">
      <w:pPr>
        <w:widowControl w:val="0"/>
        <w:spacing w:line="242"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 Пояснительная записка.</w:t>
      </w:r>
    </w:p>
    <w:p w:rsidR="00943E38" w:rsidRDefault="001138B0" w:rsidP="007472E2">
      <w:pPr>
        <w:widowControl w:val="0"/>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образовательная программам основного общего образования (далее – Программа) МОУ ИРМО «</w:t>
      </w:r>
      <w:r w:rsidR="00D60F19"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голоустненская СОШ»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утверждённого Приказом Минпросвещения РФ № 993 от 16.11.2022 г.</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при реализации ООП ООО учтены требования</w:t>
      </w:r>
    </w:p>
    <w:p w:rsidR="00943E38" w:rsidRDefault="001138B0">
      <w:pPr>
        <w:widowControl w:val="0"/>
        <w:spacing w:line="241"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-Постановления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43E38" w:rsidRDefault="001138B0">
      <w:pPr>
        <w:widowControl w:val="0"/>
        <w:spacing w:before="1"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-Постановления Главного государственного санитарного врача РФ от 28 января 2021 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43E38" w:rsidRDefault="001138B0" w:rsidP="007472E2">
      <w:pPr>
        <w:widowControl w:val="0"/>
        <w:spacing w:before="1"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разработке ООП ООО МОУ ИРМО «</w:t>
      </w:r>
      <w:r w:rsidR="00D60F19"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голоустненская СОШ предусматривает непосредственное</w:t>
      </w:r>
      <w:r w:rsidR="007472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w:t>
      </w:r>
      <w:r w:rsidR="007472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реализации обязательной части ООП</w:t>
      </w:r>
      <w:r w:rsidR="007472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ООО</w:t>
      </w:r>
      <w:r w:rsidR="007472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федеральных</w:t>
      </w:r>
      <w:r w:rsidR="007472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рабочих программ по учебным предметам «Русский язык», «Литература», «Родной язык(русский)», «Родная литература (русская)», «Английский язык», «Немецкий язык», «История»,</w:t>
      </w:r>
      <w:r w:rsidR="007472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p>
    <w:p w:rsidR="004604C8" w:rsidRDefault="001138B0" w:rsidP="001221C2">
      <w:pPr>
        <w:widowControl w:val="0"/>
        <w:spacing w:line="242" w:lineRule="auto"/>
        <w:ind w:left="710"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ООП ООО включает три раздела: целевой, содержательный, организационный</w:t>
      </w:r>
      <w:r>
        <w:rPr>
          <w:rFonts w:ascii="Times New Roman" w:eastAsia="Times New Roman" w:hAnsi="Times New Roman" w:cs="Times New Roman"/>
          <w:color w:val="000000"/>
          <w:position w:val="9"/>
          <w:sz w:val="16"/>
          <w:szCs w:val="16"/>
        </w:rPr>
        <w:t>1</w:t>
      </w:r>
      <w:r>
        <w:rPr>
          <w:rFonts w:ascii="Times New Roman" w:eastAsia="Times New Roman" w:hAnsi="Times New Roman" w:cs="Times New Roman"/>
          <w:color w:val="000000"/>
          <w:sz w:val="24"/>
          <w:szCs w:val="24"/>
        </w:rPr>
        <w:t>. Приложением к ООП ООО являются локальные нормативные акты образовательной</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 конкретизирующие и допол</w:t>
      </w:r>
      <w:r w:rsidR="001221C2">
        <w:rPr>
          <w:rFonts w:ascii="Times New Roman" w:eastAsia="Times New Roman" w:hAnsi="Times New Roman" w:cs="Times New Roman"/>
          <w:color w:val="000000"/>
          <w:sz w:val="24"/>
          <w:szCs w:val="24"/>
        </w:rPr>
        <w:t>няющие основную образовательную</w:t>
      </w:r>
      <w:r>
        <w:rPr>
          <w:rFonts w:ascii="Times New Roman" w:eastAsia="Times New Roman" w:hAnsi="Times New Roman" w:cs="Times New Roman"/>
          <w:color w:val="000000"/>
          <w:sz w:val="24"/>
          <w:szCs w:val="24"/>
        </w:rPr>
        <w:t xml:space="preserve">программу. </w:t>
      </w:r>
    </w:p>
    <w:p w:rsidR="004604C8" w:rsidRDefault="004604C8">
      <w:pPr>
        <w:widowControl w:val="0"/>
        <w:spacing w:line="240" w:lineRule="auto"/>
        <w:ind w:left="3269" w:right="948" w:hanging="3269"/>
        <w:rPr>
          <w:rFonts w:ascii="Times New Roman" w:eastAsia="Times New Roman" w:hAnsi="Times New Roman" w:cs="Times New Roman"/>
          <w:color w:val="000000"/>
          <w:sz w:val="24"/>
          <w:szCs w:val="24"/>
        </w:rPr>
      </w:pPr>
    </w:p>
    <w:p w:rsidR="00943E38" w:rsidRDefault="001138B0" w:rsidP="004604C8">
      <w:pPr>
        <w:widowControl w:val="0"/>
        <w:spacing w:line="240" w:lineRule="auto"/>
        <w:ind w:left="3269" w:right="948" w:hanging="326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1.1.1 Цели реализации программы ООО</w:t>
      </w:r>
    </w:p>
    <w:p w:rsidR="00943E38" w:rsidRDefault="001138B0">
      <w:pPr>
        <w:widowControl w:val="0"/>
        <w:spacing w:before="113"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1.1.1.1. Целями реализации ООП ООО являются:</w:t>
      </w:r>
    </w:p>
    <w:p w:rsidR="00943E38" w:rsidRDefault="001138B0" w:rsidP="007472E2">
      <w:pPr>
        <w:widowControl w:val="0"/>
        <w:spacing w:line="241"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условий для становления и формирования личности обучающегося;</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1.1.1.2. Достижение поставленных целей реализации ООП ООО предусматривает решение</w:t>
      </w:r>
    </w:p>
    <w:p w:rsidR="00943E38" w:rsidRDefault="00943E38">
      <w:pPr>
        <w:spacing w:after="101" w:line="240" w:lineRule="exact"/>
        <w:rPr>
          <w:rFonts w:ascii="Times New Roman" w:eastAsia="Times New Roman" w:hAnsi="Times New Roman" w:cs="Times New Roman"/>
          <w:sz w:val="24"/>
          <w:szCs w:val="24"/>
        </w:rPr>
      </w:pPr>
    </w:p>
    <w:p w:rsidR="00943E38" w:rsidRDefault="001138B0">
      <w:pPr>
        <w:widowControl w:val="0"/>
        <w:spacing w:line="240" w:lineRule="auto"/>
        <w:ind w:right="-19"/>
        <w:jc w:val="both"/>
        <w:rPr>
          <w:rFonts w:ascii="Times New Roman" w:eastAsia="Times New Roman" w:hAnsi="Times New Roman" w:cs="Times New Roman"/>
          <w:color w:val="000000"/>
          <w:sz w:val="24"/>
          <w:szCs w:val="24"/>
        </w:rPr>
      </w:pPr>
      <w:r>
        <w:rPr>
          <w:color w:val="000000"/>
          <w:position w:val="7"/>
          <w:sz w:val="16"/>
          <w:szCs w:val="16"/>
        </w:rPr>
        <w:t xml:space="preserve">1     </w:t>
      </w:r>
      <w:r>
        <w:rPr>
          <w:rFonts w:ascii="Times New Roman" w:eastAsia="Times New Roman" w:hAnsi="Times New Roman" w:cs="Times New Roman"/>
          <w:color w:val="000000"/>
          <w:sz w:val="24"/>
          <w:szCs w:val="24"/>
        </w:rPr>
        <w:t>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w:t>
      </w:r>
      <w:r w:rsidR="007472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w:t>
      </w:r>
      <w:r w:rsidR="007472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w:t>
      </w:r>
    </w:p>
    <w:p w:rsidR="007472E2" w:rsidRDefault="001138B0" w:rsidP="007472E2">
      <w:pPr>
        <w:widowControl w:val="0"/>
        <w:spacing w:line="241" w:lineRule="auto"/>
        <w:ind w:righ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40937)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w:t>
      </w:r>
      <w:r>
        <w:rPr>
          <w:rFonts w:ascii="Times New Roman" w:eastAsia="Times New Roman" w:hAnsi="Times New Roman" w:cs="Times New Roman"/>
          <w:color w:val="000000"/>
          <w:sz w:val="24"/>
          <w:szCs w:val="24"/>
        </w:rPr>
        <w:lastRenderedPageBreak/>
        <w:t>регистрационный № 61828) (далее – ФГОС ООО, утвержденный приказом № 1897).</w:t>
      </w:r>
      <w:bookmarkStart w:id="3" w:name="_page_34_0"/>
      <w:bookmarkEnd w:id="1"/>
    </w:p>
    <w:p w:rsidR="001806E3" w:rsidRDefault="001806E3" w:rsidP="007472E2">
      <w:pPr>
        <w:widowControl w:val="0"/>
        <w:spacing w:line="241" w:lineRule="auto"/>
        <w:ind w:right="-35"/>
        <w:rPr>
          <w:rFonts w:ascii="Times New Roman" w:eastAsia="Times New Roman" w:hAnsi="Times New Roman" w:cs="Times New Roman"/>
          <w:color w:val="000000"/>
          <w:sz w:val="24"/>
          <w:szCs w:val="24"/>
        </w:rPr>
      </w:pPr>
    </w:p>
    <w:p w:rsidR="00943E38" w:rsidRDefault="001138B0" w:rsidP="007472E2">
      <w:pPr>
        <w:widowControl w:val="0"/>
        <w:spacing w:line="241" w:lineRule="auto"/>
        <w:ind w:righ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следующих основных задач:</w:t>
      </w:r>
    </w:p>
    <w:p w:rsidR="00943E38" w:rsidRDefault="001138B0">
      <w:pPr>
        <w:widowControl w:val="0"/>
        <w:spacing w:before="33"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43E38" w:rsidRDefault="001138B0">
      <w:pPr>
        <w:widowControl w:val="0"/>
        <w:tabs>
          <w:tab w:val="left" w:pos="2232"/>
          <w:tab w:val="left" w:pos="4097"/>
          <w:tab w:val="left" w:pos="4536"/>
          <w:tab w:val="left" w:pos="6462"/>
          <w:tab w:val="left" w:pos="8325"/>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планируемых результатов по освоению обучающимся целевых установок, приобретению знаний,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навыков,</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определяемых личностными, семейными,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общественными, государственными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потребностями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возможностями</w:t>
      </w:r>
      <w:r w:rsidR="0087121A">
        <w:rPr>
          <w:rFonts w:ascii="Times New Roman" w:eastAsia="Times New Roman" w:hAnsi="Times New Roman" w:cs="Times New Roman"/>
          <w:color w:val="000000"/>
          <w:sz w:val="24"/>
          <w:szCs w:val="24"/>
        </w:rPr>
        <w:t xml:space="preserve"> обучающегося, </w:t>
      </w:r>
      <w:r>
        <w:rPr>
          <w:rFonts w:ascii="Times New Roman" w:eastAsia="Times New Roman" w:hAnsi="Times New Roman" w:cs="Times New Roman"/>
          <w:color w:val="000000"/>
          <w:sz w:val="24"/>
          <w:szCs w:val="24"/>
        </w:rPr>
        <w:t>индивидуальными особенностями его развития и состояния здоровья;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преемственности основного общего и среднего общего образования;</w:t>
      </w:r>
    </w:p>
    <w:p w:rsidR="00943E38" w:rsidRDefault="001138B0">
      <w:pPr>
        <w:widowControl w:val="0"/>
        <w:spacing w:line="241"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доступности получения качественного основного общего образования;</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43E38" w:rsidRDefault="001138B0" w:rsidP="0087121A">
      <w:pPr>
        <w:widowControl w:val="0"/>
        <w:tabs>
          <w:tab w:val="left" w:pos="2325"/>
          <w:tab w:val="left" w:pos="4491"/>
          <w:tab w:val="left" w:pos="4882"/>
          <w:tab w:val="left" w:pos="6303"/>
          <w:tab w:val="left" w:pos="8046"/>
        </w:tabs>
        <w:spacing w:line="242"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интеллектуальных</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творческих</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соревнований,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научно-технического творчества и проектно-исследовательской деятельности;</w:t>
      </w:r>
    </w:p>
    <w:p w:rsidR="00943E38" w:rsidRDefault="001138B0" w:rsidP="0087121A">
      <w:pPr>
        <w:widowControl w:val="0"/>
        <w:tabs>
          <w:tab w:val="left" w:pos="3543"/>
          <w:tab w:val="left" w:pos="4032"/>
          <w:tab w:val="left" w:pos="5331"/>
          <w:tab w:val="left" w:pos="6625"/>
          <w:tab w:val="left" w:pos="8605"/>
        </w:tabs>
        <w:spacing w:line="242"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обучающихся,</w:t>
      </w:r>
      <w:r w:rsidR="0087121A">
        <w:rPr>
          <w:rFonts w:ascii="Times New Roman" w:eastAsia="Times New Roman" w:hAnsi="Times New Roman" w:cs="Times New Roman"/>
          <w:color w:val="000000"/>
          <w:sz w:val="24"/>
          <w:szCs w:val="24"/>
        </w:rPr>
        <w:t xml:space="preserve"> их </w:t>
      </w:r>
      <w:r>
        <w:rPr>
          <w:rFonts w:ascii="Times New Roman" w:eastAsia="Times New Roman" w:hAnsi="Times New Roman" w:cs="Times New Roman"/>
          <w:color w:val="000000"/>
          <w:sz w:val="24"/>
          <w:szCs w:val="24"/>
        </w:rPr>
        <w:t>родителей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(законных</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представителей),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педагогических работников в проектировании и развитии социальной среды образовательной организации;</w:t>
      </w:r>
    </w:p>
    <w:p w:rsidR="00943E38" w:rsidRDefault="001138B0">
      <w:pPr>
        <w:widowControl w:val="0"/>
        <w:spacing w:line="242"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43E38" w:rsidRDefault="001138B0">
      <w:pPr>
        <w:widowControl w:val="0"/>
        <w:spacing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социального</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43E38" w:rsidRDefault="001138B0" w:rsidP="0087121A">
      <w:pPr>
        <w:widowControl w:val="0"/>
        <w:spacing w:line="234" w:lineRule="auto"/>
        <w:ind w:left="-43" w:right="10" w:firstLine="7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условий для сохранения и укрепления физического, психологического и социального</w:t>
      </w:r>
      <w:r w:rsidR="0087121A">
        <w:rPr>
          <w:rFonts w:ascii="Times New Roman" w:eastAsia="Times New Roman" w:hAnsi="Times New Roman" w:cs="Times New Roman"/>
          <w:color w:val="000000"/>
          <w:sz w:val="24"/>
          <w:szCs w:val="24"/>
        </w:rPr>
        <w:t xml:space="preserve"> здоровья </w:t>
      </w:r>
      <w:r>
        <w:rPr>
          <w:rFonts w:ascii="Times New Roman" w:eastAsia="Times New Roman" w:hAnsi="Times New Roman" w:cs="Times New Roman"/>
          <w:color w:val="000000"/>
          <w:sz w:val="24"/>
          <w:szCs w:val="24"/>
        </w:rPr>
        <w:t>обучающихся, обеспечение их безопасности.</w:t>
      </w:r>
    </w:p>
    <w:p w:rsidR="00943E38" w:rsidRDefault="00943E38">
      <w:pPr>
        <w:spacing w:after="27" w:line="240" w:lineRule="exact"/>
        <w:rPr>
          <w:rFonts w:ascii="Times New Roman" w:eastAsia="Times New Roman" w:hAnsi="Times New Roman" w:cs="Times New Roman"/>
          <w:sz w:val="24"/>
          <w:szCs w:val="24"/>
        </w:rPr>
      </w:pPr>
    </w:p>
    <w:p w:rsidR="00943E38" w:rsidRDefault="001138B0">
      <w:pPr>
        <w:widowControl w:val="0"/>
        <w:spacing w:line="240" w:lineRule="auto"/>
        <w:ind w:left="71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1.1.2 Принципы формирования и механизмы реализации программы ООО</w:t>
      </w:r>
    </w:p>
    <w:p w:rsidR="00943E38" w:rsidRDefault="00943E38">
      <w:pPr>
        <w:spacing w:after="26" w:line="240" w:lineRule="exact"/>
        <w:rPr>
          <w:rFonts w:ascii="Times New Roman" w:eastAsia="Times New Roman" w:hAnsi="Times New Roman" w:cs="Times New Roman"/>
          <w:sz w:val="24"/>
          <w:szCs w:val="24"/>
        </w:rPr>
      </w:pP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1.1.2.1. ООП ООО учитывает следующие принципы:</w:t>
      </w:r>
    </w:p>
    <w:p w:rsidR="00943E38" w:rsidRDefault="001138B0">
      <w:pPr>
        <w:widowControl w:val="0"/>
        <w:tabs>
          <w:tab w:val="left" w:pos="1497"/>
          <w:tab w:val="left" w:pos="2592"/>
          <w:tab w:val="left" w:pos="4248"/>
          <w:tab w:val="left" w:pos="6565"/>
          <w:tab w:val="left" w:pos="8968"/>
        </w:tabs>
        <w:spacing w:line="240"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учёта ФГОС ООО: ООП ООО базируется на требованиях, предъявляемых ФГОС ООО</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целям,</w:t>
      </w:r>
      <w:r>
        <w:rPr>
          <w:rFonts w:ascii="Times New Roman" w:eastAsia="Times New Roman" w:hAnsi="Times New Roman" w:cs="Times New Roman"/>
          <w:color w:val="000000"/>
          <w:sz w:val="24"/>
          <w:szCs w:val="24"/>
        </w:rPr>
        <w:tab/>
        <w:t>содержанию,</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планируемым</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результатам и условиям обучения на уровне основного общего образования;</w:t>
      </w:r>
    </w:p>
    <w:p w:rsidR="00943E38" w:rsidRDefault="001138B0">
      <w:pPr>
        <w:widowControl w:val="0"/>
        <w:tabs>
          <w:tab w:val="left" w:pos="2827"/>
          <w:tab w:val="left" w:pos="5770"/>
          <w:tab w:val="left" w:pos="9076"/>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народов</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 и отражает механизмы реализации данного принципа в учебных планах, планах внеурочной деятельности;</w:t>
      </w:r>
    </w:p>
    <w:p w:rsidR="00943E38" w:rsidRDefault="001138B0">
      <w:pPr>
        <w:widowControl w:val="0"/>
        <w:tabs>
          <w:tab w:val="left" w:pos="1934"/>
          <w:tab w:val="left" w:pos="2744"/>
          <w:tab w:val="left" w:pos="3879"/>
          <w:tab w:val="left" w:pos="5499"/>
          <w:tab w:val="left" w:pos="7312"/>
          <w:tab w:val="left" w:pos="8087"/>
          <w:tab w:val="left" w:pos="8857"/>
        </w:tabs>
        <w:spacing w:before="2"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учёта</w:t>
      </w:r>
      <w:r w:rsidR="0087121A">
        <w:rPr>
          <w:rFonts w:ascii="Times New Roman" w:eastAsia="Times New Roman" w:hAnsi="Times New Roman" w:cs="Times New Roman"/>
          <w:color w:val="000000"/>
          <w:sz w:val="24"/>
          <w:szCs w:val="24"/>
        </w:rPr>
        <w:t xml:space="preserve"> ведущей </w:t>
      </w:r>
      <w:r>
        <w:rPr>
          <w:rFonts w:ascii="Times New Roman" w:eastAsia="Times New Roman" w:hAnsi="Times New Roman" w:cs="Times New Roman"/>
          <w:color w:val="000000"/>
          <w:sz w:val="24"/>
          <w:szCs w:val="24"/>
        </w:rPr>
        <w:t>деятельности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ООП</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ООО</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43E38" w:rsidRDefault="001138B0">
      <w:pPr>
        <w:widowControl w:val="0"/>
        <w:tabs>
          <w:tab w:val="left" w:pos="1869"/>
          <w:tab w:val="left" w:pos="3680"/>
          <w:tab w:val="left" w:pos="4064"/>
          <w:tab w:val="left" w:pos="5506"/>
          <w:tab w:val="left" w:pos="5869"/>
          <w:tab w:val="left" w:pos="6850"/>
          <w:tab w:val="left" w:pos="7864"/>
          <w:tab w:val="left" w:pos="9177"/>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потребностями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интересами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учетом</w:t>
      </w:r>
      <w:r w:rsidR="0087121A">
        <w:rPr>
          <w:rFonts w:ascii="Times New Roman" w:eastAsia="Times New Roman" w:hAnsi="Times New Roman" w:cs="Times New Roman"/>
          <w:color w:val="000000"/>
          <w:sz w:val="24"/>
          <w:szCs w:val="24"/>
        </w:rPr>
        <w:t xml:space="preserve"> мнения </w:t>
      </w:r>
      <w:r>
        <w:rPr>
          <w:rFonts w:ascii="Times New Roman" w:eastAsia="Times New Roman" w:hAnsi="Times New Roman" w:cs="Times New Roman"/>
          <w:color w:val="000000"/>
          <w:sz w:val="24"/>
          <w:szCs w:val="24"/>
        </w:rPr>
        <w:t>родителей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(законных представителей) обучающегося;</w:t>
      </w:r>
    </w:p>
    <w:p w:rsidR="00943E38" w:rsidRDefault="001138B0" w:rsidP="0087121A">
      <w:pPr>
        <w:widowControl w:val="0"/>
        <w:tabs>
          <w:tab w:val="left" w:pos="578"/>
          <w:tab w:val="left" w:pos="1603"/>
          <w:tab w:val="left" w:pos="2883"/>
          <w:tab w:val="left" w:pos="4455"/>
          <w:tab w:val="left" w:pos="6212"/>
          <w:tab w:val="left" w:pos="7537"/>
          <w:tab w:val="left" w:pos="8956"/>
        </w:tabs>
        <w:spacing w:line="238"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-системно-деятельностный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подход,</w:t>
      </w:r>
      <w:r>
        <w:rPr>
          <w:rFonts w:ascii="Times New Roman" w:eastAsia="Times New Roman" w:hAnsi="Times New Roman" w:cs="Times New Roman"/>
          <w:color w:val="000000"/>
          <w:sz w:val="24"/>
          <w:szCs w:val="24"/>
        </w:rPr>
        <w:tab/>
        <w:t>предполагающий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ориентацию на результаты обучения, на развитие активной учебно-познавательной деятельности обучающегося на</w:t>
      </w:r>
      <w:r w:rsidR="0087121A">
        <w:rPr>
          <w:rFonts w:ascii="Times New Roman" w:eastAsia="Times New Roman" w:hAnsi="Times New Roman" w:cs="Times New Roman"/>
          <w:color w:val="000000"/>
          <w:sz w:val="24"/>
          <w:szCs w:val="24"/>
        </w:rPr>
        <w:t xml:space="preserve"> основе</w:t>
      </w:r>
      <w:r w:rsidR="0087121A">
        <w:rPr>
          <w:rFonts w:ascii="Times New Roman" w:eastAsia="Times New Roman" w:hAnsi="Times New Roman" w:cs="Times New Roman"/>
          <w:color w:val="000000"/>
          <w:sz w:val="24"/>
          <w:szCs w:val="24"/>
        </w:rPr>
        <w:tab/>
        <w:t xml:space="preserve">освоения </w:t>
      </w:r>
      <w:r>
        <w:rPr>
          <w:rFonts w:ascii="Times New Roman" w:eastAsia="Times New Roman" w:hAnsi="Times New Roman" w:cs="Times New Roman"/>
          <w:color w:val="000000"/>
          <w:sz w:val="24"/>
          <w:szCs w:val="24"/>
        </w:rPr>
        <w:t>универсальных учебных действий,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познания</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освоения мира личности, формирование его готовности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саморазвитию</w:t>
      </w:r>
      <w:bookmarkStart w:id="4" w:name="_page_36_0"/>
      <w:bookmarkEnd w:id="3"/>
      <w:r>
        <w:rPr>
          <w:rFonts w:ascii="Times New Roman" w:eastAsia="Times New Roman" w:hAnsi="Times New Roman" w:cs="Times New Roman"/>
          <w:color w:val="000000"/>
          <w:sz w:val="24"/>
          <w:szCs w:val="24"/>
        </w:rPr>
        <w:t xml:space="preserve"> и непрерывному</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образованию;</w:t>
      </w:r>
    </w:p>
    <w:p w:rsidR="00943E38" w:rsidRDefault="001138B0" w:rsidP="0087121A">
      <w:pPr>
        <w:widowControl w:val="0"/>
        <w:tabs>
          <w:tab w:val="left" w:pos="2491"/>
          <w:tab w:val="left" w:pos="3855"/>
          <w:tab w:val="left" w:pos="6399"/>
          <w:tab w:val="left" w:pos="8430"/>
          <w:tab w:val="left" w:pos="9621"/>
        </w:tabs>
        <w:spacing w:before="33" w:line="240"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учета</w:t>
      </w:r>
      <w:r>
        <w:rPr>
          <w:rFonts w:ascii="Times New Roman" w:eastAsia="Times New Roman" w:hAnsi="Times New Roman" w:cs="Times New Roman"/>
          <w:color w:val="000000"/>
          <w:sz w:val="24"/>
          <w:szCs w:val="24"/>
        </w:rPr>
        <w:tab/>
        <w:t>индивидуальных</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возрастных,</w:t>
      </w:r>
      <w:r w:rsidR="0087121A">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психологических и физиологических особенностей</w:t>
      </w:r>
      <w:proofErr w:type="gramEnd"/>
      <w:r>
        <w:rPr>
          <w:rFonts w:ascii="Times New Roman" w:eastAsia="Times New Roman" w:hAnsi="Times New Roman" w:cs="Times New Roman"/>
          <w:color w:val="000000"/>
          <w:sz w:val="24"/>
          <w:szCs w:val="24"/>
        </w:rPr>
        <w:t xml:space="preserve"> обучающихся при построении образовательного процесса и определении </w:t>
      </w:r>
      <w:r>
        <w:rPr>
          <w:rFonts w:ascii="Times New Roman" w:eastAsia="Times New Roman" w:hAnsi="Times New Roman" w:cs="Times New Roman"/>
          <w:color w:val="000000"/>
          <w:sz w:val="24"/>
          <w:szCs w:val="24"/>
        </w:rPr>
        <w:lastRenderedPageBreak/>
        <w:t>образовательно-воспитательных целей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путей их достижения;</w:t>
      </w:r>
    </w:p>
    <w:p w:rsidR="00943E38" w:rsidRDefault="001138B0" w:rsidP="0087121A">
      <w:pPr>
        <w:widowControl w:val="0"/>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обеспечения фундаментального характера образования, учета специфики изучаемых учебных предметов;</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43E38" w:rsidRDefault="001138B0" w:rsidP="0087121A">
      <w:pPr>
        <w:widowControl w:val="0"/>
        <w:tabs>
          <w:tab w:val="left" w:pos="1949"/>
          <w:tab w:val="left" w:pos="3017"/>
          <w:tab w:val="left" w:pos="4390"/>
          <w:tab w:val="left" w:pos="5110"/>
          <w:tab w:val="left" w:pos="6142"/>
          <w:tab w:val="left" w:pos="6740"/>
          <w:tab w:val="left" w:pos="7950"/>
          <w:tab w:val="left" w:pos="8866"/>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здоровье</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сбережения:</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образовательной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не допускается использование технологий, которые могут нанести вред фи</w:t>
      </w:r>
      <w:r w:rsidR="0087121A">
        <w:rPr>
          <w:rFonts w:ascii="Times New Roman" w:eastAsia="Times New Roman" w:hAnsi="Times New Roman" w:cs="Times New Roman"/>
          <w:color w:val="000000"/>
          <w:sz w:val="24"/>
          <w:szCs w:val="24"/>
        </w:rPr>
        <w:t xml:space="preserve">зическому и (или) психическому </w:t>
      </w:r>
      <w:r>
        <w:rPr>
          <w:rFonts w:ascii="Times New Roman" w:eastAsia="Times New Roman" w:hAnsi="Times New Roman" w:cs="Times New Roman"/>
          <w:color w:val="000000"/>
          <w:sz w:val="24"/>
          <w:szCs w:val="24"/>
        </w:rPr>
        <w:t>здоровью</w:t>
      </w:r>
      <w:r w:rsidR="0087121A">
        <w:rPr>
          <w:rFonts w:ascii="Times New Roman" w:eastAsia="Times New Roman" w:hAnsi="Times New Roman" w:cs="Times New Roman"/>
          <w:color w:val="000000"/>
          <w:sz w:val="24"/>
          <w:szCs w:val="24"/>
        </w:rPr>
        <w:t xml:space="preserve"> обучающихся, </w:t>
      </w:r>
      <w:r>
        <w:rPr>
          <w:rFonts w:ascii="Times New Roman" w:eastAsia="Times New Roman" w:hAnsi="Times New Roman" w:cs="Times New Roman"/>
          <w:color w:val="000000"/>
          <w:sz w:val="24"/>
          <w:szCs w:val="24"/>
        </w:rPr>
        <w:t>приоритет</w:t>
      </w:r>
      <w:r w:rsidR="0087121A">
        <w:rPr>
          <w:rFonts w:ascii="Times New Roman" w:eastAsia="Times New Roman" w:hAnsi="Times New Roman" w:cs="Times New Roman"/>
          <w:color w:val="000000"/>
          <w:sz w:val="24"/>
          <w:szCs w:val="24"/>
        </w:rPr>
        <w:t xml:space="preserve"> использования </w:t>
      </w:r>
      <w:r>
        <w:rPr>
          <w:rFonts w:ascii="Times New Roman" w:eastAsia="Times New Roman" w:hAnsi="Times New Roman" w:cs="Times New Roman"/>
          <w:color w:val="000000"/>
          <w:sz w:val="24"/>
          <w:szCs w:val="24"/>
        </w:rPr>
        <w:t>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отдыха</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оздоровления</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43E38" w:rsidRDefault="001138B0" w:rsidP="0087121A">
      <w:pPr>
        <w:widowControl w:val="0"/>
        <w:tabs>
          <w:tab w:val="left" w:pos="2385"/>
          <w:tab w:val="left" w:pos="4484"/>
          <w:tab w:val="left" w:pos="6222"/>
          <w:tab w:val="left" w:pos="6730"/>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w:t>
      </w:r>
      <w:r w:rsidR="0087121A">
        <w:rPr>
          <w:rFonts w:ascii="Times New Roman" w:eastAsia="Times New Roman" w:hAnsi="Times New Roman" w:cs="Times New Roman"/>
          <w:color w:val="000000"/>
          <w:sz w:val="24"/>
          <w:szCs w:val="24"/>
        </w:rPr>
        <w:t>при 5</w:t>
      </w:r>
      <w:r>
        <w:rPr>
          <w:rFonts w:ascii="Times New Roman" w:eastAsia="Times New Roman" w:hAnsi="Times New Roman" w:cs="Times New Roman"/>
          <w:color w:val="000000"/>
          <w:sz w:val="24"/>
          <w:szCs w:val="24"/>
        </w:rPr>
        <w:t>-дневной учебной неделе, предусмотренными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Гигиеническими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нормативами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Санитарно-эпидемиологическими требованиями.</w:t>
      </w:r>
    </w:p>
    <w:p w:rsidR="00943E38" w:rsidRDefault="001138B0">
      <w:pPr>
        <w:widowControl w:val="0"/>
        <w:tabs>
          <w:tab w:val="left" w:pos="2150"/>
          <w:tab w:val="left" w:pos="4577"/>
          <w:tab w:val="left" w:pos="6171"/>
          <w:tab w:val="left" w:pos="8776"/>
        </w:tabs>
        <w:spacing w:line="234" w:lineRule="auto"/>
        <w:ind w:right="-12" w:firstLine="7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целях удовлетворения образовательных потребностей и </w:t>
      </w:r>
      <w:proofErr w:type="gramStart"/>
      <w:r>
        <w:rPr>
          <w:rFonts w:ascii="Times New Roman" w:eastAsia="Times New Roman" w:hAnsi="Times New Roman" w:cs="Times New Roman"/>
          <w:color w:val="000000"/>
          <w:sz w:val="24"/>
          <w:szCs w:val="24"/>
        </w:rPr>
        <w:t>интересов</w:t>
      </w:r>
      <w:proofErr w:type="gramEnd"/>
      <w:r>
        <w:rPr>
          <w:rFonts w:ascii="Times New Roman" w:eastAsia="Times New Roman" w:hAnsi="Times New Roman" w:cs="Times New Roman"/>
          <w:color w:val="000000"/>
          <w:sz w:val="24"/>
          <w:szCs w:val="24"/>
        </w:rPr>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нормативными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актами</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образовательной</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w:t>
      </w:r>
      <w:r>
        <w:rPr>
          <w:rFonts w:ascii="Times New Roman" w:eastAsia="Times New Roman" w:hAnsi="Times New Roman" w:cs="Times New Roman"/>
          <w:color w:val="000000"/>
          <w:position w:val="9"/>
          <w:sz w:val="16"/>
          <w:szCs w:val="16"/>
        </w:rPr>
        <w:t>2</w:t>
      </w:r>
      <w:r>
        <w:rPr>
          <w:rFonts w:ascii="Times New Roman" w:eastAsia="Times New Roman" w:hAnsi="Times New Roman" w:cs="Times New Roman"/>
          <w:color w:val="000000"/>
          <w:sz w:val="24"/>
          <w:szCs w:val="24"/>
        </w:rPr>
        <w:t>.</w:t>
      </w:r>
    </w:p>
    <w:p w:rsidR="0087121A" w:rsidRDefault="0087121A">
      <w:pPr>
        <w:widowControl w:val="0"/>
        <w:tabs>
          <w:tab w:val="left" w:pos="2150"/>
          <w:tab w:val="left" w:pos="4577"/>
          <w:tab w:val="left" w:pos="6171"/>
          <w:tab w:val="left" w:pos="8776"/>
        </w:tabs>
        <w:spacing w:line="234" w:lineRule="auto"/>
        <w:ind w:right="-12" w:firstLine="770"/>
        <w:jc w:val="both"/>
        <w:rPr>
          <w:rFonts w:ascii="Times New Roman" w:eastAsia="Times New Roman" w:hAnsi="Times New Roman" w:cs="Times New Roman"/>
          <w:color w:val="000000"/>
          <w:sz w:val="24"/>
          <w:szCs w:val="24"/>
        </w:rPr>
      </w:pPr>
    </w:p>
    <w:p w:rsidR="00943E38" w:rsidRDefault="0087121A" w:rsidP="0087121A">
      <w:pPr>
        <w:widowControl w:val="0"/>
        <w:spacing w:line="240" w:lineRule="auto"/>
        <w:ind w:right="-8"/>
        <w:jc w:val="both"/>
        <w:rPr>
          <w:rFonts w:ascii="Times New Roman" w:eastAsia="Times New Roman" w:hAnsi="Times New Roman" w:cs="Times New Roman"/>
          <w:sz w:val="24"/>
          <w:szCs w:val="24"/>
        </w:rPr>
      </w:pPr>
      <w:r>
        <w:rPr>
          <w:color w:val="000000"/>
          <w:position w:val="6"/>
          <w:sz w:val="13"/>
          <w:szCs w:val="13"/>
        </w:rPr>
        <w:t xml:space="preserve">2 </w:t>
      </w:r>
      <w:r>
        <w:rPr>
          <w:rFonts w:ascii="Times New Roman" w:eastAsia="Times New Roman" w:hAnsi="Times New Roman" w:cs="Times New Roman"/>
          <w:color w:val="000000"/>
          <w:sz w:val="24"/>
          <w:szCs w:val="24"/>
        </w:rPr>
        <w:t>Пункт 3 статьи 34 Федерального закона от 29 декабря 2012 г. № 273-ФЗ «Об образовании в Российской Федерации» (Собрание законодательства Российской Федерации, 2012, № 53, ст. 7598).</w:t>
      </w:r>
    </w:p>
    <w:p w:rsidR="00EB0B40" w:rsidRDefault="00EB0B40">
      <w:pPr>
        <w:widowControl w:val="0"/>
        <w:spacing w:line="240" w:lineRule="auto"/>
        <w:ind w:left="2931" w:right="-20"/>
        <w:rPr>
          <w:rFonts w:ascii="Times New Roman" w:eastAsia="Times New Roman" w:hAnsi="Times New Roman" w:cs="Times New Roman"/>
          <w:b/>
          <w:bCs/>
          <w:color w:val="000000"/>
          <w:sz w:val="24"/>
          <w:szCs w:val="24"/>
        </w:rPr>
      </w:pPr>
    </w:p>
    <w:p w:rsidR="00943E38" w:rsidRDefault="001138B0">
      <w:pPr>
        <w:widowControl w:val="0"/>
        <w:spacing w:line="240" w:lineRule="auto"/>
        <w:ind w:left="293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1.1.3.</w:t>
      </w:r>
      <w:r w:rsidR="006951FC">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Общая характеристика программы ООО</w:t>
      </w:r>
    </w:p>
    <w:p w:rsidR="00943E38" w:rsidRDefault="00943E38">
      <w:pPr>
        <w:spacing w:after="29" w:line="240" w:lineRule="exact"/>
        <w:rPr>
          <w:rFonts w:ascii="Times New Roman" w:eastAsia="Times New Roman" w:hAnsi="Times New Roman" w:cs="Times New Roman"/>
          <w:sz w:val="24"/>
          <w:szCs w:val="24"/>
        </w:rPr>
      </w:pPr>
    </w:p>
    <w:p w:rsidR="00943E38" w:rsidRDefault="001138B0" w:rsidP="0087121A">
      <w:pPr>
        <w:widowControl w:val="0"/>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отношений. 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w:t>
      </w:r>
      <w:bookmarkStart w:id="5" w:name="_page_38_0"/>
      <w:bookmarkEnd w:id="4"/>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процесса без вреда для здоровья и эмоционального благополучия каждого обучающегося, включая одаренных обучающихся и обучающихся с ОВЗ.</w:t>
      </w:r>
    </w:p>
    <w:p w:rsidR="00943E38" w:rsidRDefault="001138B0" w:rsidP="0087121A">
      <w:pPr>
        <w:widowControl w:val="0"/>
        <w:tabs>
          <w:tab w:val="left" w:pos="2140"/>
          <w:tab w:val="left" w:pos="3483"/>
          <w:tab w:val="left" w:pos="7090"/>
          <w:tab w:val="left" w:pos="8529"/>
          <w:tab w:val="left" w:pos="8920"/>
        </w:tabs>
        <w:spacing w:before="2" w:line="234"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учитывает</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Санитарно-эпидемиологические</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требования</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8712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 воспитания и обучения.</w:t>
      </w:r>
    </w:p>
    <w:p w:rsidR="0087121A" w:rsidRDefault="001138B0">
      <w:pPr>
        <w:widowControl w:val="0"/>
        <w:spacing w:before="12" w:line="235" w:lineRule="auto"/>
        <w:ind w:right="48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Программы соответствует требованиям ФГОС ООО и включает целевой, содержательный и организационный разделы.</w:t>
      </w:r>
    </w:p>
    <w:p w:rsidR="00943E38" w:rsidRDefault="001138B0">
      <w:pPr>
        <w:widowControl w:val="0"/>
        <w:spacing w:before="7" w:line="240" w:lineRule="auto"/>
        <w:ind w:left="710" w:right="56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Целевой раздел ООП ООО включает: -пояснительную записку;</w:t>
      </w:r>
    </w:p>
    <w:p w:rsidR="00943E38" w:rsidRDefault="001138B0">
      <w:pPr>
        <w:widowControl w:val="0"/>
        <w:spacing w:before="2" w:line="223"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-планируемые результаты освоения обучающимися ООП ООО;</w:t>
      </w:r>
    </w:p>
    <w:p w:rsidR="00943E38" w:rsidRDefault="001138B0">
      <w:pPr>
        <w:widowControl w:val="0"/>
        <w:spacing w:line="241" w:lineRule="auto"/>
        <w:ind w:left="770" w:right="10" w:hanging="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-систему</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оценки достижения планируемых результатов освоения ООП ООО</w:t>
      </w:r>
      <w:r>
        <w:rPr>
          <w:rFonts w:ascii="Times New Roman" w:eastAsia="Times New Roman" w:hAnsi="Times New Roman" w:cs="Times New Roman"/>
          <w:color w:val="000000"/>
          <w:position w:val="9"/>
          <w:sz w:val="16"/>
          <w:szCs w:val="16"/>
        </w:rPr>
        <w:t>3</w:t>
      </w:r>
      <w:r>
        <w:rPr>
          <w:rFonts w:ascii="Times New Roman" w:eastAsia="Times New Roman" w:hAnsi="Times New Roman" w:cs="Times New Roman"/>
          <w:color w:val="000000"/>
          <w:sz w:val="24"/>
          <w:szCs w:val="24"/>
        </w:rPr>
        <w:t>. Содержательный раздел ООП ООО включает следующие программы, ориентированные на</w:t>
      </w:r>
    </w:p>
    <w:p w:rsidR="00943E38" w:rsidRDefault="001138B0">
      <w:pPr>
        <w:widowControl w:val="0"/>
        <w:spacing w:line="241" w:lineRule="auto"/>
        <w:ind w:left="710" w:right="2979" w:hanging="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достижение предметных, метапредметных и личностных результатов: </w:t>
      </w:r>
      <w:r>
        <w:rPr>
          <w:rFonts w:ascii="Times New Roman" w:eastAsia="Times New Roman" w:hAnsi="Times New Roman" w:cs="Times New Roman"/>
          <w:color w:val="000000"/>
          <w:sz w:val="24"/>
          <w:szCs w:val="24"/>
        </w:rPr>
        <w:lastRenderedPageBreak/>
        <w:t>-федеральные рабочие программы учебных предметов;</w:t>
      </w:r>
    </w:p>
    <w:p w:rsidR="00943E38" w:rsidRDefault="001138B0" w:rsidP="001C3C22">
      <w:pPr>
        <w:widowControl w:val="0"/>
        <w:spacing w:line="240" w:lineRule="auto"/>
        <w:ind w:left="710" w:right="13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-программу</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формирования универсальных учебных действий у</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r>
        <w:rPr>
          <w:rFonts w:ascii="Times New Roman" w:eastAsia="Times New Roman" w:hAnsi="Times New Roman" w:cs="Times New Roman"/>
          <w:color w:val="000000"/>
          <w:position w:val="9"/>
          <w:sz w:val="16"/>
          <w:szCs w:val="16"/>
        </w:rPr>
        <w:t>4</w:t>
      </w:r>
      <w:r>
        <w:rPr>
          <w:rFonts w:ascii="Times New Roman" w:eastAsia="Times New Roman" w:hAnsi="Times New Roman" w:cs="Times New Roman"/>
          <w:color w:val="000000"/>
          <w:sz w:val="24"/>
          <w:szCs w:val="24"/>
        </w:rPr>
        <w:t>; -федеральную рабочую программу</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w:t>
      </w:r>
    </w:p>
    <w:p w:rsidR="00943E38" w:rsidRDefault="001C3C22" w:rsidP="001C3C22">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w:t>
      </w:r>
      <w:r w:rsidR="001138B0">
        <w:rPr>
          <w:rFonts w:ascii="Times New Roman" w:eastAsia="Times New Roman" w:hAnsi="Times New Roman" w:cs="Times New Roman"/>
          <w:color w:val="000000"/>
          <w:sz w:val="24"/>
          <w:szCs w:val="24"/>
        </w:rPr>
        <w:t>бочие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программы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учебных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предметов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обеспечивают достижение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планируемых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результатов освоения ООП ООО и разработаны на основе требований ФГОС ООО к результатам освоения программы основного общего образования.</w:t>
      </w:r>
    </w:p>
    <w:p w:rsidR="00943E38" w:rsidRDefault="001138B0" w:rsidP="001C3C22">
      <w:pPr>
        <w:widowControl w:val="0"/>
        <w:tabs>
          <w:tab w:val="left" w:pos="2775"/>
          <w:tab w:val="left" w:pos="5125"/>
          <w:tab w:val="left" w:pos="7545"/>
          <w:tab w:val="left" w:pos="9268"/>
        </w:tabs>
        <w:spacing w:line="235" w:lineRule="auto"/>
        <w:ind w:right="-25" w:firstLine="7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формирования</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 у обучающихся содержит:</w:t>
      </w:r>
    </w:p>
    <w:p w:rsidR="00943E38" w:rsidRDefault="001138B0" w:rsidP="001C3C22">
      <w:pPr>
        <w:widowControl w:val="0"/>
        <w:spacing w:line="235"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943E38" w:rsidRDefault="001138B0" w:rsidP="001C3C22">
      <w:pPr>
        <w:widowControl w:val="0"/>
        <w:tabs>
          <w:tab w:val="left" w:pos="2672"/>
          <w:tab w:val="left" w:pos="4428"/>
          <w:tab w:val="left" w:pos="6402"/>
          <w:tab w:val="left" w:pos="8651"/>
        </w:tabs>
        <w:spacing w:line="223"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-характеристики</w:t>
      </w:r>
      <w:r>
        <w:rPr>
          <w:rFonts w:ascii="Times New Roman" w:eastAsia="Times New Roman" w:hAnsi="Times New Roman" w:cs="Times New Roman"/>
          <w:color w:val="000000"/>
          <w:sz w:val="24"/>
          <w:szCs w:val="24"/>
        </w:rPr>
        <w:tab/>
        <w:t>регулятивных,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коммуникативных</w:t>
      </w:r>
      <w:r>
        <w:rPr>
          <w:rFonts w:ascii="Times New Roman" w:eastAsia="Times New Roman" w:hAnsi="Times New Roman" w:cs="Times New Roman"/>
          <w:color w:val="000000"/>
          <w:sz w:val="24"/>
          <w:szCs w:val="24"/>
        </w:rPr>
        <w:tab/>
        <w:t>универсальных учебных действий обучающихся</w:t>
      </w:r>
      <w:r>
        <w:rPr>
          <w:rFonts w:ascii="Times New Roman" w:eastAsia="Times New Roman" w:hAnsi="Times New Roman" w:cs="Times New Roman"/>
          <w:color w:val="000000"/>
          <w:position w:val="9"/>
          <w:sz w:val="16"/>
          <w:szCs w:val="16"/>
        </w:rPr>
        <w:t>5</w:t>
      </w:r>
      <w:r>
        <w:rPr>
          <w:rFonts w:ascii="Times New Roman" w:eastAsia="Times New Roman" w:hAnsi="Times New Roman" w:cs="Times New Roman"/>
          <w:color w:val="000000"/>
          <w:sz w:val="24"/>
          <w:szCs w:val="24"/>
        </w:rPr>
        <w:t>.</w:t>
      </w:r>
    </w:p>
    <w:p w:rsidR="00943E38" w:rsidRDefault="001138B0" w:rsidP="001C3C22">
      <w:pPr>
        <w:widowControl w:val="0"/>
        <w:spacing w:before="12" w:line="236" w:lineRule="auto"/>
        <w:ind w:right="-19" w:firstLine="710"/>
        <w:jc w:val="both"/>
        <w:rPr>
          <w:rFonts w:ascii="Times New Roman" w:eastAsia="Times New Roman" w:hAnsi="Times New Roman" w:cs="Times New Roman"/>
          <w:color w:val="000000"/>
          <w:position w:val="9"/>
          <w:sz w:val="16"/>
          <w:szCs w:val="16"/>
        </w:rPr>
      </w:pPr>
      <w:r>
        <w:rPr>
          <w:rFonts w:ascii="Times New Roman" w:eastAsia="Times New Roman" w:hAnsi="Times New Roman" w:cs="Times New Roman"/>
          <w:color w:val="000000"/>
          <w:sz w:val="24"/>
          <w:szCs w:val="24"/>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rFonts w:ascii="Times New Roman" w:eastAsia="Times New Roman" w:hAnsi="Times New Roman" w:cs="Times New Roman"/>
          <w:color w:val="000000"/>
          <w:position w:val="9"/>
          <w:sz w:val="16"/>
          <w:szCs w:val="16"/>
        </w:rPr>
        <w:t>6</w:t>
      </w:r>
    </w:p>
    <w:p w:rsidR="00943E38" w:rsidRDefault="001138B0" w:rsidP="001C3C22">
      <w:pPr>
        <w:widowControl w:val="0"/>
        <w:spacing w:before="4" w:line="232" w:lineRule="auto"/>
        <w:ind w:right="-15" w:firstLine="710"/>
        <w:jc w:val="both"/>
        <w:rPr>
          <w:rFonts w:ascii="Times New Roman" w:eastAsia="Times New Roman" w:hAnsi="Times New Roman" w:cs="Times New Roman"/>
          <w:color w:val="000000"/>
          <w:position w:val="9"/>
          <w:sz w:val="16"/>
          <w:szCs w:val="16"/>
        </w:rPr>
      </w:pPr>
      <w:r>
        <w:rPr>
          <w:rFonts w:ascii="Times New Roman" w:eastAsia="Times New Roman" w:hAnsi="Times New Roman" w:cs="Times New Roman"/>
          <w:color w:val="000000"/>
          <w:sz w:val="24"/>
          <w:szCs w:val="24"/>
        </w:rPr>
        <w:t>Рабочая программа воспитания направлена на развитие личности обучающихся, в том</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укрепление</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психического здоровья и</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физическое</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воспитание, достижение</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ими</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результатов освоения программы основного общего образования.</w:t>
      </w:r>
      <w:r>
        <w:rPr>
          <w:rFonts w:ascii="Times New Roman" w:eastAsia="Times New Roman" w:hAnsi="Times New Roman" w:cs="Times New Roman"/>
          <w:color w:val="000000"/>
          <w:position w:val="9"/>
          <w:sz w:val="16"/>
          <w:szCs w:val="16"/>
        </w:rPr>
        <w:t>7</w:t>
      </w:r>
    </w:p>
    <w:p w:rsidR="00943E38" w:rsidRDefault="001138B0" w:rsidP="001C3C22">
      <w:pPr>
        <w:widowControl w:val="0"/>
        <w:spacing w:before="8" w:line="232"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Times New Roman" w:eastAsia="Times New Roman" w:hAnsi="Times New Roman" w:cs="Times New Roman"/>
          <w:color w:val="000000"/>
          <w:position w:val="9"/>
          <w:sz w:val="16"/>
          <w:szCs w:val="16"/>
        </w:rPr>
        <w:t>8</w:t>
      </w:r>
      <w:r>
        <w:rPr>
          <w:rFonts w:ascii="Times New Roman" w:eastAsia="Times New Roman" w:hAnsi="Times New Roman" w:cs="Times New Roman"/>
          <w:color w:val="000000"/>
          <w:sz w:val="24"/>
          <w:szCs w:val="24"/>
        </w:rPr>
        <w:t>.</w:t>
      </w:r>
    </w:p>
    <w:p w:rsidR="00943E38" w:rsidRDefault="001138B0" w:rsidP="001C3C22">
      <w:pPr>
        <w:widowControl w:val="0"/>
        <w:spacing w:before="9" w:line="241"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w:t>
      </w:r>
      <w:bookmarkStart w:id="6" w:name="_page_40_0"/>
      <w:bookmarkEnd w:id="5"/>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правилам и нормам поведения в российском обществе</w:t>
      </w:r>
      <w:r>
        <w:rPr>
          <w:rFonts w:ascii="Times New Roman" w:eastAsia="Times New Roman" w:hAnsi="Times New Roman" w:cs="Times New Roman"/>
          <w:color w:val="000000"/>
          <w:position w:val="9"/>
          <w:sz w:val="16"/>
          <w:szCs w:val="16"/>
        </w:rPr>
        <w:t>9</w:t>
      </w:r>
      <w:r>
        <w:rPr>
          <w:rFonts w:ascii="Times New Roman" w:eastAsia="Times New Roman" w:hAnsi="Times New Roman" w:cs="Times New Roman"/>
          <w:color w:val="000000"/>
          <w:sz w:val="24"/>
          <w:szCs w:val="24"/>
        </w:rPr>
        <w:t>.</w:t>
      </w:r>
    </w:p>
    <w:p w:rsidR="00943E38" w:rsidRDefault="001138B0">
      <w:pPr>
        <w:widowControl w:val="0"/>
        <w:spacing w:line="233"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Организационный раздел ООП ООО определяет общие рамки организации</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образовательной деятельности, а также организационные механизмы и условия реализации программы основного общего образования</w:t>
      </w:r>
      <w:r>
        <w:rPr>
          <w:rFonts w:ascii="Times New Roman" w:eastAsia="Times New Roman" w:hAnsi="Times New Roman" w:cs="Times New Roman"/>
          <w:color w:val="000000"/>
          <w:position w:val="9"/>
          <w:sz w:val="16"/>
          <w:szCs w:val="16"/>
        </w:rPr>
        <w:t xml:space="preserve">10 </w:t>
      </w:r>
      <w:r>
        <w:rPr>
          <w:rFonts w:ascii="Times New Roman" w:eastAsia="Times New Roman" w:hAnsi="Times New Roman" w:cs="Times New Roman"/>
          <w:color w:val="000000"/>
          <w:sz w:val="24"/>
          <w:szCs w:val="24"/>
        </w:rPr>
        <w:t>и включает:</w:t>
      </w:r>
    </w:p>
    <w:p w:rsidR="00943E38" w:rsidRDefault="001138B0">
      <w:pPr>
        <w:widowControl w:val="0"/>
        <w:spacing w:before="8" w:line="237" w:lineRule="auto"/>
        <w:ind w:left="710" w:right="46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 план внеурочной деятельности; -календарный учебный график;</w:t>
      </w:r>
    </w:p>
    <w:p w:rsidR="00943E38" w:rsidRDefault="001138B0">
      <w:pPr>
        <w:widowControl w:val="0"/>
        <w:tabs>
          <w:tab w:val="left" w:pos="1896"/>
          <w:tab w:val="left" w:pos="3872"/>
          <w:tab w:val="left" w:pos="4990"/>
          <w:tab w:val="left" w:pos="6680"/>
          <w:tab w:val="left" w:pos="7076"/>
          <w:tab w:val="left" w:pos="8502"/>
        </w:tabs>
        <w:spacing w:before="4" w:line="239"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-календарный план воспитательной работы, содержащий перечень событий и мероприятий воспитательной</w:t>
      </w:r>
      <w:r>
        <w:rPr>
          <w:rFonts w:ascii="Times New Roman" w:eastAsia="Times New Roman" w:hAnsi="Times New Roman" w:cs="Times New Roman"/>
          <w:color w:val="000000"/>
          <w:sz w:val="24"/>
          <w:szCs w:val="24"/>
        </w:rPr>
        <w:tab/>
        <w:t>направленности,</w:t>
      </w:r>
      <w:r>
        <w:rPr>
          <w:rFonts w:ascii="Times New Roman" w:eastAsia="Times New Roman" w:hAnsi="Times New Roman" w:cs="Times New Roman"/>
          <w:color w:val="000000"/>
          <w:sz w:val="24"/>
          <w:szCs w:val="24"/>
        </w:rPr>
        <w:tab/>
        <w:t>которые</w:t>
      </w:r>
      <w:r>
        <w:rPr>
          <w:rFonts w:ascii="Times New Roman" w:eastAsia="Times New Roman" w:hAnsi="Times New Roman" w:cs="Times New Roman"/>
          <w:color w:val="000000"/>
          <w:sz w:val="24"/>
          <w:szCs w:val="24"/>
        </w:rPr>
        <w:tab/>
        <w:t>организуются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проводятся</w:t>
      </w:r>
      <w:r>
        <w:rPr>
          <w:rFonts w:ascii="Times New Roman" w:eastAsia="Times New Roman" w:hAnsi="Times New Roman" w:cs="Times New Roman"/>
          <w:color w:val="000000"/>
          <w:sz w:val="24"/>
          <w:szCs w:val="24"/>
        </w:rPr>
        <w:tab/>
        <w:t>образовательной организацией или в которых образовательная организация принимает участие в учебном году или периоде обучения.</w:t>
      </w:r>
    </w:p>
    <w:p w:rsidR="00943E38" w:rsidRDefault="00943E38">
      <w:pPr>
        <w:spacing w:line="240" w:lineRule="exact"/>
        <w:rPr>
          <w:rFonts w:ascii="Times New Roman" w:eastAsia="Times New Roman" w:hAnsi="Times New Roman" w:cs="Times New Roman"/>
          <w:sz w:val="24"/>
          <w:szCs w:val="24"/>
        </w:rPr>
      </w:pPr>
    </w:p>
    <w:p w:rsidR="001C3C22" w:rsidRDefault="001C3C22" w:rsidP="001C3C22">
      <w:pPr>
        <w:spacing w:after="11" w:line="140" w:lineRule="exact"/>
        <w:rPr>
          <w:rFonts w:ascii="Times New Roman" w:eastAsia="Times New Roman" w:hAnsi="Times New Roman" w:cs="Times New Roman"/>
          <w:sz w:val="14"/>
          <w:szCs w:val="14"/>
        </w:rPr>
      </w:pPr>
    </w:p>
    <w:p w:rsidR="001C3C22" w:rsidRDefault="001C3C22" w:rsidP="001C3C22">
      <w:pPr>
        <w:widowControl w:val="0"/>
        <w:spacing w:line="235" w:lineRule="auto"/>
        <w:ind w:right="-51"/>
        <w:rPr>
          <w:rFonts w:ascii="Times New Roman" w:eastAsia="Times New Roman" w:hAnsi="Times New Roman" w:cs="Times New Roman"/>
          <w:color w:val="000000"/>
          <w:sz w:val="24"/>
          <w:szCs w:val="24"/>
        </w:rPr>
      </w:pPr>
      <w:r>
        <w:rPr>
          <w:color w:val="000000"/>
          <w:position w:val="7"/>
          <w:sz w:val="16"/>
          <w:szCs w:val="16"/>
        </w:rPr>
        <w:t xml:space="preserve">3 </w:t>
      </w:r>
      <w:r>
        <w:rPr>
          <w:rFonts w:ascii="Times New Roman" w:eastAsia="Times New Roman" w:hAnsi="Times New Roman" w:cs="Times New Roman"/>
          <w:color w:val="000000"/>
          <w:sz w:val="24"/>
          <w:szCs w:val="24"/>
        </w:rPr>
        <w:t>Пункт 31 ФГОС ООО, утвержденного приказом № 287; пункт 14 пункт 14 ФГОС ООО, утвержденного приказом № 1897.</w:t>
      </w:r>
    </w:p>
    <w:p w:rsidR="001C3C22" w:rsidRDefault="001C3C22" w:rsidP="001C3C22">
      <w:pPr>
        <w:widowControl w:val="0"/>
        <w:spacing w:before="12" w:line="236" w:lineRule="auto"/>
        <w:ind w:right="-51"/>
        <w:rPr>
          <w:rFonts w:ascii="Times New Roman" w:eastAsia="Times New Roman" w:hAnsi="Times New Roman" w:cs="Times New Roman"/>
          <w:color w:val="000000"/>
          <w:sz w:val="24"/>
          <w:szCs w:val="24"/>
        </w:rPr>
      </w:pPr>
      <w:r>
        <w:rPr>
          <w:color w:val="000000"/>
          <w:position w:val="7"/>
          <w:sz w:val="16"/>
          <w:szCs w:val="16"/>
        </w:rPr>
        <w:t xml:space="preserve">4 </w:t>
      </w:r>
      <w:r>
        <w:rPr>
          <w:rFonts w:ascii="Times New Roman" w:eastAsia="Times New Roman" w:hAnsi="Times New Roman" w:cs="Times New Roman"/>
          <w:color w:val="000000"/>
          <w:sz w:val="24"/>
          <w:szCs w:val="24"/>
        </w:rPr>
        <w:t>Пункт 32 ФГОС ООО, утвержденного приказом № 287; пункт 14 пункт 14 ФГОС ООО, утвержденного приказом № 1897.</w:t>
      </w:r>
    </w:p>
    <w:p w:rsidR="001C3C22" w:rsidRDefault="001C3C22" w:rsidP="001C3C22">
      <w:pPr>
        <w:widowControl w:val="0"/>
        <w:spacing w:before="6" w:line="233" w:lineRule="auto"/>
        <w:ind w:right="-29"/>
        <w:rPr>
          <w:rFonts w:ascii="Times New Roman" w:eastAsia="Times New Roman" w:hAnsi="Times New Roman" w:cs="Times New Roman"/>
          <w:color w:val="000000"/>
          <w:sz w:val="24"/>
          <w:szCs w:val="24"/>
        </w:rPr>
      </w:pPr>
      <w:r>
        <w:rPr>
          <w:color w:val="000000"/>
          <w:position w:val="7"/>
          <w:sz w:val="16"/>
          <w:szCs w:val="16"/>
        </w:rPr>
        <w:t xml:space="preserve">5 </w:t>
      </w:r>
      <w:r>
        <w:rPr>
          <w:rFonts w:ascii="Times New Roman" w:eastAsia="Times New Roman" w:hAnsi="Times New Roman" w:cs="Times New Roman"/>
          <w:color w:val="000000"/>
          <w:sz w:val="24"/>
          <w:szCs w:val="24"/>
        </w:rPr>
        <w:t>Пункт 32.2 ФГОС ООО, утвержденного приказом № 287; пункт 18.2.1 пункт 14 ФГОС ООО, утвержденного приказом № 1897.</w:t>
      </w:r>
    </w:p>
    <w:p w:rsidR="001C3C22" w:rsidRDefault="001C3C22" w:rsidP="001C3C22">
      <w:pPr>
        <w:widowControl w:val="0"/>
        <w:tabs>
          <w:tab w:val="left" w:pos="1860"/>
          <w:tab w:val="left" w:pos="3461"/>
          <w:tab w:val="left" w:pos="5432"/>
          <w:tab w:val="left" w:pos="7561"/>
          <w:tab w:val="left" w:pos="8934"/>
        </w:tabs>
        <w:spacing w:before="19" w:line="237" w:lineRule="auto"/>
        <w:ind w:right="-19"/>
        <w:jc w:val="both"/>
        <w:rPr>
          <w:rFonts w:ascii="Times New Roman" w:eastAsia="Times New Roman" w:hAnsi="Times New Roman" w:cs="Times New Roman"/>
          <w:color w:val="000000"/>
          <w:sz w:val="24"/>
          <w:szCs w:val="24"/>
        </w:rPr>
      </w:pPr>
      <w:r>
        <w:rPr>
          <w:color w:val="000000"/>
          <w:position w:val="7"/>
          <w:sz w:val="16"/>
          <w:szCs w:val="16"/>
        </w:rPr>
        <w:t xml:space="preserve">6 </w:t>
      </w:r>
      <w:r>
        <w:rPr>
          <w:rFonts w:ascii="Times New Roman" w:eastAsia="Times New Roman" w:hAnsi="Times New Roman" w:cs="Times New Roman"/>
          <w:color w:val="000000"/>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w:t>
      </w:r>
      <w:r>
        <w:rPr>
          <w:rFonts w:ascii="Times New Roman" w:eastAsia="Times New Roman" w:hAnsi="Times New Roman" w:cs="Times New Roman"/>
          <w:color w:val="000000"/>
          <w:sz w:val="24"/>
          <w:szCs w:val="24"/>
        </w:rPr>
        <w:tab/>
        <w:t>ценностей»</w:t>
      </w:r>
      <w:r>
        <w:rPr>
          <w:rFonts w:ascii="Times New Roman" w:eastAsia="Times New Roman" w:hAnsi="Times New Roman" w:cs="Times New Roman"/>
          <w:color w:val="000000"/>
          <w:sz w:val="24"/>
          <w:szCs w:val="24"/>
        </w:rPr>
        <w:tab/>
        <w:t>(Официальный</w:t>
      </w:r>
      <w:r>
        <w:rPr>
          <w:rFonts w:ascii="Times New Roman" w:eastAsia="Times New Roman" w:hAnsi="Times New Roman" w:cs="Times New Roman"/>
          <w:color w:val="000000"/>
          <w:sz w:val="24"/>
          <w:szCs w:val="24"/>
        </w:rPr>
        <w:tab/>
        <w:t>интернет-портал</w:t>
      </w:r>
      <w:r>
        <w:rPr>
          <w:rFonts w:ascii="Times New Roman" w:eastAsia="Times New Roman" w:hAnsi="Times New Roman" w:cs="Times New Roman"/>
          <w:color w:val="000000"/>
          <w:sz w:val="24"/>
          <w:szCs w:val="24"/>
        </w:rPr>
        <w:tab/>
        <w:t>правовой</w:t>
      </w:r>
      <w:r>
        <w:rPr>
          <w:rFonts w:ascii="Times New Roman" w:eastAsia="Times New Roman" w:hAnsi="Times New Roman" w:cs="Times New Roman"/>
          <w:color w:val="000000"/>
          <w:sz w:val="24"/>
          <w:szCs w:val="24"/>
        </w:rPr>
        <w:tab/>
        <w:t>информации http://(www.pravo.gov.ru), 2022, 9 ноября, № 0001202211090019).</w:t>
      </w:r>
    </w:p>
    <w:p w:rsidR="001C3C22" w:rsidRDefault="001C3C22" w:rsidP="001C3C22">
      <w:pPr>
        <w:widowControl w:val="0"/>
        <w:spacing w:before="14" w:line="233" w:lineRule="auto"/>
        <w:ind w:right="-36"/>
        <w:rPr>
          <w:rFonts w:ascii="Times New Roman" w:eastAsia="Times New Roman" w:hAnsi="Times New Roman" w:cs="Times New Roman"/>
          <w:color w:val="000000"/>
          <w:sz w:val="24"/>
          <w:szCs w:val="24"/>
        </w:rPr>
      </w:pPr>
      <w:r>
        <w:rPr>
          <w:color w:val="000000"/>
          <w:position w:val="7"/>
          <w:sz w:val="16"/>
          <w:szCs w:val="16"/>
        </w:rPr>
        <w:t xml:space="preserve">7 </w:t>
      </w:r>
      <w:r>
        <w:rPr>
          <w:rFonts w:ascii="Times New Roman" w:eastAsia="Times New Roman" w:hAnsi="Times New Roman" w:cs="Times New Roman"/>
          <w:color w:val="000000"/>
          <w:sz w:val="24"/>
          <w:szCs w:val="24"/>
        </w:rPr>
        <w:t>Пункт 32.3 ФГОС ООО, утвержденного приказом № 287; пункт 18.2.3 пункт 14 ФГОС ООО, утвержденного приказом № 1897.</w:t>
      </w:r>
    </w:p>
    <w:p w:rsidR="001C3C22" w:rsidRDefault="001C3C22" w:rsidP="001C3C22">
      <w:pPr>
        <w:widowControl w:val="0"/>
        <w:spacing w:before="17" w:line="235" w:lineRule="auto"/>
        <w:ind w:right="-29"/>
        <w:rPr>
          <w:rFonts w:ascii="Times New Roman" w:eastAsia="Times New Roman" w:hAnsi="Times New Roman" w:cs="Times New Roman"/>
          <w:color w:val="000000"/>
          <w:sz w:val="24"/>
          <w:szCs w:val="24"/>
        </w:rPr>
      </w:pPr>
      <w:r>
        <w:rPr>
          <w:color w:val="000000"/>
          <w:position w:val="7"/>
          <w:sz w:val="16"/>
          <w:szCs w:val="16"/>
        </w:rPr>
        <w:t xml:space="preserve">8 </w:t>
      </w:r>
      <w:r>
        <w:rPr>
          <w:rFonts w:ascii="Times New Roman" w:eastAsia="Times New Roman" w:hAnsi="Times New Roman" w:cs="Times New Roman"/>
          <w:color w:val="000000"/>
          <w:sz w:val="24"/>
          <w:szCs w:val="24"/>
        </w:rPr>
        <w:t>Пункт 32.3 ФГОС ООО, утвержденного приказом № 287; пункт 18.2.3 пункт 14 ФГОС ООО, утвержденного приказом № 1897.</w:t>
      </w:r>
    </w:p>
    <w:p w:rsidR="001C3C22" w:rsidRDefault="001C3C22" w:rsidP="001C3C22">
      <w:pPr>
        <w:widowControl w:val="0"/>
        <w:spacing w:line="233" w:lineRule="auto"/>
        <w:ind w:right="24"/>
        <w:rPr>
          <w:rFonts w:ascii="Times New Roman" w:eastAsia="Times New Roman" w:hAnsi="Times New Roman" w:cs="Times New Roman"/>
          <w:color w:val="000000"/>
          <w:sz w:val="24"/>
          <w:szCs w:val="24"/>
        </w:rPr>
      </w:pPr>
      <w:r>
        <w:rPr>
          <w:color w:val="000000"/>
          <w:position w:val="7"/>
          <w:sz w:val="16"/>
          <w:szCs w:val="16"/>
        </w:rPr>
        <w:t xml:space="preserve">9 </w:t>
      </w:r>
      <w:r>
        <w:rPr>
          <w:rFonts w:ascii="Times New Roman" w:eastAsia="Times New Roman" w:hAnsi="Times New Roman" w:cs="Times New Roman"/>
          <w:color w:val="000000"/>
          <w:sz w:val="24"/>
          <w:szCs w:val="24"/>
        </w:rPr>
        <w:t>Пункт 32.3 ФГОС ООО, утвержденного приказом № 287; пункт 18.2.3 пункт 14 ФГОС ООО, утвержденного приказом № 1897.</w:t>
      </w:r>
    </w:p>
    <w:p w:rsidR="001C3C22" w:rsidRDefault="001C3C22" w:rsidP="001C3C22">
      <w:pPr>
        <w:widowControl w:val="0"/>
        <w:spacing w:before="17" w:line="235" w:lineRule="auto"/>
        <w:ind w:right="-29"/>
        <w:rPr>
          <w:rFonts w:ascii="Times New Roman" w:eastAsia="Times New Roman" w:hAnsi="Times New Roman" w:cs="Times New Roman"/>
          <w:color w:val="000000"/>
          <w:sz w:val="24"/>
          <w:szCs w:val="24"/>
        </w:rPr>
      </w:pPr>
      <w:r>
        <w:rPr>
          <w:color w:val="000000"/>
          <w:position w:val="7"/>
          <w:sz w:val="16"/>
          <w:szCs w:val="16"/>
        </w:rPr>
        <w:t xml:space="preserve">10 </w:t>
      </w:r>
      <w:r>
        <w:rPr>
          <w:rFonts w:ascii="Times New Roman" w:eastAsia="Times New Roman" w:hAnsi="Times New Roman" w:cs="Times New Roman"/>
          <w:color w:val="000000"/>
          <w:sz w:val="24"/>
          <w:szCs w:val="24"/>
        </w:rPr>
        <w:t>Пункт 33 ФГОС ООО, утвержденного приказом № 287; пункт 14 пункт 14 ФГОС ООО, утвержденного приказом № 1897).</w:t>
      </w:r>
    </w:p>
    <w:p w:rsidR="00943E38" w:rsidRDefault="00943E38">
      <w:pPr>
        <w:spacing w:after="7" w:line="160" w:lineRule="exact"/>
        <w:rPr>
          <w:rFonts w:ascii="Times New Roman" w:eastAsia="Times New Roman" w:hAnsi="Times New Roman" w:cs="Times New Roman"/>
          <w:sz w:val="16"/>
          <w:szCs w:val="16"/>
        </w:rPr>
      </w:pPr>
    </w:p>
    <w:p w:rsidR="00E6794E" w:rsidRDefault="00E6794E">
      <w:pPr>
        <w:widowControl w:val="0"/>
        <w:spacing w:line="244" w:lineRule="auto"/>
        <w:ind w:left="2650" w:right="-20"/>
        <w:rPr>
          <w:rFonts w:ascii="Times New Roman" w:eastAsia="Times New Roman" w:hAnsi="Times New Roman" w:cs="Times New Roman"/>
          <w:b/>
          <w:bCs/>
          <w:color w:val="000000"/>
          <w:sz w:val="24"/>
          <w:szCs w:val="24"/>
        </w:rPr>
      </w:pPr>
    </w:p>
    <w:p w:rsidR="00943E38" w:rsidRDefault="001138B0">
      <w:pPr>
        <w:widowControl w:val="0"/>
        <w:spacing w:line="244" w:lineRule="auto"/>
        <w:ind w:left="265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1.2</w:t>
      </w:r>
      <w:r w:rsidR="001C3C22">
        <w:rPr>
          <w:rFonts w:ascii="Times New Roman" w:eastAsia="Times New Roman" w:hAnsi="Times New Roman" w:cs="Times New Roman"/>
          <w:b/>
          <w:bCs/>
          <w:color w:val="000000"/>
          <w:sz w:val="24"/>
          <w:szCs w:val="24"/>
        </w:rPr>
        <w:t xml:space="preserve"> Планируемые результаты освоени</w:t>
      </w:r>
      <w:r>
        <w:rPr>
          <w:rFonts w:ascii="Times New Roman" w:eastAsia="Times New Roman" w:hAnsi="Times New Roman" w:cs="Times New Roman"/>
          <w:b/>
          <w:bCs/>
          <w:color w:val="000000"/>
          <w:sz w:val="24"/>
          <w:szCs w:val="24"/>
        </w:rPr>
        <w:t>я ООП ООО</w:t>
      </w:r>
    </w:p>
    <w:p w:rsidR="006951FC" w:rsidRDefault="006951FC">
      <w:pPr>
        <w:widowControl w:val="0"/>
        <w:spacing w:line="244" w:lineRule="auto"/>
        <w:ind w:left="2650" w:right="-20"/>
        <w:rPr>
          <w:rFonts w:ascii="Times New Roman" w:eastAsia="Times New Roman" w:hAnsi="Times New Roman" w:cs="Times New Roman"/>
          <w:b/>
          <w:bCs/>
          <w:color w:val="000000"/>
          <w:sz w:val="24"/>
          <w:szCs w:val="24"/>
        </w:rPr>
      </w:pPr>
    </w:p>
    <w:p w:rsidR="001C3C22" w:rsidRDefault="001138B0" w:rsidP="001C3C22">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943E38" w:rsidRDefault="001138B0" w:rsidP="001C3C22">
      <w:pPr>
        <w:widowControl w:val="0"/>
        <w:tabs>
          <w:tab w:val="left" w:pos="2864"/>
          <w:tab w:val="left" w:pos="3384"/>
          <w:tab w:val="left" w:pos="5060"/>
          <w:tab w:val="left" w:pos="6709"/>
          <w:tab w:val="left" w:pos="8049"/>
        </w:tabs>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 Требования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личностным</w:t>
      </w:r>
      <w:r>
        <w:rPr>
          <w:rFonts w:ascii="Times New Roman" w:eastAsia="Times New Roman" w:hAnsi="Times New Roman" w:cs="Times New Roman"/>
          <w:color w:val="000000"/>
          <w:sz w:val="24"/>
          <w:szCs w:val="24"/>
        </w:rPr>
        <w:tab/>
        <w:t>результатам</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43E38" w:rsidRDefault="001138B0" w:rsidP="001C3C22">
      <w:pPr>
        <w:widowControl w:val="0"/>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43E38" w:rsidRDefault="001138B0" w:rsidP="001C3C22">
      <w:pPr>
        <w:widowControl w:val="0"/>
        <w:tabs>
          <w:tab w:val="left" w:pos="1509"/>
          <w:tab w:val="left" w:pos="2844"/>
          <w:tab w:val="left" w:pos="4712"/>
          <w:tab w:val="left" w:pos="5710"/>
          <w:tab w:val="left" w:pos="6853"/>
          <w:tab w:val="left" w:pos="7425"/>
          <w:tab w:val="left" w:pos="8999"/>
        </w:tabs>
        <w:spacing w:before="1"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 результаты освоения ФОП ООО отражают готовность обучающихся руководствоваться</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системой</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позитивных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w:t>
      </w:r>
      <w:r w:rsidR="001C3C22">
        <w:rPr>
          <w:rFonts w:ascii="Times New Roman" w:eastAsia="Times New Roman" w:hAnsi="Times New Roman" w:cs="Times New Roman"/>
          <w:color w:val="000000"/>
          <w:sz w:val="24"/>
          <w:szCs w:val="24"/>
        </w:rPr>
        <w:t xml:space="preserve">ического воспитания, </w:t>
      </w:r>
      <w:r>
        <w:rPr>
          <w:rFonts w:ascii="Times New Roman" w:eastAsia="Times New Roman" w:hAnsi="Times New Roman" w:cs="Times New Roman"/>
          <w:color w:val="000000"/>
          <w:sz w:val="24"/>
          <w:szCs w:val="24"/>
        </w:rPr>
        <w:t>духовно-нравственного воспитания,</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эстетического</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43E38" w:rsidRDefault="001138B0" w:rsidP="001C3C22">
      <w:pPr>
        <w:widowControl w:val="0"/>
        <w:spacing w:before="3"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 Метапредметные результаты включают:</w:t>
      </w:r>
    </w:p>
    <w:p w:rsidR="00943E38" w:rsidRDefault="001138B0" w:rsidP="001C3C22">
      <w:pPr>
        <w:widowControl w:val="0"/>
        <w:tabs>
          <w:tab w:val="left" w:pos="2439"/>
          <w:tab w:val="left" w:pos="4736"/>
          <w:tab w:val="left" w:pos="7126"/>
          <w:tab w:val="left" w:pos="8704"/>
        </w:tabs>
        <w:spacing w:line="238"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обучающимися</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межпредметных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43E38" w:rsidRDefault="001138B0" w:rsidP="001C3C2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их использовать в учебной, познавательной и социальной практике;</w:t>
      </w:r>
    </w:p>
    <w:p w:rsidR="00943E38" w:rsidRDefault="001138B0" w:rsidP="001C3C22">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43E38" w:rsidRDefault="001138B0" w:rsidP="001C3C22">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43E38" w:rsidRDefault="001138B0" w:rsidP="001C3C22">
      <w:pPr>
        <w:widowControl w:val="0"/>
        <w:tabs>
          <w:tab w:val="left" w:pos="3456"/>
          <w:tab w:val="left" w:pos="4988"/>
          <w:tab w:val="left" w:pos="6999"/>
          <w:tab w:val="left" w:pos="7684"/>
          <w:tab w:val="left" w:pos="8598"/>
        </w:tabs>
        <w:spacing w:line="240" w:lineRule="auto"/>
        <w:ind w:right="-2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 Метапредметные</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сгруппированы</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трем</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направлениям</w:t>
      </w:r>
      <w:bookmarkStart w:id="7" w:name="_page_42_0"/>
      <w:bookmarkEnd w:id="6"/>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отражают способность обучающихся использовать на практике универсальные учебные </w:t>
      </w:r>
      <w:r w:rsidR="001C3C22">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ействия, составляющие умение овладевать:</w:t>
      </w:r>
    </w:p>
    <w:p w:rsidR="00943E38" w:rsidRDefault="001138B0">
      <w:pPr>
        <w:widowControl w:val="0"/>
        <w:spacing w:before="2"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-познавательными универсальными учебными действиями;</w:t>
      </w:r>
    </w:p>
    <w:p w:rsidR="00943E38" w:rsidRDefault="001138B0">
      <w:pPr>
        <w:widowControl w:val="0"/>
        <w:spacing w:line="237" w:lineRule="auto"/>
        <w:ind w:left="710" w:right="3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-коммуникативными универсальными учебными действиями; -регулятивными универсальными учебными действиями.</w:t>
      </w:r>
    </w:p>
    <w:p w:rsidR="00943E38" w:rsidRDefault="001138B0">
      <w:pPr>
        <w:widowControl w:val="0"/>
        <w:spacing w:before="5"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43E38" w:rsidRDefault="001138B0" w:rsidP="001C3C22">
      <w:pPr>
        <w:widowControl w:val="0"/>
        <w:tabs>
          <w:tab w:val="left" w:pos="2878"/>
          <w:tab w:val="left" w:pos="4107"/>
          <w:tab w:val="left" w:pos="6284"/>
          <w:tab w:val="left" w:pos="8130"/>
          <w:tab w:val="left" w:pos="9285"/>
        </w:tabs>
        <w:spacing w:before="2" w:line="235"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1.2.4.2. Овладение</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системой</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 обеспечивает сформированность социальных навыков общения, совместной деятельности.</w:t>
      </w:r>
    </w:p>
    <w:p w:rsidR="00943E38" w:rsidRDefault="001138B0">
      <w:pPr>
        <w:widowControl w:val="0"/>
        <w:spacing w:before="5" w:line="235"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43E38" w:rsidRDefault="001138B0">
      <w:pPr>
        <w:widowControl w:val="0"/>
        <w:spacing w:before="7"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 Предметные</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 включают:</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43E38" w:rsidRDefault="001138B0">
      <w:pPr>
        <w:widowControl w:val="0"/>
        <w:tabs>
          <w:tab w:val="left" w:pos="1968"/>
          <w:tab w:val="left" w:pos="2744"/>
          <w:tab w:val="left" w:pos="4500"/>
          <w:tab w:val="left" w:pos="6037"/>
          <w:tab w:val="left" w:pos="7811"/>
          <w:tab w:val="left" w:pos="8591"/>
          <w:tab w:val="left" w:pos="9628"/>
        </w:tabs>
        <w:spacing w:before="1"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по получению нового знания, его интерпретации, преобразованию и применению</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числе при создании учебных и социальных </w:t>
      </w:r>
      <w:r>
        <w:rPr>
          <w:rFonts w:ascii="Times New Roman" w:eastAsia="Times New Roman" w:hAnsi="Times New Roman" w:cs="Times New Roman"/>
          <w:color w:val="000000"/>
          <w:sz w:val="24"/>
          <w:szCs w:val="24"/>
        </w:rPr>
        <w:lastRenderedPageBreak/>
        <w:t>проектов.</w:t>
      </w:r>
    </w:p>
    <w:p w:rsidR="00943E38" w:rsidRDefault="001138B0" w:rsidP="001C3C2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Требования к предметным результатам:</w:t>
      </w:r>
    </w:p>
    <w:p w:rsidR="00943E38" w:rsidRDefault="001138B0" w:rsidP="001C3C22">
      <w:pPr>
        <w:widowControl w:val="0"/>
        <w:spacing w:line="235"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-сформулированы в деятельностной форме с усилением акцента на применение знаний и конкретные умения;</w:t>
      </w:r>
    </w:p>
    <w:p w:rsidR="00943E38" w:rsidRDefault="001138B0" w:rsidP="001C3C22">
      <w:pPr>
        <w:widowControl w:val="0"/>
        <w:spacing w:before="7" w:line="235" w:lineRule="auto"/>
        <w:ind w:right="37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43E38" w:rsidRDefault="001138B0" w:rsidP="001C3C22">
      <w:pPr>
        <w:widowControl w:val="0"/>
        <w:spacing w:before="7" w:line="235"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-определяют требования к результатам освоения программ основного общего образования по учебным предметам на базовом уровне;</w:t>
      </w:r>
    </w:p>
    <w:p w:rsidR="00943E38" w:rsidRDefault="001138B0" w:rsidP="001C3C22">
      <w:pPr>
        <w:widowControl w:val="0"/>
        <w:spacing w:before="5"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-усиливают акценты на изучение явлений и процессов современной России и мира в целом, современного состояния науки.</w:t>
      </w:r>
    </w:p>
    <w:p w:rsidR="00943E38" w:rsidRDefault="00943E38">
      <w:pPr>
        <w:spacing w:after="19" w:line="240" w:lineRule="exact"/>
        <w:rPr>
          <w:rFonts w:ascii="Times New Roman" w:eastAsia="Times New Roman" w:hAnsi="Times New Roman" w:cs="Times New Roman"/>
          <w:sz w:val="24"/>
          <w:szCs w:val="24"/>
        </w:rPr>
      </w:pPr>
    </w:p>
    <w:p w:rsidR="00943E38" w:rsidRDefault="001138B0">
      <w:pPr>
        <w:widowControl w:val="0"/>
        <w:spacing w:line="235" w:lineRule="auto"/>
        <w:ind w:left="3824" w:right="328" w:hanging="27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 Система оценки достижения планируемых результатов освоения ООП ООО. 1.3.1 Общие положения</w:t>
      </w:r>
    </w:p>
    <w:p w:rsidR="001C3C22" w:rsidRDefault="001C3C22">
      <w:pPr>
        <w:widowControl w:val="0"/>
        <w:spacing w:line="235" w:lineRule="auto"/>
        <w:ind w:left="3824" w:right="328" w:hanging="2784"/>
        <w:rPr>
          <w:rFonts w:ascii="Times New Roman" w:eastAsia="Times New Roman" w:hAnsi="Times New Roman" w:cs="Times New Roman"/>
          <w:b/>
          <w:bCs/>
          <w:color w:val="000000"/>
          <w:sz w:val="24"/>
          <w:szCs w:val="24"/>
        </w:rPr>
      </w:pPr>
    </w:p>
    <w:p w:rsidR="001C3C22" w:rsidRDefault="001138B0" w:rsidP="001C3C22">
      <w:pPr>
        <w:widowControl w:val="0"/>
        <w:spacing w:before="7" w:line="240" w:lineRule="auto"/>
        <w:ind w:left="-59" w:right="1" w:firstLine="7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позволяющей</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осуществлять</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управление образовательным</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процессом. </w:t>
      </w:r>
    </w:p>
    <w:p w:rsidR="00943E38" w:rsidRDefault="001138B0" w:rsidP="001C3C22">
      <w:pPr>
        <w:widowControl w:val="0"/>
        <w:spacing w:before="7" w:line="240" w:lineRule="auto"/>
        <w:ind w:left="-59" w:right="1" w:firstLine="7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1.3.1.2. Основными направлениями и целями оценочной деятельности</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образовательной организации являются:</w:t>
      </w:r>
    </w:p>
    <w:p w:rsidR="00943E38" w:rsidRDefault="001138B0">
      <w:pPr>
        <w:widowControl w:val="0"/>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w:t>
      </w:r>
      <w:r w:rsidR="001C3C22">
        <w:rPr>
          <w:rFonts w:ascii="Times New Roman" w:eastAsia="Times New Roman" w:hAnsi="Times New Roman" w:cs="Times New Roman"/>
          <w:color w:val="000000"/>
          <w:sz w:val="24"/>
          <w:szCs w:val="24"/>
        </w:rPr>
        <w:t>образовательных достижений,</w:t>
      </w:r>
      <w:r>
        <w:rPr>
          <w:rFonts w:ascii="Times New Roman" w:eastAsia="Times New Roman" w:hAnsi="Times New Roman" w:cs="Times New Roman"/>
          <w:color w:val="000000"/>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43E38" w:rsidRDefault="001138B0" w:rsidP="001C3C22">
      <w:pPr>
        <w:widowControl w:val="0"/>
        <w:tabs>
          <w:tab w:val="left" w:pos="1845"/>
          <w:tab w:val="left" w:pos="3415"/>
          <w:tab w:val="left" w:pos="5134"/>
          <w:tab w:val="left" w:pos="7206"/>
          <w:tab w:val="left" w:pos="8843"/>
          <w:tab w:val="left" w:pos="9532"/>
        </w:tabs>
        <w:spacing w:line="233"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результатов</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образовательной</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1C3C22">
        <w:rPr>
          <w:rFonts w:ascii="Times New Roman" w:eastAsia="Times New Roman" w:hAnsi="Times New Roman" w:cs="Times New Roman"/>
          <w:color w:val="000000"/>
          <w:sz w:val="24"/>
          <w:szCs w:val="24"/>
        </w:rPr>
        <w:t xml:space="preserve"> основа </w:t>
      </w:r>
      <w:r>
        <w:rPr>
          <w:rFonts w:ascii="Times New Roman" w:eastAsia="Times New Roman" w:hAnsi="Times New Roman" w:cs="Times New Roman"/>
          <w:color w:val="000000"/>
          <w:sz w:val="24"/>
          <w:szCs w:val="24"/>
        </w:rPr>
        <w:t>аккредитационных процедур.</w:t>
      </w:r>
    </w:p>
    <w:p w:rsidR="00943E38" w:rsidRDefault="001138B0" w:rsidP="001C3C22">
      <w:pPr>
        <w:widowControl w:val="0"/>
        <w:tabs>
          <w:tab w:val="left" w:pos="3190"/>
          <w:tab w:val="left" w:pos="4801"/>
          <w:tab w:val="left" w:pos="6277"/>
          <w:tab w:val="left" w:pos="7708"/>
          <w:tab w:val="left" w:pos="8552"/>
        </w:tabs>
        <w:spacing w:before="6"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1.3.1.3. Основным</w:t>
      </w:r>
      <w:r w:rsidR="001C3C22">
        <w:rPr>
          <w:rFonts w:ascii="Times New Roman" w:eastAsia="Times New Roman" w:hAnsi="Times New Roman" w:cs="Times New Roman"/>
          <w:color w:val="000000"/>
          <w:sz w:val="24"/>
          <w:szCs w:val="24"/>
        </w:rPr>
        <w:t xml:space="preserve"> объектом системы </w:t>
      </w:r>
      <w:r>
        <w:rPr>
          <w:rFonts w:ascii="Times New Roman" w:eastAsia="Times New Roman" w:hAnsi="Times New Roman" w:cs="Times New Roman"/>
          <w:color w:val="000000"/>
          <w:sz w:val="24"/>
          <w:szCs w:val="24"/>
        </w:rPr>
        <w:t>оценки,</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1C3C2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585A24" w:rsidRDefault="001138B0" w:rsidP="00585A24">
      <w:pPr>
        <w:widowControl w:val="0"/>
        <w:spacing w:before="3" w:line="238" w:lineRule="auto"/>
        <w:ind w:left="710" w:right="56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1.3.1.4. Внутренняя оценка включает: -стартовую диагностику;</w:t>
      </w:r>
      <w:bookmarkStart w:id="8" w:name="_page_44_0"/>
      <w:bookmarkEnd w:id="7"/>
    </w:p>
    <w:p w:rsidR="00943E38" w:rsidRDefault="001138B0" w:rsidP="00585A24">
      <w:pPr>
        <w:widowControl w:val="0"/>
        <w:spacing w:before="3" w:line="238" w:lineRule="auto"/>
        <w:ind w:left="710" w:right="56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-текущую и тематическую оценку;</w:t>
      </w:r>
    </w:p>
    <w:p w:rsidR="00943E38" w:rsidRDefault="001138B0">
      <w:pPr>
        <w:widowControl w:val="0"/>
        <w:spacing w:before="28"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-психолого-педагогическое наблюдение;</w:t>
      </w:r>
    </w:p>
    <w:p w:rsidR="00943E38" w:rsidRDefault="001138B0">
      <w:pPr>
        <w:widowControl w:val="0"/>
        <w:spacing w:line="239" w:lineRule="auto"/>
        <w:ind w:left="710" w:right="22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-внутренний мониторинг</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образовательных достижений обучающихся. 1.3.1.5. Внешняя оценка включает:</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-независимую оценку</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качества образования</w:t>
      </w:r>
      <w:r>
        <w:rPr>
          <w:rFonts w:ascii="Times New Roman" w:eastAsia="Times New Roman" w:hAnsi="Times New Roman" w:cs="Times New Roman"/>
          <w:color w:val="000000"/>
          <w:position w:val="9"/>
          <w:sz w:val="16"/>
          <w:szCs w:val="16"/>
        </w:rPr>
        <w:t>11</w:t>
      </w:r>
      <w:r>
        <w:rPr>
          <w:rFonts w:ascii="Times New Roman" w:eastAsia="Times New Roman" w:hAnsi="Times New Roman" w:cs="Times New Roman"/>
          <w:color w:val="000000"/>
          <w:sz w:val="24"/>
          <w:szCs w:val="24"/>
        </w:rPr>
        <w:t>;</w:t>
      </w:r>
    </w:p>
    <w:p w:rsidR="00943E38" w:rsidRDefault="001138B0">
      <w:pPr>
        <w:widowControl w:val="0"/>
        <w:tabs>
          <w:tab w:val="left" w:pos="3528"/>
          <w:tab w:val="left" w:pos="5922"/>
          <w:tab w:val="left" w:pos="8704"/>
        </w:tabs>
        <w:spacing w:line="240"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-мониторинговые</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ab/>
        <w:t>регионального и федерального уровней.</w:t>
      </w:r>
    </w:p>
    <w:p w:rsidR="00585A24" w:rsidRDefault="001138B0" w:rsidP="00585A24">
      <w:pPr>
        <w:widowControl w:val="0"/>
        <w:spacing w:line="241"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1.3.1.6. В соответствии с ФГОС ООО система оценки образовательной организации реализует системно-деятельностный, уровневый и комплексный подходы к оценке</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образовательных достижений.</w:t>
      </w:r>
    </w:p>
    <w:p w:rsidR="00943E38" w:rsidRDefault="001138B0" w:rsidP="00585A24">
      <w:pPr>
        <w:widowControl w:val="0"/>
        <w:spacing w:line="241"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1.3.1.7. Системно-деятельностный подход к </w:t>
      </w:r>
      <w:r w:rsidR="00585A24">
        <w:rPr>
          <w:rFonts w:ascii="Times New Roman" w:eastAsia="Times New Roman" w:hAnsi="Times New Roman" w:cs="Times New Roman"/>
          <w:color w:val="000000"/>
          <w:sz w:val="24"/>
          <w:szCs w:val="24"/>
        </w:rPr>
        <w:t>оценке образовательных достижений,</w:t>
      </w:r>
      <w:r>
        <w:rPr>
          <w:rFonts w:ascii="Times New Roman" w:eastAsia="Times New Roman" w:hAnsi="Times New Roman" w:cs="Times New Roman"/>
          <w:color w:val="000000"/>
          <w:sz w:val="24"/>
          <w:szCs w:val="24"/>
        </w:rPr>
        <w:t xml:space="preserve"> обучающихся проявляется в оценке способности обучающихся к решению учебно- познавательных и</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учебно-практических задач, а</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 в</w:t>
      </w:r>
      <w:r w:rsidR="006951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оценке уровня</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функциональной</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грамотности обучающихся. Он обеспечивается содержанием</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критериями оценки, в качестве которых выступают планируемые результаты обучения, выраженные в деятельностной форме.</w:t>
      </w:r>
    </w:p>
    <w:p w:rsidR="00943E38" w:rsidRDefault="001138B0">
      <w:pPr>
        <w:widowControl w:val="0"/>
        <w:tabs>
          <w:tab w:val="left" w:pos="1368"/>
          <w:tab w:val="left" w:pos="2088"/>
          <w:tab w:val="left" w:pos="4371"/>
          <w:tab w:val="left" w:pos="5286"/>
          <w:tab w:val="left" w:pos="7153"/>
          <w:tab w:val="left" w:pos="8121"/>
          <w:tab w:val="left" w:pos="9004"/>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1.3.1.8. Уровневый подход служит важнейшей основой для организации индивидуальной работы</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обучающимися.</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Он</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реализуется</w:t>
      </w:r>
      <w:r w:rsidR="00585A24">
        <w:rPr>
          <w:rFonts w:ascii="Times New Roman" w:eastAsia="Times New Roman" w:hAnsi="Times New Roman" w:cs="Times New Roman"/>
          <w:color w:val="000000"/>
          <w:sz w:val="24"/>
          <w:szCs w:val="24"/>
        </w:rPr>
        <w:t xml:space="preserve"> как </w:t>
      </w:r>
      <w:r>
        <w:rPr>
          <w:rFonts w:ascii="Times New Roman" w:eastAsia="Times New Roman" w:hAnsi="Times New Roman" w:cs="Times New Roman"/>
          <w:color w:val="000000"/>
          <w:sz w:val="24"/>
          <w:szCs w:val="24"/>
        </w:rPr>
        <w:t>по</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отношению к содержанию оценки, так и к представлению и интерпретации результатов измерений.</w:t>
      </w:r>
    </w:p>
    <w:p w:rsidR="00943E38" w:rsidRDefault="001138B0" w:rsidP="00585A24">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1.3.1.9.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r>
        <w:rPr>
          <w:rFonts w:ascii="Times New Roman" w:eastAsia="Times New Roman" w:hAnsi="Times New Roman" w:cs="Times New Roman"/>
          <w:color w:val="000000"/>
          <w:sz w:val="24"/>
          <w:szCs w:val="24"/>
        </w:rPr>
        <w:lastRenderedPageBreak/>
        <w:t>Овладение базовым уровнем является границей, отделяющей знание от незнания, выступает достаточным</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продолжения обучения и усвоения последующего учебного материала.</w:t>
      </w:r>
    </w:p>
    <w:p w:rsidR="00585A24" w:rsidRDefault="001138B0" w:rsidP="00585A24">
      <w:pPr>
        <w:widowControl w:val="0"/>
        <w:spacing w:line="237" w:lineRule="auto"/>
        <w:ind w:left="710" w:right="3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1.3.1.10. Комплексный подход к</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оценке образовательных достижений реализуется через: -оценку</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предметных и метапредметных результатов;</w:t>
      </w:r>
    </w:p>
    <w:p w:rsidR="00943E38" w:rsidRDefault="001138B0" w:rsidP="00585A24">
      <w:pPr>
        <w:widowControl w:val="0"/>
        <w:spacing w:line="237" w:lineRule="auto"/>
        <w:ind w:left="710" w:right="3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-использования комплекса оценочных процедур как основы для оценки динамики </w:t>
      </w:r>
      <w:r w:rsidR="00585A24">
        <w:rPr>
          <w:rFonts w:ascii="Times New Roman" w:eastAsia="Times New Roman" w:hAnsi="Times New Roman" w:cs="Times New Roman"/>
          <w:color w:val="000000"/>
          <w:sz w:val="24"/>
          <w:szCs w:val="24"/>
        </w:rPr>
        <w:t xml:space="preserve">индивидуальных образовательных достижений, </w:t>
      </w:r>
      <w:r>
        <w:rPr>
          <w:rFonts w:ascii="Times New Roman" w:eastAsia="Times New Roman" w:hAnsi="Times New Roman" w:cs="Times New Roman"/>
          <w:color w:val="000000"/>
          <w:sz w:val="24"/>
          <w:szCs w:val="24"/>
        </w:rPr>
        <w:t>обучающихся</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585A24">
        <w:rPr>
          <w:rFonts w:ascii="Times New Roman" w:eastAsia="Times New Roman" w:hAnsi="Times New Roman" w:cs="Times New Roman"/>
          <w:color w:val="000000"/>
          <w:sz w:val="24"/>
          <w:szCs w:val="24"/>
        </w:rPr>
        <w:t xml:space="preserve"> итоговой </w:t>
      </w:r>
      <w:r>
        <w:rPr>
          <w:rFonts w:ascii="Times New Roman" w:eastAsia="Times New Roman" w:hAnsi="Times New Roman" w:cs="Times New Roman"/>
          <w:color w:val="000000"/>
          <w:sz w:val="24"/>
          <w:szCs w:val="24"/>
        </w:rPr>
        <w:t>оценки;</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43E38" w:rsidRDefault="001138B0">
      <w:pPr>
        <w:widowControl w:val="0"/>
        <w:spacing w:line="242"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43E38" w:rsidRDefault="001138B0" w:rsidP="00585A24">
      <w:pPr>
        <w:widowControl w:val="0"/>
        <w:tabs>
          <w:tab w:val="left" w:pos="861"/>
          <w:tab w:val="left" w:pos="2600"/>
          <w:tab w:val="left" w:pos="2986"/>
          <w:tab w:val="left" w:pos="4933"/>
          <w:tab w:val="left" w:pos="9016"/>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-использования мониторинга динамических показателей освоения умений и знаний, в том числе</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формируемых</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информационно-коммуникационных</w:t>
      </w:r>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(цифровых) технологий.</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1.3.1.11. Оценка </w:t>
      </w:r>
      <w:r w:rsidR="00585A24">
        <w:rPr>
          <w:rFonts w:ascii="Times New Roman" w:eastAsia="Times New Roman" w:hAnsi="Times New Roman" w:cs="Times New Roman"/>
          <w:color w:val="000000"/>
          <w:sz w:val="24"/>
          <w:szCs w:val="24"/>
        </w:rPr>
        <w:t>личностных результатов,</w:t>
      </w:r>
      <w:r>
        <w:rPr>
          <w:rFonts w:ascii="Times New Roman" w:eastAsia="Times New Roman" w:hAnsi="Times New Roman" w:cs="Times New Roman"/>
          <w:color w:val="000000"/>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43E38" w:rsidRDefault="001138B0">
      <w:pPr>
        <w:widowControl w:val="0"/>
        <w:spacing w:line="242"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43E38" w:rsidRDefault="001138B0" w:rsidP="00585A24">
      <w:pPr>
        <w:widowControl w:val="0"/>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w:t>
      </w:r>
      <w:bookmarkStart w:id="9" w:name="_page_46_0"/>
      <w:bookmarkEnd w:id="8"/>
      <w:r w:rsidR="00585A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943E38" w:rsidRDefault="001138B0">
      <w:pPr>
        <w:widowControl w:val="0"/>
        <w:spacing w:line="234"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85A24" w:rsidRDefault="00585A24">
      <w:pPr>
        <w:widowControl w:val="0"/>
        <w:spacing w:line="234" w:lineRule="auto"/>
        <w:ind w:right="-38" w:firstLine="710"/>
        <w:rPr>
          <w:rFonts w:ascii="Times New Roman" w:eastAsia="Times New Roman" w:hAnsi="Times New Roman" w:cs="Times New Roman"/>
          <w:color w:val="000000"/>
          <w:sz w:val="24"/>
          <w:szCs w:val="24"/>
        </w:rPr>
      </w:pPr>
    </w:p>
    <w:p w:rsidR="00585A24" w:rsidRDefault="00585A24" w:rsidP="00585A24">
      <w:pPr>
        <w:widowControl w:val="0"/>
        <w:spacing w:line="240" w:lineRule="auto"/>
        <w:ind w:right="-15"/>
        <w:jc w:val="both"/>
        <w:rPr>
          <w:rFonts w:ascii="Times New Roman" w:eastAsia="Times New Roman" w:hAnsi="Times New Roman" w:cs="Times New Roman"/>
          <w:color w:val="000000"/>
          <w:sz w:val="24"/>
          <w:szCs w:val="24"/>
        </w:rPr>
      </w:pPr>
      <w:r>
        <w:rPr>
          <w:color w:val="000000"/>
          <w:position w:val="6"/>
          <w:sz w:val="13"/>
          <w:szCs w:val="13"/>
        </w:rPr>
        <w:t xml:space="preserve">11       </w:t>
      </w:r>
      <w:r>
        <w:rPr>
          <w:rFonts w:ascii="Times New Roman" w:eastAsia="Times New Roman" w:hAnsi="Times New Roman" w:cs="Times New Roman"/>
          <w:color w:val="000000"/>
          <w:sz w:val="24"/>
          <w:szCs w:val="24"/>
        </w:rPr>
        <w:t>Статья 95 Федерального закона от 29 декабря 2012 г. № 273-ФЗ «Об образовании в Российской Федерации» (Собрание законодательства Российской Федерации, 2012, № 53, ст. 7598; 2022, № 48, ст. 8332)</w:t>
      </w:r>
    </w:p>
    <w:p w:rsidR="00943E38" w:rsidRDefault="00943E38">
      <w:pPr>
        <w:spacing w:after="38" w:line="240" w:lineRule="exact"/>
        <w:rPr>
          <w:rFonts w:ascii="Times New Roman" w:eastAsia="Times New Roman" w:hAnsi="Times New Roman" w:cs="Times New Roman"/>
          <w:sz w:val="24"/>
          <w:szCs w:val="24"/>
        </w:rPr>
      </w:pPr>
    </w:p>
    <w:p w:rsidR="00943E38" w:rsidRDefault="001138B0">
      <w:pPr>
        <w:widowControl w:val="0"/>
        <w:spacing w:line="240" w:lineRule="auto"/>
        <w:ind w:left="12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1.3.2 Особенности оценки метапредметных и предметных результатов.</w:t>
      </w:r>
    </w:p>
    <w:p w:rsidR="00943E38" w:rsidRDefault="00943E38">
      <w:pPr>
        <w:spacing w:after="26" w:line="240" w:lineRule="exact"/>
        <w:rPr>
          <w:rFonts w:ascii="Times New Roman" w:eastAsia="Times New Roman" w:hAnsi="Times New Roman" w:cs="Times New Roman"/>
          <w:sz w:val="24"/>
          <w:szCs w:val="24"/>
        </w:rPr>
      </w:pPr>
    </w:p>
    <w:p w:rsidR="00943E38" w:rsidRPr="006951FC" w:rsidRDefault="001138B0">
      <w:pPr>
        <w:widowControl w:val="0"/>
        <w:spacing w:line="240" w:lineRule="auto"/>
        <w:ind w:right="-19"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1.3.2.1. 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43E38" w:rsidRPr="006951FC" w:rsidRDefault="001138B0">
      <w:pPr>
        <w:widowControl w:val="0"/>
        <w:spacing w:line="241" w:lineRule="auto"/>
        <w:ind w:right="-34"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1.3.2.2. Формирование метапредметных результатов обеспечивается комплексом освоения программ учебных предметов и внеурочной деятельности.</w:t>
      </w:r>
    </w:p>
    <w:p w:rsidR="00943E38" w:rsidRPr="006951FC" w:rsidRDefault="001138B0">
      <w:pPr>
        <w:widowControl w:val="0"/>
        <w:spacing w:line="240" w:lineRule="auto"/>
        <w:ind w:left="708" w:right="-2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1.3.2.3. Основным объектом оценки метапредметных результатов является овладение:</w:t>
      </w:r>
    </w:p>
    <w:p w:rsidR="00943E38" w:rsidRPr="006951FC" w:rsidRDefault="001138B0">
      <w:pPr>
        <w:widowControl w:val="0"/>
        <w:spacing w:before="2" w:line="240" w:lineRule="auto"/>
        <w:ind w:right="-7"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85A24" w:rsidRPr="006951FC" w:rsidRDefault="001138B0" w:rsidP="00585A24">
      <w:pPr>
        <w:widowControl w:val="0"/>
        <w:spacing w:line="240" w:lineRule="auto"/>
        <w:ind w:right="-2"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43E38" w:rsidRPr="006951FC" w:rsidRDefault="001138B0" w:rsidP="00585A24">
      <w:pPr>
        <w:widowControl w:val="0"/>
        <w:spacing w:line="240" w:lineRule="auto"/>
        <w:ind w:right="-2"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 xml:space="preserve">-регулятивными универсальными учебными действиями (способность принимать и </w:t>
      </w:r>
      <w:r w:rsidRPr="006951FC">
        <w:rPr>
          <w:rFonts w:ascii="Times New Roman" w:eastAsia="Times New Roman" w:hAnsi="Times New Roman" w:cs="Times New Roman"/>
          <w:color w:val="000000"/>
          <w:sz w:val="24"/>
          <w:szCs w:val="24"/>
        </w:rPr>
        <w:lastRenderedPageBreak/>
        <w:t>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 предвосхищающий контроль по результату и способу действия, актуальный контроль на уровне произвольного внимания).</w:t>
      </w:r>
    </w:p>
    <w:p w:rsidR="00943E38" w:rsidRPr="006951FC" w:rsidRDefault="001138B0" w:rsidP="00585A24">
      <w:pPr>
        <w:widowControl w:val="0"/>
        <w:tabs>
          <w:tab w:val="left" w:pos="1591"/>
          <w:tab w:val="left" w:pos="3560"/>
          <w:tab w:val="left" w:pos="7062"/>
          <w:tab w:val="left" w:pos="8368"/>
          <w:tab w:val="left" w:pos="9258"/>
        </w:tabs>
        <w:spacing w:line="240" w:lineRule="auto"/>
        <w:ind w:right="-8"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1.3.2.4.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Инструментарий</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строится на межпредметной</w:t>
      </w:r>
      <w:r w:rsidR="00585A24" w:rsidRPr="006951FC">
        <w:rPr>
          <w:rFonts w:ascii="Times New Roman" w:eastAsia="Times New Roman" w:hAnsi="Times New Roman" w:cs="Times New Roman"/>
          <w:color w:val="000000"/>
          <w:sz w:val="24"/>
          <w:szCs w:val="24"/>
        </w:rPr>
        <w:t xml:space="preserve"> </w:t>
      </w:r>
      <w:r w:rsidR="007876EC">
        <w:rPr>
          <w:rFonts w:ascii="Times New Roman" w:eastAsia="Times New Roman" w:hAnsi="Times New Roman" w:cs="Times New Roman"/>
          <w:color w:val="000000"/>
          <w:sz w:val="24"/>
          <w:szCs w:val="24"/>
        </w:rPr>
        <w:t xml:space="preserve">основе и </w:t>
      </w:r>
      <w:r w:rsidRPr="006951FC">
        <w:rPr>
          <w:rFonts w:ascii="Times New Roman" w:eastAsia="Times New Roman" w:hAnsi="Times New Roman" w:cs="Times New Roman"/>
          <w:color w:val="000000"/>
          <w:sz w:val="24"/>
          <w:szCs w:val="24"/>
        </w:rPr>
        <w:t>может</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43E38" w:rsidRPr="006951FC" w:rsidRDefault="00943E38">
      <w:pPr>
        <w:spacing w:after="38" w:line="240" w:lineRule="exact"/>
        <w:rPr>
          <w:rFonts w:ascii="Times New Roman" w:eastAsia="Times New Roman" w:hAnsi="Times New Roman" w:cs="Times New Roman"/>
          <w:sz w:val="24"/>
          <w:szCs w:val="24"/>
        </w:rPr>
      </w:pPr>
    </w:p>
    <w:p w:rsidR="006951FC" w:rsidRDefault="001138B0">
      <w:pPr>
        <w:widowControl w:val="0"/>
        <w:spacing w:line="237" w:lineRule="auto"/>
        <w:ind w:left="708" w:right="2142" w:firstLine="144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1.3.3 Организация и содержание оценочных процедур. </w:t>
      </w:r>
    </w:p>
    <w:p w:rsidR="006951FC" w:rsidRPr="006951FC" w:rsidRDefault="006951FC">
      <w:pPr>
        <w:widowControl w:val="0"/>
        <w:spacing w:line="237" w:lineRule="auto"/>
        <w:ind w:left="708" w:right="2142" w:firstLine="1442"/>
        <w:rPr>
          <w:rFonts w:ascii="Times New Roman" w:eastAsia="Times New Roman" w:hAnsi="Times New Roman" w:cs="Times New Roman"/>
          <w:b/>
          <w:bCs/>
          <w:color w:val="000000"/>
          <w:sz w:val="24"/>
          <w:szCs w:val="24"/>
        </w:rPr>
      </w:pPr>
    </w:p>
    <w:p w:rsidR="00943E38" w:rsidRPr="006951FC" w:rsidRDefault="001138B0" w:rsidP="006951FC">
      <w:pPr>
        <w:widowControl w:val="0"/>
        <w:spacing w:line="237" w:lineRule="auto"/>
        <w:ind w:left="708" w:right="2142" w:firstLine="1"/>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 Формы оценки:</w:t>
      </w:r>
    </w:p>
    <w:p w:rsidR="00943E38" w:rsidRPr="006951FC" w:rsidRDefault="001138B0">
      <w:pPr>
        <w:widowControl w:val="0"/>
        <w:tabs>
          <w:tab w:val="left" w:pos="1706"/>
          <w:tab w:val="left" w:pos="3228"/>
          <w:tab w:val="left" w:pos="5177"/>
          <w:tab w:val="left" w:pos="7110"/>
          <w:tab w:val="left" w:pos="7648"/>
          <w:tab w:val="left" w:pos="9308"/>
        </w:tabs>
        <w:spacing w:before="5" w:line="239" w:lineRule="auto"/>
        <w:ind w:right="-44"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-для</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проверки</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читательской</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грамотности</w:t>
      </w:r>
      <w:r w:rsidR="00585A24" w:rsidRPr="006951FC">
        <w:rPr>
          <w:rFonts w:ascii="Times New Roman" w:eastAsia="Times New Roman" w:hAnsi="Times New Roman" w:cs="Times New Roman"/>
          <w:color w:val="000000"/>
          <w:sz w:val="24"/>
          <w:szCs w:val="24"/>
        </w:rPr>
        <w:t xml:space="preserve"> – </w:t>
      </w:r>
      <w:r w:rsidRPr="006951FC">
        <w:rPr>
          <w:rFonts w:ascii="Times New Roman" w:eastAsia="Times New Roman" w:hAnsi="Times New Roman" w:cs="Times New Roman"/>
          <w:color w:val="000000"/>
          <w:sz w:val="24"/>
          <w:szCs w:val="24"/>
        </w:rPr>
        <w:t>письменная</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работа</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на межпредметной основе;</w:t>
      </w:r>
    </w:p>
    <w:p w:rsidR="00943E38" w:rsidRPr="006951FC" w:rsidRDefault="00585A24">
      <w:pPr>
        <w:widowControl w:val="0"/>
        <w:tabs>
          <w:tab w:val="left" w:pos="1404"/>
          <w:tab w:val="left" w:pos="2614"/>
          <w:tab w:val="left" w:pos="3946"/>
          <w:tab w:val="left" w:pos="5554"/>
          <w:tab w:val="left" w:pos="5950"/>
          <w:tab w:val="left" w:pos="7643"/>
          <w:tab w:val="left" w:pos="8637"/>
          <w:tab w:val="left" w:pos="9071"/>
        </w:tabs>
        <w:spacing w:line="237" w:lineRule="auto"/>
        <w:ind w:right="-49"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 xml:space="preserve">-для проверки </w:t>
      </w:r>
      <w:r w:rsidR="001138B0" w:rsidRPr="006951FC">
        <w:rPr>
          <w:rFonts w:ascii="Times New Roman" w:eastAsia="Times New Roman" w:hAnsi="Times New Roman" w:cs="Times New Roman"/>
          <w:color w:val="000000"/>
          <w:sz w:val="24"/>
          <w:szCs w:val="24"/>
        </w:rPr>
        <w:t>цифровой</w:t>
      </w:r>
      <w:r w:rsidRPr="006951FC">
        <w:rPr>
          <w:rFonts w:ascii="Times New Roman" w:eastAsia="Times New Roman" w:hAnsi="Times New Roman" w:cs="Times New Roman"/>
          <w:color w:val="000000"/>
          <w:sz w:val="24"/>
          <w:szCs w:val="24"/>
        </w:rPr>
        <w:t xml:space="preserve"> </w:t>
      </w:r>
      <w:r w:rsidR="001138B0" w:rsidRPr="006951FC">
        <w:rPr>
          <w:rFonts w:ascii="Times New Roman" w:eastAsia="Times New Roman" w:hAnsi="Times New Roman" w:cs="Times New Roman"/>
          <w:color w:val="000000"/>
          <w:sz w:val="24"/>
          <w:szCs w:val="24"/>
        </w:rPr>
        <w:t>грамотности</w:t>
      </w:r>
      <w:r w:rsidRPr="006951FC">
        <w:rPr>
          <w:rFonts w:ascii="Times New Roman" w:eastAsia="Times New Roman" w:hAnsi="Times New Roman" w:cs="Times New Roman"/>
          <w:color w:val="000000"/>
          <w:sz w:val="24"/>
          <w:szCs w:val="24"/>
        </w:rPr>
        <w:t xml:space="preserve"> – </w:t>
      </w:r>
      <w:r w:rsidR="001138B0" w:rsidRPr="006951FC">
        <w:rPr>
          <w:rFonts w:ascii="Times New Roman" w:eastAsia="Times New Roman" w:hAnsi="Times New Roman" w:cs="Times New Roman"/>
          <w:color w:val="000000"/>
          <w:sz w:val="24"/>
          <w:szCs w:val="24"/>
        </w:rPr>
        <w:t>практическая</w:t>
      </w:r>
      <w:r w:rsidRPr="006951FC">
        <w:rPr>
          <w:rFonts w:ascii="Times New Roman" w:eastAsia="Times New Roman" w:hAnsi="Times New Roman" w:cs="Times New Roman"/>
          <w:color w:val="000000"/>
          <w:sz w:val="24"/>
          <w:szCs w:val="24"/>
        </w:rPr>
        <w:t xml:space="preserve"> </w:t>
      </w:r>
      <w:r w:rsidR="001138B0" w:rsidRPr="006951FC">
        <w:rPr>
          <w:rFonts w:ascii="Times New Roman" w:eastAsia="Times New Roman" w:hAnsi="Times New Roman" w:cs="Times New Roman"/>
          <w:color w:val="000000"/>
          <w:sz w:val="24"/>
          <w:szCs w:val="24"/>
        </w:rPr>
        <w:t>работа</w:t>
      </w:r>
      <w:r w:rsidRPr="006951FC">
        <w:rPr>
          <w:rFonts w:ascii="Times New Roman" w:eastAsia="Times New Roman" w:hAnsi="Times New Roman" w:cs="Times New Roman"/>
          <w:color w:val="000000"/>
          <w:sz w:val="24"/>
          <w:szCs w:val="24"/>
        </w:rPr>
        <w:t xml:space="preserve"> </w:t>
      </w:r>
      <w:r w:rsidR="001138B0" w:rsidRPr="006951FC">
        <w:rPr>
          <w:rFonts w:ascii="Times New Roman" w:eastAsia="Times New Roman" w:hAnsi="Times New Roman" w:cs="Times New Roman"/>
          <w:color w:val="000000"/>
          <w:sz w:val="24"/>
          <w:szCs w:val="24"/>
        </w:rPr>
        <w:t>в</w:t>
      </w:r>
      <w:r w:rsidRPr="006951FC">
        <w:rPr>
          <w:rFonts w:ascii="Times New Roman" w:eastAsia="Times New Roman" w:hAnsi="Times New Roman" w:cs="Times New Roman"/>
          <w:color w:val="000000"/>
          <w:sz w:val="24"/>
          <w:szCs w:val="24"/>
        </w:rPr>
        <w:t xml:space="preserve"> </w:t>
      </w:r>
      <w:r w:rsidR="001138B0" w:rsidRPr="006951FC">
        <w:rPr>
          <w:rFonts w:ascii="Times New Roman" w:eastAsia="Times New Roman" w:hAnsi="Times New Roman" w:cs="Times New Roman"/>
          <w:color w:val="000000"/>
          <w:sz w:val="24"/>
          <w:szCs w:val="24"/>
        </w:rPr>
        <w:t>сочетании</w:t>
      </w:r>
      <w:r w:rsidRPr="006951FC">
        <w:rPr>
          <w:rFonts w:ascii="Times New Roman" w:eastAsia="Times New Roman" w:hAnsi="Times New Roman" w:cs="Times New Roman"/>
          <w:color w:val="000000"/>
          <w:sz w:val="24"/>
          <w:szCs w:val="24"/>
        </w:rPr>
        <w:t xml:space="preserve"> </w:t>
      </w:r>
      <w:r w:rsidR="001138B0" w:rsidRPr="006951FC">
        <w:rPr>
          <w:rFonts w:ascii="Times New Roman" w:eastAsia="Times New Roman" w:hAnsi="Times New Roman" w:cs="Times New Roman"/>
          <w:color w:val="000000"/>
          <w:sz w:val="24"/>
          <w:szCs w:val="24"/>
        </w:rPr>
        <w:t>с письменной (компьютеризованной) частью;</w:t>
      </w:r>
    </w:p>
    <w:p w:rsidR="00943E38" w:rsidRPr="006951FC" w:rsidRDefault="001138B0">
      <w:pPr>
        <w:widowControl w:val="0"/>
        <w:tabs>
          <w:tab w:val="left" w:pos="2236"/>
          <w:tab w:val="left" w:pos="3773"/>
          <w:tab w:val="left" w:pos="5384"/>
          <w:tab w:val="left" w:pos="6128"/>
          <w:tab w:val="left" w:pos="7919"/>
          <w:tab w:val="left" w:pos="9292"/>
        </w:tabs>
        <w:spacing w:before="2" w:line="240" w:lineRule="auto"/>
        <w:ind w:right="-7"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-для проверки сформированности регулятивных, коммуникативных и познавательных универсальных</w:t>
      </w:r>
      <w:r w:rsidR="00585A24" w:rsidRPr="006951FC">
        <w:rPr>
          <w:rFonts w:ascii="Times New Roman" w:eastAsia="Times New Roman" w:hAnsi="Times New Roman" w:cs="Times New Roman"/>
          <w:color w:val="000000"/>
          <w:sz w:val="24"/>
          <w:szCs w:val="24"/>
        </w:rPr>
        <w:t xml:space="preserve"> учебных </w:t>
      </w:r>
      <w:r w:rsidRPr="006951FC">
        <w:rPr>
          <w:rFonts w:ascii="Times New Roman" w:eastAsia="Times New Roman" w:hAnsi="Times New Roman" w:cs="Times New Roman"/>
          <w:color w:val="000000"/>
          <w:sz w:val="24"/>
          <w:szCs w:val="24"/>
        </w:rPr>
        <w:t>действий</w:t>
      </w:r>
      <w:r w:rsidR="00585A24" w:rsidRPr="006951FC">
        <w:rPr>
          <w:rFonts w:ascii="Times New Roman" w:eastAsia="Times New Roman" w:hAnsi="Times New Roman" w:cs="Times New Roman"/>
          <w:color w:val="000000"/>
          <w:sz w:val="24"/>
          <w:szCs w:val="24"/>
        </w:rPr>
        <w:t xml:space="preserve"> – </w:t>
      </w:r>
      <w:r w:rsidRPr="006951FC">
        <w:rPr>
          <w:rFonts w:ascii="Times New Roman" w:eastAsia="Times New Roman" w:hAnsi="Times New Roman" w:cs="Times New Roman"/>
          <w:color w:val="000000"/>
          <w:sz w:val="24"/>
          <w:szCs w:val="24"/>
        </w:rPr>
        <w:t>экспертная</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оценка</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процесса и результатов выполнения групповых и (или) индивидуальных учебных исследований и проектов.</w:t>
      </w:r>
    </w:p>
    <w:p w:rsidR="00943E38" w:rsidRPr="006951FC" w:rsidRDefault="001138B0">
      <w:pPr>
        <w:widowControl w:val="0"/>
        <w:spacing w:line="242" w:lineRule="auto"/>
        <w:ind w:right="-33"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Каждый из перечисленных видов диагностики проводится с периодичностью не менее чем один раз в два года.</w:t>
      </w:r>
    </w:p>
    <w:p w:rsidR="00943E38" w:rsidRPr="006951FC" w:rsidRDefault="001138B0" w:rsidP="00585A24">
      <w:pPr>
        <w:widowControl w:val="0"/>
        <w:spacing w:line="239" w:lineRule="auto"/>
        <w:ind w:right="-10"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1.3.3.2. Групповые и (или) индивидуальные учебные</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w:t>
      </w:r>
      <w:bookmarkStart w:id="10" w:name="_page_48_0"/>
      <w:bookmarkEnd w:id="9"/>
      <w:r w:rsidR="00585A24" w:rsidRPr="006951FC">
        <w:rPr>
          <w:rFonts w:ascii="Times New Roman" w:eastAsia="Times New Roman" w:hAnsi="Times New Roman" w:cs="Times New Roman"/>
          <w:color w:val="000000"/>
          <w:sz w:val="24"/>
          <w:szCs w:val="24"/>
        </w:rPr>
        <w:t xml:space="preserve">я </w:t>
      </w:r>
      <w:r w:rsidRPr="006951FC">
        <w:rPr>
          <w:rFonts w:ascii="Times New Roman" w:eastAsia="Times New Roman" w:hAnsi="Times New Roman" w:cs="Times New Roman"/>
          <w:color w:val="000000"/>
          <w:sz w:val="24"/>
          <w:szCs w:val="24"/>
        </w:rPr>
        <w:t>в самостоятельном освоении содержания избранных областей знаний и (или) видов деятельности и способность</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проектировать</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осуществлять</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целесообразную и</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результативную</w:t>
      </w:r>
      <w:r w:rsidR="00585A24" w:rsidRP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 xml:space="preserve">деятельность </w:t>
      </w:r>
      <w:r w:rsidR="00585A24" w:rsidRPr="006951FC">
        <w:rPr>
          <w:rFonts w:ascii="Times New Roman" w:eastAsia="Times New Roman" w:hAnsi="Times New Roman" w:cs="Times New Roman"/>
          <w:color w:val="000000"/>
          <w:sz w:val="24"/>
          <w:szCs w:val="24"/>
        </w:rPr>
        <w:t xml:space="preserve">(учебно-познавательную, конструкторскую, </w:t>
      </w:r>
      <w:r w:rsidRPr="006951FC">
        <w:rPr>
          <w:rFonts w:ascii="Times New Roman" w:eastAsia="Times New Roman" w:hAnsi="Times New Roman" w:cs="Times New Roman"/>
          <w:color w:val="000000"/>
          <w:sz w:val="24"/>
          <w:szCs w:val="24"/>
        </w:rPr>
        <w:t>социальную, художественно-творческую и другие).</w:t>
      </w:r>
    </w:p>
    <w:p w:rsidR="00943E38" w:rsidRPr="006951FC" w:rsidRDefault="001138B0">
      <w:pPr>
        <w:widowControl w:val="0"/>
        <w:spacing w:line="235" w:lineRule="auto"/>
        <w:ind w:left="710" w:right="2899"/>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1.3.3.3. Выбор темы проекта осуществляется обучающимися. 1.3.3.4.</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Результатом проекта является одна из следующих работ:</w:t>
      </w:r>
    </w:p>
    <w:p w:rsidR="00943E38" w:rsidRPr="006951FC" w:rsidRDefault="001138B0">
      <w:pPr>
        <w:widowControl w:val="0"/>
        <w:spacing w:line="233" w:lineRule="auto"/>
        <w:ind w:right="-20"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43E38" w:rsidRPr="006951FC" w:rsidRDefault="001138B0">
      <w:pPr>
        <w:widowControl w:val="0"/>
        <w:tabs>
          <w:tab w:val="left" w:pos="2496"/>
          <w:tab w:val="left" w:pos="5446"/>
          <w:tab w:val="left" w:pos="6901"/>
          <w:tab w:val="left" w:pos="8716"/>
        </w:tabs>
        <w:spacing w:before="8" w:line="240" w:lineRule="auto"/>
        <w:ind w:right="-6"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-художественная творческая работа (в области литературы, музыки, изобразительного искусства),</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представленная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виде</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43E38" w:rsidRPr="006951FC" w:rsidRDefault="001138B0">
      <w:pPr>
        <w:widowControl w:val="0"/>
        <w:spacing w:before="2" w:line="237" w:lineRule="auto"/>
        <w:ind w:left="710" w:right="3165"/>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-материальный объект, макет, иное конструкторское изделие; -отчетные материалы по социальному</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проекту.</w:t>
      </w:r>
    </w:p>
    <w:p w:rsidR="00943E38" w:rsidRPr="006951FC" w:rsidRDefault="001138B0">
      <w:pPr>
        <w:widowControl w:val="0"/>
        <w:tabs>
          <w:tab w:val="left" w:pos="3015"/>
          <w:tab w:val="left" w:pos="3510"/>
          <w:tab w:val="left" w:pos="5175"/>
          <w:tab w:val="left" w:pos="6629"/>
          <w:tab w:val="left" w:pos="8444"/>
          <w:tab w:val="left" w:pos="8942"/>
        </w:tabs>
        <w:spacing w:before="5" w:line="240" w:lineRule="auto"/>
        <w:ind w:right="-49"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1.3.3.5. Требования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к</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организации</w:t>
      </w:r>
      <w:r w:rsidR="006951FC">
        <w:rPr>
          <w:rFonts w:ascii="Times New Roman" w:eastAsia="Times New Roman" w:hAnsi="Times New Roman" w:cs="Times New Roman"/>
          <w:color w:val="000000"/>
          <w:sz w:val="24"/>
          <w:szCs w:val="24"/>
        </w:rPr>
        <w:t xml:space="preserve"> п</w:t>
      </w:r>
      <w:r w:rsidRPr="006951FC">
        <w:rPr>
          <w:rFonts w:ascii="Times New Roman" w:eastAsia="Times New Roman" w:hAnsi="Times New Roman" w:cs="Times New Roman"/>
          <w:color w:val="000000"/>
          <w:sz w:val="24"/>
          <w:szCs w:val="24"/>
        </w:rPr>
        <w:t>роектной</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деятельности,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к</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содержанию и направленности проекта разрабатываются образовательной организацией в отдельном Положении.</w:t>
      </w:r>
    </w:p>
    <w:p w:rsidR="00943E38" w:rsidRPr="006951FC" w:rsidRDefault="001138B0">
      <w:pPr>
        <w:widowControl w:val="0"/>
        <w:spacing w:line="242" w:lineRule="auto"/>
        <w:ind w:left="708" w:right="-2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1.3.3.6. Проект оценивается по следующим критериям:</w:t>
      </w:r>
    </w:p>
    <w:p w:rsidR="00943E38" w:rsidRPr="006951FC" w:rsidRDefault="001138B0">
      <w:pPr>
        <w:widowControl w:val="0"/>
        <w:tabs>
          <w:tab w:val="left" w:pos="511"/>
          <w:tab w:val="left" w:pos="2539"/>
          <w:tab w:val="left" w:pos="4224"/>
          <w:tab w:val="left" w:pos="6620"/>
          <w:tab w:val="left" w:pos="7433"/>
          <w:tab w:val="left" w:pos="9345"/>
        </w:tabs>
        <w:spacing w:line="238" w:lineRule="auto"/>
        <w:ind w:right="-14"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выбрать</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адекватные</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способы ее</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решения, включая поиск и обработку информации,</w:t>
      </w:r>
      <w:r w:rsidRPr="006951FC">
        <w:rPr>
          <w:rFonts w:ascii="Times New Roman" w:eastAsia="Times New Roman" w:hAnsi="Times New Roman" w:cs="Times New Roman"/>
          <w:color w:val="000000"/>
          <w:sz w:val="24"/>
          <w:szCs w:val="24"/>
        </w:rPr>
        <w:tab/>
        <w:t>формулировку вывод</w:t>
      </w:r>
      <w:r w:rsidR="006951FC">
        <w:rPr>
          <w:rFonts w:ascii="Times New Roman" w:eastAsia="Times New Roman" w:hAnsi="Times New Roman" w:cs="Times New Roman"/>
          <w:color w:val="000000"/>
          <w:sz w:val="24"/>
          <w:szCs w:val="24"/>
        </w:rPr>
        <w:t xml:space="preserve">ы </w:t>
      </w:r>
      <w:r w:rsidRPr="006951FC">
        <w:rPr>
          <w:rFonts w:ascii="Times New Roman" w:eastAsia="Times New Roman" w:hAnsi="Times New Roman" w:cs="Times New Roman"/>
          <w:color w:val="000000"/>
          <w:sz w:val="24"/>
          <w:szCs w:val="24"/>
        </w:rPr>
        <w:t>и (или) обоснование и реализацию принятого решения, обоснование и создание модели, прогноза, макета, объекта, творческого решения и других;</w:t>
      </w:r>
    </w:p>
    <w:p w:rsidR="00943E38" w:rsidRPr="006951FC" w:rsidRDefault="001138B0">
      <w:pPr>
        <w:widowControl w:val="0"/>
        <w:spacing w:line="237" w:lineRule="auto"/>
        <w:ind w:right="-6"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43E38" w:rsidRPr="006951FC" w:rsidRDefault="001138B0">
      <w:pPr>
        <w:widowControl w:val="0"/>
        <w:tabs>
          <w:tab w:val="left" w:pos="1962"/>
          <w:tab w:val="left" w:pos="3104"/>
          <w:tab w:val="left" w:pos="3596"/>
          <w:tab w:val="left" w:pos="4073"/>
          <w:tab w:val="left" w:pos="4909"/>
          <w:tab w:val="left" w:pos="5455"/>
          <w:tab w:val="left" w:pos="6376"/>
          <w:tab w:val="left" w:pos="6850"/>
          <w:tab w:val="left" w:pos="8104"/>
          <w:tab w:val="left" w:pos="9484"/>
        </w:tabs>
        <w:spacing w:before="1" w:line="240" w:lineRule="auto"/>
        <w:ind w:right="-8"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-сформированность</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регулятивных</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универсальных</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учебных</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действий:</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умение самостоятельно</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планировать</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управлять</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своей</w:t>
      </w:r>
      <w:r w:rsidRPr="006951FC">
        <w:rPr>
          <w:rFonts w:ascii="Times New Roman" w:eastAsia="Times New Roman" w:hAnsi="Times New Roman" w:cs="Times New Roman"/>
          <w:color w:val="000000"/>
          <w:sz w:val="24"/>
          <w:szCs w:val="24"/>
        </w:rPr>
        <w:tab/>
        <w:t>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43E38" w:rsidRPr="006951FC" w:rsidRDefault="001138B0">
      <w:pPr>
        <w:widowControl w:val="0"/>
        <w:spacing w:line="240" w:lineRule="auto"/>
        <w:ind w:right="-10"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 xml:space="preserve">-сформированность коммуникативных универсальных учебных действий: умение ясно </w:t>
      </w:r>
      <w:r w:rsidRPr="006951FC">
        <w:rPr>
          <w:rFonts w:ascii="Times New Roman" w:eastAsia="Times New Roman" w:hAnsi="Times New Roman" w:cs="Times New Roman"/>
          <w:color w:val="000000"/>
          <w:sz w:val="24"/>
          <w:szCs w:val="24"/>
        </w:rPr>
        <w:lastRenderedPageBreak/>
        <w:t>изложить и оформить выполненную работу, представить её результаты, аргументированно ответить на вопросы.</w:t>
      </w:r>
    </w:p>
    <w:p w:rsidR="00943E38" w:rsidRPr="006951FC" w:rsidRDefault="001138B0">
      <w:pPr>
        <w:widowControl w:val="0"/>
        <w:spacing w:line="240" w:lineRule="auto"/>
        <w:ind w:right="-19"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1.3.3.7.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43E38" w:rsidRPr="006951FC" w:rsidRDefault="001138B0" w:rsidP="006951FC">
      <w:pPr>
        <w:widowControl w:val="0"/>
        <w:tabs>
          <w:tab w:val="left" w:pos="2475"/>
          <w:tab w:val="left" w:pos="4004"/>
          <w:tab w:val="left" w:pos="5504"/>
          <w:tab w:val="left" w:pos="7131"/>
          <w:tab w:val="left" w:pos="8008"/>
          <w:tab w:val="left" w:pos="9009"/>
        </w:tabs>
        <w:spacing w:line="242" w:lineRule="auto"/>
        <w:ind w:right="-49"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1.3.3.8. Оценка</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предметных</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результатов</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представляет</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собой</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оценку</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достижения обучающимися планируемых результатов по отдельным учебным предметам.</w:t>
      </w:r>
    </w:p>
    <w:p w:rsidR="00943E38" w:rsidRPr="006951FC" w:rsidRDefault="001138B0">
      <w:pPr>
        <w:widowControl w:val="0"/>
        <w:tabs>
          <w:tab w:val="left" w:pos="1977"/>
          <w:tab w:val="left" w:pos="2782"/>
          <w:tab w:val="left" w:pos="4160"/>
          <w:tab w:val="left" w:pos="5156"/>
          <w:tab w:val="left" w:pos="5775"/>
          <w:tab w:val="left" w:pos="6298"/>
          <w:tab w:val="left" w:pos="7837"/>
          <w:tab w:val="left" w:pos="8219"/>
          <w:tab w:val="left" w:pos="9436"/>
        </w:tabs>
        <w:spacing w:line="239" w:lineRule="auto"/>
        <w:ind w:right="-13"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1.3.3.9. Основным</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предметом</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оценки</w:t>
      </w:r>
      <w:r w:rsidR="006951FC">
        <w:rPr>
          <w:rFonts w:ascii="Times New Roman" w:eastAsia="Times New Roman" w:hAnsi="Times New Roman" w:cs="Times New Roman"/>
          <w:color w:val="000000"/>
          <w:sz w:val="24"/>
          <w:szCs w:val="24"/>
        </w:rPr>
        <w:t xml:space="preserve"> является </w:t>
      </w:r>
      <w:r w:rsidRPr="006951FC">
        <w:rPr>
          <w:rFonts w:ascii="Times New Roman" w:eastAsia="Times New Roman" w:hAnsi="Times New Roman" w:cs="Times New Roman"/>
          <w:color w:val="000000"/>
          <w:sz w:val="24"/>
          <w:szCs w:val="24"/>
        </w:rPr>
        <w:t>способность</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к</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решению</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w:t>
      </w:r>
      <w:r w:rsidR="006951FC">
        <w:rPr>
          <w:rFonts w:ascii="Times New Roman" w:eastAsia="Times New Roman" w:hAnsi="Times New Roman" w:cs="Times New Roman"/>
          <w:color w:val="000000"/>
          <w:sz w:val="24"/>
          <w:szCs w:val="24"/>
        </w:rPr>
        <w:t xml:space="preserve">етапредметных (познавательных, </w:t>
      </w:r>
      <w:r w:rsidRPr="006951FC">
        <w:rPr>
          <w:rFonts w:ascii="Times New Roman" w:eastAsia="Times New Roman" w:hAnsi="Times New Roman" w:cs="Times New Roman"/>
          <w:color w:val="000000"/>
          <w:sz w:val="24"/>
          <w:szCs w:val="24"/>
        </w:rPr>
        <w:t>регулятивных,</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 xml:space="preserve">коммуникативных) </w:t>
      </w:r>
      <w:r w:rsidR="006951FC">
        <w:rPr>
          <w:rFonts w:ascii="Times New Roman" w:eastAsia="Times New Roman" w:hAnsi="Times New Roman" w:cs="Times New Roman"/>
          <w:color w:val="000000"/>
          <w:sz w:val="24"/>
          <w:szCs w:val="24"/>
        </w:rPr>
        <w:t>д</w:t>
      </w:r>
      <w:r w:rsidRPr="006951FC">
        <w:rPr>
          <w:rFonts w:ascii="Times New Roman" w:eastAsia="Times New Roman" w:hAnsi="Times New Roman" w:cs="Times New Roman"/>
          <w:color w:val="000000"/>
          <w:sz w:val="24"/>
          <w:szCs w:val="24"/>
        </w:rPr>
        <w:t xml:space="preserve">ействий, а </w:t>
      </w:r>
      <w:r w:rsidR="006951FC">
        <w:rPr>
          <w:rFonts w:ascii="Times New Roman" w:eastAsia="Times New Roman" w:hAnsi="Times New Roman" w:cs="Times New Roman"/>
          <w:color w:val="000000"/>
          <w:sz w:val="24"/>
          <w:szCs w:val="24"/>
        </w:rPr>
        <w:t>т</w:t>
      </w:r>
      <w:r w:rsidRPr="006951FC">
        <w:rPr>
          <w:rFonts w:ascii="Times New Roman" w:eastAsia="Times New Roman" w:hAnsi="Times New Roman" w:cs="Times New Roman"/>
          <w:color w:val="000000"/>
          <w:sz w:val="24"/>
          <w:szCs w:val="24"/>
        </w:rPr>
        <w:t>акже компетентностей, релевантных соответствующим направлениям функциональной грамотности.</w:t>
      </w:r>
    </w:p>
    <w:p w:rsidR="00943E38" w:rsidRPr="006951FC" w:rsidRDefault="001138B0">
      <w:pPr>
        <w:widowControl w:val="0"/>
        <w:tabs>
          <w:tab w:val="left" w:pos="2237"/>
          <w:tab w:val="left" w:pos="3256"/>
          <w:tab w:val="left" w:pos="4796"/>
          <w:tab w:val="left" w:pos="6305"/>
          <w:tab w:val="left" w:pos="8027"/>
          <w:tab w:val="left" w:pos="9337"/>
        </w:tabs>
        <w:spacing w:line="235" w:lineRule="auto"/>
        <w:ind w:right="-36"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1.3.3.10. Для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оценки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предметных</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результатов</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используются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критерии: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знание и понимание, применение, функциональность.</w:t>
      </w:r>
    </w:p>
    <w:p w:rsidR="00943E38" w:rsidRPr="006951FC" w:rsidRDefault="001138B0">
      <w:pPr>
        <w:widowControl w:val="0"/>
        <w:tabs>
          <w:tab w:val="left" w:pos="3305"/>
          <w:tab w:val="left" w:pos="4694"/>
          <w:tab w:val="left" w:pos="5942"/>
          <w:tab w:val="left" w:pos="6504"/>
          <w:tab w:val="left" w:pos="8124"/>
          <w:tab w:val="left" w:pos="9526"/>
        </w:tabs>
        <w:spacing w:before="5" w:line="240" w:lineRule="auto"/>
        <w:ind w:right="-44"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1.3.3.11. Обобщённый</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критерий</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«знание</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понимание»</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включает</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знание и понимание роли изучаемой области знания и (или) вида деятельности в различных контекстах, знание и понимание терминологии, понятий 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идей, а также процедурных знаний или алгоритмов.</w:t>
      </w:r>
    </w:p>
    <w:p w:rsidR="00943E38" w:rsidRPr="006951FC" w:rsidRDefault="001138B0">
      <w:pPr>
        <w:widowControl w:val="0"/>
        <w:spacing w:line="239" w:lineRule="auto"/>
        <w:ind w:left="708" w:right="-2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1.3.3.12. Обобщённый критерий «применение» включает:</w:t>
      </w:r>
    </w:p>
    <w:p w:rsidR="00943E38" w:rsidRPr="006951FC" w:rsidRDefault="001138B0" w:rsidP="006951FC">
      <w:pPr>
        <w:widowControl w:val="0"/>
        <w:spacing w:line="235" w:lineRule="auto"/>
        <w:ind w:right="-36"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w:t>
      </w:r>
      <w:bookmarkStart w:id="11" w:name="_page_50_0"/>
      <w:bookmarkEnd w:id="10"/>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операций, степенью проработанности в учебном процессе;</w:t>
      </w:r>
    </w:p>
    <w:p w:rsidR="00943E38" w:rsidRPr="006951FC" w:rsidRDefault="001138B0">
      <w:pPr>
        <w:widowControl w:val="0"/>
        <w:tabs>
          <w:tab w:val="left" w:pos="2018"/>
          <w:tab w:val="left" w:pos="3598"/>
          <w:tab w:val="left" w:pos="5226"/>
          <w:tab w:val="left" w:pos="6426"/>
          <w:tab w:val="left" w:pos="8901"/>
        </w:tabs>
        <w:spacing w:before="33" w:line="240" w:lineRule="auto"/>
        <w:ind w:right="-9"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-использование специфических для предмета способов действий и видов деятельности по получению</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нового</w:t>
      </w:r>
      <w:r w:rsidR="006951FC">
        <w:rPr>
          <w:rFonts w:ascii="Times New Roman" w:eastAsia="Times New Roman" w:hAnsi="Times New Roman" w:cs="Times New Roman"/>
          <w:color w:val="000000"/>
          <w:sz w:val="24"/>
          <w:szCs w:val="24"/>
        </w:rPr>
        <w:t xml:space="preserve"> знания, </w:t>
      </w:r>
      <w:r w:rsidRPr="006951FC">
        <w:rPr>
          <w:rFonts w:ascii="Times New Roman" w:eastAsia="Times New Roman" w:hAnsi="Times New Roman" w:cs="Times New Roman"/>
          <w:color w:val="000000"/>
          <w:sz w:val="24"/>
          <w:szCs w:val="24"/>
        </w:rPr>
        <w:t>его</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интерпретации,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43E38" w:rsidRPr="006951FC" w:rsidRDefault="001138B0">
      <w:pPr>
        <w:widowControl w:val="0"/>
        <w:spacing w:line="240" w:lineRule="auto"/>
        <w:ind w:right="-19"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1.3.3.13.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43E38" w:rsidRPr="006951FC" w:rsidRDefault="001138B0">
      <w:pPr>
        <w:widowControl w:val="0"/>
        <w:tabs>
          <w:tab w:val="left" w:pos="1642"/>
          <w:tab w:val="left" w:pos="3430"/>
          <w:tab w:val="left" w:pos="4678"/>
          <w:tab w:val="left" w:pos="5361"/>
          <w:tab w:val="left" w:pos="6657"/>
          <w:tab w:val="left" w:pos="7443"/>
          <w:tab w:val="left" w:pos="9188"/>
        </w:tabs>
        <w:spacing w:line="240" w:lineRule="auto"/>
        <w:ind w:right="9"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Оценка функциональной грамотности направлена на выявление способности обучающихся применять</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предметные</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знания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умения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во</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внеучебной</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ситуации, в реальной жизни.</w:t>
      </w:r>
    </w:p>
    <w:p w:rsidR="00943E38" w:rsidRPr="006951FC" w:rsidRDefault="001138B0" w:rsidP="006951FC">
      <w:pPr>
        <w:widowControl w:val="0"/>
        <w:spacing w:line="240" w:lineRule="auto"/>
        <w:ind w:right="-54"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1.3.3.14. Оценка</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предметных</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результатов</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осуществляется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педагогическим</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работником</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ходе процедур текущего, тематического, промежуточного и итогового контроля.</w:t>
      </w:r>
    </w:p>
    <w:p w:rsidR="00943E38" w:rsidRPr="006951FC" w:rsidRDefault="001138B0" w:rsidP="006951FC">
      <w:pPr>
        <w:widowControl w:val="0"/>
        <w:tabs>
          <w:tab w:val="left" w:pos="3211"/>
          <w:tab w:val="left" w:pos="4247"/>
          <w:tab w:val="left" w:pos="4805"/>
          <w:tab w:val="left" w:pos="6317"/>
          <w:tab w:val="left" w:pos="7552"/>
          <w:tab w:val="left" w:pos="8820"/>
        </w:tabs>
        <w:spacing w:before="3" w:line="233" w:lineRule="auto"/>
        <w:ind w:right="-21"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1.3.3.15. Особенности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оценки</w:t>
      </w:r>
      <w:r w:rsidR="006951FC">
        <w:rPr>
          <w:rFonts w:ascii="Times New Roman" w:eastAsia="Times New Roman" w:hAnsi="Times New Roman" w:cs="Times New Roman"/>
          <w:color w:val="000000"/>
          <w:sz w:val="24"/>
          <w:szCs w:val="24"/>
        </w:rPr>
        <w:t xml:space="preserve"> по </w:t>
      </w:r>
      <w:r w:rsidRPr="006951FC">
        <w:rPr>
          <w:rFonts w:ascii="Times New Roman" w:eastAsia="Times New Roman" w:hAnsi="Times New Roman" w:cs="Times New Roman"/>
          <w:color w:val="000000"/>
          <w:sz w:val="24"/>
          <w:szCs w:val="24"/>
        </w:rPr>
        <w:t>отдельному</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учебному</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предмету</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фиксируются в приложении к ООП ООО.</w:t>
      </w:r>
    </w:p>
    <w:p w:rsidR="00943E38" w:rsidRPr="006951FC" w:rsidRDefault="001138B0">
      <w:pPr>
        <w:widowControl w:val="0"/>
        <w:spacing w:before="10" w:line="242" w:lineRule="auto"/>
        <w:ind w:left="710" w:right="-2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Описание оценки предметных результатов по отдельному учебном</w:t>
      </w:r>
      <w:r w:rsidR="00C170A2">
        <w:rPr>
          <w:rFonts w:ascii="Times New Roman" w:eastAsia="Times New Roman" w:hAnsi="Times New Roman" w:cs="Times New Roman"/>
          <w:color w:val="000000"/>
          <w:sz w:val="24"/>
          <w:szCs w:val="24"/>
        </w:rPr>
        <w:t xml:space="preserve">у </w:t>
      </w:r>
      <w:r w:rsidRPr="006951FC">
        <w:rPr>
          <w:rFonts w:ascii="Times New Roman" w:eastAsia="Times New Roman" w:hAnsi="Times New Roman" w:cs="Times New Roman"/>
          <w:color w:val="000000"/>
          <w:sz w:val="24"/>
          <w:szCs w:val="24"/>
        </w:rPr>
        <w:t>предмету включает:</w:t>
      </w:r>
    </w:p>
    <w:p w:rsidR="00943E38" w:rsidRPr="006951FC" w:rsidRDefault="001138B0">
      <w:pPr>
        <w:widowControl w:val="0"/>
        <w:tabs>
          <w:tab w:val="left" w:pos="2009"/>
          <w:tab w:val="left" w:pos="3485"/>
          <w:tab w:val="left" w:pos="5389"/>
          <w:tab w:val="left" w:pos="7119"/>
          <w:tab w:val="left" w:pos="7734"/>
          <w:tab w:val="left" w:pos="9304"/>
        </w:tabs>
        <w:spacing w:line="240" w:lineRule="auto"/>
        <w:ind w:right="-14"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-список</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итоговых</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планируемых</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результатов</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указ</w:t>
      </w:r>
      <w:r w:rsidR="006951FC">
        <w:rPr>
          <w:rFonts w:ascii="Times New Roman" w:eastAsia="Times New Roman" w:hAnsi="Times New Roman" w:cs="Times New Roman"/>
          <w:color w:val="000000"/>
          <w:sz w:val="24"/>
          <w:szCs w:val="24"/>
        </w:rPr>
        <w:t xml:space="preserve">анием </w:t>
      </w:r>
      <w:r w:rsidRPr="006951FC">
        <w:rPr>
          <w:rFonts w:ascii="Times New Roman" w:eastAsia="Times New Roman" w:hAnsi="Times New Roman" w:cs="Times New Roman"/>
          <w:color w:val="000000"/>
          <w:sz w:val="24"/>
          <w:szCs w:val="24"/>
        </w:rPr>
        <w:t>этапов</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их формирования и способов оценки (например, текущая (тематическая), устно (письменно), практика);</w:t>
      </w:r>
    </w:p>
    <w:p w:rsidR="00943E38" w:rsidRPr="006951FC" w:rsidRDefault="001138B0">
      <w:pPr>
        <w:widowControl w:val="0"/>
        <w:tabs>
          <w:tab w:val="left" w:pos="2296"/>
          <w:tab w:val="left" w:pos="2820"/>
          <w:tab w:val="left" w:pos="4594"/>
          <w:tab w:val="left" w:pos="5826"/>
          <w:tab w:val="left" w:pos="6433"/>
          <w:tab w:val="left" w:pos="8526"/>
        </w:tabs>
        <w:spacing w:before="2" w:line="235" w:lineRule="auto"/>
        <w:ind w:right="-40"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-требования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к</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выставлению</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отметок</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за</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промежуточную</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аттестацию (при необходимости - с учётом степени значимости отметок за отдельные</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оценочные процедуры);</w:t>
      </w:r>
    </w:p>
    <w:p w:rsidR="00943E38" w:rsidRPr="006951FC" w:rsidRDefault="001138B0">
      <w:pPr>
        <w:widowControl w:val="0"/>
        <w:spacing w:before="5" w:line="242" w:lineRule="auto"/>
        <w:ind w:left="710" w:right="-2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-график контрольных мероприятий.</w:t>
      </w:r>
    </w:p>
    <w:p w:rsidR="00943E38" w:rsidRPr="006951FC" w:rsidRDefault="001138B0">
      <w:pPr>
        <w:widowControl w:val="0"/>
        <w:spacing w:line="241" w:lineRule="auto"/>
        <w:ind w:right="-45"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1.3.3.16. Стартовая диагностика проводится администрацией образовательной организации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 целью оценки готовности к обучению на уровне основного общего образования.</w:t>
      </w:r>
    </w:p>
    <w:p w:rsidR="00943E38" w:rsidRPr="006951FC" w:rsidRDefault="001138B0">
      <w:pPr>
        <w:widowControl w:val="0"/>
        <w:tabs>
          <w:tab w:val="left" w:pos="2949"/>
          <w:tab w:val="left" w:pos="5903"/>
        </w:tabs>
        <w:spacing w:line="237" w:lineRule="auto"/>
        <w:ind w:right="-29"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1.3.3.17. Стартовая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диагностика проводится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 начале 5 класса и выступает как основа (точка отсчёта) для оценки динамики образовательных достижений обучающихся.</w:t>
      </w:r>
    </w:p>
    <w:p w:rsidR="00943E38" w:rsidRPr="006951FC" w:rsidRDefault="001138B0">
      <w:pPr>
        <w:widowControl w:val="0"/>
        <w:tabs>
          <w:tab w:val="left" w:pos="2499"/>
          <w:tab w:val="left" w:pos="4414"/>
          <w:tab w:val="left" w:pos="5216"/>
          <w:tab w:val="left" w:pos="6282"/>
          <w:tab w:val="left" w:pos="7621"/>
          <w:tab w:val="left" w:pos="9474"/>
        </w:tabs>
        <w:spacing w:line="240" w:lineRule="auto"/>
        <w:ind w:right="-12"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1.3.3.18.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средствами,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в</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том</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числе:</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средствами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работы с информацией, знаково-символическими средствами, логическими операциями.</w:t>
      </w:r>
    </w:p>
    <w:p w:rsidR="00943E38" w:rsidRPr="006951FC" w:rsidRDefault="001138B0" w:rsidP="006951FC">
      <w:pPr>
        <w:widowControl w:val="0"/>
        <w:tabs>
          <w:tab w:val="left" w:pos="1550"/>
          <w:tab w:val="left" w:pos="3163"/>
          <w:tab w:val="left" w:pos="4931"/>
          <w:tab w:val="left" w:pos="6606"/>
          <w:tab w:val="left" w:pos="7477"/>
          <w:tab w:val="left" w:pos="8876"/>
        </w:tabs>
        <w:spacing w:line="240" w:lineRule="auto"/>
        <w:ind w:right="-44"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1.3.3.19. Стартовая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диагностика</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проводится</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педагогическими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работниками с целью оценки готовности к изучению отдельных предметов. Результаты</w:t>
      </w:r>
      <w:r w:rsidR="006951FC">
        <w:rPr>
          <w:rFonts w:ascii="Times New Roman" w:eastAsia="Times New Roman" w:hAnsi="Times New Roman" w:cs="Times New Roman"/>
          <w:color w:val="000000"/>
          <w:sz w:val="24"/>
          <w:szCs w:val="24"/>
        </w:rPr>
        <w:t xml:space="preserve"> стартовой диагностики являются </w:t>
      </w:r>
      <w:r w:rsidRPr="006951FC">
        <w:rPr>
          <w:rFonts w:ascii="Times New Roman" w:eastAsia="Times New Roman" w:hAnsi="Times New Roman" w:cs="Times New Roman"/>
          <w:color w:val="000000"/>
          <w:sz w:val="24"/>
          <w:szCs w:val="24"/>
        </w:rPr>
        <w:t>основанием для корректировки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учебных программ и индивидуализации учебного процесса.</w:t>
      </w:r>
    </w:p>
    <w:p w:rsidR="00943E38" w:rsidRPr="006951FC" w:rsidRDefault="001138B0" w:rsidP="006951FC">
      <w:pPr>
        <w:widowControl w:val="0"/>
        <w:tabs>
          <w:tab w:val="left" w:pos="2695"/>
          <w:tab w:val="left" w:pos="3653"/>
          <w:tab w:val="left" w:pos="5257"/>
          <w:tab w:val="left" w:pos="6104"/>
          <w:tab w:val="left" w:pos="7441"/>
          <w:tab w:val="left" w:pos="8423"/>
        </w:tabs>
        <w:spacing w:line="240" w:lineRule="auto"/>
        <w:ind w:right="-40"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 xml:space="preserve">1.3.3.20. </w:t>
      </w:r>
      <w:r w:rsidR="006951FC">
        <w:rPr>
          <w:rFonts w:ascii="Times New Roman" w:eastAsia="Times New Roman" w:hAnsi="Times New Roman" w:cs="Times New Roman"/>
          <w:color w:val="000000"/>
          <w:sz w:val="24"/>
          <w:szCs w:val="24"/>
        </w:rPr>
        <w:t xml:space="preserve">Текущая </w:t>
      </w:r>
      <w:r w:rsidRPr="006951FC">
        <w:rPr>
          <w:rFonts w:ascii="Times New Roman" w:eastAsia="Times New Roman" w:hAnsi="Times New Roman" w:cs="Times New Roman"/>
          <w:color w:val="000000"/>
          <w:sz w:val="24"/>
          <w:szCs w:val="24"/>
        </w:rPr>
        <w:t>оценка</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представляет</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собой</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процедуру</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оценки</w:t>
      </w:r>
      <w:r w:rsidR="006951FC">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индивидуального продвижения обучающегося в освоении программы учебного предмета.</w:t>
      </w:r>
    </w:p>
    <w:p w:rsidR="00943E38" w:rsidRPr="006951FC" w:rsidRDefault="001138B0" w:rsidP="00DD3592">
      <w:pPr>
        <w:widowControl w:val="0"/>
        <w:tabs>
          <w:tab w:val="left" w:pos="378"/>
          <w:tab w:val="left" w:pos="1802"/>
          <w:tab w:val="left" w:pos="2942"/>
          <w:tab w:val="left" w:pos="4149"/>
          <w:tab w:val="left" w:pos="5297"/>
          <w:tab w:val="left" w:pos="5716"/>
          <w:tab w:val="left" w:pos="6296"/>
          <w:tab w:val="left" w:pos="7473"/>
          <w:tab w:val="left" w:pos="8309"/>
          <w:tab w:val="left" w:pos="9358"/>
        </w:tabs>
        <w:spacing w:line="240" w:lineRule="auto"/>
        <w:ind w:right="-59"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lastRenderedPageBreak/>
        <w:t>1.3.3.21. Текущая</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оценка</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может</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быть</w:t>
      </w:r>
      <w:r w:rsidR="00DD3592">
        <w:rPr>
          <w:rFonts w:ascii="Times New Roman" w:eastAsia="Times New Roman" w:hAnsi="Times New Roman" w:cs="Times New Roman"/>
          <w:color w:val="000000"/>
          <w:sz w:val="24"/>
          <w:szCs w:val="24"/>
        </w:rPr>
        <w:t xml:space="preserve"> формирующей </w:t>
      </w:r>
      <w:r w:rsidRPr="006951FC">
        <w:rPr>
          <w:rFonts w:ascii="Times New Roman" w:eastAsia="Times New Roman" w:hAnsi="Times New Roman" w:cs="Times New Roman"/>
          <w:color w:val="000000"/>
          <w:sz w:val="24"/>
          <w:szCs w:val="24"/>
        </w:rPr>
        <w:t>(поддерживающей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осознанию</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педагогическим</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работником и</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обучающимся</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существующих</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проблем в обучении.</w:t>
      </w:r>
    </w:p>
    <w:p w:rsidR="00943E38" w:rsidRPr="006951FC" w:rsidRDefault="001138B0">
      <w:pPr>
        <w:widowControl w:val="0"/>
        <w:spacing w:line="240" w:lineRule="auto"/>
        <w:ind w:right="-30"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предмету.</w:t>
      </w:r>
    </w:p>
    <w:p w:rsidR="00943E38" w:rsidRPr="006951FC" w:rsidRDefault="001138B0">
      <w:pPr>
        <w:widowControl w:val="0"/>
        <w:spacing w:before="1" w:line="240" w:lineRule="auto"/>
        <w:ind w:right="-16"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43E38" w:rsidRPr="006951FC" w:rsidRDefault="001138B0">
      <w:pPr>
        <w:widowControl w:val="0"/>
        <w:spacing w:line="242" w:lineRule="auto"/>
        <w:ind w:right="352"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1.3.3.24. Результаты текущей оценки являются основой для индивидуализации учебного процесса.</w:t>
      </w:r>
    </w:p>
    <w:p w:rsidR="00943E38" w:rsidRPr="006951FC" w:rsidRDefault="001138B0">
      <w:pPr>
        <w:widowControl w:val="0"/>
        <w:spacing w:line="241" w:lineRule="auto"/>
        <w:ind w:right="376" w:firstLine="71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1.3.3.25. Тематическая оценка представляет собой процедуру оценки уровня достижения тематических планируемых результатов по учебному предмету.</w:t>
      </w:r>
    </w:p>
    <w:p w:rsidR="006951FC" w:rsidRDefault="001138B0" w:rsidP="006951FC">
      <w:pPr>
        <w:widowControl w:val="0"/>
        <w:spacing w:line="226" w:lineRule="auto"/>
        <w:ind w:left="708" w:right="-2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1.3.3.26. Внутренний мониторинг представляет собой следующие процедуры:</w:t>
      </w:r>
      <w:bookmarkStart w:id="12" w:name="_page_52_0"/>
      <w:bookmarkEnd w:id="11"/>
    </w:p>
    <w:p w:rsidR="00943E38" w:rsidRPr="006951FC" w:rsidRDefault="001138B0" w:rsidP="006951FC">
      <w:pPr>
        <w:widowControl w:val="0"/>
        <w:spacing w:line="226" w:lineRule="auto"/>
        <w:ind w:left="708" w:right="-20"/>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-стартовая диагностика;</w:t>
      </w:r>
    </w:p>
    <w:p w:rsidR="00943E38" w:rsidRPr="006951FC" w:rsidRDefault="001138B0">
      <w:pPr>
        <w:widowControl w:val="0"/>
        <w:spacing w:before="28" w:line="240" w:lineRule="auto"/>
        <w:ind w:left="710" w:right="2045"/>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-оценка уровня достижения предметных и метапредметных результатов; -оценка уровня функциональной грамотности;</w:t>
      </w:r>
    </w:p>
    <w:p w:rsidR="00943E38" w:rsidRPr="006951FC" w:rsidRDefault="001138B0" w:rsidP="00DD3592">
      <w:pPr>
        <w:widowControl w:val="0"/>
        <w:spacing w:before="3" w:line="240" w:lineRule="auto"/>
        <w:ind w:right="-59"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-оценка</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уровня</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профессионального мастерства педагогического</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работника,</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обучающимся.</w:t>
      </w:r>
    </w:p>
    <w:p w:rsidR="00943E38" w:rsidRDefault="001138B0">
      <w:pPr>
        <w:widowControl w:val="0"/>
        <w:tabs>
          <w:tab w:val="left" w:pos="2755"/>
          <w:tab w:val="left" w:pos="5770"/>
          <w:tab w:val="left" w:pos="8747"/>
        </w:tabs>
        <w:spacing w:line="239" w:lineRule="auto"/>
        <w:ind w:right="-10" w:firstLine="710"/>
        <w:jc w:val="both"/>
        <w:rPr>
          <w:rFonts w:ascii="Times New Roman" w:eastAsia="Times New Roman" w:hAnsi="Times New Roman" w:cs="Times New Roman"/>
          <w:color w:val="000000"/>
          <w:sz w:val="24"/>
          <w:szCs w:val="24"/>
        </w:rPr>
      </w:pPr>
      <w:r w:rsidRPr="006951FC">
        <w:rPr>
          <w:rFonts w:ascii="Times New Roman" w:eastAsia="Times New Roman" w:hAnsi="Times New Roman" w:cs="Times New Roman"/>
          <w:color w:val="000000"/>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основанием</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подготовки</w:t>
      </w:r>
      <w:r w:rsidR="00DD3592">
        <w:rPr>
          <w:rFonts w:ascii="Times New Roman" w:eastAsia="Times New Roman" w:hAnsi="Times New Roman" w:cs="Times New Roman"/>
          <w:color w:val="000000"/>
          <w:sz w:val="24"/>
          <w:szCs w:val="24"/>
        </w:rPr>
        <w:t xml:space="preserve"> </w:t>
      </w:r>
      <w:r w:rsidRPr="006951FC">
        <w:rPr>
          <w:rFonts w:ascii="Times New Roman" w:eastAsia="Times New Roman" w:hAnsi="Times New Roman" w:cs="Times New Roman"/>
          <w:color w:val="000000"/>
          <w:sz w:val="24"/>
          <w:szCs w:val="24"/>
        </w:rPr>
        <w:t>рекомендаций для текущей коррекции учебного процесса и его индивидуализации и (или) для повышения квалификации педагогического работника.</w:t>
      </w:r>
    </w:p>
    <w:p w:rsidR="00943E38" w:rsidRDefault="00943E38">
      <w:pPr>
        <w:spacing w:after="44" w:line="240" w:lineRule="exact"/>
        <w:rPr>
          <w:rFonts w:ascii="Times New Roman" w:eastAsia="Times New Roman" w:hAnsi="Times New Roman" w:cs="Times New Roman"/>
          <w:sz w:val="24"/>
          <w:szCs w:val="24"/>
        </w:rPr>
      </w:pPr>
    </w:p>
    <w:p w:rsidR="00943E38" w:rsidRDefault="001138B0">
      <w:pPr>
        <w:widowControl w:val="0"/>
        <w:spacing w:line="240" w:lineRule="auto"/>
        <w:ind w:left="393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 Содержательный раздел.</w:t>
      </w:r>
    </w:p>
    <w:p w:rsidR="00943E38" w:rsidRDefault="00943E38">
      <w:pPr>
        <w:spacing w:after="36" w:line="240" w:lineRule="exact"/>
        <w:rPr>
          <w:rFonts w:ascii="Times New Roman" w:eastAsia="Times New Roman" w:hAnsi="Times New Roman" w:cs="Times New Roman"/>
          <w:sz w:val="24"/>
          <w:szCs w:val="24"/>
        </w:rPr>
      </w:pPr>
    </w:p>
    <w:p w:rsidR="00943E38" w:rsidRDefault="001138B0">
      <w:pPr>
        <w:widowControl w:val="0"/>
        <w:spacing w:line="242" w:lineRule="auto"/>
        <w:ind w:left="1497" w:right="740" w:hanging="72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 Рабочие программы учебных предметов, учебных курсов (в т.ч. внеурочной деятельности), учебных модулей (в т.ч. внеурочной деятельности)</w:t>
      </w:r>
    </w:p>
    <w:p w:rsidR="00943E38" w:rsidRDefault="00943E38">
      <w:pPr>
        <w:spacing w:after="9" w:line="160" w:lineRule="exact"/>
        <w:rPr>
          <w:rFonts w:ascii="Times New Roman" w:eastAsia="Times New Roman" w:hAnsi="Times New Roman" w:cs="Times New Roman"/>
          <w:sz w:val="16"/>
          <w:szCs w:val="16"/>
        </w:rPr>
      </w:pPr>
    </w:p>
    <w:p w:rsidR="00943E38" w:rsidRDefault="001138B0">
      <w:pPr>
        <w:widowControl w:val="0"/>
        <w:spacing w:line="240" w:lineRule="auto"/>
        <w:ind w:left="7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2.1.1. Федеральная рабочая программа по учебному предмету «Русский язык».</w:t>
      </w:r>
    </w:p>
    <w:p w:rsidR="00943E38" w:rsidRDefault="00943E38">
      <w:pPr>
        <w:spacing w:after="14" w:line="120" w:lineRule="exact"/>
        <w:rPr>
          <w:rFonts w:ascii="Times New Roman" w:eastAsia="Times New Roman" w:hAnsi="Times New Roman" w:cs="Times New Roman"/>
          <w:sz w:val="12"/>
          <w:szCs w:val="12"/>
        </w:rPr>
      </w:pPr>
    </w:p>
    <w:p w:rsidR="00943E38" w:rsidRDefault="001138B0">
      <w:pPr>
        <w:widowControl w:val="0"/>
        <w:tabs>
          <w:tab w:val="left" w:pos="1658"/>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w:t>
      </w:r>
      <w:r>
        <w:rPr>
          <w:rFonts w:ascii="Times New Roman" w:eastAsia="Times New Roman" w:hAnsi="Times New Roman" w:cs="Times New Roman"/>
          <w:color w:val="000000"/>
          <w:sz w:val="24"/>
          <w:szCs w:val="24"/>
        </w:rPr>
        <w:tab/>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43E38" w:rsidRDefault="001138B0">
      <w:pPr>
        <w:widowControl w:val="0"/>
        <w:tabs>
          <w:tab w:val="left" w:pos="888"/>
          <w:tab w:val="left" w:pos="1300"/>
          <w:tab w:val="left" w:pos="2676"/>
          <w:tab w:val="left" w:pos="3967"/>
          <w:tab w:val="left" w:pos="4912"/>
          <w:tab w:val="left" w:pos="5317"/>
          <w:tab w:val="left" w:pos="6213"/>
          <w:tab w:val="left" w:pos="7405"/>
          <w:tab w:val="left" w:pos="7820"/>
          <w:tab w:val="left" w:pos="8823"/>
        </w:tabs>
        <w:spacing w:line="236"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 Пояснительная записка отражает общие цели и задачи изучения русского языка, место</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структуре</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плана,</w:t>
      </w:r>
      <w:r>
        <w:rPr>
          <w:rFonts w:ascii="Times New Roman" w:eastAsia="Times New Roman" w:hAnsi="Times New Roman" w:cs="Times New Roman"/>
          <w:color w:val="000000"/>
          <w:sz w:val="24"/>
          <w:szCs w:val="24"/>
        </w:rPr>
        <w:tab/>
        <w:t>а</w:t>
      </w:r>
      <w:r>
        <w:rPr>
          <w:rFonts w:ascii="Times New Roman" w:eastAsia="Times New Roman" w:hAnsi="Times New Roman" w:cs="Times New Roman"/>
          <w:color w:val="000000"/>
          <w:sz w:val="24"/>
          <w:szCs w:val="24"/>
        </w:rPr>
        <w:tab/>
        <w:t>также</w:t>
      </w:r>
      <w:r>
        <w:rPr>
          <w:rFonts w:ascii="Times New Roman" w:eastAsia="Times New Roman" w:hAnsi="Times New Roman" w:cs="Times New Roman"/>
          <w:color w:val="000000"/>
          <w:sz w:val="24"/>
          <w:szCs w:val="24"/>
        </w:rPr>
        <w:tab/>
        <w:t>подходы</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отбору</w:t>
      </w:r>
      <w:r>
        <w:rPr>
          <w:rFonts w:ascii="Times New Roman" w:eastAsia="Times New Roman" w:hAnsi="Times New Roman" w:cs="Times New Roman"/>
          <w:color w:val="000000"/>
          <w:sz w:val="24"/>
          <w:szCs w:val="24"/>
        </w:rPr>
        <w:tab/>
        <w:t>содержания,</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определению планируемых результатов.</w:t>
      </w:r>
    </w:p>
    <w:p w:rsidR="00943E38" w:rsidRDefault="001138B0">
      <w:pPr>
        <w:widowControl w:val="0"/>
        <w:spacing w:before="5" w:line="235"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43E38" w:rsidRDefault="001138B0" w:rsidP="00DD3592">
      <w:pPr>
        <w:widowControl w:val="0"/>
        <w:tabs>
          <w:tab w:val="left" w:pos="1853"/>
          <w:tab w:val="left" w:pos="4198"/>
          <w:tab w:val="left" w:pos="5979"/>
          <w:tab w:val="left" w:pos="6814"/>
          <w:tab w:val="left" w:pos="7883"/>
          <w:tab w:val="left" w:pos="9241"/>
        </w:tabs>
        <w:spacing w:before="10" w:line="239"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 Планируемые результаты освоения программы по русскому языку включают личностные,</w:t>
      </w:r>
      <w:r w:rsidR="00DD3592">
        <w:rPr>
          <w:rFonts w:ascii="Times New Roman" w:eastAsia="Times New Roman" w:hAnsi="Times New Roman" w:cs="Times New Roman"/>
          <w:color w:val="000000"/>
          <w:sz w:val="24"/>
          <w:szCs w:val="24"/>
        </w:rPr>
        <w:t xml:space="preserve"> метапредметные </w:t>
      </w:r>
      <w:r>
        <w:rPr>
          <w:rFonts w:ascii="Times New Roman" w:eastAsia="Times New Roman" w:hAnsi="Times New Roman" w:cs="Times New Roman"/>
          <w:color w:val="000000"/>
          <w:sz w:val="24"/>
          <w:szCs w:val="24"/>
        </w:rPr>
        <w:t>результаты</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весь</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период</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на уровне основного общего образования, а также предметные достижения обучающегося за каждый год обучения.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 Пояснительная записка.</w:t>
      </w:r>
    </w:p>
    <w:p w:rsidR="00943E38" w:rsidRDefault="001138B0">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 Программа по русскому</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языку позволит учителю:</w:t>
      </w:r>
    </w:p>
    <w:p w:rsidR="00943E38" w:rsidRDefault="001138B0">
      <w:pPr>
        <w:widowControl w:val="0"/>
        <w:tabs>
          <w:tab w:val="left" w:pos="427"/>
          <w:tab w:val="left" w:pos="2331"/>
          <w:tab w:val="left" w:pos="2754"/>
          <w:tab w:val="left" w:pos="3639"/>
          <w:tab w:val="left" w:pos="3986"/>
          <w:tab w:val="left" w:pos="5657"/>
          <w:tab w:val="left" w:pos="6109"/>
          <w:tab w:val="left" w:pos="6875"/>
          <w:tab w:val="left" w:pos="7713"/>
          <w:tab w:val="left" w:pos="9310"/>
        </w:tabs>
        <w:spacing w:line="240"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-реализовать</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процессе</w:t>
      </w:r>
      <w:r w:rsidR="00DD3592">
        <w:rPr>
          <w:rFonts w:ascii="Times New Roman" w:eastAsia="Times New Roman" w:hAnsi="Times New Roman" w:cs="Times New Roman"/>
          <w:color w:val="000000"/>
          <w:sz w:val="24"/>
          <w:szCs w:val="24"/>
        </w:rPr>
        <w:t xml:space="preserve"> преподавания </w:t>
      </w:r>
      <w:r>
        <w:rPr>
          <w:rFonts w:ascii="Times New Roman" w:eastAsia="Times New Roman" w:hAnsi="Times New Roman" w:cs="Times New Roman"/>
          <w:color w:val="000000"/>
          <w:sz w:val="24"/>
          <w:szCs w:val="24"/>
        </w:rPr>
        <w:t>русского</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современные</w:t>
      </w:r>
      <w:r w:rsidR="00DD3592">
        <w:rPr>
          <w:rFonts w:ascii="Times New Roman" w:eastAsia="Times New Roman" w:hAnsi="Times New Roman" w:cs="Times New Roman"/>
          <w:color w:val="000000"/>
          <w:sz w:val="24"/>
          <w:szCs w:val="24"/>
        </w:rPr>
        <w:t xml:space="preserve"> подходы к </w:t>
      </w:r>
      <w:r>
        <w:rPr>
          <w:rFonts w:ascii="Times New Roman" w:eastAsia="Times New Roman" w:hAnsi="Times New Roman" w:cs="Times New Roman"/>
          <w:color w:val="000000"/>
          <w:sz w:val="24"/>
          <w:szCs w:val="24"/>
        </w:rPr>
        <w:t>достижению личностных,</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метапредметных</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предметных результатов обучения, сформулированных в ФГОС ООО;</w:t>
      </w:r>
    </w:p>
    <w:p w:rsidR="00943E38" w:rsidRDefault="001138B0">
      <w:pPr>
        <w:widowControl w:val="0"/>
        <w:tabs>
          <w:tab w:val="left" w:pos="2515"/>
          <w:tab w:val="left" w:pos="3264"/>
          <w:tab w:val="left" w:pos="5536"/>
          <w:tab w:val="left" w:pos="7473"/>
          <w:tab w:val="left" w:pos="9241"/>
        </w:tabs>
        <w:spacing w:line="242"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-определить</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структурировать</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планируемые</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и содержание русского языка по годам обучения в соответствии с ФГОС ООО;</w:t>
      </w:r>
    </w:p>
    <w:p w:rsidR="00943E38" w:rsidRDefault="001138B0">
      <w:pPr>
        <w:widowControl w:val="0"/>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-разработать календарно-тематическое планирование с учётом особенностей конкретного класса.</w:t>
      </w:r>
    </w:p>
    <w:p w:rsidR="00943E38" w:rsidRDefault="001138B0">
      <w:pPr>
        <w:widowControl w:val="0"/>
        <w:tabs>
          <w:tab w:val="left" w:pos="2806"/>
          <w:tab w:val="left" w:pos="3579"/>
          <w:tab w:val="left" w:pos="3946"/>
          <w:tab w:val="left" w:pos="5295"/>
          <w:tab w:val="left" w:pos="6006"/>
          <w:tab w:val="left" w:pos="6778"/>
          <w:tab w:val="left" w:pos="8265"/>
          <w:tab w:val="left" w:pos="9083"/>
          <w:tab w:val="left" w:pos="9751"/>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2.1.1.5.3. Русский</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w:t>
      </w:r>
      <w:r w:rsidR="00DD3592">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государственный</w:t>
      </w:r>
      <w:r w:rsidR="00DD3592">
        <w:rPr>
          <w:rFonts w:ascii="Times New Roman" w:eastAsia="Times New Roman" w:hAnsi="Times New Roman" w:cs="Times New Roman"/>
          <w:color w:val="000000"/>
          <w:sz w:val="24"/>
          <w:szCs w:val="24"/>
        </w:rPr>
        <w:t xml:space="preserve"> язык </w:t>
      </w:r>
      <w:r>
        <w:rPr>
          <w:rFonts w:ascii="Times New Roman" w:eastAsia="Times New Roman" w:hAnsi="Times New Roman" w:cs="Times New Roman"/>
          <w:color w:val="000000"/>
          <w:sz w:val="24"/>
          <w:szCs w:val="24"/>
        </w:rPr>
        <w:t>Российской</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 основой их</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социально-экономической, культурной и духовной консолидации.</w:t>
      </w:r>
    </w:p>
    <w:p w:rsidR="00943E38" w:rsidRDefault="001138B0" w:rsidP="00DD3592">
      <w:pPr>
        <w:widowControl w:val="0"/>
        <w:tabs>
          <w:tab w:val="left" w:pos="1994"/>
          <w:tab w:val="left" w:pos="4095"/>
          <w:tab w:val="left" w:pos="5682"/>
          <w:tab w:val="left" w:pos="6992"/>
          <w:tab w:val="left" w:pos="8046"/>
          <w:tab w:val="left" w:pos="8636"/>
        </w:tabs>
        <w:spacing w:line="237"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Высокая</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функциональная</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значимость</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русского</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выполнение им функций государственного языка и языка межнационального общения важны для каждого</w:t>
      </w:r>
      <w:bookmarkStart w:id="13" w:name="_page_54_0"/>
      <w:bookmarkEnd w:id="12"/>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жителя России, независимо от места его проживания и этнической принадлежности. Знание русского</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владение</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разных</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русский</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сферах и</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w:t>
      </w:r>
      <w:r w:rsidR="00DD3592">
        <w:rPr>
          <w:rFonts w:ascii="Times New Roman" w:eastAsia="Times New Roman" w:hAnsi="Times New Roman" w:cs="Times New Roman"/>
          <w:color w:val="000000"/>
          <w:sz w:val="24"/>
          <w:szCs w:val="24"/>
        </w:rPr>
        <w:t xml:space="preserve"> общения определяют </w:t>
      </w:r>
      <w:r>
        <w:rPr>
          <w:rFonts w:ascii="Times New Roman" w:eastAsia="Times New Roman" w:hAnsi="Times New Roman" w:cs="Times New Roman"/>
          <w:color w:val="000000"/>
          <w:sz w:val="24"/>
          <w:szCs w:val="24"/>
        </w:rPr>
        <w:t>успешность социализации личности и возможности её самореализации в различных жизненно важных для человека областях.</w:t>
      </w:r>
    </w:p>
    <w:p w:rsidR="00943E38" w:rsidRDefault="001138B0">
      <w:pPr>
        <w:widowControl w:val="0"/>
        <w:tabs>
          <w:tab w:val="left" w:pos="2400"/>
          <w:tab w:val="left" w:pos="3317"/>
          <w:tab w:val="left" w:pos="5278"/>
          <w:tab w:val="left" w:pos="7698"/>
          <w:tab w:val="left" w:pos="9208"/>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Русский язык, выполняя свои базовые функции общения и выражения мысли, обеспечивает межличностное</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социальное</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взаимодействие</w:t>
      </w:r>
      <w:r w:rsidR="00DD3592">
        <w:rPr>
          <w:rFonts w:ascii="Times New Roman" w:eastAsia="Times New Roman" w:hAnsi="Times New Roman" w:cs="Times New Roman"/>
          <w:color w:val="000000"/>
          <w:sz w:val="24"/>
          <w:szCs w:val="24"/>
        </w:rPr>
        <w:t xml:space="preserve"> людей, </w:t>
      </w:r>
      <w:r>
        <w:rPr>
          <w:rFonts w:ascii="Times New Roman" w:eastAsia="Times New Roman" w:hAnsi="Times New Roman" w:cs="Times New Roman"/>
          <w:color w:val="000000"/>
          <w:sz w:val="24"/>
          <w:szCs w:val="24"/>
        </w:rPr>
        <w:t>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43E38" w:rsidRDefault="001138B0">
      <w:pPr>
        <w:widowControl w:val="0"/>
        <w:tabs>
          <w:tab w:val="left" w:pos="818"/>
          <w:tab w:val="left" w:pos="3727"/>
          <w:tab w:val="left" w:pos="6555"/>
          <w:tab w:val="left" w:pos="9304"/>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 Обучение русскому языку направлено на совершенствование нравственной и коммуникативной</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ученика,</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 его</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интеллектуальных и </w:t>
      </w:r>
      <w:r w:rsidR="00302EF0">
        <w:rPr>
          <w:rFonts w:ascii="Times New Roman" w:eastAsia="Times New Roman" w:hAnsi="Times New Roman" w:cs="Times New Roman"/>
          <w:color w:val="000000"/>
          <w:sz w:val="24"/>
          <w:szCs w:val="24"/>
        </w:rPr>
        <w:t xml:space="preserve">творческих способностей, </w:t>
      </w:r>
      <w:r>
        <w:rPr>
          <w:rFonts w:ascii="Times New Roman" w:eastAsia="Times New Roman" w:hAnsi="Times New Roman" w:cs="Times New Roman"/>
          <w:color w:val="000000"/>
          <w:sz w:val="24"/>
          <w:szCs w:val="24"/>
        </w:rPr>
        <w:t>мышления, памяти</w:t>
      </w:r>
      <w:r w:rsidR="00DD35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воображения, навыков самостоятельной учебной деятельности, самообразования.</w:t>
      </w:r>
    </w:p>
    <w:p w:rsidR="00943E38" w:rsidRDefault="001138B0" w:rsidP="00302EF0">
      <w:pPr>
        <w:widowControl w:val="0"/>
        <w:tabs>
          <w:tab w:val="left" w:pos="3264"/>
          <w:tab w:val="left" w:pos="4815"/>
          <w:tab w:val="left" w:pos="5454"/>
          <w:tab w:val="left" w:pos="6744"/>
          <w:tab w:val="left" w:pos="7673"/>
          <w:tab w:val="left" w:pos="9610"/>
        </w:tabs>
        <w:spacing w:line="238"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2.1.1.5.5. Содержание</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русскому</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языку</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ориентировано</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2.1.1.5.6. Изучение русского языка направлено на достижение следующих целей:</w:t>
      </w:r>
    </w:p>
    <w:p w:rsidR="00943E38" w:rsidRDefault="001138B0">
      <w:pPr>
        <w:widowControl w:val="0"/>
        <w:tabs>
          <w:tab w:val="left" w:pos="1517"/>
          <w:tab w:val="left" w:pos="2672"/>
          <w:tab w:val="left" w:pos="3627"/>
          <w:tab w:val="left" w:pos="4201"/>
          <w:tab w:val="left" w:pos="5005"/>
          <w:tab w:val="left" w:pos="6116"/>
          <w:tab w:val="left" w:pos="7271"/>
          <w:tab w:val="left" w:pos="9083"/>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и проявление общероссийской гражданственности, патриотизма, уважения к русскому</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языку</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w:t>
      </w:r>
      <w:r w:rsidR="00302EF0">
        <w:rPr>
          <w:rFonts w:ascii="Times New Roman" w:eastAsia="Times New Roman" w:hAnsi="Times New Roman" w:cs="Times New Roman"/>
          <w:color w:val="000000"/>
          <w:sz w:val="24"/>
          <w:szCs w:val="24"/>
        </w:rPr>
        <w:t xml:space="preserve">сударственному </w:t>
      </w:r>
      <w:r>
        <w:rPr>
          <w:rFonts w:ascii="Times New Roman" w:eastAsia="Times New Roman" w:hAnsi="Times New Roman" w:cs="Times New Roman"/>
          <w:color w:val="000000"/>
          <w:sz w:val="24"/>
          <w:szCs w:val="24"/>
        </w:rPr>
        <w:t>языку</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 к</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средству общения и получения знаний в разных сферах человеческой</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проявление уважения к общероссийской и русской культуре, к культуре и языкам всех народов Российской Федерации;</w:t>
      </w:r>
    </w:p>
    <w:p w:rsidR="00943E38" w:rsidRDefault="001138B0" w:rsidP="00302EF0">
      <w:pPr>
        <w:widowControl w:val="0"/>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43E38" w:rsidRDefault="001138B0" w:rsidP="00302EF0">
      <w:pPr>
        <w:widowControl w:val="0"/>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знаниями о</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русском</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языке, его</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устройстве</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43E38" w:rsidRDefault="001138B0">
      <w:pPr>
        <w:widowControl w:val="0"/>
        <w:tabs>
          <w:tab w:val="left" w:pos="2539"/>
          <w:tab w:val="left" w:pos="5370"/>
          <w:tab w:val="left" w:pos="6675"/>
          <w:tab w:val="left" w:pos="9400"/>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 речевой деятельности, коммуникативных умений, обеспечивающих эффективное</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взаимодействие</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окружающими</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людьми в ситуациях формального и неформального межличностного и межкультурного общения,</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овладение русским языком как средством получения различной информации, в том числе знаний по разным учебным предметам;</w:t>
      </w:r>
    </w:p>
    <w:p w:rsidR="00943E38" w:rsidRDefault="001138B0">
      <w:pPr>
        <w:widowControl w:val="0"/>
        <w:tabs>
          <w:tab w:val="left" w:pos="2198"/>
          <w:tab w:val="left" w:pos="3315"/>
          <w:tab w:val="left" w:pos="4664"/>
          <w:tab w:val="left" w:pos="5310"/>
          <w:tab w:val="left" w:pos="5814"/>
          <w:tab w:val="left" w:pos="7249"/>
          <w:tab w:val="left" w:pos="8663"/>
          <w:tab w:val="left" w:pos="9025"/>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мыслительной</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универсальных интеллектуальных</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умений сравнения,</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анализа,</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синтеза, абстрагирования,</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обобщения, классификации, установления определённых закономерностей и правил, конкретизации в</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процессе изучения русского языка;</w:t>
      </w:r>
    </w:p>
    <w:p w:rsidR="004604C8" w:rsidRDefault="001138B0" w:rsidP="004604C8">
      <w:pPr>
        <w:widowControl w:val="0"/>
        <w:tabs>
          <w:tab w:val="left" w:pos="1656"/>
          <w:tab w:val="left" w:pos="2174"/>
          <w:tab w:val="left" w:pos="3173"/>
          <w:tab w:val="left" w:pos="4515"/>
          <w:tab w:val="left" w:pos="4981"/>
          <w:tab w:val="left" w:pos="7069"/>
          <w:tab w:val="left" w:pos="8829"/>
        </w:tabs>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функциональной грамотности в части формирования умений осуществлять информационный</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поиск,</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извлекать</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преобразовывать</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необходимую</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 интерпретировать, понимать и использовать тексты разных форматов (сплошной, несплошной текст,</w:t>
      </w:r>
      <w:r w:rsidR="00302EF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инфографика и </w:t>
      </w:r>
      <w:r w:rsidR="00302EF0">
        <w:rPr>
          <w:rFonts w:ascii="Times New Roman" w:eastAsia="Times New Roman" w:hAnsi="Times New Roman" w:cs="Times New Roman"/>
          <w:color w:val="000000"/>
          <w:sz w:val="24"/>
          <w:szCs w:val="24"/>
        </w:rPr>
        <w:t xml:space="preserve">другие), </w:t>
      </w:r>
      <w:r>
        <w:rPr>
          <w:rFonts w:ascii="Times New Roman" w:eastAsia="Times New Roman" w:hAnsi="Times New Roman" w:cs="Times New Roman"/>
          <w:color w:val="000000"/>
          <w:sz w:val="24"/>
          <w:szCs w:val="24"/>
        </w:rPr>
        <w:t xml:space="preserve">осваивать стратегии и тактики информационно-смысловой переработки текста, способы понимания текста, его назначения, общего смысла, коммуникативного </w:t>
      </w:r>
      <w:r>
        <w:rPr>
          <w:rFonts w:ascii="Times New Roman" w:eastAsia="Times New Roman" w:hAnsi="Times New Roman" w:cs="Times New Roman"/>
          <w:color w:val="000000"/>
          <w:sz w:val="24"/>
          <w:szCs w:val="24"/>
        </w:rPr>
        <w:lastRenderedPageBreak/>
        <w:t>намерения автора, логической структуры, роли языковых средств</w:t>
      </w:r>
      <w:bookmarkStart w:id="14" w:name="_page_56_0"/>
      <w:bookmarkEnd w:id="13"/>
    </w:p>
    <w:p w:rsidR="00943E38" w:rsidRDefault="004604C8" w:rsidP="004604C8">
      <w:pPr>
        <w:widowControl w:val="0"/>
        <w:tabs>
          <w:tab w:val="left" w:pos="1656"/>
          <w:tab w:val="left" w:pos="2174"/>
          <w:tab w:val="left" w:pos="3173"/>
          <w:tab w:val="left" w:pos="4515"/>
          <w:tab w:val="left" w:pos="4981"/>
          <w:tab w:val="left" w:pos="7069"/>
          <w:tab w:val="left" w:pos="8829"/>
        </w:tabs>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1138B0">
        <w:rPr>
          <w:rFonts w:ascii="Times New Roman" w:eastAsia="Times New Roman" w:hAnsi="Times New Roman" w:cs="Times New Roman"/>
          <w:color w:val="000000"/>
          <w:sz w:val="24"/>
          <w:szCs w:val="24"/>
        </w:rPr>
        <w:t>1.1.5.7. В соответствии с ФГОС ООО учебный предмет «Русский язык» входит</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 предметную</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область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«Русский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язык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литература» и является </w:t>
      </w:r>
      <w:r w:rsidR="001138B0">
        <w:rPr>
          <w:rFonts w:ascii="Times New Roman" w:eastAsia="Times New Roman" w:hAnsi="Times New Roman" w:cs="Times New Roman"/>
          <w:color w:val="000000"/>
          <w:sz w:val="24"/>
          <w:szCs w:val="24"/>
        </w:rPr>
        <w:t>обязательным для изучения. Общее число часов, рекомендованных для изучения русского языка,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680</w:t>
      </w:r>
      <w:r w:rsidR="001138B0">
        <w:rPr>
          <w:rFonts w:ascii="Times New Roman" w:eastAsia="Times New Roman" w:hAnsi="Times New Roman" w:cs="Times New Roman"/>
          <w:color w:val="000000"/>
          <w:sz w:val="24"/>
          <w:szCs w:val="24"/>
        </w:rPr>
        <w:t xml:space="preserve"> часов: в 5 классе - 170 часов (5 часов в неделю), в 6 классе - </w:t>
      </w:r>
      <w:r>
        <w:rPr>
          <w:rFonts w:ascii="Times New Roman" w:eastAsia="Times New Roman" w:hAnsi="Times New Roman" w:cs="Times New Roman"/>
          <w:color w:val="000000"/>
          <w:sz w:val="24"/>
          <w:szCs w:val="24"/>
        </w:rPr>
        <w:t>170</w:t>
      </w:r>
      <w:r w:rsidR="001138B0">
        <w:rPr>
          <w:rFonts w:ascii="Times New Roman" w:eastAsia="Times New Roman" w:hAnsi="Times New Roman" w:cs="Times New Roman"/>
          <w:color w:val="000000"/>
          <w:sz w:val="24"/>
          <w:szCs w:val="24"/>
        </w:rPr>
        <w:t xml:space="preserve"> час</w:t>
      </w:r>
      <w:r>
        <w:rPr>
          <w:rFonts w:ascii="Times New Roman" w:eastAsia="Times New Roman" w:hAnsi="Times New Roman" w:cs="Times New Roman"/>
          <w:color w:val="000000"/>
          <w:sz w:val="24"/>
          <w:szCs w:val="24"/>
        </w:rPr>
        <w:t>ов</w:t>
      </w:r>
      <w:r w:rsidR="001138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7876EC">
        <w:rPr>
          <w:rFonts w:ascii="Times New Roman" w:eastAsia="Times New Roman" w:hAnsi="Times New Roman" w:cs="Times New Roman"/>
          <w:color w:val="000000"/>
          <w:sz w:val="24"/>
          <w:szCs w:val="24"/>
        </w:rPr>
        <w:t xml:space="preserve"> часов в неделю).</w:t>
      </w:r>
    </w:p>
    <w:p w:rsidR="00943E38" w:rsidRDefault="001138B0">
      <w:pPr>
        <w:widowControl w:val="0"/>
        <w:spacing w:line="240" w:lineRule="auto"/>
        <w:ind w:left="708" w:right="528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 Содержание</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5 классе. 2.1.1.6.1. Общие сведения о языке.</w:t>
      </w:r>
    </w:p>
    <w:p w:rsidR="00943E38" w:rsidRDefault="001138B0">
      <w:pPr>
        <w:widowControl w:val="0"/>
        <w:spacing w:line="237" w:lineRule="auto"/>
        <w:ind w:left="710" w:right="15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Богатство и выразительность русского языка. Лингвистика как наука о языке. Основные разделы лингвистики.</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2.1.1.6.2. Язык и речь.</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 и речь. Речь устная и письменная, монологическая и диалогическая, полилог.</w:t>
      </w:r>
    </w:p>
    <w:p w:rsidR="00943E38" w:rsidRDefault="001138B0">
      <w:pPr>
        <w:widowControl w:val="0"/>
        <w:tabs>
          <w:tab w:val="left" w:pos="1759"/>
          <w:tab w:val="left" w:pos="3053"/>
          <w:tab w:val="left" w:pos="4894"/>
          <w:tab w:val="left" w:pos="6555"/>
          <w:tab w:val="left" w:pos="8089"/>
          <w:tab w:val="left" w:pos="9318"/>
        </w:tabs>
        <w:spacing w:line="235"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речевой</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(говорение,</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слушание,</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чтение,</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письмо), их особенности.</w:t>
      </w:r>
    </w:p>
    <w:p w:rsidR="00943E38" w:rsidRDefault="001138B0">
      <w:pPr>
        <w:widowControl w:val="0"/>
        <w:spacing w:before="8" w:line="233" w:lineRule="auto"/>
        <w:ind w:right="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43E38" w:rsidRDefault="001138B0" w:rsidP="00926F42">
      <w:pPr>
        <w:widowControl w:val="0"/>
        <w:tabs>
          <w:tab w:val="left" w:pos="1843"/>
          <w:tab w:val="left" w:pos="3058"/>
          <w:tab w:val="left" w:pos="4808"/>
          <w:tab w:val="left" w:pos="5511"/>
          <w:tab w:val="left" w:pos="7444"/>
          <w:tab w:val="left" w:pos="8476"/>
          <w:tab w:val="left" w:pos="8920"/>
          <w:tab w:val="left" w:pos="9628"/>
        </w:tabs>
        <w:spacing w:before="8" w:line="237"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Устный</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пересказ</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прочитанного</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4604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прослушанного</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с изменением лица рассказчика.</w:t>
      </w:r>
    </w:p>
    <w:p w:rsidR="00943E38" w:rsidRDefault="001138B0" w:rsidP="00926F42">
      <w:pPr>
        <w:widowControl w:val="0"/>
        <w:tabs>
          <w:tab w:val="left" w:pos="1795"/>
          <w:tab w:val="left" w:pos="2155"/>
          <w:tab w:val="left" w:pos="3200"/>
          <w:tab w:val="left" w:pos="5657"/>
          <w:tab w:val="left" w:pos="6423"/>
          <w:tab w:val="left" w:pos="6860"/>
          <w:tab w:val="left" w:pos="7821"/>
          <w:tab w:val="left" w:pos="9681"/>
        </w:tabs>
        <w:spacing w:before="7" w:line="233" w:lineRule="auto"/>
        <w:ind w:right="17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диалоге</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лингвистические</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темы</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926F42">
        <w:rPr>
          <w:rFonts w:ascii="Times New Roman" w:eastAsia="Times New Roman" w:hAnsi="Times New Roman" w:cs="Times New Roman"/>
          <w:color w:val="000000"/>
          <w:sz w:val="24"/>
          <w:szCs w:val="24"/>
        </w:rPr>
        <w:t xml:space="preserve"> изученного) и</w:t>
      </w:r>
      <w:r w:rsidR="00926F42">
        <w:rPr>
          <w:rFonts w:ascii="Times New Roman" w:eastAsia="Times New Roman" w:hAnsi="Times New Roman" w:cs="Times New Roman"/>
          <w:color w:val="000000"/>
          <w:sz w:val="24"/>
          <w:szCs w:val="24"/>
        </w:rPr>
        <w:tab/>
        <w:t xml:space="preserve">темы </w:t>
      </w:r>
      <w:r>
        <w:rPr>
          <w:rFonts w:ascii="Times New Roman" w:eastAsia="Times New Roman" w:hAnsi="Times New Roman" w:cs="Times New Roman"/>
          <w:color w:val="000000"/>
          <w:sz w:val="24"/>
          <w:szCs w:val="24"/>
        </w:rPr>
        <w:t>на основе жизненных наблюдений.</w:t>
      </w:r>
    </w:p>
    <w:p w:rsidR="00943E38" w:rsidRDefault="001138B0">
      <w:pPr>
        <w:widowControl w:val="0"/>
        <w:spacing w:before="7"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Речевые формулы приветствия, прощания, просьбы, благодарности.</w:t>
      </w:r>
    </w:p>
    <w:p w:rsidR="00943E38" w:rsidRDefault="001138B0" w:rsidP="00926F42">
      <w:pPr>
        <w:widowControl w:val="0"/>
        <w:spacing w:line="242"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Сочинения различных видов с опорой на жизненный и читательский опыт, сюжетную картину</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сочинения-миниатюры).</w:t>
      </w:r>
    </w:p>
    <w:p w:rsidR="00943E38" w:rsidRDefault="001138B0">
      <w:pPr>
        <w:widowControl w:val="0"/>
        <w:spacing w:line="241"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аудирования: выборочное, ознакомительное, детальное. Виды чтения: изучающее, ознакомительное, просмотровое, поисковое.</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2.1.1.6.3. Текст.</w:t>
      </w:r>
    </w:p>
    <w:p w:rsidR="00943E38" w:rsidRDefault="001138B0">
      <w:pPr>
        <w:widowControl w:val="0"/>
        <w:spacing w:line="233"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 и его основные признаки. Тема и главная мысль текста. Микротема текста. Ключевые слова.</w:t>
      </w:r>
    </w:p>
    <w:p w:rsidR="00943E38" w:rsidRDefault="001138B0">
      <w:pPr>
        <w:widowControl w:val="0"/>
        <w:spacing w:before="4" w:line="240"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Функционально-смысловые типы речи: описание, повествование, рассуждение; их особенности.</w:t>
      </w:r>
    </w:p>
    <w:p w:rsidR="00943E38" w:rsidRDefault="001138B0">
      <w:pPr>
        <w:widowControl w:val="0"/>
        <w:tabs>
          <w:tab w:val="left" w:pos="2753"/>
          <w:tab w:val="left" w:pos="4066"/>
          <w:tab w:val="left" w:pos="5064"/>
          <w:tab w:val="left" w:pos="6038"/>
          <w:tab w:val="left" w:pos="6735"/>
          <w:tab w:val="left" w:pos="7985"/>
          <w:tab w:val="left" w:pos="9285"/>
        </w:tabs>
        <w:spacing w:before="2" w:line="242"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Композиционная</w:t>
      </w:r>
      <w:r>
        <w:rPr>
          <w:rFonts w:ascii="Times New Roman" w:eastAsia="Times New Roman" w:hAnsi="Times New Roman" w:cs="Times New Roman"/>
          <w:color w:val="000000"/>
          <w:sz w:val="24"/>
          <w:szCs w:val="24"/>
        </w:rPr>
        <w:tab/>
        <w:t>структура</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Абзац</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средство</w:t>
      </w:r>
      <w:r>
        <w:rPr>
          <w:rFonts w:ascii="Times New Roman" w:eastAsia="Times New Roman" w:hAnsi="Times New Roman" w:cs="Times New Roman"/>
          <w:color w:val="000000"/>
          <w:sz w:val="24"/>
          <w:szCs w:val="24"/>
        </w:rPr>
        <w:tab/>
        <w:t>членения</w:t>
      </w:r>
      <w:r>
        <w:rPr>
          <w:rFonts w:ascii="Times New Roman" w:eastAsia="Times New Roman" w:hAnsi="Times New Roman" w:cs="Times New Roman"/>
          <w:color w:val="000000"/>
          <w:sz w:val="24"/>
          <w:szCs w:val="24"/>
        </w:rPr>
        <w:tab/>
        <w:t>текста на композиционно-смысловые части.</w:t>
      </w:r>
    </w:p>
    <w:p w:rsidR="00943E38" w:rsidRDefault="001138B0">
      <w:pPr>
        <w:widowControl w:val="0"/>
        <w:spacing w:line="241"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Повествование как тип речи. Рассказ.</w:t>
      </w:r>
    </w:p>
    <w:p w:rsidR="00943E38" w:rsidRDefault="001138B0">
      <w:pPr>
        <w:widowControl w:val="0"/>
        <w:tabs>
          <w:tab w:val="left" w:pos="2263"/>
          <w:tab w:val="left" w:pos="3322"/>
          <w:tab w:val="left" w:pos="4470"/>
          <w:tab w:val="left" w:pos="5232"/>
          <w:tab w:val="left" w:pos="7381"/>
          <w:tab w:val="left" w:pos="9213"/>
        </w:tabs>
        <w:spacing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Смысловой</w:t>
      </w:r>
      <w:r>
        <w:rPr>
          <w:rFonts w:ascii="Times New Roman" w:eastAsia="Times New Roman" w:hAnsi="Times New Roman" w:cs="Times New Roman"/>
          <w:color w:val="000000"/>
          <w:sz w:val="24"/>
          <w:szCs w:val="24"/>
        </w:rPr>
        <w:tab/>
        <w:t>анализ</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композиционных</w:t>
      </w:r>
      <w:r>
        <w:rPr>
          <w:rFonts w:ascii="Times New Roman" w:eastAsia="Times New Roman" w:hAnsi="Times New Roman" w:cs="Times New Roman"/>
          <w:color w:val="000000"/>
          <w:sz w:val="24"/>
          <w:szCs w:val="24"/>
        </w:rPr>
        <w:tab/>
        <w:t>особенностей,</w:t>
      </w:r>
      <w:r w:rsidR="007876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микротем и абзацев, способов и средств связи предложений в тексте; использование языковых средств выразительности (в рамках изученного).</w:t>
      </w:r>
    </w:p>
    <w:p w:rsidR="00943E38" w:rsidRDefault="001138B0">
      <w:pPr>
        <w:widowControl w:val="0"/>
        <w:tabs>
          <w:tab w:val="left" w:pos="2248"/>
          <w:tab w:val="left" w:pos="3825"/>
          <w:tab w:val="left" w:pos="4300"/>
          <w:tab w:val="left" w:pos="5354"/>
          <w:tab w:val="left" w:pos="6796"/>
          <w:tab w:val="left" w:pos="8355"/>
        </w:tabs>
        <w:spacing w:line="241"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Подробное,</w:t>
      </w:r>
      <w:r>
        <w:rPr>
          <w:rFonts w:ascii="Times New Roman" w:eastAsia="Times New Roman" w:hAnsi="Times New Roman" w:cs="Times New Roman"/>
          <w:color w:val="000000"/>
          <w:sz w:val="24"/>
          <w:szCs w:val="24"/>
        </w:rPr>
        <w:tab/>
        <w:t>выборочное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сжатое</w:t>
      </w:r>
      <w:r>
        <w:rPr>
          <w:rFonts w:ascii="Times New Roman" w:eastAsia="Times New Roman" w:hAnsi="Times New Roman" w:cs="Times New Roman"/>
          <w:color w:val="000000"/>
          <w:sz w:val="24"/>
          <w:szCs w:val="24"/>
        </w:rPr>
        <w:tab/>
        <w:t>изложение</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содержания</w:t>
      </w:r>
      <w:proofErr w:type="gramEnd"/>
      <w:r>
        <w:rPr>
          <w:rFonts w:ascii="Times New Roman" w:eastAsia="Times New Roman" w:hAnsi="Times New Roman" w:cs="Times New Roman"/>
          <w:color w:val="000000"/>
          <w:sz w:val="24"/>
          <w:szCs w:val="24"/>
        </w:rPr>
        <w:tab/>
        <w:t>прочитанного или прослушанного текста. Изложение содержания текста с изменением лица рассказчика.</w:t>
      </w:r>
    </w:p>
    <w:p w:rsidR="00943E38" w:rsidRDefault="001138B0">
      <w:pPr>
        <w:widowControl w:val="0"/>
        <w:spacing w:line="237" w:lineRule="auto"/>
        <w:ind w:left="708" w:right="222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 переработка текста: простой и сложный план текста. 2.1.1.6.4. Функциональные разновидности языка.</w:t>
      </w:r>
    </w:p>
    <w:p w:rsidR="00943E38" w:rsidRDefault="001138B0">
      <w:pPr>
        <w:widowControl w:val="0"/>
        <w:tabs>
          <w:tab w:val="left" w:pos="2042"/>
          <w:tab w:val="left" w:pos="4181"/>
          <w:tab w:val="left" w:pos="4950"/>
          <w:tab w:val="left" w:pos="7357"/>
          <w:tab w:val="left" w:pos="9618"/>
        </w:tabs>
        <w:spacing w:line="241"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w:t>
      </w:r>
      <w:r w:rsidR="007876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представление</w:t>
      </w:r>
      <w:r w:rsidR="007876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7876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функциональных</w:t>
      </w:r>
      <w:r w:rsidR="007876EC">
        <w:rPr>
          <w:rFonts w:ascii="Times New Roman" w:eastAsia="Times New Roman" w:hAnsi="Times New Roman" w:cs="Times New Roman"/>
          <w:color w:val="000000"/>
          <w:sz w:val="24"/>
          <w:szCs w:val="24"/>
        </w:rPr>
        <w:t xml:space="preserve"> разновидностях </w:t>
      </w:r>
      <w:r>
        <w:rPr>
          <w:rFonts w:ascii="Times New Roman" w:eastAsia="Times New Roman" w:hAnsi="Times New Roman" w:cs="Times New Roman"/>
          <w:color w:val="000000"/>
          <w:sz w:val="24"/>
          <w:szCs w:val="24"/>
        </w:rPr>
        <w:t>языка (о разговорной речи, функциональных стилях, языке художественной литературы).</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 Система языка.</w:t>
      </w:r>
    </w:p>
    <w:p w:rsidR="00943E38" w:rsidRDefault="001138B0" w:rsidP="007876EC">
      <w:pPr>
        <w:widowControl w:val="0"/>
        <w:tabs>
          <w:tab w:val="left" w:pos="3200"/>
          <w:tab w:val="left" w:pos="4412"/>
        </w:tabs>
        <w:spacing w:line="236" w:lineRule="auto"/>
        <w:ind w:left="710" w:right="3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2.1.1.6.5.1. Фонетика.</w:t>
      </w:r>
      <w:r>
        <w:rPr>
          <w:rFonts w:ascii="Times New Roman" w:eastAsia="Times New Roman" w:hAnsi="Times New Roman" w:cs="Times New Roman"/>
          <w:color w:val="000000"/>
          <w:sz w:val="24"/>
          <w:szCs w:val="24"/>
        </w:rPr>
        <w:tab/>
        <w:t>Графика.</w:t>
      </w:r>
      <w:r w:rsidR="007876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Орфоэпия. Фонетика и графика как разделы лингвистики.</w:t>
      </w:r>
    </w:p>
    <w:p w:rsidR="00943E38" w:rsidRDefault="001138B0">
      <w:pPr>
        <w:widowControl w:val="0"/>
        <w:spacing w:line="238" w:lineRule="auto"/>
        <w:ind w:left="710" w:right="3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Звук как единица языка. Смыслоразличительная роль звука. Система гласных звуков.</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согласных звуков.</w:t>
      </w:r>
    </w:p>
    <w:p w:rsidR="00943E38" w:rsidRDefault="001138B0">
      <w:pPr>
        <w:widowControl w:val="0"/>
        <w:spacing w:line="239" w:lineRule="auto"/>
        <w:ind w:left="710" w:right="15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Изменение звуков в речевом потоке. Элементы фонетической транскрипции. Слог. Ударение. Свойства русского ударения.</w:t>
      </w:r>
    </w:p>
    <w:p w:rsidR="00943E38" w:rsidRDefault="001138B0" w:rsidP="00926F42">
      <w:pPr>
        <w:widowControl w:val="0"/>
        <w:spacing w:line="23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Соотношение звуков и букв.</w:t>
      </w:r>
      <w:bookmarkStart w:id="15" w:name="_page_58_0"/>
      <w:bookmarkEnd w:id="14"/>
      <w:r>
        <w:rPr>
          <w:rFonts w:ascii="Times New Roman" w:eastAsia="Times New Roman" w:hAnsi="Times New Roman" w:cs="Times New Roman"/>
          <w:color w:val="000000"/>
          <w:sz w:val="24"/>
          <w:szCs w:val="24"/>
        </w:rPr>
        <w:t xml:space="preserve"> Фонетический анализ слова.</w:t>
      </w:r>
    </w:p>
    <w:p w:rsidR="00943E38" w:rsidRDefault="001138B0">
      <w:pPr>
        <w:widowControl w:val="0"/>
        <w:spacing w:before="33" w:line="241" w:lineRule="auto"/>
        <w:ind w:left="710" w:right="45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Способы обозначения [й’], мягкости согласных. Основные выразительные средства фонетики. Прописные и строчные буквы.</w:t>
      </w:r>
    </w:p>
    <w:p w:rsidR="00943E38" w:rsidRDefault="001138B0">
      <w:pPr>
        <w:widowControl w:val="0"/>
        <w:spacing w:before="1" w:line="245" w:lineRule="auto"/>
        <w:ind w:left="710" w:right="36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Интонация, её функции. Основные</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элементы интонации. </w:t>
      </w:r>
      <w:r>
        <w:rPr>
          <w:rFonts w:ascii="Times New Roman" w:eastAsia="Times New Roman" w:hAnsi="Times New Roman" w:cs="Times New Roman"/>
          <w:color w:val="000000"/>
          <w:sz w:val="24"/>
          <w:szCs w:val="24"/>
        </w:rPr>
        <w:lastRenderedPageBreak/>
        <w:t>2.1.1.6.5.2. Орфография.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Орфография как раздел лингвистики.</w:t>
      </w:r>
    </w:p>
    <w:p w:rsidR="00943E38" w:rsidRDefault="001138B0">
      <w:pPr>
        <w:widowControl w:val="0"/>
        <w:spacing w:line="240" w:lineRule="auto"/>
        <w:ind w:left="710" w:right="28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«орфограмма». Буквенные и небуквенные орфограммы. Правописание разделительных ъ и ь.</w:t>
      </w:r>
    </w:p>
    <w:p w:rsidR="00943E38" w:rsidRDefault="001138B0">
      <w:pPr>
        <w:widowControl w:val="0"/>
        <w:spacing w:line="237" w:lineRule="auto"/>
        <w:ind w:left="710" w:right="54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2.1.1.6.5.3. Лексикология. Лексикология</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 раздел лингвистики.</w:t>
      </w:r>
    </w:p>
    <w:p w:rsidR="00943E38" w:rsidRDefault="001138B0">
      <w:pPr>
        <w:widowControl w:val="0"/>
        <w:spacing w:line="242" w:lineRule="auto"/>
        <w:ind w:right="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способы толкования лексического значения слова (подбор однокоренных слов; подбор синонимов и антонимов);</w:t>
      </w:r>
    </w:p>
    <w:p w:rsidR="00943E38" w:rsidRDefault="001138B0">
      <w:pPr>
        <w:widowControl w:val="0"/>
        <w:spacing w:line="242" w:lineRule="auto"/>
        <w:ind w:right="69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способы разъяснения значения слова (по контексту, с помощью толкового словаря).</w:t>
      </w:r>
    </w:p>
    <w:p w:rsidR="00943E38" w:rsidRDefault="001138B0">
      <w:pPr>
        <w:widowControl w:val="0"/>
        <w:spacing w:line="239" w:lineRule="auto"/>
        <w:ind w:right="1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Синонимы. Антонимы.</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Омонимы. Паронимы.</w:t>
      </w:r>
    </w:p>
    <w:p w:rsidR="00943E38" w:rsidRDefault="001138B0">
      <w:pPr>
        <w:widowControl w:val="0"/>
        <w:spacing w:line="237" w:lineRule="auto"/>
        <w:ind w:right="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43E38" w:rsidRDefault="001138B0">
      <w:pPr>
        <w:widowControl w:val="0"/>
        <w:spacing w:line="240" w:lineRule="auto"/>
        <w:ind w:left="710" w:right="44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Лексический анализ слов (в рамках изученного). 2.1.1.6.5.4. Морфемика. Орфография. Морфемика как раздел лингвистики.</w:t>
      </w:r>
    </w:p>
    <w:p w:rsidR="00943E38" w:rsidRDefault="001138B0">
      <w:pPr>
        <w:widowControl w:val="0"/>
        <w:spacing w:line="242" w:lineRule="auto"/>
        <w:ind w:right="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Морфема как минимальная значимая единица языка. Основа слова. Виды морфем (корень, приставка, суффикс, окончание).</w:t>
      </w:r>
    </w:p>
    <w:p w:rsidR="00943E38" w:rsidRDefault="001138B0">
      <w:pPr>
        <w:widowControl w:val="0"/>
        <w:spacing w:line="241" w:lineRule="auto"/>
        <w:ind w:left="710" w:right="10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Чередование звуков в морфемах (в том числе чередование гласных с нулём звука). Морфемный анализ слов.</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Уместное использование слов с суффиксами оценки в собственной речи.</w:t>
      </w:r>
    </w:p>
    <w:p w:rsidR="00943E38" w:rsidRDefault="001138B0">
      <w:pPr>
        <w:widowControl w:val="0"/>
        <w:spacing w:line="237" w:lineRule="auto"/>
        <w:ind w:right="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корней с безударными проверяемыми, непроверяемыми гласными (в рамках изученного).</w:t>
      </w:r>
    </w:p>
    <w:p w:rsidR="00943E38" w:rsidRDefault="001138B0">
      <w:pPr>
        <w:widowControl w:val="0"/>
        <w:spacing w:line="236"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корней с проверяемыми, непроверяемыми, непроизносимыми согласными (в рамках изученного).</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ё - о после шипящих в корне слова.</w:t>
      </w:r>
    </w:p>
    <w:p w:rsidR="00943E38" w:rsidRDefault="001138B0">
      <w:pPr>
        <w:widowControl w:val="0"/>
        <w:spacing w:line="238" w:lineRule="auto"/>
        <w:ind w:left="710" w:right="19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неизменяемых на письме приставок и приставок на -з (-с). Правописание ы - и после приставок.</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ы - и после ц.</w:t>
      </w:r>
    </w:p>
    <w:p w:rsidR="00943E38" w:rsidRDefault="001138B0">
      <w:pPr>
        <w:widowControl w:val="0"/>
        <w:spacing w:line="245" w:lineRule="auto"/>
        <w:ind w:left="710" w:right="38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Орфографический анализ слова</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рамках изученного). 2.1.1.6.5.5. Морфология. Культура речи. Орфография.</w:t>
      </w:r>
    </w:p>
    <w:p w:rsidR="00943E38" w:rsidRDefault="001138B0">
      <w:pPr>
        <w:widowControl w:val="0"/>
        <w:spacing w:line="235" w:lineRule="auto"/>
        <w:ind w:left="710" w:right="23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Морфология как раздел</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грамматики. Грамматическое значение слова. Части речи как лексико-грамматические разряды слов.</w:t>
      </w:r>
    </w:p>
    <w:p w:rsidR="00943E38" w:rsidRDefault="001138B0">
      <w:pPr>
        <w:widowControl w:val="0"/>
        <w:spacing w:line="245" w:lineRule="auto"/>
        <w:ind w:left="710" w:right="10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частей речи в русском языке. Самостоятельные и служебные части речи. 2.1.1.6.5.6. Имя существительное.</w:t>
      </w:r>
    </w:p>
    <w:p w:rsidR="00943E38" w:rsidRDefault="001138B0">
      <w:pPr>
        <w:widowControl w:val="0"/>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43E38" w:rsidRDefault="001138B0">
      <w:pPr>
        <w:widowControl w:val="0"/>
        <w:tabs>
          <w:tab w:val="left" w:pos="3605"/>
          <w:tab w:val="left" w:pos="4743"/>
          <w:tab w:val="left" w:pos="5559"/>
          <w:tab w:val="left" w:pos="7684"/>
          <w:tab w:val="left" w:pos="8236"/>
          <w:tab w:val="left" w:pos="9592"/>
        </w:tabs>
        <w:spacing w:line="238"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Лексико-грамматические</w:t>
      </w:r>
      <w:r>
        <w:rPr>
          <w:rFonts w:ascii="Times New Roman" w:eastAsia="Times New Roman" w:hAnsi="Times New Roman" w:cs="Times New Roman"/>
          <w:color w:val="000000"/>
          <w:sz w:val="24"/>
          <w:szCs w:val="24"/>
        </w:rPr>
        <w:tab/>
        <w:t>разряды</w:t>
      </w:r>
      <w:r>
        <w:rPr>
          <w:rFonts w:ascii="Times New Roman" w:eastAsia="Times New Roman" w:hAnsi="Times New Roman" w:cs="Times New Roman"/>
          <w:color w:val="000000"/>
          <w:sz w:val="24"/>
          <w:szCs w:val="24"/>
        </w:rPr>
        <w:tab/>
        <w:t>им</w:t>
      </w:r>
      <w:r w:rsidR="007876EC">
        <w:rPr>
          <w:rFonts w:ascii="Times New Roman" w:eastAsia="Times New Roman" w:hAnsi="Times New Roman" w:cs="Times New Roman"/>
          <w:color w:val="000000"/>
          <w:sz w:val="24"/>
          <w:szCs w:val="24"/>
        </w:rPr>
        <w:t>ён</w:t>
      </w:r>
      <w:r w:rsidR="007876EC">
        <w:rPr>
          <w:rFonts w:ascii="Times New Roman" w:eastAsia="Times New Roman" w:hAnsi="Times New Roman" w:cs="Times New Roman"/>
          <w:color w:val="000000"/>
          <w:sz w:val="24"/>
          <w:szCs w:val="24"/>
        </w:rPr>
        <w:tab/>
        <w:t>существительных</w:t>
      </w:r>
      <w:r w:rsidR="007876EC">
        <w:rPr>
          <w:rFonts w:ascii="Times New Roman" w:eastAsia="Times New Roman" w:hAnsi="Times New Roman" w:cs="Times New Roman"/>
          <w:color w:val="000000"/>
          <w:sz w:val="24"/>
          <w:szCs w:val="24"/>
        </w:rPr>
        <w:tab/>
        <w:t>по</w:t>
      </w:r>
      <w:r w:rsidR="007876EC">
        <w:rPr>
          <w:rFonts w:ascii="Times New Roman" w:eastAsia="Times New Roman" w:hAnsi="Times New Roman" w:cs="Times New Roman"/>
          <w:color w:val="000000"/>
          <w:sz w:val="24"/>
          <w:szCs w:val="24"/>
        </w:rPr>
        <w:tab/>
        <w:t xml:space="preserve">значению, </w:t>
      </w:r>
      <w:r>
        <w:rPr>
          <w:rFonts w:ascii="Times New Roman" w:eastAsia="Times New Roman" w:hAnsi="Times New Roman" w:cs="Times New Roman"/>
          <w:color w:val="000000"/>
          <w:sz w:val="24"/>
          <w:szCs w:val="24"/>
        </w:rPr>
        <w:t>имена существительные собственные и нарицательные; имена существительные одушевлённые и неодушевлённые.</w:t>
      </w:r>
    </w:p>
    <w:p w:rsidR="00943E38" w:rsidRDefault="001138B0">
      <w:pPr>
        <w:widowControl w:val="0"/>
        <w:spacing w:line="235" w:lineRule="auto"/>
        <w:ind w:left="710" w:right="4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 число, падеж имени существительного. Имена существительные общего рода.</w:t>
      </w:r>
    </w:p>
    <w:p w:rsidR="00943E38" w:rsidRDefault="001138B0">
      <w:pPr>
        <w:widowControl w:val="0"/>
        <w:tabs>
          <w:tab w:val="left" w:pos="1668"/>
          <w:tab w:val="left" w:pos="3826"/>
          <w:tab w:val="left" w:pos="5103"/>
          <w:tab w:val="left" w:pos="6058"/>
          <w:tab w:val="left" w:pos="7042"/>
          <w:tab w:val="left" w:pos="8848"/>
          <w:tab w:val="left" w:pos="9520"/>
        </w:tabs>
        <w:spacing w:line="237"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Имена</w:t>
      </w:r>
      <w:r>
        <w:rPr>
          <w:rFonts w:ascii="Times New Roman" w:eastAsia="Times New Roman" w:hAnsi="Times New Roman" w:cs="Times New Roman"/>
          <w:color w:val="000000"/>
          <w:sz w:val="24"/>
          <w:szCs w:val="24"/>
        </w:rPr>
        <w:tab/>
        <w:t>существительные,</w:t>
      </w:r>
      <w:r>
        <w:rPr>
          <w:rFonts w:ascii="Times New Roman" w:eastAsia="Times New Roman" w:hAnsi="Times New Roman" w:cs="Times New Roman"/>
          <w:color w:val="000000"/>
          <w:sz w:val="24"/>
          <w:szCs w:val="24"/>
        </w:rPr>
        <w:tab/>
        <w:t>имеющие</w:t>
      </w:r>
      <w:r w:rsidR="007876EC">
        <w:rPr>
          <w:rFonts w:ascii="Times New Roman" w:eastAsia="Times New Roman" w:hAnsi="Times New Roman" w:cs="Times New Roman"/>
          <w:color w:val="000000"/>
          <w:sz w:val="24"/>
          <w:szCs w:val="24"/>
        </w:rPr>
        <w:tab/>
        <w:t>форму</w:t>
      </w:r>
      <w:r w:rsidR="007876EC">
        <w:rPr>
          <w:rFonts w:ascii="Times New Roman" w:eastAsia="Times New Roman" w:hAnsi="Times New Roman" w:cs="Times New Roman"/>
          <w:color w:val="000000"/>
          <w:sz w:val="24"/>
          <w:szCs w:val="24"/>
        </w:rPr>
        <w:tab/>
        <w:t>только</w:t>
      </w:r>
      <w:r w:rsidR="007876EC">
        <w:rPr>
          <w:rFonts w:ascii="Times New Roman" w:eastAsia="Times New Roman" w:hAnsi="Times New Roman" w:cs="Times New Roman"/>
          <w:color w:val="000000"/>
          <w:sz w:val="24"/>
          <w:szCs w:val="24"/>
        </w:rPr>
        <w:tab/>
        <w:t>единственного</w:t>
      </w:r>
      <w:r w:rsidR="007876EC">
        <w:rPr>
          <w:rFonts w:ascii="Times New Roman" w:eastAsia="Times New Roman" w:hAnsi="Times New Roman" w:cs="Times New Roman"/>
          <w:color w:val="000000"/>
          <w:sz w:val="24"/>
          <w:szCs w:val="24"/>
        </w:rPr>
        <w:tab/>
        <w:t xml:space="preserve">или </w:t>
      </w:r>
      <w:r>
        <w:rPr>
          <w:rFonts w:ascii="Times New Roman" w:eastAsia="Times New Roman" w:hAnsi="Times New Roman" w:cs="Times New Roman"/>
          <w:color w:val="000000"/>
          <w:sz w:val="24"/>
          <w:szCs w:val="24"/>
        </w:rPr>
        <w:t>только множественного числа.</w:t>
      </w:r>
    </w:p>
    <w:p w:rsidR="00943E38" w:rsidRDefault="001138B0" w:rsidP="00926F42">
      <w:pPr>
        <w:widowControl w:val="0"/>
        <w:spacing w:line="22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Типы склонения имён существительных. Разносклоняемые имена существительные.</w:t>
      </w:r>
      <w:bookmarkStart w:id="16" w:name="_page_60_0"/>
      <w:bookmarkEnd w:id="15"/>
      <w:r>
        <w:rPr>
          <w:rFonts w:ascii="Times New Roman" w:eastAsia="Times New Roman" w:hAnsi="Times New Roman" w:cs="Times New Roman"/>
          <w:color w:val="000000"/>
          <w:sz w:val="24"/>
          <w:szCs w:val="24"/>
        </w:rPr>
        <w:t xml:space="preserve"> Несклоняемые имена существительные.</w:t>
      </w:r>
    </w:p>
    <w:p w:rsidR="00943E38" w:rsidRDefault="001138B0" w:rsidP="00926F42">
      <w:pPr>
        <w:widowControl w:val="0"/>
        <w:spacing w:before="33" w:line="240" w:lineRule="auto"/>
        <w:ind w:right="6" w:firstLine="6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Морфологический анализ имён существительных. Нормы произношения,</w:t>
      </w:r>
      <w:r w:rsidR="00926F42">
        <w:rPr>
          <w:rFonts w:ascii="Times New Roman" w:eastAsia="Times New Roman" w:hAnsi="Times New Roman" w:cs="Times New Roman"/>
          <w:color w:val="000000"/>
          <w:sz w:val="24"/>
          <w:szCs w:val="24"/>
        </w:rPr>
        <w:t xml:space="preserve"> нормы постановки </w:t>
      </w:r>
      <w:r>
        <w:rPr>
          <w:rFonts w:ascii="Times New Roman" w:eastAsia="Times New Roman" w:hAnsi="Times New Roman" w:cs="Times New Roman"/>
          <w:color w:val="000000"/>
          <w:sz w:val="24"/>
          <w:szCs w:val="24"/>
        </w:rPr>
        <w:t>ударения, нормы словоизменения имён существительных</w:t>
      </w:r>
      <w:r w:rsidR="00926F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рамках изученного).</w:t>
      </w:r>
    </w:p>
    <w:p w:rsidR="00943E38" w:rsidRDefault="001138B0">
      <w:pPr>
        <w:widowControl w:val="0"/>
        <w:spacing w:line="235"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собственных имён существительных. Правописание ь на конце имён существительных после шипящих.</w:t>
      </w:r>
    </w:p>
    <w:p w:rsidR="00943E38" w:rsidRDefault="001138B0">
      <w:pPr>
        <w:widowControl w:val="0"/>
        <w:tabs>
          <w:tab w:val="left" w:pos="2549"/>
          <w:tab w:val="left" w:pos="4123"/>
          <w:tab w:val="left" w:pos="5597"/>
          <w:tab w:val="left" w:pos="6485"/>
          <w:tab w:val="left" w:pos="8741"/>
        </w:tabs>
        <w:spacing w:before="9" w:line="235"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w:t>
      </w:r>
      <w:r>
        <w:rPr>
          <w:rFonts w:ascii="Times New Roman" w:eastAsia="Times New Roman" w:hAnsi="Times New Roman" w:cs="Times New Roman"/>
          <w:color w:val="000000"/>
          <w:sz w:val="24"/>
          <w:szCs w:val="24"/>
        </w:rPr>
        <w:tab/>
        <w:t>безударных</w:t>
      </w:r>
      <w:r>
        <w:rPr>
          <w:rFonts w:ascii="Times New Roman" w:eastAsia="Times New Roman" w:hAnsi="Times New Roman" w:cs="Times New Roman"/>
          <w:color w:val="000000"/>
          <w:sz w:val="24"/>
          <w:szCs w:val="24"/>
        </w:rPr>
        <w:tab/>
        <w:t>окончаний</w:t>
      </w:r>
      <w:r>
        <w:rPr>
          <w:rFonts w:ascii="Times New Roman" w:eastAsia="Times New Roman" w:hAnsi="Times New Roman" w:cs="Times New Roman"/>
          <w:color w:val="000000"/>
          <w:sz w:val="24"/>
          <w:szCs w:val="24"/>
        </w:rPr>
        <w:tab/>
      </w:r>
      <w:r w:rsidR="007876EC">
        <w:rPr>
          <w:rFonts w:ascii="Times New Roman" w:eastAsia="Times New Roman" w:hAnsi="Times New Roman" w:cs="Times New Roman"/>
          <w:color w:val="000000"/>
          <w:sz w:val="24"/>
          <w:szCs w:val="24"/>
        </w:rPr>
        <w:t>имён</w:t>
      </w:r>
      <w:r w:rsidR="007876EC">
        <w:rPr>
          <w:rFonts w:ascii="Times New Roman" w:eastAsia="Times New Roman" w:hAnsi="Times New Roman" w:cs="Times New Roman"/>
          <w:color w:val="000000"/>
          <w:sz w:val="24"/>
          <w:szCs w:val="24"/>
        </w:rPr>
        <w:tab/>
        <w:t xml:space="preserve">существительных. </w:t>
      </w:r>
      <w:r>
        <w:rPr>
          <w:rFonts w:ascii="Times New Roman" w:eastAsia="Times New Roman" w:hAnsi="Times New Roman" w:cs="Times New Roman"/>
          <w:color w:val="000000"/>
          <w:sz w:val="24"/>
          <w:szCs w:val="24"/>
        </w:rPr>
        <w:t>Правописание о - е (ё) после шипящих и ц в суффиксах и окончаниях имён существительных.</w:t>
      </w:r>
    </w:p>
    <w:p w:rsidR="00943E38" w:rsidRDefault="001138B0">
      <w:pPr>
        <w:widowControl w:val="0"/>
        <w:spacing w:before="7" w:line="235" w:lineRule="auto"/>
        <w:ind w:left="710" w:right="35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Правописание суффиксов -чик- - -щик-; -ек- - -ик- (-чик-) имён существительных.</w:t>
      </w:r>
    </w:p>
    <w:p w:rsidR="00943E38" w:rsidRDefault="001138B0">
      <w:pPr>
        <w:widowControl w:val="0"/>
        <w:spacing w:before="10" w:line="238" w:lineRule="auto"/>
        <w:ind w:left="710" w:right="36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Правописание корней с </w:t>
      </w:r>
      <w:proofErr w:type="gramStart"/>
      <w:r>
        <w:rPr>
          <w:rFonts w:ascii="Times New Roman" w:eastAsia="Times New Roman" w:hAnsi="Times New Roman" w:cs="Times New Roman"/>
          <w:color w:val="000000"/>
          <w:sz w:val="24"/>
          <w:szCs w:val="24"/>
        </w:rPr>
        <w:t>чередованием</w:t>
      </w:r>
      <w:proofErr w:type="gramEnd"/>
      <w:r>
        <w:rPr>
          <w:rFonts w:ascii="Times New Roman" w:eastAsia="Times New Roman" w:hAnsi="Times New Roman" w:cs="Times New Roman"/>
          <w:color w:val="000000"/>
          <w:sz w:val="24"/>
          <w:szCs w:val="24"/>
        </w:rPr>
        <w:t xml:space="preserve"> а // о: -лаг- - -лож-; -раст- - -ращ- - -рос-; -гар- - -гор-, -зар- - -зор-;</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-клан- - -клон-, -скак- - -скоч-.</w:t>
      </w:r>
    </w:p>
    <w:p w:rsidR="00943E38" w:rsidRDefault="001138B0">
      <w:pPr>
        <w:widowControl w:val="0"/>
        <w:spacing w:line="242" w:lineRule="auto"/>
        <w:ind w:left="710" w:right="19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Слитное и раздельное написание не с именами существительными. Орфографический анализ имён существительных (в рамках изученного). 2.1.1.6.5.7. Имя прилагательное.</w:t>
      </w:r>
    </w:p>
    <w:p w:rsidR="00943E38" w:rsidRDefault="001138B0">
      <w:pPr>
        <w:widowControl w:val="0"/>
        <w:spacing w:line="235"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43E38" w:rsidRDefault="001138B0">
      <w:pPr>
        <w:widowControl w:val="0"/>
        <w:spacing w:line="235" w:lineRule="auto"/>
        <w:ind w:left="710" w:right="21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Имена прилагательные полные и краткие, их синтаксические функции. Склонение имён прилагательных.</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Морфологический анализ имён прилагательных (в рамках изученного).</w:t>
      </w:r>
    </w:p>
    <w:p w:rsidR="00943E38" w:rsidRDefault="001138B0">
      <w:pPr>
        <w:widowControl w:val="0"/>
        <w:spacing w:line="242" w:lineRule="auto"/>
        <w:ind w:right="4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 словоизменения, произношения имён прилагательных, постановки ударения (в рамках изученного).</w:t>
      </w:r>
    </w:p>
    <w:p w:rsidR="00943E38" w:rsidRDefault="001138B0">
      <w:pPr>
        <w:widowControl w:val="0"/>
        <w:tabs>
          <w:tab w:val="left" w:pos="2587"/>
          <w:tab w:val="left" w:pos="4184"/>
          <w:tab w:val="left" w:pos="5701"/>
          <w:tab w:val="left" w:pos="6620"/>
          <w:tab w:val="left" w:pos="8745"/>
        </w:tabs>
        <w:spacing w:line="242"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w:t>
      </w:r>
      <w:r>
        <w:rPr>
          <w:rFonts w:ascii="Times New Roman" w:eastAsia="Times New Roman" w:hAnsi="Times New Roman" w:cs="Times New Roman"/>
          <w:color w:val="000000"/>
          <w:sz w:val="24"/>
          <w:szCs w:val="24"/>
        </w:rPr>
        <w:tab/>
        <w:t>безударных</w:t>
      </w:r>
      <w:r w:rsidR="007876EC">
        <w:rPr>
          <w:rFonts w:ascii="Times New Roman" w:eastAsia="Times New Roman" w:hAnsi="Times New Roman" w:cs="Times New Roman"/>
          <w:color w:val="000000"/>
          <w:sz w:val="24"/>
          <w:szCs w:val="24"/>
        </w:rPr>
        <w:tab/>
        <w:t>окончаний</w:t>
      </w:r>
      <w:r w:rsidR="007876EC">
        <w:rPr>
          <w:rFonts w:ascii="Times New Roman" w:eastAsia="Times New Roman" w:hAnsi="Times New Roman" w:cs="Times New Roman"/>
          <w:color w:val="000000"/>
          <w:sz w:val="24"/>
          <w:szCs w:val="24"/>
        </w:rPr>
        <w:tab/>
        <w:t>имён</w:t>
      </w:r>
      <w:r w:rsidR="007876EC">
        <w:rPr>
          <w:rFonts w:ascii="Times New Roman" w:eastAsia="Times New Roman" w:hAnsi="Times New Roman" w:cs="Times New Roman"/>
          <w:color w:val="000000"/>
          <w:sz w:val="24"/>
          <w:szCs w:val="24"/>
        </w:rPr>
        <w:tab/>
        <w:t xml:space="preserve">прилагательных. </w:t>
      </w:r>
      <w:r>
        <w:rPr>
          <w:rFonts w:ascii="Times New Roman" w:eastAsia="Times New Roman" w:hAnsi="Times New Roman" w:cs="Times New Roman"/>
          <w:color w:val="000000"/>
          <w:sz w:val="24"/>
          <w:szCs w:val="24"/>
        </w:rPr>
        <w:t>Правописание о - е после шипящих и ц в суффиксах и окончаниях имён прилагательных.</w:t>
      </w:r>
    </w:p>
    <w:p w:rsidR="007876EC" w:rsidRDefault="001138B0">
      <w:pPr>
        <w:widowControl w:val="0"/>
        <w:spacing w:line="243" w:lineRule="auto"/>
        <w:ind w:left="710" w:right="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Правописание кратких форм имён прилагательных с основой на шипящий. Слитное и раздельное написание не с именами прилагательными. Орфографический анализ имён прилагательных (в рамках изученного). </w:t>
      </w:r>
    </w:p>
    <w:p w:rsidR="00943E38" w:rsidRDefault="001138B0">
      <w:pPr>
        <w:widowControl w:val="0"/>
        <w:spacing w:line="243" w:lineRule="auto"/>
        <w:ind w:left="710" w:right="18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2.1.1.6.5.8. Глагол.</w:t>
      </w:r>
    </w:p>
    <w:p w:rsidR="00943E38" w:rsidRDefault="001138B0">
      <w:pPr>
        <w:widowControl w:val="0"/>
        <w:spacing w:line="238" w:lineRule="auto"/>
        <w:ind w:right="50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 как часть речи. Общее грамматическое значение, морфологические признаки и синтаксические функции глагола.</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глагола в словосочетании и предложении, в речи.</w:t>
      </w:r>
    </w:p>
    <w:p w:rsidR="00943E38" w:rsidRDefault="001138B0">
      <w:pPr>
        <w:widowControl w:val="0"/>
        <w:spacing w:line="242" w:lineRule="auto"/>
        <w:ind w:left="710" w:right="5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Глаголы совершенного и несовершенного вида, возвратные и невозвратные. Инфинитив и его грамматические свойства. Основа инфинитива, основа настоящего</w:t>
      </w:r>
    </w:p>
    <w:p w:rsidR="00943E38" w:rsidRDefault="001138B0">
      <w:pPr>
        <w:widowControl w:val="0"/>
        <w:spacing w:line="237" w:lineRule="auto"/>
        <w:ind w:left="710" w:right="6231" w:hanging="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(будущего простого) времени глагола. Спряжение глагола.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Морфологический анализ глаголов (в рамках изученного).</w:t>
      </w:r>
    </w:p>
    <w:p w:rsidR="00943E38" w:rsidRDefault="001138B0">
      <w:pPr>
        <w:widowControl w:val="0"/>
        <w:spacing w:line="238" w:lineRule="auto"/>
        <w:ind w:right="46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 словоизменения глаголов, постановки ударения в глагольных формах (в рамках изученного).</w:t>
      </w:r>
    </w:p>
    <w:p w:rsidR="00943E38" w:rsidRDefault="001138B0">
      <w:pPr>
        <w:widowControl w:val="0"/>
        <w:spacing w:line="240"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корней с чередованием е // и: -бер- - -бир-, -блест- - -блист-, -дер- - -дир-, -жег- - -жиг-, -мер- - -мир-, -пер- - -пир-, -стел- - -стил-, -тер- - -тир-.</w:t>
      </w:r>
    </w:p>
    <w:p w:rsidR="00943E38" w:rsidRDefault="001138B0">
      <w:pPr>
        <w:widowControl w:val="0"/>
        <w:tabs>
          <w:tab w:val="left" w:pos="2640"/>
          <w:tab w:val="left" w:pos="3115"/>
          <w:tab w:val="left" w:pos="3824"/>
          <w:tab w:val="left" w:pos="5305"/>
          <w:tab w:val="left" w:pos="7345"/>
          <w:tab w:val="left" w:pos="8413"/>
          <w:tab w:val="left" w:pos="8898"/>
        </w:tabs>
        <w:spacing w:line="242"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w:t>
      </w:r>
      <w:r>
        <w:rPr>
          <w:rFonts w:ascii="Times New Roman" w:eastAsia="Times New Roman" w:hAnsi="Times New Roman" w:cs="Times New Roman"/>
          <w:color w:val="000000"/>
          <w:sz w:val="24"/>
          <w:szCs w:val="24"/>
        </w:rPr>
        <w:tab/>
        <w:t>ь</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по</w:t>
      </w:r>
      <w:r w:rsidR="007876EC">
        <w:rPr>
          <w:rFonts w:ascii="Times New Roman" w:eastAsia="Times New Roman" w:hAnsi="Times New Roman" w:cs="Times New Roman"/>
          <w:color w:val="000000"/>
          <w:sz w:val="24"/>
          <w:szCs w:val="24"/>
        </w:rPr>
        <w:t>казателя</w:t>
      </w:r>
      <w:r w:rsidR="007876EC">
        <w:rPr>
          <w:rFonts w:ascii="Times New Roman" w:eastAsia="Times New Roman" w:hAnsi="Times New Roman" w:cs="Times New Roman"/>
          <w:color w:val="000000"/>
          <w:sz w:val="24"/>
          <w:szCs w:val="24"/>
        </w:rPr>
        <w:tab/>
        <w:t>грамматической</w:t>
      </w:r>
      <w:r w:rsidR="007876EC">
        <w:rPr>
          <w:rFonts w:ascii="Times New Roman" w:eastAsia="Times New Roman" w:hAnsi="Times New Roman" w:cs="Times New Roman"/>
          <w:color w:val="000000"/>
          <w:sz w:val="24"/>
          <w:szCs w:val="24"/>
        </w:rPr>
        <w:tab/>
        <w:t>формы</w:t>
      </w:r>
      <w:r w:rsidR="007876EC">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инфинитиве, в форме 2-го лица единственного числа после шипящих.</w:t>
      </w:r>
    </w:p>
    <w:p w:rsidR="00943E38" w:rsidRDefault="001138B0">
      <w:pPr>
        <w:widowControl w:val="0"/>
        <w:spacing w:line="242" w:lineRule="auto"/>
        <w:ind w:left="710" w:right="17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-тся и -ться в глаголах, суффиксов -ова- - -ева-, -ыва- - -ива-. Правописание безударных личных окончаний глагола.</w:t>
      </w:r>
    </w:p>
    <w:p w:rsidR="00943E38" w:rsidRDefault="001138B0">
      <w:pPr>
        <w:widowControl w:val="0"/>
        <w:spacing w:line="240" w:lineRule="auto"/>
        <w:ind w:left="710" w:right="7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гласной перед суффиксом -л- в формах прошедшего времени глагола. Слитное и раздельное написание не с глаголами.</w:t>
      </w:r>
    </w:p>
    <w:p w:rsidR="007876EC" w:rsidRDefault="001138B0">
      <w:pPr>
        <w:widowControl w:val="0"/>
        <w:spacing w:line="244" w:lineRule="auto"/>
        <w:ind w:left="710" w:right="35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Орфографический анализ глаголов (в рамках изученного). </w:t>
      </w:r>
    </w:p>
    <w:p w:rsidR="00943E38" w:rsidRDefault="001138B0">
      <w:pPr>
        <w:widowControl w:val="0"/>
        <w:spacing w:line="244" w:lineRule="auto"/>
        <w:ind w:left="710" w:right="35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2.1.1.6.5.9. Синтаксис. Культура речи. Пунктуация.</w:t>
      </w:r>
    </w:p>
    <w:p w:rsidR="00943E38" w:rsidRDefault="001138B0">
      <w:pPr>
        <w:widowControl w:val="0"/>
        <w:tabs>
          <w:tab w:val="left" w:pos="2294"/>
          <w:tab w:val="left" w:pos="3127"/>
          <w:tab w:val="left" w:pos="4294"/>
          <w:tab w:val="left" w:pos="6070"/>
          <w:tab w:val="left" w:pos="8236"/>
          <w:tab w:val="left" w:pos="8865"/>
        </w:tabs>
        <w:spacing w:line="239"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Синтаксис</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разд</w:t>
      </w:r>
      <w:r w:rsidR="007876EC">
        <w:rPr>
          <w:rFonts w:ascii="Times New Roman" w:eastAsia="Times New Roman" w:hAnsi="Times New Roman" w:cs="Times New Roman"/>
          <w:color w:val="000000"/>
          <w:sz w:val="24"/>
          <w:szCs w:val="24"/>
        </w:rPr>
        <w:t>ел</w:t>
      </w:r>
      <w:r w:rsidR="007876EC">
        <w:rPr>
          <w:rFonts w:ascii="Times New Roman" w:eastAsia="Times New Roman" w:hAnsi="Times New Roman" w:cs="Times New Roman"/>
          <w:color w:val="000000"/>
          <w:sz w:val="24"/>
          <w:szCs w:val="24"/>
        </w:rPr>
        <w:tab/>
        <w:t>грамматики.</w:t>
      </w:r>
      <w:r w:rsidR="007876EC">
        <w:rPr>
          <w:rFonts w:ascii="Times New Roman" w:eastAsia="Times New Roman" w:hAnsi="Times New Roman" w:cs="Times New Roman"/>
          <w:color w:val="000000"/>
          <w:sz w:val="24"/>
          <w:szCs w:val="24"/>
        </w:rPr>
        <w:tab/>
        <w:t>Словосочетание</w:t>
      </w:r>
      <w:r w:rsidR="007876EC">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предложение как единицы синтаксиса.</w:t>
      </w:r>
    </w:p>
    <w:p w:rsidR="00943E38" w:rsidRDefault="001138B0" w:rsidP="00625C46">
      <w:pPr>
        <w:widowControl w:val="0"/>
        <w:tabs>
          <w:tab w:val="left" w:pos="2904"/>
          <w:tab w:val="left" w:pos="3560"/>
          <w:tab w:val="left" w:pos="4414"/>
          <w:tab w:val="left" w:pos="5955"/>
          <w:tab w:val="left" w:pos="7521"/>
          <w:tab w:val="left" w:pos="8574"/>
        </w:tabs>
        <w:spacing w:line="241"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Словосочетание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ег</w:t>
      </w:r>
      <w:r w:rsidR="007876EC">
        <w:rPr>
          <w:rFonts w:ascii="Times New Roman" w:eastAsia="Times New Roman" w:hAnsi="Times New Roman" w:cs="Times New Roman"/>
          <w:color w:val="000000"/>
          <w:sz w:val="24"/>
          <w:szCs w:val="24"/>
        </w:rPr>
        <w:t>о</w:t>
      </w:r>
      <w:r w:rsidR="007876EC">
        <w:rPr>
          <w:rFonts w:ascii="Times New Roman" w:eastAsia="Times New Roman" w:hAnsi="Times New Roman" w:cs="Times New Roman"/>
          <w:color w:val="000000"/>
          <w:sz w:val="24"/>
          <w:szCs w:val="24"/>
        </w:rPr>
        <w:tab/>
        <w:t>признаки.</w:t>
      </w:r>
      <w:r w:rsidR="007876EC">
        <w:rPr>
          <w:rFonts w:ascii="Times New Roman" w:eastAsia="Times New Roman" w:hAnsi="Times New Roman" w:cs="Times New Roman"/>
          <w:color w:val="000000"/>
          <w:sz w:val="24"/>
          <w:szCs w:val="24"/>
        </w:rPr>
        <w:tab/>
        <w:t>Основные</w:t>
      </w:r>
      <w:r w:rsidR="007876EC">
        <w:rPr>
          <w:rFonts w:ascii="Times New Roman" w:eastAsia="Times New Roman" w:hAnsi="Times New Roman" w:cs="Times New Roman"/>
          <w:color w:val="000000"/>
          <w:sz w:val="24"/>
          <w:szCs w:val="24"/>
        </w:rPr>
        <w:tab/>
        <w:t xml:space="preserve">виды </w:t>
      </w:r>
      <w:r>
        <w:rPr>
          <w:rFonts w:ascii="Times New Roman" w:eastAsia="Times New Roman" w:hAnsi="Times New Roman" w:cs="Times New Roman"/>
          <w:color w:val="000000"/>
          <w:sz w:val="24"/>
          <w:szCs w:val="24"/>
        </w:rPr>
        <w:t>словосочетаний по морфологическим свойствам главного слова (именные, глагольные, наречные). Средства связи</w:t>
      </w:r>
      <w:bookmarkStart w:id="17" w:name="_page_62_0"/>
      <w:bookmarkEnd w:id="16"/>
      <w:r>
        <w:rPr>
          <w:rFonts w:ascii="Times New Roman" w:eastAsia="Times New Roman" w:hAnsi="Times New Roman" w:cs="Times New Roman"/>
          <w:color w:val="000000"/>
          <w:sz w:val="24"/>
          <w:szCs w:val="24"/>
        </w:rPr>
        <w:t xml:space="preserve"> слов в словосочетании.</w:t>
      </w:r>
    </w:p>
    <w:p w:rsidR="00943E38" w:rsidRDefault="001138B0">
      <w:pPr>
        <w:widowControl w:val="0"/>
        <w:spacing w:before="2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Синтаксический анализ словосочетания.</w:t>
      </w:r>
    </w:p>
    <w:p w:rsidR="00943E38" w:rsidRDefault="001138B0">
      <w:pPr>
        <w:widowControl w:val="0"/>
        <w:tabs>
          <w:tab w:val="left" w:pos="1845"/>
          <w:tab w:val="left" w:pos="2397"/>
          <w:tab w:val="left" w:pos="2820"/>
          <w:tab w:val="left" w:pos="3437"/>
          <w:tab w:val="left" w:pos="4392"/>
          <w:tab w:val="left" w:pos="4739"/>
          <w:tab w:val="left" w:pos="5605"/>
          <w:tab w:val="left" w:pos="6644"/>
          <w:tab w:val="left" w:pos="7270"/>
          <w:tab w:val="left" w:pos="7809"/>
          <w:tab w:val="left" w:pos="8185"/>
          <w:tab w:val="left" w:pos="8587"/>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признаки.</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предложений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цели</w:t>
      </w:r>
      <w:r>
        <w:rPr>
          <w:rFonts w:ascii="Times New Roman" w:eastAsia="Times New Roman" w:hAnsi="Times New Roman" w:cs="Times New Roman"/>
          <w:color w:val="000000"/>
          <w:sz w:val="24"/>
          <w:szCs w:val="24"/>
        </w:rPr>
        <w:tab/>
        <w:t>высказыва</w:t>
      </w:r>
      <w:r w:rsidR="007876EC">
        <w:rPr>
          <w:rFonts w:ascii="Times New Roman" w:eastAsia="Times New Roman" w:hAnsi="Times New Roman" w:cs="Times New Roman"/>
          <w:color w:val="000000"/>
          <w:sz w:val="24"/>
          <w:szCs w:val="24"/>
        </w:rPr>
        <w:t xml:space="preserve">ния и эмоциональной </w:t>
      </w:r>
      <w:r>
        <w:rPr>
          <w:rFonts w:ascii="Times New Roman" w:eastAsia="Times New Roman" w:hAnsi="Times New Roman" w:cs="Times New Roman"/>
          <w:color w:val="000000"/>
          <w:sz w:val="24"/>
          <w:szCs w:val="24"/>
        </w:rPr>
        <w:t>окраске.     Смысловые</w:t>
      </w:r>
      <w:r>
        <w:rPr>
          <w:rFonts w:ascii="Times New Roman" w:eastAsia="Times New Roman" w:hAnsi="Times New Roman" w:cs="Times New Roman"/>
          <w:color w:val="000000"/>
          <w:sz w:val="24"/>
          <w:szCs w:val="24"/>
        </w:rPr>
        <w:tab/>
        <w:t xml:space="preserve">и     </w:t>
      </w:r>
      <w:r w:rsidR="007876EC">
        <w:rPr>
          <w:rFonts w:ascii="Times New Roman" w:eastAsia="Times New Roman" w:hAnsi="Times New Roman" w:cs="Times New Roman"/>
          <w:color w:val="000000"/>
          <w:sz w:val="24"/>
          <w:szCs w:val="24"/>
        </w:rPr>
        <w:t>интонационные</w:t>
      </w:r>
      <w:r w:rsidR="007876EC">
        <w:rPr>
          <w:rFonts w:ascii="Times New Roman" w:eastAsia="Times New Roman" w:hAnsi="Times New Roman" w:cs="Times New Roman"/>
          <w:color w:val="000000"/>
          <w:sz w:val="24"/>
          <w:szCs w:val="24"/>
        </w:rPr>
        <w:tab/>
        <w:t xml:space="preserve">особенности </w:t>
      </w:r>
      <w:r>
        <w:rPr>
          <w:rFonts w:ascii="Times New Roman" w:eastAsia="Times New Roman" w:hAnsi="Times New Roman" w:cs="Times New Roman"/>
          <w:color w:val="000000"/>
          <w:sz w:val="24"/>
          <w:szCs w:val="24"/>
        </w:rPr>
        <w:t>повествовательных, вопросительных, побудительных; восклицательных и невосклицательных предложений.</w:t>
      </w:r>
    </w:p>
    <w:p w:rsidR="00943E38" w:rsidRDefault="001138B0">
      <w:pPr>
        <w:widowControl w:val="0"/>
        <w:tabs>
          <w:tab w:val="left" w:pos="560"/>
          <w:tab w:val="left" w:pos="2143"/>
          <w:tab w:val="left" w:pos="2674"/>
          <w:tab w:val="left" w:pos="3336"/>
          <w:tab w:val="left" w:pos="4371"/>
          <w:tab w:val="left" w:pos="5249"/>
          <w:tab w:val="left" w:pos="7519"/>
          <w:tab w:val="left" w:pos="8909"/>
        </w:tabs>
        <w:spacing w:line="240"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Главные</w:t>
      </w:r>
      <w:r>
        <w:rPr>
          <w:rFonts w:ascii="Times New Roman" w:eastAsia="Times New Roman" w:hAnsi="Times New Roman" w:cs="Times New Roman"/>
          <w:color w:val="000000"/>
          <w:sz w:val="24"/>
          <w:szCs w:val="24"/>
        </w:rPr>
        <w:tab/>
        <w:t>члены</w:t>
      </w:r>
      <w:r>
        <w:rPr>
          <w:rFonts w:ascii="Times New Roman" w:eastAsia="Times New Roman" w:hAnsi="Times New Roman" w:cs="Times New Roman"/>
          <w:color w:val="000000"/>
          <w:sz w:val="24"/>
          <w:szCs w:val="24"/>
        </w:rPr>
        <w:tab/>
        <w:t>предложения</w:t>
      </w:r>
      <w:r>
        <w:rPr>
          <w:rFonts w:ascii="Times New Roman" w:eastAsia="Times New Roman" w:hAnsi="Times New Roman" w:cs="Times New Roman"/>
          <w:color w:val="000000"/>
          <w:sz w:val="24"/>
          <w:szCs w:val="24"/>
        </w:rPr>
        <w:tab/>
        <w:t>(грамматическая</w:t>
      </w:r>
      <w:r>
        <w:rPr>
          <w:rFonts w:ascii="Times New Roman" w:eastAsia="Times New Roman" w:hAnsi="Times New Roman" w:cs="Times New Roman"/>
          <w:color w:val="000000"/>
          <w:sz w:val="24"/>
          <w:szCs w:val="24"/>
        </w:rPr>
        <w:tab/>
        <w:t>основа).</w:t>
      </w:r>
      <w:r>
        <w:rPr>
          <w:rFonts w:ascii="Times New Roman" w:eastAsia="Times New Roman" w:hAnsi="Times New Roman" w:cs="Times New Roman"/>
          <w:color w:val="000000"/>
          <w:sz w:val="24"/>
          <w:szCs w:val="24"/>
        </w:rPr>
        <w:tab/>
        <w:t>Подлежащее и</w:t>
      </w:r>
      <w:r>
        <w:rPr>
          <w:rFonts w:ascii="Times New Roman" w:eastAsia="Times New Roman" w:hAnsi="Times New Roman" w:cs="Times New Roman"/>
          <w:color w:val="000000"/>
          <w:sz w:val="24"/>
          <w:szCs w:val="24"/>
        </w:rPr>
        <w:tab/>
        <w:t>способы его</w:t>
      </w:r>
      <w:r w:rsidR="007876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выражения:</w:t>
      </w:r>
      <w:r w:rsidR="007876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именем </w:t>
      </w:r>
      <w:proofErr w:type="gramStart"/>
      <w:r>
        <w:rPr>
          <w:rFonts w:ascii="Times New Roman" w:eastAsia="Times New Roman" w:hAnsi="Times New Roman" w:cs="Times New Roman"/>
          <w:color w:val="000000"/>
          <w:sz w:val="24"/>
          <w:szCs w:val="24"/>
        </w:rPr>
        <w:t>существительным  или</w:t>
      </w:r>
      <w:proofErr w:type="gramEnd"/>
      <w:r>
        <w:rPr>
          <w:rFonts w:ascii="Times New Roman" w:eastAsia="Times New Roman" w:hAnsi="Times New Roman" w:cs="Times New Roman"/>
          <w:color w:val="000000"/>
          <w:sz w:val="24"/>
          <w:szCs w:val="24"/>
        </w:rPr>
        <w:t xml:space="preserve">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Pr>
          <w:rFonts w:ascii="Times New Roman" w:eastAsia="Times New Roman" w:hAnsi="Times New Roman" w:cs="Times New Roman"/>
          <w:color w:val="000000"/>
          <w:sz w:val="24"/>
          <w:szCs w:val="24"/>
        </w:rPr>
        <w:lastRenderedPageBreak/>
        <w:t>способы его выражения: глаголом, именем существительным, именем прилагательным.</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Тире между</w:t>
      </w:r>
      <w:r w:rsidR="00625C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подлежащим и сказуемым.</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распространённые и нераспространённые.</w:t>
      </w:r>
    </w:p>
    <w:p w:rsidR="00943E38" w:rsidRDefault="001138B0">
      <w:pPr>
        <w:widowControl w:val="0"/>
        <w:tabs>
          <w:tab w:val="left" w:pos="2712"/>
          <w:tab w:val="left" w:pos="3648"/>
          <w:tab w:val="left" w:pos="5372"/>
          <w:tab w:val="left" w:pos="7023"/>
          <w:tab w:val="left" w:pos="8593"/>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Второстепенные</w:t>
      </w:r>
      <w:r>
        <w:rPr>
          <w:rFonts w:ascii="Times New Roman" w:eastAsia="Times New Roman" w:hAnsi="Times New Roman" w:cs="Times New Roman"/>
          <w:color w:val="000000"/>
          <w:sz w:val="24"/>
          <w:szCs w:val="24"/>
        </w:rPr>
        <w:tab/>
        <w:t>члены</w:t>
      </w:r>
      <w:r>
        <w:rPr>
          <w:rFonts w:ascii="Times New Roman" w:eastAsia="Times New Roman" w:hAnsi="Times New Roman" w:cs="Times New Roman"/>
          <w:color w:val="000000"/>
          <w:sz w:val="24"/>
          <w:szCs w:val="24"/>
        </w:rPr>
        <w:tab/>
        <w:t>предло</w:t>
      </w:r>
      <w:r w:rsidR="007876EC">
        <w:rPr>
          <w:rFonts w:ascii="Times New Roman" w:eastAsia="Times New Roman" w:hAnsi="Times New Roman" w:cs="Times New Roman"/>
          <w:color w:val="000000"/>
          <w:sz w:val="24"/>
          <w:szCs w:val="24"/>
        </w:rPr>
        <w:t>жения:</w:t>
      </w:r>
      <w:r w:rsidR="007876EC">
        <w:rPr>
          <w:rFonts w:ascii="Times New Roman" w:eastAsia="Times New Roman" w:hAnsi="Times New Roman" w:cs="Times New Roman"/>
          <w:color w:val="000000"/>
          <w:sz w:val="24"/>
          <w:szCs w:val="24"/>
        </w:rPr>
        <w:tab/>
        <w:t>определение,</w:t>
      </w:r>
      <w:r w:rsidR="007876EC">
        <w:rPr>
          <w:rFonts w:ascii="Times New Roman" w:eastAsia="Times New Roman" w:hAnsi="Times New Roman" w:cs="Times New Roman"/>
          <w:color w:val="000000"/>
          <w:sz w:val="24"/>
          <w:szCs w:val="24"/>
        </w:rPr>
        <w:tab/>
        <w:t xml:space="preserve">дополнение, </w:t>
      </w:r>
      <w:r>
        <w:rPr>
          <w:rFonts w:ascii="Times New Roman" w:eastAsia="Times New Roman" w:hAnsi="Times New Roman" w:cs="Times New Roman"/>
          <w:color w:val="000000"/>
          <w:sz w:val="24"/>
          <w:szCs w:val="24"/>
        </w:rP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43E38" w:rsidRDefault="001138B0">
      <w:pPr>
        <w:widowControl w:val="0"/>
        <w:tabs>
          <w:tab w:val="left" w:pos="4683"/>
          <w:tab w:val="left" w:pos="8812"/>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proofErr w:type="gramStart"/>
      <w:r>
        <w:rPr>
          <w:rFonts w:ascii="Times New Roman" w:eastAsia="Times New Roman" w:hAnsi="Times New Roman" w:cs="Times New Roman"/>
          <w:color w:val="000000"/>
          <w:sz w:val="24"/>
          <w:szCs w:val="24"/>
        </w:rPr>
        <w:t>союзами</w:t>
      </w:r>
      <w:proofErr w:type="gramEnd"/>
      <w:r>
        <w:rPr>
          <w:rFonts w:ascii="Times New Roman" w:eastAsia="Times New Roman" w:hAnsi="Times New Roman" w:cs="Times New Roman"/>
          <w:color w:val="000000"/>
          <w:sz w:val="24"/>
          <w:szCs w:val="24"/>
        </w:rPr>
        <w:t xml:space="preserve"> а, но, однако, зато, да</w:t>
      </w:r>
      <w:r w:rsidR="00625C46">
        <w:rPr>
          <w:rFonts w:ascii="Times New Roman" w:eastAsia="Times New Roman" w:hAnsi="Times New Roman" w:cs="Times New Roman"/>
          <w:color w:val="000000"/>
          <w:sz w:val="24"/>
          <w:szCs w:val="24"/>
        </w:rPr>
        <w:t xml:space="preserve"> (в значении и), да (в значении </w:t>
      </w:r>
      <w:r>
        <w:rPr>
          <w:rFonts w:ascii="Times New Roman" w:eastAsia="Times New Roman" w:hAnsi="Times New Roman" w:cs="Times New Roman"/>
          <w:color w:val="000000"/>
          <w:sz w:val="24"/>
          <w:szCs w:val="24"/>
        </w:rPr>
        <w:t>но).</w:t>
      </w:r>
      <w:r w:rsidR="00625C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 с обобщающим словом при однородных членах.</w:t>
      </w:r>
    </w:p>
    <w:p w:rsidR="00943E38" w:rsidRDefault="001138B0">
      <w:pPr>
        <w:widowControl w:val="0"/>
        <w:spacing w:line="237" w:lineRule="auto"/>
        <w:ind w:left="710"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w:t>
      </w:r>
    </w:p>
    <w:p w:rsidR="00943E38" w:rsidRDefault="001138B0">
      <w:pPr>
        <w:widowControl w:val="0"/>
        <w:tabs>
          <w:tab w:val="left" w:pos="1896"/>
          <w:tab w:val="left" w:pos="2712"/>
          <w:tab w:val="left" w:pos="3766"/>
          <w:tab w:val="left" w:pos="4236"/>
          <w:tab w:val="left" w:pos="5192"/>
          <w:tab w:val="left" w:pos="5943"/>
          <w:tab w:val="left" w:pos="7040"/>
          <w:tab w:val="left" w:pos="7619"/>
          <w:tab w:val="left" w:pos="8476"/>
          <w:tab w:val="left" w:pos="9313"/>
        </w:tabs>
        <w:spacing w:before="5"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Пунктуационное</w:t>
      </w:r>
      <w:r>
        <w:rPr>
          <w:rFonts w:ascii="Times New Roman" w:eastAsia="Times New Roman" w:hAnsi="Times New Roman" w:cs="Times New Roman"/>
          <w:color w:val="000000"/>
          <w:sz w:val="24"/>
          <w:szCs w:val="24"/>
        </w:rPr>
        <w:tab/>
        <w:t>оформление</w:t>
      </w:r>
      <w:r>
        <w:rPr>
          <w:rFonts w:ascii="Times New Roman" w:eastAsia="Times New Roman" w:hAnsi="Times New Roman" w:cs="Times New Roman"/>
          <w:color w:val="000000"/>
          <w:sz w:val="24"/>
          <w:szCs w:val="24"/>
        </w:rPr>
        <w:tab/>
        <w:t>предл</w:t>
      </w:r>
      <w:r w:rsidR="007876EC">
        <w:rPr>
          <w:rFonts w:ascii="Times New Roman" w:eastAsia="Times New Roman" w:hAnsi="Times New Roman" w:cs="Times New Roman"/>
          <w:color w:val="000000"/>
          <w:sz w:val="24"/>
          <w:szCs w:val="24"/>
        </w:rPr>
        <w:t>ожений,</w:t>
      </w:r>
      <w:r w:rsidR="007876EC">
        <w:rPr>
          <w:rFonts w:ascii="Times New Roman" w:eastAsia="Times New Roman" w:hAnsi="Times New Roman" w:cs="Times New Roman"/>
          <w:color w:val="000000"/>
          <w:sz w:val="24"/>
          <w:szCs w:val="24"/>
        </w:rPr>
        <w:tab/>
        <w:t>осложнённых</w:t>
      </w:r>
      <w:r w:rsidR="007876EC">
        <w:rPr>
          <w:rFonts w:ascii="Times New Roman" w:eastAsia="Times New Roman" w:hAnsi="Times New Roman" w:cs="Times New Roman"/>
          <w:color w:val="000000"/>
          <w:sz w:val="24"/>
          <w:szCs w:val="24"/>
        </w:rPr>
        <w:tab/>
        <w:t xml:space="preserve">однородными членами, связанными </w:t>
      </w:r>
      <w:r>
        <w:rPr>
          <w:rFonts w:ascii="Times New Roman" w:eastAsia="Times New Roman" w:hAnsi="Times New Roman" w:cs="Times New Roman"/>
          <w:color w:val="000000"/>
          <w:sz w:val="24"/>
          <w:szCs w:val="24"/>
        </w:rPr>
        <w:t>бессоюз</w:t>
      </w:r>
      <w:r w:rsidR="007876EC">
        <w:rPr>
          <w:rFonts w:ascii="Times New Roman" w:eastAsia="Times New Roman" w:hAnsi="Times New Roman" w:cs="Times New Roman"/>
          <w:color w:val="000000"/>
          <w:sz w:val="24"/>
          <w:szCs w:val="24"/>
        </w:rPr>
        <w:t>ной</w:t>
      </w:r>
      <w:r w:rsidR="007876EC">
        <w:rPr>
          <w:rFonts w:ascii="Times New Roman" w:eastAsia="Times New Roman" w:hAnsi="Times New Roman" w:cs="Times New Roman"/>
          <w:color w:val="000000"/>
          <w:sz w:val="24"/>
          <w:szCs w:val="24"/>
        </w:rPr>
        <w:tab/>
        <w:t>связью,</w:t>
      </w:r>
      <w:r w:rsidR="007876EC">
        <w:rPr>
          <w:rFonts w:ascii="Times New Roman" w:eastAsia="Times New Roman" w:hAnsi="Times New Roman" w:cs="Times New Roman"/>
          <w:color w:val="000000"/>
          <w:sz w:val="24"/>
          <w:szCs w:val="24"/>
        </w:rPr>
        <w:tab/>
        <w:t>одиночным</w:t>
      </w:r>
      <w:r w:rsidR="007876EC">
        <w:rPr>
          <w:rFonts w:ascii="Times New Roman" w:eastAsia="Times New Roman" w:hAnsi="Times New Roman" w:cs="Times New Roman"/>
          <w:color w:val="000000"/>
          <w:sz w:val="24"/>
          <w:szCs w:val="24"/>
        </w:rPr>
        <w:tab/>
        <w:t xml:space="preserve">союзом и, </w:t>
      </w:r>
      <w:proofErr w:type="gramStart"/>
      <w:r>
        <w:rPr>
          <w:rFonts w:ascii="Times New Roman" w:eastAsia="Times New Roman" w:hAnsi="Times New Roman" w:cs="Times New Roman"/>
          <w:color w:val="000000"/>
          <w:sz w:val="24"/>
          <w:szCs w:val="24"/>
        </w:rPr>
        <w:t>союзами</w:t>
      </w:r>
      <w:proofErr w:type="gramEnd"/>
      <w:r>
        <w:rPr>
          <w:rFonts w:ascii="Times New Roman" w:eastAsia="Times New Roman" w:hAnsi="Times New Roman" w:cs="Times New Roman"/>
          <w:color w:val="000000"/>
          <w:sz w:val="24"/>
          <w:szCs w:val="24"/>
        </w:rPr>
        <w:t xml:space="preserve"> а, но, однако, зато, да (в значении и), да (в значении но).</w:t>
      </w:r>
    </w:p>
    <w:p w:rsidR="00943E38" w:rsidRDefault="001138B0">
      <w:pPr>
        <w:widowControl w:val="0"/>
        <w:tabs>
          <w:tab w:val="left" w:pos="2422"/>
          <w:tab w:val="left" w:pos="3585"/>
          <w:tab w:val="left" w:pos="4092"/>
          <w:tab w:val="left" w:pos="5439"/>
          <w:tab w:val="left" w:pos="6776"/>
          <w:tab w:val="left" w:pos="8509"/>
          <w:tab w:val="left" w:pos="8992"/>
        </w:tabs>
        <w:spacing w:line="239"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w:t>
      </w:r>
      <w:r>
        <w:rPr>
          <w:rFonts w:ascii="Times New Roman" w:eastAsia="Times New Roman" w:hAnsi="Times New Roman" w:cs="Times New Roman"/>
          <w:color w:val="000000"/>
          <w:sz w:val="24"/>
          <w:szCs w:val="24"/>
        </w:rPr>
        <w:tab/>
        <w:t>простые</w:t>
      </w:r>
      <w:r>
        <w:rPr>
          <w:rFonts w:ascii="Times New Roman" w:eastAsia="Times New Roman" w:hAnsi="Times New Roman" w:cs="Times New Roman"/>
          <w:color w:val="000000"/>
          <w:sz w:val="24"/>
          <w:szCs w:val="24"/>
        </w:rPr>
        <w:tab/>
        <w:t>и</w:t>
      </w:r>
      <w:r w:rsidR="007876EC">
        <w:rPr>
          <w:rFonts w:ascii="Times New Roman" w:eastAsia="Times New Roman" w:hAnsi="Times New Roman" w:cs="Times New Roman"/>
          <w:color w:val="000000"/>
          <w:sz w:val="24"/>
          <w:szCs w:val="24"/>
        </w:rPr>
        <w:tab/>
        <w:t>сложные.</w:t>
      </w:r>
      <w:r w:rsidR="007876EC">
        <w:rPr>
          <w:rFonts w:ascii="Times New Roman" w:eastAsia="Times New Roman" w:hAnsi="Times New Roman" w:cs="Times New Roman"/>
          <w:color w:val="000000"/>
          <w:sz w:val="24"/>
          <w:szCs w:val="24"/>
        </w:rPr>
        <w:tab/>
        <w:t>Сложные</w:t>
      </w:r>
      <w:r w:rsidR="007876EC">
        <w:rPr>
          <w:rFonts w:ascii="Times New Roman" w:eastAsia="Times New Roman" w:hAnsi="Times New Roman" w:cs="Times New Roman"/>
          <w:color w:val="000000"/>
          <w:sz w:val="24"/>
          <w:szCs w:val="24"/>
        </w:rPr>
        <w:tab/>
        <w:t xml:space="preserve">предложения с </w:t>
      </w:r>
      <w:r>
        <w:rPr>
          <w:rFonts w:ascii="Times New Roman" w:eastAsia="Times New Roman" w:hAnsi="Times New Roman" w:cs="Times New Roman"/>
          <w:color w:val="000000"/>
          <w:sz w:val="24"/>
          <w:szCs w:val="24"/>
        </w:rPr>
        <w:t>бессоюзной и союзной связью. Предложения сложносочинённые и сложноподчинённые (общее представление, практическое усвоение).</w:t>
      </w:r>
    </w:p>
    <w:p w:rsidR="00943E38" w:rsidRDefault="001138B0">
      <w:pPr>
        <w:widowControl w:val="0"/>
        <w:spacing w:line="236"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 прямой речью.</w:t>
      </w:r>
    </w:p>
    <w:p w:rsidR="00943E38" w:rsidRDefault="001138B0">
      <w:pPr>
        <w:widowControl w:val="0"/>
        <w:spacing w:line="242" w:lineRule="auto"/>
        <w:ind w:left="710" w:right="3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Пунктуационное оформление предложений с прямой речью. Диалог.</w:t>
      </w:r>
    </w:p>
    <w:p w:rsidR="00943E38" w:rsidRDefault="001138B0">
      <w:pPr>
        <w:widowControl w:val="0"/>
        <w:spacing w:line="241" w:lineRule="auto"/>
        <w:ind w:left="710" w:right="4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Пунктуационное оформление диалога на письме. Пунктуация как раздел лингвистики.</w:t>
      </w:r>
    </w:p>
    <w:p w:rsidR="00BE6FDB" w:rsidRDefault="001138B0">
      <w:pPr>
        <w:widowControl w:val="0"/>
        <w:spacing w:line="237" w:lineRule="auto"/>
        <w:ind w:left="710" w:right="3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Пунктуационный анализ предложения (в рамках изученного). </w:t>
      </w:r>
    </w:p>
    <w:p w:rsidR="00943E38" w:rsidRDefault="001138B0">
      <w:pPr>
        <w:widowControl w:val="0"/>
        <w:spacing w:line="237" w:lineRule="auto"/>
        <w:ind w:left="710" w:right="31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 Содержание</w:t>
      </w:r>
      <w:r w:rsidR="00625C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6 классе.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2.1.1.7.1. Общие сведения о языке.</w:t>
      </w:r>
    </w:p>
    <w:p w:rsidR="00943E38" w:rsidRDefault="001138B0">
      <w:pPr>
        <w:widowControl w:val="0"/>
        <w:spacing w:line="241"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Русский язык - государственный язык Российской Федерации и язык межнационального общения.</w:t>
      </w:r>
    </w:p>
    <w:p w:rsidR="00BE6FDB" w:rsidRDefault="001138B0">
      <w:pPr>
        <w:widowControl w:val="0"/>
        <w:spacing w:line="237" w:lineRule="auto"/>
        <w:ind w:left="708" w:right="622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Понятие о литературном языке. </w:t>
      </w:r>
    </w:p>
    <w:p w:rsidR="00943E38" w:rsidRDefault="001138B0">
      <w:pPr>
        <w:widowControl w:val="0"/>
        <w:spacing w:line="237" w:lineRule="auto"/>
        <w:ind w:left="708" w:right="622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 Язык и речь.</w:t>
      </w:r>
    </w:p>
    <w:p w:rsidR="00943E38" w:rsidRDefault="001138B0">
      <w:pPr>
        <w:widowControl w:val="0"/>
        <w:tabs>
          <w:tab w:val="left" w:pos="3197"/>
          <w:tab w:val="left" w:pos="6233"/>
          <w:tab w:val="left" w:pos="9102"/>
        </w:tabs>
        <w:spacing w:line="238"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Монолог-описание,</w:t>
      </w:r>
      <w:r>
        <w:rPr>
          <w:rFonts w:ascii="Times New Roman" w:eastAsia="Times New Roman" w:hAnsi="Times New Roman" w:cs="Times New Roman"/>
          <w:color w:val="000000"/>
          <w:sz w:val="24"/>
          <w:szCs w:val="24"/>
        </w:rPr>
        <w:tab/>
        <w:t>монолог-пове</w:t>
      </w:r>
      <w:r w:rsidR="00BE6FDB">
        <w:rPr>
          <w:rFonts w:ascii="Times New Roman" w:eastAsia="Times New Roman" w:hAnsi="Times New Roman" w:cs="Times New Roman"/>
          <w:color w:val="000000"/>
          <w:sz w:val="24"/>
          <w:szCs w:val="24"/>
        </w:rPr>
        <w:t>ствование,</w:t>
      </w:r>
      <w:r w:rsidR="00BE6FDB">
        <w:rPr>
          <w:rFonts w:ascii="Times New Roman" w:eastAsia="Times New Roman" w:hAnsi="Times New Roman" w:cs="Times New Roman"/>
          <w:color w:val="000000"/>
          <w:sz w:val="24"/>
          <w:szCs w:val="24"/>
        </w:rPr>
        <w:tab/>
        <w:t xml:space="preserve">монолог-рассуждение; </w:t>
      </w:r>
      <w:r>
        <w:rPr>
          <w:rFonts w:ascii="Times New Roman" w:eastAsia="Times New Roman" w:hAnsi="Times New Roman" w:cs="Times New Roman"/>
          <w:color w:val="000000"/>
          <w:sz w:val="24"/>
          <w:szCs w:val="24"/>
        </w:rPr>
        <w:t>сообщение на лингвистическую тему.</w:t>
      </w:r>
    </w:p>
    <w:p w:rsidR="00BE6FDB" w:rsidRDefault="001138B0">
      <w:pPr>
        <w:widowControl w:val="0"/>
        <w:spacing w:line="237" w:lineRule="auto"/>
        <w:ind w:left="708" w:right="355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Виды диалога: побуждение к действию, обмен мнениями. </w:t>
      </w:r>
    </w:p>
    <w:p w:rsidR="00943E38" w:rsidRDefault="001138B0">
      <w:pPr>
        <w:widowControl w:val="0"/>
        <w:spacing w:line="237" w:lineRule="auto"/>
        <w:ind w:left="708" w:right="355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 Текст.</w:t>
      </w:r>
    </w:p>
    <w:p w:rsidR="00625C46" w:rsidRDefault="001138B0" w:rsidP="00625C46">
      <w:pPr>
        <w:widowControl w:val="0"/>
        <w:tabs>
          <w:tab w:val="left" w:pos="2263"/>
          <w:tab w:val="left" w:pos="3322"/>
          <w:tab w:val="left" w:pos="4470"/>
          <w:tab w:val="left" w:pos="5240"/>
          <w:tab w:val="left" w:pos="7390"/>
          <w:tab w:val="left" w:pos="9221"/>
        </w:tabs>
        <w:spacing w:line="239"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Смысловой</w:t>
      </w:r>
      <w:r>
        <w:rPr>
          <w:rFonts w:ascii="Times New Roman" w:eastAsia="Times New Roman" w:hAnsi="Times New Roman" w:cs="Times New Roman"/>
          <w:color w:val="000000"/>
          <w:sz w:val="24"/>
          <w:szCs w:val="24"/>
        </w:rPr>
        <w:tab/>
        <w:t>анализ</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композиционных</w:t>
      </w:r>
      <w:r>
        <w:rPr>
          <w:rFonts w:ascii="Times New Roman" w:eastAsia="Times New Roman" w:hAnsi="Times New Roman" w:cs="Times New Roman"/>
          <w:color w:val="000000"/>
          <w:sz w:val="24"/>
          <w:szCs w:val="24"/>
        </w:rPr>
        <w:tab/>
        <w:t>особенностей,</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микротем и абзацев, способов и средств связи предложений в тексте; использование языковых средств выразительности (в рамках изученного).</w:t>
      </w:r>
      <w:bookmarkStart w:id="18" w:name="_page_64_0"/>
      <w:bookmarkEnd w:id="17"/>
    </w:p>
    <w:p w:rsidR="00943E38" w:rsidRDefault="001138B0" w:rsidP="00625C46">
      <w:pPr>
        <w:widowControl w:val="0"/>
        <w:tabs>
          <w:tab w:val="left" w:pos="2263"/>
          <w:tab w:val="left" w:pos="3322"/>
          <w:tab w:val="left" w:pos="4470"/>
          <w:tab w:val="left" w:pos="5240"/>
          <w:tab w:val="left" w:pos="7390"/>
          <w:tab w:val="left" w:pos="9221"/>
        </w:tabs>
        <w:spacing w:line="239"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43E38" w:rsidRDefault="001138B0">
      <w:pPr>
        <w:widowControl w:val="0"/>
        <w:spacing w:before="2" w:line="240" w:lineRule="auto"/>
        <w:ind w:left="710" w:right="62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как тип речи. Описание внешности человека. Описание помещения. Описание природы.</w:t>
      </w:r>
    </w:p>
    <w:p w:rsidR="00943E38" w:rsidRDefault="001138B0">
      <w:pPr>
        <w:widowControl w:val="0"/>
        <w:spacing w:line="240" w:lineRule="auto"/>
        <w:ind w:left="710" w:right="7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местности. Описание действий.</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2.1.1.7.4. Функциональные разновидности языка.</w:t>
      </w:r>
    </w:p>
    <w:p w:rsidR="00943E38" w:rsidRDefault="001138B0">
      <w:pPr>
        <w:widowControl w:val="0"/>
        <w:spacing w:line="240" w:lineRule="auto"/>
        <w:ind w:right="1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Официально-деловой стиль. Заявление. Расписка. Научный стиль. Словарная статья. Научное сообщение.</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2.1.1.7.5. Система языка.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2.1.1.7.5.1. Лексикология. Культура речи.</w:t>
      </w:r>
    </w:p>
    <w:p w:rsidR="00943E38" w:rsidRDefault="001138B0">
      <w:pPr>
        <w:widowControl w:val="0"/>
        <w:tabs>
          <w:tab w:val="left" w:pos="1800"/>
          <w:tab w:val="left" w:pos="2960"/>
          <w:tab w:val="left" w:pos="3800"/>
          <w:tab w:val="left" w:pos="4150"/>
          <w:tab w:val="left" w:pos="4990"/>
          <w:tab w:val="left" w:pos="5924"/>
          <w:tab w:val="left" w:pos="6385"/>
          <w:tab w:val="left" w:pos="8312"/>
          <w:tab w:val="left" w:pos="9412"/>
        </w:tabs>
        <w:spacing w:line="242"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Лексика</w:t>
      </w:r>
      <w:r>
        <w:rPr>
          <w:rFonts w:ascii="Times New Roman" w:eastAsia="Times New Roman" w:hAnsi="Times New Roman" w:cs="Times New Roman"/>
          <w:color w:val="000000"/>
          <w:sz w:val="24"/>
          <w:szCs w:val="24"/>
        </w:rPr>
        <w:tab/>
        <w:t>русского</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точки</w:t>
      </w:r>
      <w:r>
        <w:rPr>
          <w:rFonts w:ascii="Times New Roman" w:eastAsia="Times New Roman" w:hAnsi="Times New Roman" w:cs="Times New Roman"/>
          <w:color w:val="000000"/>
          <w:sz w:val="24"/>
          <w:szCs w:val="24"/>
        </w:rPr>
        <w:tab/>
        <w:t>з</w:t>
      </w:r>
      <w:r w:rsidR="00BE6FDB">
        <w:rPr>
          <w:rFonts w:ascii="Times New Roman" w:eastAsia="Times New Roman" w:hAnsi="Times New Roman" w:cs="Times New Roman"/>
          <w:color w:val="000000"/>
          <w:sz w:val="24"/>
          <w:szCs w:val="24"/>
        </w:rPr>
        <w:t>рения</w:t>
      </w:r>
      <w:r w:rsidR="00BE6FDB">
        <w:rPr>
          <w:rFonts w:ascii="Times New Roman" w:eastAsia="Times New Roman" w:hAnsi="Times New Roman" w:cs="Times New Roman"/>
          <w:color w:val="000000"/>
          <w:sz w:val="24"/>
          <w:szCs w:val="24"/>
        </w:rPr>
        <w:tab/>
        <w:t>её</w:t>
      </w:r>
      <w:r w:rsidR="00BE6FDB">
        <w:rPr>
          <w:rFonts w:ascii="Times New Roman" w:eastAsia="Times New Roman" w:hAnsi="Times New Roman" w:cs="Times New Roman"/>
          <w:color w:val="000000"/>
          <w:sz w:val="24"/>
          <w:szCs w:val="24"/>
        </w:rPr>
        <w:tab/>
        <w:t>происхождения:</w:t>
      </w:r>
      <w:r w:rsidR="00BE6FDB">
        <w:rPr>
          <w:rFonts w:ascii="Times New Roman" w:eastAsia="Times New Roman" w:hAnsi="Times New Roman" w:cs="Times New Roman"/>
          <w:color w:val="000000"/>
          <w:sz w:val="24"/>
          <w:szCs w:val="24"/>
        </w:rPr>
        <w:tab/>
        <w:t xml:space="preserve">исконно </w:t>
      </w:r>
      <w:r>
        <w:rPr>
          <w:rFonts w:ascii="Times New Roman" w:eastAsia="Times New Roman" w:hAnsi="Times New Roman" w:cs="Times New Roman"/>
          <w:color w:val="000000"/>
          <w:sz w:val="24"/>
          <w:szCs w:val="24"/>
        </w:rPr>
        <w:t>русские и заимствованные слова.</w:t>
      </w:r>
    </w:p>
    <w:p w:rsidR="00943E38" w:rsidRDefault="001138B0">
      <w:pPr>
        <w:widowControl w:val="0"/>
        <w:tabs>
          <w:tab w:val="left" w:pos="1910"/>
          <w:tab w:val="left" w:pos="3175"/>
          <w:tab w:val="left" w:pos="4121"/>
          <w:tab w:val="left" w:pos="4582"/>
          <w:tab w:val="left" w:pos="5528"/>
          <w:tab w:val="left" w:pos="6579"/>
          <w:tab w:val="left" w:pos="8651"/>
          <w:tab w:val="left" w:pos="9124"/>
        </w:tabs>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Лексика</w:t>
      </w:r>
      <w:r>
        <w:rPr>
          <w:rFonts w:ascii="Times New Roman" w:eastAsia="Times New Roman" w:hAnsi="Times New Roman" w:cs="Times New Roman"/>
          <w:color w:val="000000"/>
          <w:sz w:val="24"/>
          <w:szCs w:val="24"/>
        </w:rPr>
        <w:tab/>
        <w:t>русского</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r>
      <w:r w:rsidR="00BE6FDB">
        <w:rPr>
          <w:rFonts w:ascii="Times New Roman" w:eastAsia="Times New Roman" w:hAnsi="Times New Roman" w:cs="Times New Roman"/>
          <w:color w:val="000000"/>
          <w:sz w:val="24"/>
          <w:szCs w:val="24"/>
        </w:rPr>
        <w:t>с</w:t>
      </w:r>
      <w:r w:rsidR="00BE6FDB">
        <w:rPr>
          <w:rFonts w:ascii="Times New Roman" w:eastAsia="Times New Roman" w:hAnsi="Times New Roman" w:cs="Times New Roman"/>
          <w:color w:val="000000"/>
          <w:sz w:val="24"/>
          <w:szCs w:val="24"/>
        </w:rPr>
        <w:tab/>
        <w:t>точки</w:t>
      </w:r>
      <w:r w:rsidR="00BE6FDB">
        <w:rPr>
          <w:rFonts w:ascii="Times New Roman" w:eastAsia="Times New Roman" w:hAnsi="Times New Roman" w:cs="Times New Roman"/>
          <w:color w:val="000000"/>
          <w:sz w:val="24"/>
          <w:szCs w:val="24"/>
        </w:rPr>
        <w:tab/>
        <w:t>зрения</w:t>
      </w:r>
      <w:r w:rsidR="00BE6FDB">
        <w:rPr>
          <w:rFonts w:ascii="Times New Roman" w:eastAsia="Times New Roman" w:hAnsi="Times New Roman" w:cs="Times New Roman"/>
          <w:color w:val="000000"/>
          <w:sz w:val="24"/>
          <w:szCs w:val="24"/>
        </w:rPr>
        <w:tab/>
        <w:t>принадлежности</w:t>
      </w:r>
      <w:r w:rsidR="00BE6FDB">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z w:val="24"/>
          <w:szCs w:val="24"/>
        </w:rPr>
        <w:t>активному и пассивному</w:t>
      </w:r>
      <w:r w:rsidR="00625C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запасу: неологизмы, устаревшие слова (историзмы и архаизмы).</w:t>
      </w:r>
    </w:p>
    <w:p w:rsidR="00943E38" w:rsidRDefault="001138B0">
      <w:pPr>
        <w:widowControl w:val="0"/>
        <w:spacing w:before="2" w:line="242" w:lineRule="auto"/>
        <w:ind w:left="86" w:right="-59" w:firstLine="6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43E38" w:rsidRDefault="001138B0">
      <w:pPr>
        <w:widowControl w:val="0"/>
        <w:tabs>
          <w:tab w:val="left" w:pos="2885"/>
          <w:tab w:val="left" w:pos="4121"/>
          <w:tab w:val="left" w:pos="5518"/>
          <w:tab w:val="left" w:pos="7532"/>
          <w:tab w:val="left" w:pos="9371"/>
        </w:tabs>
        <w:spacing w:line="241"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Стилистические</w:t>
      </w:r>
      <w:r>
        <w:rPr>
          <w:rFonts w:ascii="Times New Roman" w:eastAsia="Times New Roman" w:hAnsi="Times New Roman" w:cs="Times New Roman"/>
          <w:color w:val="000000"/>
          <w:sz w:val="24"/>
          <w:szCs w:val="24"/>
        </w:rPr>
        <w:tab/>
        <w:t>пласты</w:t>
      </w:r>
      <w:r>
        <w:rPr>
          <w:rFonts w:ascii="Times New Roman" w:eastAsia="Times New Roman" w:hAnsi="Times New Roman" w:cs="Times New Roman"/>
          <w:color w:val="000000"/>
          <w:sz w:val="24"/>
          <w:szCs w:val="24"/>
        </w:rPr>
        <w:tab/>
        <w:t>лекс</w:t>
      </w:r>
      <w:r w:rsidR="00BE6FDB">
        <w:rPr>
          <w:rFonts w:ascii="Times New Roman" w:eastAsia="Times New Roman" w:hAnsi="Times New Roman" w:cs="Times New Roman"/>
          <w:color w:val="000000"/>
          <w:sz w:val="24"/>
          <w:szCs w:val="24"/>
        </w:rPr>
        <w:t>ики:</w:t>
      </w:r>
      <w:r w:rsidR="00BE6FDB">
        <w:rPr>
          <w:rFonts w:ascii="Times New Roman" w:eastAsia="Times New Roman" w:hAnsi="Times New Roman" w:cs="Times New Roman"/>
          <w:color w:val="000000"/>
          <w:sz w:val="24"/>
          <w:szCs w:val="24"/>
        </w:rPr>
        <w:tab/>
        <w:t>стилистически</w:t>
      </w:r>
      <w:r w:rsidR="00BE6FDB">
        <w:rPr>
          <w:rFonts w:ascii="Times New Roman" w:eastAsia="Times New Roman" w:hAnsi="Times New Roman" w:cs="Times New Roman"/>
          <w:color w:val="000000"/>
          <w:sz w:val="24"/>
          <w:szCs w:val="24"/>
        </w:rPr>
        <w:tab/>
        <w:t xml:space="preserve">нейтральная, </w:t>
      </w:r>
      <w:r>
        <w:rPr>
          <w:rFonts w:ascii="Times New Roman" w:eastAsia="Times New Roman" w:hAnsi="Times New Roman" w:cs="Times New Roman"/>
          <w:color w:val="000000"/>
          <w:sz w:val="24"/>
          <w:szCs w:val="24"/>
        </w:rPr>
        <w:t>высокая и сниженная лексика.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Лексический анализ слов.</w:t>
      </w:r>
    </w:p>
    <w:p w:rsidR="00943E38" w:rsidRDefault="001138B0">
      <w:pPr>
        <w:widowControl w:val="0"/>
        <w:tabs>
          <w:tab w:val="left" w:pos="2662"/>
          <w:tab w:val="left" w:pos="3233"/>
          <w:tab w:val="left" w:pos="4467"/>
          <w:tab w:val="left" w:pos="4875"/>
          <w:tab w:val="left" w:pos="6135"/>
          <w:tab w:val="left" w:pos="7873"/>
          <w:tab w:val="left" w:pos="9424"/>
        </w:tabs>
        <w:spacing w:line="236"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Фразеологизмы.</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признаки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зна</w:t>
      </w:r>
      <w:r w:rsidR="00BE6FDB">
        <w:rPr>
          <w:rFonts w:ascii="Times New Roman" w:eastAsia="Times New Roman" w:hAnsi="Times New Roman" w:cs="Times New Roman"/>
          <w:color w:val="000000"/>
          <w:sz w:val="24"/>
          <w:szCs w:val="24"/>
        </w:rPr>
        <w:t>чение.</w:t>
      </w:r>
      <w:r w:rsidR="00BE6FDB">
        <w:rPr>
          <w:rFonts w:ascii="Times New Roman" w:eastAsia="Times New Roman" w:hAnsi="Times New Roman" w:cs="Times New Roman"/>
          <w:color w:val="000000"/>
          <w:sz w:val="24"/>
          <w:szCs w:val="24"/>
        </w:rPr>
        <w:tab/>
        <w:t>Употребление</w:t>
      </w:r>
      <w:r w:rsidR="00BE6FDB">
        <w:rPr>
          <w:rFonts w:ascii="Times New Roman" w:eastAsia="Times New Roman" w:hAnsi="Times New Roman" w:cs="Times New Roman"/>
          <w:color w:val="000000"/>
          <w:sz w:val="24"/>
          <w:szCs w:val="24"/>
        </w:rPr>
        <w:tab/>
        <w:t xml:space="preserve">лексических </w:t>
      </w:r>
      <w:r>
        <w:rPr>
          <w:rFonts w:ascii="Times New Roman" w:eastAsia="Times New Roman" w:hAnsi="Times New Roman" w:cs="Times New Roman"/>
          <w:color w:val="000000"/>
          <w:sz w:val="24"/>
          <w:szCs w:val="24"/>
        </w:rPr>
        <w:t>средств в соответствии с ситуацией общения.</w:t>
      </w:r>
    </w:p>
    <w:p w:rsidR="00943E38" w:rsidRDefault="001138B0">
      <w:pPr>
        <w:widowControl w:val="0"/>
        <w:tabs>
          <w:tab w:val="left" w:pos="1874"/>
          <w:tab w:val="left" w:pos="2847"/>
          <w:tab w:val="left" w:pos="3375"/>
          <w:tab w:val="left" w:pos="4426"/>
          <w:tab w:val="left" w:pos="5305"/>
          <w:tab w:val="left" w:pos="5806"/>
          <w:tab w:val="left" w:pos="6795"/>
          <w:tab w:val="left" w:pos="7881"/>
          <w:tab w:val="left" w:pos="9155"/>
        </w:tabs>
        <w:spacing w:line="237"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z w:val="24"/>
          <w:szCs w:val="24"/>
        </w:rPr>
        <w:tab/>
        <w:t>своей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чуж</w:t>
      </w:r>
      <w:r w:rsidR="00BE6FDB">
        <w:rPr>
          <w:rFonts w:ascii="Times New Roman" w:eastAsia="Times New Roman" w:hAnsi="Times New Roman" w:cs="Times New Roman"/>
          <w:color w:val="000000"/>
          <w:sz w:val="24"/>
          <w:szCs w:val="24"/>
        </w:rPr>
        <w:t>ой</w:t>
      </w:r>
      <w:r w:rsidR="00BE6FDB">
        <w:rPr>
          <w:rFonts w:ascii="Times New Roman" w:eastAsia="Times New Roman" w:hAnsi="Times New Roman" w:cs="Times New Roman"/>
          <w:color w:val="000000"/>
          <w:sz w:val="24"/>
          <w:szCs w:val="24"/>
        </w:rPr>
        <w:tab/>
        <w:t>речи</w:t>
      </w:r>
      <w:r w:rsidR="00BE6FDB">
        <w:rPr>
          <w:rFonts w:ascii="Times New Roman" w:eastAsia="Times New Roman" w:hAnsi="Times New Roman" w:cs="Times New Roman"/>
          <w:color w:val="000000"/>
          <w:sz w:val="24"/>
          <w:szCs w:val="24"/>
        </w:rPr>
        <w:tab/>
        <w:t>с</w:t>
      </w:r>
      <w:r w:rsidR="00BE6FDB">
        <w:rPr>
          <w:rFonts w:ascii="Times New Roman" w:eastAsia="Times New Roman" w:hAnsi="Times New Roman" w:cs="Times New Roman"/>
          <w:color w:val="000000"/>
          <w:sz w:val="24"/>
          <w:szCs w:val="24"/>
        </w:rPr>
        <w:tab/>
        <w:t>точки</w:t>
      </w:r>
      <w:r w:rsidR="00BE6FDB">
        <w:rPr>
          <w:rFonts w:ascii="Times New Roman" w:eastAsia="Times New Roman" w:hAnsi="Times New Roman" w:cs="Times New Roman"/>
          <w:color w:val="000000"/>
          <w:sz w:val="24"/>
          <w:szCs w:val="24"/>
        </w:rPr>
        <w:tab/>
        <w:t>зрения</w:t>
      </w:r>
      <w:r w:rsidR="00BE6FDB">
        <w:rPr>
          <w:rFonts w:ascii="Times New Roman" w:eastAsia="Times New Roman" w:hAnsi="Times New Roman" w:cs="Times New Roman"/>
          <w:color w:val="000000"/>
          <w:sz w:val="24"/>
          <w:szCs w:val="24"/>
        </w:rPr>
        <w:tab/>
        <w:t xml:space="preserve">точного, </w:t>
      </w:r>
      <w:r>
        <w:rPr>
          <w:rFonts w:ascii="Times New Roman" w:eastAsia="Times New Roman" w:hAnsi="Times New Roman" w:cs="Times New Roman"/>
          <w:color w:val="000000"/>
          <w:sz w:val="24"/>
          <w:szCs w:val="24"/>
        </w:rPr>
        <w:t>уместного и выразительного словоупотребления.</w:t>
      </w:r>
    </w:p>
    <w:p w:rsidR="00943E38" w:rsidRDefault="001138B0">
      <w:pPr>
        <w:widowControl w:val="0"/>
        <w:spacing w:line="242" w:lineRule="auto"/>
        <w:ind w:left="710" w:right="56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Эпитеты, метафоры, лицетворения. Лексические словари.</w:t>
      </w:r>
    </w:p>
    <w:p w:rsidR="00943E38" w:rsidRDefault="001138B0">
      <w:pPr>
        <w:widowControl w:val="0"/>
        <w:tabs>
          <w:tab w:val="left" w:pos="4354"/>
          <w:tab w:val="left" w:pos="5852"/>
          <w:tab w:val="left" w:pos="6934"/>
        </w:tabs>
        <w:spacing w:line="242" w:lineRule="auto"/>
        <w:ind w:left="710" w:right="18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2.1.1.7.5.2. С</w:t>
      </w:r>
      <w:r w:rsidR="00BE6FDB">
        <w:rPr>
          <w:rFonts w:ascii="Times New Roman" w:eastAsia="Times New Roman" w:hAnsi="Times New Roman" w:cs="Times New Roman"/>
          <w:color w:val="000000"/>
          <w:sz w:val="24"/>
          <w:szCs w:val="24"/>
        </w:rPr>
        <w:t>ловообразование.</w:t>
      </w:r>
      <w:r w:rsidR="00BE6FDB">
        <w:rPr>
          <w:rFonts w:ascii="Times New Roman" w:eastAsia="Times New Roman" w:hAnsi="Times New Roman" w:cs="Times New Roman"/>
          <w:color w:val="000000"/>
          <w:sz w:val="24"/>
          <w:szCs w:val="24"/>
        </w:rPr>
        <w:tab/>
        <w:t>Культура</w:t>
      </w:r>
      <w:r w:rsidR="00BE6FDB">
        <w:rPr>
          <w:rFonts w:ascii="Times New Roman" w:eastAsia="Times New Roman" w:hAnsi="Times New Roman" w:cs="Times New Roman"/>
          <w:color w:val="000000"/>
          <w:sz w:val="24"/>
          <w:szCs w:val="24"/>
        </w:rPr>
        <w:tab/>
        <w:t xml:space="preserve">речи. </w:t>
      </w:r>
      <w:r>
        <w:rPr>
          <w:rFonts w:ascii="Times New Roman" w:eastAsia="Times New Roman" w:hAnsi="Times New Roman" w:cs="Times New Roman"/>
          <w:color w:val="000000"/>
          <w:sz w:val="24"/>
          <w:szCs w:val="24"/>
        </w:rPr>
        <w:t>Орфография. Формообразующие и словообразующие морфемы. Производящая основа.</w:t>
      </w:r>
    </w:p>
    <w:p w:rsidR="00943E38" w:rsidRDefault="001138B0">
      <w:pPr>
        <w:widowControl w:val="0"/>
        <w:spacing w:line="241" w:lineRule="auto"/>
        <w:ind w:right="1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43E38" w:rsidRDefault="001138B0">
      <w:pPr>
        <w:widowControl w:val="0"/>
        <w:tabs>
          <w:tab w:val="left" w:pos="2356"/>
          <w:tab w:val="left" w:pos="2844"/>
          <w:tab w:val="left" w:pos="5537"/>
          <w:tab w:val="left" w:pos="6582"/>
          <w:tab w:val="left" w:pos="7461"/>
          <w:tab w:val="left" w:pos="9285"/>
        </w:tabs>
        <w:spacing w:line="241"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Морфемный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словообразовате</w:t>
      </w:r>
      <w:r w:rsidR="00BE6FDB">
        <w:rPr>
          <w:rFonts w:ascii="Times New Roman" w:eastAsia="Times New Roman" w:hAnsi="Times New Roman" w:cs="Times New Roman"/>
          <w:color w:val="000000"/>
          <w:sz w:val="24"/>
          <w:szCs w:val="24"/>
        </w:rPr>
        <w:t>льный</w:t>
      </w:r>
      <w:r w:rsidR="00BE6FDB">
        <w:rPr>
          <w:rFonts w:ascii="Times New Roman" w:eastAsia="Times New Roman" w:hAnsi="Times New Roman" w:cs="Times New Roman"/>
          <w:color w:val="000000"/>
          <w:sz w:val="24"/>
          <w:szCs w:val="24"/>
        </w:rPr>
        <w:tab/>
        <w:t>анализ</w:t>
      </w:r>
      <w:r w:rsidR="00BE6FDB">
        <w:rPr>
          <w:rFonts w:ascii="Times New Roman" w:eastAsia="Times New Roman" w:hAnsi="Times New Roman" w:cs="Times New Roman"/>
          <w:color w:val="000000"/>
          <w:sz w:val="24"/>
          <w:szCs w:val="24"/>
        </w:rPr>
        <w:tab/>
        <w:t>слов.</w:t>
      </w:r>
      <w:r w:rsidR="00BE6FDB">
        <w:rPr>
          <w:rFonts w:ascii="Times New Roman" w:eastAsia="Times New Roman" w:hAnsi="Times New Roman" w:cs="Times New Roman"/>
          <w:color w:val="000000"/>
          <w:sz w:val="24"/>
          <w:szCs w:val="24"/>
        </w:rPr>
        <w:tab/>
        <w:t xml:space="preserve">Правописание </w:t>
      </w:r>
      <w:r>
        <w:rPr>
          <w:rFonts w:ascii="Times New Roman" w:eastAsia="Times New Roman" w:hAnsi="Times New Roman" w:cs="Times New Roman"/>
          <w:color w:val="000000"/>
          <w:sz w:val="24"/>
          <w:szCs w:val="24"/>
        </w:rPr>
        <w:t>сложных и сложносокращённых слов.</w:t>
      </w:r>
    </w:p>
    <w:p w:rsidR="00943E38" w:rsidRDefault="001138B0">
      <w:pPr>
        <w:widowControl w:val="0"/>
        <w:tabs>
          <w:tab w:val="left" w:pos="1704"/>
          <w:tab w:val="left" w:pos="3387"/>
          <w:tab w:val="left" w:pos="4246"/>
          <w:tab w:val="left" w:pos="5000"/>
          <w:tab w:val="left" w:pos="5341"/>
          <w:tab w:val="left" w:pos="6104"/>
          <w:tab w:val="left" w:pos="6474"/>
          <w:tab w:val="left" w:pos="8169"/>
          <w:tab w:val="left" w:pos="8536"/>
          <w:tab w:val="left" w:pos="8927"/>
          <w:tab w:val="left" w:pos="9371"/>
        </w:tabs>
        <w:spacing w:line="235"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w:t>
      </w:r>
      <w:r>
        <w:rPr>
          <w:rFonts w:ascii="Times New Roman" w:eastAsia="Times New Roman" w:hAnsi="Times New Roman" w:cs="Times New Roman"/>
          <w:color w:val="000000"/>
          <w:sz w:val="24"/>
          <w:szCs w:val="24"/>
        </w:rPr>
        <w:tab/>
        <w:t>правописания</w:t>
      </w:r>
      <w:r>
        <w:rPr>
          <w:rFonts w:ascii="Times New Roman" w:eastAsia="Times New Roman" w:hAnsi="Times New Roman" w:cs="Times New Roman"/>
          <w:color w:val="000000"/>
          <w:sz w:val="24"/>
          <w:szCs w:val="24"/>
        </w:rPr>
        <w:tab/>
        <w:t>корня</w:t>
      </w:r>
      <w:r>
        <w:rPr>
          <w:rFonts w:ascii="Times New Roman" w:eastAsia="Times New Roman" w:hAnsi="Times New Roman" w:cs="Times New Roman"/>
          <w:color w:val="000000"/>
          <w:sz w:val="24"/>
          <w:szCs w:val="24"/>
        </w:rPr>
        <w:tab/>
        <w:t>-кас-</w:t>
      </w:r>
      <w:r>
        <w:rPr>
          <w:rFonts w:ascii="Times New Roman" w:eastAsia="Times New Roman" w:hAnsi="Times New Roman" w:cs="Times New Roman"/>
          <w:color w:val="000000"/>
          <w:sz w:val="24"/>
          <w:szCs w:val="24"/>
        </w:rPr>
        <w:tab/>
      </w:r>
      <w:r w:rsidR="00BE6FDB">
        <w:rPr>
          <w:rFonts w:ascii="Times New Roman" w:eastAsia="Times New Roman" w:hAnsi="Times New Roman" w:cs="Times New Roman"/>
          <w:color w:val="000000"/>
          <w:sz w:val="24"/>
          <w:szCs w:val="24"/>
        </w:rPr>
        <w:t>-</w:t>
      </w:r>
      <w:r w:rsidR="00BE6FDB">
        <w:rPr>
          <w:rFonts w:ascii="Times New Roman" w:eastAsia="Times New Roman" w:hAnsi="Times New Roman" w:cs="Times New Roman"/>
          <w:color w:val="000000"/>
          <w:sz w:val="24"/>
          <w:szCs w:val="24"/>
        </w:rPr>
        <w:tab/>
        <w:t>-кос-</w:t>
      </w:r>
      <w:r w:rsidR="00BE6FDB">
        <w:rPr>
          <w:rFonts w:ascii="Times New Roman" w:eastAsia="Times New Roman" w:hAnsi="Times New Roman" w:cs="Times New Roman"/>
          <w:color w:val="000000"/>
          <w:sz w:val="24"/>
          <w:szCs w:val="24"/>
        </w:rPr>
        <w:tab/>
        <w:t>с</w:t>
      </w:r>
      <w:r w:rsidR="00BE6FDB">
        <w:rPr>
          <w:rFonts w:ascii="Times New Roman" w:eastAsia="Times New Roman" w:hAnsi="Times New Roman" w:cs="Times New Roman"/>
          <w:color w:val="000000"/>
          <w:sz w:val="24"/>
          <w:szCs w:val="24"/>
        </w:rPr>
        <w:tab/>
      </w:r>
      <w:proofErr w:type="gramStart"/>
      <w:r w:rsidR="00BE6FDB">
        <w:rPr>
          <w:rFonts w:ascii="Times New Roman" w:eastAsia="Times New Roman" w:hAnsi="Times New Roman" w:cs="Times New Roman"/>
          <w:color w:val="000000"/>
          <w:sz w:val="24"/>
          <w:szCs w:val="24"/>
        </w:rPr>
        <w:t>чередованием</w:t>
      </w:r>
      <w:proofErr w:type="gramEnd"/>
      <w:r w:rsidR="00BE6FDB">
        <w:rPr>
          <w:rFonts w:ascii="Times New Roman" w:eastAsia="Times New Roman" w:hAnsi="Times New Roman" w:cs="Times New Roman"/>
          <w:color w:val="000000"/>
          <w:sz w:val="24"/>
          <w:szCs w:val="24"/>
        </w:rPr>
        <w:tab/>
        <w:t>а</w:t>
      </w:r>
      <w:r w:rsidR="00BE6FDB">
        <w:rPr>
          <w:rFonts w:ascii="Times New Roman" w:eastAsia="Times New Roman" w:hAnsi="Times New Roman" w:cs="Times New Roman"/>
          <w:color w:val="000000"/>
          <w:sz w:val="24"/>
          <w:szCs w:val="24"/>
        </w:rPr>
        <w:tab/>
        <w:t>//</w:t>
      </w:r>
      <w:r w:rsidR="00BE6FDB">
        <w:rPr>
          <w:rFonts w:ascii="Times New Roman" w:eastAsia="Times New Roman" w:hAnsi="Times New Roman" w:cs="Times New Roman"/>
          <w:color w:val="000000"/>
          <w:sz w:val="24"/>
          <w:szCs w:val="24"/>
        </w:rPr>
        <w:tab/>
        <w:t xml:space="preserve">о, </w:t>
      </w:r>
      <w:r>
        <w:rPr>
          <w:rFonts w:ascii="Times New Roman" w:eastAsia="Times New Roman" w:hAnsi="Times New Roman" w:cs="Times New Roman"/>
          <w:color w:val="000000"/>
          <w:sz w:val="24"/>
          <w:szCs w:val="24"/>
        </w:rPr>
        <w:t>гласных в приставках пре- и при-.</w:t>
      </w:r>
    </w:p>
    <w:p w:rsidR="00BE6FDB" w:rsidRDefault="001138B0">
      <w:pPr>
        <w:widowControl w:val="0"/>
        <w:spacing w:line="239" w:lineRule="auto"/>
        <w:ind w:left="710" w:right="3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Орфографический анализ слов (в рамках изученного). </w:t>
      </w:r>
    </w:p>
    <w:p w:rsidR="00BE6FDB" w:rsidRDefault="001138B0" w:rsidP="00BE6FDB">
      <w:pPr>
        <w:widowControl w:val="0"/>
        <w:spacing w:line="239" w:lineRule="auto"/>
        <w:ind w:left="710" w:right="19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2.1.1.7.5.3. Морфология. Культура речи. </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Орфография. </w:t>
      </w:r>
    </w:p>
    <w:p w:rsidR="00943E38" w:rsidRDefault="001138B0">
      <w:pPr>
        <w:widowControl w:val="0"/>
        <w:spacing w:line="239" w:lineRule="auto"/>
        <w:ind w:left="710" w:right="3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2.1.1.7.5.3.1. Имя существительное.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словообразования.</w:t>
      </w:r>
    </w:p>
    <w:p w:rsidR="00943E38" w:rsidRDefault="001138B0">
      <w:pPr>
        <w:widowControl w:val="0"/>
        <w:tabs>
          <w:tab w:val="left" w:pos="1758"/>
          <w:tab w:val="left" w:pos="3580"/>
          <w:tab w:val="left" w:pos="4418"/>
          <w:tab w:val="left" w:pos="6684"/>
          <w:tab w:val="left" w:pos="7688"/>
          <w:tab w:val="left" w:pos="9246"/>
        </w:tabs>
        <w:spacing w:line="237"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w:t>
      </w:r>
      <w:r>
        <w:rPr>
          <w:rFonts w:ascii="Times New Roman" w:eastAsia="Times New Roman" w:hAnsi="Times New Roman" w:cs="Times New Roman"/>
          <w:color w:val="000000"/>
          <w:sz w:val="24"/>
          <w:szCs w:val="24"/>
        </w:rPr>
        <w:tab/>
        <w:t>произношения</w:t>
      </w:r>
      <w:r>
        <w:rPr>
          <w:rFonts w:ascii="Times New Roman" w:eastAsia="Times New Roman" w:hAnsi="Times New Roman" w:cs="Times New Roman"/>
          <w:color w:val="000000"/>
          <w:sz w:val="24"/>
          <w:szCs w:val="24"/>
        </w:rPr>
        <w:tab/>
        <w:t>имён</w:t>
      </w:r>
      <w:r>
        <w:rPr>
          <w:rFonts w:ascii="Times New Roman" w:eastAsia="Times New Roman" w:hAnsi="Times New Roman" w:cs="Times New Roman"/>
          <w:color w:val="000000"/>
          <w:sz w:val="24"/>
          <w:szCs w:val="24"/>
        </w:rPr>
        <w:tab/>
        <w:t>су</w:t>
      </w:r>
      <w:r w:rsidR="00BE6FDB">
        <w:rPr>
          <w:rFonts w:ascii="Times New Roman" w:eastAsia="Times New Roman" w:hAnsi="Times New Roman" w:cs="Times New Roman"/>
          <w:color w:val="000000"/>
          <w:sz w:val="24"/>
          <w:szCs w:val="24"/>
        </w:rPr>
        <w:t>ществительных,</w:t>
      </w:r>
      <w:r w:rsidR="00BE6FDB">
        <w:rPr>
          <w:rFonts w:ascii="Times New Roman" w:eastAsia="Times New Roman" w:hAnsi="Times New Roman" w:cs="Times New Roman"/>
          <w:color w:val="000000"/>
          <w:sz w:val="24"/>
          <w:szCs w:val="24"/>
        </w:rPr>
        <w:tab/>
        <w:t>нормы</w:t>
      </w:r>
      <w:r w:rsidR="00BE6FDB">
        <w:rPr>
          <w:rFonts w:ascii="Times New Roman" w:eastAsia="Times New Roman" w:hAnsi="Times New Roman" w:cs="Times New Roman"/>
          <w:color w:val="000000"/>
          <w:sz w:val="24"/>
          <w:szCs w:val="24"/>
        </w:rPr>
        <w:tab/>
        <w:t xml:space="preserve">постановки </w:t>
      </w:r>
      <w:r>
        <w:rPr>
          <w:rFonts w:ascii="Times New Roman" w:eastAsia="Times New Roman" w:hAnsi="Times New Roman" w:cs="Times New Roman"/>
          <w:color w:val="000000"/>
          <w:sz w:val="24"/>
          <w:szCs w:val="24"/>
        </w:rPr>
        <w:t>ударения (в рамках изученного).</w:t>
      </w:r>
    </w:p>
    <w:p w:rsidR="00943E38" w:rsidRDefault="001138B0">
      <w:pPr>
        <w:widowControl w:val="0"/>
        <w:spacing w:line="242" w:lineRule="auto"/>
        <w:ind w:left="710" w:right="4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 словоизменения имён существительных. Морфологический анализ имён существительных.</w:t>
      </w:r>
    </w:p>
    <w:p w:rsidR="00BE6FDB" w:rsidRDefault="001138B0">
      <w:pPr>
        <w:widowControl w:val="0"/>
        <w:spacing w:line="242" w:lineRule="auto"/>
        <w:ind w:left="710" w:right="20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Правила слитного и дефисного написания </w:t>
      </w:r>
      <w:proofErr w:type="gramStart"/>
      <w:r>
        <w:rPr>
          <w:rFonts w:ascii="Times New Roman" w:eastAsia="Times New Roman" w:hAnsi="Times New Roman" w:cs="Times New Roman"/>
          <w:color w:val="000000"/>
          <w:sz w:val="24"/>
          <w:szCs w:val="24"/>
        </w:rPr>
        <w:t>пол- и</w:t>
      </w:r>
      <w:proofErr w:type="gramEnd"/>
      <w:r>
        <w:rPr>
          <w:rFonts w:ascii="Times New Roman" w:eastAsia="Times New Roman" w:hAnsi="Times New Roman" w:cs="Times New Roman"/>
          <w:color w:val="000000"/>
          <w:sz w:val="24"/>
          <w:szCs w:val="24"/>
        </w:rPr>
        <w:t xml:space="preserve"> полу- со словами. Орфографический анализ имён существительных (в рамках изученного). </w:t>
      </w:r>
    </w:p>
    <w:p w:rsidR="00943E38" w:rsidRDefault="001138B0">
      <w:pPr>
        <w:widowControl w:val="0"/>
        <w:spacing w:line="242" w:lineRule="auto"/>
        <w:ind w:left="710" w:right="20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2.1.1.7.5.3.2. Имя прилагательное.</w:t>
      </w:r>
    </w:p>
    <w:p w:rsidR="00943E38" w:rsidRDefault="001138B0">
      <w:pPr>
        <w:widowControl w:val="0"/>
        <w:spacing w:line="241" w:lineRule="auto"/>
        <w:ind w:left="710" w:right="19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w:t>
      </w:r>
    </w:p>
    <w:p w:rsidR="00943E38" w:rsidRDefault="001138B0" w:rsidP="00625C46">
      <w:pPr>
        <w:widowControl w:val="0"/>
        <w:spacing w:line="238" w:lineRule="auto"/>
        <w:ind w:left="710" w:right="35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Морфологический анализ имён прилагательных. Правописание н и нн в именах прилагательных. Правописание суффиксов -к- и -ск- имён прилагательных.</w:t>
      </w:r>
      <w:bookmarkStart w:id="19" w:name="_page_66_0"/>
      <w:bookmarkEnd w:id="18"/>
      <w:r>
        <w:rPr>
          <w:rFonts w:ascii="Times New Roman" w:eastAsia="Times New Roman" w:hAnsi="Times New Roman" w:cs="Times New Roman"/>
          <w:color w:val="000000"/>
          <w:sz w:val="24"/>
          <w:szCs w:val="24"/>
        </w:rPr>
        <w:t xml:space="preserve"> Правописание сложных имён прилагательных.</w:t>
      </w:r>
    </w:p>
    <w:p w:rsidR="00625C46" w:rsidRDefault="001138B0">
      <w:pPr>
        <w:widowControl w:val="0"/>
        <w:spacing w:before="33" w:line="240" w:lineRule="auto"/>
        <w:ind w:left="710" w:right="6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Нормы произношения имён прилагательных, нормы ударения (в рамках изученного). Орфографический анализ имени прилагательного (в рамках изученного). </w:t>
      </w:r>
    </w:p>
    <w:p w:rsidR="00943E38" w:rsidRDefault="001138B0">
      <w:pPr>
        <w:widowControl w:val="0"/>
        <w:spacing w:before="33" w:line="240" w:lineRule="auto"/>
        <w:ind w:left="710" w:right="6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2.1.1.7.5.3.3. Имя числительное.</w:t>
      </w:r>
    </w:p>
    <w:p w:rsidR="00943E38" w:rsidRDefault="001138B0">
      <w:pPr>
        <w:widowControl w:val="0"/>
        <w:spacing w:line="235" w:lineRule="auto"/>
        <w:ind w:right="4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 грамматическое значение имени числительного. Синтаксические функции имён числительных.</w:t>
      </w:r>
    </w:p>
    <w:p w:rsidR="00943E38" w:rsidRDefault="001138B0">
      <w:pPr>
        <w:widowControl w:val="0"/>
        <w:tabs>
          <w:tab w:val="left" w:pos="1848"/>
          <w:tab w:val="left" w:pos="2647"/>
          <w:tab w:val="left" w:pos="4385"/>
          <w:tab w:val="left" w:pos="4923"/>
          <w:tab w:val="left" w:pos="6272"/>
          <w:tab w:val="left" w:pos="8226"/>
          <w:tab w:val="left" w:pos="9280"/>
        </w:tabs>
        <w:spacing w:before="7" w:line="237"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Разряды</w:t>
      </w:r>
      <w:r>
        <w:rPr>
          <w:rFonts w:ascii="Times New Roman" w:eastAsia="Times New Roman" w:hAnsi="Times New Roman" w:cs="Times New Roman"/>
          <w:color w:val="000000"/>
          <w:sz w:val="24"/>
          <w:szCs w:val="24"/>
        </w:rPr>
        <w:tab/>
        <w:t>имён</w:t>
      </w:r>
      <w:r>
        <w:rPr>
          <w:rFonts w:ascii="Times New Roman" w:eastAsia="Times New Roman" w:hAnsi="Times New Roman" w:cs="Times New Roman"/>
          <w:color w:val="000000"/>
          <w:sz w:val="24"/>
          <w:szCs w:val="24"/>
        </w:rPr>
        <w:tab/>
        <w:t>числительных</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з</w:t>
      </w:r>
      <w:r w:rsidR="00BE6FDB">
        <w:rPr>
          <w:rFonts w:ascii="Times New Roman" w:eastAsia="Times New Roman" w:hAnsi="Times New Roman" w:cs="Times New Roman"/>
          <w:color w:val="000000"/>
          <w:sz w:val="24"/>
          <w:szCs w:val="24"/>
        </w:rPr>
        <w:t>начению:</w:t>
      </w:r>
      <w:r w:rsidR="00BE6FDB">
        <w:rPr>
          <w:rFonts w:ascii="Times New Roman" w:eastAsia="Times New Roman" w:hAnsi="Times New Roman" w:cs="Times New Roman"/>
          <w:color w:val="000000"/>
          <w:sz w:val="24"/>
          <w:szCs w:val="24"/>
        </w:rPr>
        <w:tab/>
        <w:t>количественные</w:t>
      </w:r>
      <w:r w:rsidR="00BE6FDB">
        <w:rPr>
          <w:rFonts w:ascii="Times New Roman" w:eastAsia="Times New Roman" w:hAnsi="Times New Roman" w:cs="Times New Roman"/>
          <w:color w:val="000000"/>
          <w:sz w:val="24"/>
          <w:szCs w:val="24"/>
        </w:rPr>
        <w:tab/>
        <w:t xml:space="preserve">(целые, </w:t>
      </w:r>
      <w:r>
        <w:rPr>
          <w:rFonts w:ascii="Times New Roman" w:eastAsia="Times New Roman" w:hAnsi="Times New Roman" w:cs="Times New Roman"/>
          <w:color w:val="000000"/>
          <w:sz w:val="24"/>
          <w:szCs w:val="24"/>
        </w:rPr>
        <w:t>дробные, собирательные), порядковые числительные.</w:t>
      </w:r>
    </w:p>
    <w:p w:rsidR="00943E38" w:rsidRDefault="001138B0">
      <w:pPr>
        <w:widowControl w:val="0"/>
        <w:spacing w:before="5" w:line="233" w:lineRule="auto"/>
        <w:ind w:left="710" w:right="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Разряды имён числительных по строению: простые, сложные, составные числительные. Словообразование имён числительных.</w:t>
      </w:r>
    </w:p>
    <w:p w:rsidR="00943E38" w:rsidRDefault="001138B0">
      <w:pPr>
        <w:widowControl w:val="0"/>
        <w:spacing w:before="10" w:line="237" w:lineRule="auto"/>
        <w:ind w:left="710" w:right="30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Морфологический анализ имён числительных.</w:t>
      </w:r>
    </w:p>
    <w:p w:rsidR="00943E38" w:rsidRDefault="001138B0">
      <w:pPr>
        <w:widowControl w:val="0"/>
        <w:spacing w:before="7"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E6FDB" w:rsidRDefault="001138B0">
      <w:pPr>
        <w:widowControl w:val="0"/>
        <w:spacing w:line="245" w:lineRule="auto"/>
        <w:ind w:left="710" w:right="2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Орфографический анализ имён числительных (в рамках изученного). </w:t>
      </w:r>
    </w:p>
    <w:p w:rsidR="00943E38" w:rsidRDefault="001138B0">
      <w:pPr>
        <w:widowControl w:val="0"/>
        <w:spacing w:line="245" w:lineRule="auto"/>
        <w:ind w:left="710" w:right="2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2.1.1.7.5.3.4. Местоимение.</w:t>
      </w:r>
    </w:p>
    <w:p w:rsidR="00943E38" w:rsidRDefault="001138B0">
      <w:pPr>
        <w:widowControl w:val="0"/>
        <w:spacing w:line="235" w:lineRule="auto"/>
        <w:ind w:right="1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 грамматическое значение местоимения. Синтаксические функции местоимений. Роль местоимений в речи.</w:t>
      </w:r>
    </w:p>
    <w:p w:rsidR="00943E38" w:rsidRDefault="001138B0">
      <w:pPr>
        <w:widowControl w:val="0"/>
        <w:spacing w:line="242"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43E38" w:rsidRDefault="001138B0">
      <w:pPr>
        <w:widowControl w:val="0"/>
        <w:spacing w:line="240" w:lineRule="auto"/>
        <w:ind w:left="710" w:right="5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Склонение местоимений. Словообразование местоимений. Морфологический анализ местоимений.</w:t>
      </w:r>
    </w:p>
    <w:p w:rsidR="00943E38" w:rsidRDefault="001138B0">
      <w:pPr>
        <w:widowControl w:val="0"/>
        <w:spacing w:line="239"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каксредства связи предложений в тексте.</w:t>
      </w:r>
    </w:p>
    <w:p w:rsidR="00943E38" w:rsidRDefault="001138B0">
      <w:pPr>
        <w:widowControl w:val="0"/>
        <w:spacing w:line="235"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правописания местоимений: правописание местоимений с не и ни; слитное, раздельное и дефисное написание местоимений.</w:t>
      </w:r>
    </w:p>
    <w:p w:rsidR="00BE6FDB" w:rsidRDefault="001138B0">
      <w:pPr>
        <w:widowControl w:val="0"/>
        <w:spacing w:line="245" w:lineRule="auto"/>
        <w:ind w:left="710" w:right="3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Орфографический анализ местоимений (в рамках изученного). </w:t>
      </w:r>
    </w:p>
    <w:p w:rsidR="00943E38" w:rsidRDefault="001138B0">
      <w:pPr>
        <w:widowControl w:val="0"/>
        <w:spacing w:line="245" w:lineRule="auto"/>
        <w:ind w:left="710" w:right="3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2.1.1.7.5.3.5. Глагол.</w:t>
      </w:r>
    </w:p>
    <w:p w:rsidR="00943E38" w:rsidRDefault="001138B0">
      <w:pPr>
        <w:widowControl w:val="0"/>
        <w:spacing w:line="233" w:lineRule="auto"/>
        <w:ind w:left="710" w:right="55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Переходные и непереходные глаголы. Разноспрягаемые глаголы.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Безличные глаголы. Использование личных глаголов в безличном значении.</w:t>
      </w:r>
    </w:p>
    <w:p w:rsidR="00943E38" w:rsidRDefault="001138B0">
      <w:pPr>
        <w:widowControl w:val="0"/>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gramStart"/>
      <w:r>
        <w:rPr>
          <w:rFonts w:ascii="Times New Roman" w:eastAsia="Times New Roman" w:hAnsi="Times New Roman" w:cs="Times New Roman"/>
          <w:color w:val="000000"/>
          <w:sz w:val="24"/>
          <w:szCs w:val="24"/>
        </w:rPr>
        <w:t>Видо-временная</w:t>
      </w:r>
      <w:proofErr w:type="gramEnd"/>
      <w:r>
        <w:rPr>
          <w:rFonts w:ascii="Times New Roman" w:eastAsia="Times New Roman" w:hAnsi="Times New Roman" w:cs="Times New Roman"/>
          <w:color w:val="000000"/>
          <w:sz w:val="24"/>
          <w:szCs w:val="24"/>
        </w:rPr>
        <w:t xml:space="preserve"> соотнесённость глагольных форм в тексте.</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Морфологический анализ глаголов.</w:t>
      </w:r>
    </w:p>
    <w:p w:rsidR="00943E38" w:rsidRDefault="001138B0">
      <w:pPr>
        <w:widowControl w:val="0"/>
        <w:spacing w:line="241"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ь как показателя грамматической формы в повелительном наклонении глагола.</w:t>
      </w:r>
    </w:p>
    <w:p w:rsidR="00BE6FDB" w:rsidRDefault="001138B0">
      <w:pPr>
        <w:widowControl w:val="0"/>
        <w:spacing w:line="238" w:lineRule="auto"/>
        <w:ind w:left="710" w:right="35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Орфографический анализ глаголов (в рамках изученного). </w:t>
      </w:r>
    </w:p>
    <w:p w:rsidR="00943E38" w:rsidRDefault="001138B0">
      <w:pPr>
        <w:widowControl w:val="0"/>
        <w:spacing w:line="238" w:lineRule="auto"/>
        <w:ind w:left="710" w:right="35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 Содержание</w:t>
      </w:r>
      <w:r w:rsidR="00625C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7 классе.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2.1.1.8.1. Общие сведения о языке.</w:t>
      </w:r>
    </w:p>
    <w:p w:rsidR="00943E38" w:rsidRDefault="001138B0">
      <w:pPr>
        <w:widowControl w:val="0"/>
        <w:tabs>
          <w:tab w:val="left" w:pos="1860"/>
          <w:tab w:val="left" w:pos="2655"/>
          <w:tab w:val="left" w:pos="3364"/>
          <w:tab w:val="left" w:pos="5310"/>
          <w:tab w:val="left" w:pos="6552"/>
          <w:tab w:val="left" w:pos="8218"/>
          <w:tab w:val="left" w:pos="9236"/>
        </w:tabs>
        <w:spacing w:line="233"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Русский</w:t>
      </w:r>
      <w:r>
        <w:rPr>
          <w:rFonts w:ascii="Times New Roman" w:eastAsia="Times New Roman" w:hAnsi="Times New Roman" w:cs="Times New Roman"/>
          <w:color w:val="000000"/>
          <w:sz w:val="24"/>
          <w:szCs w:val="24"/>
        </w:rPr>
        <w:tab/>
        <w:t>язык</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развивающе</w:t>
      </w:r>
      <w:r w:rsidR="00BE6FDB">
        <w:rPr>
          <w:rFonts w:ascii="Times New Roman" w:eastAsia="Times New Roman" w:hAnsi="Times New Roman" w:cs="Times New Roman"/>
          <w:color w:val="000000"/>
          <w:sz w:val="24"/>
          <w:szCs w:val="24"/>
        </w:rPr>
        <w:t>еся</w:t>
      </w:r>
      <w:r w:rsidR="00BE6FDB">
        <w:rPr>
          <w:rFonts w:ascii="Times New Roman" w:eastAsia="Times New Roman" w:hAnsi="Times New Roman" w:cs="Times New Roman"/>
          <w:color w:val="000000"/>
          <w:sz w:val="24"/>
          <w:szCs w:val="24"/>
        </w:rPr>
        <w:tab/>
        <w:t>явление.</w:t>
      </w:r>
      <w:r w:rsidR="00BE6FDB">
        <w:rPr>
          <w:rFonts w:ascii="Times New Roman" w:eastAsia="Times New Roman" w:hAnsi="Times New Roman" w:cs="Times New Roman"/>
          <w:color w:val="000000"/>
          <w:sz w:val="24"/>
          <w:szCs w:val="24"/>
        </w:rPr>
        <w:tab/>
        <w:t>Взаимосвязь</w:t>
      </w:r>
      <w:r w:rsidR="00BE6FDB">
        <w:rPr>
          <w:rFonts w:ascii="Times New Roman" w:eastAsia="Times New Roman" w:hAnsi="Times New Roman" w:cs="Times New Roman"/>
          <w:color w:val="000000"/>
          <w:sz w:val="24"/>
          <w:szCs w:val="24"/>
        </w:rPr>
        <w:tab/>
        <w:t xml:space="preserve">языка, </w:t>
      </w:r>
      <w:r>
        <w:rPr>
          <w:rFonts w:ascii="Times New Roman" w:eastAsia="Times New Roman" w:hAnsi="Times New Roman" w:cs="Times New Roman"/>
          <w:color w:val="000000"/>
          <w:sz w:val="24"/>
          <w:szCs w:val="24"/>
        </w:rPr>
        <w:t>культуры и истории народа.</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 Язык и речь.</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Монолог-описание, монолог-рассуждение, монолог-повествование.</w:t>
      </w:r>
    </w:p>
    <w:p w:rsidR="00943E38" w:rsidRDefault="001138B0">
      <w:pPr>
        <w:widowControl w:val="0"/>
        <w:spacing w:line="235"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диалога: побуждение к действию, обмен мнениями, запрос информации, сообщение информации.</w:t>
      </w:r>
    </w:p>
    <w:p w:rsidR="00943E38" w:rsidRDefault="001138B0" w:rsidP="00625C46">
      <w:pPr>
        <w:widowControl w:val="0"/>
        <w:spacing w:before="3" w:line="228"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 Текст.</w:t>
      </w:r>
      <w:bookmarkStart w:id="20" w:name="_page_68_0"/>
      <w:bookmarkEnd w:id="19"/>
      <w:r>
        <w:rPr>
          <w:rFonts w:ascii="Times New Roman" w:eastAsia="Times New Roman" w:hAnsi="Times New Roman" w:cs="Times New Roman"/>
          <w:color w:val="000000"/>
          <w:sz w:val="24"/>
          <w:szCs w:val="24"/>
        </w:rPr>
        <w:t>22</w:t>
      </w:r>
    </w:p>
    <w:p w:rsidR="00943E38" w:rsidRDefault="001138B0">
      <w:pPr>
        <w:widowControl w:val="0"/>
        <w:spacing w:line="235" w:lineRule="auto"/>
        <w:ind w:left="710" w:right="18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 как речевое произведение. Основные признаки текста (обобщение). Структура текста. Абзац.</w:t>
      </w:r>
    </w:p>
    <w:p w:rsidR="00943E38" w:rsidRDefault="001138B0">
      <w:pPr>
        <w:widowControl w:val="0"/>
        <w:spacing w:before="4" w:line="234"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943E38" w:rsidRDefault="001138B0">
      <w:pPr>
        <w:widowControl w:val="0"/>
        <w:spacing w:before="7"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Способы и средства связи предложений в тексте (обобщение).</w:t>
      </w:r>
    </w:p>
    <w:p w:rsidR="00943E38" w:rsidRDefault="001138B0">
      <w:pPr>
        <w:widowControl w:val="0"/>
        <w:tabs>
          <w:tab w:val="left" w:pos="2136"/>
          <w:tab w:val="left" w:pos="3404"/>
          <w:tab w:val="left" w:pos="5537"/>
          <w:tab w:val="left" w:pos="6042"/>
          <w:tab w:val="left" w:pos="7141"/>
          <w:tab w:val="left" w:pos="8958"/>
        </w:tabs>
        <w:spacing w:line="240"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Языковые</w:t>
      </w:r>
      <w:r>
        <w:rPr>
          <w:rFonts w:ascii="Times New Roman" w:eastAsia="Times New Roman" w:hAnsi="Times New Roman" w:cs="Times New Roman"/>
          <w:color w:val="000000"/>
          <w:sz w:val="24"/>
          <w:szCs w:val="24"/>
        </w:rPr>
        <w:tab/>
        <w:t>средства</w:t>
      </w:r>
      <w:r>
        <w:rPr>
          <w:rFonts w:ascii="Times New Roman" w:eastAsia="Times New Roman" w:hAnsi="Times New Roman" w:cs="Times New Roman"/>
          <w:color w:val="000000"/>
          <w:sz w:val="24"/>
          <w:szCs w:val="24"/>
        </w:rPr>
        <w:tab/>
        <w:t>выразит</w:t>
      </w:r>
      <w:r w:rsidR="00BE6FDB">
        <w:rPr>
          <w:rFonts w:ascii="Times New Roman" w:eastAsia="Times New Roman" w:hAnsi="Times New Roman" w:cs="Times New Roman"/>
          <w:color w:val="000000"/>
          <w:sz w:val="24"/>
          <w:szCs w:val="24"/>
        </w:rPr>
        <w:t>ельности</w:t>
      </w:r>
      <w:r w:rsidR="00BE6FDB">
        <w:rPr>
          <w:rFonts w:ascii="Times New Roman" w:eastAsia="Times New Roman" w:hAnsi="Times New Roman" w:cs="Times New Roman"/>
          <w:color w:val="000000"/>
          <w:sz w:val="24"/>
          <w:szCs w:val="24"/>
        </w:rPr>
        <w:tab/>
        <w:t>в</w:t>
      </w:r>
      <w:r w:rsidR="00BE6FDB">
        <w:rPr>
          <w:rFonts w:ascii="Times New Roman" w:eastAsia="Times New Roman" w:hAnsi="Times New Roman" w:cs="Times New Roman"/>
          <w:color w:val="000000"/>
          <w:sz w:val="24"/>
          <w:szCs w:val="24"/>
        </w:rPr>
        <w:tab/>
        <w:t>тексте:</w:t>
      </w:r>
      <w:r w:rsidR="00BE6FDB">
        <w:rPr>
          <w:rFonts w:ascii="Times New Roman" w:eastAsia="Times New Roman" w:hAnsi="Times New Roman" w:cs="Times New Roman"/>
          <w:color w:val="000000"/>
          <w:sz w:val="24"/>
          <w:szCs w:val="24"/>
        </w:rPr>
        <w:tab/>
        <w:t xml:space="preserve">фонетические </w:t>
      </w:r>
      <w:r>
        <w:rPr>
          <w:rFonts w:ascii="Times New Roman" w:eastAsia="Times New Roman" w:hAnsi="Times New Roman" w:cs="Times New Roman"/>
          <w:color w:val="000000"/>
          <w:sz w:val="24"/>
          <w:szCs w:val="24"/>
        </w:rPr>
        <w:t>(звукопись), словообразовательные, лексические (обобщение).</w:t>
      </w:r>
    </w:p>
    <w:p w:rsidR="00943E38" w:rsidRDefault="001138B0">
      <w:pPr>
        <w:widowControl w:val="0"/>
        <w:spacing w:line="242" w:lineRule="auto"/>
        <w:ind w:left="710" w:right="38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Рассуждение как функционально-смысловой тип речи. Структурные особенности текста-рассуждения.</w:t>
      </w:r>
    </w:p>
    <w:p w:rsidR="00943E38" w:rsidRDefault="001138B0">
      <w:pPr>
        <w:widowControl w:val="0"/>
        <w:tabs>
          <w:tab w:val="left" w:pos="2248"/>
          <w:tab w:val="left" w:pos="3284"/>
          <w:tab w:val="left" w:pos="4354"/>
          <w:tab w:val="left" w:pos="5091"/>
          <w:tab w:val="left" w:pos="7221"/>
          <w:tab w:val="left" w:pos="9090"/>
        </w:tabs>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Смысловой</w:t>
      </w:r>
      <w:r>
        <w:rPr>
          <w:rFonts w:ascii="Times New Roman" w:eastAsia="Times New Roman" w:hAnsi="Times New Roman" w:cs="Times New Roman"/>
          <w:color w:val="000000"/>
          <w:sz w:val="24"/>
          <w:szCs w:val="24"/>
        </w:rPr>
        <w:tab/>
        <w:t>анализ</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е</w:t>
      </w:r>
      <w:r w:rsidR="00BE6FDB">
        <w:rPr>
          <w:rFonts w:ascii="Times New Roman" w:eastAsia="Times New Roman" w:hAnsi="Times New Roman" w:cs="Times New Roman"/>
          <w:color w:val="000000"/>
          <w:sz w:val="24"/>
          <w:szCs w:val="24"/>
        </w:rPr>
        <w:t>го</w:t>
      </w:r>
      <w:r w:rsidR="00BE6FDB">
        <w:rPr>
          <w:rFonts w:ascii="Times New Roman" w:eastAsia="Times New Roman" w:hAnsi="Times New Roman" w:cs="Times New Roman"/>
          <w:color w:val="000000"/>
          <w:sz w:val="24"/>
          <w:szCs w:val="24"/>
        </w:rPr>
        <w:tab/>
        <w:t>композиционных</w:t>
      </w:r>
      <w:r w:rsidR="00BE6FDB">
        <w:rPr>
          <w:rFonts w:ascii="Times New Roman" w:eastAsia="Times New Roman" w:hAnsi="Times New Roman" w:cs="Times New Roman"/>
          <w:color w:val="000000"/>
          <w:sz w:val="24"/>
          <w:szCs w:val="24"/>
        </w:rPr>
        <w:tab/>
        <w:t xml:space="preserve">особенностей, </w:t>
      </w:r>
      <w:r>
        <w:rPr>
          <w:rFonts w:ascii="Times New Roman" w:eastAsia="Times New Roman" w:hAnsi="Times New Roman" w:cs="Times New Roman"/>
          <w:color w:val="000000"/>
          <w:sz w:val="24"/>
          <w:szCs w:val="24"/>
        </w:rPr>
        <w:t>микротем</w:t>
      </w:r>
      <w:r w:rsidR="00CB2E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абзацев, способов и средств связи предложений в тексте; использование языковых средств выразительности (в рамках изученного).</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2.1.1.8.4. Функциональные разновидности языка.</w:t>
      </w:r>
    </w:p>
    <w:p w:rsidR="00943E38" w:rsidRDefault="001138B0">
      <w:pPr>
        <w:widowControl w:val="0"/>
        <w:spacing w:line="242"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43E38" w:rsidRDefault="001138B0">
      <w:pPr>
        <w:widowControl w:val="0"/>
        <w:spacing w:line="242" w:lineRule="auto"/>
        <w:ind w:left="710" w:righ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Публицистический стиль. Сфера употребления, функции, языковые</w:t>
      </w:r>
      <w:r w:rsidR="00CB2E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 Жанры публицистического стиля (репортаж, заметка, интервью).</w:t>
      </w:r>
    </w:p>
    <w:p w:rsidR="00943E38" w:rsidRDefault="001138B0">
      <w:pPr>
        <w:widowControl w:val="0"/>
        <w:spacing w:line="241" w:lineRule="auto"/>
        <w:ind w:left="710" w:right="1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w:t>
      </w:r>
    </w:p>
    <w:p w:rsidR="00943E38" w:rsidRDefault="001138B0">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Инструкция.</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 Система языка.</w:t>
      </w:r>
    </w:p>
    <w:p w:rsidR="00BE6FDB" w:rsidRDefault="001138B0">
      <w:pPr>
        <w:widowControl w:val="0"/>
        <w:spacing w:line="243" w:lineRule="auto"/>
        <w:ind w:left="710" w:right="39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2.1.1.8.5.1. Морфология. Культура речи. Орфография. Морфология как раздел науки о языке (обобщение). </w:t>
      </w:r>
    </w:p>
    <w:p w:rsidR="00943E38" w:rsidRDefault="001138B0">
      <w:pPr>
        <w:widowControl w:val="0"/>
        <w:spacing w:line="243" w:lineRule="auto"/>
        <w:ind w:left="710" w:right="39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2.1.1.8.5.2. Причастие.</w:t>
      </w:r>
    </w:p>
    <w:p w:rsidR="00943E38" w:rsidRDefault="001138B0">
      <w:pPr>
        <w:widowControl w:val="0"/>
        <w:spacing w:line="235" w:lineRule="auto"/>
        <w:ind w:right="57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943E38" w:rsidRDefault="001138B0">
      <w:pPr>
        <w:widowControl w:val="0"/>
        <w:spacing w:line="235" w:lineRule="auto"/>
        <w:ind w:left="710" w:right="11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Причастный оборот. Знаки препинания в предложениях с причастным оборотом. Действительные и страдательные причастия.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Полные и краткие формы страдательных причастий.</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Морфологический анализ причастий.</w:t>
      </w:r>
    </w:p>
    <w:p w:rsidR="00943E38" w:rsidRDefault="001138B0">
      <w:pPr>
        <w:widowControl w:val="0"/>
        <w:tabs>
          <w:tab w:val="left" w:pos="2549"/>
          <w:tab w:val="left" w:pos="3761"/>
          <w:tab w:val="left" w:pos="4247"/>
          <w:tab w:val="left" w:pos="5735"/>
          <w:tab w:val="left" w:pos="7243"/>
          <w:tab w:val="left" w:pos="9017"/>
          <w:tab w:val="left" w:pos="9457"/>
          <w:tab w:val="left" w:pos="9957"/>
        </w:tabs>
        <w:spacing w:line="242"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w:t>
      </w:r>
      <w:r>
        <w:rPr>
          <w:rFonts w:ascii="Times New Roman" w:eastAsia="Times New Roman" w:hAnsi="Times New Roman" w:cs="Times New Roman"/>
          <w:color w:val="000000"/>
          <w:sz w:val="24"/>
          <w:szCs w:val="24"/>
        </w:rPr>
        <w:tab/>
        <w:t>гласных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суффик</w:t>
      </w:r>
      <w:r w:rsidR="00BE6FDB">
        <w:rPr>
          <w:rFonts w:ascii="Times New Roman" w:eastAsia="Times New Roman" w:hAnsi="Times New Roman" w:cs="Times New Roman"/>
          <w:color w:val="000000"/>
          <w:sz w:val="24"/>
          <w:szCs w:val="24"/>
        </w:rPr>
        <w:t>сах</w:t>
      </w:r>
      <w:r w:rsidR="00BE6FDB">
        <w:rPr>
          <w:rFonts w:ascii="Times New Roman" w:eastAsia="Times New Roman" w:hAnsi="Times New Roman" w:cs="Times New Roman"/>
          <w:color w:val="000000"/>
          <w:sz w:val="24"/>
          <w:szCs w:val="24"/>
        </w:rPr>
        <w:tab/>
        <w:t>причастий.</w:t>
      </w:r>
      <w:r w:rsidR="00BE6FDB">
        <w:rPr>
          <w:rFonts w:ascii="Times New Roman" w:eastAsia="Times New Roman" w:hAnsi="Times New Roman" w:cs="Times New Roman"/>
          <w:color w:val="000000"/>
          <w:sz w:val="24"/>
          <w:szCs w:val="24"/>
        </w:rPr>
        <w:tab/>
        <w:t>Правописание</w:t>
      </w:r>
      <w:r w:rsidR="00BE6FDB">
        <w:rPr>
          <w:rFonts w:ascii="Times New Roman" w:eastAsia="Times New Roman" w:hAnsi="Times New Roman" w:cs="Times New Roman"/>
          <w:color w:val="000000"/>
          <w:sz w:val="24"/>
          <w:szCs w:val="24"/>
        </w:rPr>
        <w:tab/>
        <w:t>н</w:t>
      </w:r>
      <w:r w:rsidR="00BE6FDB">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нн в суффиксах причастий и отглагольных имён прилагательных.</w:t>
      </w:r>
    </w:p>
    <w:p w:rsidR="00943E38" w:rsidRDefault="001138B0">
      <w:pPr>
        <w:widowControl w:val="0"/>
        <w:spacing w:line="242" w:lineRule="auto"/>
        <w:ind w:left="710" w:right="32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Слитное и раздельное написание не с причастиями. Орфографический анализ причастий (в рамках изученного).</w:t>
      </w:r>
    </w:p>
    <w:p w:rsidR="00943E38" w:rsidRDefault="001138B0">
      <w:pPr>
        <w:widowControl w:val="0"/>
        <w:spacing w:line="241"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Синтаксический и пунктуационный анализ предложений с причастным оборотом (в рамках изученного).</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2.1.1.8.5.3. Деепричастие.</w:t>
      </w:r>
    </w:p>
    <w:p w:rsidR="00943E38" w:rsidRDefault="001138B0">
      <w:pPr>
        <w:widowControl w:val="0"/>
        <w:tabs>
          <w:tab w:val="left" w:pos="2435"/>
          <w:tab w:val="left" w:pos="3077"/>
          <w:tab w:val="left" w:pos="4121"/>
          <w:tab w:val="left" w:pos="5134"/>
          <w:tab w:val="left" w:pos="6324"/>
          <w:tab w:val="left" w:pos="7682"/>
          <w:tab w:val="left" w:pos="8807"/>
          <w:tab w:val="left" w:pos="9299"/>
        </w:tabs>
        <w:spacing w:line="235"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Деепричастие</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особая</w:t>
      </w:r>
      <w:r>
        <w:rPr>
          <w:rFonts w:ascii="Times New Roman" w:eastAsia="Times New Roman" w:hAnsi="Times New Roman" w:cs="Times New Roman"/>
          <w:color w:val="000000"/>
          <w:sz w:val="24"/>
          <w:szCs w:val="24"/>
        </w:rPr>
        <w:tab/>
        <w:t>форма</w:t>
      </w:r>
      <w:r>
        <w:rPr>
          <w:rFonts w:ascii="Times New Roman" w:eastAsia="Times New Roman" w:hAnsi="Times New Roman" w:cs="Times New Roman"/>
          <w:color w:val="000000"/>
          <w:sz w:val="24"/>
          <w:szCs w:val="24"/>
        </w:rPr>
        <w:tab/>
        <w:t>глагола.</w:t>
      </w:r>
      <w:r>
        <w:rPr>
          <w:rFonts w:ascii="Times New Roman" w:eastAsia="Times New Roman" w:hAnsi="Times New Roman" w:cs="Times New Roman"/>
          <w:color w:val="000000"/>
          <w:sz w:val="24"/>
          <w:szCs w:val="24"/>
        </w:rPr>
        <w:tab/>
        <w:t>Признаки</w:t>
      </w:r>
      <w:r>
        <w:rPr>
          <w:rFonts w:ascii="Times New Roman" w:eastAsia="Times New Roman" w:hAnsi="Times New Roman" w:cs="Times New Roman"/>
          <w:color w:val="000000"/>
          <w:sz w:val="24"/>
          <w:szCs w:val="24"/>
        </w:rPr>
        <w:tab/>
        <w:t>глагола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наречия</w:t>
      </w:r>
      <w:r w:rsidR="00CB2E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деепричастии. Синтаксическая функция деепричастия, роль в речи.</w:t>
      </w:r>
    </w:p>
    <w:p w:rsidR="00943E38" w:rsidRDefault="001138B0">
      <w:pPr>
        <w:widowControl w:val="0"/>
        <w:tabs>
          <w:tab w:val="left" w:pos="2544"/>
          <w:tab w:val="left" w:pos="4534"/>
          <w:tab w:val="left" w:pos="6709"/>
          <w:tab w:val="left" w:pos="8831"/>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Деепричастный оборот. Знаки препинания в предложениях с одиночным деепричастием и деепричастным</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оборотом.</w:t>
      </w:r>
      <w:r w:rsidR="00BE6FDB">
        <w:rPr>
          <w:rFonts w:ascii="Times New Roman" w:eastAsia="Times New Roman" w:hAnsi="Times New Roman" w:cs="Times New Roman"/>
          <w:color w:val="000000"/>
          <w:sz w:val="24"/>
          <w:szCs w:val="24"/>
        </w:rPr>
        <w:t xml:space="preserve"> Правильное </w:t>
      </w:r>
      <w:r>
        <w:rPr>
          <w:rFonts w:ascii="Times New Roman" w:eastAsia="Times New Roman" w:hAnsi="Times New Roman" w:cs="Times New Roman"/>
          <w:color w:val="000000"/>
          <w:sz w:val="24"/>
          <w:szCs w:val="24"/>
        </w:rPr>
        <w:t>построение</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предложений с одиночными деепричастиями и деепричастными оборотами.</w:t>
      </w:r>
    </w:p>
    <w:p w:rsidR="00943E38" w:rsidRDefault="001138B0">
      <w:pPr>
        <w:widowControl w:val="0"/>
        <w:tabs>
          <w:tab w:val="left" w:pos="2440"/>
          <w:tab w:val="left" w:pos="4196"/>
          <w:tab w:val="left" w:pos="4680"/>
          <w:tab w:val="left" w:pos="6724"/>
          <w:tab w:val="left" w:pos="7612"/>
          <w:tab w:val="left" w:pos="9168"/>
        </w:tabs>
        <w:spacing w:line="238"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Деепричастия</w:t>
      </w:r>
      <w:r>
        <w:rPr>
          <w:rFonts w:ascii="Times New Roman" w:eastAsia="Times New Roman" w:hAnsi="Times New Roman" w:cs="Times New Roman"/>
          <w:color w:val="000000"/>
          <w:sz w:val="24"/>
          <w:szCs w:val="24"/>
        </w:rPr>
        <w:tab/>
        <w:t>совершенного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несовершенного</w:t>
      </w:r>
      <w:r>
        <w:rPr>
          <w:rFonts w:ascii="Times New Roman" w:eastAsia="Times New Roman" w:hAnsi="Times New Roman" w:cs="Times New Roman"/>
          <w:color w:val="000000"/>
          <w:sz w:val="24"/>
          <w:szCs w:val="24"/>
        </w:rPr>
        <w:tab/>
        <w:t>вида.</w:t>
      </w:r>
      <w:r>
        <w:rPr>
          <w:rFonts w:ascii="Times New Roman" w:eastAsia="Times New Roman" w:hAnsi="Times New Roman" w:cs="Times New Roman"/>
          <w:color w:val="000000"/>
          <w:sz w:val="24"/>
          <w:szCs w:val="24"/>
        </w:rPr>
        <w:tab/>
        <w:t>Постановка</w:t>
      </w:r>
      <w:r>
        <w:rPr>
          <w:rFonts w:ascii="Times New Roman" w:eastAsia="Times New Roman" w:hAnsi="Times New Roman" w:cs="Times New Roman"/>
          <w:color w:val="000000"/>
          <w:sz w:val="24"/>
          <w:szCs w:val="24"/>
        </w:rPr>
        <w:tab/>
        <w:t>ударения</w:t>
      </w:r>
      <w:r w:rsidR="00CB2E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деепричастиях.</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Морфологический анализ деепричастий.</w:t>
      </w:r>
    </w:p>
    <w:p w:rsidR="00943E38" w:rsidRDefault="001138B0">
      <w:pPr>
        <w:widowControl w:val="0"/>
        <w:spacing w:line="236"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 гласных в суффиксах деепричастий. Слитное и раздельное написание не с деепричастиями.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Орфографический анализ деепричастий (в рамках изученного).</w:t>
      </w:r>
    </w:p>
    <w:p w:rsidR="00CB2E54" w:rsidRDefault="001138B0" w:rsidP="00CB2E54">
      <w:pPr>
        <w:widowControl w:val="0"/>
        <w:spacing w:line="241"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Синтаксический и пунктуационный анализ предложений с деепричастным оборотом (в рамках изученного).</w:t>
      </w:r>
      <w:bookmarkStart w:id="21" w:name="_page_70_0"/>
      <w:bookmarkEnd w:id="20"/>
    </w:p>
    <w:p w:rsidR="00943E38" w:rsidRDefault="001138B0" w:rsidP="00CB2E54">
      <w:pPr>
        <w:widowControl w:val="0"/>
        <w:spacing w:line="241"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2.1.1.8.5.4. Наречие.</w:t>
      </w:r>
    </w:p>
    <w:p w:rsidR="00943E38" w:rsidRDefault="001138B0" w:rsidP="00BE6FDB">
      <w:pPr>
        <w:widowControl w:val="0"/>
        <w:tabs>
          <w:tab w:val="left" w:pos="1870"/>
          <w:tab w:val="left" w:pos="2958"/>
          <w:tab w:val="left" w:pos="3518"/>
          <w:tab w:val="left" w:pos="4884"/>
          <w:tab w:val="left" w:pos="6035"/>
          <w:tab w:val="left" w:pos="6413"/>
          <w:tab w:val="left" w:pos="7675"/>
          <w:tab w:val="left" w:pos="8685"/>
        </w:tabs>
        <w:spacing w:before="26" w:line="241" w:lineRule="auto"/>
        <w:ind w:left="710"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 грамматическое значение наречий. Синтаксические свойства наречий. Роль в речи. Разряды</w:t>
      </w:r>
      <w:r>
        <w:rPr>
          <w:rFonts w:ascii="Times New Roman" w:eastAsia="Times New Roman" w:hAnsi="Times New Roman" w:cs="Times New Roman"/>
          <w:color w:val="000000"/>
          <w:sz w:val="24"/>
          <w:szCs w:val="24"/>
        </w:rPr>
        <w:tab/>
        <w:t>наречий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знач</w:t>
      </w:r>
      <w:r w:rsidR="00BE6FDB">
        <w:rPr>
          <w:rFonts w:ascii="Times New Roman" w:eastAsia="Times New Roman" w:hAnsi="Times New Roman" w:cs="Times New Roman"/>
          <w:color w:val="000000"/>
          <w:sz w:val="24"/>
          <w:szCs w:val="24"/>
        </w:rPr>
        <w:t>ению.</w:t>
      </w:r>
      <w:r w:rsidR="00BE6FDB">
        <w:rPr>
          <w:rFonts w:ascii="Times New Roman" w:eastAsia="Times New Roman" w:hAnsi="Times New Roman" w:cs="Times New Roman"/>
          <w:color w:val="000000"/>
          <w:sz w:val="24"/>
          <w:szCs w:val="24"/>
        </w:rPr>
        <w:tab/>
        <w:t>Простая</w:t>
      </w:r>
      <w:r w:rsidR="00BE6FDB">
        <w:rPr>
          <w:rFonts w:ascii="Times New Roman" w:eastAsia="Times New Roman" w:hAnsi="Times New Roman" w:cs="Times New Roman"/>
          <w:color w:val="000000"/>
          <w:sz w:val="24"/>
          <w:szCs w:val="24"/>
        </w:rPr>
        <w:tab/>
        <w:t>и</w:t>
      </w:r>
      <w:r w:rsidR="00BE6FDB">
        <w:rPr>
          <w:rFonts w:ascii="Times New Roman" w:eastAsia="Times New Roman" w:hAnsi="Times New Roman" w:cs="Times New Roman"/>
          <w:color w:val="000000"/>
          <w:sz w:val="24"/>
          <w:szCs w:val="24"/>
        </w:rPr>
        <w:tab/>
        <w:t>составная</w:t>
      </w:r>
      <w:r w:rsidR="00BE6FDB">
        <w:rPr>
          <w:rFonts w:ascii="Times New Roman" w:eastAsia="Times New Roman" w:hAnsi="Times New Roman" w:cs="Times New Roman"/>
          <w:color w:val="000000"/>
          <w:sz w:val="24"/>
          <w:szCs w:val="24"/>
        </w:rPr>
        <w:tab/>
        <w:t xml:space="preserve">формы </w:t>
      </w:r>
      <w:r>
        <w:rPr>
          <w:rFonts w:ascii="Times New Roman" w:eastAsia="Times New Roman" w:hAnsi="Times New Roman" w:cs="Times New Roman"/>
          <w:color w:val="000000"/>
          <w:sz w:val="24"/>
          <w:szCs w:val="24"/>
        </w:rPr>
        <w:t>сравнительной</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превосходной</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степеней</w:t>
      </w:r>
      <w:r>
        <w:rPr>
          <w:rFonts w:ascii="Times New Roman" w:eastAsia="Times New Roman" w:hAnsi="Times New Roman" w:cs="Times New Roman"/>
          <w:color w:val="000000"/>
          <w:sz w:val="24"/>
          <w:szCs w:val="24"/>
        </w:rPr>
        <w:tab/>
        <w:t>сравнения</w:t>
      </w:r>
      <w:r>
        <w:rPr>
          <w:rFonts w:ascii="Times New Roman" w:eastAsia="Times New Roman" w:hAnsi="Times New Roman" w:cs="Times New Roman"/>
          <w:color w:val="000000"/>
          <w:sz w:val="24"/>
          <w:szCs w:val="24"/>
        </w:rPr>
        <w:tab/>
        <w:t>наречий.</w:t>
      </w:r>
      <w:r>
        <w:rPr>
          <w:rFonts w:ascii="Times New Roman" w:eastAsia="Times New Roman" w:hAnsi="Times New Roman" w:cs="Times New Roman"/>
          <w:color w:val="000000"/>
          <w:sz w:val="24"/>
          <w:szCs w:val="24"/>
        </w:rPr>
        <w:tab/>
        <w:t>Нормы</w:t>
      </w:r>
      <w:r>
        <w:rPr>
          <w:rFonts w:ascii="Times New Roman" w:eastAsia="Times New Roman" w:hAnsi="Times New Roman" w:cs="Times New Roman"/>
          <w:color w:val="000000"/>
          <w:sz w:val="24"/>
          <w:szCs w:val="24"/>
        </w:rPr>
        <w:tab/>
        <w:t>постановки</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ударения в наречиях, нормы произношения наречий. Нормы образования степеней сравнения наречий.</w:t>
      </w:r>
    </w:p>
    <w:p w:rsidR="00943E38" w:rsidRDefault="001138B0" w:rsidP="00BE6FDB">
      <w:pPr>
        <w:widowControl w:val="0"/>
        <w:spacing w:line="242" w:lineRule="auto"/>
        <w:ind w:left="650" w:right="8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Словообразование наречий. Морфологический анализ наречий.</w:t>
      </w:r>
    </w:p>
    <w:p w:rsidR="00943E38" w:rsidRDefault="001138B0" w:rsidP="00BE6FDB">
      <w:pPr>
        <w:widowControl w:val="0"/>
        <w:tabs>
          <w:tab w:val="left" w:pos="2476"/>
          <w:tab w:val="left" w:pos="3682"/>
          <w:tab w:val="left" w:pos="4915"/>
          <w:tab w:val="left" w:pos="6465"/>
          <w:tab w:val="left" w:pos="7794"/>
          <w:tab w:val="left" w:pos="9292"/>
        </w:tabs>
        <w:spacing w:line="242"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Правописание</w:t>
      </w:r>
      <w:r>
        <w:rPr>
          <w:rFonts w:ascii="Times New Roman" w:eastAsia="Times New Roman" w:hAnsi="Times New Roman" w:cs="Times New Roman"/>
          <w:color w:val="000000"/>
          <w:sz w:val="24"/>
          <w:szCs w:val="24"/>
        </w:rPr>
        <w:tab/>
        <w:t>наречий:</w:t>
      </w:r>
      <w:r>
        <w:rPr>
          <w:rFonts w:ascii="Times New Roman" w:eastAsia="Times New Roman" w:hAnsi="Times New Roman" w:cs="Times New Roman"/>
          <w:color w:val="000000"/>
          <w:sz w:val="24"/>
          <w:szCs w:val="24"/>
        </w:rPr>
        <w:tab/>
        <w:t>слитное,</w:t>
      </w:r>
      <w:r>
        <w:rPr>
          <w:rFonts w:ascii="Times New Roman" w:eastAsia="Times New Roman" w:hAnsi="Times New Roman" w:cs="Times New Roman"/>
          <w:color w:val="000000"/>
          <w:sz w:val="24"/>
          <w:szCs w:val="24"/>
        </w:rPr>
        <w:tab/>
        <w:t>раздельное,</w:t>
      </w:r>
      <w:r>
        <w:rPr>
          <w:rFonts w:ascii="Times New Roman" w:eastAsia="Times New Roman" w:hAnsi="Times New Roman" w:cs="Times New Roman"/>
          <w:color w:val="000000"/>
          <w:sz w:val="24"/>
          <w:szCs w:val="24"/>
        </w:rPr>
        <w:tab/>
        <w:t>дефисное</w:t>
      </w:r>
      <w:r>
        <w:rPr>
          <w:rFonts w:ascii="Times New Roman" w:eastAsia="Times New Roman" w:hAnsi="Times New Roman" w:cs="Times New Roman"/>
          <w:color w:val="000000"/>
          <w:sz w:val="24"/>
          <w:szCs w:val="24"/>
        </w:rPr>
        <w:tab/>
        <w:t>написание;</w:t>
      </w:r>
      <w:r>
        <w:rPr>
          <w:rFonts w:ascii="Times New Roman" w:eastAsia="Times New Roman" w:hAnsi="Times New Roman" w:cs="Times New Roman"/>
          <w:color w:val="000000"/>
          <w:sz w:val="24"/>
          <w:szCs w:val="24"/>
        </w:rPr>
        <w:tab/>
        <w:t>слитное</w:t>
      </w:r>
      <w:r w:rsidR="00CB2E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раздельное написание не с наречиями; н и нн в наречиях на -о (-е); правописание суффиксов -а и</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о наречий</w:t>
      </w:r>
      <w:proofErr w:type="gramEnd"/>
      <w:r>
        <w:rPr>
          <w:rFonts w:ascii="Times New Roman" w:eastAsia="Times New Roman" w:hAnsi="Times New Roman" w:cs="Times New Roman"/>
          <w:color w:val="000000"/>
          <w:sz w:val="24"/>
          <w:szCs w:val="24"/>
        </w:rPr>
        <w:t xml:space="preserve"> с приставками из-, до-, с-, в-, на-, за-; употребление ь после шипящих на конце наречий; правописание суффиксов наречий -о и -е после шипящих.</w:t>
      </w:r>
    </w:p>
    <w:p w:rsidR="00BE6FDB" w:rsidRDefault="001138B0">
      <w:pPr>
        <w:widowControl w:val="0"/>
        <w:spacing w:line="245" w:lineRule="auto"/>
        <w:ind w:left="710" w:right="3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Орфографический анализ наречий (в рамках изученного). </w:t>
      </w:r>
    </w:p>
    <w:p w:rsidR="00943E38" w:rsidRDefault="001138B0">
      <w:pPr>
        <w:widowControl w:val="0"/>
        <w:spacing w:line="245" w:lineRule="auto"/>
        <w:ind w:left="710" w:right="3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2.1.1.8.5.5. Слова категории состояния.</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Вопрос о словах категории состояния в системе частей речи.</w:t>
      </w:r>
    </w:p>
    <w:p w:rsidR="00943E38" w:rsidRDefault="001138B0">
      <w:pPr>
        <w:widowControl w:val="0"/>
        <w:tabs>
          <w:tab w:val="left" w:pos="2256"/>
          <w:tab w:val="left" w:pos="4757"/>
          <w:tab w:val="left" w:pos="6591"/>
          <w:tab w:val="left" w:pos="9258"/>
        </w:tabs>
        <w:spacing w:line="235"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грамматическое</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морфологические</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признаки и синтаксическая функция слов категории состояния. Роль слов категории состояния в речи.</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2.1.1.8.5.6. Служебные части речи.</w:t>
      </w:r>
    </w:p>
    <w:p w:rsidR="00943E38" w:rsidRDefault="001138B0">
      <w:pPr>
        <w:widowControl w:val="0"/>
        <w:spacing w:line="241"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служебных частей речи. Отличие самостоятельных частей речи от служебных.</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2.1.1.8.5.7. Предлог.</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Предлог как служебная часть речи. Грамматические функции предлогов.</w:t>
      </w:r>
    </w:p>
    <w:p w:rsidR="00943E38" w:rsidRDefault="00BE6FDB">
      <w:pPr>
        <w:widowControl w:val="0"/>
        <w:tabs>
          <w:tab w:val="left" w:pos="2227"/>
          <w:tab w:val="left" w:pos="3941"/>
          <w:tab w:val="left" w:pos="4856"/>
          <w:tab w:val="left" w:pos="7259"/>
          <w:tab w:val="left" w:pos="8867"/>
        </w:tabs>
        <w:spacing w:line="235"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Разряды </w:t>
      </w:r>
      <w:r w:rsidR="001138B0">
        <w:rPr>
          <w:rFonts w:ascii="Times New Roman" w:eastAsia="Times New Roman" w:hAnsi="Times New Roman" w:cs="Times New Roman"/>
          <w:color w:val="000000"/>
          <w:sz w:val="24"/>
          <w:szCs w:val="24"/>
        </w:rPr>
        <w:t>предлогов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происхождению:</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предлоги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производные и непроизводные. Разряды </w:t>
      </w:r>
      <w:r w:rsidR="001138B0">
        <w:rPr>
          <w:rFonts w:ascii="Times New Roman" w:eastAsia="Times New Roman" w:hAnsi="Times New Roman" w:cs="Times New Roman"/>
          <w:color w:val="000000"/>
          <w:sz w:val="24"/>
          <w:szCs w:val="24"/>
        </w:rPr>
        <w:lastRenderedPageBreak/>
        <w:t>предлогов по строению: предлоги простые и составные.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Морфологический анализ предлогов.</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BE6FDB" w:rsidRDefault="001138B0" w:rsidP="00BE6FDB">
      <w:pPr>
        <w:widowControl w:val="0"/>
        <w:tabs>
          <w:tab w:val="left" w:pos="4253"/>
        </w:tabs>
        <w:spacing w:line="245" w:lineRule="auto"/>
        <w:ind w:left="710" w:right="3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Правописание производных предлогов. </w:t>
      </w:r>
    </w:p>
    <w:p w:rsidR="00943E38" w:rsidRDefault="001138B0">
      <w:pPr>
        <w:widowControl w:val="0"/>
        <w:spacing w:line="245" w:lineRule="auto"/>
        <w:ind w:left="710" w:right="5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2.1.1.8.5.8. Союз.</w:t>
      </w:r>
    </w:p>
    <w:p w:rsidR="00943E38" w:rsidRDefault="001138B0">
      <w:pPr>
        <w:widowControl w:val="0"/>
        <w:spacing w:line="237"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Союз как служебная часть речи. Союз как средство связи однородных членов предложения и частей сложного предложения.</w:t>
      </w:r>
    </w:p>
    <w:p w:rsidR="00943E38" w:rsidRDefault="001138B0">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43E38" w:rsidRDefault="001138B0" w:rsidP="00BE6FDB">
      <w:pPr>
        <w:widowControl w:val="0"/>
        <w:tabs>
          <w:tab w:val="left" w:pos="3969"/>
          <w:tab w:val="left" w:pos="7655"/>
        </w:tabs>
        <w:spacing w:line="242" w:lineRule="auto"/>
        <w:ind w:left="710" w:right="2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Морфологический анализ союзов. </w:t>
      </w:r>
      <w:proofErr w:type="gramStart"/>
      <w:r>
        <w:rPr>
          <w:rFonts w:ascii="Times New Roman" w:eastAsia="Times New Roman" w:hAnsi="Times New Roman" w:cs="Times New Roman"/>
          <w:color w:val="000000"/>
          <w:sz w:val="24"/>
          <w:szCs w:val="24"/>
        </w:rPr>
        <w:t xml:space="preserve">Правописание </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союзов</w:t>
      </w:r>
      <w:proofErr w:type="gramEnd"/>
      <w:r>
        <w:rPr>
          <w:rFonts w:ascii="Times New Roman" w:eastAsia="Times New Roman" w:hAnsi="Times New Roman" w:cs="Times New Roman"/>
          <w:color w:val="000000"/>
          <w:sz w:val="24"/>
          <w:szCs w:val="24"/>
        </w:rPr>
        <w:t>.</w:t>
      </w:r>
    </w:p>
    <w:p w:rsidR="00943E38" w:rsidRDefault="001138B0">
      <w:pPr>
        <w:widowControl w:val="0"/>
        <w:tabs>
          <w:tab w:val="left" w:pos="1531"/>
          <w:tab w:val="left" w:pos="1958"/>
          <w:tab w:val="left" w:pos="3819"/>
          <w:tab w:val="left" w:pos="4304"/>
          <w:tab w:val="left" w:pos="5454"/>
          <w:tab w:val="left" w:pos="6022"/>
          <w:tab w:val="left" w:pos="7847"/>
          <w:tab w:val="left" w:pos="9467"/>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Знаки препинания в сложных союзных предложениях (в рамках изученного). Знаки препинания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предложениях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с</w:t>
      </w:r>
      <w:r w:rsidR="00BE6FDB">
        <w:rPr>
          <w:rFonts w:ascii="Times New Roman" w:eastAsia="Times New Roman" w:hAnsi="Times New Roman" w:cs="Times New Roman"/>
          <w:color w:val="000000"/>
          <w:sz w:val="24"/>
          <w:szCs w:val="24"/>
        </w:rPr>
        <w:t>оюзом</w:t>
      </w:r>
      <w:r w:rsidR="00BE6FDB">
        <w:rPr>
          <w:rFonts w:ascii="Times New Roman" w:eastAsia="Times New Roman" w:hAnsi="Times New Roman" w:cs="Times New Roman"/>
          <w:color w:val="000000"/>
          <w:sz w:val="24"/>
          <w:szCs w:val="24"/>
        </w:rPr>
        <w:tab/>
        <w:t>и,</w:t>
      </w:r>
      <w:r w:rsidR="00BE6FDB">
        <w:rPr>
          <w:rFonts w:ascii="Times New Roman" w:eastAsia="Times New Roman" w:hAnsi="Times New Roman" w:cs="Times New Roman"/>
          <w:color w:val="000000"/>
          <w:sz w:val="24"/>
          <w:szCs w:val="24"/>
        </w:rPr>
        <w:tab/>
        <w:t>связывающим</w:t>
      </w:r>
      <w:r w:rsidR="00BE6FDB">
        <w:rPr>
          <w:rFonts w:ascii="Times New Roman" w:eastAsia="Times New Roman" w:hAnsi="Times New Roman" w:cs="Times New Roman"/>
          <w:color w:val="000000"/>
          <w:sz w:val="24"/>
          <w:szCs w:val="24"/>
        </w:rPr>
        <w:tab/>
        <w:t xml:space="preserve">однородные </w:t>
      </w:r>
      <w:r>
        <w:rPr>
          <w:rFonts w:ascii="Times New Roman" w:eastAsia="Times New Roman" w:hAnsi="Times New Roman" w:cs="Times New Roman"/>
          <w:color w:val="000000"/>
          <w:sz w:val="24"/>
          <w:szCs w:val="24"/>
        </w:rPr>
        <w:t>члены</w:t>
      </w:r>
      <w:r w:rsidR="00BC04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части сложного предложения.</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2.1.1.8.5.9. Частица.</w:t>
      </w:r>
    </w:p>
    <w:p w:rsidR="00943E38" w:rsidRDefault="001138B0">
      <w:pPr>
        <w:widowControl w:val="0"/>
        <w:spacing w:line="240"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43E38" w:rsidRDefault="001138B0">
      <w:pPr>
        <w:widowControl w:val="0"/>
        <w:spacing w:line="238"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Разряды частиц по значению и употреблению: формообразующие, отрицательные, модальные.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Морфологический анализ частиц.</w:t>
      </w:r>
    </w:p>
    <w:p w:rsidR="00943E38" w:rsidRDefault="001138B0" w:rsidP="00244987">
      <w:pPr>
        <w:widowControl w:val="0"/>
        <w:tabs>
          <w:tab w:val="left" w:pos="395"/>
          <w:tab w:val="left" w:pos="919"/>
          <w:tab w:val="left" w:pos="1297"/>
          <w:tab w:val="left" w:pos="2383"/>
          <w:tab w:val="left" w:pos="2869"/>
          <w:tab w:val="left" w:pos="3784"/>
          <w:tab w:val="left" w:pos="5005"/>
          <w:tab w:val="left" w:pos="5713"/>
          <w:tab w:val="left" w:pos="6373"/>
          <w:tab w:val="left" w:pos="7220"/>
          <w:tab w:val="left" w:pos="8602"/>
          <w:tab w:val="left" w:pos="9244"/>
        </w:tabs>
        <w:spacing w:line="238"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Смысловые</w:t>
      </w:r>
      <w:r>
        <w:rPr>
          <w:rFonts w:ascii="Times New Roman" w:eastAsia="Times New Roman" w:hAnsi="Times New Roman" w:cs="Times New Roman"/>
          <w:color w:val="000000"/>
          <w:sz w:val="24"/>
          <w:szCs w:val="24"/>
        </w:rPr>
        <w:tab/>
        <w:t>различия</w:t>
      </w:r>
      <w:r>
        <w:rPr>
          <w:rFonts w:ascii="Times New Roman" w:eastAsia="Times New Roman" w:hAnsi="Times New Roman" w:cs="Times New Roman"/>
          <w:color w:val="000000"/>
          <w:sz w:val="24"/>
          <w:szCs w:val="24"/>
        </w:rPr>
        <w:tab/>
        <w:t>частиц</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ни.</w:t>
      </w:r>
      <w:r>
        <w:rPr>
          <w:rFonts w:ascii="Times New Roman" w:eastAsia="Times New Roman" w:hAnsi="Times New Roman" w:cs="Times New Roman"/>
          <w:color w:val="000000"/>
          <w:sz w:val="24"/>
          <w:szCs w:val="24"/>
        </w:rPr>
        <w:tab/>
        <w:t>Использование</w:t>
      </w:r>
      <w:r>
        <w:rPr>
          <w:rFonts w:ascii="Times New Roman" w:eastAsia="Times New Roman" w:hAnsi="Times New Roman" w:cs="Times New Roman"/>
          <w:color w:val="000000"/>
          <w:sz w:val="24"/>
          <w:szCs w:val="24"/>
        </w:rPr>
        <w:tab/>
        <w:t>частиц не и</w:t>
      </w:r>
      <w:r>
        <w:rPr>
          <w:rFonts w:ascii="Times New Roman" w:eastAsia="Times New Roman" w:hAnsi="Times New Roman" w:cs="Times New Roman"/>
          <w:color w:val="000000"/>
          <w:sz w:val="24"/>
          <w:szCs w:val="24"/>
        </w:rPr>
        <w:tab/>
        <w:t>ни</w:t>
      </w:r>
      <w:r>
        <w:rPr>
          <w:rFonts w:ascii="Times New Roman" w:eastAsia="Times New Roman" w:hAnsi="Times New Roman" w:cs="Times New Roman"/>
          <w:color w:val="000000"/>
          <w:sz w:val="24"/>
          <w:szCs w:val="24"/>
        </w:rPr>
        <w:tab/>
        <w:t>в</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письменной</w:t>
      </w:r>
      <w:r>
        <w:rPr>
          <w:rFonts w:ascii="Times New Roman" w:eastAsia="Times New Roman" w:hAnsi="Times New Roman" w:cs="Times New Roman"/>
          <w:color w:val="000000"/>
          <w:sz w:val="24"/>
          <w:szCs w:val="24"/>
        </w:rPr>
        <w:tab/>
        <w:t>речи. Различение приставки не- и частицы</w:t>
      </w:r>
      <w:r w:rsidR="00244987">
        <w:rPr>
          <w:rFonts w:ascii="Times New Roman" w:eastAsia="Times New Roman" w:hAnsi="Times New Roman" w:cs="Times New Roman"/>
          <w:color w:val="000000"/>
          <w:sz w:val="24"/>
          <w:szCs w:val="24"/>
        </w:rPr>
        <w:t xml:space="preserve"> не. </w:t>
      </w:r>
      <w:r>
        <w:rPr>
          <w:rFonts w:ascii="Times New Roman" w:eastAsia="Times New Roman" w:hAnsi="Times New Roman" w:cs="Times New Roman"/>
          <w:color w:val="000000"/>
          <w:sz w:val="24"/>
          <w:szCs w:val="24"/>
        </w:rPr>
        <w:t xml:space="preserve">Слитное и раздельное написание не с разными частями речи (обобщение). Правописание частиц бы, ли, же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xml:space="preserve"> другими словами. Дефисное написание частиц -то, -таки, -ка.</w:t>
      </w:r>
    </w:p>
    <w:p w:rsidR="00BC04C2" w:rsidRDefault="001138B0" w:rsidP="00BC04C2">
      <w:pPr>
        <w:widowControl w:val="0"/>
        <w:spacing w:line="221" w:lineRule="auto"/>
        <w:ind w:left="710" w:right="36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2.1.1.8.5.10. Междометия и звукоподражательные слова. Междометия как особая группа слов.</w:t>
      </w:r>
      <w:bookmarkStart w:id="22" w:name="_page_72_0"/>
      <w:bookmarkEnd w:id="21"/>
      <w:r w:rsidR="00BC04C2">
        <w:rPr>
          <w:rFonts w:ascii="Times New Roman" w:eastAsia="Times New Roman" w:hAnsi="Times New Roman" w:cs="Times New Roman"/>
          <w:color w:val="000000"/>
          <w:sz w:val="24"/>
          <w:szCs w:val="24"/>
        </w:rPr>
        <w:t xml:space="preserve"> </w:t>
      </w:r>
    </w:p>
    <w:p w:rsidR="00943E38" w:rsidRDefault="001138B0" w:rsidP="00C170A2">
      <w:pPr>
        <w:widowControl w:val="0"/>
        <w:spacing w:line="221" w:lineRule="auto"/>
        <w:ind w:right="2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Разряды</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междометий</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значению</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(выражающие</w:t>
      </w:r>
      <w:r w:rsidR="00C170A2">
        <w:rPr>
          <w:rFonts w:ascii="Times New Roman" w:eastAsia="Times New Roman" w:hAnsi="Times New Roman" w:cs="Times New Roman"/>
          <w:color w:val="000000"/>
          <w:sz w:val="24"/>
          <w:szCs w:val="24"/>
        </w:rPr>
        <w:t xml:space="preserve"> чувства, побуждающие к действию,</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этикетные междометия); междометия производные и непроизводные.</w:t>
      </w:r>
    </w:p>
    <w:p w:rsidR="00943E38" w:rsidRDefault="001138B0" w:rsidP="00BE6FDB">
      <w:pPr>
        <w:widowControl w:val="0"/>
        <w:tabs>
          <w:tab w:val="left" w:pos="4820"/>
        </w:tabs>
        <w:spacing w:before="2" w:line="234" w:lineRule="auto"/>
        <w:ind w:left="710" w:right="1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Морфологический </w:t>
      </w:r>
      <w:proofErr w:type="gramStart"/>
      <w:r>
        <w:rPr>
          <w:rFonts w:ascii="Times New Roman" w:eastAsia="Times New Roman" w:hAnsi="Times New Roman" w:cs="Times New Roman"/>
          <w:color w:val="000000"/>
          <w:sz w:val="24"/>
          <w:szCs w:val="24"/>
        </w:rPr>
        <w:t xml:space="preserve">анализ </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междометий</w:t>
      </w:r>
      <w:proofErr w:type="gramEnd"/>
      <w:r>
        <w:rPr>
          <w:rFonts w:ascii="Times New Roman" w:eastAsia="Times New Roman" w:hAnsi="Times New Roman" w:cs="Times New Roman"/>
          <w:color w:val="000000"/>
          <w:sz w:val="24"/>
          <w:szCs w:val="24"/>
        </w:rPr>
        <w:t>. Звукоподражательные слова.</w:t>
      </w:r>
    </w:p>
    <w:p w:rsidR="00943E38" w:rsidRDefault="001138B0" w:rsidP="00244987">
      <w:pPr>
        <w:widowControl w:val="0"/>
        <w:tabs>
          <w:tab w:val="left" w:pos="498"/>
          <w:tab w:val="left" w:pos="2637"/>
          <w:tab w:val="left" w:pos="3527"/>
          <w:tab w:val="left" w:pos="4294"/>
          <w:tab w:val="left" w:pos="4792"/>
          <w:tab w:val="left" w:pos="5614"/>
          <w:tab w:val="left" w:pos="6293"/>
          <w:tab w:val="left" w:pos="6962"/>
          <w:tab w:val="left" w:pos="7449"/>
          <w:tab w:val="left" w:pos="8405"/>
          <w:tab w:val="left" w:pos="8951"/>
          <w:tab w:val="left" w:pos="9754"/>
        </w:tabs>
        <w:spacing w:before="12"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w:t>
      </w:r>
      <w:r>
        <w:rPr>
          <w:rFonts w:ascii="Times New Roman" w:eastAsia="Times New Roman" w:hAnsi="Times New Roman" w:cs="Times New Roman"/>
          <w:color w:val="000000"/>
          <w:sz w:val="24"/>
          <w:szCs w:val="24"/>
        </w:rPr>
        <w:tab/>
        <w:t>междометий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звукоподражательных</w:t>
      </w:r>
      <w:r>
        <w:rPr>
          <w:rFonts w:ascii="Times New Roman" w:eastAsia="Times New Roman" w:hAnsi="Times New Roman" w:cs="Times New Roman"/>
          <w:color w:val="000000"/>
          <w:sz w:val="24"/>
          <w:szCs w:val="24"/>
        </w:rPr>
        <w:tab/>
        <w:t>слов</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разговорной и</w:t>
      </w:r>
      <w:r>
        <w:rPr>
          <w:rFonts w:ascii="Times New Roman" w:eastAsia="Times New Roman" w:hAnsi="Times New Roman" w:cs="Times New Roman"/>
          <w:color w:val="000000"/>
          <w:sz w:val="24"/>
          <w:szCs w:val="24"/>
        </w:rPr>
        <w:tab/>
        <w:t>художественной</w:t>
      </w:r>
      <w:r>
        <w:rPr>
          <w:rFonts w:ascii="Times New Roman" w:eastAsia="Times New Roman" w:hAnsi="Times New Roman" w:cs="Times New Roman"/>
          <w:color w:val="000000"/>
          <w:sz w:val="24"/>
          <w:szCs w:val="24"/>
        </w:rPr>
        <w:tab/>
        <w:t>речи</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средства</w:t>
      </w:r>
      <w:r>
        <w:rPr>
          <w:rFonts w:ascii="Times New Roman" w:eastAsia="Times New Roman" w:hAnsi="Times New Roman" w:cs="Times New Roman"/>
          <w:color w:val="000000"/>
          <w:sz w:val="24"/>
          <w:szCs w:val="24"/>
        </w:rPr>
        <w:tab/>
        <w:t>создания</w:t>
      </w:r>
      <w:r>
        <w:rPr>
          <w:rFonts w:ascii="Times New Roman" w:eastAsia="Times New Roman" w:hAnsi="Times New Roman" w:cs="Times New Roman"/>
          <w:color w:val="000000"/>
          <w:sz w:val="24"/>
          <w:szCs w:val="24"/>
        </w:rPr>
        <w:tab/>
        <w:t xml:space="preserve">экспрессии. </w:t>
      </w:r>
      <w:r w:rsidR="00244987">
        <w:rPr>
          <w:rFonts w:ascii="Times New Roman" w:eastAsia="Times New Roman" w:hAnsi="Times New Roman" w:cs="Times New Roman"/>
          <w:color w:val="000000"/>
          <w:sz w:val="24"/>
          <w:szCs w:val="24"/>
        </w:rPr>
        <w:t xml:space="preserve">Интонационное и </w:t>
      </w:r>
      <w:r>
        <w:rPr>
          <w:rFonts w:ascii="Times New Roman" w:eastAsia="Times New Roman" w:hAnsi="Times New Roman" w:cs="Times New Roman"/>
          <w:color w:val="000000"/>
          <w:sz w:val="24"/>
          <w:szCs w:val="24"/>
        </w:rPr>
        <w:t>пунктуационное выделение междометий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звукоподражательных</w:t>
      </w:r>
      <w:r>
        <w:rPr>
          <w:rFonts w:ascii="Times New Roman" w:eastAsia="Times New Roman" w:hAnsi="Times New Roman" w:cs="Times New Roman"/>
          <w:color w:val="000000"/>
          <w:sz w:val="24"/>
          <w:szCs w:val="24"/>
        </w:rPr>
        <w:tab/>
        <w:t>слов в предложении.</w:t>
      </w:r>
    </w:p>
    <w:p w:rsidR="00943E38" w:rsidRDefault="001138B0">
      <w:pPr>
        <w:widowControl w:val="0"/>
        <w:tabs>
          <w:tab w:val="left" w:pos="2044"/>
          <w:tab w:val="left" w:pos="2744"/>
          <w:tab w:val="left" w:pos="3718"/>
          <w:tab w:val="left" w:pos="4632"/>
          <w:tab w:val="left" w:pos="5410"/>
          <w:tab w:val="left" w:pos="7326"/>
          <w:tab w:val="left" w:pos="8670"/>
        </w:tabs>
        <w:spacing w:line="235"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Омонимия</w:t>
      </w:r>
      <w:r>
        <w:rPr>
          <w:rFonts w:ascii="Times New Roman" w:eastAsia="Times New Roman" w:hAnsi="Times New Roman" w:cs="Times New Roman"/>
          <w:color w:val="000000"/>
          <w:sz w:val="24"/>
          <w:szCs w:val="24"/>
        </w:rPr>
        <w:tab/>
        <w:t>слов</w:t>
      </w:r>
      <w:r>
        <w:rPr>
          <w:rFonts w:ascii="Times New Roman" w:eastAsia="Times New Roman" w:hAnsi="Times New Roman" w:cs="Times New Roman"/>
          <w:color w:val="000000"/>
          <w:sz w:val="24"/>
          <w:szCs w:val="24"/>
        </w:rPr>
        <w:tab/>
        <w:t>разных</w:t>
      </w:r>
      <w:r>
        <w:rPr>
          <w:rFonts w:ascii="Times New Roman" w:eastAsia="Times New Roman" w:hAnsi="Times New Roman" w:cs="Times New Roman"/>
          <w:color w:val="000000"/>
          <w:sz w:val="24"/>
          <w:szCs w:val="24"/>
        </w:rPr>
        <w:tab/>
        <w:t>частей</w:t>
      </w:r>
      <w:r w:rsidR="00BE6FDB">
        <w:rPr>
          <w:rFonts w:ascii="Times New Roman" w:eastAsia="Times New Roman" w:hAnsi="Times New Roman" w:cs="Times New Roman"/>
          <w:color w:val="000000"/>
          <w:sz w:val="24"/>
          <w:szCs w:val="24"/>
        </w:rPr>
        <w:tab/>
        <w:t>речи.</w:t>
      </w:r>
      <w:r w:rsidR="00BE6FDB">
        <w:rPr>
          <w:rFonts w:ascii="Times New Roman" w:eastAsia="Times New Roman" w:hAnsi="Times New Roman" w:cs="Times New Roman"/>
          <w:color w:val="000000"/>
          <w:sz w:val="24"/>
          <w:szCs w:val="24"/>
        </w:rPr>
        <w:tab/>
        <w:t>Грамматическая</w:t>
      </w:r>
      <w:r w:rsidR="00BE6FDB">
        <w:rPr>
          <w:rFonts w:ascii="Times New Roman" w:eastAsia="Times New Roman" w:hAnsi="Times New Roman" w:cs="Times New Roman"/>
          <w:color w:val="000000"/>
          <w:sz w:val="24"/>
          <w:szCs w:val="24"/>
        </w:rPr>
        <w:tab/>
        <w:t xml:space="preserve">омонимия. </w:t>
      </w:r>
      <w:r>
        <w:rPr>
          <w:rFonts w:ascii="Times New Roman" w:eastAsia="Times New Roman" w:hAnsi="Times New Roman" w:cs="Times New Roman"/>
          <w:color w:val="000000"/>
          <w:sz w:val="24"/>
          <w:szCs w:val="24"/>
        </w:rPr>
        <w:t>Использование грамматических омонимов в речи.</w:t>
      </w:r>
    </w:p>
    <w:p w:rsidR="00BE6FDB" w:rsidRDefault="001138B0" w:rsidP="00BE6FDB">
      <w:pPr>
        <w:widowControl w:val="0"/>
        <w:spacing w:before="9" w:line="233" w:lineRule="auto"/>
        <w:ind w:left="708" w:right="141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 Содержание</w:t>
      </w:r>
      <w:r w:rsidR="00BC04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обучения в 8 классе. </w:t>
      </w:r>
    </w:p>
    <w:p w:rsidR="00943E38" w:rsidRDefault="001138B0" w:rsidP="00BE6FDB">
      <w:pPr>
        <w:widowControl w:val="0"/>
        <w:spacing w:before="9" w:line="233" w:lineRule="auto"/>
        <w:ind w:left="708" w:right="141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2.1.1.9.1. Общие сведения о языке.</w:t>
      </w:r>
    </w:p>
    <w:p w:rsidR="00BE6FDB" w:rsidRDefault="001138B0" w:rsidP="00BE6FDB">
      <w:pPr>
        <w:widowControl w:val="0"/>
        <w:spacing w:before="7" w:line="243" w:lineRule="auto"/>
        <w:ind w:left="708" w:right="411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Русский язык в кругу</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других славянских языков. </w:t>
      </w:r>
    </w:p>
    <w:p w:rsidR="00943E38" w:rsidRDefault="001138B0">
      <w:pPr>
        <w:widowControl w:val="0"/>
        <w:spacing w:before="7" w:line="243" w:lineRule="auto"/>
        <w:ind w:left="708" w:right="448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 Язык и речь.</w:t>
      </w:r>
    </w:p>
    <w:p w:rsidR="00BE6FDB" w:rsidRDefault="001138B0" w:rsidP="00BE6FDB">
      <w:pPr>
        <w:widowControl w:val="0"/>
        <w:spacing w:line="235"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Монолог-описание, монолог-рассуждение, монолог-повествование; выступление с научным сообщением.</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Диалог. </w:t>
      </w:r>
    </w:p>
    <w:p w:rsidR="00943E38" w:rsidRDefault="001138B0" w:rsidP="00BE6FDB">
      <w:pPr>
        <w:widowControl w:val="0"/>
        <w:spacing w:line="235"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 Текст.</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 и его основные признаки.</w:t>
      </w:r>
    </w:p>
    <w:p w:rsidR="00943E38" w:rsidRDefault="001138B0">
      <w:pPr>
        <w:widowControl w:val="0"/>
        <w:tabs>
          <w:tab w:val="left" w:pos="2376"/>
          <w:tab w:val="left" w:pos="5540"/>
          <w:tab w:val="left" w:pos="6457"/>
          <w:tab w:val="left" w:pos="7245"/>
          <w:tab w:val="left" w:pos="9191"/>
        </w:tabs>
        <w:spacing w:line="240"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ab/>
        <w:t>функционально-смысловых</w:t>
      </w:r>
      <w:r>
        <w:rPr>
          <w:rFonts w:ascii="Times New Roman" w:eastAsia="Times New Roman" w:hAnsi="Times New Roman" w:cs="Times New Roman"/>
          <w:color w:val="000000"/>
          <w:sz w:val="24"/>
          <w:szCs w:val="24"/>
        </w:rPr>
        <w:tab/>
        <w:t>типов</w:t>
      </w:r>
      <w:r>
        <w:rPr>
          <w:rFonts w:ascii="Times New Roman" w:eastAsia="Times New Roman" w:hAnsi="Times New Roman" w:cs="Times New Roman"/>
          <w:color w:val="000000"/>
          <w:sz w:val="24"/>
          <w:szCs w:val="24"/>
        </w:rPr>
        <w:tab/>
        <w:t>р</w:t>
      </w:r>
      <w:r w:rsidR="00BE6FDB">
        <w:rPr>
          <w:rFonts w:ascii="Times New Roman" w:eastAsia="Times New Roman" w:hAnsi="Times New Roman" w:cs="Times New Roman"/>
          <w:color w:val="000000"/>
          <w:sz w:val="24"/>
          <w:szCs w:val="24"/>
        </w:rPr>
        <w:t>ечи</w:t>
      </w:r>
      <w:r w:rsidR="00BE6FDB">
        <w:rPr>
          <w:rFonts w:ascii="Times New Roman" w:eastAsia="Times New Roman" w:hAnsi="Times New Roman" w:cs="Times New Roman"/>
          <w:color w:val="000000"/>
          <w:sz w:val="24"/>
          <w:szCs w:val="24"/>
        </w:rPr>
        <w:tab/>
        <w:t>(</w:t>
      </w:r>
      <w:proofErr w:type="gramStart"/>
      <w:r w:rsidR="00BE6FDB">
        <w:rPr>
          <w:rFonts w:ascii="Times New Roman" w:eastAsia="Times New Roman" w:hAnsi="Times New Roman" w:cs="Times New Roman"/>
          <w:color w:val="000000"/>
          <w:sz w:val="24"/>
          <w:szCs w:val="24"/>
        </w:rPr>
        <w:t>повествование,</w:t>
      </w:r>
      <w:r>
        <w:rPr>
          <w:rFonts w:ascii="Times New Roman" w:eastAsia="Times New Roman" w:hAnsi="Times New Roman" w:cs="Times New Roman"/>
          <w:color w:val="000000"/>
          <w:sz w:val="24"/>
          <w:szCs w:val="24"/>
        </w:rPr>
        <w:t>описание</w:t>
      </w:r>
      <w:proofErr w:type="gramEnd"/>
      <w:r>
        <w:rPr>
          <w:rFonts w:ascii="Times New Roman" w:eastAsia="Times New Roman" w:hAnsi="Times New Roman" w:cs="Times New Roman"/>
          <w:color w:val="000000"/>
          <w:sz w:val="24"/>
          <w:szCs w:val="24"/>
        </w:rPr>
        <w:t>, рассуждение).</w:t>
      </w:r>
    </w:p>
    <w:p w:rsidR="00943E38" w:rsidRDefault="001138B0">
      <w:pPr>
        <w:widowControl w:val="0"/>
        <w:spacing w:line="242"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 Функциональные разновидности языка.</w:t>
      </w:r>
    </w:p>
    <w:p w:rsidR="00943E38" w:rsidRDefault="001138B0" w:rsidP="00BE6FDB">
      <w:pPr>
        <w:widowControl w:val="0"/>
        <w:spacing w:line="233" w:lineRule="auto"/>
        <w:ind w:left="710" w:right="3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w:t>
      </w:r>
      <w:r w:rsidR="00BE6F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характеристика).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Научный стиль. Сфера</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употребления, функции, языковые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p>
    <w:p w:rsidR="00943E38" w:rsidRDefault="001138B0">
      <w:pPr>
        <w:widowControl w:val="0"/>
        <w:spacing w:line="236" w:lineRule="auto"/>
        <w:ind w:right="106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43E38" w:rsidRDefault="001138B0">
      <w:pPr>
        <w:widowControl w:val="0"/>
        <w:spacing w:before="2"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 Система языка.</w:t>
      </w:r>
    </w:p>
    <w:p w:rsidR="00943E38" w:rsidRDefault="001138B0">
      <w:pPr>
        <w:widowControl w:val="0"/>
        <w:spacing w:line="235" w:lineRule="auto"/>
        <w:ind w:left="710" w:right="4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2.1.1.9.5.1. Синтаксис. Культура речи. Пунктуация. Синтаксис как раздел лингвистики.</w:t>
      </w:r>
    </w:p>
    <w:p w:rsidR="00943E38" w:rsidRDefault="001138B0">
      <w:pPr>
        <w:widowControl w:val="0"/>
        <w:spacing w:before="10" w:line="233" w:lineRule="auto"/>
        <w:ind w:left="710" w:right="36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Словосочетание и предложение как единицы синтаксиса. Пунктуация. Функции знаков препинания.</w:t>
      </w:r>
    </w:p>
    <w:p w:rsidR="00943E38" w:rsidRDefault="001138B0">
      <w:pPr>
        <w:widowControl w:val="0"/>
        <w:spacing w:before="9" w:line="240" w:lineRule="auto"/>
        <w:ind w:left="710" w:right="57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2.1.1.9.5.2. Словосочетание. Основные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признаки словосочетания.</w:t>
      </w:r>
    </w:p>
    <w:p w:rsidR="00943E38" w:rsidRDefault="001138B0">
      <w:pPr>
        <w:widowControl w:val="0"/>
        <w:spacing w:line="237" w:lineRule="auto"/>
        <w:ind w:right="8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словосочетаний по морфологическим свойствам главного слова: глагольные, именные, наречные.</w:t>
      </w:r>
    </w:p>
    <w:p w:rsidR="00943E38" w:rsidRDefault="001138B0">
      <w:pPr>
        <w:widowControl w:val="0"/>
        <w:tabs>
          <w:tab w:val="left" w:pos="1531"/>
          <w:tab w:val="left" w:pos="3473"/>
          <w:tab w:val="left" w:pos="4280"/>
          <w:tab w:val="left" w:pos="4986"/>
          <w:tab w:val="left" w:pos="5348"/>
          <w:tab w:val="left" w:pos="7302"/>
          <w:tab w:val="left" w:pos="8975"/>
        </w:tabs>
        <w:spacing w:before="3" w:line="235"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Типы</w:t>
      </w:r>
      <w:r>
        <w:rPr>
          <w:rFonts w:ascii="Times New Roman" w:eastAsia="Times New Roman" w:hAnsi="Times New Roman" w:cs="Times New Roman"/>
          <w:color w:val="000000"/>
          <w:sz w:val="24"/>
          <w:szCs w:val="24"/>
        </w:rPr>
        <w:tab/>
        <w:t>подчинительной</w:t>
      </w:r>
      <w:r>
        <w:rPr>
          <w:rFonts w:ascii="Times New Roman" w:eastAsia="Times New Roman" w:hAnsi="Times New Roman" w:cs="Times New Roman"/>
          <w:color w:val="000000"/>
          <w:sz w:val="24"/>
          <w:szCs w:val="24"/>
        </w:rPr>
        <w:tab/>
        <w:t>связи</w:t>
      </w:r>
      <w:r>
        <w:rPr>
          <w:rFonts w:ascii="Times New Roman" w:eastAsia="Times New Roman" w:hAnsi="Times New Roman" w:cs="Times New Roman"/>
          <w:color w:val="000000"/>
          <w:sz w:val="24"/>
          <w:szCs w:val="24"/>
        </w:rPr>
        <w:tab/>
        <w:t>слов</w:t>
      </w:r>
      <w:r>
        <w:rPr>
          <w:rFonts w:ascii="Times New Roman" w:eastAsia="Times New Roman" w:hAnsi="Times New Roman" w:cs="Times New Roman"/>
          <w:color w:val="000000"/>
          <w:sz w:val="24"/>
          <w:szCs w:val="24"/>
        </w:rPr>
        <w:tab/>
      </w:r>
      <w:r w:rsidR="00BE6FDB">
        <w:rPr>
          <w:rFonts w:ascii="Times New Roman" w:eastAsia="Times New Roman" w:hAnsi="Times New Roman" w:cs="Times New Roman"/>
          <w:color w:val="000000"/>
          <w:sz w:val="24"/>
          <w:szCs w:val="24"/>
        </w:rPr>
        <w:t>в</w:t>
      </w:r>
      <w:r w:rsidR="00BE6FDB">
        <w:rPr>
          <w:rFonts w:ascii="Times New Roman" w:eastAsia="Times New Roman" w:hAnsi="Times New Roman" w:cs="Times New Roman"/>
          <w:color w:val="000000"/>
          <w:sz w:val="24"/>
          <w:szCs w:val="24"/>
        </w:rPr>
        <w:tab/>
        <w:t>словосочетании:</w:t>
      </w:r>
      <w:r w:rsidR="00BE6FDB">
        <w:rPr>
          <w:rFonts w:ascii="Times New Roman" w:eastAsia="Times New Roman" w:hAnsi="Times New Roman" w:cs="Times New Roman"/>
          <w:color w:val="000000"/>
          <w:sz w:val="24"/>
          <w:szCs w:val="24"/>
        </w:rPr>
        <w:tab/>
        <w:t xml:space="preserve">согласование, </w:t>
      </w:r>
      <w:r>
        <w:rPr>
          <w:rFonts w:ascii="Times New Roman" w:eastAsia="Times New Roman" w:hAnsi="Times New Roman" w:cs="Times New Roman"/>
          <w:color w:val="000000"/>
          <w:sz w:val="24"/>
          <w:szCs w:val="24"/>
        </w:rPr>
        <w:t>управление, примыкание.</w:t>
      </w:r>
    </w:p>
    <w:p w:rsidR="00943E38" w:rsidRDefault="001138B0">
      <w:pPr>
        <w:widowControl w:val="0"/>
        <w:spacing w:before="7"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Синтаксический анализ словосочетаний.</w:t>
      </w:r>
    </w:p>
    <w:p w:rsidR="00BE6FDB" w:rsidRDefault="001138B0">
      <w:pPr>
        <w:widowControl w:val="0"/>
        <w:spacing w:line="244" w:lineRule="auto"/>
        <w:ind w:left="710" w:right="1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Грамматическая синонимия словосочетаний.</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Нормы</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построения словосочетаний. </w:t>
      </w:r>
    </w:p>
    <w:p w:rsidR="00943E38" w:rsidRDefault="001138B0">
      <w:pPr>
        <w:widowControl w:val="0"/>
        <w:spacing w:line="244" w:lineRule="auto"/>
        <w:ind w:left="710" w:right="1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2.1.1.9.5.3. Предложение.</w:t>
      </w:r>
    </w:p>
    <w:p w:rsidR="00943E38" w:rsidRDefault="001138B0">
      <w:pPr>
        <w:widowControl w:val="0"/>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Предложение. Основные признаки предложения: смысловая и интонационная</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законченность, грамматическая оформленность.</w:t>
      </w:r>
    </w:p>
    <w:p w:rsidR="00943E38" w:rsidRDefault="001138B0">
      <w:pPr>
        <w:widowControl w:val="0"/>
        <w:tabs>
          <w:tab w:val="left" w:pos="1540"/>
          <w:tab w:val="left" w:pos="3173"/>
          <w:tab w:val="left" w:pos="3680"/>
          <w:tab w:val="left" w:pos="4421"/>
          <w:tab w:val="left" w:pos="6128"/>
          <w:tab w:val="left" w:pos="8497"/>
        </w:tabs>
        <w:spacing w:before="2"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w:t>
      </w:r>
      <w:r>
        <w:rPr>
          <w:rFonts w:ascii="Times New Roman" w:eastAsia="Times New Roman" w:hAnsi="Times New Roman" w:cs="Times New Roman"/>
          <w:color w:val="000000"/>
          <w:sz w:val="24"/>
          <w:szCs w:val="24"/>
        </w:rPr>
        <w:tab/>
        <w:t>предложений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цели</w:t>
      </w:r>
      <w:r>
        <w:rPr>
          <w:rFonts w:ascii="Times New Roman" w:eastAsia="Times New Roman" w:hAnsi="Times New Roman" w:cs="Times New Roman"/>
          <w:color w:val="000000"/>
          <w:sz w:val="24"/>
          <w:szCs w:val="24"/>
        </w:rPr>
        <w:tab/>
        <w:t>в</w:t>
      </w:r>
      <w:r w:rsidR="00BE6FDB">
        <w:rPr>
          <w:rFonts w:ascii="Times New Roman" w:eastAsia="Times New Roman" w:hAnsi="Times New Roman" w:cs="Times New Roman"/>
          <w:color w:val="000000"/>
          <w:sz w:val="24"/>
          <w:szCs w:val="24"/>
        </w:rPr>
        <w:t>ысказывания</w:t>
      </w:r>
      <w:r w:rsidR="00BE6FDB">
        <w:rPr>
          <w:rFonts w:ascii="Times New Roman" w:eastAsia="Times New Roman" w:hAnsi="Times New Roman" w:cs="Times New Roman"/>
          <w:color w:val="000000"/>
          <w:sz w:val="24"/>
          <w:szCs w:val="24"/>
        </w:rPr>
        <w:tab/>
        <w:t xml:space="preserve">(повествовательные, </w:t>
      </w:r>
      <w:r>
        <w:rPr>
          <w:rFonts w:ascii="Times New Roman" w:eastAsia="Times New Roman" w:hAnsi="Times New Roman" w:cs="Times New Roman"/>
          <w:color w:val="000000"/>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943E38" w:rsidRDefault="001138B0">
      <w:pPr>
        <w:widowControl w:val="0"/>
        <w:spacing w:line="242" w:lineRule="auto"/>
        <w:ind w:left="710" w:righ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ударение, знаки препинания).</w:t>
      </w:r>
    </w:p>
    <w:p w:rsidR="00244987" w:rsidRDefault="001138B0" w:rsidP="00244987">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предложений по количеству</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грамматических основ (простые, сложные).</w:t>
      </w:r>
      <w:bookmarkStart w:id="23" w:name="_page_74_0"/>
      <w:bookmarkEnd w:id="22"/>
    </w:p>
    <w:p w:rsidR="00943E38" w:rsidRDefault="001138B0" w:rsidP="00244987">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простых предложений по наличию главных членов (двусоставные, односоставные). Виды</w:t>
      </w:r>
      <w:r>
        <w:rPr>
          <w:rFonts w:ascii="Times New Roman" w:eastAsia="Times New Roman" w:hAnsi="Times New Roman" w:cs="Times New Roman"/>
          <w:color w:val="000000"/>
          <w:sz w:val="24"/>
          <w:szCs w:val="24"/>
        </w:rPr>
        <w:tab/>
        <w:t>предложений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наличию</w:t>
      </w:r>
      <w:r>
        <w:rPr>
          <w:rFonts w:ascii="Times New Roman" w:eastAsia="Times New Roman" w:hAnsi="Times New Roman" w:cs="Times New Roman"/>
          <w:color w:val="000000"/>
          <w:sz w:val="24"/>
          <w:szCs w:val="24"/>
        </w:rPr>
        <w:tab/>
        <w:t>второстепенных</w:t>
      </w:r>
      <w:r>
        <w:rPr>
          <w:rFonts w:ascii="Times New Roman" w:eastAsia="Times New Roman" w:hAnsi="Times New Roman" w:cs="Times New Roman"/>
          <w:color w:val="000000"/>
          <w:sz w:val="24"/>
          <w:szCs w:val="24"/>
        </w:rPr>
        <w:tab/>
        <w:t>членов</w:t>
      </w:r>
      <w:r>
        <w:rPr>
          <w:rFonts w:ascii="Times New Roman" w:eastAsia="Times New Roman" w:hAnsi="Times New Roman" w:cs="Times New Roman"/>
          <w:color w:val="000000"/>
          <w:sz w:val="24"/>
          <w:szCs w:val="24"/>
        </w:rPr>
        <w:tab/>
        <w:t>(распространённые,</w:t>
      </w:r>
    </w:p>
    <w:p w:rsidR="00943E38" w:rsidRDefault="001138B0">
      <w:pPr>
        <w:widowControl w:val="0"/>
        <w:spacing w:before="2" w:line="23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нераспространённые).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полные и неполные.</w:t>
      </w:r>
    </w:p>
    <w:p w:rsidR="00943E38" w:rsidRDefault="001138B0">
      <w:pPr>
        <w:widowControl w:val="0"/>
        <w:tabs>
          <w:tab w:val="left" w:pos="2549"/>
          <w:tab w:val="left" w:pos="3929"/>
          <w:tab w:val="left" w:pos="5677"/>
          <w:tab w:val="left" w:pos="6164"/>
          <w:tab w:val="left" w:pos="8061"/>
          <w:tab w:val="left" w:pos="8968"/>
        </w:tabs>
        <w:spacing w:line="237"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Употребление</w:t>
      </w:r>
      <w:r>
        <w:rPr>
          <w:rFonts w:ascii="Times New Roman" w:eastAsia="Times New Roman" w:hAnsi="Times New Roman" w:cs="Times New Roman"/>
          <w:color w:val="000000"/>
          <w:sz w:val="24"/>
          <w:szCs w:val="24"/>
        </w:rPr>
        <w:tab/>
        <w:t>неполных</w:t>
      </w:r>
      <w:r>
        <w:rPr>
          <w:rFonts w:ascii="Times New Roman" w:eastAsia="Times New Roman" w:hAnsi="Times New Roman" w:cs="Times New Roman"/>
          <w:color w:val="000000"/>
          <w:sz w:val="24"/>
          <w:szCs w:val="24"/>
        </w:rPr>
        <w:tab/>
        <w:t>предложений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диалогической</w:t>
      </w:r>
      <w:r>
        <w:rPr>
          <w:rFonts w:ascii="Times New Roman" w:eastAsia="Times New Roman" w:hAnsi="Times New Roman" w:cs="Times New Roman"/>
          <w:color w:val="000000"/>
          <w:sz w:val="24"/>
          <w:szCs w:val="24"/>
        </w:rPr>
        <w:tab/>
        <w:t>реч</w:t>
      </w:r>
      <w:r w:rsidR="00BE6FDB">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соблюдение в устной речи интонации неполного предложения.</w:t>
      </w:r>
    </w:p>
    <w:p w:rsidR="00943E38" w:rsidRDefault="001138B0">
      <w:pPr>
        <w:widowControl w:val="0"/>
        <w:spacing w:before="5"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Грамматические, интонационные и пунктуационные особенности предложений со словами да, нет.</w:t>
      </w:r>
    </w:p>
    <w:p w:rsidR="00BE6FDB" w:rsidRDefault="001138B0">
      <w:pPr>
        <w:widowControl w:val="0"/>
        <w:spacing w:before="5" w:line="243" w:lineRule="auto"/>
        <w:ind w:left="710" w:right="23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Нормы построения простого предложения, использования инверсии. </w:t>
      </w:r>
    </w:p>
    <w:p w:rsidR="00943E38" w:rsidRDefault="001138B0">
      <w:pPr>
        <w:widowControl w:val="0"/>
        <w:spacing w:before="5" w:line="243" w:lineRule="auto"/>
        <w:ind w:left="710" w:right="23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2.1.1.9.5.4. Двусоставное предложение.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2.1.1.9.5.4.1. Главные члены предложения.</w:t>
      </w:r>
    </w:p>
    <w:p w:rsidR="00943E38" w:rsidRDefault="001138B0">
      <w:pPr>
        <w:widowControl w:val="0"/>
        <w:spacing w:line="242" w:lineRule="auto"/>
        <w:ind w:left="710" w:right="34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Подлежащее и сказуемое как главные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члены предложения. Способы выражения подлежащего.</w:t>
      </w:r>
    </w:p>
    <w:p w:rsidR="00943E38" w:rsidRDefault="001138B0">
      <w:pPr>
        <w:widowControl w:val="0"/>
        <w:spacing w:line="241"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сказуемого (простое глагольное, составное глагольное, составное именное) и способы его выражения.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Тире между</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подлежащим и сказуемым.</w:t>
      </w:r>
    </w:p>
    <w:p w:rsidR="00943E38" w:rsidRDefault="001138B0">
      <w:pPr>
        <w:widowControl w:val="0"/>
        <w:tabs>
          <w:tab w:val="left" w:pos="1706"/>
          <w:tab w:val="left" w:pos="2559"/>
          <w:tab w:val="left" w:pos="3341"/>
          <w:tab w:val="left" w:pos="4752"/>
          <w:tab w:val="left" w:pos="5130"/>
          <w:tab w:val="left" w:pos="6793"/>
          <w:tab w:val="left" w:pos="8406"/>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w:t>
      </w:r>
      <w:r>
        <w:rPr>
          <w:rFonts w:ascii="Times New Roman" w:eastAsia="Times New Roman" w:hAnsi="Times New Roman" w:cs="Times New Roman"/>
          <w:color w:val="000000"/>
          <w:sz w:val="24"/>
          <w:szCs w:val="24"/>
        </w:rPr>
        <w:tab/>
        <w:t>согласования</w:t>
      </w:r>
      <w:r>
        <w:rPr>
          <w:rFonts w:ascii="Times New Roman" w:eastAsia="Times New Roman" w:hAnsi="Times New Roman" w:cs="Times New Roman"/>
          <w:color w:val="000000"/>
          <w:sz w:val="24"/>
          <w:szCs w:val="24"/>
        </w:rPr>
        <w:tab/>
        <w:t>сказ</w:t>
      </w:r>
      <w:r w:rsidR="00BE6FDB">
        <w:rPr>
          <w:rFonts w:ascii="Times New Roman" w:eastAsia="Times New Roman" w:hAnsi="Times New Roman" w:cs="Times New Roman"/>
          <w:color w:val="000000"/>
          <w:sz w:val="24"/>
          <w:szCs w:val="24"/>
        </w:rPr>
        <w:t>уемого</w:t>
      </w:r>
      <w:r w:rsidR="00BE6FDB">
        <w:rPr>
          <w:rFonts w:ascii="Times New Roman" w:eastAsia="Times New Roman" w:hAnsi="Times New Roman" w:cs="Times New Roman"/>
          <w:color w:val="000000"/>
          <w:sz w:val="24"/>
          <w:szCs w:val="24"/>
        </w:rPr>
        <w:tab/>
        <w:t>с</w:t>
      </w:r>
      <w:r w:rsidR="00BE6FDB">
        <w:rPr>
          <w:rFonts w:ascii="Times New Roman" w:eastAsia="Times New Roman" w:hAnsi="Times New Roman" w:cs="Times New Roman"/>
          <w:color w:val="000000"/>
          <w:sz w:val="24"/>
          <w:szCs w:val="24"/>
        </w:rPr>
        <w:tab/>
        <w:t>подлежащим,</w:t>
      </w:r>
      <w:r w:rsidR="00BE6FDB">
        <w:rPr>
          <w:rFonts w:ascii="Times New Roman" w:eastAsia="Times New Roman" w:hAnsi="Times New Roman" w:cs="Times New Roman"/>
          <w:color w:val="000000"/>
          <w:sz w:val="24"/>
          <w:szCs w:val="24"/>
        </w:rPr>
        <w:tab/>
        <w:t xml:space="preserve">выраженным </w:t>
      </w:r>
      <w:r>
        <w:rPr>
          <w:rFonts w:ascii="Times New Roman" w:eastAsia="Times New Roman" w:hAnsi="Times New Roman" w:cs="Times New Roman"/>
          <w:color w:val="000000"/>
          <w:sz w:val="24"/>
          <w:szCs w:val="24"/>
        </w:rPr>
        <w:t>словосочетанием, сложносокращёнными</w:t>
      </w:r>
      <w:r>
        <w:rPr>
          <w:rFonts w:ascii="Times New Roman" w:eastAsia="Times New Roman" w:hAnsi="Times New Roman" w:cs="Times New Roman"/>
          <w:color w:val="000000"/>
          <w:sz w:val="24"/>
          <w:szCs w:val="24"/>
        </w:rPr>
        <w:tab/>
        <w:t>словами, словами большинство - меньшинство, количественными сочетаниями.</w:t>
      </w:r>
    </w:p>
    <w:p w:rsidR="00943E38" w:rsidRDefault="001138B0" w:rsidP="00BE6FDB">
      <w:pPr>
        <w:widowControl w:val="0"/>
        <w:tabs>
          <w:tab w:val="left" w:pos="5387"/>
        </w:tabs>
        <w:spacing w:line="221" w:lineRule="auto"/>
        <w:ind w:left="710" w:right="17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2.1.1.9.5.4.2. Второстепенные члены предложения. Второстепенные члены предложения, их виды.</w:t>
      </w:r>
    </w:p>
    <w:p w:rsidR="00943E38" w:rsidRDefault="001138B0">
      <w:pPr>
        <w:widowControl w:val="0"/>
        <w:spacing w:line="242" w:lineRule="auto"/>
        <w:ind w:right="4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как второстепенный член предложения. Определения согласованные и несогласованные.</w:t>
      </w:r>
    </w:p>
    <w:p w:rsidR="00943E38" w:rsidRDefault="001138B0">
      <w:pPr>
        <w:widowControl w:val="0"/>
        <w:spacing w:line="242"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как особый вид определения. Дополнение как второстепенный член предложения. Дополнения прямые и косвенные.</w:t>
      </w:r>
    </w:p>
    <w:p w:rsidR="00943E38" w:rsidRDefault="001138B0">
      <w:pPr>
        <w:widowControl w:val="0"/>
        <w:spacing w:line="242" w:lineRule="auto"/>
        <w:ind w:right="4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43E38" w:rsidRDefault="001138B0">
      <w:pPr>
        <w:widowControl w:val="0"/>
        <w:spacing w:before="5" w:line="235"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2.1.1.9.5.5. Односоставные предложения.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Односоставные предложения, их грамматические признаки.</w:t>
      </w:r>
    </w:p>
    <w:p w:rsidR="00943E38" w:rsidRDefault="001138B0">
      <w:pPr>
        <w:widowControl w:val="0"/>
        <w:spacing w:line="242"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Грамматические различия односоставных предложений и двусоставных неполных </w:t>
      </w:r>
      <w:r>
        <w:rPr>
          <w:rFonts w:ascii="Times New Roman" w:eastAsia="Times New Roman" w:hAnsi="Times New Roman" w:cs="Times New Roman"/>
          <w:color w:val="000000"/>
          <w:sz w:val="24"/>
          <w:szCs w:val="24"/>
        </w:rPr>
        <w:lastRenderedPageBreak/>
        <w:t>предложений.</w:t>
      </w:r>
    </w:p>
    <w:p w:rsidR="00943E38" w:rsidRDefault="001138B0">
      <w:pPr>
        <w:widowControl w:val="0"/>
        <w:spacing w:line="242"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односоставных предложений: назывные, определённо</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личные, неопределённо-личные, обобщённо-личные, безличные предложения.</w:t>
      </w:r>
    </w:p>
    <w:p w:rsidR="00943E38" w:rsidRDefault="001138B0">
      <w:pPr>
        <w:widowControl w:val="0"/>
        <w:spacing w:line="242" w:lineRule="auto"/>
        <w:ind w:left="710" w:right="18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Синтаксическая синонимия односоставных и двусоставных предложений. Употребление односоставных предложений в речи.</w:t>
      </w:r>
    </w:p>
    <w:p w:rsidR="00943E38" w:rsidRDefault="001138B0">
      <w:pPr>
        <w:widowControl w:val="0"/>
        <w:tabs>
          <w:tab w:val="left" w:pos="3005"/>
          <w:tab w:val="left" w:pos="4659"/>
        </w:tabs>
        <w:spacing w:before="3" w:line="236" w:lineRule="auto"/>
        <w:ind w:left="710" w:right="29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2.1.1.9.5.6. Простое</w:t>
      </w:r>
      <w:r>
        <w:rPr>
          <w:rFonts w:ascii="Times New Roman" w:eastAsia="Times New Roman" w:hAnsi="Times New Roman" w:cs="Times New Roman"/>
          <w:color w:val="000000"/>
          <w:sz w:val="24"/>
          <w:szCs w:val="24"/>
        </w:rPr>
        <w:tab/>
        <w:t>осложнённое</w:t>
      </w:r>
      <w:r>
        <w:rPr>
          <w:rFonts w:ascii="Times New Roman" w:eastAsia="Times New Roman" w:hAnsi="Times New Roman" w:cs="Times New Roman"/>
          <w:color w:val="000000"/>
          <w:sz w:val="24"/>
          <w:szCs w:val="24"/>
        </w:rPr>
        <w:tab/>
        <w:t>предложение. 2.1.1.9.5.6.1. Предложения с однородными членами. 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 обобщающими словами при однородных членах.</w:t>
      </w:r>
    </w:p>
    <w:p w:rsidR="00943E38" w:rsidRDefault="001138B0">
      <w:pPr>
        <w:widowControl w:val="0"/>
        <w:spacing w:line="240"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 построения предложений с однородными членами, связанными двойными союзами не только… но и, как…так и.</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постановки знаков препинания в предложениях с однородными членами, связанными попарно, с помощью повторяющихся союзов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и, или... или, либo... либo, ни...ни, тo... тo).</w:t>
      </w:r>
    </w:p>
    <w:p w:rsidR="00943E38" w:rsidRDefault="001138B0">
      <w:pPr>
        <w:widowControl w:val="0"/>
        <w:spacing w:line="235"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постановки знаков препинания в предложениях с обобщающими словами при однородных членах.</w:t>
      </w:r>
    </w:p>
    <w:p w:rsidR="00943E38" w:rsidRDefault="001138B0">
      <w:pPr>
        <w:widowControl w:val="0"/>
        <w:tabs>
          <w:tab w:val="left" w:pos="1890"/>
          <w:tab w:val="left" w:pos="3313"/>
          <w:tab w:val="left" w:pos="4243"/>
          <w:tab w:val="left" w:pos="5707"/>
          <w:tab w:val="left" w:pos="6071"/>
          <w:tab w:val="left" w:pos="7174"/>
          <w:tab w:val="left" w:pos="7554"/>
          <w:tab w:val="left" w:pos="8717"/>
        </w:tabs>
        <w:spacing w:before="1" w:line="236"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w:t>
      </w:r>
      <w:r>
        <w:rPr>
          <w:rFonts w:ascii="Times New Roman" w:eastAsia="Times New Roman" w:hAnsi="Times New Roman" w:cs="Times New Roman"/>
          <w:color w:val="000000"/>
          <w:sz w:val="24"/>
          <w:szCs w:val="24"/>
        </w:rPr>
        <w:tab/>
        <w:t>постановки</w:t>
      </w:r>
      <w:r>
        <w:rPr>
          <w:rFonts w:ascii="Times New Roman" w:eastAsia="Times New Roman" w:hAnsi="Times New Roman" w:cs="Times New Roman"/>
          <w:color w:val="000000"/>
          <w:sz w:val="24"/>
          <w:szCs w:val="24"/>
        </w:rPr>
        <w:tab/>
        <w:t>знаков</w:t>
      </w:r>
      <w:r>
        <w:rPr>
          <w:rFonts w:ascii="Times New Roman" w:eastAsia="Times New Roman" w:hAnsi="Times New Roman" w:cs="Times New Roman"/>
          <w:color w:val="000000"/>
          <w:sz w:val="24"/>
          <w:szCs w:val="24"/>
        </w:rPr>
        <w:tab/>
        <w:t>препинания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простом</w:t>
      </w:r>
      <w:r w:rsidR="00BE6FDB">
        <w:rPr>
          <w:rFonts w:ascii="Times New Roman" w:eastAsia="Times New Roman" w:hAnsi="Times New Roman" w:cs="Times New Roman"/>
          <w:color w:val="000000"/>
          <w:sz w:val="24"/>
          <w:szCs w:val="24"/>
        </w:rPr>
        <w:tab/>
        <w:t>и</w:t>
      </w:r>
      <w:r w:rsidR="00BE6FDB">
        <w:rPr>
          <w:rFonts w:ascii="Times New Roman" w:eastAsia="Times New Roman" w:hAnsi="Times New Roman" w:cs="Times New Roman"/>
          <w:color w:val="000000"/>
          <w:sz w:val="24"/>
          <w:szCs w:val="24"/>
        </w:rPr>
        <w:tab/>
        <w:t xml:space="preserve">сложном </w:t>
      </w:r>
      <w:r>
        <w:rPr>
          <w:rFonts w:ascii="Times New Roman" w:eastAsia="Times New Roman" w:hAnsi="Times New Roman" w:cs="Times New Roman"/>
          <w:color w:val="000000"/>
          <w:sz w:val="24"/>
          <w:szCs w:val="24"/>
        </w:rPr>
        <w:t>предложениях с союзом и.</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2.1.1.9.5.6.2. Предложения с обособленными членами.</w:t>
      </w:r>
    </w:p>
    <w:p w:rsidR="00943E38" w:rsidRDefault="001138B0" w:rsidP="00244987">
      <w:pPr>
        <w:widowControl w:val="0"/>
        <w:spacing w:line="237"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bookmarkStart w:id="24" w:name="_page_76_0"/>
      <w:bookmarkEnd w:id="23"/>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w:t>
      </w:r>
    </w:p>
    <w:p w:rsidR="00943E38" w:rsidRDefault="00BE6FDB">
      <w:pPr>
        <w:widowControl w:val="0"/>
        <w:tabs>
          <w:tab w:val="left" w:pos="1488"/>
          <w:tab w:val="left" w:pos="3461"/>
          <w:tab w:val="left" w:pos="5657"/>
          <w:tab w:val="left" w:pos="6454"/>
          <w:tab w:val="left" w:pos="8896"/>
        </w:tabs>
        <w:spacing w:before="2" w:line="240"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Правила </w:t>
      </w:r>
      <w:r w:rsidR="001138B0">
        <w:rPr>
          <w:rFonts w:ascii="Times New Roman" w:eastAsia="Times New Roman" w:hAnsi="Times New Roman" w:cs="Times New Roman"/>
          <w:color w:val="000000"/>
          <w:sz w:val="24"/>
          <w:szCs w:val="24"/>
        </w:rPr>
        <w:t>обособления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согласованных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несогласованных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определений (в том числе приложений), дополнений, обстоятельств, уточняющих членов, пояснительных и присоединительных конструкций.</w:t>
      </w:r>
    </w:p>
    <w:p w:rsidR="00943E38" w:rsidRDefault="001138B0" w:rsidP="0036147E">
      <w:pPr>
        <w:widowControl w:val="0"/>
        <w:tabs>
          <w:tab w:val="left" w:pos="2765"/>
          <w:tab w:val="left" w:pos="4616"/>
          <w:tab w:val="left" w:pos="6334"/>
          <w:tab w:val="left" w:pos="8341"/>
        </w:tabs>
        <w:spacing w:before="7" w:line="241" w:lineRule="auto"/>
        <w:ind w:left="710" w:right="-23"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2.1.1.9.5.6.3. Предложения с обращениями, вводными и вставными конструкциями. Обращение.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обращения.</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Распространённое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нераспространённое обращение. Вводные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конструкции.</w:t>
      </w:r>
    </w:p>
    <w:p w:rsidR="00943E38" w:rsidRDefault="001138B0">
      <w:pPr>
        <w:widowControl w:val="0"/>
        <w:spacing w:before="1" w:line="238"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43E38" w:rsidRDefault="001138B0">
      <w:pPr>
        <w:widowControl w:val="0"/>
        <w:spacing w:before="2"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Вставные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конструкции.</w:t>
      </w:r>
    </w:p>
    <w:p w:rsidR="00943E38" w:rsidRDefault="0036147E">
      <w:pPr>
        <w:widowControl w:val="0"/>
        <w:tabs>
          <w:tab w:val="left" w:pos="2295"/>
          <w:tab w:val="left" w:pos="3500"/>
          <w:tab w:val="left" w:pos="5406"/>
          <w:tab w:val="left" w:pos="6086"/>
          <w:tab w:val="left" w:pos="7517"/>
          <w:tab w:val="left" w:pos="8586"/>
        </w:tabs>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Омонимия </w:t>
      </w:r>
      <w:r w:rsidR="001138B0">
        <w:rPr>
          <w:rFonts w:ascii="Times New Roman" w:eastAsia="Times New Roman" w:hAnsi="Times New Roman" w:cs="Times New Roman"/>
          <w:color w:val="000000"/>
          <w:sz w:val="24"/>
          <w:szCs w:val="24"/>
        </w:rPr>
        <w:t>членов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предложения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вводных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сло</w:t>
      </w:r>
      <w:r>
        <w:rPr>
          <w:rFonts w:ascii="Times New Roman" w:eastAsia="Times New Roman" w:hAnsi="Times New Roman" w:cs="Times New Roman"/>
          <w:color w:val="000000"/>
          <w:sz w:val="24"/>
          <w:szCs w:val="24"/>
        </w:rPr>
        <w:t xml:space="preserve">в, </w:t>
      </w:r>
      <w:r w:rsidR="001138B0">
        <w:rPr>
          <w:rFonts w:ascii="Times New Roman" w:eastAsia="Times New Roman" w:hAnsi="Times New Roman" w:cs="Times New Roman"/>
          <w:color w:val="000000"/>
          <w:sz w:val="24"/>
          <w:szCs w:val="24"/>
        </w:rPr>
        <w:t>словосочетаний и предложений.</w:t>
      </w:r>
    </w:p>
    <w:p w:rsidR="00943E38" w:rsidRDefault="001138B0">
      <w:pPr>
        <w:widowControl w:val="0"/>
        <w:tabs>
          <w:tab w:val="left" w:pos="4140"/>
          <w:tab w:val="left" w:pos="8056"/>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 построения предложений с вводными словами и предложе</w:t>
      </w:r>
      <w:r w:rsidR="0036147E">
        <w:rPr>
          <w:rFonts w:ascii="Times New Roman" w:eastAsia="Times New Roman" w:hAnsi="Times New Roman" w:cs="Times New Roman"/>
          <w:color w:val="000000"/>
          <w:sz w:val="24"/>
          <w:szCs w:val="24"/>
        </w:rPr>
        <w:t xml:space="preserve">ниями, вставными конструкциями, </w:t>
      </w:r>
      <w:r>
        <w:rPr>
          <w:rFonts w:ascii="Times New Roman" w:eastAsia="Times New Roman" w:hAnsi="Times New Roman" w:cs="Times New Roman"/>
          <w:color w:val="000000"/>
          <w:sz w:val="24"/>
          <w:szCs w:val="24"/>
        </w:rPr>
        <w:t>обращениями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(распространёнными и нераспространёнными), междометиями.</w:t>
      </w:r>
    </w:p>
    <w:p w:rsidR="00943E38" w:rsidRDefault="001138B0">
      <w:pPr>
        <w:widowControl w:val="0"/>
        <w:tabs>
          <w:tab w:val="left" w:pos="1947"/>
          <w:tab w:val="left" w:pos="3551"/>
          <w:tab w:val="left" w:pos="4663"/>
          <w:tab w:val="left" w:pos="6245"/>
          <w:tab w:val="left" w:pos="6788"/>
          <w:tab w:val="left" w:pos="8695"/>
          <w:tab w:val="left" w:pos="9171"/>
        </w:tabs>
        <w:spacing w:line="237"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w:t>
      </w:r>
      <w:r>
        <w:rPr>
          <w:rFonts w:ascii="Times New Roman" w:eastAsia="Times New Roman" w:hAnsi="Times New Roman" w:cs="Times New Roman"/>
          <w:color w:val="000000"/>
          <w:sz w:val="24"/>
          <w:szCs w:val="24"/>
        </w:rPr>
        <w:tab/>
        <w:t>постановки</w:t>
      </w:r>
      <w:r>
        <w:rPr>
          <w:rFonts w:ascii="Times New Roman" w:eastAsia="Times New Roman" w:hAnsi="Times New Roman" w:cs="Times New Roman"/>
          <w:color w:val="000000"/>
          <w:sz w:val="24"/>
          <w:szCs w:val="24"/>
        </w:rPr>
        <w:tab/>
        <w:t>зна</w:t>
      </w:r>
      <w:r w:rsidR="0036147E">
        <w:rPr>
          <w:rFonts w:ascii="Times New Roman" w:eastAsia="Times New Roman" w:hAnsi="Times New Roman" w:cs="Times New Roman"/>
          <w:color w:val="000000"/>
          <w:sz w:val="24"/>
          <w:szCs w:val="24"/>
        </w:rPr>
        <w:t>ков</w:t>
      </w:r>
      <w:r w:rsidR="0036147E">
        <w:rPr>
          <w:rFonts w:ascii="Times New Roman" w:eastAsia="Times New Roman" w:hAnsi="Times New Roman" w:cs="Times New Roman"/>
          <w:color w:val="000000"/>
          <w:sz w:val="24"/>
          <w:szCs w:val="24"/>
        </w:rPr>
        <w:tab/>
        <w:t>препинания</w:t>
      </w:r>
      <w:r w:rsidR="0036147E">
        <w:rPr>
          <w:rFonts w:ascii="Times New Roman" w:eastAsia="Times New Roman" w:hAnsi="Times New Roman" w:cs="Times New Roman"/>
          <w:color w:val="000000"/>
          <w:sz w:val="24"/>
          <w:szCs w:val="24"/>
        </w:rPr>
        <w:tab/>
        <w:t>в</w:t>
      </w:r>
      <w:r w:rsidR="0036147E">
        <w:rPr>
          <w:rFonts w:ascii="Times New Roman" w:eastAsia="Times New Roman" w:hAnsi="Times New Roman" w:cs="Times New Roman"/>
          <w:color w:val="000000"/>
          <w:sz w:val="24"/>
          <w:szCs w:val="24"/>
        </w:rPr>
        <w:tab/>
        <w:t>предложениях</w:t>
      </w:r>
      <w:r w:rsidR="0036147E">
        <w:rPr>
          <w:rFonts w:ascii="Times New Roman" w:eastAsia="Times New Roman" w:hAnsi="Times New Roman" w:cs="Times New Roman"/>
          <w:color w:val="000000"/>
          <w:sz w:val="24"/>
          <w:szCs w:val="24"/>
        </w:rPr>
        <w:tab/>
        <w:t xml:space="preserve">с </w:t>
      </w:r>
      <w:r>
        <w:rPr>
          <w:rFonts w:ascii="Times New Roman" w:eastAsia="Times New Roman" w:hAnsi="Times New Roman" w:cs="Times New Roman"/>
          <w:color w:val="000000"/>
          <w:sz w:val="24"/>
          <w:szCs w:val="24"/>
        </w:rPr>
        <w:t>вводными и вставными конструкциями, обращениями и междометиями.</w:t>
      </w:r>
    </w:p>
    <w:p w:rsidR="0036147E" w:rsidRDefault="001138B0">
      <w:pPr>
        <w:widowControl w:val="0"/>
        <w:spacing w:line="241" w:lineRule="auto"/>
        <w:ind w:left="710" w:right="26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Синтаксический и пунктуационный анализ простых предложений. </w:t>
      </w:r>
    </w:p>
    <w:p w:rsidR="00943E38" w:rsidRDefault="001138B0">
      <w:pPr>
        <w:widowControl w:val="0"/>
        <w:spacing w:line="241" w:lineRule="auto"/>
        <w:ind w:left="710" w:right="26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 Содержание обучения в 9 классе.</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2.1.1.10.1. Общие сведения о языке.</w:t>
      </w:r>
    </w:p>
    <w:p w:rsidR="0036147E" w:rsidRDefault="001138B0" w:rsidP="0036147E">
      <w:pPr>
        <w:widowControl w:val="0"/>
        <w:spacing w:line="251" w:lineRule="auto"/>
        <w:ind w:left="710" w:righ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русского языка в Российской Федерации.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Русский язык в современном мире. </w:t>
      </w:r>
    </w:p>
    <w:p w:rsidR="00943E38" w:rsidRDefault="001138B0">
      <w:pPr>
        <w:widowControl w:val="0"/>
        <w:spacing w:line="251" w:lineRule="auto"/>
        <w:ind w:left="710" w:right="10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2.1.1.10.2. Язык и речь.</w:t>
      </w:r>
    </w:p>
    <w:p w:rsidR="00943E38" w:rsidRDefault="001138B0">
      <w:pPr>
        <w:widowControl w:val="0"/>
        <w:spacing w:line="231" w:lineRule="auto"/>
        <w:ind w:left="710" w:right="8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Речь устная и письменная, монологическая и диалогическая, полилог (повторение). Виды речевой деятельности: говорение, письмо, аудирование, чтение (повторение). Виды аудирования: выборочное, ознакомительное, детальное.</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чтения: изучающее, ознакомительное, просмотровое, поисковое.</w:t>
      </w:r>
    </w:p>
    <w:p w:rsidR="00943E38" w:rsidRDefault="001138B0">
      <w:pPr>
        <w:widowControl w:val="0"/>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943E38" w:rsidRDefault="001138B0">
      <w:pPr>
        <w:widowControl w:val="0"/>
        <w:spacing w:line="241" w:lineRule="auto"/>
        <w:ind w:left="710"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Подробное, сжатое, выборочное изложение прочитанного или прослушанного текста. Соблюдение орфоэпических, лексических, грамматических, стилистических норм русского</w:t>
      </w:r>
    </w:p>
    <w:p w:rsidR="00943E38" w:rsidRDefault="00244987">
      <w:pPr>
        <w:widowControl w:val="0"/>
        <w:tabs>
          <w:tab w:val="left" w:pos="2429"/>
          <w:tab w:val="left" w:pos="4011"/>
          <w:tab w:val="left" w:pos="6822"/>
          <w:tab w:val="left" w:pos="9491"/>
        </w:tabs>
        <w:spacing w:line="237"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sidR="001138B0">
        <w:rPr>
          <w:rFonts w:ascii="Times New Roman" w:eastAsia="Times New Roman" w:hAnsi="Times New Roman" w:cs="Times New Roman"/>
          <w:color w:val="000000"/>
          <w:sz w:val="24"/>
          <w:szCs w:val="24"/>
        </w:rPr>
        <w:t>итературного</w:t>
      </w:r>
      <w:r>
        <w:rPr>
          <w:rFonts w:ascii="Times New Roman" w:eastAsia="Times New Roman" w:hAnsi="Times New Roman" w:cs="Times New Roman"/>
          <w:color w:val="000000"/>
          <w:sz w:val="24"/>
          <w:szCs w:val="24"/>
        </w:rPr>
        <w:t xml:space="preserve"> языка; </w:t>
      </w:r>
      <w:r w:rsidR="001138B0">
        <w:rPr>
          <w:rFonts w:ascii="Times New Roman" w:eastAsia="Times New Roman" w:hAnsi="Times New Roman" w:cs="Times New Roman"/>
          <w:color w:val="000000"/>
          <w:sz w:val="24"/>
          <w:szCs w:val="24"/>
        </w:rPr>
        <w:t>орфографических,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пунктуационных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правил в речевой практике при создании </w:t>
      </w:r>
      <w:r w:rsidR="001138B0">
        <w:rPr>
          <w:rFonts w:ascii="Times New Roman" w:eastAsia="Times New Roman" w:hAnsi="Times New Roman" w:cs="Times New Roman"/>
          <w:color w:val="000000"/>
          <w:sz w:val="24"/>
          <w:szCs w:val="24"/>
        </w:rPr>
        <w:lastRenderedPageBreak/>
        <w:t>устных и письменных высказываний.</w:t>
      </w:r>
    </w:p>
    <w:p w:rsidR="0036147E" w:rsidRDefault="001138B0">
      <w:pPr>
        <w:widowControl w:val="0"/>
        <w:spacing w:line="248" w:lineRule="auto"/>
        <w:ind w:left="710" w:right="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Приёмы работы с учебной книгой, лингвистическими словарями, справочной литературой. </w:t>
      </w:r>
    </w:p>
    <w:p w:rsidR="00943E38" w:rsidRDefault="001138B0">
      <w:pPr>
        <w:widowControl w:val="0"/>
        <w:spacing w:line="248" w:lineRule="auto"/>
        <w:ind w:left="710" w:right="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2.1.1.10.3. Текст.</w:t>
      </w:r>
    </w:p>
    <w:p w:rsidR="00943E38" w:rsidRDefault="001138B0">
      <w:pPr>
        <w:widowControl w:val="0"/>
        <w:tabs>
          <w:tab w:val="left" w:pos="2164"/>
          <w:tab w:val="left" w:pos="4004"/>
          <w:tab w:val="left" w:pos="6877"/>
          <w:tab w:val="left" w:pos="9616"/>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Сочетание разных функционально-смысловых типов речи в тексте, в том числе сочетание элементов</w:t>
      </w:r>
      <w:r w:rsidR="00244987">
        <w:rPr>
          <w:rFonts w:ascii="Times New Roman" w:eastAsia="Times New Roman" w:hAnsi="Times New Roman" w:cs="Times New Roman"/>
          <w:color w:val="000000"/>
          <w:sz w:val="24"/>
          <w:szCs w:val="24"/>
        </w:rPr>
        <w:t xml:space="preserve"> разных </w:t>
      </w:r>
      <w:r>
        <w:rPr>
          <w:rFonts w:ascii="Times New Roman" w:eastAsia="Times New Roman" w:hAnsi="Times New Roman" w:cs="Times New Roman"/>
          <w:color w:val="000000"/>
          <w:sz w:val="24"/>
          <w:szCs w:val="24"/>
        </w:rPr>
        <w:t>функциональных</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разновидностей</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 в художественном произведении.</w:t>
      </w:r>
    </w:p>
    <w:p w:rsidR="00943E38" w:rsidRDefault="001138B0">
      <w:pPr>
        <w:widowControl w:val="0"/>
        <w:spacing w:line="241"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 переработка текста.</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2.1.1.10.4. Функциональные разновидности языка.</w:t>
      </w:r>
    </w:p>
    <w:p w:rsidR="00943E38" w:rsidRDefault="001138B0">
      <w:pPr>
        <w:widowControl w:val="0"/>
        <w:tabs>
          <w:tab w:val="left" w:pos="2746"/>
          <w:tab w:val="left" w:pos="4512"/>
          <w:tab w:val="left" w:pos="6176"/>
          <w:tab w:val="left" w:pos="7326"/>
          <w:tab w:val="left" w:pos="8229"/>
          <w:tab w:val="left" w:pos="9710"/>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Функциональные</w:t>
      </w:r>
      <w:r>
        <w:rPr>
          <w:rFonts w:ascii="Times New Roman" w:eastAsia="Times New Roman" w:hAnsi="Times New Roman" w:cs="Times New Roman"/>
          <w:color w:val="000000"/>
          <w:sz w:val="24"/>
          <w:szCs w:val="24"/>
        </w:rPr>
        <w:tab/>
        <w:t>разновидности</w:t>
      </w:r>
      <w:r>
        <w:rPr>
          <w:rFonts w:ascii="Times New Roman" w:eastAsia="Times New Roman" w:hAnsi="Times New Roman" w:cs="Times New Roman"/>
          <w:color w:val="000000"/>
          <w:sz w:val="24"/>
          <w:szCs w:val="24"/>
        </w:rPr>
        <w:tab/>
        <w:t>современн</w:t>
      </w:r>
      <w:r w:rsidR="0036147E">
        <w:rPr>
          <w:rFonts w:ascii="Times New Roman" w:eastAsia="Times New Roman" w:hAnsi="Times New Roman" w:cs="Times New Roman"/>
          <w:color w:val="000000"/>
          <w:sz w:val="24"/>
          <w:szCs w:val="24"/>
        </w:rPr>
        <w:t>ого</w:t>
      </w:r>
      <w:r w:rsidR="0036147E">
        <w:rPr>
          <w:rFonts w:ascii="Times New Roman" w:eastAsia="Times New Roman" w:hAnsi="Times New Roman" w:cs="Times New Roman"/>
          <w:color w:val="000000"/>
          <w:sz w:val="24"/>
          <w:szCs w:val="24"/>
        </w:rPr>
        <w:tab/>
        <w:t>русского</w:t>
      </w:r>
      <w:r w:rsidR="0036147E">
        <w:rPr>
          <w:rFonts w:ascii="Times New Roman" w:eastAsia="Times New Roman" w:hAnsi="Times New Roman" w:cs="Times New Roman"/>
          <w:color w:val="000000"/>
          <w:sz w:val="24"/>
          <w:szCs w:val="24"/>
        </w:rPr>
        <w:tab/>
        <w:t>языка:</w:t>
      </w:r>
      <w:r w:rsidR="0036147E">
        <w:rPr>
          <w:rFonts w:ascii="Times New Roman" w:eastAsia="Times New Roman" w:hAnsi="Times New Roman" w:cs="Times New Roman"/>
          <w:color w:val="000000"/>
          <w:sz w:val="24"/>
          <w:szCs w:val="24"/>
        </w:rPr>
        <w:tab/>
        <w:t xml:space="preserve">разговорная </w:t>
      </w:r>
      <w:r>
        <w:rPr>
          <w:rFonts w:ascii="Times New Roman" w:eastAsia="Times New Roman" w:hAnsi="Times New Roman" w:cs="Times New Roman"/>
          <w:color w:val="000000"/>
          <w:sz w:val="24"/>
          <w:szCs w:val="24"/>
        </w:rPr>
        <w:t>речь; функциональные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стили: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научный(научно-учебный),</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публицистический, официально-деловой;</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 художественной литературы (повторение, обобщение).</w:t>
      </w:r>
    </w:p>
    <w:p w:rsidR="00943E38" w:rsidRDefault="001138B0">
      <w:pPr>
        <w:widowControl w:val="0"/>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43E38" w:rsidRDefault="001138B0" w:rsidP="00244987">
      <w:pPr>
        <w:widowControl w:val="0"/>
        <w:spacing w:line="241"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w:t>
      </w:r>
      <w:bookmarkStart w:id="25" w:name="_page_78_0"/>
      <w:bookmarkEnd w:id="24"/>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изобразительно-выразительных</w:t>
      </w:r>
      <w:r>
        <w:rPr>
          <w:rFonts w:ascii="Times New Roman" w:eastAsia="Times New Roman" w:hAnsi="Times New Roman" w:cs="Times New Roman"/>
          <w:color w:val="000000"/>
          <w:sz w:val="24"/>
          <w:szCs w:val="24"/>
        </w:rPr>
        <w:tab/>
        <w:t>средств, а также языковых средств других функциональных разновидностей языка.</w:t>
      </w:r>
    </w:p>
    <w:p w:rsidR="00943E38" w:rsidRDefault="001138B0" w:rsidP="00244987">
      <w:pPr>
        <w:widowControl w:val="0"/>
        <w:tabs>
          <w:tab w:val="left" w:pos="498"/>
          <w:tab w:val="left" w:pos="2444"/>
          <w:tab w:val="left" w:pos="3476"/>
          <w:tab w:val="left" w:pos="4840"/>
          <w:tab w:val="left" w:pos="6380"/>
          <w:tab w:val="left" w:pos="7960"/>
          <w:tab w:val="left" w:pos="8668"/>
          <w:tab w:val="left" w:pos="9563"/>
        </w:tabs>
        <w:spacing w:before="4" w:line="239"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изобразительно-выразительные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средства</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русского</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 их</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 в речи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(метафора,</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эпитет, сравнение, гипербола,</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олицетворение и другие).</w:t>
      </w:r>
    </w:p>
    <w:p w:rsidR="0036147E" w:rsidRDefault="001138B0" w:rsidP="0036147E">
      <w:pPr>
        <w:widowControl w:val="0"/>
        <w:spacing w:before="18" w:line="244" w:lineRule="auto"/>
        <w:ind w:left="710" w:right="4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2.1.1.10.5. Синтаксис. Культура речи. Пунктуация. </w:t>
      </w:r>
    </w:p>
    <w:p w:rsidR="00943E38" w:rsidRDefault="001138B0">
      <w:pPr>
        <w:widowControl w:val="0"/>
        <w:spacing w:before="18" w:line="244" w:lineRule="auto"/>
        <w:ind w:left="710" w:right="42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2.1.1.10.5.1. Сложное предложение.</w:t>
      </w:r>
    </w:p>
    <w:p w:rsidR="00943E38" w:rsidRDefault="001138B0">
      <w:pPr>
        <w:widowControl w:val="0"/>
        <w:spacing w:before="5" w:line="241" w:lineRule="auto"/>
        <w:ind w:left="710" w:right="4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 сложном предложении (повторение). Классификация сложных предложений.</w:t>
      </w:r>
    </w:p>
    <w:p w:rsidR="0036147E" w:rsidRDefault="001138B0">
      <w:pPr>
        <w:widowControl w:val="0"/>
        <w:spacing w:line="245" w:lineRule="auto"/>
        <w:ind w:left="710" w:right="8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Смысловое, структурное и интонационное единство частей сложного предложения. </w:t>
      </w:r>
    </w:p>
    <w:p w:rsidR="00943E38" w:rsidRDefault="001138B0">
      <w:pPr>
        <w:widowControl w:val="0"/>
        <w:spacing w:line="245" w:lineRule="auto"/>
        <w:ind w:left="710" w:right="8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2.1.1.10.5.2. Сложносочинённое предложение.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сложносочинённом предложении, его строении.</w:t>
      </w:r>
    </w:p>
    <w:p w:rsidR="00943E38" w:rsidRDefault="001138B0">
      <w:pPr>
        <w:widowControl w:val="0"/>
        <w:spacing w:line="236"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сложносочинённых предложений. Средства связи частей сложносочинённого предложения.</w:t>
      </w:r>
    </w:p>
    <w:p w:rsidR="00943E38" w:rsidRDefault="001138B0">
      <w:pPr>
        <w:widowControl w:val="0"/>
        <w:spacing w:line="237"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Интонационные особенности сложносочинённых предложений с разными смысловыми отношениями между частями.</w:t>
      </w:r>
    </w:p>
    <w:p w:rsidR="00943E38" w:rsidRDefault="001138B0">
      <w:pPr>
        <w:widowControl w:val="0"/>
        <w:tabs>
          <w:tab w:val="left" w:pos="3123"/>
          <w:tab w:val="left" w:pos="5614"/>
          <w:tab w:val="left" w:pos="6857"/>
          <w:tab w:val="left" w:pos="8831"/>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Употребление сложносочинённых предложений в речи. Грамматиче</w:t>
      </w:r>
      <w:r w:rsidR="0036147E">
        <w:rPr>
          <w:rFonts w:ascii="Times New Roman" w:eastAsia="Times New Roman" w:hAnsi="Times New Roman" w:cs="Times New Roman"/>
          <w:color w:val="000000"/>
          <w:sz w:val="24"/>
          <w:szCs w:val="24"/>
        </w:rPr>
        <w:t xml:space="preserve">ская синонимия сложносочинённых </w:t>
      </w:r>
      <w:r>
        <w:rPr>
          <w:rFonts w:ascii="Times New Roman" w:eastAsia="Times New Roman" w:hAnsi="Times New Roman" w:cs="Times New Roman"/>
          <w:color w:val="000000"/>
          <w:sz w:val="24"/>
          <w:szCs w:val="24"/>
        </w:rPr>
        <w:t>предложений</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6147E">
        <w:rPr>
          <w:rFonts w:ascii="Times New Roman" w:eastAsia="Times New Roman" w:hAnsi="Times New Roman" w:cs="Times New Roman"/>
          <w:color w:val="000000"/>
          <w:sz w:val="24"/>
          <w:szCs w:val="24"/>
        </w:rPr>
        <w:t xml:space="preserve"> простых </w:t>
      </w:r>
      <w:r>
        <w:rPr>
          <w:rFonts w:ascii="Times New Roman" w:eastAsia="Times New Roman" w:hAnsi="Times New Roman" w:cs="Times New Roman"/>
          <w:color w:val="000000"/>
          <w:sz w:val="24"/>
          <w:szCs w:val="24"/>
        </w:rPr>
        <w:t>предложений с однородными членами.</w:t>
      </w:r>
    </w:p>
    <w:p w:rsidR="00943E38" w:rsidRDefault="001138B0">
      <w:pPr>
        <w:widowControl w:val="0"/>
        <w:tabs>
          <w:tab w:val="left" w:pos="1677"/>
          <w:tab w:val="left" w:pos="3096"/>
          <w:tab w:val="left" w:pos="5406"/>
          <w:tab w:val="left" w:pos="7069"/>
          <w:tab w:val="left" w:pos="8132"/>
          <w:tab w:val="left" w:pos="9548"/>
        </w:tabs>
        <w:spacing w:line="242"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w:t>
      </w:r>
      <w:r>
        <w:rPr>
          <w:rFonts w:ascii="Times New Roman" w:eastAsia="Times New Roman" w:hAnsi="Times New Roman" w:cs="Times New Roman"/>
          <w:color w:val="000000"/>
          <w:sz w:val="24"/>
          <w:szCs w:val="24"/>
        </w:rPr>
        <w:tab/>
        <w:t>построения</w:t>
      </w:r>
      <w:r>
        <w:rPr>
          <w:rFonts w:ascii="Times New Roman" w:eastAsia="Times New Roman" w:hAnsi="Times New Roman" w:cs="Times New Roman"/>
          <w:color w:val="000000"/>
          <w:sz w:val="24"/>
          <w:szCs w:val="24"/>
        </w:rPr>
        <w:tab/>
        <w:t>сложносочинённого</w:t>
      </w:r>
      <w:r>
        <w:rPr>
          <w:rFonts w:ascii="Times New Roman" w:eastAsia="Times New Roman" w:hAnsi="Times New Roman" w:cs="Times New Roman"/>
          <w:color w:val="000000"/>
          <w:sz w:val="24"/>
          <w:szCs w:val="24"/>
        </w:rPr>
        <w:tab/>
      </w:r>
      <w:r w:rsidR="0036147E">
        <w:rPr>
          <w:rFonts w:ascii="Times New Roman" w:eastAsia="Times New Roman" w:hAnsi="Times New Roman" w:cs="Times New Roman"/>
          <w:color w:val="000000"/>
          <w:sz w:val="24"/>
          <w:szCs w:val="24"/>
        </w:rPr>
        <w:t>предложения;</w:t>
      </w:r>
      <w:r w:rsidR="0036147E">
        <w:rPr>
          <w:rFonts w:ascii="Times New Roman" w:eastAsia="Times New Roman" w:hAnsi="Times New Roman" w:cs="Times New Roman"/>
          <w:color w:val="000000"/>
          <w:sz w:val="24"/>
          <w:szCs w:val="24"/>
        </w:rPr>
        <w:tab/>
        <w:t>правила</w:t>
      </w:r>
      <w:r w:rsidR="0036147E">
        <w:rPr>
          <w:rFonts w:ascii="Times New Roman" w:eastAsia="Times New Roman" w:hAnsi="Times New Roman" w:cs="Times New Roman"/>
          <w:color w:val="000000"/>
          <w:sz w:val="24"/>
          <w:szCs w:val="24"/>
        </w:rPr>
        <w:tab/>
        <w:t xml:space="preserve">постановки </w:t>
      </w:r>
      <w:r>
        <w:rPr>
          <w:rFonts w:ascii="Times New Roman" w:eastAsia="Times New Roman" w:hAnsi="Times New Roman" w:cs="Times New Roman"/>
          <w:color w:val="000000"/>
          <w:sz w:val="24"/>
          <w:szCs w:val="24"/>
        </w:rPr>
        <w:t>знаков препинания в сложных предложениях.</w:t>
      </w:r>
    </w:p>
    <w:p w:rsidR="0036147E" w:rsidRDefault="001138B0" w:rsidP="0036147E">
      <w:pPr>
        <w:widowControl w:val="0"/>
        <w:tabs>
          <w:tab w:val="left" w:pos="9072"/>
        </w:tabs>
        <w:spacing w:line="246" w:lineRule="auto"/>
        <w:ind w:left="71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Синтаксический и пунктуационный анализ сложносочинённых предложений. </w:t>
      </w:r>
    </w:p>
    <w:p w:rsidR="0036147E" w:rsidRDefault="001138B0" w:rsidP="0036147E">
      <w:pPr>
        <w:widowControl w:val="0"/>
        <w:spacing w:line="246" w:lineRule="auto"/>
        <w:ind w:left="710" w:right="14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2.1.1.10.5.3. Сложноподчинённое предложение.</w:t>
      </w:r>
    </w:p>
    <w:p w:rsidR="00943E38" w:rsidRDefault="001138B0" w:rsidP="0036147E">
      <w:pPr>
        <w:widowControl w:val="0"/>
        <w:spacing w:line="246" w:lineRule="auto"/>
        <w:ind w:right="14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сложноподчинённом предложении.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Главная и придаточная части предложения. Союзы и союзные слова. Различия подчинительных союзов и союзных слов.</w:t>
      </w:r>
    </w:p>
    <w:p w:rsidR="00943E38" w:rsidRDefault="001138B0">
      <w:pPr>
        <w:widowControl w:val="0"/>
        <w:spacing w:line="242"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43E38" w:rsidRDefault="001138B0">
      <w:pPr>
        <w:widowControl w:val="0"/>
        <w:spacing w:line="240"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Грамматическая синонимия сложноподчинённых предложений и простых предложений с обособленными членами.</w:t>
      </w:r>
    </w:p>
    <w:p w:rsidR="00943E38" w:rsidRDefault="001138B0">
      <w:pPr>
        <w:widowControl w:val="0"/>
        <w:tabs>
          <w:tab w:val="left" w:pos="425"/>
          <w:tab w:val="left" w:pos="1797"/>
          <w:tab w:val="left" w:pos="2610"/>
          <w:tab w:val="left" w:pos="3483"/>
          <w:tab w:val="left" w:pos="4292"/>
          <w:tab w:val="left" w:pos="5420"/>
          <w:tab w:val="left" w:pos="6104"/>
          <w:tab w:val="left" w:pos="6959"/>
          <w:tab w:val="left" w:pos="8207"/>
          <w:tab w:val="left" w:pos="9340"/>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Сложноподчинённые</w:t>
      </w:r>
      <w:r w:rsidR="00244987">
        <w:rPr>
          <w:rFonts w:ascii="Times New Roman" w:eastAsia="Times New Roman" w:hAnsi="Times New Roman" w:cs="Times New Roman"/>
          <w:color w:val="000000"/>
          <w:sz w:val="24"/>
          <w:szCs w:val="24"/>
        </w:rPr>
        <w:t xml:space="preserve"> предложения </w:t>
      </w:r>
      <w:r>
        <w:rPr>
          <w:rFonts w:ascii="Times New Roman" w:eastAsia="Times New Roman" w:hAnsi="Times New Roman" w:cs="Times New Roman"/>
          <w:color w:val="000000"/>
          <w:sz w:val="24"/>
          <w:szCs w:val="24"/>
        </w:rPr>
        <w:t>с</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придаточными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w:t>
      </w:r>
      <w:r w:rsidR="00244987">
        <w:rPr>
          <w:rFonts w:ascii="Times New Roman" w:eastAsia="Times New Roman" w:hAnsi="Times New Roman" w:cs="Times New Roman"/>
          <w:color w:val="000000"/>
          <w:sz w:val="24"/>
          <w:szCs w:val="24"/>
        </w:rPr>
        <w:t xml:space="preserve"> следствия. Сложноподчинённые </w:t>
      </w:r>
      <w:r>
        <w:rPr>
          <w:rFonts w:ascii="Times New Roman" w:eastAsia="Times New Roman" w:hAnsi="Times New Roman" w:cs="Times New Roman"/>
          <w:color w:val="000000"/>
          <w:sz w:val="24"/>
          <w:szCs w:val="24"/>
        </w:rPr>
        <w:t>предложения с придаточными условия,</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уступки. Сложноподчинённые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 с придаточными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образа действия, меры</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степени и сравнительными.</w:t>
      </w:r>
    </w:p>
    <w:p w:rsidR="00943E38" w:rsidRDefault="001138B0">
      <w:pPr>
        <w:widowControl w:val="0"/>
        <w:tabs>
          <w:tab w:val="left" w:pos="1831"/>
          <w:tab w:val="left" w:pos="2119"/>
          <w:tab w:val="left" w:pos="2489"/>
          <w:tab w:val="left" w:pos="3404"/>
          <w:tab w:val="left" w:pos="4892"/>
          <w:tab w:val="left" w:pos="6010"/>
          <w:tab w:val="left" w:pos="6594"/>
          <w:tab w:val="left" w:pos="7825"/>
          <w:tab w:val="left" w:pos="8809"/>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построения</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сложноподчинённого</w:t>
      </w:r>
      <w:r w:rsidR="0036147E">
        <w:rPr>
          <w:rFonts w:ascii="Times New Roman" w:eastAsia="Times New Roman" w:hAnsi="Times New Roman" w:cs="Times New Roman"/>
          <w:color w:val="000000"/>
          <w:sz w:val="24"/>
          <w:szCs w:val="24"/>
        </w:rPr>
        <w:t xml:space="preserve"> предложения, </w:t>
      </w:r>
      <w:r>
        <w:rPr>
          <w:rFonts w:ascii="Times New Roman" w:eastAsia="Times New Roman" w:hAnsi="Times New Roman" w:cs="Times New Roman"/>
          <w:color w:val="000000"/>
          <w:sz w:val="24"/>
          <w:szCs w:val="24"/>
        </w:rPr>
        <w:t>место</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придаточного определительного</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сложноподчинённом</w:t>
      </w:r>
      <w:r>
        <w:rPr>
          <w:rFonts w:ascii="Times New Roman" w:eastAsia="Times New Roman" w:hAnsi="Times New Roman" w:cs="Times New Roman"/>
          <w:color w:val="000000"/>
          <w:sz w:val="24"/>
          <w:szCs w:val="24"/>
        </w:rPr>
        <w:tab/>
        <w:t>предложении;</w:t>
      </w:r>
      <w:r>
        <w:rPr>
          <w:rFonts w:ascii="Times New Roman" w:eastAsia="Times New Roman" w:hAnsi="Times New Roman" w:cs="Times New Roman"/>
          <w:color w:val="000000"/>
          <w:sz w:val="24"/>
          <w:szCs w:val="24"/>
        </w:rPr>
        <w:tab/>
        <w:t xml:space="preserve">построение сложноподчинённого предложения с придаточным изъяснительным, присоединённым к главной части союзом чтобы, </w:t>
      </w:r>
      <w:r>
        <w:rPr>
          <w:rFonts w:ascii="Times New Roman" w:eastAsia="Times New Roman" w:hAnsi="Times New Roman" w:cs="Times New Roman"/>
          <w:color w:val="000000"/>
          <w:sz w:val="24"/>
          <w:szCs w:val="24"/>
        </w:rPr>
        <w:lastRenderedPageBreak/>
        <w:t>союзными словами какой, который.</w:t>
      </w:r>
    </w:p>
    <w:p w:rsidR="00943E38" w:rsidRDefault="001138B0">
      <w:pPr>
        <w:widowControl w:val="0"/>
        <w:spacing w:line="235" w:lineRule="auto"/>
        <w:ind w:left="710"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Типичные грамматические ошибки при построении сложноподчинённых предложений. Сложноподчинённые предложения с несколькими придаточными. Однородное,</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неоднородное и последовательное подчинение придаточных частей.</w:t>
      </w:r>
    </w:p>
    <w:p w:rsidR="0036147E" w:rsidRDefault="001138B0">
      <w:pPr>
        <w:widowControl w:val="0"/>
        <w:spacing w:line="246" w:lineRule="auto"/>
        <w:ind w:left="710" w:right="13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Правила постановки знаков препинания в сложноподчинённых предложениях. Синтаксический и пунктуационный анализ сложноподчинённых предложений. </w:t>
      </w:r>
    </w:p>
    <w:p w:rsidR="00943E38" w:rsidRDefault="001138B0">
      <w:pPr>
        <w:widowControl w:val="0"/>
        <w:spacing w:line="246" w:lineRule="auto"/>
        <w:ind w:left="710" w:right="13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2.1.1.10.5.4. Бессоюзное сложное предложение.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бессоюзном сложном предложении.</w:t>
      </w:r>
    </w:p>
    <w:p w:rsidR="00943E38" w:rsidRDefault="001138B0" w:rsidP="00244987">
      <w:pPr>
        <w:widowControl w:val="0"/>
        <w:spacing w:line="239" w:lineRule="auto"/>
        <w:ind w:left="-60"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точка с запятой в бессоюзном сложном предложении.</w:t>
      </w:r>
      <w:bookmarkStart w:id="26" w:name="_page_80_0"/>
      <w:bookmarkEnd w:id="25"/>
    </w:p>
    <w:p w:rsidR="00943E38" w:rsidRDefault="001138B0">
      <w:pPr>
        <w:widowControl w:val="0"/>
        <w:spacing w:line="237" w:lineRule="auto"/>
        <w:ind w:right="1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Бессоюзные сложные предложения со значением причины, пояснения, дополнения. Двоеточие в бессоюзном сложном предложении.</w:t>
      </w:r>
    </w:p>
    <w:p w:rsidR="00943E38" w:rsidRDefault="001138B0">
      <w:pPr>
        <w:widowControl w:val="0"/>
        <w:spacing w:before="4" w:line="236"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43E38" w:rsidRDefault="001138B0">
      <w:pPr>
        <w:widowControl w:val="0"/>
        <w:spacing w:before="7" w:line="241" w:lineRule="auto"/>
        <w:ind w:left="710" w:right="8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Синтаксический и пунктуационный анализ бессоюзных сложных предложений. 2.1.1.10.5.5. Сложные предложения с разными видами союзной и бессоюзной связи. Типы сложных предложений с разными видами связи.</w:t>
      </w:r>
    </w:p>
    <w:p w:rsidR="00943E38" w:rsidRDefault="001138B0">
      <w:pPr>
        <w:widowControl w:val="0"/>
        <w:spacing w:line="241" w:lineRule="auto"/>
        <w:ind w:right="69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Синтаксический и пунктуационный анализ сложных предложений с разными видами союзной и бессоюзной связи.</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2.1.1.10.5.6. Прямая и косвенная речь.</w:t>
      </w:r>
    </w:p>
    <w:p w:rsidR="00943E38" w:rsidRDefault="001138B0">
      <w:pPr>
        <w:widowControl w:val="0"/>
        <w:spacing w:line="235" w:lineRule="auto"/>
        <w:ind w:left="710" w:right="1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Прямая и косвенная речь. Синонимия предложений с прямой и косвенной речью. Цитирование. Способы включения цитат в высказывание.</w:t>
      </w:r>
    </w:p>
    <w:p w:rsidR="00943E38" w:rsidRDefault="001138B0">
      <w:pPr>
        <w:widowControl w:val="0"/>
        <w:spacing w:line="235"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43E38" w:rsidRDefault="001138B0">
      <w:pPr>
        <w:widowControl w:val="0"/>
        <w:spacing w:before="7"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знаний по синтаксису</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пунктуации в практике правописания.</w:t>
      </w:r>
    </w:p>
    <w:p w:rsidR="00943E38" w:rsidRDefault="001138B0">
      <w:pPr>
        <w:widowControl w:val="0"/>
        <w:tabs>
          <w:tab w:val="left" w:pos="3323"/>
          <w:tab w:val="left" w:pos="4818"/>
          <w:tab w:val="left" w:pos="6039"/>
          <w:tab w:val="left" w:pos="7481"/>
          <w:tab w:val="left" w:pos="8076"/>
          <w:tab w:val="left" w:pos="9324"/>
        </w:tabs>
        <w:spacing w:line="242"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 Планируемые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русскому</w:t>
      </w:r>
      <w:r>
        <w:rPr>
          <w:rFonts w:ascii="Times New Roman" w:eastAsia="Times New Roman" w:hAnsi="Times New Roman" w:cs="Times New Roman"/>
          <w:color w:val="000000"/>
          <w:sz w:val="24"/>
          <w:szCs w:val="24"/>
        </w:rPr>
        <w:tab/>
        <w:t>языку на уровне основного общего образования.</w:t>
      </w:r>
    </w:p>
    <w:p w:rsidR="00943E38" w:rsidRDefault="00244987" w:rsidP="00244987">
      <w:pPr>
        <w:widowControl w:val="0"/>
        <w:tabs>
          <w:tab w:val="left" w:pos="608"/>
          <w:tab w:val="left" w:pos="1686"/>
          <w:tab w:val="left" w:pos="3389"/>
          <w:tab w:val="left" w:pos="4237"/>
          <w:tab w:val="left" w:pos="4866"/>
          <w:tab w:val="left" w:pos="6193"/>
          <w:tab w:val="left" w:pos="7679"/>
          <w:tab w:val="left" w:pos="8321"/>
          <w:tab w:val="left" w:pos="9611"/>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2.1.1.11.1. Личностные </w:t>
      </w:r>
      <w:r w:rsidR="001138B0">
        <w:rPr>
          <w:rFonts w:ascii="Times New Roman" w:eastAsia="Times New Roman" w:hAnsi="Times New Roman" w:cs="Times New Roman"/>
          <w:color w:val="000000"/>
          <w:sz w:val="24"/>
          <w:szCs w:val="24"/>
        </w:rPr>
        <w:t>результаты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освоения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программы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русскому</w:t>
      </w:r>
      <w:r>
        <w:rPr>
          <w:rFonts w:ascii="Times New Roman" w:eastAsia="Times New Roman" w:hAnsi="Times New Roman" w:cs="Times New Roman"/>
          <w:color w:val="000000"/>
          <w:sz w:val="24"/>
          <w:szCs w:val="24"/>
        </w:rPr>
        <w:t xml:space="preserve"> языку на уровне </w:t>
      </w:r>
      <w:r w:rsidR="001138B0">
        <w:rPr>
          <w:rFonts w:ascii="Times New Roman" w:eastAsia="Times New Roman" w:hAnsi="Times New Roman" w:cs="Times New Roman"/>
          <w:color w:val="000000"/>
          <w:sz w:val="24"/>
          <w:szCs w:val="24"/>
        </w:rPr>
        <w:t>основного общего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внутренней позиции личности.</w:t>
      </w:r>
    </w:p>
    <w:p w:rsidR="00943E38" w:rsidRDefault="001138B0">
      <w:pPr>
        <w:widowControl w:val="0"/>
        <w:spacing w:line="241"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2.1.1.11.2. В результате изучения русского языка на уровне основного общего образования</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 обучающегося будут сформированы следующие личностные результаты:</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гражданского воспитания:</w:t>
      </w:r>
    </w:p>
    <w:p w:rsidR="00943E38" w:rsidRDefault="001138B0">
      <w:pPr>
        <w:widowControl w:val="0"/>
        <w:tabs>
          <w:tab w:val="left" w:pos="1257"/>
          <w:tab w:val="left" w:pos="2000"/>
          <w:tab w:val="left" w:pos="3588"/>
          <w:tab w:val="left" w:pos="5235"/>
          <w:tab w:val="left" w:pos="6558"/>
          <w:tab w:val="left" w:pos="7886"/>
          <w:tab w:val="left" w:pos="9422"/>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-готовность к выполнению обязанностей гражданина и реализации </w:t>
      </w:r>
      <w:r w:rsidR="00244987">
        <w:rPr>
          <w:rFonts w:ascii="Times New Roman" w:eastAsia="Times New Roman" w:hAnsi="Times New Roman" w:cs="Times New Roman"/>
          <w:color w:val="000000"/>
          <w:sz w:val="24"/>
          <w:szCs w:val="24"/>
        </w:rPr>
        <w:t xml:space="preserve">его прав, уважение прав, свобод </w:t>
      </w:r>
      <w:r>
        <w:rPr>
          <w:rFonts w:ascii="Times New Roman" w:eastAsia="Times New Roman" w:hAnsi="Times New Roman" w:cs="Times New Roman"/>
          <w:color w:val="000000"/>
          <w:sz w:val="24"/>
          <w:szCs w:val="24"/>
        </w:rPr>
        <w:t>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законных</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интересов</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sidR="00244987">
        <w:rPr>
          <w:rFonts w:ascii="Times New Roman" w:eastAsia="Times New Roman" w:hAnsi="Times New Roman" w:cs="Times New Roman"/>
          <w:color w:val="000000"/>
          <w:sz w:val="24"/>
          <w:szCs w:val="24"/>
        </w:rPr>
        <w:t xml:space="preserve"> людей, </w:t>
      </w:r>
      <w:r>
        <w:rPr>
          <w:rFonts w:ascii="Times New Roman" w:eastAsia="Times New Roman" w:hAnsi="Times New Roman" w:cs="Times New Roman"/>
          <w:color w:val="000000"/>
          <w:sz w:val="24"/>
          <w:szCs w:val="24"/>
        </w:rPr>
        <w:t>активное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43E38" w:rsidRDefault="001138B0">
      <w:pPr>
        <w:widowControl w:val="0"/>
        <w:spacing w:line="242"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p>
    <w:p w:rsidR="00943E38" w:rsidRDefault="001138B0">
      <w:pPr>
        <w:widowControl w:val="0"/>
        <w:tabs>
          <w:tab w:val="left" w:pos="547"/>
          <w:tab w:val="left" w:pos="1358"/>
          <w:tab w:val="left" w:pos="2102"/>
          <w:tab w:val="left" w:pos="3655"/>
          <w:tab w:val="left" w:pos="4172"/>
          <w:tab w:val="left" w:pos="4726"/>
          <w:tab w:val="left" w:pos="5259"/>
          <w:tab w:val="left" w:pos="5941"/>
          <w:tab w:val="left" w:pos="6731"/>
          <w:tab w:val="left" w:pos="7701"/>
          <w:tab w:val="left" w:pos="8502"/>
          <w:tab w:val="left" w:pos="9105"/>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об основных правах, свободах и обязанностях гражданина, социальных нормах</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правилах</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межличностных</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отношений</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поликультурном и многоконфессиональном обществе, формируемое в том числе на основе примеров из литературных </w:t>
      </w:r>
      <w:r w:rsidR="00244987">
        <w:rPr>
          <w:rFonts w:ascii="Times New Roman" w:eastAsia="Times New Roman" w:hAnsi="Times New Roman" w:cs="Times New Roman"/>
          <w:color w:val="000000"/>
          <w:sz w:val="24"/>
          <w:szCs w:val="24"/>
        </w:rPr>
        <w:t xml:space="preserve">произведений, </w:t>
      </w:r>
      <w:r>
        <w:rPr>
          <w:rFonts w:ascii="Times New Roman" w:eastAsia="Times New Roman" w:hAnsi="Times New Roman" w:cs="Times New Roman"/>
          <w:color w:val="000000"/>
          <w:sz w:val="24"/>
          <w:szCs w:val="24"/>
        </w:rPr>
        <w:t>написанных на русском языке;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готовность к</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разнообразной совместной</w:t>
      </w:r>
      <w:r w:rsidR="00244987">
        <w:rPr>
          <w:rFonts w:ascii="Times New Roman" w:eastAsia="Times New Roman" w:hAnsi="Times New Roman" w:cs="Times New Roman"/>
          <w:color w:val="000000"/>
          <w:sz w:val="24"/>
          <w:szCs w:val="24"/>
        </w:rPr>
        <w:t xml:space="preserve"> деятельности, стремление </w:t>
      </w:r>
      <w:r>
        <w:rPr>
          <w:rFonts w:ascii="Times New Roman" w:eastAsia="Times New Roman" w:hAnsi="Times New Roman" w:cs="Times New Roman"/>
          <w:color w:val="000000"/>
          <w:sz w:val="24"/>
          <w:szCs w:val="24"/>
        </w:rPr>
        <w:t>к взаимопониманию</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взаимопомощи,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активное </w:t>
      </w:r>
      <w:r w:rsidR="00244987">
        <w:rPr>
          <w:rFonts w:ascii="Times New Roman" w:eastAsia="Times New Roman" w:hAnsi="Times New Roman" w:cs="Times New Roman"/>
          <w:color w:val="000000"/>
          <w:sz w:val="24"/>
          <w:szCs w:val="24"/>
        </w:rPr>
        <w:t xml:space="preserve">участие </w:t>
      </w:r>
      <w:r>
        <w:rPr>
          <w:rFonts w:ascii="Times New Roman" w:eastAsia="Times New Roman" w:hAnsi="Times New Roman" w:cs="Times New Roman"/>
          <w:color w:val="000000"/>
          <w:sz w:val="24"/>
          <w:szCs w:val="24"/>
        </w:rPr>
        <w:t>в</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школьном</w:t>
      </w:r>
      <w:r w:rsidR="00244987">
        <w:rPr>
          <w:rFonts w:ascii="Times New Roman" w:eastAsia="Times New Roman" w:hAnsi="Times New Roman" w:cs="Times New Roman"/>
          <w:color w:val="000000"/>
          <w:sz w:val="24"/>
          <w:szCs w:val="24"/>
        </w:rPr>
        <w:t xml:space="preserve"> самоуправлении; </w:t>
      </w:r>
      <w:r>
        <w:rPr>
          <w:rFonts w:ascii="Times New Roman" w:eastAsia="Times New Roman" w:hAnsi="Times New Roman" w:cs="Times New Roman"/>
          <w:color w:val="000000"/>
          <w:sz w:val="24"/>
          <w:szCs w:val="24"/>
        </w:rPr>
        <w:t>готовность к участию в гуманитарной деятельности (помощь людям, нуждающимся в ней; волонтёрство);</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патриотического воспитания:</w:t>
      </w:r>
    </w:p>
    <w:p w:rsidR="00943E38" w:rsidRDefault="00244987" w:rsidP="00244987">
      <w:pPr>
        <w:widowControl w:val="0"/>
        <w:tabs>
          <w:tab w:val="left" w:pos="595"/>
          <w:tab w:val="left" w:pos="1560"/>
          <w:tab w:val="left" w:pos="2323"/>
          <w:tab w:val="left" w:pos="4056"/>
          <w:tab w:val="left" w:pos="4424"/>
          <w:tab w:val="left" w:pos="5129"/>
          <w:tab w:val="left" w:pos="5928"/>
          <w:tab w:val="left" w:pos="6788"/>
          <w:tab w:val="left" w:pos="7906"/>
          <w:tab w:val="left" w:pos="8511"/>
          <w:tab w:val="left" w:pos="9242"/>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-осознание </w:t>
      </w:r>
      <w:r w:rsidR="001138B0">
        <w:rPr>
          <w:rFonts w:ascii="Times New Roman" w:eastAsia="Times New Roman" w:hAnsi="Times New Roman" w:cs="Times New Roman"/>
          <w:color w:val="000000"/>
          <w:sz w:val="24"/>
          <w:szCs w:val="24"/>
        </w:rPr>
        <w:t>российской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гражданской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идентичности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поликультурном 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многоконфессиональном обществе,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понимание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роли русского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языка как государственного языка Российской Федерации и языка межнационального общения народов России,</w:t>
      </w:r>
      <w:r>
        <w:rPr>
          <w:rFonts w:ascii="Times New Roman" w:eastAsia="Times New Roman" w:hAnsi="Times New Roman" w:cs="Times New Roman"/>
          <w:color w:val="000000"/>
          <w:sz w:val="24"/>
          <w:szCs w:val="24"/>
        </w:rPr>
        <w:t xml:space="preserve"> проявление интереса </w:t>
      </w:r>
      <w:r w:rsidR="001138B0">
        <w:rPr>
          <w:rFonts w:ascii="Times New Roman" w:eastAsia="Times New Roman" w:hAnsi="Times New Roman" w:cs="Times New Roman"/>
          <w:color w:val="000000"/>
          <w:sz w:val="24"/>
          <w:szCs w:val="24"/>
        </w:rPr>
        <w:t xml:space="preserve">к познанию русского языка, к истории и культуре Российской Федерации, культуре своего края, </w:t>
      </w:r>
      <w:r w:rsidR="001138B0">
        <w:rPr>
          <w:rFonts w:ascii="Times New Roman" w:eastAsia="Times New Roman" w:hAnsi="Times New Roman" w:cs="Times New Roman"/>
          <w:color w:val="000000"/>
          <w:sz w:val="24"/>
          <w:szCs w:val="24"/>
        </w:rPr>
        <w:lastRenderedPageBreak/>
        <w:t>народов России, ценностное отношение к русскому языку, 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170A2" w:rsidRDefault="001138B0" w:rsidP="00C170A2">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духовно-нравственного воспитания:</w:t>
      </w:r>
    </w:p>
    <w:p w:rsidR="00943E38" w:rsidRDefault="001138B0" w:rsidP="00C170A2">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моральные ценности и нормы в ситуациях нравственного выбора,</w:t>
      </w:r>
      <w:bookmarkStart w:id="27" w:name="_page_82_0"/>
      <w:bookmarkEnd w:id="26"/>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готовность</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оценивать</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своё</w:t>
      </w:r>
      <w:r w:rsidR="00244987">
        <w:rPr>
          <w:rFonts w:ascii="Times New Roman" w:eastAsia="Times New Roman" w:hAnsi="Times New Roman" w:cs="Times New Roman"/>
          <w:color w:val="000000"/>
          <w:sz w:val="24"/>
          <w:szCs w:val="24"/>
        </w:rPr>
        <w:t xml:space="preserve"> поведение, </w:t>
      </w:r>
      <w:r>
        <w:rPr>
          <w:rFonts w:ascii="Times New Roman" w:eastAsia="Times New Roman" w:hAnsi="Times New Roman" w:cs="Times New Roman"/>
          <w:color w:val="000000"/>
          <w:sz w:val="24"/>
          <w:szCs w:val="24"/>
        </w:rPr>
        <w:t>в</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речевое,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поступки,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эстетического воспитания:</w:t>
      </w:r>
    </w:p>
    <w:p w:rsidR="00943E38" w:rsidRDefault="001138B0">
      <w:pPr>
        <w:widowControl w:val="0"/>
        <w:tabs>
          <w:tab w:val="left" w:pos="2844"/>
          <w:tab w:val="left" w:pos="3215"/>
          <w:tab w:val="left" w:pos="4233"/>
          <w:tab w:val="left" w:pos="5108"/>
          <w:tab w:val="left" w:pos="6432"/>
          <w:tab w:val="left" w:pos="7786"/>
          <w:tab w:val="left" w:pos="8169"/>
          <w:tab w:val="left" w:pos="9555"/>
        </w:tabs>
        <w:spacing w:line="236"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-восприимчивость</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разным</w:t>
      </w:r>
      <w:r>
        <w:rPr>
          <w:rFonts w:ascii="Times New Roman" w:eastAsia="Times New Roman" w:hAnsi="Times New Roman" w:cs="Times New Roman"/>
          <w:color w:val="000000"/>
          <w:sz w:val="24"/>
          <w:szCs w:val="24"/>
        </w:rPr>
        <w:tab/>
        <w:t>видам</w:t>
      </w:r>
      <w:r>
        <w:rPr>
          <w:rFonts w:ascii="Times New Roman" w:eastAsia="Times New Roman" w:hAnsi="Times New Roman" w:cs="Times New Roman"/>
          <w:color w:val="000000"/>
          <w:sz w:val="24"/>
          <w:szCs w:val="24"/>
        </w:rPr>
        <w:tab/>
        <w:t>ис</w:t>
      </w:r>
      <w:r w:rsidR="0036147E">
        <w:rPr>
          <w:rFonts w:ascii="Times New Roman" w:eastAsia="Times New Roman" w:hAnsi="Times New Roman" w:cs="Times New Roman"/>
          <w:color w:val="000000"/>
          <w:sz w:val="24"/>
          <w:szCs w:val="24"/>
        </w:rPr>
        <w:t>кусства,</w:t>
      </w:r>
      <w:r w:rsidR="0036147E">
        <w:rPr>
          <w:rFonts w:ascii="Times New Roman" w:eastAsia="Times New Roman" w:hAnsi="Times New Roman" w:cs="Times New Roman"/>
          <w:color w:val="000000"/>
          <w:sz w:val="24"/>
          <w:szCs w:val="24"/>
        </w:rPr>
        <w:tab/>
        <w:t>традициям</w:t>
      </w:r>
      <w:r w:rsidR="0036147E">
        <w:rPr>
          <w:rFonts w:ascii="Times New Roman" w:eastAsia="Times New Roman" w:hAnsi="Times New Roman" w:cs="Times New Roman"/>
          <w:color w:val="000000"/>
          <w:sz w:val="24"/>
          <w:szCs w:val="24"/>
        </w:rPr>
        <w:tab/>
        <w:t>и</w:t>
      </w:r>
      <w:r w:rsidR="0036147E">
        <w:rPr>
          <w:rFonts w:ascii="Times New Roman" w:eastAsia="Times New Roman" w:hAnsi="Times New Roman" w:cs="Times New Roman"/>
          <w:color w:val="000000"/>
          <w:sz w:val="24"/>
          <w:szCs w:val="24"/>
        </w:rPr>
        <w:tab/>
        <w:t xml:space="preserve">творчеству </w:t>
      </w:r>
      <w:r>
        <w:rPr>
          <w:rFonts w:ascii="Times New Roman" w:eastAsia="Times New Roman" w:hAnsi="Times New Roman" w:cs="Times New Roman"/>
          <w:color w:val="000000"/>
          <w:sz w:val="24"/>
          <w:szCs w:val="24"/>
        </w:rP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43E38" w:rsidRDefault="0036147E" w:rsidP="00244987">
      <w:pPr>
        <w:widowControl w:val="0"/>
        <w:tabs>
          <w:tab w:val="left" w:pos="2327"/>
          <w:tab w:val="left" w:pos="3794"/>
          <w:tab w:val="left" w:pos="5198"/>
          <w:tab w:val="left" w:pos="6346"/>
          <w:tab w:val="left" w:pos="7243"/>
          <w:tab w:val="left" w:pos="8686"/>
        </w:tabs>
        <w:spacing w:line="240"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-осознание важности </w:t>
      </w:r>
      <w:r w:rsidR="001138B0">
        <w:rPr>
          <w:rFonts w:ascii="Times New Roman" w:eastAsia="Times New Roman" w:hAnsi="Times New Roman" w:cs="Times New Roman"/>
          <w:color w:val="000000"/>
          <w:sz w:val="24"/>
          <w:szCs w:val="24"/>
        </w:rPr>
        <w:t>русского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языка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средства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43E38" w:rsidRDefault="001138B0" w:rsidP="00244987">
      <w:pPr>
        <w:widowControl w:val="0"/>
        <w:tabs>
          <w:tab w:val="left" w:pos="3101"/>
          <w:tab w:val="left" w:pos="5163"/>
          <w:tab w:val="left" w:pos="7501"/>
          <w:tab w:val="left" w:pos="9292"/>
        </w:tabs>
        <w:spacing w:line="240"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физического</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w:t>
      </w:r>
      <w:r w:rsidR="00244987">
        <w:rPr>
          <w:rFonts w:ascii="Times New Roman" w:eastAsia="Times New Roman" w:hAnsi="Times New Roman" w:cs="Times New Roman"/>
          <w:color w:val="000000"/>
          <w:sz w:val="24"/>
          <w:szCs w:val="24"/>
        </w:rPr>
        <w:t xml:space="preserve">тания, </w:t>
      </w:r>
      <w:r>
        <w:rPr>
          <w:rFonts w:ascii="Times New Roman" w:eastAsia="Times New Roman" w:hAnsi="Times New Roman" w:cs="Times New Roman"/>
          <w:color w:val="000000"/>
          <w:sz w:val="24"/>
          <w:szCs w:val="24"/>
        </w:rPr>
        <w:t>формирования</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здоровья и эмоционального благополучия:</w:t>
      </w:r>
    </w:p>
    <w:p w:rsidR="00943E38" w:rsidRDefault="001138B0" w:rsidP="00244987">
      <w:pPr>
        <w:widowControl w:val="0"/>
        <w:tabs>
          <w:tab w:val="left" w:pos="452"/>
          <w:tab w:val="left" w:pos="2201"/>
          <w:tab w:val="left" w:pos="2920"/>
          <w:tab w:val="left" w:pos="3646"/>
          <w:tab w:val="left" w:pos="4786"/>
          <w:tab w:val="left" w:pos="5325"/>
          <w:tab w:val="left" w:pos="6025"/>
          <w:tab w:val="left" w:pos="6552"/>
          <w:tab w:val="left" w:pos="7220"/>
          <w:tab w:val="left" w:pos="9054"/>
        </w:tabs>
        <w:spacing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опорой</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собственный</w:t>
      </w:r>
      <w:r w:rsidR="00244987">
        <w:rPr>
          <w:rFonts w:ascii="Times New Roman" w:eastAsia="Times New Roman" w:hAnsi="Times New Roman" w:cs="Times New Roman"/>
          <w:color w:val="000000"/>
          <w:sz w:val="24"/>
          <w:szCs w:val="24"/>
        </w:rPr>
        <w:t xml:space="preserve"> жизненный и </w:t>
      </w:r>
      <w:r>
        <w:rPr>
          <w:rFonts w:ascii="Times New Roman" w:eastAsia="Times New Roman" w:hAnsi="Times New Roman" w:cs="Times New Roman"/>
          <w:color w:val="000000"/>
          <w:sz w:val="24"/>
          <w:szCs w:val="24"/>
        </w:rPr>
        <w:t>читательский опыт,</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ответственное отношение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 своему </w:t>
      </w:r>
      <w:r w:rsidR="00244987">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43E38" w:rsidRDefault="001138B0">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принимать себя и других, не осуждая;</w:t>
      </w:r>
    </w:p>
    <w:p w:rsidR="00943E38" w:rsidRDefault="001138B0">
      <w:pPr>
        <w:widowControl w:val="0"/>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трудового воспитания:</w:t>
      </w:r>
    </w:p>
    <w:p w:rsidR="00943E38" w:rsidRDefault="001138B0">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-установка на активное участие в решении практических задач (в рамках семьи, школы, посёлка,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43E38" w:rsidRDefault="001138B0">
      <w:pPr>
        <w:widowControl w:val="0"/>
        <w:tabs>
          <w:tab w:val="left" w:pos="538"/>
          <w:tab w:val="left" w:pos="1246"/>
          <w:tab w:val="left" w:pos="1829"/>
          <w:tab w:val="left" w:pos="3097"/>
          <w:tab w:val="left" w:pos="4144"/>
          <w:tab w:val="left" w:pos="4878"/>
          <w:tab w:val="left" w:pos="6029"/>
          <w:tab w:val="left" w:pos="6798"/>
          <w:tab w:val="left" w:pos="8107"/>
          <w:tab w:val="left" w:pos="8787"/>
          <w:tab w:val="left" w:pos="9629"/>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 к практическому изучению профессий и труда различного рода, в том числе на основе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применения</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изучаемого</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предметного</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244987">
        <w:rPr>
          <w:rFonts w:ascii="Times New Roman" w:eastAsia="Times New Roman" w:hAnsi="Times New Roman" w:cs="Times New Roman"/>
          <w:color w:val="000000"/>
          <w:sz w:val="24"/>
          <w:szCs w:val="24"/>
        </w:rPr>
        <w:t xml:space="preserve"> и ознакомления с деятельностью </w:t>
      </w:r>
      <w:r>
        <w:rPr>
          <w:rFonts w:ascii="Times New Roman" w:eastAsia="Times New Roman" w:hAnsi="Times New Roman" w:cs="Times New Roman"/>
          <w:color w:val="000000"/>
          <w:sz w:val="24"/>
          <w:szCs w:val="24"/>
        </w:rPr>
        <w:t>филологов,</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журналистов,</w:t>
      </w:r>
      <w:r>
        <w:rPr>
          <w:rFonts w:ascii="Times New Roman" w:eastAsia="Times New Roman" w:hAnsi="Times New Roman" w:cs="Times New Roman"/>
          <w:color w:val="000000"/>
          <w:sz w:val="24"/>
          <w:szCs w:val="24"/>
        </w:rPr>
        <w:tab/>
        <w:t>писателей, уважение к</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труду и результатам трудовой деятельности, осознанный выбор и построение индивидуальной траектории образования</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жизненных планов с учётом личных</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общественных интересов и потребностей;</w:t>
      </w:r>
    </w:p>
    <w:p w:rsidR="00943E38" w:rsidRDefault="001138B0">
      <w:pPr>
        <w:widowControl w:val="0"/>
        <w:spacing w:line="240" w:lineRule="auto"/>
        <w:ind w:left="708" w:right="4637"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рассказать о своих планах на будущее; 7) экологического воспитания:</w:t>
      </w:r>
    </w:p>
    <w:p w:rsidR="00943E38" w:rsidRDefault="001138B0">
      <w:pPr>
        <w:widowControl w:val="0"/>
        <w:tabs>
          <w:tab w:val="left" w:pos="1046"/>
          <w:tab w:val="left" w:pos="1657"/>
          <w:tab w:val="left" w:pos="2965"/>
          <w:tab w:val="left" w:pos="4808"/>
          <w:tab w:val="left" w:pos="5979"/>
          <w:tab w:val="left" w:pos="7856"/>
        </w:tabs>
        <w:spacing w:line="240"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применение знаний из области социальных и естественных наук для решения задач</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области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окружающей</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среды,</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планирования</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поступков и оценки их возможных последствий для окружающей среды, умение точно, логично выражать свою точку зрения на экологические проблемы;</w:t>
      </w:r>
    </w:p>
    <w:p w:rsidR="00943E38" w:rsidRDefault="001138B0" w:rsidP="00244987">
      <w:pPr>
        <w:widowControl w:val="0"/>
        <w:tabs>
          <w:tab w:val="left" w:pos="1903"/>
          <w:tab w:val="left" w:pos="2251"/>
          <w:tab w:val="left" w:pos="3247"/>
          <w:tab w:val="left" w:pos="4730"/>
          <w:tab w:val="left" w:pos="5038"/>
          <w:tab w:val="left" w:pos="5866"/>
          <w:tab w:val="left" w:pos="6356"/>
          <w:tab w:val="left" w:pos="7681"/>
          <w:tab w:val="left" w:pos="9229"/>
        </w:tabs>
        <w:spacing w:line="239"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уровня</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экологической</w:t>
      </w:r>
      <w:r w:rsidR="00244987">
        <w:rPr>
          <w:rFonts w:ascii="Times New Roman" w:eastAsia="Times New Roman" w:hAnsi="Times New Roman" w:cs="Times New Roman"/>
          <w:color w:val="000000"/>
          <w:sz w:val="24"/>
          <w:szCs w:val="24"/>
        </w:rPr>
        <w:t xml:space="preserve"> культуры, </w:t>
      </w:r>
      <w:r>
        <w:rPr>
          <w:rFonts w:ascii="Times New Roman" w:eastAsia="Times New Roman" w:hAnsi="Times New Roman" w:cs="Times New Roman"/>
          <w:color w:val="000000"/>
          <w:sz w:val="24"/>
          <w:szCs w:val="24"/>
        </w:rPr>
        <w:t>осознание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глобального</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характера экологических проблем и путей их решения, активное неприятие действий, приносящих вред окружающей</w:t>
      </w:r>
      <w:r>
        <w:rPr>
          <w:rFonts w:ascii="Times New Roman" w:eastAsia="Times New Roman" w:hAnsi="Times New Roman" w:cs="Times New Roman"/>
          <w:color w:val="000000"/>
          <w:sz w:val="24"/>
          <w:szCs w:val="24"/>
        </w:rPr>
        <w:tab/>
        <w:t>среде, в том</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сформированное при </w:t>
      </w:r>
      <w:r w:rsidR="00244987">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 xml:space="preserve">накомстве с литературными произведениями, поднимающими экологические проблемы, осознание своей роли как гражданина и </w:t>
      </w:r>
      <w:r>
        <w:rPr>
          <w:rFonts w:ascii="Times New Roman" w:eastAsia="Times New Roman" w:hAnsi="Times New Roman" w:cs="Times New Roman"/>
          <w:color w:val="000000"/>
          <w:sz w:val="24"/>
          <w:szCs w:val="24"/>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w:t>
      </w:r>
      <w:bookmarkEnd w:id="27"/>
      <w:r w:rsidR="00244987">
        <w:rPr>
          <w:rFonts w:ascii="Times New Roman" w:eastAsia="Times New Roman" w:hAnsi="Times New Roman" w:cs="Times New Roman"/>
          <w:color w:val="000000"/>
          <w:sz w:val="24"/>
          <w:szCs w:val="24"/>
        </w:rPr>
        <w:t xml:space="preserve">й </w:t>
      </w:r>
      <w:bookmarkStart w:id="28" w:name="_page_84_0"/>
      <w:r>
        <w:rPr>
          <w:rFonts w:ascii="Times New Roman" w:eastAsia="Times New Roman" w:hAnsi="Times New Roman" w:cs="Times New Roman"/>
          <w:color w:val="000000"/>
          <w:sz w:val="24"/>
          <w:szCs w:val="24"/>
        </w:rPr>
        <w:t>направленности;</w:t>
      </w:r>
    </w:p>
    <w:p w:rsidR="00943E38" w:rsidRDefault="001138B0">
      <w:pPr>
        <w:widowControl w:val="0"/>
        <w:spacing w:before="28"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ценности научного познания:</w:t>
      </w:r>
    </w:p>
    <w:p w:rsidR="00244987" w:rsidRDefault="001138B0" w:rsidP="00244987">
      <w:pPr>
        <w:widowControl w:val="0"/>
        <w:spacing w:line="239" w:lineRule="auto"/>
        <w:ind w:left="-60"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w:t>
      </w:r>
      <w:r w:rsidR="00244987">
        <w:rPr>
          <w:rFonts w:ascii="Times New Roman" w:eastAsia="Times New Roman" w:hAnsi="Times New Roman" w:cs="Times New Roman"/>
          <w:color w:val="000000"/>
          <w:sz w:val="24"/>
          <w:szCs w:val="24"/>
        </w:rPr>
        <w:t xml:space="preserve">осмысление </w:t>
      </w:r>
      <w:r>
        <w:rPr>
          <w:rFonts w:ascii="Times New Roman" w:eastAsia="Times New Roman" w:hAnsi="Times New Roman" w:cs="Times New Roman"/>
          <w:color w:val="000000"/>
          <w:sz w:val="24"/>
          <w:szCs w:val="24"/>
        </w:rPr>
        <w:t xml:space="preserve">опыта, </w:t>
      </w:r>
      <w:r w:rsidR="00244987">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аблюдений, поступков и стремление совершенствовать пути достижения индивидуальног</w:t>
      </w:r>
      <w:r w:rsidR="00244987">
        <w:rPr>
          <w:rFonts w:ascii="Times New Roman" w:eastAsia="Times New Roman" w:hAnsi="Times New Roman" w:cs="Times New Roman"/>
          <w:color w:val="000000"/>
          <w:sz w:val="24"/>
          <w:szCs w:val="24"/>
        </w:rPr>
        <w:t>о и коллективного благополучия;</w:t>
      </w:r>
    </w:p>
    <w:p w:rsidR="00943E38" w:rsidRDefault="001138B0" w:rsidP="00244987">
      <w:pPr>
        <w:widowControl w:val="0"/>
        <w:spacing w:line="239" w:lineRule="auto"/>
        <w:ind w:left="-60" w:right="8" w:firstLine="7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адаптации обучающегося к изменяющимся условиям социальной</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природной среды:</w:t>
      </w:r>
    </w:p>
    <w:p w:rsidR="00943E38" w:rsidRDefault="001138B0">
      <w:pPr>
        <w:widowControl w:val="0"/>
        <w:tabs>
          <w:tab w:val="left" w:pos="2260"/>
          <w:tab w:val="left" w:pos="4087"/>
          <w:tab w:val="left" w:pos="5331"/>
          <w:tab w:val="left" w:pos="7228"/>
          <w:tab w:val="left" w:pos="8572"/>
          <w:tab w:val="left" w:pos="9388"/>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обучающимися социального опыта, основных социальных ролей, норм и правил общественного</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поведения,</w:t>
      </w:r>
      <w:r w:rsidR="0036147E">
        <w:rPr>
          <w:rFonts w:ascii="Times New Roman" w:eastAsia="Times New Roman" w:hAnsi="Times New Roman" w:cs="Times New Roman"/>
          <w:color w:val="000000"/>
          <w:sz w:val="24"/>
          <w:szCs w:val="24"/>
        </w:rPr>
        <w:t xml:space="preserve"> форм </w:t>
      </w:r>
      <w:r>
        <w:rPr>
          <w:rFonts w:ascii="Times New Roman" w:eastAsia="Times New Roman" w:hAnsi="Times New Roman" w:cs="Times New Roman"/>
          <w:color w:val="000000"/>
          <w:sz w:val="24"/>
          <w:szCs w:val="24"/>
        </w:rPr>
        <w:t>социальной</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44987" w:rsidRDefault="001138B0" w:rsidP="00244987">
      <w:pPr>
        <w:widowControl w:val="0"/>
        <w:tabs>
          <w:tab w:val="left" w:pos="1219"/>
          <w:tab w:val="left" w:pos="2010"/>
          <w:tab w:val="left" w:pos="2890"/>
          <w:tab w:val="left" w:pos="3452"/>
          <w:tab w:val="left" w:pos="4029"/>
          <w:tab w:val="left" w:pos="4788"/>
          <w:tab w:val="left" w:pos="5357"/>
          <w:tab w:val="left" w:pos="6692"/>
          <w:tab w:val="left" w:pos="9028"/>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-потребность во взаимодействии в условиях неопределённости, открытость опыту и знаниям других,</w:t>
      </w:r>
      <w:r>
        <w:rPr>
          <w:rFonts w:ascii="Times New Roman" w:eastAsia="Times New Roman" w:hAnsi="Times New Roman" w:cs="Times New Roman"/>
          <w:color w:val="000000"/>
          <w:sz w:val="24"/>
          <w:szCs w:val="24"/>
        </w:rPr>
        <w:tab/>
        <w:t>потребность</w:t>
      </w:r>
      <w:r>
        <w:rPr>
          <w:rFonts w:ascii="Times New Roman" w:eastAsia="Times New Roman" w:hAnsi="Times New Roman" w:cs="Times New Roman"/>
          <w:color w:val="000000"/>
          <w:sz w:val="24"/>
          <w:szCs w:val="24"/>
        </w:rPr>
        <w:tab/>
        <w:t>в</w:t>
      </w:r>
      <w:r w:rsidR="00244987">
        <w:rPr>
          <w:rFonts w:ascii="Times New Roman" w:eastAsia="Times New Roman" w:hAnsi="Times New Roman" w:cs="Times New Roman"/>
          <w:color w:val="000000"/>
          <w:sz w:val="24"/>
          <w:szCs w:val="24"/>
        </w:rPr>
        <w:t xml:space="preserve"> действии </w:t>
      </w:r>
      <w:r>
        <w:rPr>
          <w:rFonts w:ascii="Times New Roman" w:eastAsia="Times New Roman" w:hAnsi="Times New Roman" w:cs="Times New Roman"/>
          <w:color w:val="000000"/>
          <w:sz w:val="24"/>
          <w:szCs w:val="24"/>
        </w:rPr>
        <w:t>в</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условиях</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неопределённости,</w:t>
      </w:r>
      <w:r w:rsidR="00244987">
        <w:rPr>
          <w:rFonts w:ascii="Times New Roman" w:eastAsia="Times New Roman" w:hAnsi="Times New Roman" w:cs="Times New Roman"/>
          <w:color w:val="000000"/>
          <w:sz w:val="24"/>
          <w:szCs w:val="24"/>
        </w:rPr>
        <w:t xml:space="preserve"> в повышении уровня </w:t>
      </w:r>
      <w:r>
        <w:rPr>
          <w:rFonts w:ascii="Times New Roman" w:eastAsia="Times New Roman" w:hAnsi="Times New Roman" w:cs="Times New Roman"/>
          <w:color w:val="000000"/>
          <w:sz w:val="24"/>
          <w:szCs w:val="24"/>
        </w:rPr>
        <w:t>своей</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компетентности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через практическую</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деятельность, в том числе умение учиться у других людей, получать в совместной деятельности новые знания, навыки и</w:t>
      </w:r>
      <w:r w:rsidR="00244987">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омпетенции</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опыта</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sidR="00244987">
        <w:rPr>
          <w:rFonts w:ascii="Times New Roman" w:eastAsia="Times New Roman" w:hAnsi="Times New Roman" w:cs="Times New Roman"/>
          <w:color w:val="000000"/>
          <w:sz w:val="24"/>
          <w:szCs w:val="24"/>
        </w:rPr>
        <w:t xml:space="preserve"> </w:t>
      </w:r>
    </w:p>
    <w:p w:rsidR="00943E38" w:rsidRDefault="00244987" w:rsidP="00244987">
      <w:pPr>
        <w:widowControl w:val="0"/>
        <w:tabs>
          <w:tab w:val="left" w:pos="1219"/>
          <w:tab w:val="left" w:pos="2010"/>
          <w:tab w:val="left" w:pos="2890"/>
          <w:tab w:val="left" w:pos="3452"/>
          <w:tab w:val="left" w:pos="4029"/>
          <w:tab w:val="left" w:pos="4788"/>
          <w:tab w:val="left" w:pos="5357"/>
          <w:tab w:val="left" w:pos="6692"/>
          <w:tab w:val="left" w:pos="9028"/>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43E38" w:rsidRDefault="001138B0">
      <w:pPr>
        <w:widowControl w:val="0"/>
        <w:tabs>
          <w:tab w:val="left" w:pos="1812"/>
          <w:tab w:val="left" w:pos="2933"/>
          <w:tab w:val="left" w:pos="4172"/>
          <w:tab w:val="left" w:pos="6313"/>
          <w:tab w:val="left" w:pos="8125"/>
          <w:tab w:val="left" w:pos="9246"/>
        </w:tabs>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w:t>
      </w:r>
      <w:r>
        <w:rPr>
          <w:rFonts w:ascii="Times New Roman" w:eastAsia="Times New Roman" w:hAnsi="Times New Roman" w:cs="Times New Roman"/>
          <w:color w:val="000000"/>
          <w:sz w:val="24"/>
          <w:szCs w:val="24"/>
        </w:rPr>
        <w:tab/>
        <w:t>учебные</w:t>
      </w:r>
      <w:r>
        <w:rPr>
          <w:rFonts w:ascii="Times New Roman" w:eastAsia="Times New Roman" w:hAnsi="Times New Roman" w:cs="Times New Roman"/>
          <w:color w:val="000000"/>
          <w:sz w:val="24"/>
          <w:szCs w:val="24"/>
        </w:rPr>
        <w:tab/>
        <w:t>действия,</w:t>
      </w:r>
      <w:r>
        <w:rPr>
          <w:rFonts w:ascii="Times New Roman" w:eastAsia="Times New Roman" w:hAnsi="Times New Roman" w:cs="Times New Roman"/>
          <w:color w:val="000000"/>
          <w:sz w:val="24"/>
          <w:szCs w:val="24"/>
        </w:rPr>
        <w:tab/>
        <w:t>коммун</w:t>
      </w:r>
      <w:r w:rsidR="0036147E">
        <w:rPr>
          <w:rFonts w:ascii="Times New Roman" w:eastAsia="Times New Roman" w:hAnsi="Times New Roman" w:cs="Times New Roman"/>
          <w:color w:val="000000"/>
          <w:sz w:val="24"/>
          <w:szCs w:val="24"/>
        </w:rPr>
        <w:t>икативные</w:t>
      </w:r>
      <w:r w:rsidR="0036147E">
        <w:rPr>
          <w:rFonts w:ascii="Times New Roman" w:eastAsia="Times New Roman" w:hAnsi="Times New Roman" w:cs="Times New Roman"/>
          <w:color w:val="000000"/>
          <w:sz w:val="24"/>
          <w:szCs w:val="24"/>
        </w:rPr>
        <w:tab/>
        <w:t>универсальные</w:t>
      </w:r>
      <w:r w:rsidR="0036147E">
        <w:rPr>
          <w:rFonts w:ascii="Times New Roman" w:eastAsia="Times New Roman" w:hAnsi="Times New Roman" w:cs="Times New Roman"/>
          <w:color w:val="000000"/>
          <w:sz w:val="24"/>
          <w:szCs w:val="24"/>
        </w:rPr>
        <w:tab/>
        <w:t xml:space="preserve">учебные </w:t>
      </w:r>
      <w:r>
        <w:rPr>
          <w:rFonts w:ascii="Times New Roman" w:eastAsia="Times New Roman" w:hAnsi="Times New Roman" w:cs="Times New Roman"/>
          <w:color w:val="000000"/>
          <w:sz w:val="24"/>
          <w:szCs w:val="24"/>
        </w:rPr>
        <w:t>действия, регулятивные универсальные учебные действия, совместная деятельность.</w:t>
      </w:r>
    </w:p>
    <w:p w:rsidR="00943E38" w:rsidRDefault="001138B0">
      <w:pPr>
        <w:widowControl w:val="0"/>
        <w:spacing w:line="237"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2.1.1.11.3.1. У обучающегося будут сформированы следующие базовые логические действия как часть познавательных универсальных учебных действий:</w:t>
      </w:r>
    </w:p>
    <w:p w:rsidR="00943E38" w:rsidRDefault="001138B0">
      <w:pPr>
        <w:widowControl w:val="0"/>
        <w:spacing w:before="6" w:line="233"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языковых единиц, языковых явлений и процессов;</w:t>
      </w:r>
    </w:p>
    <w:p w:rsidR="00943E38" w:rsidRDefault="001138B0">
      <w:pPr>
        <w:widowControl w:val="0"/>
        <w:spacing w:before="4"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43E38" w:rsidRDefault="001138B0">
      <w:pPr>
        <w:widowControl w:val="0"/>
        <w:tabs>
          <w:tab w:val="left" w:pos="2131"/>
          <w:tab w:val="left" w:pos="3953"/>
          <w:tab w:val="left" w:pos="5605"/>
          <w:tab w:val="left" w:pos="6656"/>
          <w:tab w:val="left" w:pos="8447"/>
        </w:tabs>
        <w:spacing w:before="3"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закономерности и противоречия в рассматриваемы</w:t>
      </w:r>
      <w:r w:rsidR="0036147E">
        <w:rPr>
          <w:rFonts w:ascii="Times New Roman" w:eastAsia="Times New Roman" w:hAnsi="Times New Roman" w:cs="Times New Roman"/>
          <w:color w:val="000000"/>
          <w:sz w:val="24"/>
          <w:szCs w:val="24"/>
        </w:rPr>
        <w:t xml:space="preserve">х фактах, данных и наблюдениях, </w:t>
      </w:r>
      <w:r>
        <w:rPr>
          <w:rFonts w:ascii="Times New Roman" w:eastAsia="Times New Roman" w:hAnsi="Times New Roman" w:cs="Times New Roman"/>
          <w:color w:val="000000"/>
          <w:sz w:val="24"/>
          <w:szCs w:val="24"/>
        </w:rPr>
        <w:t>предлагать</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критерии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выявления</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закономерностей и противоречий;</w:t>
      </w:r>
    </w:p>
    <w:p w:rsidR="00943E38" w:rsidRDefault="001138B0">
      <w:pPr>
        <w:widowControl w:val="0"/>
        <w:spacing w:line="240"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дефицит информации текста, необходимой для решения поставленной учебной задачи;</w:t>
      </w:r>
    </w:p>
    <w:p w:rsidR="00244987" w:rsidRDefault="001138B0" w:rsidP="00244987">
      <w:pPr>
        <w:widowControl w:val="0"/>
        <w:spacing w:before="2" w:line="239"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bookmarkStart w:id="29" w:name="_page_86_0"/>
      <w:bookmarkEnd w:id="28"/>
    </w:p>
    <w:p w:rsidR="00943E38" w:rsidRDefault="001138B0" w:rsidP="00244987">
      <w:pPr>
        <w:widowControl w:val="0"/>
        <w:spacing w:before="2" w:line="239"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t>способ</w:t>
      </w:r>
      <w:r>
        <w:rPr>
          <w:rFonts w:ascii="Times New Roman" w:eastAsia="Times New Roman" w:hAnsi="Times New Roman" w:cs="Times New Roman"/>
          <w:color w:val="000000"/>
          <w:sz w:val="24"/>
          <w:szCs w:val="24"/>
        </w:rPr>
        <w:tab/>
        <w:t>решения</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работе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43E38" w:rsidRDefault="001138B0">
      <w:pPr>
        <w:widowControl w:val="0"/>
        <w:spacing w:line="242"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943E38" w:rsidRDefault="001138B0">
      <w:pPr>
        <w:widowControl w:val="0"/>
        <w:tabs>
          <w:tab w:val="left" w:pos="2705"/>
          <w:tab w:val="left" w:pos="4124"/>
          <w:tab w:val="left" w:pos="5022"/>
          <w:tab w:val="left" w:pos="7522"/>
          <w:tab w:val="left" w:pos="9272"/>
        </w:tabs>
        <w:spacing w:line="240"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исследовательский</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инструмент</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познания в языковом </w:t>
      </w:r>
      <w:r>
        <w:rPr>
          <w:rFonts w:ascii="Times New Roman" w:eastAsia="Times New Roman" w:hAnsi="Times New Roman" w:cs="Times New Roman"/>
          <w:color w:val="000000"/>
          <w:sz w:val="24"/>
          <w:szCs w:val="24"/>
        </w:rPr>
        <w:lastRenderedPageBreak/>
        <w:t>образовании;</w:t>
      </w:r>
    </w:p>
    <w:p w:rsidR="00943E38" w:rsidRDefault="001138B0">
      <w:pPr>
        <w:widowControl w:val="0"/>
        <w:tabs>
          <w:tab w:val="left" w:pos="429"/>
          <w:tab w:val="left" w:pos="2109"/>
          <w:tab w:val="left" w:pos="2818"/>
          <w:tab w:val="left" w:pos="3593"/>
          <w:tab w:val="left" w:pos="4186"/>
          <w:tab w:val="left" w:pos="4960"/>
          <w:tab w:val="left" w:pos="5450"/>
          <w:tab w:val="left" w:pos="6098"/>
          <w:tab w:val="left" w:pos="7419"/>
          <w:tab w:val="left" w:pos="8107"/>
          <w:tab w:val="left" w:pos="9212"/>
        </w:tabs>
        <w:spacing w:before="2" w:line="238"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фиксирующие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несоответствие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реальным</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желательным</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состоянием</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ситуации,</w:t>
      </w:r>
      <w:r w:rsidR="0036147E">
        <w:rPr>
          <w:rFonts w:ascii="Times New Roman" w:eastAsia="Times New Roman" w:hAnsi="Times New Roman" w:cs="Times New Roman"/>
          <w:color w:val="000000"/>
          <w:sz w:val="24"/>
          <w:szCs w:val="24"/>
        </w:rPr>
        <w:t xml:space="preserve"> </w:t>
      </w:r>
      <w:r w:rsidR="00244987">
        <w:rPr>
          <w:rFonts w:ascii="Times New Roman" w:eastAsia="Times New Roman" w:hAnsi="Times New Roman" w:cs="Times New Roman"/>
          <w:color w:val="000000"/>
          <w:sz w:val="24"/>
          <w:szCs w:val="24"/>
        </w:rPr>
        <w:t>и</w:t>
      </w:r>
      <w:r w:rsidR="0036147E">
        <w:rPr>
          <w:rFonts w:ascii="Times New Roman" w:eastAsia="Times New Roman" w:hAnsi="Times New Roman" w:cs="Times New Roman"/>
          <w:color w:val="000000"/>
          <w:sz w:val="24"/>
          <w:szCs w:val="24"/>
        </w:rPr>
        <w:t xml:space="preserve"> </w:t>
      </w:r>
      <w:r w:rsidR="00244987">
        <w:rPr>
          <w:rFonts w:ascii="Times New Roman" w:eastAsia="Times New Roman" w:hAnsi="Times New Roman" w:cs="Times New Roman"/>
          <w:color w:val="000000"/>
          <w:sz w:val="24"/>
          <w:szCs w:val="24"/>
        </w:rPr>
        <w:t>самостоятельно</w:t>
      </w:r>
      <w:r w:rsidR="0036147E">
        <w:rPr>
          <w:rFonts w:ascii="Times New Roman" w:eastAsia="Times New Roman" w:hAnsi="Times New Roman" w:cs="Times New Roman"/>
          <w:color w:val="000000"/>
          <w:sz w:val="24"/>
          <w:szCs w:val="24"/>
        </w:rPr>
        <w:t xml:space="preserve"> </w:t>
      </w:r>
      <w:r w:rsidR="00244987">
        <w:rPr>
          <w:rFonts w:ascii="Times New Roman" w:eastAsia="Times New Roman" w:hAnsi="Times New Roman" w:cs="Times New Roman"/>
          <w:color w:val="000000"/>
          <w:sz w:val="24"/>
          <w:szCs w:val="24"/>
        </w:rPr>
        <w:t xml:space="preserve">устанавливать </w:t>
      </w:r>
      <w:r>
        <w:rPr>
          <w:rFonts w:ascii="Times New Roman" w:eastAsia="Times New Roman" w:hAnsi="Times New Roman" w:cs="Times New Roman"/>
          <w:color w:val="000000"/>
          <w:sz w:val="24"/>
          <w:szCs w:val="24"/>
        </w:rPr>
        <w:t>искомое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данное;</w:t>
      </w:r>
    </w:p>
    <w:p w:rsidR="00943E38" w:rsidRDefault="001138B0">
      <w:pPr>
        <w:widowControl w:val="0"/>
        <w:spacing w:line="234"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алгоритм действий и использовать его для решения учебных задач;</w:t>
      </w:r>
    </w:p>
    <w:p w:rsidR="00943E38" w:rsidRDefault="001138B0">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43E38" w:rsidRDefault="001138B0">
      <w:pPr>
        <w:widowControl w:val="0"/>
        <w:spacing w:line="237"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 применимость и достоверность информацию, полученную в ходе лингвистического исследования (эксперимента);</w:t>
      </w:r>
    </w:p>
    <w:p w:rsidR="00943E38" w:rsidRDefault="001138B0">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43E38" w:rsidRDefault="001138B0">
      <w:pPr>
        <w:widowControl w:val="0"/>
        <w:tabs>
          <w:tab w:val="left" w:pos="2897"/>
          <w:tab w:val="left" w:pos="4577"/>
          <w:tab w:val="left" w:pos="6353"/>
          <w:tab w:val="left" w:pos="7745"/>
          <w:tab w:val="left" w:pos="9348"/>
        </w:tabs>
        <w:spacing w:line="238"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w:t>
      </w:r>
      <w:r w:rsidR="0036147E">
        <w:rPr>
          <w:rFonts w:ascii="Times New Roman" w:eastAsia="Times New Roman" w:hAnsi="Times New Roman" w:cs="Times New Roman"/>
          <w:color w:val="000000"/>
          <w:sz w:val="24"/>
          <w:szCs w:val="24"/>
        </w:rPr>
        <w:t xml:space="preserve"> возможное </w:t>
      </w:r>
      <w:r>
        <w:rPr>
          <w:rFonts w:ascii="Times New Roman" w:eastAsia="Times New Roman" w:hAnsi="Times New Roman" w:cs="Times New Roman"/>
          <w:color w:val="000000"/>
          <w:sz w:val="24"/>
          <w:szCs w:val="24"/>
        </w:rPr>
        <w:t>дальнейшее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 и их последствия в аналогичных или сходных ситуациях, а также выдвигать предположения об их развитии в новых условиях и контекстах.</w:t>
      </w:r>
    </w:p>
    <w:p w:rsidR="00943E38" w:rsidRDefault="001138B0">
      <w:pPr>
        <w:widowControl w:val="0"/>
        <w:tabs>
          <w:tab w:val="left" w:pos="4140"/>
          <w:tab w:val="left" w:pos="5014"/>
          <w:tab w:val="left" w:pos="6829"/>
          <w:tab w:val="left" w:pos="8291"/>
          <w:tab w:val="left" w:pos="9318"/>
        </w:tabs>
        <w:spacing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2.1.1.11.3.3. У обучающегося</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sidR="0036147E">
        <w:rPr>
          <w:rFonts w:ascii="Times New Roman" w:eastAsia="Times New Roman" w:hAnsi="Times New Roman" w:cs="Times New Roman"/>
          <w:color w:val="000000"/>
          <w:sz w:val="24"/>
          <w:szCs w:val="24"/>
        </w:rPr>
        <w:t xml:space="preserve"> сформированы сл</w:t>
      </w:r>
      <w:r>
        <w:rPr>
          <w:rFonts w:ascii="Times New Roman" w:eastAsia="Times New Roman" w:hAnsi="Times New Roman" w:cs="Times New Roman"/>
          <w:color w:val="000000"/>
          <w:sz w:val="24"/>
          <w:szCs w:val="24"/>
        </w:rPr>
        <w:t>едующие</w:t>
      </w:r>
      <w:r w:rsidR="0036147E">
        <w:rPr>
          <w:rFonts w:ascii="Times New Roman" w:eastAsia="Times New Roman" w:hAnsi="Times New Roman" w:cs="Times New Roman"/>
          <w:color w:val="000000"/>
          <w:sz w:val="24"/>
          <w:szCs w:val="24"/>
        </w:rPr>
        <w:t xml:space="preserve"> умения </w:t>
      </w:r>
      <w:r>
        <w:rPr>
          <w:rFonts w:ascii="Times New Roman" w:eastAsia="Times New Roman" w:hAnsi="Times New Roman" w:cs="Times New Roman"/>
          <w:color w:val="000000"/>
          <w:sz w:val="24"/>
          <w:szCs w:val="24"/>
        </w:rPr>
        <w:t>работать с информацией как часть познавательных универсальных учебных действий:</w:t>
      </w:r>
    </w:p>
    <w:p w:rsidR="00943E38" w:rsidRDefault="001138B0">
      <w:pPr>
        <w:widowControl w:val="0"/>
        <w:spacing w:line="242" w:lineRule="auto"/>
        <w:ind w:right="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43E38" w:rsidRDefault="001138B0">
      <w:pPr>
        <w:widowControl w:val="0"/>
        <w:spacing w:line="242" w:lineRule="auto"/>
        <w:ind w:right="-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43E38" w:rsidRDefault="001138B0">
      <w:pPr>
        <w:widowControl w:val="0"/>
        <w:spacing w:line="238"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43E38" w:rsidRDefault="001138B0">
      <w:pPr>
        <w:widowControl w:val="0"/>
        <w:spacing w:line="233"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43E38" w:rsidRDefault="001138B0">
      <w:pPr>
        <w:widowControl w:val="0"/>
        <w:tabs>
          <w:tab w:val="left" w:pos="2105"/>
          <w:tab w:val="left" w:pos="3344"/>
          <w:tab w:val="left" w:pos="4818"/>
          <w:tab w:val="left" w:pos="7081"/>
          <w:tab w:val="left" w:pos="7771"/>
          <w:tab w:val="left" w:pos="9718"/>
        </w:tabs>
        <w:spacing w:before="2"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sidR="0036147E">
        <w:rPr>
          <w:rFonts w:ascii="Times New Roman" w:eastAsia="Times New Roman" w:hAnsi="Times New Roman" w:cs="Times New Roman"/>
          <w:color w:val="000000"/>
          <w:sz w:val="24"/>
          <w:szCs w:val="24"/>
        </w:rPr>
        <w:t xml:space="preserve"> сходные </w:t>
      </w:r>
      <w:r>
        <w:rPr>
          <w:rFonts w:ascii="Times New Roman" w:eastAsia="Times New Roman" w:hAnsi="Times New Roman" w:cs="Times New Roman"/>
          <w:color w:val="000000"/>
          <w:sz w:val="24"/>
          <w:szCs w:val="24"/>
        </w:rPr>
        <w:t>аргументы</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(подтверждающие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опровергающие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одну и туже идею, версию) в различных информационных источниках;</w:t>
      </w:r>
    </w:p>
    <w:p w:rsidR="00943E38" w:rsidRDefault="001138B0">
      <w:pPr>
        <w:widowControl w:val="0"/>
        <w:spacing w:line="241"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43E38" w:rsidRDefault="001138B0">
      <w:pPr>
        <w:widowControl w:val="0"/>
        <w:tabs>
          <w:tab w:val="left" w:pos="5536"/>
          <w:tab w:val="left" w:pos="6961"/>
          <w:tab w:val="left" w:pos="8803"/>
        </w:tabs>
        <w:spacing w:line="238"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информации по</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критериям,</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предложенным</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учителем или сформулированным самостоятельно;</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 запоминать и систематизировать информацию.</w:t>
      </w:r>
    </w:p>
    <w:p w:rsidR="00943E38" w:rsidRDefault="001138B0" w:rsidP="007B3CA1">
      <w:pPr>
        <w:widowControl w:val="0"/>
        <w:spacing w:line="233"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2.1.1.11.3.4. У обучающегося будут сформированы следующие умения общения как часть коммуникативных универсальных учебных действий:</w:t>
      </w:r>
    </w:p>
    <w:p w:rsidR="00943E38" w:rsidRDefault="001138B0" w:rsidP="007B3CA1">
      <w:pPr>
        <w:widowControl w:val="0"/>
        <w:tabs>
          <w:tab w:val="left" w:pos="1366"/>
          <w:tab w:val="left" w:pos="1761"/>
          <w:tab w:val="left" w:pos="2842"/>
          <w:tab w:val="left" w:pos="4005"/>
          <w:tab w:val="left" w:pos="4728"/>
          <w:tab w:val="left" w:pos="5261"/>
          <w:tab w:val="left" w:pos="6072"/>
          <w:tab w:val="left" w:pos="6847"/>
          <w:tab w:val="left" w:pos="7356"/>
          <w:tab w:val="left" w:pos="7693"/>
          <w:tab w:val="left" w:pos="8762"/>
          <w:tab w:val="left" w:pos="9109"/>
        </w:tabs>
        <w:spacing w:before="7"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 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формулировать</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суждения,</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выражать</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эмоции</w:t>
      </w:r>
      <w:r w:rsidR="0036147E">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z w:val="24"/>
          <w:szCs w:val="24"/>
        </w:rPr>
        <w:t>соответствии</w:t>
      </w:r>
      <w:r w:rsidR="00244987">
        <w:rPr>
          <w:rFonts w:ascii="Times New Roman" w:eastAsia="Times New Roman" w:hAnsi="Times New Roman" w:cs="Times New Roman"/>
          <w:color w:val="000000"/>
          <w:sz w:val="24"/>
          <w:szCs w:val="24"/>
        </w:rPr>
        <w:t xml:space="preserve"> </w:t>
      </w:r>
      <w:r w:rsidR="0036147E">
        <w:rPr>
          <w:rFonts w:ascii="Times New Roman" w:eastAsia="Times New Roman" w:hAnsi="Times New Roman" w:cs="Times New Roman"/>
          <w:color w:val="000000"/>
          <w:sz w:val="24"/>
          <w:szCs w:val="24"/>
        </w:rPr>
        <w:t xml:space="preserve">с условиями </w:t>
      </w:r>
      <w:r>
        <w:rPr>
          <w:rFonts w:ascii="Times New Roman" w:eastAsia="Times New Roman" w:hAnsi="Times New Roman" w:cs="Times New Roman"/>
          <w:color w:val="000000"/>
          <w:sz w:val="24"/>
          <w:szCs w:val="24"/>
        </w:rPr>
        <w:t>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целями общения;</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w:t>
      </w:r>
      <w:r w:rsidR="00C170A2">
        <w:rPr>
          <w:rFonts w:ascii="Times New Roman" w:eastAsia="Times New Roman" w:hAnsi="Times New Roman" w:cs="Times New Roman"/>
          <w:color w:val="000000"/>
          <w:sz w:val="24"/>
          <w:szCs w:val="24"/>
        </w:rPr>
        <w:t>ажать</w:t>
      </w:r>
      <w:r w:rsidR="0036147E">
        <w:rPr>
          <w:rFonts w:ascii="Times New Roman" w:eastAsia="Times New Roman" w:hAnsi="Times New Roman" w:cs="Times New Roman"/>
          <w:color w:val="000000"/>
          <w:sz w:val="24"/>
          <w:szCs w:val="24"/>
        </w:rPr>
        <w:t xml:space="preserve"> </w:t>
      </w:r>
      <w:r w:rsidR="00C170A2">
        <w:rPr>
          <w:rFonts w:ascii="Times New Roman" w:eastAsia="Times New Roman" w:hAnsi="Times New Roman" w:cs="Times New Roman"/>
          <w:color w:val="000000"/>
          <w:sz w:val="24"/>
          <w:szCs w:val="24"/>
        </w:rPr>
        <w:t>себя (свою</w:t>
      </w:r>
      <w:r w:rsidR="0036147E">
        <w:rPr>
          <w:rFonts w:ascii="Times New Roman" w:eastAsia="Times New Roman" w:hAnsi="Times New Roman" w:cs="Times New Roman"/>
          <w:color w:val="000000"/>
          <w:sz w:val="24"/>
          <w:szCs w:val="24"/>
        </w:rPr>
        <w:t xml:space="preserve"> </w:t>
      </w:r>
      <w:r w:rsidR="00C170A2">
        <w:rPr>
          <w:rFonts w:ascii="Times New Roman" w:eastAsia="Times New Roman" w:hAnsi="Times New Roman" w:cs="Times New Roman"/>
          <w:color w:val="000000"/>
          <w:sz w:val="24"/>
          <w:szCs w:val="24"/>
        </w:rPr>
        <w:t>точку</w:t>
      </w:r>
      <w:r w:rsidR="0036147E">
        <w:rPr>
          <w:rFonts w:ascii="Times New Roman" w:eastAsia="Times New Roman" w:hAnsi="Times New Roman" w:cs="Times New Roman"/>
          <w:color w:val="000000"/>
          <w:sz w:val="24"/>
          <w:szCs w:val="24"/>
        </w:rPr>
        <w:t xml:space="preserve"> </w:t>
      </w:r>
      <w:r w:rsidR="00C170A2">
        <w:rPr>
          <w:rFonts w:ascii="Times New Roman" w:eastAsia="Times New Roman" w:hAnsi="Times New Roman" w:cs="Times New Roman"/>
          <w:color w:val="000000"/>
          <w:sz w:val="24"/>
          <w:szCs w:val="24"/>
        </w:rPr>
        <w:t xml:space="preserve">зрения) </w:t>
      </w:r>
      <w:r>
        <w:rPr>
          <w:rFonts w:ascii="Times New Roman" w:eastAsia="Times New Roman" w:hAnsi="Times New Roman" w:cs="Times New Roman"/>
          <w:color w:val="000000"/>
          <w:sz w:val="24"/>
          <w:szCs w:val="24"/>
        </w:rPr>
        <w:t>в</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диалогах и дискуссиях, в устной монологической речи и в письменных текстах;</w:t>
      </w:r>
    </w:p>
    <w:p w:rsidR="00943E38" w:rsidRDefault="001138B0" w:rsidP="007B3C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w:t>
      </w:r>
    </w:p>
    <w:p w:rsidR="00943E38" w:rsidRDefault="001138B0" w:rsidP="007B3CA1">
      <w:pPr>
        <w:widowControl w:val="0"/>
        <w:spacing w:line="235"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распознавать предпосылки конфликтных ситуаций и смягчать конфликты, вести переговоры;</w:t>
      </w:r>
    </w:p>
    <w:p w:rsidR="00943E38" w:rsidRDefault="001138B0" w:rsidP="007B3CA1">
      <w:pPr>
        <w:widowControl w:val="0"/>
        <w:tabs>
          <w:tab w:val="left" w:pos="2327"/>
          <w:tab w:val="left" w:pos="4038"/>
          <w:tab w:val="left" w:pos="5425"/>
          <w:tab w:val="left" w:pos="7085"/>
          <w:tab w:val="left" w:pos="9088"/>
        </w:tabs>
        <w:spacing w:before="7"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намерения</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проявлять</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уважительное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отношение к собеседнику</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 корректной форме формулировать свои возражения;</w:t>
      </w:r>
      <w:bookmarkStart w:id="30" w:name="_page_88_0"/>
      <w:bookmarkEnd w:id="29"/>
    </w:p>
    <w:p w:rsidR="00943E38" w:rsidRDefault="001138B0" w:rsidP="007B3CA1">
      <w:pPr>
        <w:widowControl w:val="0"/>
        <w:tabs>
          <w:tab w:val="left" w:pos="1812"/>
          <w:tab w:val="left" w:pos="4281"/>
          <w:tab w:val="left" w:pos="5398"/>
          <w:tab w:val="left" w:pos="6958"/>
        </w:tabs>
        <w:spacing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w:t>
      </w:r>
      <w:r>
        <w:rPr>
          <w:rFonts w:ascii="Times New Roman" w:eastAsia="Times New Roman" w:hAnsi="Times New Roman" w:cs="Times New Roman"/>
          <w:color w:val="000000"/>
          <w:sz w:val="24"/>
          <w:szCs w:val="24"/>
        </w:rPr>
        <w:tab/>
        <w:t>диалога (дискуссии)</w:t>
      </w:r>
      <w:r>
        <w:rPr>
          <w:rFonts w:ascii="Times New Roman" w:eastAsia="Times New Roman" w:hAnsi="Times New Roman" w:cs="Times New Roman"/>
          <w:color w:val="000000"/>
          <w:sz w:val="24"/>
          <w:szCs w:val="24"/>
        </w:rPr>
        <w:tab/>
        <w:t>задавать</w:t>
      </w:r>
      <w:r>
        <w:rPr>
          <w:rFonts w:ascii="Times New Roman" w:eastAsia="Times New Roman" w:hAnsi="Times New Roman" w:cs="Times New Roman"/>
          <w:color w:val="000000"/>
          <w:sz w:val="24"/>
          <w:szCs w:val="24"/>
        </w:rPr>
        <w:tab/>
        <w:t>вопросы по</w:t>
      </w:r>
      <w:r>
        <w:rPr>
          <w:rFonts w:ascii="Times New Roman" w:eastAsia="Times New Roman" w:hAnsi="Times New Roman" w:cs="Times New Roman"/>
          <w:color w:val="000000"/>
          <w:sz w:val="24"/>
          <w:szCs w:val="24"/>
        </w:rPr>
        <w:tab/>
        <w:t>существу обсуждаемой темы и высказывать идеи, нацеленные на решение задачи и поддержание благожелательности общения;</w:t>
      </w:r>
    </w:p>
    <w:p w:rsidR="00943E38" w:rsidRDefault="001138B0" w:rsidP="007B3CA1">
      <w:pPr>
        <w:widowControl w:val="0"/>
        <w:spacing w:before="2" w:line="234"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943E38" w:rsidRDefault="001138B0" w:rsidP="007B3CA1">
      <w:pPr>
        <w:widowControl w:val="0"/>
        <w:spacing w:before="12" w:line="235"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43E38" w:rsidRDefault="001138B0" w:rsidP="007B3CA1">
      <w:pPr>
        <w:widowControl w:val="0"/>
        <w:tabs>
          <w:tab w:val="left" w:pos="2655"/>
          <w:tab w:val="left" w:pos="3932"/>
          <w:tab w:val="left" w:pos="5001"/>
          <w:tab w:val="left" w:pos="6639"/>
          <w:tab w:val="left" w:pos="7117"/>
          <w:tab w:val="left" w:pos="8148"/>
          <w:tab w:val="left" w:pos="8941"/>
        </w:tabs>
        <w:spacing w:before="9"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t>ф</w:t>
      </w:r>
      <w:r w:rsidR="0036147E">
        <w:rPr>
          <w:rFonts w:ascii="Times New Roman" w:eastAsia="Times New Roman" w:hAnsi="Times New Roman" w:cs="Times New Roman"/>
          <w:color w:val="000000"/>
          <w:sz w:val="24"/>
          <w:szCs w:val="24"/>
        </w:rPr>
        <w:t>ормат</w:t>
      </w:r>
      <w:r w:rsidR="0036147E">
        <w:rPr>
          <w:rFonts w:ascii="Times New Roman" w:eastAsia="Times New Roman" w:hAnsi="Times New Roman" w:cs="Times New Roman"/>
          <w:color w:val="000000"/>
          <w:sz w:val="24"/>
          <w:szCs w:val="24"/>
        </w:rPr>
        <w:tab/>
        <w:t>выступления</w:t>
      </w:r>
      <w:r w:rsidR="0036147E">
        <w:rPr>
          <w:rFonts w:ascii="Times New Roman" w:eastAsia="Times New Roman" w:hAnsi="Times New Roman" w:cs="Times New Roman"/>
          <w:color w:val="000000"/>
          <w:sz w:val="24"/>
          <w:szCs w:val="24"/>
        </w:rPr>
        <w:tab/>
        <w:t>с</w:t>
      </w:r>
      <w:r w:rsidR="0036147E">
        <w:rPr>
          <w:rFonts w:ascii="Times New Roman" w:eastAsia="Times New Roman" w:hAnsi="Times New Roman" w:cs="Times New Roman"/>
          <w:color w:val="000000"/>
          <w:sz w:val="24"/>
          <w:szCs w:val="24"/>
        </w:rPr>
        <w:tab/>
        <w:t>учётом</w:t>
      </w:r>
      <w:r w:rsidR="0036147E">
        <w:rPr>
          <w:rFonts w:ascii="Times New Roman" w:eastAsia="Times New Roman" w:hAnsi="Times New Roman" w:cs="Times New Roman"/>
          <w:color w:val="000000"/>
          <w:sz w:val="24"/>
          <w:szCs w:val="24"/>
        </w:rPr>
        <w:tab/>
        <w:t xml:space="preserve">цели </w:t>
      </w:r>
      <w:r>
        <w:rPr>
          <w:rFonts w:ascii="Times New Roman" w:eastAsia="Times New Roman" w:hAnsi="Times New Roman" w:cs="Times New Roman"/>
          <w:color w:val="000000"/>
          <w:sz w:val="24"/>
          <w:szCs w:val="24"/>
        </w:rP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43E38" w:rsidRDefault="001138B0" w:rsidP="007B3CA1">
      <w:pPr>
        <w:widowControl w:val="0"/>
        <w:spacing w:line="241"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2.1.1.11.3.5. У</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 будут сформированы следующие умения самоорганизации как части регулятивных универсальных учебных действий:</w:t>
      </w:r>
    </w:p>
    <w:p w:rsidR="00943E38" w:rsidRDefault="001138B0" w:rsidP="007B3C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проблемы для решения в учебных и жизненных ситуациях;</w:t>
      </w:r>
    </w:p>
    <w:p w:rsidR="00943E38" w:rsidRDefault="001138B0" w:rsidP="007B3CA1">
      <w:pPr>
        <w:widowControl w:val="0"/>
        <w:spacing w:line="237"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43E38" w:rsidRDefault="001138B0" w:rsidP="007B3CA1">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43E38" w:rsidRDefault="001138B0" w:rsidP="007B3CA1">
      <w:pPr>
        <w:widowControl w:val="0"/>
        <w:tabs>
          <w:tab w:val="left" w:pos="2655"/>
          <w:tab w:val="left" w:pos="4067"/>
          <w:tab w:val="left" w:pos="4862"/>
          <w:tab w:val="left" w:pos="6173"/>
          <w:tab w:val="left" w:pos="7294"/>
          <w:tab w:val="left" w:pos="8989"/>
        </w:tabs>
        <w:spacing w:line="241"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составлять</w:t>
      </w:r>
      <w:r>
        <w:rPr>
          <w:rFonts w:ascii="Times New Roman" w:eastAsia="Times New Roman" w:hAnsi="Times New Roman" w:cs="Times New Roman"/>
          <w:color w:val="000000"/>
          <w:sz w:val="24"/>
          <w:szCs w:val="24"/>
        </w:rPr>
        <w:tab/>
        <w:t>пла</w:t>
      </w:r>
      <w:r w:rsidR="0036147E">
        <w:rPr>
          <w:rFonts w:ascii="Times New Roman" w:eastAsia="Times New Roman" w:hAnsi="Times New Roman" w:cs="Times New Roman"/>
          <w:color w:val="000000"/>
          <w:sz w:val="24"/>
          <w:szCs w:val="24"/>
        </w:rPr>
        <w:t>н</w:t>
      </w:r>
      <w:r w:rsidR="0036147E">
        <w:rPr>
          <w:rFonts w:ascii="Times New Roman" w:eastAsia="Times New Roman" w:hAnsi="Times New Roman" w:cs="Times New Roman"/>
          <w:color w:val="000000"/>
          <w:sz w:val="24"/>
          <w:szCs w:val="24"/>
        </w:rPr>
        <w:tab/>
        <w:t>действий,</w:t>
      </w:r>
      <w:r w:rsidR="0036147E">
        <w:rPr>
          <w:rFonts w:ascii="Times New Roman" w:eastAsia="Times New Roman" w:hAnsi="Times New Roman" w:cs="Times New Roman"/>
          <w:color w:val="000000"/>
          <w:sz w:val="24"/>
          <w:szCs w:val="24"/>
        </w:rPr>
        <w:tab/>
        <w:t>вносить</w:t>
      </w:r>
      <w:r w:rsidR="0036147E">
        <w:rPr>
          <w:rFonts w:ascii="Times New Roman" w:eastAsia="Times New Roman" w:hAnsi="Times New Roman" w:cs="Times New Roman"/>
          <w:color w:val="000000"/>
          <w:sz w:val="24"/>
          <w:szCs w:val="24"/>
        </w:rPr>
        <w:tab/>
        <w:t xml:space="preserve">необходимые </w:t>
      </w:r>
      <w:r>
        <w:rPr>
          <w:rFonts w:ascii="Times New Roman" w:eastAsia="Times New Roman" w:hAnsi="Times New Roman" w:cs="Times New Roman"/>
          <w:color w:val="000000"/>
          <w:sz w:val="24"/>
          <w:szCs w:val="24"/>
        </w:rPr>
        <w:t>коррективы в ходе его реализации;</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выбор и брать ответственность за решение.</w:t>
      </w:r>
    </w:p>
    <w:p w:rsidR="00943E38" w:rsidRDefault="001138B0">
      <w:pPr>
        <w:widowControl w:val="0"/>
        <w:spacing w:line="237"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43E38" w:rsidRDefault="001138B0">
      <w:pPr>
        <w:widowControl w:val="0"/>
        <w:spacing w:line="233"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разными способами самоконтроля (в том числе речевого), самомотиваци</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 рефлексии;</w:t>
      </w:r>
    </w:p>
    <w:p w:rsidR="00943E38" w:rsidRDefault="001138B0">
      <w:pPr>
        <w:widowControl w:val="0"/>
        <w:spacing w:before="5"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адекватную оценку учебной ситуации и предлагать план её изменения;</w:t>
      </w:r>
    </w:p>
    <w:p w:rsidR="00943E38" w:rsidRDefault="001138B0">
      <w:pPr>
        <w:widowControl w:val="0"/>
        <w:spacing w:line="242"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43E38" w:rsidRDefault="001138B0">
      <w:pPr>
        <w:widowControl w:val="0"/>
        <w:tabs>
          <w:tab w:val="left" w:pos="416"/>
          <w:tab w:val="left" w:pos="1970"/>
          <w:tab w:val="left" w:pos="2346"/>
          <w:tab w:val="left" w:pos="3624"/>
          <w:tab w:val="left" w:pos="4772"/>
          <w:tab w:val="left" w:pos="5267"/>
          <w:tab w:val="left" w:pos="7396"/>
          <w:tab w:val="left" w:pos="8264"/>
          <w:tab w:val="left" w:pos="9743"/>
        </w:tabs>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опыту</w:t>
      </w:r>
      <w:r w:rsidR="00C170A2">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корректировать</w:t>
      </w:r>
      <w:r w:rsidR="00C170A2">
        <w:rPr>
          <w:rFonts w:ascii="Times New Roman" w:eastAsia="Times New Roman" w:hAnsi="Times New Roman" w:cs="Times New Roman"/>
          <w:color w:val="000000"/>
          <w:sz w:val="24"/>
          <w:szCs w:val="24"/>
        </w:rPr>
        <w:t xml:space="preserve"> собственную </w:t>
      </w:r>
      <w:r>
        <w:rPr>
          <w:rFonts w:ascii="Times New Roman" w:eastAsia="Times New Roman" w:hAnsi="Times New Roman" w:cs="Times New Roman"/>
          <w:color w:val="000000"/>
          <w:sz w:val="24"/>
          <w:szCs w:val="24"/>
        </w:rPr>
        <w:t>речь с</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 целей</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условий </w:t>
      </w:r>
      <w:r w:rsidR="00C170A2">
        <w:rPr>
          <w:rFonts w:ascii="Times New Roman" w:eastAsia="Times New Roman" w:hAnsi="Times New Roman" w:cs="Times New Roman"/>
          <w:color w:val="000000"/>
          <w:sz w:val="24"/>
          <w:szCs w:val="24"/>
        </w:rPr>
        <w:t xml:space="preserve">общения; </w:t>
      </w:r>
      <w:r>
        <w:rPr>
          <w:rFonts w:ascii="Times New Roman" w:eastAsia="Times New Roman" w:hAnsi="Times New Roman" w:cs="Times New Roman"/>
          <w:color w:val="000000"/>
          <w:sz w:val="24"/>
          <w:szCs w:val="24"/>
        </w:rPr>
        <w:t>оценивать соответствие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результата</w:t>
      </w:r>
      <w:r>
        <w:rPr>
          <w:rFonts w:ascii="Times New Roman" w:eastAsia="Times New Roman" w:hAnsi="Times New Roman" w:cs="Times New Roman"/>
          <w:color w:val="000000"/>
          <w:sz w:val="24"/>
          <w:szCs w:val="24"/>
        </w:rPr>
        <w:tab/>
        <w:t>цели и условиям общения;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способность управлять собственными эмоциями и эмоциями других;</w:t>
      </w:r>
    </w:p>
    <w:p w:rsidR="00943E38" w:rsidRDefault="001138B0">
      <w:pPr>
        <w:widowControl w:val="0"/>
        <w:spacing w:line="241"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43E38" w:rsidRDefault="001138B0">
      <w:pPr>
        <w:widowControl w:val="0"/>
        <w:spacing w:line="240" w:lineRule="auto"/>
        <w:ind w:left="710" w:right="35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 относиться к другому человеку</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его мнению; -признавать своё и чужое право на</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ошибку;</w:t>
      </w:r>
    </w:p>
    <w:p w:rsidR="00943E38" w:rsidRDefault="001138B0">
      <w:pPr>
        <w:widowControl w:val="0"/>
        <w:spacing w:line="235" w:lineRule="auto"/>
        <w:ind w:left="710" w:right="55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себя и других, не осуждая; -проявлять открытость;</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невозможность контролировать всё</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вокруг.</w:t>
      </w:r>
    </w:p>
    <w:p w:rsidR="00943E38" w:rsidRDefault="001138B0">
      <w:pPr>
        <w:widowControl w:val="0"/>
        <w:spacing w:line="235"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2.1.1.11.3.7. У обучающегося будут сформированы следующие умения совместной деятельности:</w:t>
      </w:r>
    </w:p>
    <w:p w:rsidR="00943E38" w:rsidRDefault="001138B0">
      <w:pPr>
        <w:widowControl w:val="0"/>
        <w:spacing w:before="5"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43E38" w:rsidRDefault="001138B0" w:rsidP="007B3CA1">
      <w:pPr>
        <w:widowControl w:val="0"/>
        <w:tabs>
          <w:tab w:val="left" w:pos="713"/>
          <w:tab w:val="left" w:pos="2229"/>
          <w:tab w:val="left" w:pos="3024"/>
          <w:tab w:val="left" w:pos="4544"/>
          <w:tab w:val="left" w:pos="5480"/>
          <w:tab w:val="left" w:pos="6303"/>
          <w:tab w:val="left" w:pos="7926"/>
          <w:tab w:val="left" w:pos="9057"/>
        </w:tabs>
        <w:spacing w:before="2"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w:t>
      </w:r>
      <w:r>
        <w:rPr>
          <w:rFonts w:ascii="Times New Roman" w:eastAsia="Times New Roman" w:hAnsi="Times New Roman" w:cs="Times New Roman"/>
          <w:color w:val="000000"/>
          <w:sz w:val="24"/>
          <w:szCs w:val="24"/>
        </w:rPr>
        <w:tab/>
        <w:t>цель</w:t>
      </w:r>
      <w:r>
        <w:rPr>
          <w:rFonts w:ascii="Times New Roman" w:eastAsia="Times New Roman" w:hAnsi="Times New Roman" w:cs="Times New Roman"/>
          <w:color w:val="000000"/>
          <w:sz w:val="24"/>
          <w:szCs w:val="24"/>
        </w:rPr>
        <w:tab/>
        <w:t>совместной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коллективно</w:t>
      </w:r>
      <w:r>
        <w:rPr>
          <w:rFonts w:ascii="Times New Roman" w:eastAsia="Times New Roman" w:hAnsi="Times New Roman" w:cs="Times New Roman"/>
          <w:color w:val="000000"/>
          <w:sz w:val="24"/>
          <w:szCs w:val="24"/>
        </w:rPr>
        <w:tab/>
        <w:t>стр</w:t>
      </w:r>
      <w:r w:rsidR="007B3CA1">
        <w:rPr>
          <w:rFonts w:ascii="Times New Roman" w:eastAsia="Times New Roman" w:hAnsi="Times New Roman" w:cs="Times New Roman"/>
          <w:color w:val="000000"/>
          <w:sz w:val="24"/>
          <w:szCs w:val="24"/>
        </w:rPr>
        <w:t>оить</w:t>
      </w:r>
      <w:r w:rsidR="007B3CA1">
        <w:rPr>
          <w:rFonts w:ascii="Times New Roman" w:eastAsia="Times New Roman" w:hAnsi="Times New Roman" w:cs="Times New Roman"/>
          <w:color w:val="000000"/>
          <w:sz w:val="24"/>
          <w:szCs w:val="24"/>
        </w:rPr>
        <w:tab/>
        <w:t>действия по её</w:t>
      </w:r>
      <w:r w:rsidR="007B3CA1">
        <w:rPr>
          <w:rFonts w:ascii="Times New Roman" w:eastAsia="Times New Roman" w:hAnsi="Times New Roman" w:cs="Times New Roman"/>
          <w:color w:val="000000"/>
          <w:sz w:val="24"/>
          <w:szCs w:val="24"/>
        </w:rPr>
        <w:tab/>
        <w:t xml:space="preserve">достижению: </w:t>
      </w:r>
      <w:r>
        <w:rPr>
          <w:rFonts w:ascii="Times New Roman" w:eastAsia="Times New Roman" w:hAnsi="Times New Roman" w:cs="Times New Roman"/>
          <w:color w:val="000000"/>
          <w:sz w:val="24"/>
          <w:szCs w:val="24"/>
        </w:rPr>
        <w:t>распределять роли,</w:t>
      </w:r>
      <w:r>
        <w:rPr>
          <w:rFonts w:ascii="Times New Roman" w:eastAsia="Times New Roman" w:hAnsi="Times New Roman" w:cs="Times New Roman"/>
          <w:color w:val="000000"/>
          <w:sz w:val="24"/>
          <w:szCs w:val="24"/>
        </w:rPr>
        <w:tab/>
        <w:t>договариваться, обсуждать процесс и результат совместной работы;</w:t>
      </w:r>
    </w:p>
    <w:p w:rsidR="00943E38" w:rsidRDefault="001138B0">
      <w:pPr>
        <w:widowControl w:val="0"/>
        <w:spacing w:line="242"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обобщать мнения нескольких людей, проявлять готовность руководить, выполнять поручения, подчиняться;</w:t>
      </w:r>
    </w:p>
    <w:p w:rsidR="00943E38" w:rsidRDefault="001138B0" w:rsidP="007B3CA1">
      <w:pPr>
        <w:widowControl w:val="0"/>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w:t>
      </w:r>
      <w:bookmarkStart w:id="31" w:name="_page_90_0"/>
      <w:bookmarkEnd w:id="30"/>
      <w:r>
        <w:rPr>
          <w:rFonts w:ascii="Times New Roman" w:eastAsia="Times New Roman" w:hAnsi="Times New Roman" w:cs="Times New Roman"/>
          <w:color w:val="000000"/>
          <w:sz w:val="24"/>
          <w:szCs w:val="24"/>
        </w:rPr>
        <w:t xml:space="preserve"> «мозговой штурм» и другие);</w:t>
      </w:r>
    </w:p>
    <w:p w:rsidR="00943E38" w:rsidRDefault="001138B0">
      <w:pPr>
        <w:widowControl w:val="0"/>
        <w:spacing w:before="33" w:line="242"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43E38" w:rsidRDefault="001138B0">
      <w:pPr>
        <w:widowControl w:val="0"/>
        <w:spacing w:before="1"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43E38" w:rsidRDefault="001138B0">
      <w:pPr>
        <w:widowControl w:val="0"/>
        <w:spacing w:line="241"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 К концу обучения в 5 классе обучающийся получит следующие предметные результаты по отдельным темам программы по русскому</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языку:</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2.1.1.11.4.1. Общие сведения о языке.</w:t>
      </w:r>
    </w:p>
    <w:p w:rsidR="00943E38" w:rsidRDefault="001138B0">
      <w:pPr>
        <w:widowControl w:val="0"/>
        <w:tabs>
          <w:tab w:val="left" w:pos="2143"/>
          <w:tab w:val="left" w:pos="3411"/>
          <w:tab w:val="left" w:pos="3809"/>
          <w:tab w:val="left" w:pos="5814"/>
          <w:tab w:val="left" w:pos="6990"/>
          <w:tab w:val="left" w:pos="7912"/>
          <w:tab w:val="left" w:pos="9258"/>
        </w:tabs>
        <w:spacing w:line="235"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w:t>
      </w:r>
      <w:r>
        <w:rPr>
          <w:rFonts w:ascii="Times New Roman" w:eastAsia="Times New Roman" w:hAnsi="Times New Roman" w:cs="Times New Roman"/>
          <w:color w:val="000000"/>
          <w:sz w:val="24"/>
          <w:szCs w:val="24"/>
        </w:rPr>
        <w:tab/>
        <w:t>богатство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выразитель</w:t>
      </w:r>
      <w:r w:rsidR="0036147E">
        <w:rPr>
          <w:rFonts w:ascii="Times New Roman" w:eastAsia="Times New Roman" w:hAnsi="Times New Roman" w:cs="Times New Roman"/>
          <w:color w:val="000000"/>
          <w:sz w:val="24"/>
          <w:szCs w:val="24"/>
        </w:rPr>
        <w:t>ность</w:t>
      </w:r>
      <w:r w:rsidR="0036147E">
        <w:rPr>
          <w:rFonts w:ascii="Times New Roman" w:eastAsia="Times New Roman" w:hAnsi="Times New Roman" w:cs="Times New Roman"/>
          <w:color w:val="000000"/>
          <w:sz w:val="24"/>
          <w:szCs w:val="24"/>
        </w:rPr>
        <w:tab/>
        <w:t>русского</w:t>
      </w:r>
      <w:r w:rsidR="0036147E">
        <w:rPr>
          <w:rFonts w:ascii="Times New Roman" w:eastAsia="Times New Roman" w:hAnsi="Times New Roman" w:cs="Times New Roman"/>
          <w:color w:val="000000"/>
          <w:sz w:val="24"/>
          <w:szCs w:val="24"/>
        </w:rPr>
        <w:tab/>
        <w:t>языка,</w:t>
      </w:r>
      <w:r w:rsidR="0036147E">
        <w:rPr>
          <w:rFonts w:ascii="Times New Roman" w:eastAsia="Times New Roman" w:hAnsi="Times New Roman" w:cs="Times New Roman"/>
          <w:color w:val="000000"/>
          <w:sz w:val="24"/>
          <w:szCs w:val="24"/>
        </w:rPr>
        <w:tab/>
        <w:t xml:space="preserve">приводить </w:t>
      </w:r>
      <w:r>
        <w:rPr>
          <w:rFonts w:ascii="Times New Roman" w:eastAsia="Times New Roman" w:hAnsi="Times New Roman" w:cs="Times New Roman"/>
          <w:color w:val="000000"/>
          <w:sz w:val="24"/>
          <w:szCs w:val="24"/>
        </w:rPr>
        <w:t>примеры, свидетельствующие об этом.</w:t>
      </w:r>
    </w:p>
    <w:p w:rsidR="00943E38" w:rsidRDefault="001138B0">
      <w:pPr>
        <w:widowControl w:val="0"/>
        <w:spacing w:line="235"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Знать основные разделы лингвистики, основные единицы языка и речи (звук, морфема, слово, словосочетание, предложение).</w:t>
      </w:r>
    </w:p>
    <w:p w:rsidR="00943E38" w:rsidRDefault="001138B0">
      <w:pPr>
        <w:widowControl w:val="0"/>
        <w:spacing w:before="3"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2.1.1.11.4.2. Язык и речь.</w:t>
      </w:r>
    </w:p>
    <w:p w:rsidR="00943E38" w:rsidRDefault="001138B0">
      <w:pPr>
        <w:widowControl w:val="0"/>
        <w:tabs>
          <w:tab w:val="left" w:pos="2753"/>
          <w:tab w:val="left" w:pos="3997"/>
          <w:tab w:val="left" w:pos="4979"/>
          <w:tab w:val="left" w:pos="6064"/>
          <w:tab w:val="left" w:pos="6569"/>
          <w:tab w:val="left" w:pos="8179"/>
          <w:tab w:val="left" w:pos="9252"/>
        </w:tabs>
        <w:spacing w:line="240"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различия</w:t>
      </w:r>
      <w:r>
        <w:rPr>
          <w:rFonts w:ascii="Times New Roman" w:eastAsia="Times New Roman" w:hAnsi="Times New Roman" w:cs="Times New Roman"/>
          <w:color w:val="000000"/>
          <w:sz w:val="24"/>
          <w:szCs w:val="24"/>
        </w:rPr>
        <w:tab/>
        <w:t>м</w:t>
      </w:r>
      <w:r w:rsidR="0036147E">
        <w:rPr>
          <w:rFonts w:ascii="Times New Roman" w:eastAsia="Times New Roman" w:hAnsi="Times New Roman" w:cs="Times New Roman"/>
          <w:color w:val="000000"/>
          <w:sz w:val="24"/>
          <w:szCs w:val="24"/>
        </w:rPr>
        <w:t>ежду</w:t>
      </w:r>
      <w:r w:rsidR="0036147E">
        <w:rPr>
          <w:rFonts w:ascii="Times New Roman" w:eastAsia="Times New Roman" w:hAnsi="Times New Roman" w:cs="Times New Roman"/>
          <w:color w:val="000000"/>
          <w:sz w:val="24"/>
          <w:szCs w:val="24"/>
        </w:rPr>
        <w:tab/>
        <w:t>устной</w:t>
      </w:r>
      <w:r w:rsidR="0036147E">
        <w:rPr>
          <w:rFonts w:ascii="Times New Roman" w:eastAsia="Times New Roman" w:hAnsi="Times New Roman" w:cs="Times New Roman"/>
          <w:color w:val="000000"/>
          <w:sz w:val="24"/>
          <w:szCs w:val="24"/>
        </w:rPr>
        <w:tab/>
        <w:t>и</w:t>
      </w:r>
      <w:r w:rsidR="0036147E">
        <w:rPr>
          <w:rFonts w:ascii="Times New Roman" w:eastAsia="Times New Roman" w:hAnsi="Times New Roman" w:cs="Times New Roman"/>
          <w:color w:val="000000"/>
          <w:sz w:val="24"/>
          <w:szCs w:val="24"/>
        </w:rPr>
        <w:tab/>
        <w:t>письменной</w:t>
      </w:r>
      <w:r w:rsidR="0036147E">
        <w:rPr>
          <w:rFonts w:ascii="Times New Roman" w:eastAsia="Times New Roman" w:hAnsi="Times New Roman" w:cs="Times New Roman"/>
          <w:color w:val="000000"/>
          <w:sz w:val="24"/>
          <w:szCs w:val="24"/>
        </w:rPr>
        <w:tab/>
        <w:t xml:space="preserve">речью, </w:t>
      </w:r>
      <w:r>
        <w:rPr>
          <w:rFonts w:ascii="Times New Roman" w:eastAsia="Times New Roman" w:hAnsi="Times New Roman" w:cs="Times New Roman"/>
          <w:color w:val="000000"/>
          <w:sz w:val="24"/>
          <w:szCs w:val="24"/>
        </w:rPr>
        <w:t>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43E38" w:rsidRDefault="001138B0">
      <w:pPr>
        <w:widowControl w:val="0"/>
        <w:tabs>
          <w:tab w:val="left" w:pos="2242"/>
          <w:tab w:val="left" w:pos="3464"/>
          <w:tab w:val="left" w:pos="5626"/>
          <w:tab w:val="left" w:pos="7503"/>
          <w:tab w:val="left" w:pos="8889"/>
          <w:tab w:val="left" w:pos="9617"/>
        </w:tabs>
        <w:spacing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w:t>
      </w:r>
      <w:r>
        <w:rPr>
          <w:rFonts w:ascii="Times New Roman" w:eastAsia="Times New Roman" w:hAnsi="Times New Roman" w:cs="Times New Roman"/>
          <w:color w:val="000000"/>
          <w:sz w:val="24"/>
          <w:szCs w:val="24"/>
        </w:rPr>
        <w:tab/>
        <w:t>устные</w:t>
      </w:r>
      <w:r>
        <w:rPr>
          <w:rFonts w:ascii="Times New Roman" w:eastAsia="Times New Roman" w:hAnsi="Times New Roman" w:cs="Times New Roman"/>
          <w:color w:val="000000"/>
          <w:sz w:val="24"/>
          <w:szCs w:val="24"/>
        </w:rPr>
        <w:tab/>
        <w:t>монолог</w:t>
      </w:r>
      <w:r w:rsidR="0036147E">
        <w:rPr>
          <w:rFonts w:ascii="Times New Roman" w:eastAsia="Times New Roman" w:hAnsi="Times New Roman" w:cs="Times New Roman"/>
          <w:color w:val="000000"/>
          <w:sz w:val="24"/>
          <w:szCs w:val="24"/>
        </w:rPr>
        <w:t>ические</w:t>
      </w:r>
      <w:r w:rsidR="0036147E">
        <w:rPr>
          <w:rFonts w:ascii="Times New Roman" w:eastAsia="Times New Roman" w:hAnsi="Times New Roman" w:cs="Times New Roman"/>
          <w:color w:val="000000"/>
          <w:sz w:val="24"/>
          <w:szCs w:val="24"/>
        </w:rPr>
        <w:tab/>
        <w:t>высказывания</w:t>
      </w:r>
      <w:r w:rsidR="0036147E">
        <w:rPr>
          <w:rFonts w:ascii="Times New Roman" w:eastAsia="Times New Roman" w:hAnsi="Times New Roman" w:cs="Times New Roman"/>
          <w:color w:val="000000"/>
          <w:sz w:val="24"/>
          <w:szCs w:val="24"/>
        </w:rPr>
        <w:tab/>
        <w:t>объёмом</w:t>
      </w:r>
      <w:r w:rsidR="0036147E">
        <w:rPr>
          <w:rFonts w:ascii="Times New Roman" w:eastAsia="Times New Roman" w:hAnsi="Times New Roman" w:cs="Times New Roman"/>
          <w:color w:val="000000"/>
          <w:sz w:val="24"/>
          <w:szCs w:val="24"/>
        </w:rPr>
        <w:tab/>
        <w:t xml:space="preserve">не </w:t>
      </w:r>
      <w:r>
        <w:rPr>
          <w:rFonts w:ascii="Times New Roman" w:eastAsia="Times New Roman" w:hAnsi="Times New Roman" w:cs="Times New Roman"/>
          <w:color w:val="000000"/>
          <w:sz w:val="24"/>
          <w:szCs w:val="24"/>
        </w:rPr>
        <w:t>менее 5 предложений на основе жизненных наблюдений, чтения научно-учебной, художественной и научно-популярной литературы.</w:t>
      </w:r>
    </w:p>
    <w:p w:rsidR="00943E38" w:rsidRDefault="001138B0">
      <w:pPr>
        <w:widowControl w:val="0"/>
        <w:tabs>
          <w:tab w:val="left" w:pos="427"/>
          <w:tab w:val="left" w:pos="835"/>
          <w:tab w:val="left" w:pos="2233"/>
          <w:tab w:val="left" w:pos="2717"/>
          <w:tab w:val="left" w:pos="3127"/>
          <w:tab w:val="left" w:pos="3826"/>
          <w:tab w:val="left" w:pos="4370"/>
          <w:tab w:val="left" w:pos="4896"/>
          <w:tab w:val="left" w:pos="5945"/>
          <w:tab w:val="left" w:pos="6479"/>
          <w:tab w:val="left" w:pos="7384"/>
          <w:tab w:val="left" w:pos="7944"/>
          <w:tab w:val="left" w:pos="8975"/>
        </w:tabs>
        <w:spacing w:line="240"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диалоге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лингвистические</w:t>
      </w:r>
      <w:r>
        <w:rPr>
          <w:rFonts w:ascii="Times New Roman" w:eastAsia="Times New Roman" w:hAnsi="Times New Roman" w:cs="Times New Roman"/>
          <w:color w:val="000000"/>
          <w:sz w:val="24"/>
          <w:szCs w:val="24"/>
        </w:rPr>
        <w:tab/>
        <w:t>темы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рамках</w:t>
      </w:r>
      <w:r>
        <w:rPr>
          <w:rFonts w:ascii="Times New Roman" w:eastAsia="Times New Roman" w:hAnsi="Times New Roman" w:cs="Times New Roman"/>
          <w:color w:val="000000"/>
          <w:sz w:val="24"/>
          <w:szCs w:val="24"/>
        </w:rPr>
        <w:tab/>
        <w:t>изученного) 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диалоге и (или)</w:t>
      </w:r>
      <w:r>
        <w:rPr>
          <w:rFonts w:ascii="Times New Roman" w:eastAsia="Times New Roman" w:hAnsi="Times New Roman" w:cs="Times New Roman"/>
          <w:color w:val="000000"/>
          <w:sz w:val="24"/>
          <w:szCs w:val="24"/>
        </w:rPr>
        <w:tab/>
        <w:t>полилоге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w:t>
      </w:r>
      <w:r>
        <w:rPr>
          <w:rFonts w:ascii="Times New Roman" w:eastAsia="Times New Roman" w:hAnsi="Times New Roman" w:cs="Times New Roman"/>
          <w:color w:val="000000"/>
          <w:sz w:val="24"/>
          <w:szCs w:val="24"/>
        </w:rPr>
        <w:tab/>
        <w:t>жизненных      наблюдений      объёмомне менее 3 реплик.</w:t>
      </w:r>
    </w:p>
    <w:p w:rsidR="00943E38" w:rsidRDefault="001138B0">
      <w:pPr>
        <w:widowControl w:val="0"/>
        <w:spacing w:before="3" w:line="235"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43E38" w:rsidRDefault="001138B0">
      <w:pPr>
        <w:widowControl w:val="0"/>
        <w:spacing w:before="4" w:line="240" w:lineRule="auto"/>
        <w:ind w:right="7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43E38" w:rsidRDefault="001138B0">
      <w:pPr>
        <w:widowControl w:val="0"/>
        <w:tabs>
          <w:tab w:val="left" w:pos="1730"/>
          <w:tab w:val="left" w:pos="3658"/>
          <w:tab w:val="left" w:pos="5490"/>
          <w:tab w:val="left" w:pos="6317"/>
          <w:tab w:val="left" w:pos="8320"/>
          <w:tab w:val="left" w:pos="9311"/>
        </w:tabs>
        <w:spacing w:before="3" w:line="242"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Устно</w:t>
      </w:r>
      <w:r>
        <w:rPr>
          <w:rFonts w:ascii="Times New Roman" w:eastAsia="Times New Roman" w:hAnsi="Times New Roman" w:cs="Times New Roman"/>
          <w:color w:val="000000"/>
          <w:sz w:val="24"/>
          <w:szCs w:val="24"/>
        </w:rPr>
        <w:tab/>
        <w:t>пересказывать</w:t>
      </w:r>
      <w:r>
        <w:rPr>
          <w:rFonts w:ascii="Times New Roman" w:eastAsia="Times New Roman" w:hAnsi="Times New Roman" w:cs="Times New Roman"/>
          <w:color w:val="000000"/>
          <w:sz w:val="24"/>
          <w:szCs w:val="24"/>
        </w:rPr>
        <w:tab/>
        <w:t>про</w:t>
      </w:r>
      <w:r w:rsidR="0036147E">
        <w:rPr>
          <w:rFonts w:ascii="Times New Roman" w:eastAsia="Times New Roman" w:hAnsi="Times New Roman" w:cs="Times New Roman"/>
          <w:color w:val="000000"/>
          <w:sz w:val="24"/>
          <w:szCs w:val="24"/>
        </w:rPr>
        <w:t>читанный</w:t>
      </w:r>
      <w:r w:rsidR="0036147E">
        <w:rPr>
          <w:rFonts w:ascii="Times New Roman" w:eastAsia="Times New Roman" w:hAnsi="Times New Roman" w:cs="Times New Roman"/>
          <w:color w:val="000000"/>
          <w:sz w:val="24"/>
          <w:szCs w:val="24"/>
        </w:rPr>
        <w:tab/>
        <w:t>или</w:t>
      </w:r>
      <w:r w:rsidR="0036147E">
        <w:rPr>
          <w:rFonts w:ascii="Times New Roman" w:eastAsia="Times New Roman" w:hAnsi="Times New Roman" w:cs="Times New Roman"/>
          <w:color w:val="000000"/>
          <w:sz w:val="24"/>
          <w:szCs w:val="24"/>
        </w:rPr>
        <w:tab/>
        <w:t>прослушанный</w:t>
      </w:r>
      <w:r w:rsidR="0036147E">
        <w:rPr>
          <w:rFonts w:ascii="Times New Roman" w:eastAsia="Times New Roman" w:hAnsi="Times New Roman" w:cs="Times New Roman"/>
          <w:color w:val="000000"/>
          <w:sz w:val="24"/>
          <w:szCs w:val="24"/>
        </w:rPr>
        <w:tab/>
        <w:t xml:space="preserve">текст </w:t>
      </w:r>
      <w:r>
        <w:rPr>
          <w:rFonts w:ascii="Times New Roman" w:eastAsia="Times New Roman" w:hAnsi="Times New Roman" w:cs="Times New Roman"/>
          <w:color w:val="000000"/>
          <w:sz w:val="24"/>
          <w:szCs w:val="24"/>
        </w:rPr>
        <w:t>объёмом не менее 100 слов.</w:t>
      </w:r>
    </w:p>
    <w:p w:rsidR="00943E38" w:rsidRDefault="001138B0" w:rsidP="007B3CA1">
      <w:pPr>
        <w:widowControl w:val="0"/>
        <w:tabs>
          <w:tab w:val="left" w:pos="2292"/>
          <w:tab w:val="left" w:pos="3996"/>
          <w:tab w:val="left" w:pos="6037"/>
          <w:tab w:val="left" w:pos="6661"/>
          <w:tab w:val="left" w:pos="8524"/>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прослушанных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прочитанных</w:t>
      </w:r>
      <w:r>
        <w:rPr>
          <w:rFonts w:ascii="Times New Roman" w:eastAsia="Times New Roman" w:hAnsi="Times New Roman" w:cs="Times New Roman"/>
          <w:color w:val="000000"/>
          <w:sz w:val="24"/>
          <w:szCs w:val="24"/>
        </w:rPr>
        <w:tab/>
        <w:t>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w:t>
      </w:r>
      <w:r w:rsidR="007B3CA1">
        <w:rPr>
          <w:rFonts w:ascii="Times New Roman" w:eastAsia="Times New Roman" w:hAnsi="Times New Roman" w:cs="Times New Roman"/>
          <w:color w:val="000000"/>
          <w:sz w:val="24"/>
          <w:szCs w:val="24"/>
        </w:rPr>
        <w:t xml:space="preserve">дного текста должен составлять не </w:t>
      </w:r>
      <w:r>
        <w:rPr>
          <w:rFonts w:ascii="Times New Roman" w:eastAsia="Times New Roman" w:hAnsi="Times New Roman" w:cs="Times New Roman"/>
          <w:color w:val="000000"/>
          <w:sz w:val="24"/>
          <w:szCs w:val="24"/>
        </w:rPr>
        <w:t>менее 100 слов; для сжатого изложения - не менее 110 слов).</w:t>
      </w:r>
    </w:p>
    <w:p w:rsidR="00943E38" w:rsidRDefault="001138B0">
      <w:pPr>
        <w:widowControl w:val="0"/>
        <w:tabs>
          <w:tab w:val="left" w:pos="2669"/>
          <w:tab w:val="left" w:pos="3798"/>
          <w:tab w:val="left" w:pos="5229"/>
          <w:tab w:val="left" w:pos="6501"/>
          <w:tab w:val="left" w:pos="7347"/>
          <w:tab w:val="left" w:pos="8756"/>
        </w:tabs>
        <w:spacing w:line="233"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языковых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создания</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 в соответствии с целью, темой и коммуникативным замыслом.</w:t>
      </w:r>
    </w:p>
    <w:p w:rsidR="00943E38" w:rsidRDefault="001138B0">
      <w:pPr>
        <w:widowControl w:val="0"/>
        <w:tabs>
          <w:tab w:val="left" w:pos="1430"/>
          <w:tab w:val="left" w:pos="2167"/>
          <w:tab w:val="left" w:pos="2713"/>
          <w:tab w:val="left" w:pos="3753"/>
          <w:tab w:val="left" w:pos="4747"/>
          <w:tab w:val="left" w:pos="5977"/>
          <w:tab w:val="left" w:pos="6478"/>
          <w:tab w:val="left" w:pos="7758"/>
          <w:tab w:val="left" w:pos="9571"/>
        </w:tabs>
        <w:spacing w:before="5" w:line="240"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письме</w:t>
      </w:r>
      <w:r>
        <w:rPr>
          <w:rFonts w:ascii="Times New Roman" w:eastAsia="Times New Roman" w:hAnsi="Times New Roman" w:cs="Times New Roman"/>
          <w:color w:val="000000"/>
          <w:sz w:val="24"/>
          <w:szCs w:val="24"/>
        </w:rPr>
        <w:tab/>
        <w:t>нормы</w:t>
      </w:r>
      <w:r>
        <w:rPr>
          <w:rFonts w:ascii="Times New Roman" w:eastAsia="Times New Roman" w:hAnsi="Times New Roman" w:cs="Times New Roman"/>
          <w:color w:val="000000"/>
          <w:sz w:val="24"/>
          <w:szCs w:val="24"/>
        </w:rPr>
        <w:tab/>
        <w:t>совр</w:t>
      </w:r>
      <w:r w:rsidR="0036147E">
        <w:rPr>
          <w:rFonts w:ascii="Times New Roman" w:eastAsia="Times New Roman" w:hAnsi="Times New Roman" w:cs="Times New Roman"/>
          <w:color w:val="000000"/>
          <w:sz w:val="24"/>
          <w:szCs w:val="24"/>
        </w:rPr>
        <w:t>еменного</w:t>
      </w:r>
      <w:r w:rsidR="0036147E">
        <w:rPr>
          <w:rFonts w:ascii="Times New Roman" w:eastAsia="Times New Roman" w:hAnsi="Times New Roman" w:cs="Times New Roman"/>
          <w:color w:val="000000"/>
          <w:sz w:val="24"/>
          <w:szCs w:val="24"/>
        </w:rPr>
        <w:tab/>
        <w:t>русского</w:t>
      </w:r>
      <w:r w:rsidR="0036147E">
        <w:rPr>
          <w:rFonts w:ascii="Times New Roman" w:eastAsia="Times New Roman" w:hAnsi="Times New Roman" w:cs="Times New Roman"/>
          <w:color w:val="000000"/>
          <w:sz w:val="24"/>
          <w:szCs w:val="24"/>
        </w:rPr>
        <w:tab/>
        <w:t xml:space="preserve">литературного </w:t>
      </w:r>
      <w:r>
        <w:rPr>
          <w:rFonts w:ascii="Times New Roman" w:eastAsia="Times New Roman" w:hAnsi="Times New Roman" w:cs="Times New Roman"/>
          <w:color w:val="000000"/>
          <w:sz w:val="24"/>
          <w:szCs w:val="24"/>
        </w:rPr>
        <w:t>языка, в том числе во время списывания текста объёмом 90-100 слов, словарного диктанта объёмом 15-20 слов;</w:t>
      </w:r>
      <w:r>
        <w:rPr>
          <w:rFonts w:ascii="Times New Roman" w:eastAsia="Times New Roman" w:hAnsi="Times New Roman" w:cs="Times New Roman"/>
          <w:color w:val="000000"/>
          <w:sz w:val="24"/>
          <w:szCs w:val="24"/>
        </w:rPr>
        <w:tab/>
        <w:t xml:space="preserve">диктанта на </w:t>
      </w:r>
      <w:r w:rsidR="007B3CA1">
        <w:rPr>
          <w:rFonts w:ascii="Times New Roman" w:eastAsia="Times New Roman" w:hAnsi="Times New Roman" w:cs="Times New Roman"/>
          <w:color w:val="000000"/>
          <w:sz w:val="24"/>
          <w:szCs w:val="24"/>
        </w:rPr>
        <w:t>основе</w:t>
      </w:r>
      <w:r w:rsidR="007B3CA1">
        <w:rPr>
          <w:rFonts w:ascii="Times New Roman" w:eastAsia="Times New Roman" w:hAnsi="Times New Roman" w:cs="Times New Roman"/>
          <w:color w:val="000000"/>
          <w:sz w:val="24"/>
          <w:szCs w:val="24"/>
        </w:rPr>
        <w:tab/>
        <w:t>связного</w:t>
      </w:r>
      <w:r w:rsidR="007B3CA1">
        <w:rPr>
          <w:rFonts w:ascii="Times New Roman" w:eastAsia="Times New Roman" w:hAnsi="Times New Roman" w:cs="Times New Roman"/>
          <w:color w:val="000000"/>
          <w:sz w:val="24"/>
          <w:szCs w:val="24"/>
        </w:rPr>
        <w:tab/>
        <w:t xml:space="preserve">текста </w:t>
      </w:r>
      <w:r>
        <w:rPr>
          <w:rFonts w:ascii="Times New Roman" w:eastAsia="Times New Roman" w:hAnsi="Times New Roman" w:cs="Times New Roman"/>
          <w:color w:val="000000"/>
          <w:sz w:val="24"/>
          <w:szCs w:val="24"/>
        </w:rPr>
        <w:t>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2.1.1.11.4.3. Текст.</w:t>
      </w:r>
    </w:p>
    <w:p w:rsidR="00943E38" w:rsidRDefault="001138B0">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43E38" w:rsidRDefault="001138B0" w:rsidP="007B3CA1">
      <w:pPr>
        <w:widowControl w:val="0"/>
        <w:spacing w:line="234"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bookmarkStart w:id="32" w:name="_page_92_0"/>
      <w:bookmarkEnd w:id="31"/>
    </w:p>
    <w:p w:rsidR="00943E38" w:rsidRDefault="001138B0">
      <w:pPr>
        <w:widowControl w:val="0"/>
        <w:tabs>
          <w:tab w:val="left" w:pos="1569"/>
          <w:tab w:val="left" w:pos="3051"/>
          <w:tab w:val="left" w:pos="4306"/>
          <w:tab w:val="left" w:pos="5553"/>
          <w:tab w:val="left" w:pos="6854"/>
          <w:tab w:val="left" w:pos="7480"/>
          <w:tab w:val="left" w:pos="9040"/>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текст с точки зрения его соответствия основным признакам (наличие темы, главной</w:t>
      </w:r>
      <w:r w:rsidR="00C170A2">
        <w:rPr>
          <w:rFonts w:ascii="Times New Roman" w:eastAsia="Times New Roman" w:hAnsi="Times New Roman" w:cs="Times New Roman"/>
          <w:color w:val="000000"/>
          <w:sz w:val="24"/>
          <w:szCs w:val="24"/>
        </w:rPr>
        <w:t xml:space="preserve"> мысли, </w:t>
      </w:r>
      <w:r>
        <w:rPr>
          <w:rFonts w:ascii="Times New Roman" w:eastAsia="Times New Roman" w:hAnsi="Times New Roman" w:cs="Times New Roman"/>
          <w:color w:val="000000"/>
          <w:sz w:val="24"/>
          <w:szCs w:val="24"/>
        </w:rPr>
        <w:t>грамматической</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w:t>
      </w:r>
      <w:r w:rsidR="00C170A2">
        <w:rPr>
          <w:rFonts w:ascii="Times New Roman" w:eastAsia="Times New Roman" w:hAnsi="Times New Roman" w:cs="Times New Roman"/>
          <w:color w:val="000000"/>
          <w:sz w:val="24"/>
          <w:szCs w:val="24"/>
        </w:rPr>
        <w:t xml:space="preserve"> предложений, </w:t>
      </w:r>
      <w:r>
        <w:rPr>
          <w:rFonts w:ascii="Times New Roman" w:eastAsia="Times New Roman" w:hAnsi="Times New Roman" w:cs="Times New Roman"/>
          <w:color w:val="000000"/>
          <w:sz w:val="24"/>
          <w:szCs w:val="24"/>
        </w:rPr>
        <w:t>цельности</w:t>
      </w:r>
      <w:r w:rsidR="007B3CA1">
        <w:rPr>
          <w:rFonts w:ascii="Times New Roman" w:eastAsia="Times New Roman" w:hAnsi="Times New Roman" w:cs="Times New Roman"/>
          <w:color w:val="000000"/>
          <w:sz w:val="24"/>
          <w:szCs w:val="24"/>
        </w:rPr>
        <w:t xml:space="preserve"> </w:t>
      </w:r>
      <w:r w:rsidR="00C170A2">
        <w:rPr>
          <w:rFonts w:ascii="Times New Roman" w:eastAsia="Times New Roman" w:hAnsi="Times New Roman" w:cs="Times New Roman"/>
          <w:color w:val="000000"/>
          <w:sz w:val="24"/>
          <w:szCs w:val="24"/>
        </w:rPr>
        <w:t>и относительной з</w:t>
      </w:r>
      <w:r>
        <w:rPr>
          <w:rFonts w:ascii="Times New Roman" w:eastAsia="Times New Roman" w:hAnsi="Times New Roman" w:cs="Times New Roman"/>
          <w:color w:val="000000"/>
          <w:sz w:val="24"/>
          <w:szCs w:val="24"/>
        </w:rPr>
        <w:t>аконченности</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xml:space="preserve"> точки зрения</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 принадлежности</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функционально-смысловому типу речи.</w:t>
      </w:r>
    </w:p>
    <w:p w:rsidR="00943E38" w:rsidRDefault="001138B0" w:rsidP="00C170A2">
      <w:pPr>
        <w:widowControl w:val="0"/>
        <w:tabs>
          <w:tab w:val="left" w:pos="1872"/>
          <w:tab w:val="left" w:pos="3677"/>
          <w:tab w:val="left" w:pos="6714"/>
          <w:tab w:val="left" w:pos="9611"/>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знание основных признаков текста, особенностей функционально-смысловых типов</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функциональных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разновидностей</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 в практике создания текста (в рамках изученного).</w:t>
      </w:r>
    </w:p>
    <w:p w:rsidR="00943E38" w:rsidRDefault="001138B0">
      <w:pPr>
        <w:widowControl w:val="0"/>
        <w:tabs>
          <w:tab w:val="left" w:pos="4279"/>
          <w:tab w:val="left" w:pos="5620"/>
          <w:tab w:val="left" w:pos="6554"/>
          <w:tab w:val="left" w:pos="8500"/>
          <w:tab w:val="left" w:pos="8901"/>
        </w:tabs>
        <w:spacing w:line="241"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знание основных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признаков</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(повествование)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практике его создания.</w:t>
      </w:r>
    </w:p>
    <w:p w:rsidR="00943E38" w:rsidRDefault="001138B0">
      <w:pPr>
        <w:widowControl w:val="0"/>
        <w:spacing w:line="238"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943E38" w:rsidRDefault="001138B0">
      <w:pPr>
        <w:widowControl w:val="0"/>
        <w:spacing w:line="235"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Восстанавливать деформированный текст, осуществлять корректировку восстановленного текста с опорой на образец.</w:t>
      </w:r>
    </w:p>
    <w:p w:rsidR="00943E38" w:rsidRDefault="001138B0" w:rsidP="007B3CA1">
      <w:pPr>
        <w:widowControl w:val="0"/>
        <w:tabs>
          <w:tab w:val="left" w:pos="1205"/>
          <w:tab w:val="left" w:pos="2284"/>
          <w:tab w:val="left" w:pos="4052"/>
          <w:tab w:val="left" w:pos="6584"/>
          <w:tab w:val="left" w:pos="8608"/>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Pr>
          <w:rFonts w:ascii="Times New Roman" w:eastAsia="Times New Roman" w:hAnsi="Times New Roman" w:cs="Times New Roman"/>
          <w:color w:val="000000"/>
          <w:sz w:val="24"/>
          <w:szCs w:val="24"/>
        </w:rPr>
        <w:tab/>
        <w:t>умен</w:t>
      </w:r>
      <w:r w:rsidR="0036147E">
        <w:rPr>
          <w:rFonts w:ascii="Times New Roman" w:eastAsia="Times New Roman" w:hAnsi="Times New Roman" w:cs="Times New Roman"/>
          <w:color w:val="000000"/>
          <w:sz w:val="24"/>
          <w:szCs w:val="24"/>
        </w:rPr>
        <w:t>иями</w:t>
      </w:r>
      <w:r w:rsidR="0036147E">
        <w:rPr>
          <w:rFonts w:ascii="Times New Roman" w:eastAsia="Times New Roman" w:hAnsi="Times New Roman" w:cs="Times New Roman"/>
          <w:color w:val="000000"/>
          <w:sz w:val="24"/>
          <w:szCs w:val="24"/>
        </w:rPr>
        <w:tab/>
        <w:t>информационной</w:t>
      </w:r>
      <w:r w:rsidR="0036147E">
        <w:rPr>
          <w:rFonts w:ascii="Times New Roman" w:eastAsia="Times New Roman" w:hAnsi="Times New Roman" w:cs="Times New Roman"/>
          <w:color w:val="000000"/>
          <w:sz w:val="24"/>
          <w:szCs w:val="24"/>
        </w:rPr>
        <w:tab/>
        <w:t xml:space="preserve">переработки </w:t>
      </w:r>
      <w:r>
        <w:rPr>
          <w:rFonts w:ascii="Times New Roman" w:eastAsia="Times New Roman" w:hAnsi="Times New Roman" w:cs="Times New Roman"/>
          <w:color w:val="000000"/>
          <w:sz w:val="24"/>
          <w:szCs w:val="24"/>
        </w:rPr>
        <w:t xml:space="preserve">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w:t>
      </w:r>
      <w:r>
        <w:rPr>
          <w:rFonts w:ascii="Times New Roman" w:eastAsia="Times New Roman" w:hAnsi="Times New Roman" w:cs="Times New Roman"/>
          <w:color w:val="000000"/>
          <w:sz w:val="24"/>
          <w:szCs w:val="24"/>
        </w:rPr>
        <w:lastRenderedPageBreak/>
        <w:t xml:space="preserve">письменной форме, </w:t>
      </w:r>
      <w:r w:rsidR="007B3CA1">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 xml:space="preserve">ередавать </w:t>
      </w:r>
      <w:r w:rsidR="007B3CA1">
        <w:rPr>
          <w:rFonts w:ascii="Times New Roman" w:eastAsia="Times New Roman" w:hAnsi="Times New Roman" w:cs="Times New Roman"/>
          <w:color w:val="000000"/>
          <w:sz w:val="24"/>
          <w:szCs w:val="24"/>
        </w:rPr>
        <w:t xml:space="preserve">содержание </w:t>
      </w:r>
      <w:r>
        <w:rPr>
          <w:rFonts w:ascii="Times New Roman" w:eastAsia="Times New Roman" w:hAnsi="Times New Roman" w:cs="Times New Roman"/>
          <w:color w:val="000000"/>
          <w:sz w:val="24"/>
          <w:szCs w:val="24"/>
        </w:rPr>
        <w:t>текста, в том числе с изменением лица рассказчика, извлекать информацию из</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 источ</w:t>
      </w:r>
      <w:r w:rsidR="007B3CA1">
        <w:rPr>
          <w:rFonts w:ascii="Times New Roman" w:eastAsia="Times New Roman" w:hAnsi="Times New Roman" w:cs="Times New Roman"/>
          <w:color w:val="000000"/>
          <w:sz w:val="24"/>
          <w:szCs w:val="24"/>
        </w:rPr>
        <w:t>ников, в том числе</w:t>
      </w:r>
      <w:r w:rsidR="007B3CA1">
        <w:rPr>
          <w:rFonts w:ascii="Times New Roman" w:eastAsia="Times New Roman" w:hAnsi="Times New Roman" w:cs="Times New Roman"/>
          <w:color w:val="000000"/>
          <w:sz w:val="24"/>
          <w:szCs w:val="24"/>
        </w:rPr>
        <w:tab/>
        <w:t xml:space="preserve">из </w:t>
      </w:r>
      <w:r>
        <w:rPr>
          <w:rFonts w:ascii="Times New Roman" w:eastAsia="Times New Roman" w:hAnsi="Times New Roman" w:cs="Times New Roman"/>
          <w:color w:val="000000"/>
          <w:sz w:val="24"/>
          <w:szCs w:val="24"/>
        </w:rPr>
        <w:t xml:space="preserve">лингвистических </w:t>
      </w:r>
      <w:r w:rsidR="007B3CA1">
        <w:rPr>
          <w:rFonts w:ascii="Times New Roman" w:eastAsia="Times New Roman" w:hAnsi="Times New Roman" w:cs="Times New Roman"/>
          <w:color w:val="000000"/>
          <w:sz w:val="24"/>
          <w:szCs w:val="24"/>
        </w:rPr>
        <w:t xml:space="preserve">словарей </w:t>
      </w:r>
      <w:r>
        <w:rPr>
          <w:rFonts w:ascii="Times New Roman" w:eastAsia="Times New Roman" w:hAnsi="Times New Roman" w:cs="Times New Roman"/>
          <w:color w:val="000000"/>
          <w:sz w:val="24"/>
          <w:szCs w:val="24"/>
        </w:rPr>
        <w:t xml:space="preserve">и </w:t>
      </w:r>
      <w:r w:rsidR="007B3CA1">
        <w:rPr>
          <w:rFonts w:ascii="Times New Roman" w:eastAsia="Times New Roman" w:hAnsi="Times New Roman" w:cs="Times New Roman"/>
          <w:color w:val="000000"/>
          <w:sz w:val="24"/>
          <w:szCs w:val="24"/>
        </w:rPr>
        <w:t xml:space="preserve">справочной </w:t>
      </w:r>
      <w:r>
        <w:rPr>
          <w:rFonts w:ascii="Times New Roman" w:eastAsia="Times New Roman" w:hAnsi="Times New Roman" w:cs="Times New Roman"/>
          <w:color w:val="000000"/>
          <w:sz w:val="24"/>
          <w:szCs w:val="24"/>
        </w:rPr>
        <w:t>литературы,</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использовать её в учебной деятельности.</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2.1.1.11.4.4. Функциональные разновидности языка.</w:t>
      </w:r>
    </w:p>
    <w:p w:rsidR="00943E38" w:rsidRDefault="001138B0" w:rsidP="007B3CA1">
      <w:pPr>
        <w:widowControl w:val="0"/>
        <w:spacing w:line="236"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общее представление об особенностях разговорной речи, функциональных стилей, языка художественной литературы.</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2.1.1.11.4.5. Система языка.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2.1.1.11.4.6. Фонетика. Графика. Орфоэпия.</w:t>
      </w:r>
    </w:p>
    <w:p w:rsidR="00943E38" w:rsidRDefault="001138B0" w:rsidP="007B3CA1">
      <w:pPr>
        <w:widowControl w:val="0"/>
        <w:spacing w:line="237"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звуки;</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понимать различие между звуком и буквой, характеризовать систему звуков.</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фонетический анализ слов.</w:t>
      </w:r>
    </w:p>
    <w:p w:rsidR="00943E38" w:rsidRDefault="001138B0" w:rsidP="007B3CA1">
      <w:pPr>
        <w:widowControl w:val="0"/>
        <w:spacing w:line="238"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знания по фонетике, графике и орфоэпии в практике произношения и правописания слов.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2.1.1.11.4.7. Орфография.</w:t>
      </w:r>
    </w:p>
    <w:p w:rsidR="00943E38" w:rsidRDefault="001138B0" w:rsidP="007B3CA1">
      <w:pPr>
        <w:widowControl w:val="0"/>
        <w:spacing w:line="235"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43E38" w:rsidRDefault="001138B0">
      <w:pPr>
        <w:widowControl w:val="0"/>
        <w:spacing w:before="4"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изученные орфограммы.</w:t>
      </w:r>
    </w:p>
    <w:p w:rsidR="00943E38" w:rsidRDefault="001138B0">
      <w:pPr>
        <w:widowControl w:val="0"/>
        <w:spacing w:line="235"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знания по орфографии в практике правописания (в том числе применять знание о правописании разделительных ъ и ь).</w:t>
      </w:r>
    </w:p>
    <w:p w:rsidR="00943E38" w:rsidRDefault="001138B0">
      <w:pPr>
        <w:widowControl w:val="0"/>
        <w:spacing w:before="5"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2.1.1.11.4.8. Лексикология.</w:t>
      </w:r>
    </w:p>
    <w:p w:rsidR="00943E38" w:rsidRDefault="001138B0">
      <w:pPr>
        <w:widowControl w:val="0"/>
        <w:tabs>
          <w:tab w:val="left" w:pos="1449"/>
          <w:tab w:val="left" w:pos="3288"/>
          <w:tab w:val="left" w:pos="4128"/>
          <w:tab w:val="left" w:pos="5998"/>
          <w:tab w:val="left" w:pos="8010"/>
          <w:tab w:val="left" w:pos="964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лексическое значение слова разными способами (п</w:t>
      </w:r>
      <w:r w:rsidR="0036147E">
        <w:rPr>
          <w:rFonts w:ascii="Times New Roman" w:eastAsia="Times New Roman" w:hAnsi="Times New Roman" w:cs="Times New Roman"/>
          <w:color w:val="000000"/>
          <w:sz w:val="24"/>
          <w:szCs w:val="24"/>
        </w:rPr>
        <w:t xml:space="preserve">одбор однокоренных слов; подбор </w:t>
      </w:r>
      <w:r>
        <w:rPr>
          <w:rFonts w:ascii="Times New Roman" w:eastAsia="Times New Roman" w:hAnsi="Times New Roman" w:cs="Times New Roman"/>
          <w:color w:val="000000"/>
          <w:sz w:val="24"/>
          <w:szCs w:val="24"/>
        </w:rPr>
        <w:t>синонимов</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антонимов,</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определение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значения</w:t>
      </w:r>
      <w:r>
        <w:rPr>
          <w:rFonts w:ascii="Times New Roman" w:eastAsia="Times New Roman" w:hAnsi="Times New Roman" w:cs="Times New Roman"/>
          <w:color w:val="000000"/>
          <w:sz w:val="24"/>
          <w:szCs w:val="24"/>
        </w:rPr>
        <w:tab/>
        <w:t>слова по контексту, с помощью толкового словаря).</w:t>
      </w:r>
    </w:p>
    <w:p w:rsidR="00943E38" w:rsidRDefault="001138B0">
      <w:pPr>
        <w:widowControl w:val="0"/>
        <w:tabs>
          <w:tab w:val="left" w:pos="2503"/>
          <w:tab w:val="left" w:pos="4272"/>
          <w:tab w:val="left" w:pos="4894"/>
          <w:tab w:val="left" w:pos="6852"/>
          <w:tab w:val="left" w:pos="7984"/>
          <w:tab w:val="left" w:pos="9489"/>
        </w:tabs>
        <w:spacing w:line="242"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однозначные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многозначные</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различать</w:t>
      </w:r>
      <w:r w:rsidR="00361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прямое и переносное значения слова.</w:t>
      </w:r>
    </w:p>
    <w:p w:rsidR="00943E38" w:rsidRDefault="001138B0">
      <w:pPr>
        <w:widowControl w:val="0"/>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rsidR="00943E38" w:rsidRDefault="001138B0">
      <w:pPr>
        <w:widowControl w:val="0"/>
        <w:spacing w:line="241" w:lineRule="auto"/>
        <w:ind w:left="710" w:right="18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тематические группы слов, родовые и видовые понятия. Проводить лексический анализ слов (в рамках изученного).</w:t>
      </w:r>
    </w:p>
    <w:p w:rsidR="007B3CA1" w:rsidRDefault="001138B0" w:rsidP="007B3CA1">
      <w:pPr>
        <w:widowControl w:val="0"/>
        <w:spacing w:line="241"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пользоваться лексическими словарями (толковым словарём, словарями синонимов, антонимов, омонимов, паронимов).</w:t>
      </w:r>
      <w:bookmarkStart w:id="33" w:name="_page_94_0"/>
      <w:bookmarkEnd w:id="32"/>
    </w:p>
    <w:p w:rsidR="00943E38" w:rsidRDefault="001138B0" w:rsidP="007B3CA1">
      <w:pPr>
        <w:widowControl w:val="0"/>
        <w:spacing w:line="241"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2.1.1.11.4.9. Морфемика. Орфография.</w:t>
      </w:r>
    </w:p>
    <w:p w:rsidR="00943E38" w:rsidRDefault="001138B0">
      <w:pPr>
        <w:widowControl w:val="0"/>
        <w:spacing w:before="31"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морфему</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 минимальную значимую единицу</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w:t>
      </w:r>
    </w:p>
    <w:p w:rsidR="00943E38" w:rsidRDefault="001138B0">
      <w:pPr>
        <w:widowControl w:val="0"/>
        <w:spacing w:line="238"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морфемы в слове (корень, приставку, суффикс, окончание), выделять основу слова.</w:t>
      </w:r>
    </w:p>
    <w:p w:rsidR="00943E38" w:rsidRDefault="001138B0">
      <w:pPr>
        <w:widowControl w:val="0"/>
        <w:tabs>
          <w:tab w:val="left" w:pos="3454"/>
          <w:tab w:val="left" w:pos="6416"/>
          <w:tab w:val="left" w:pos="7852"/>
        </w:tabs>
        <w:spacing w:before="2" w:line="241"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чередование</w:t>
      </w:r>
      <w:r>
        <w:rPr>
          <w:rFonts w:ascii="Times New Roman" w:eastAsia="Times New Roman" w:hAnsi="Times New Roman" w:cs="Times New Roman"/>
          <w:color w:val="000000"/>
          <w:sz w:val="24"/>
          <w:szCs w:val="24"/>
        </w:rPr>
        <w:tab/>
        <w:t>звуков в морфемах (в</w:t>
      </w:r>
      <w:r>
        <w:rPr>
          <w:rFonts w:ascii="Times New Roman" w:eastAsia="Times New Roman" w:hAnsi="Times New Roman" w:cs="Times New Roman"/>
          <w:color w:val="000000"/>
          <w:sz w:val="24"/>
          <w:szCs w:val="24"/>
        </w:rPr>
        <w:tab/>
        <w:t>том числе</w:t>
      </w:r>
      <w:r>
        <w:rPr>
          <w:rFonts w:ascii="Times New Roman" w:eastAsia="Times New Roman" w:hAnsi="Times New Roman" w:cs="Times New Roman"/>
          <w:color w:val="000000"/>
          <w:sz w:val="24"/>
          <w:szCs w:val="24"/>
        </w:rPr>
        <w:tab/>
        <w:t>чередование гласных с нулём звука).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морфемный анализ слов.</w:t>
      </w:r>
    </w:p>
    <w:p w:rsidR="00943E38" w:rsidRDefault="001138B0">
      <w:pPr>
        <w:widowControl w:val="0"/>
        <w:tabs>
          <w:tab w:val="left" w:pos="9491"/>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корней с проверяемыми, непроверяемыми, непроизносимыми согласными (в рамках изученного), ё - о после шипящих в корне слова, ы - и после ц.</w:t>
      </w:r>
    </w:p>
    <w:p w:rsidR="0036147E" w:rsidRDefault="001138B0" w:rsidP="0036147E">
      <w:pPr>
        <w:widowControl w:val="0"/>
        <w:spacing w:line="240" w:lineRule="auto"/>
        <w:ind w:left="710" w:right="9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Проводить орфографический анализ слов (в рамках изученного). Уместно использовать слова с суффиксами оценки в собственной речи. </w:t>
      </w:r>
    </w:p>
    <w:p w:rsidR="00943E38" w:rsidRDefault="001138B0">
      <w:pPr>
        <w:widowControl w:val="0"/>
        <w:spacing w:line="240" w:lineRule="auto"/>
        <w:ind w:left="710" w:right="21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2.1.1.11.4.10. Морфология. Культура речи. Орфография.</w:t>
      </w:r>
    </w:p>
    <w:p w:rsidR="00943E38" w:rsidRDefault="001138B0" w:rsidP="00C170A2">
      <w:pPr>
        <w:widowControl w:val="0"/>
        <w:tabs>
          <w:tab w:val="left" w:pos="2093"/>
          <w:tab w:val="left" w:pos="3044"/>
          <w:tab w:val="left" w:pos="3415"/>
          <w:tab w:val="left" w:pos="4336"/>
          <w:tab w:val="left" w:pos="5128"/>
          <w:tab w:val="left" w:pos="5720"/>
          <w:tab w:val="left" w:pos="6910"/>
          <w:tab w:val="left" w:pos="7677"/>
          <w:tab w:val="left" w:pos="8083"/>
          <w:tab w:val="left" w:pos="8543"/>
          <w:tab w:val="left" w:pos="9215"/>
          <w:tab w:val="left" w:pos="9695"/>
        </w:tabs>
        <w:spacing w:line="238"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частях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лексико-грамматических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разрядах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 о грамматическом значении слова, о системе частей</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русском</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языке для решения практико-ориентированных учебных задач.</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имена существительные, имена прилагательные, глаголы.</w:t>
      </w:r>
    </w:p>
    <w:p w:rsidR="00943E38" w:rsidRDefault="001138B0">
      <w:pPr>
        <w:widowControl w:val="0"/>
        <w:spacing w:line="237" w:lineRule="auto"/>
        <w:ind w:right="1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Проводить морфологический анализ имён существительных, частичный морфологический </w:t>
      </w:r>
      <w:r>
        <w:rPr>
          <w:rFonts w:ascii="Times New Roman" w:eastAsia="Times New Roman" w:hAnsi="Times New Roman" w:cs="Times New Roman"/>
          <w:color w:val="000000"/>
          <w:sz w:val="24"/>
          <w:szCs w:val="24"/>
        </w:rPr>
        <w:lastRenderedPageBreak/>
        <w:t>анализ имён прилагательных, глаголов.</w:t>
      </w:r>
    </w:p>
    <w:p w:rsidR="00943E38" w:rsidRDefault="001138B0">
      <w:pPr>
        <w:widowControl w:val="0"/>
        <w:spacing w:line="235" w:lineRule="auto"/>
        <w:ind w:right="-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орфографический анализ имён существительных, имён прилагательных, глаголов (в рамках изученного).</w:t>
      </w:r>
    </w:p>
    <w:p w:rsidR="00943E38" w:rsidRDefault="001138B0">
      <w:pPr>
        <w:widowControl w:val="0"/>
        <w:spacing w:before="10" w:line="233"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знания по морфологии при выполнении языкового анализа различных видов и в речевой практике.</w:t>
      </w:r>
    </w:p>
    <w:p w:rsidR="00943E38" w:rsidRDefault="001138B0">
      <w:pPr>
        <w:widowControl w:val="0"/>
        <w:spacing w:before="2"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2.1.1.11.4.11. Имя существительное.</w:t>
      </w:r>
    </w:p>
    <w:p w:rsidR="00943E38" w:rsidRDefault="001138B0">
      <w:pPr>
        <w:widowControl w:val="0"/>
        <w:tabs>
          <w:tab w:val="left" w:pos="2361"/>
          <w:tab w:val="left" w:pos="3454"/>
          <w:tab w:val="left" w:pos="5552"/>
          <w:tab w:val="left" w:pos="6985"/>
          <w:tab w:val="left" w:pos="9256"/>
        </w:tabs>
        <w:spacing w:line="241"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sidR="00C170A2">
        <w:rPr>
          <w:rFonts w:ascii="Times New Roman" w:eastAsia="Times New Roman" w:hAnsi="Times New Roman" w:cs="Times New Roman"/>
          <w:color w:val="000000"/>
          <w:sz w:val="24"/>
          <w:szCs w:val="24"/>
        </w:rPr>
        <w:t xml:space="preserve"> общее г</w:t>
      </w:r>
      <w:r>
        <w:rPr>
          <w:rFonts w:ascii="Times New Roman" w:eastAsia="Times New Roman" w:hAnsi="Times New Roman" w:cs="Times New Roman"/>
          <w:color w:val="000000"/>
          <w:sz w:val="24"/>
          <w:szCs w:val="24"/>
        </w:rPr>
        <w:t>рамматическое</w:t>
      </w:r>
      <w:r w:rsidR="00C170A2">
        <w:rPr>
          <w:rFonts w:ascii="Times New Roman" w:eastAsia="Times New Roman" w:hAnsi="Times New Roman" w:cs="Times New Roman"/>
          <w:color w:val="000000"/>
          <w:sz w:val="24"/>
          <w:szCs w:val="24"/>
        </w:rPr>
        <w:t xml:space="preserve"> значение, </w:t>
      </w:r>
      <w:r>
        <w:rPr>
          <w:rFonts w:ascii="Times New Roman" w:eastAsia="Times New Roman" w:hAnsi="Times New Roman" w:cs="Times New Roman"/>
          <w:color w:val="000000"/>
          <w:sz w:val="24"/>
          <w:szCs w:val="24"/>
        </w:rPr>
        <w:t>морфологические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признаки и синтаксические функции имени существительного, объяснять его роль в речи.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лексико-грамматические разряды имён существительных.</w:t>
      </w:r>
    </w:p>
    <w:p w:rsidR="00943E38" w:rsidRDefault="001138B0">
      <w:pPr>
        <w:widowControl w:val="0"/>
        <w:tabs>
          <w:tab w:val="left" w:pos="2030"/>
          <w:tab w:val="left" w:pos="2844"/>
          <w:tab w:val="left" w:pos="4198"/>
          <w:tab w:val="left" w:pos="5005"/>
          <w:tab w:val="left" w:pos="7172"/>
          <w:tab w:val="left" w:pos="8409"/>
        </w:tabs>
        <w:spacing w:line="235" w:lineRule="auto"/>
        <w:ind w:right="-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типы</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склонения</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имён</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существительных,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выявлять</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разносклоняемые и несклоняемые имена существительные.</w:t>
      </w:r>
    </w:p>
    <w:p w:rsidR="00943E38" w:rsidRDefault="001138B0">
      <w:pPr>
        <w:widowControl w:val="0"/>
        <w:spacing w:before="2"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морфологический анализ имён существительных.</w:t>
      </w:r>
    </w:p>
    <w:p w:rsidR="00943E38" w:rsidRDefault="001138B0">
      <w:pPr>
        <w:widowControl w:val="0"/>
        <w:spacing w:line="242" w:lineRule="auto"/>
        <w:ind w:right="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43E38" w:rsidRDefault="001138B0" w:rsidP="00C170A2">
      <w:pPr>
        <w:widowControl w:val="0"/>
        <w:spacing w:line="238"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w:t>
      </w:r>
      <w:proofErr w:type="gramStart"/>
      <w:r>
        <w:rPr>
          <w:rFonts w:ascii="Times New Roman" w:eastAsia="Times New Roman" w:hAnsi="Times New Roman" w:cs="Times New Roman"/>
          <w:color w:val="000000"/>
          <w:sz w:val="24"/>
          <w:szCs w:val="24"/>
        </w:rPr>
        <w:t>чередованием</w:t>
      </w:r>
      <w:proofErr w:type="gramEnd"/>
      <w:r>
        <w:rPr>
          <w:rFonts w:ascii="Times New Roman" w:eastAsia="Times New Roman" w:hAnsi="Times New Roman" w:cs="Times New Roman"/>
          <w:color w:val="000000"/>
          <w:sz w:val="24"/>
          <w:szCs w:val="24"/>
        </w:rPr>
        <w:t xml:space="preserve"> а (о): -лаг- - -лож-; -раст- - -ращ- - рос-, -гар- - -гор-, -зар- - -зор-, -клан- - -клон-, -скак- - -скоч-, употребления (неупотребления) ь на конце имён существительных после шипящих; слитное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раздельное написание не с именами существительными; правописание собственных имён существительных.</w:t>
      </w:r>
    </w:p>
    <w:p w:rsidR="00943E38" w:rsidRDefault="001138B0">
      <w:pPr>
        <w:widowControl w:val="0"/>
        <w:spacing w:before="4"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1"/>
          <w:sz w:val="24"/>
          <w:szCs w:val="24"/>
        </w:rPr>
        <w:t xml:space="preserve">2.1.1.11.4.12. </w:t>
      </w:r>
      <w:r>
        <w:rPr>
          <w:rFonts w:ascii="Times New Roman" w:eastAsia="Times New Roman" w:hAnsi="Times New Roman" w:cs="Times New Roman"/>
          <w:color w:val="000000"/>
          <w:sz w:val="24"/>
          <w:szCs w:val="24"/>
        </w:rPr>
        <w:t>Имя прилагательное.</w:t>
      </w:r>
    </w:p>
    <w:p w:rsidR="00943E38" w:rsidRDefault="001138B0">
      <w:pPr>
        <w:widowControl w:val="0"/>
        <w:tabs>
          <w:tab w:val="left" w:pos="2347"/>
          <w:tab w:val="left" w:pos="3427"/>
          <w:tab w:val="left" w:pos="5515"/>
          <w:tab w:val="left" w:pos="6996"/>
          <w:tab w:val="left" w:pos="9253"/>
        </w:tabs>
        <w:spacing w:line="240"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общее</w:t>
      </w:r>
      <w:r>
        <w:rPr>
          <w:rFonts w:ascii="Times New Roman" w:eastAsia="Times New Roman" w:hAnsi="Times New Roman" w:cs="Times New Roman"/>
          <w:color w:val="000000"/>
          <w:sz w:val="24"/>
          <w:szCs w:val="24"/>
        </w:rPr>
        <w:tab/>
        <w:t>грамматич</w:t>
      </w:r>
      <w:r w:rsidR="0036147E">
        <w:rPr>
          <w:rFonts w:ascii="Times New Roman" w:eastAsia="Times New Roman" w:hAnsi="Times New Roman" w:cs="Times New Roman"/>
          <w:color w:val="000000"/>
          <w:sz w:val="24"/>
          <w:szCs w:val="24"/>
        </w:rPr>
        <w:t>еское</w:t>
      </w:r>
      <w:r w:rsidR="0036147E">
        <w:rPr>
          <w:rFonts w:ascii="Times New Roman" w:eastAsia="Times New Roman" w:hAnsi="Times New Roman" w:cs="Times New Roman"/>
          <w:color w:val="000000"/>
          <w:sz w:val="24"/>
          <w:szCs w:val="24"/>
        </w:rPr>
        <w:tab/>
        <w:t>значение,</w:t>
      </w:r>
      <w:r w:rsidR="0036147E">
        <w:rPr>
          <w:rFonts w:ascii="Times New Roman" w:eastAsia="Times New Roman" w:hAnsi="Times New Roman" w:cs="Times New Roman"/>
          <w:color w:val="000000"/>
          <w:sz w:val="24"/>
          <w:szCs w:val="24"/>
        </w:rPr>
        <w:tab/>
        <w:t xml:space="preserve">морфологические </w:t>
      </w:r>
      <w:r>
        <w:rPr>
          <w:rFonts w:ascii="Times New Roman" w:eastAsia="Times New Roman" w:hAnsi="Times New Roman" w:cs="Times New Roman"/>
          <w:color w:val="000000"/>
          <w:sz w:val="24"/>
          <w:szCs w:val="24"/>
        </w:rPr>
        <w:t>признаки и синтаксические функции имени прилагательного, объяснять его роль в речи; различать полную и краткую формы имён прилагательных.</w:t>
      </w:r>
    </w:p>
    <w:p w:rsidR="00943E38" w:rsidRDefault="001138B0">
      <w:pPr>
        <w:widowControl w:val="0"/>
        <w:tabs>
          <w:tab w:val="left" w:pos="2284"/>
          <w:tab w:val="left" w:pos="3855"/>
          <w:tab w:val="left" w:pos="6160"/>
          <w:tab w:val="left" w:pos="7309"/>
          <w:tab w:val="left" w:pos="8290"/>
        </w:tabs>
        <w:spacing w:line="240"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частичный</w:t>
      </w:r>
      <w:r>
        <w:rPr>
          <w:rFonts w:ascii="Times New Roman" w:eastAsia="Times New Roman" w:hAnsi="Times New Roman" w:cs="Times New Roman"/>
          <w:color w:val="000000"/>
          <w:sz w:val="24"/>
          <w:szCs w:val="24"/>
        </w:rPr>
        <w:tab/>
        <w:t>морфологический</w:t>
      </w:r>
      <w:r>
        <w:rPr>
          <w:rFonts w:ascii="Times New Roman" w:eastAsia="Times New Roman" w:hAnsi="Times New Roman" w:cs="Times New Roman"/>
          <w:color w:val="000000"/>
          <w:sz w:val="24"/>
          <w:szCs w:val="24"/>
        </w:rPr>
        <w:tab/>
        <w:t>анализ</w:t>
      </w:r>
      <w:r>
        <w:rPr>
          <w:rFonts w:ascii="Times New Roman" w:eastAsia="Times New Roman" w:hAnsi="Times New Roman" w:cs="Times New Roman"/>
          <w:color w:val="000000"/>
          <w:sz w:val="24"/>
          <w:szCs w:val="24"/>
        </w:rPr>
        <w:tab/>
        <w:t>имён</w:t>
      </w:r>
      <w:r>
        <w:rPr>
          <w:rFonts w:ascii="Times New Roman" w:eastAsia="Times New Roman" w:hAnsi="Times New Roman" w:cs="Times New Roman"/>
          <w:color w:val="000000"/>
          <w:sz w:val="24"/>
          <w:szCs w:val="24"/>
        </w:rPr>
        <w:tab/>
        <w:t>прилагательных (в рамках изученного).</w:t>
      </w:r>
    </w:p>
    <w:p w:rsidR="00943E38" w:rsidRDefault="001138B0">
      <w:pPr>
        <w:widowControl w:val="0"/>
        <w:spacing w:before="2" w:line="233"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нормы словоизменения, произношения имён прилагательных, постановки в них ударения (в рамках изученного).</w:t>
      </w:r>
    </w:p>
    <w:p w:rsidR="007B3CA1" w:rsidRDefault="001138B0" w:rsidP="007B3CA1">
      <w:pPr>
        <w:widowControl w:val="0"/>
        <w:spacing w:before="9"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bookmarkStart w:id="34" w:name="_page_96_0"/>
      <w:bookmarkEnd w:id="33"/>
    </w:p>
    <w:p w:rsidR="00943E38" w:rsidRDefault="001138B0" w:rsidP="007B3CA1">
      <w:pPr>
        <w:widowControl w:val="0"/>
        <w:spacing w:before="9"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2.1.1.11.4.13. Глагол.</w:t>
      </w:r>
    </w:p>
    <w:p w:rsidR="00943E38" w:rsidRDefault="007B3CA1" w:rsidP="007B3CA1">
      <w:pPr>
        <w:widowControl w:val="0"/>
        <w:tabs>
          <w:tab w:val="left" w:pos="500"/>
          <w:tab w:val="left" w:pos="2347"/>
          <w:tab w:val="left" w:pos="3425"/>
          <w:tab w:val="left" w:pos="3882"/>
          <w:tab w:val="left" w:pos="5509"/>
          <w:tab w:val="left" w:pos="6986"/>
          <w:tab w:val="left" w:pos="8088"/>
          <w:tab w:val="left" w:pos="8572"/>
          <w:tab w:val="left" w:pos="9242"/>
        </w:tabs>
        <w:spacing w:before="38"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Определять </w:t>
      </w:r>
      <w:r w:rsidR="001138B0">
        <w:rPr>
          <w:rFonts w:ascii="Times New Roman" w:eastAsia="Times New Roman" w:hAnsi="Times New Roman" w:cs="Times New Roman"/>
          <w:color w:val="000000"/>
          <w:sz w:val="24"/>
          <w:szCs w:val="24"/>
        </w:rPr>
        <w:t>общее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грамматическое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значение,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морфологические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признаки 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синтакси</w:t>
      </w:r>
      <w:r>
        <w:rPr>
          <w:rFonts w:ascii="Times New Roman" w:eastAsia="Times New Roman" w:hAnsi="Times New Roman" w:cs="Times New Roman"/>
          <w:color w:val="000000"/>
          <w:sz w:val="24"/>
          <w:szCs w:val="24"/>
        </w:rPr>
        <w:t xml:space="preserve">ческие функции глагола; </w:t>
      </w:r>
      <w:r w:rsidR="001138B0">
        <w:rPr>
          <w:rFonts w:ascii="Times New Roman" w:eastAsia="Times New Roman" w:hAnsi="Times New Roman" w:cs="Times New Roman"/>
          <w:color w:val="000000"/>
          <w:sz w:val="24"/>
          <w:szCs w:val="24"/>
        </w:rPr>
        <w:t>объяснять его роль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словосочетании и </w:t>
      </w:r>
      <w:r>
        <w:rPr>
          <w:rFonts w:ascii="Times New Roman" w:eastAsia="Times New Roman" w:hAnsi="Times New Roman" w:cs="Times New Roman"/>
          <w:color w:val="000000"/>
          <w:sz w:val="24"/>
          <w:szCs w:val="24"/>
        </w:rPr>
        <w:t>п</w:t>
      </w:r>
      <w:r w:rsidR="001138B0">
        <w:rPr>
          <w:rFonts w:ascii="Times New Roman" w:eastAsia="Times New Roman" w:hAnsi="Times New Roman" w:cs="Times New Roman"/>
          <w:color w:val="000000"/>
          <w:sz w:val="24"/>
          <w:szCs w:val="24"/>
        </w:rPr>
        <w:t>редложении, а также в речи.</w:t>
      </w:r>
    </w:p>
    <w:p w:rsidR="00943E38" w:rsidRDefault="001138B0" w:rsidP="007B3CA1">
      <w:pPr>
        <w:widowControl w:val="0"/>
        <w:tabs>
          <w:tab w:val="left" w:pos="2124"/>
          <w:tab w:val="left" w:pos="3336"/>
          <w:tab w:val="left" w:pos="5242"/>
          <w:tab w:val="left" w:pos="5816"/>
          <w:tab w:val="left" w:pos="7950"/>
          <w:tab w:val="left" w:pos="8932"/>
        </w:tabs>
        <w:spacing w:before="2" w:line="235"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7B3CA1">
        <w:rPr>
          <w:rFonts w:ascii="Times New Roman" w:eastAsia="Times New Roman" w:hAnsi="Times New Roman" w:cs="Times New Roman"/>
          <w:color w:val="000000"/>
          <w:sz w:val="24"/>
          <w:szCs w:val="24"/>
        </w:rPr>
        <w:t xml:space="preserve"> глаголы </w:t>
      </w:r>
      <w:r>
        <w:rPr>
          <w:rFonts w:ascii="Times New Roman" w:eastAsia="Times New Roman" w:hAnsi="Times New Roman" w:cs="Times New Roman"/>
          <w:color w:val="000000"/>
          <w:sz w:val="24"/>
          <w:szCs w:val="24"/>
        </w:rPr>
        <w:t>совершенного</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несовершенного</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вида,</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возвратные</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невозвратные.</w:t>
      </w:r>
    </w:p>
    <w:p w:rsidR="00943E38" w:rsidRDefault="001138B0" w:rsidP="007B3CA1">
      <w:pPr>
        <w:widowControl w:val="0"/>
        <w:spacing w:before="10" w:line="233"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грамматические</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 инфинитива</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(неопределённой формы) глагола, выделять его основу, выделять основу</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настоящего (будущего простого) времени глагола.</w:t>
      </w:r>
    </w:p>
    <w:p w:rsidR="00943E38" w:rsidRDefault="001138B0" w:rsidP="007B3CA1">
      <w:pPr>
        <w:widowControl w:val="0"/>
        <w:spacing w:before="10"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спряжение</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глагола, уметь спрягать глаголы.</w:t>
      </w:r>
    </w:p>
    <w:p w:rsidR="00943E38" w:rsidRDefault="001138B0" w:rsidP="007B3C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частичный морфологический анализ глаголов (в рамках изученного).</w:t>
      </w:r>
    </w:p>
    <w:p w:rsidR="00943E38" w:rsidRDefault="001138B0" w:rsidP="007B3CA1">
      <w:pPr>
        <w:widowControl w:val="0"/>
        <w:tabs>
          <w:tab w:val="left" w:pos="2467"/>
          <w:tab w:val="left" w:pos="3699"/>
          <w:tab w:val="left" w:pos="5912"/>
          <w:tab w:val="left" w:pos="7481"/>
          <w:tab w:val="left" w:pos="9266"/>
        </w:tabs>
        <w:spacing w:line="235"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w:t>
      </w:r>
      <w:r>
        <w:rPr>
          <w:rFonts w:ascii="Times New Roman" w:eastAsia="Times New Roman" w:hAnsi="Times New Roman" w:cs="Times New Roman"/>
          <w:color w:val="000000"/>
          <w:sz w:val="24"/>
          <w:szCs w:val="24"/>
        </w:rPr>
        <w:tab/>
        <w:t>нормы</w:t>
      </w:r>
      <w:r>
        <w:rPr>
          <w:rFonts w:ascii="Times New Roman" w:eastAsia="Times New Roman" w:hAnsi="Times New Roman" w:cs="Times New Roman"/>
          <w:color w:val="000000"/>
          <w:sz w:val="24"/>
          <w:szCs w:val="24"/>
        </w:rPr>
        <w:tab/>
        <w:t>словоизменения</w:t>
      </w:r>
      <w:r>
        <w:rPr>
          <w:rFonts w:ascii="Times New Roman" w:eastAsia="Times New Roman" w:hAnsi="Times New Roman" w:cs="Times New Roman"/>
          <w:color w:val="000000"/>
          <w:sz w:val="24"/>
          <w:szCs w:val="24"/>
        </w:rPr>
        <w:tab/>
        <w:t>глаголо</w:t>
      </w:r>
      <w:r w:rsidR="008E6CB5">
        <w:rPr>
          <w:rFonts w:ascii="Times New Roman" w:eastAsia="Times New Roman" w:hAnsi="Times New Roman" w:cs="Times New Roman"/>
          <w:color w:val="000000"/>
          <w:sz w:val="24"/>
          <w:szCs w:val="24"/>
        </w:rPr>
        <w:t>в,</w:t>
      </w:r>
      <w:r w:rsidR="008E6CB5">
        <w:rPr>
          <w:rFonts w:ascii="Times New Roman" w:eastAsia="Times New Roman" w:hAnsi="Times New Roman" w:cs="Times New Roman"/>
          <w:color w:val="000000"/>
          <w:sz w:val="24"/>
          <w:szCs w:val="24"/>
        </w:rPr>
        <w:tab/>
        <w:t xml:space="preserve">постановки </w:t>
      </w:r>
      <w:r>
        <w:rPr>
          <w:rFonts w:ascii="Times New Roman" w:eastAsia="Times New Roman" w:hAnsi="Times New Roman" w:cs="Times New Roman"/>
          <w:color w:val="000000"/>
          <w:sz w:val="24"/>
          <w:szCs w:val="24"/>
        </w:rPr>
        <w:t>ударения в глагольных формах (в рамках изученного).</w:t>
      </w:r>
    </w:p>
    <w:p w:rsidR="00943E38" w:rsidRDefault="001138B0">
      <w:pPr>
        <w:widowControl w:val="0"/>
        <w:tabs>
          <w:tab w:val="left" w:pos="414"/>
          <w:tab w:val="left" w:pos="1069"/>
          <w:tab w:val="left" w:pos="2350"/>
          <w:tab w:val="left" w:pos="2888"/>
          <w:tab w:val="left" w:pos="3667"/>
          <w:tab w:val="left" w:pos="4192"/>
          <w:tab w:val="left" w:pos="5523"/>
          <w:tab w:val="left" w:pos="6126"/>
          <w:tab w:val="left" w:pos="6980"/>
          <w:tab w:val="left" w:pos="7548"/>
          <w:tab w:val="left" w:pos="8195"/>
          <w:tab w:val="left" w:pos="8809"/>
          <w:tab w:val="left" w:pos="9517"/>
        </w:tabs>
        <w:spacing w:before="7"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правописания</w:t>
      </w:r>
      <w:r>
        <w:rPr>
          <w:rFonts w:ascii="Times New Roman" w:eastAsia="Times New Roman" w:hAnsi="Times New Roman" w:cs="Times New Roman"/>
          <w:color w:val="000000"/>
          <w:sz w:val="24"/>
          <w:szCs w:val="24"/>
        </w:rPr>
        <w:tab/>
        <w:t>глаголов:</w:t>
      </w:r>
      <w:r>
        <w:rPr>
          <w:rFonts w:ascii="Times New Roman" w:eastAsia="Times New Roman" w:hAnsi="Times New Roman" w:cs="Times New Roman"/>
          <w:color w:val="000000"/>
          <w:sz w:val="24"/>
          <w:szCs w:val="24"/>
        </w:rPr>
        <w:tab/>
        <w:t>корней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чередованием 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ь      после</w:t>
      </w:r>
      <w:r>
        <w:rPr>
          <w:rFonts w:ascii="Times New Roman" w:eastAsia="Times New Roman" w:hAnsi="Times New Roman" w:cs="Times New Roman"/>
          <w:color w:val="000000"/>
          <w:sz w:val="24"/>
          <w:szCs w:val="24"/>
        </w:rPr>
        <w:tab/>
        <w:t>шипящих      как</w:t>
      </w:r>
      <w:r>
        <w:rPr>
          <w:rFonts w:ascii="Times New Roman" w:eastAsia="Times New Roman" w:hAnsi="Times New Roman" w:cs="Times New Roman"/>
          <w:color w:val="000000"/>
          <w:sz w:val="24"/>
          <w:szCs w:val="24"/>
        </w:rPr>
        <w:tab/>
        <w:t>показателя</w:t>
      </w:r>
      <w:r>
        <w:rPr>
          <w:rFonts w:ascii="Times New Roman" w:eastAsia="Times New Roman" w:hAnsi="Times New Roman" w:cs="Times New Roman"/>
          <w:color w:val="000000"/>
          <w:sz w:val="24"/>
          <w:szCs w:val="24"/>
        </w:rPr>
        <w:tab/>
        <w:t>грамматической</w:t>
      </w:r>
      <w:r>
        <w:rPr>
          <w:rFonts w:ascii="Times New Roman" w:eastAsia="Times New Roman" w:hAnsi="Times New Roman" w:cs="Times New Roman"/>
          <w:color w:val="000000"/>
          <w:sz w:val="24"/>
          <w:szCs w:val="24"/>
        </w:rPr>
        <w:tab/>
        <w:t>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43E38" w:rsidRDefault="001138B0" w:rsidP="007B3CA1">
      <w:pPr>
        <w:widowControl w:val="0"/>
        <w:spacing w:before="2"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2.1.1.11.4.14. Синтаксис. Культура речи. Пунктуация.</w:t>
      </w:r>
    </w:p>
    <w:p w:rsidR="00943E38" w:rsidRDefault="001138B0" w:rsidP="007B3CA1">
      <w:pPr>
        <w:widowControl w:val="0"/>
        <w:spacing w:line="240" w:lineRule="auto"/>
        <w:ind w:left="-61"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пунктуации</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выполнении языкового анализа различных видов и в речевой практике.</w:t>
      </w:r>
    </w:p>
    <w:p w:rsidR="00943E38" w:rsidRDefault="001138B0" w:rsidP="007B3CA1">
      <w:pPr>
        <w:widowControl w:val="0"/>
        <w:spacing w:line="240" w:lineRule="auto"/>
        <w:ind w:left="-64"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словосочетания по морфологическим свойствам главного слова (именные, глагольные,</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наречные), простые</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неосложнённые</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простые</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w:t>
      </w:r>
      <w:r w:rsidR="007B3CA1">
        <w:rPr>
          <w:rFonts w:ascii="Times New Roman" w:eastAsia="Times New Roman" w:hAnsi="Times New Roman" w:cs="Times New Roman"/>
          <w:color w:val="000000"/>
          <w:sz w:val="24"/>
          <w:szCs w:val="24"/>
        </w:rPr>
        <w:t xml:space="preserve"> осложнённые однородными </w:t>
      </w:r>
      <w:r>
        <w:rPr>
          <w:rFonts w:ascii="Times New Roman" w:eastAsia="Times New Roman" w:hAnsi="Times New Roman" w:cs="Times New Roman"/>
          <w:color w:val="000000"/>
          <w:sz w:val="24"/>
          <w:szCs w:val="24"/>
        </w:rPr>
        <w:t>членами, включая предложения</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 обобщающим словом при однородных членах, обращением, распознавать предложения по цели высказывания (повествовательные, побудительные, </w:t>
      </w:r>
      <w:r>
        <w:rPr>
          <w:rFonts w:ascii="Times New Roman" w:eastAsia="Times New Roman" w:hAnsi="Times New Roman" w:cs="Times New Roman"/>
          <w:color w:val="000000"/>
          <w:sz w:val="24"/>
          <w:szCs w:val="24"/>
        </w:rPr>
        <w:lastRenderedPageBreak/>
        <w:t>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w:t>
      </w:r>
    </w:p>
    <w:p w:rsidR="00943E38" w:rsidRDefault="001138B0" w:rsidP="007B3CA1">
      <w:pPr>
        <w:widowControl w:val="0"/>
        <w:spacing w:line="240"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сказуемого (глаголом, именем существительным, именем прилагательным), типичные средства выражения</w:t>
      </w:r>
      <w:r>
        <w:rPr>
          <w:rFonts w:ascii="Times New Roman" w:eastAsia="Times New Roman" w:hAnsi="Times New Roman" w:cs="Times New Roman"/>
          <w:color w:val="000000"/>
          <w:sz w:val="24"/>
          <w:szCs w:val="24"/>
        </w:rPr>
        <w:tab/>
        <w:t>второстепенных</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членов</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 (в рамках изученного).</w:t>
      </w:r>
    </w:p>
    <w:p w:rsidR="00943E38" w:rsidRDefault="001138B0">
      <w:pPr>
        <w:widowControl w:val="0"/>
        <w:tabs>
          <w:tab w:val="left" w:pos="426"/>
          <w:tab w:val="left" w:pos="2140"/>
          <w:tab w:val="left" w:pos="3843"/>
          <w:tab w:val="left" w:pos="5485"/>
          <w:tab w:val="left" w:pos="6462"/>
          <w:tab w:val="left" w:pos="7660"/>
          <w:tab w:val="left" w:pos="8735"/>
          <w:tab w:val="left" w:pos="9452"/>
        </w:tabs>
        <w:spacing w:line="239"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на письме пунктуационные правила при постановке тире между подлежащим и сказуемым,</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выборе</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знаков</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препинания</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предложениях с</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однородными членами, связанными бессоюзной связью, одиночным</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союзом и, союзами а, но, однако, зато, да (в значении и), да (в значении но); с об</w:t>
      </w:r>
      <w:r w:rsidR="007B3CA1">
        <w:rPr>
          <w:rFonts w:ascii="Times New Roman" w:eastAsia="Times New Roman" w:hAnsi="Times New Roman" w:cs="Times New Roman"/>
          <w:color w:val="000000"/>
          <w:sz w:val="24"/>
          <w:szCs w:val="24"/>
        </w:rPr>
        <w:t xml:space="preserve">общающим словом при однородных </w:t>
      </w:r>
      <w:r>
        <w:rPr>
          <w:rFonts w:ascii="Times New Roman" w:eastAsia="Times New Roman" w:hAnsi="Times New Roman" w:cs="Times New Roman"/>
          <w:color w:val="000000"/>
          <w:sz w:val="24"/>
          <w:szCs w:val="24"/>
        </w:rPr>
        <w:t xml:space="preserve">членах; с обращением, в </w:t>
      </w:r>
      <w:r w:rsidR="007B3CA1">
        <w:rPr>
          <w:rFonts w:ascii="Times New Roman" w:eastAsia="Times New Roman" w:hAnsi="Times New Roman" w:cs="Times New Roman"/>
          <w:color w:val="000000"/>
          <w:sz w:val="24"/>
          <w:szCs w:val="24"/>
        </w:rPr>
        <w:t xml:space="preserve">предложениях </w:t>
      </w:r>
      <w:r>
        <w:rPr>
          <w:rFonts w:ascii="Times New Roman" w:eastAsia="Times New Roman" w:hAnsi="Times New Roman" w:cs="Times New Roman"/>
          <w:color w:val="000000"/>
          <w:sz w:val="24"/>
          <w:szCs w:val="24"/>
        </w:rPr>
        <w:t>с прямой речью, в сложных предложениях, состоящих из частей,</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связанных бессоюзной связью</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союзами и, но, а, однако, зато, да; оформлять на письме диалог.</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пунктуационный анализ предложения (в рамках изученного).</w:t>
      </w:r>
    </w:p>
    <w:p w:rsidR="00943E38" w:rsidRDefault="001138B0">
      <w:pPr>
        <w:widowControl w:val="0"/>
        <w:spacing w:line="241"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2.1.1.11.5. К концу обучения в 6 классе обучающийся получит следующие предметные результаты по отдельным темам программы по русскому</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языку:</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2.1.1.11.5.1. Общие сведения о языке.</w:t>
      </w:r>
    </w:p>
    <w:p w:rsidR="00302D06" w:rsidRDefault="001138B0" w:rsidP="00302D06">
      <w:pPr>
        <w:widowControl w:val="0"/>
        <w:spacing w:line="239" w:lineRule="auto"/>
        <w:ind w:left="-60"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 как государственного языка Российской Федерации</w:t>
      </w:r>
      <w:bookmarkStart w:id="35" w:name="_page_98_0"/>
      <w:bookmarkEnd w:id="34"/>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как языка межнационального общения (в рамках изученного). Иметь представлени</w:t>
      </w:r>
      <w:r w:rsidR="00302D06">
        <w:rPr>
          <w:rFonts w:ascii="Times New Roman" w:eastAsia="Times New Roman" w:hAnsi="Times New Roman" w:cs="Times New Roman"/>
          <w:color w:val="000000"/>
          <w:sz w:val="24"/>
          <w:szCs w:val="24"/>
        </w:rPr>
        <w:t>е о русском литературном языке.</w:t>
      </w:r>
    </w:p>
    <w:p w:rsidR="00943E38" w:rsidRDefault="001138B0" w:rsidP="00302D06">
      <w:pPr>
        <w:widowControl w:val="0"/>
        <w:spacing w:line="239" w:lineRule="auto"/>
        <w:ind w:left="-60" w:right="16" w:firstLine="7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2.1.1.11.5.2. Язык и речь.</w:t>
      </w:r>
    </w:p>
    <w:p w:rsidR="00943E38" w:rsidRDefault="001138B0" w:rsidP="007B3CA1">
      <w:pPr>
        <w:widowControl w:val="0"/>
        <w:tabs>
          <w:tab w:val="left" w:pos="2242"/>
          <w:tab w:val="left" w:pos="3462"/>
          <w:tab w:val="left" w:pos="5622"/>
          <w:tab w:val="left" w:pos="7501"/>
          <w:tab w:val="left" w:pos="8889"/>
          <w:tab w:val="left" w:pos="9617"/>
        </w:tabs>
        <w:spacing w:before="2"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устные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монологические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объёмом</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менее 6 предложений на основе жизненных наблюдений, чтения научно-учебной, художественной и научно-популярной </w:t>
      </w:r>
      <w:r w:rsidR="007B3CA1">
        <w:rPr>
          <w:rFonts w:ascii="Times New Roman" w:eastAsia="Times New Roman" w:hAnsi="Times New Roman" w:cs="Times New Roman"/>
          <w:color w:val="000000"/>
          <w:sz w:val="24"/>
          <w:szCs w:val="24"/>
        </w:rPr>
        <w:t xml:space="preserve">литературы </w:t>
      </w:r>
      <w:r>
        <w:rPr>
          <w:rFonts w:ascii="Times New Roman" w:eastAsia="Times New Roman" w:hAnsi="Times New Roman" w:cs="Times New Roman"/>
          <w:color w:val="000000"/>
          <w:sz w:val="24"/>
          <w:szCs w:val="24"/>
        </w:rPr>
        <w:t xml:space="preserve">(монолог-описание, монолог-повествование, монолог-рассуждение), выступать </w:t>
      </w:r>
      <w:r w:rsidR="007B3CA1">
        <w:rPr>
          <w:rFonts w:ascii="Times New Roman" w:eastAsia="Times New Roman" w:hAnsi="Times New Roman" w:cs="Times New Roman"/>
          <w:color w:val="000000"/>
          <w:sz w:val="24"/>
          <w:szCs w:val="24"/>
        </w:rPr>
        <w:t>с с</w:t>
      </w:r>
      <w:r>
        <w:rPr>
          <w:rFonts w:ascii="Times New Roman" w:eastAsia="Times New Roman" w:hAnsi="Times New Roman" w:cs="Times New Roman"/>
          <w:color w:val="000000"/>
          <w:sz w:val="24"/>
          <w:szCs w:val="24"/>
        </w:rPr>
        <w:t>ообщением на лингвистическую тему.</w:t>
      </w:r>
    </w:p>
    <w:p w:rsidR="00943E38" w:rsidRDefault="001138B0" w:rsidP="00C170A2">
      <w:pPr>
        <w:widowControl w:val="0"/>
        <w:tabs>
          <w:tab w:val="left" w:pos="2251"/>
          <w:tab w:val="left" w:pos="2631"/>
          <w:tab w:val="left" w:pos="3694"/>
          <w:tab w:val="left" w:pos="5283"/>
          <w:tab w:val="left" w:pos="5665"/>
          <w:tab w:val="left" w:pos="6977"/>
          <w:tab w:val="left" w:pos="7866"/>
          <w:tab w:val="left" w:pos="9311"/>
        </w:tabs>
        <w:spacing w:line="235"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(побуждение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действию,</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обмен</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мнениями)</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объёмом не менее 4 реплик.</w:t>
      </w:r>
    </w:p>
    <w:p w:rsidR="00943E38" w:rsidRDefault="001138B0" w:rsidP="007B3CA1">
      <w:pPr>
        <w:widowControl w:val="0"/>
        <w:spacing w:before="2" w:line="235"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43E38" w:rsidRDefault="001138B0" w:rsidP="007B3CA1">
      <w:pPr>
        <w:widowControl w:val="0"/>
        <w:spacing w:before="7" w:line="235" w:lineRule="auto"/>
        <w:ind w:right="69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43E38" w:rsidRDefault="001138B0" w:rsidP="007B3CA1">
      <w:pPr>
        <w:widowControl w:val="0"/>
        <w:tabs>
          <w:tab w:val="left" w:pos="1728"/>
          <w:tab w:val="left" w:pos="3658"/>
          <w:tab w:val="left" w:pos="5482"/>
          <w:tab w:val="left" w:pos="6310"/>
          <w:tab w:val="left" w:pos="8312"/>
          <w:tab w:val="left" w:pos="9301"/>
        </w:tabs>
        <w:spacing w:before="8"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Устно</w:t>
      </w:r>
      <w:r>
        <w:rPr>
          <w:rFonts w:ascii="Times New Roman" w:eastAsia="Times New Roman" w:hAnsi="Times New Roman" w:cs="Times New Roman"/>
          <w:color w:val="000000"/>
          <w:sz w:val="24"/>
          <w:szCs w:val="24"/>
        </w:rPr>
        <w:tab/>
        <w:t>пересказывать</w:t>
      </w:r>
      <w:r>
        <w:rPr>
          <w:rFonts w:ascii="Times New Roman" w:eastAsia="Times New Roman" w:hAnsi="Times New Roman" w:cs="Times New Roman"/>
          <w:color w:val="000000"/>
          <w:sz w:val="24"/>
          <w:szCs w:val="24"/>
        </w:rPr>
        <w:tab/>
        <w:t>про</w:t>
      </w:r>
      <w:r w:rsidR="008E6CB5">
        <w:rPr>
          <w:rFonts w:ascii="Times New Roman" w:eastAsia="Times New Roman" w:hAnsi="Times New Roman" w:cs="Times New Roman"/>
          <w:color w:val="000000"/>
          <w:sz w:val="24"/>
          <w:szCs w:val="24"/>
        </w:rPr>
        <w:t>читанный</w:t>
      </w:r>
      <w:r w:rsidR="008E6CB5">
        <w:rPr>
          <w:rFonts w:ascii="Times New Roman" w:eastAsia="Times New Roman" w:hAnsi="Times New Roman" w:cs="Times New Roman"/>
          <w:color w:val="000000"/>
          <w:sz w:val="24"/>
          <w:szCs w:val="24"/>
        </w:rPr>
        <w:tab/>
        <w:t>или</w:t>
      </w:r>
      <w:r w:rsidR="008E6CB5">
        <w:rPr>
          <w:rFonts w:ascii="Times New Roman" w:eastAsia="Times New Roman" w:hAnsi="Times New Roman" w:cs="Times New Roman"/>
          <w:color w:val="000000"/>
          <w:sz w:val="24"/>
          <w:szCs w:val="24"/>
        </w:rPr>
        <w:tab/>
        <w:t>прослушанный</w:t>
      </w:r>
      <w:r w:rsidR="008E6CB5">
        <w:rPr>
          <w:rFonts w:ascii="Times New Roman" w:eastAsia="Times New Roman" w:hAnsi="Times New Roman" w:cs="Times New Roman"/>
          <w:color w:val="000000"/>
          <w:sz w:val="24"/>
          <w:szCs w:val="24"/>
        </w:rPr>
        <w:tab/>
        <w:t xml:space="preserve">текст </w:t>
      </w:r>
      <w:r>
        <w:rPr>
          <w:rFonts w:ascii="Times New Roman" w:eastAsia="Times New Roman" w:hAnsi="Times New Roman" w:cs="Times New Roman"/>
          <w:color w:val="000000"/>
          <w:sz w:val="24"/>
          <w:szCs w:val="24"/>
        </w:rPr>
        <w:t>объёмом не менее 110 слов.</w:t>
      </w:r>
    </w:p>
    <w:p w:rsidR="00943E38" w:rsidRDefault="001138B0" w:rsidP="007B3CA1">
      <w:pPr>
        <w:widowControl w:val="0"/>
        <w:tabs>
          <w:tab w:val="left" w:pos="2292"/>
          <w:tab w:val="left" w:pos="3996"/>
          <w:tab w:val="left" w:pos="6037"/>
          <w:tab w:val="left" w:pos="6661"/>
          <w:tab w:val="left" w:pos="8524"/>
        </w:tabs>
        <w:spacing w:before="10"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прослушанных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прочитанных</w:t>
      </w:r>
      <w:r>
        <w:rPr>
          <w:rFonts w:ascii="Times New Roman" w:eastAsia="Times New Roman" w:hAnsi="Times New Roman" w:cs="Times New Roman"/>
          <w:color w:val="000000"/>
          <w:sz w:val="24"/>
          <w:szCs w:val="24"/>
        </w:rPr>
        <w:tab/>
        <w:t>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 смысловых типов речи (для подробного изложения объём исходного текста должен составлять не менее</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160 слов; для сжатого изложения - не менее 165 слов).</w:t>
      </w:r>
    </w:p>
    <w:p w:rsidR="00943E38" w:rsidRDefault="001138B0" w:rsidP="007B3CA1">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43E38" w:rsidRDefault="001138B0" w:rsidP="007B3CA1">
      <w:pPr>
        <w:widowControl w:val="0"/>
        <w:tabs>
          <w:tab w:val="left" w:pos="907"/>
          <w:tab w:val="left" w:pos="2078"/>
          <w:tab w:val="left" w:pos="3447"/>
          <w:tab w:val="left" w:pos="4474"/>
          <w:tab w:val="left" w:pos="5866"/>
          <w:tab w:val="left" w:pos="7878"/>
          <w:tab w:val="left" w:pos="9311"/>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в устной речи и на письме нормы современного русского литературного языка, 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w:t>
      </w:r>
      <w:r w:rsidR="008E6CB5">
        <w:rPr>
          <w:rFonts w:ascii="Times New Roman" w:eastAsia="Times New Roman" w:hAnsi="Times New Roman" w:cs="Times New Roman"/>
          <w:color w:val="000000"/>
          <w:sz w:val="24"/>
          <w:szCs w:val="24"/>
        </w:rPr>
        <w:t>исле</w:t>
      </w:r>
      <w:r w:rsidR="008E6CB5">
        <w:rPr>
          <w:rFonts w:ascii="Times New Roman" w:eastAsia="Times New Roman" w:hAnsi="Times New Roman" w:cs="Times New Roman"/>
          <w:color w:val="000000"/>
          <w:sz w:val="24"/>
          <w:szCs w:val="24"/>
        </w:rPr>
        <w:tab/>
        <w:t>во</w:t>
      </w:r>
      <w:r w:rsidR="008E6CB5">
        <w:rPr>
          <w:rFonts w:ascii="Times New Roman" w:eastAsia="Times New Roman" w:hAnsi="Times New Roman" w:cs="Times New Roman"/>
          <w:color w:val="000000"/>
          <w:sz w:val="24"/>
          <w:szCs w:val="24"/>
        </w:rPr>
        <w:tab/>
        <w:t>время</w:t>
      </w:r>
      <w:r w:rsidR="008E6CB5">
        <w:rPr>
          <w:rFonts w:ascii="Times New Roman" w:eastAsia="Times New Roman" w:hAnsi="Times New Roman" w:cs="Times New Roman"/>
          <w:color w:val="000000"/>
          <w:sz w:val="24"/>
          <w:szCs w:val="24"/>
        </w:rPr>
        <w:tab/>
        <w:t>списывания</w:t>
      </w:r>
      <w:r w:rsidR="008E6CB5">
        <w:rPr>
          <w:rFonts w:ascii="Times New Roman" w:eastAsia="Times New Roman" w:hAnsi="Times New Roman" w:cs="Times New Roman"/>
          <w:color w:val="000000"/>
          <w:sz w:val="24"/>
          <w:szCs w:val="24"/>
        </w:rPr>
        <w:tab/>
        <w:t xml:space="preserve">текста </w:t>
      </w:r>
      <w:r>
        <w:rPr>
          <w:rFonts w:ascii="Times New Roman" w:eastAsia="Times New Roman" w:hAnsi="Times New Roman" w:cs="Times New Roman"/>
          <w:color w:val="000000"/>
          <w:sz w:val="24"/>
          <w:szCs w:val="24"/>
        </w:rPr>
        <w:t>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непроверяемыми</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написаниями),</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соблюдать в устной речи и на письме правила речевого этикета.</w:t>
      </w:r>
    </w:p>
    <w:p w:rsidR="00943E38" w:rsidRDefault="001138B0" w:rsidP="007B3CA1">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2.1.1.11.5.3. Текст.</w:t>
      </w:r>
    </w:p>
    <w:p w:rsidR="00943E38" w:rsidRDefault="001138B0" w:rsidP="007B3CA1">
      <w:pPr>
        <w:widowControl w:val="0"/>
        <w:tabs>
          <w:tab w:val="left" w:pos="2513"/>
          <w:tab w:val="left" w:pos="3367"/>
          <w:tab w:val="left" w:pos="3784"/>
          <w:tab w:val="left" w:pos="4625"/>
          <w:tab w:val="left" w:pos="5562"/>
          <w:tab w:val="left" w:pos="6197"/>
          <w:tab w:val="left" w:pos="7786"/>
          <w:tab w:val="left" w:pos="9066"/>
        </w:tabs>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w:t>
      </w:r>
      <w:r>
        <w:rPr>
          <w:rFonts w:ascii="Times New Roman" w:eastAsia="Times New Roman" w:hAnsi="Times New Roman" w:cs="Times New Roman"/>
          <w:color w:val="000000"/>
          <w:sz w:val="24"/>
          <w:szCs w:val="24"/>
        </w:rPr>
        <w:tab/>
        <w:t>текст</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точки</w:t>
      </w:r>
      <w:r>
        <w:rPr>
          <w:rFonts w:ascii="Times New Roman" w:eastAsia="Times New Roman" w:hAnsi="Times New Roman" w:cs="Times New Roman"/>
          <w:color w:val="000000"/>
          <w:sz w:val="24"/>
          <w:szCs w:val="24"/>
        </w:rPr>
        <w:tab/>
        <w:t>з</w:t>
      </w:r>
      <w:r w:rsidR="008E6CB5">
        <w:rPr>
          <w:rFonts w:ascii="Times New Roman" w:eastAsia="Times New Roman" w:hAnsi="Times New Roman" w:cs="Times New Roman"/>
          <w:color w:val="000000"/>
          <w:sz w:val="24"/>
          <w:szCs w:val="24"/>
        </w:rPr>
        <w:t>рения</w:t>
      </w:r>
      <w:r w:rsidR="008E6CB5">
        <w:rPr>
          <w:rFonts w:ascii="Times New Roman" w:eastAsia="Times New Roman" w:hAnsi="Times New Roman" w:cs="Times New Roman"/>
          <w:color w:val="000000"/>
          <w:sz w:val="24"/>
          <w:szCs w:val="24"/>
        </w:rPr>
        <w:tab/>
        <w:t>его</w:t>
      </w:r>
      <w:r w:rsidR="008E6CB5">
        <w:rPr>
          <w:rFonts w:ascii="Times New Roman" w:eastAsia="Times New Roman" w:hAnsi="Times New Roman" w:cs="Times New Roman"/>
          <w:color w:val="000000"/>
          <w:sz w:val="24"/>
          <w:szCs w:val="24"/>
        </w:rPr>
        <w:tab/>
        <w:t>соответствия</w:t>
      </w:r>
      <w:r w:rsidR="008E6CB5">
        <w:rPr>
          <w:rFonts w:ascii="Times New Roman" w:eastAsia="Times New Roman" w:hAnsi="Times New Roman" w:cs="Times New Roman"/>
          <w:color w:val="000000"/>
          <w:sz w:val="24"/>
          <w:szCs w:val="24"/>
        </w:rPr>
        <w:tab/>
        <w:t xml:space="preserve">основным </w:t>
      </w:r>
      <w:r>
        <w:rPr>
          <w:rFonts w:ascii="Times New Roman" w:eastAsia="Times New Roman" w:hAnsi="Times New Roman" w:cs="Times New Roman"/>
          <w:color w:val="000000"/>
          <w:sz w:val="24"/>
          <w:szCs w:val="24"/>
        </w:rPr>
        <w:t>признакам, с точки зрения его принадлежности к функционально-смысловому</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типу</w:t>
      </w:r>
      <w:r w:rsidR="007B3C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p>
    <w:p w:rsidR="00943E38" w:rsidRDefault="001138B0" w:rsidP="007B3CA1">
      <w:pPr>
        <w:widowControl w:val="0"/>
        <w:tabs>
          <w:tab w:val="left" w:pos="2825"/>
          <w:tab w:val="left" w:pos="3905"/>
          <w:tab w:val="left" w:pos="5389"/>
          <w:tab w:val="left" w:pos="8620"/>
          <w:tab w:val="left" w:pos="9688"/>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Характеризовать</w:t>
      </w:r>
      <w:r>
        <w:rPr>
          <w:rFonts w:ascii="Times New Roman" w:eastAsia="Times New Roman" w:hAnsi="Times New Roman" w:cs="Times New Roman"/>
          <w:color w:val="000000"/>
          <w:sz w:val="24"/>
          <w:szCs w:val="24"/>
        </w:rPr>
        <w:tab/>
        <w:t>тексты</w:t>
      </w:r>
      <w:r>
        <w:rPr>
          <w:rFonts w:ascii="Times New Roman" w:eastAsia="Times New Roman" w:hAnsi="Times New Roman" w:cs="Times New Roman"/>
          <w:color w:val="000000"/>
          <w:sz w:val="24"/>
          <w:szCs w:val="24"/>
        </w:rPr>
        <w:tab/>
        <w:t>различны</w:t>
      </w:r>
      <w:r w:rsidR="008E6CB5">
        <w:rPr>
          <w:rFonts w:ascii="Times New Roman" w:eastAsia="Times New Roman" w:hAnsi="Times New Roman" w:cs="Times New Roman"/>
          <w:color w:val="000000"/>
          <w:sz w:val="24"/>
          <w:szCs w:val="24"/>
        </w:rPr>
        <w:t>х</w:t>
      </w:r>
      <w:r w:rsidR="008E6CB5">
        <w:rPr>
          <w:rFonts w:ascii="Times New Roman" w:eastAsia="Times New Roman" w:hAnsi="Times New Roman" w:cs="Times New Roman"/>
          <w:color w:val="000000"/>
          <w:sz w:val="24"/>
          <w:szCs w:val="24"/>
        </w:rPr>
        <w:tab/>
        <w:t>функционально-смысловых</w:t>
      </w:r>
      <w:r w:rsidR="008E6CB5">
        <w:rPr>
          <w:rFonts w:ascii="Times New Roman" w:eastAsia="Times New Roman" w:hAnsi="Times New Roman" w:cs="Times New Roman"/>
          <w:color w:val="000000"/>
          <w:sz w:val="24"/>
          <w:szCs w:val="24"/>
        </w:rPr>
        <w:tab/>
        <w:t xml:space="preserve">типов </w:t>
      </w:r>
      <w:r>
        <w:rPr>
          <w:rFonts w:ascii="Times New Roman" w:eastAsia="Times New Roman" w:hAnsi="Times New Roman" w:cs="Times New Roman"/>
          <w:color w:val="000000"/>
          <w:sz w:val="24"/>
          <w:szCs w:val="24"/>
        </w:rPr>
        <w:t>речи; характеризовать особенности описания как типа речи (описание внешности человека, помещения, природы, местности, действий).</w:t>
      </w:r>
    </w:p>
    <w:p w:rsidR="00943E38" w:rsidRDefault="001138B0" w:rsidP="007B3CA1">
      <w:pPr>
        <w:widowControl w:val="0"/>
        <w:tabs>
          <w:tab w:val="left" w:pos="3762"/>
          <w:tab w:val="left" w:pos="5385"/>
          <w:tab w:val="left" w:pos="5747"/>
          <w:tab w:val="left" w:pos="6701"/>
          <w:tab w:val="left" w:pos="7063"/>
          <w:tab w:val="left" w:pos="7688"/>
          <w:tab w:val="left" w:pos="8515"/>
        </w:tabs>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средства связи</w:t>
      </w:r>
      <w:r>
        <w:rPr>
          <w:rFonts w:ascii="Times New Roman" w:eastAsia="Times New Roman" w:hAnsi="Times New Roman" w:cs="Times New Roman"/>
          <w:color w:val="000000"/>
          <w:sz w:val="24"/>
          <w:szCs w:val="24"/>
        </w:rPr>
        <w:tab/>
        <w:t>пр</w:t>
      </w:r>
      <w:r w:rsidR="008E6CB5">
        <w:rPr>
          <w:rFonts w:ascii="Times New Roman" w:eastAsia="Times New Roman" w:hAnsi="Times New Roman" w:cs="Times New Roman"/>
          <w:color w:val="000000"/>
          <w:sz w:val="24"/>
          <w:szCs w:val="24"/>
        </w:rPr>
        <w:t>едложений</w:t>
      </w:r>
      <w:r w:rsidR="008E6CB5">
        <w:rPr>
          <w:rFonts w:ascii="Times New Roman" w:eastAsia="Times New Roman" w:hAnsi="Times New Roman" w:cs="Times New Roman"/>
          <w:color w:val="000000"/>
          <w:sz w:val="24"/>
          <w:szCs w:val="24"/>
        </w:rPr>
        <w:tab/>
        <w:t>в</w:t>
      </w:r>
      <w:r w:rsidR="008E6CB5">
        <w:rPr>
          <w:rFonts w:ascii="Times New Roman" w:eastAsia="Times New Roman" w:hAnsi="Times New Roman" w:cs="Times New Roman"/>
          <w:color w:val="000000"/>
          <w:sz w:val="24"/>
          <w:szCs w:val="24"/>
        </w:rPr>
        <w:tab/>
        <w:t>тексте,</w:t>
      </w:r>
      <w:r w:rsidR="008E6CB5">
        <w:rPr>
          <w:rFonts w:ascii="Times New Roman" w:eastAsia="Times New Roman" w:hAnsi="Times New Roman" w:cs="Times New Roman"/>
          <w:color w:val="000000"/>
          <w:sz w:val="24"/>
          <w:szCs w:val="24"/>
        </w:rPr>
        <w:tab/>
        <w:t>в</w:t>
      </w:r>
      <w:r w:rsidR="008E6CB5">
        <w:rPr>
          <w:rFonts w:ascii="Times New Roman" w:eastAsia="Times New Roman" w:hAnsi="Times New Roman" w:cs="Times New Roman"/>
          <w:color w:val="000000"/>
          <w:sz w:val="24"/>
          <w:szCs w:val="24"/>
        </w:rPr>
        <w:tab/>
        <w:t>том</w:t>
      </w:r>
      <w:r w:rsidR="008E6CB5">
        <w:rPr>
          <w:rFonts w:ascii="Times New Roman" w:eastAsia="Times New Roman" w:hAnsi="Times New Roman" w:cs="Times New Roman"/>
          <w:color w:val="000000"/>
          <w:sz w:val="24"/>
          <w:szCs w:val="24"/>
        </w:rPr>
        <w:tab/>
        <w:t xml:space="preserve">числе </w:t>
      </w:r>
      <w:r>
        <w:rPr>
          <w:rFonts w:ascii="Times New Roman" w:eastAsia="Times New Roman" w:hAnsi="Times New Roman" w:cs="Times New Roman"/>
          <w:color w:val="000000"/>
          <w:sz w:val="24"/>
          <w:szCs w:val="24"/>
        </w:rPr>
        <w:t>притяжательные и</w:t>
      </w:r>
      <w:r w:rsidR="00C170A2">
        <w:rPr>
          <w:rFonts w:ascii="Times New Roman" w:eastAsia="Times New Roman" w:hAnsi="Times New Roman" w:cs="Times New Roman"/>
          <w:color w:val="000000"/>
          <w:sz w:val="24"/>
          <w:szCs w:val="24"/>
        </w:rPr>
        <w:t xml:space="preserve"> указательные местоимения, видо</w:t>
      </w:r>
      <w:r>
        <w:rPr>
          <w:rFonts w:ascii="Times New Roman" w:eastAsia="Times New Roman" w:hAnsi="Times New Roman" w:cs="Times New Roman"/>
          <w:color w:val="000000"/>
          <w:sz w:val="24"/>
          <w:szCs w:val="24"/>
        </w:rPr>
        <w:t>временную соотнесённость глагольных форм.</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43E38" w:rsidRDefault="001138B0">
      <w:pPr>
        <w:widowControl w:val="0"/>
        <w:spacing w:line="241"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943E38" w:rsidRDefault="001138B0" w:rsidP="00302D06">
      <w:pPr>
        <w:widowControl w:val="0"/>
        <w:spacing w:line="240" w:lineRule="auto"/>
        <w:ind w:left="-63" w:right="3" w:firstLine="7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сочинения-миниатюры объёмом 5 и более предложений; классные сочинения объёмом не менее 100 слов с учётом функциональной разновидности</w:t>
      </w:r>
      <w:bookmarkStart w:id="36" w:name="_page_100_0"/>
      <w:bookmarkEnd w:id="35"/>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жанра сочинения, характера темы).</w:t>
      </w:r>
    </w:p>
    <w:p w:rsidR="00943E38" w:rsidRDefault="001138B0" w:rsidP="00302D06">
      <w:pPr>
        <w:widowControl w:val="0"/>
        <w:tabs>
          <w:tab w:val="left" w:pos="9628"/>
        </w:tabs>
        <w:spacing w:before="33"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 в прослушанном и прочитанном тексте, извлекать информацию из различных источников,</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 лингвистических словарей и справочной литературы, и использовать её в учебной деятельности.</w:t>
      </w:r>
    </w:p>
    <w:p w:rsidR="00943E38" w:rsidRDefault="001138B0" w:rsidP="00302D06">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43E38" w:rsidRDefault="001138B0" w:rsidP="00302D06">
      <w:pPr>
        <w:widowControl w:val="0"/>
        <w:spacing w:line="241"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Редактировать собственные тексты с опорой на знание норм современного русского литературного языка.</w:t>
      </w:r>
    </w:p>
    <w:p w:rsidR="00943E38" w:rsidRDefault="001138B0" w:rsidP="00302D0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2.1.1.11.5.4. Функциональные разновидности языка.</w:t>
      </w:r>
    </w:p>
    <w:p w:rsidR="00943E38" w:rsidRDefault="001138B0" w:rsidP="00302D06">
      <w:pPr>
        <w:widowControl w:val="0"/>
        <w:tabs>
          <w:tab w:val="left" w:pos="1898"/>
          <w:tab w:val="left" w:pos="3826"/>
          <w:tab w:val="left" w:pos="6790"/>
          <w:tab w:val="left" w:pos="9618"/>
        </w:tabs>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разных</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функциональных</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разновидностей</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 и жанров (рассказ; заявление, расписка; словарная статья, научное сообщение).</w:t>
      </w:r>
    </w:p>
    <w:p w:rsidR="00943E38" w:rsidRDefault="001138B0">
      <w:pPr>
        <w:widowControl w:val="0"/>
        <w:spacing w:line="237"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2.1.1.11.5.5. Система языка.</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2.1.1.11.5.6. Лексикология. Культура речи.</w:t>
      </w:r>
    </w:p>
    <w:p w:rsidR="00943E38" w:rsidRDefault="001138B0" w:rsidP="00302D06">
      <w:pPr>
        <w:widowControl w:val="0"/>
        <w:tabs>
          <w:tab w:val="left" w:pos="439"/>
          <w:tab w:val="left" w:pos="845"/>
          <w:tab w:val="left" w:pos="1426"/>
          <w:tab w:val="left" w:pos="2107"/>
          <w:tab w:val="left" w:pos="2410"/>
          <w:tab w:val="left" w:pos="3042"/>
          <w:tab w:val="left" w:pos="3518"/>
          <w:tab w:val="left" w:pos="4479"/>
          <w:tab w:val="left" w:pos="5536"/>
          <w:tab w:val="left" w:pos="6156"/>
          <w:tab w:val="left" w:pos="6853"/>
          <w:tab w:val="left" w:pos="8199"/>
          <w:tab w:val="left" w:pos="8828"/>
          <w:tab w:val="left" w:pos="9416"/>
        </w:tabs>
        <w:spacing w:line="238"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302D06">
        <w:rPr>
          <w:rFonts w:ascii="Times New Roman" w:eastAsia="Times New Roman" w:hAnsi="Times New Roman" w:cs="Times New Roman"/>
          <w:color w:val="000000"/>
          <w:sz w:val="24"/>
          <w:szCs w:val="24"/>
        </w:rPr>
        <w:t xml:space="preserve"> точки </w:t>
      </w:r>
      <w:r>
        <w:rPr>
          <w:rFonts w:ascii="Times New Roman" w:eastAsia="Times New Roman" w:hAnsi="Times New Roman" w:cs="Times New Roman"/>
          <w:color w:val="000000"/>
          <w:sz w:val="24"/>
          <w:szCs w:val="24"/>
        </w:rPr>
        <w:t>зрения</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происхождения:</w:t>
      </w:r>
      <w:r w:rsidR="00302D06">
        <w:rPr>
          <w:rFonts w:ascii="Times New Roman" w:eastAsia="Times New Roman" w:hAnsi="Times New Roman" w:cs="Times New Roman"/>
          <w:color w:val="000000"/>
          <w:sz w:val="24"/>
          <w:szCs w:val="24"/>
        </w:rPr>
        <w:t xml:space="preserve"> исконно русские </w:t>
      </w:r>
      <w:r>
        <w:rPr>
          <w:rFonts w:ascii="Times New Roman" w:eastAsia="Times New Roman" w:hAnsi="Times New Roman" w:cs="Times New Roman"/>
          <w:color w:val="000000"/>
          <w:sz w:val="24"/>
          <w:szCs w:val="24"/>
        </w:rPr>
        <w:t>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заимствованные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 различать слова</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зрения их принадлежности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активному</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 пассивному запасу:</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неологизмы, устаревшие слова</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(историзмы и архаизмы), различать слова с точки зрения сферы их употребления: общеупотребительные слова и слова</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ограниченной сферы </w:t>
      </w:r>
      <w:r w:rsidR="00302D06">
        <w:rPr>
          <w:rFonts w:ascii="Times New Roman" w:eastAsia="Times New Roman" w:hAnsi="Times New Roman" w:cs="Times New Roman"/>
          <w:color w:val="000000"/>
          <w:sz w:val="24"/>
          <w:szCs w:val="24"/>
        </w:rPr>
        <w:t xml:space="preserve">употребления </w:t>
      </w:r>
      <w:r>
        <w:rPr>
          <w:rFonts w:ascii="Times New Roman" w:eastAsia="Times New Roman" w:hAnsi="Times New Roman" w:cs="Times New Roman"/>
          <w:color w:val="000000"/>
          <w:sz w:val="24"/>
          <w:szCs w:val="24"/>
        </w:rPr>
        <w:t>(диалектизмы, термины,</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профессионализмы, жаргонизмы), определять стилистическую окраску</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 Проводить лексический анализ слов.</w:t>
      </w:r>
    </w:p>
    <w:p w:rsidR="00943E38" w:rsidRDefault="001138B0" w:rsidP="00302D06">
      <w:pPr>
        <w:widowControl w:val="0"/>
        <w:tabs>
          <w:tab w:val="left" w:pos="1800"/>
          <w:tab w:val="left" w:pos="2559"/>
          <w:tab w:val="left" w:pos="4909"/>
          <w:tab w:val="left" w:pos="6195"/>
          <w:tab w:val="left" w:pos="6968"/>
          <w:tab w:val="left" w:pos="8975"/>
          <w:tab w:val="left" w:pos="9731"/>
        </w:tabs>
        <w:spacing w:line="241"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эпитеты, метафоры, олицетворения, понимать их основное коммуникативное назначение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художественном</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с целью повышения её богатства и выразительности.</w:t>
      </w:r>
    </w:p>
    <w:p w:rsidR="00943E38" w:rsidRDefault="001138B0" w:rsidP="00302D06">
      <w:pPr>
        <w:widowControl w:val="0"/>
        <w:spacing w:line="237"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в тексте фразеологизмы, уметь определять их значения; характеризовать ситуацию употребления фразеологизма.</w:t>
      </w:r>
    </w:p>
    <w:p w:rsidR="00943E38" w:rsidRDefault="001138B0" w:rsidP="00302D06">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43E38" w:rsidRDefault="001138B0" w:rsidP="00302D06">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2.1.1.11.5.7. Словообразование. Культура речи. Орфография.</w:t>
      </w:r>
    </w:p>
    <w:p w:rsidR="00943E38" w:rsidRDefault="001138B0" w:rsidP="004541BF">
      <w:pPr>
        <w:widowControl w:val="0"/>
        <w:spacing w:line="241"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формообразующие и словообразующие морфемы в слове; выделять производящую основу.</w:t>
      </w:r>
    </w:p>
    <w:p w:rsidR="00943E38" w:rsidRDefault="001138B0" w:rsidP="004541BF">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w:t>
      </w:r>
      <w:r>
        <w:rPr>
          <w:rFonts w:ascii="Times New Roman" w:eastAsia="Times New Roman" w:hAnsi="Times New Roman" w:cs="Times New Roman"/>
          <w:color w:val="000000"/>
          <w:sz w:val="24"/>
          <w:szCs w:val="24"/>
        </w:rPr>
        <w:lastRenderedPageBreak/>
        <w:t>словообразованию при выполнении языкового анализа различных видов.</w:t>
      </w:r>
    </w:p>
    <w:p w:rsidR="00943E38" w:rsidRDefault="001138B0" w:rsidP="004541BF">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43E38" w:rsidRDefault="001138B0" w:rsidP="004541BF">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Соблюдать правила правописания сложных и сложносокращённых слов, правила правописания корня -кас- - -кос- с </w:t>
      </w:r>
      <w:proofErr w:type="gramStart"/>
      <w:r>
        <w:rPr>
          <w:rFonts w:ascii="Times New Roman" w:eastAsia="Times New Roman" w:hAnsi="Times New Roman" w:cs="Times New Roman"/>
          <w:color w:val="000000"/>
          <w:sz w:val="24"/>
          <w:szCs w:val="24"/>
        </w:rPr>
        <w:t>чередованием</w:t>
      </w:r>
      <w:proofErr w:type="gramEnd"/>
      <w:r>
        <w:rPr>
          <w:rFonts w:ascii="Times New Roman" w:eastAsia="Times New Roman" w:hAnsi="Times New Roman" w:cs="Times New Roman"/>
          <w:color w:val="000000"/>
          <w:sz w:val="24"/>
          <w:szCs w:val="24"/>
        </w:rPr>
        <w:t xml:space="preserve"> а (о), гласных в приставках пре-и при-.</w:t>
      </w:r>
    </w:p>
    <w:p w:rsidR="00943E38" w:rsidRDefault="001138B0" w:rsidP="004541BF">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2.1.1.11.5.8. Морфология. Культура речи. Орфография.</w:t>
      </w:r>
    </w:p>
    <w:p w:rsidR="00943E38" w:rsidRDefault="001138B0" w:rsidP="004541BF">
      <w:pPr>
        <w:widowControl w:val="0"/>
        <w:spacing w:line="245"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Характеризовать особенности словообразования имён существительных. Соблюдать правила слитного и дефисного написания </w:t>
      </w:r>
      <w:proofErr w:type="gramStart"/>
      <w:r>
        <w:rPr>
          <w:rFonts w:ascii="Times New Roman" w:eastAsia="Times New Roman" w:hAnsi="Times New Roman" w:cs="Times New Roman"/>
          <w:color w:val="000000"/>
          <w:sz w:val="24"/>
          <w:szCs w:val="24"/>
        </w:rPr>
        <w:t>пол- и</w:t>
      </w:r>
      <w:proofErr w:type="gramEnd"/>
      <w:r>
        <w:rPr>
          <w:rFonts w:ascii="Times New Roman" w:eastAsia="Times New Roman" w:hAnsi="Times New Roman" w:cs="Times New Roman"/>
          <w:color w:val="000000"/>
          <w:sz w:val="24"/>
          <w:szCs w:val="24"/>
        </w:rPr>
        <w:t xml:space="preserve"> полу- со словами.</w:t>
      </w:r>
      <w:bookmarkStart w:id="37" w:name="_page_102_0"/>
      <w:bookmarkEnd w:id="36"/>
    </w:p>
    <w:p w:rsidR="00943E38" w:rsidRDefault="001138B0" w:rsidP="004541BF">
      <w:pPr>
        <w:widowControl w:val="0"/>
        <w:tabs>
          <w:tab w:val="left" w:pos="2112"/>
          <w:tab w:val="left" w:pos="3046"/>
          <w:tab w:val="left" w:pos="4861"/>
          <w:tab w:val="left" w:pos="6291"/>
          <w:tab w:val="left" w:pos="7489"/>
          <w:tab w:val="left" w:pos="7936"/>
          <w:tab w:val="left" w:pos="8910"/>
        </w:tabs>
        <w:spacing w:line="235"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w:t>
      </w:r>
      <w:r>
        <w:rPr>
          <w:rFonts w:ascii="Times New Roman" w:eastAsia="Times New Roman" w:hAnsi="Times New Roman" w:cs="Times New Roman"/>
          <w:color w:val="000000"/>
          <w:sz w:val="24"/>
          <w:szCs w:val="24"/>
        </w:rPr>
        <w:tab/>
        <w:t>нормы</w:t>
      </w:r>
      <w:r>
        <w:rPr>
          <w:rFonts w:ascii="Times New Roman" w:eastAsia="Times New Roman" w:hAnsi="Times New Roman" w:cs="Times New Roman"/>
          <w:color w:val="000000"/>
          <w:sz w:val="24"/>
          <w:szCs w:val="24"/>
        </w:rPr>
        <w:tab/>
        <w:t>произношения</w:t>
      </w:r>
      <w:r w:rsidR="008E6CB5">
        <w:rPr>
          <w:rFonts w:ascii="Times New Roman" w:eastAsia="Times New Roman" w:hAnsi="Times New Roman" w:cs="Times New Roman"/>
          <w:color w:val="000000"/>
          <w:sz w:val="24"/>
          <w:szCs w:val="24"/>
        </w:rPr>
        <w:t>,</w:t>
      </w:r>
      <w:r w:rsidR="008E6CB5">
        <w:rPr>
          <w:rFonts w:ascii="Times New Roman" w:eastAsia="Times New Roman" w:hAnsi="Times New Roman" w:cs="Times New Roman"/>
          <w:color w:val="000000"/>
          <w:sz w:val="24"/>
          <w:szCs w:val="24"/>
        </w:rPr>
        <w:tab/>
        <w:t>постановки</w:t>
      </w:r>
      <w:r w:rsidR="008E6CB5">
        <w:rPr>
          <w:rFonts w:ascii="Times New Roman" w:eastAsia="Times New Roman" w:hAnsi="Times New Roman" w:cs="Times New Roman"/>
          <w:color w:val="000000"/>
          <w:sz w:val="24"/>
          <w:szCs w:val="24"/>
        </w:rPr>
        <w:tab/>
        <w:t>ударения</w:t>
      </w:r>
      <w:r w:rsidR="008E6CB5">
        <w:rPr>
          <w:rFonts w:ascii="Times New Roman" w:eastAsia="Times New Roman" w:hAnsi="Times New Roman" w:cs="Times New Roman"/>
          <w:color w:val="000000"/>
          <w:sz w:val="24"/>
          <w:szCs w:val="24"/>
        </w:rPr>
        <w:tab/>
        <w:t>(в</w:t>
      </w:r>
      <w:r w:rsidR="008E6CB5">
        <w:rPr>
          <w:rFonts w:ascii="Times New Roman" w:eastAsia="Times New Roman" w:hAnsi="Times New Roman" w:cs="Times New Roman"/>
          <w:color w:val="000000"/>
          <w:sz w:val="24"/>
          <w:szCs w:val="24"/>
        </w:rPr>
        <w:tab/>
        <w:t xml:space="preserve">рамках </w:t>
      </w:r>
      <w:r>
        <w:rPr>
          <w:rFonts w:ascii="Times New Roman" w:eastAsia="Times New Roman" w:hAnsi="Times New Roman" w:cs="Times New Roman"/>
          <w:color w:val="000000"/>
          <w:sz w:val="24"/>
          <w:szCs w:val="24"/>
        </w:rPr>
        <w:t>изученного), словоизменения имён существительных.</w:t>
      </w:r>
    </w:p>
    <w:p w:rsidR="00943E38" w:rsidRDefault="001138B0" w:rsidP="004541BF">
      <w:pPr>
        <w:widowControl w:val="0"/>
        <w:spacing w:before="2" w:line="234"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43E38" w:rsidRDefault="001138B0" w:rsidP="004541BF">
      <w:pPr>
        <w:widowControl w:val="0"/>
        <w:tabs>
          <w:tab w:val="left" w:pos="1675"/>
          <w:tab w:val="left" w:pos="3975"/>
          <w:tab w:val="left" w:pos="7252"/>
          <w:tab w:val="left" w:pos="9940"/>
        </w:tabs>
        <w:spacing w:before="12"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именах</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прилагательных,</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суффиксов</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-к-и -ск- имён прилагательных, сложных имён прилагательных.</w:t>
      </w:r>
    </w:p>
    <w:p w:rsidR="00943E38" w:rsidRDefault="001138B0" w:rsidP="004541BF">
      <w:pPr>
        <w:widowControl w:val="0"/>
        <w:tabs>
          <w:tab w:val="left" w:pos="2344"/>
          <w:tab w:val="left" w:pos="3740"/>
          <w:tab w:val="left" w:pos="4128"/>
          <w:tab w:val="left" w:pos="5142"/>
          <w:tab w:val="left" w:pos="5552"/>
          <w:tab w:val="left" w:pos="6464"/>
          <w:tab w:val="left" w:pos="8387"/>
          <w:tab w:val="left" w:pos="8922"/>
          <w:tab w:val="left" w:pos="9582"/>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числительные;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грамматическое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имени числительного; различать</w:t>
      </w:r>
      <w:r w:rsidR="00302D06">
        <w:rPr>
          <w:rFonts w:ascii="Times New Roman" w:eastAsia="Times New Roman" w:hAnsi="Times New Roman" w:cs="Times New Roman"/>
          <w:color w:val="000000"/>
          <w:sz w:val="24"/>
          <w:szCs w:val="24"/>
        </w:rPr>
        <w:t xml:space="preserve"> разряды и</w:t>
      </w:r>
      <w:r>
        <w:rPr>
          <w:rFonts w:ascii="Times New Roman" w:eastAsia="Times New Roman" w:hAnsi="Times New Roman" w:cs="Times New Roman"/>
          <w:color w:val="000000"/>
          <w:sz w:val="24"/>
          <w:szCs w:val="24"/>
        </w:rPr>
        <w:t>мён числительных по</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значению,</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строению.</w:t>
      </w:r>
    </w:p>
    <w:p w:rsidR="00943E38" w:rsidRDefault="001138B0" w:rsidP="004541BF">
      <w:pPr>
        <w:widowControl w:val="0"/>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43E38" w:rsidRDefault="001138B0" w:rsidP="004541BF">
      <w:pPr>
        <w:widowControl w:val="0"/>
        <w:tabs>
          <w:tab w:val="left" w:pos="1145"/>
          <w:tab w:val="left" w:pos="2090"/>
          <w:tab w:val="left" w:pos="2530"/>
          <w:tab w:val="left" w:pos="3617"/>
          <w:tab w:val="left" w:pos="5101"/>
          <w:tab w:val="left" w:pos="5417"/>
          <w:tab w:val="left" w:pos="6298"/>
          <w:tab w:val="left" w:pos="7648"/>
          <w:tab w:val="left" w:pos="8061"/>
          <w:tab w:val="left" w:pos="9412"/>
        </w:tabs>
        <w:spacing w:before="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w:t>
      </w:r>
      <w:r>
        <w:rPr>
          <w:rFonts w:ascii="Times New Roman" w:eastAsia="Times New Roman" w:hAnsi="Times New Roman" w:cs="Times New Roman"/>
          <w:color w:val="000000"/>
          <w:sz w:val="24"/>
          <w:szCs w:val="24"/>
        </w:rPr>
        <w:tab/>
        <w:t>употреблять</w:t>
      </w:r>
      <w:r>
        <w:rPr>
          <w:rFonts w:ascii="Times New Roman" w:eastAsia="Times New Roman" w:hAnsi="Times New Roman" w:cs="Times New Roman"/>
          <w:color w:val="000000"/>
          <w:sz w:val="24"/>
          <w:szCs w:val="24"/>
        </w:rPr>
        <w:tab/>
        <w:t>собирательны</w:t>
      </w:r>
      <w:r w:rsidR="008E6CB5">
        <w:rPr>
          <w:rFonts w:ascii="Times New Roman" w:eastAsia="Times New Roman" w:hAnsi="Times New Roman" w:cs="Times New Roman"/>
          <w:color w:val="000000"/>
          <w:sz w:val="24"/>
          <w:szCs w:val="24"/>
        </w:rPr>
        <w:t>е</w:t>
      </w:r>
      <w:r w:rsidR="008E6CB5">
        <w:rPr>
          <w:rFonts w:ascii="Times New Roman" w:eastAsia="Times New Roman" w:hAnsi="Times New Roman" w:cs="Times New Roman"/>
          <w:color w:val="000000"/>
          <w:sz w:val="24"/>
          <w:szCs w:val="24"/>
        </w:rPr>
        <w:tab/>
        <w:t>имена</w:t>
      </w:r>
      <w:r w:rsidR="008E6CB5">
        <w:rPr>
          <w:rFonts w:ascii="Times New Roman" w:eastAsia="Times New Roman" w:hAnsi="Times New Roman" w:cs="Times New Roman"/>
          <w:color w:val="000000"/>
          <w:sz w:val="24"/>
          <w:szCs w:val="24"/>
        </w:rPr>
        <w:tab/>
        <w:t>числительные,</w:t>
      </w:r>
      <w:r w:rsidR="008E6CB5">
        <w:rPr>
          <w:rFonts w:ascii="Times New Roman" w:eastAsia="Times New Roman" w:hAnsi="Times New Roman" w:cs="Times New Roman"/>
          <w:color w:val="000000"/>
          <w:sz w:val="24"/>
          <w:szCs w:val="24"/>
        </w:rPr>
        <w:tab/>
        <w:t xml:space="preserve">соблюдать </w:t>
      </w:r>
      <w:r>
        <w:rPr>
          <w:rFonts w:ascii="Times New Roman" w:eastAsia="Times New Roman" w:hAnsi="Times New Roman" w:cs="Times New Roman"/>
          <w:color w:val="000000"/>
          <w:sz w:val="24"/>
          <w:szCs w:val="24"/>
        </w:rPr>
        <w:t>правила правописания имён числительных, в том числе написание ь в именах числительных, написание двойных</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согласных;</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слитное, раздельное,</w:t>
      </w:r>
      <w:r>
        <w:rPr>
          <w:rFonts w:ascii="Times New Roman" w:eastAsia="Times New Roman" w:hAnsi="Times New Roman" w:cs="Times New Roman"/>
          <w:color w:val="000000"/>
          <w:sz w:val="24"/>
          <w:szCs w:val="24"/>
        </w:rPr>
        <w:tab/>
        <w:t>дефисное написа</w:t>
      </w:r>
      <w:r w:rsidR="004541BF">
        <w:rPr>
          <w:rFonts w:ascii="Times New Roman" w:eastAsia="Times New Roman" w:hAnsi="Times New Roman" w:cs="Times New Roman"/>
          <w:color w:val="000000"/>
          <w:sz w:val="24"/>
          <w:szCs w:val="24"/>
        </w:rPr>
        <w:t xml:space="preserve">ние </w:t>
      </w:r>
      <w:r w:rsidR="008E6CB5">
        <w:rPr>
          <w:rFonts w:ascii="Times New Roman" w:eastAsia="Times New Roman" w:hAnsi="Times New Roman" w:cs="Times New Roman"/>
          <w:color w:val="000000"/>
          <w:sz w:val="24"/>
          <w:szCs w:val="24"/>
        </w:rPr>
        <w:t xml:space="preserve">числительных, </w:t>
      </w:r>
      <w:r>
        <w:rPr>
          <w:rFonts w:ascii="Times New Roman" w:eastAsia="Times New Roman" w:hAnsi="Times New Roman" w:cs="Times New Roman"/>
          <w:color w:val="000000"/>
          <w:sz w:val="24"/>
          <w:szCs w:val="24"/>
        </w:rPr>
        <w:t>правила правописания окончаний числительных.</w:t>
      </w:r>
    </w:p>
    <w:p w:rsidR="00943E38" w:rsidRDefault="001138B0">
      <w:pPr>
        <w:widowControl w:val="0"/>
        <w:tabs>
          <w:tab w:val="left" w:pos="3651"/>
          <w:tab w:val="left" w:pos="7011"/>
          <w:tab w:val="left" w:pos="9719"/>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синтаксических</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функций,</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роли в речи.</w:t>
      </w:r>
    </w:p>
    <w:p w:rsidR="00943E38" w:rsidRDefault="001138B0">
      <w:pPr>
        <w:widowControl w:val="0"/>
        <w:tabs>
          <w:tab w:val="left" w:pos="4147"/>
          <w:tab w:val="left" w:pos="8968"/>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слитного,</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раздельного и дефисного написания местоимений.</w:t>
      </w:r>
    </w:p>
    <w:p w:rsidR="00943E38" w:rsidRDefault="001138B0">
      <w:pPr>
        <w:widowControl w:val="0"/>
        <w:tabs>
          <w:tab w:val="left" w:pos="1809"/>
          <w:tab w:val="left" w:pos="3252"/>
          <w:tab w:val="left" w:pos="4784"/>
          <w:tab w:val="left" w:pos="6296"/>
          <w:tab w:val="left" w:pos="7024"/>
          <w:tab w:val="left" w:pos="9239"/>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переходные и непереходные глаголы, разноспрягаемые</w:t>
      </w:r>
      <w:r w:rsidR="008E6CB5">
        <w:rPr>
          <w:rFonts w:ascii="Times New Roman" w:eastAsia="Times New Roman" w:hAnsi="Times New Roman" w:cs="Times New Roman"/>
          <w:color w:val="000000"/>
          <w:sz w:val="24"/>
          <w:szCs w:val="24"/>
        </w:rPr>
        <w:t xml:space="preserve"> глаголы; определять наклонение </w:t>
      </w:r>
      <w:r>
        <w:rPr>
          <w:rFonts w:ascii="Times New Roman" w:eastAsia="Times New Roman" w:hAnsi="Times New Roman" w:cs="Times New Roman"/>
          <w:color w:val="000000"/>
          <w:sz w:val="24"/>
          <w:szCs w:val="24"/>
        </w:rPr>
        <w:t>глагола,</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Pr>
          <w:rFonts w:ascii="Times New Roman" w:eastAsia="Times New Roman" w:hAnsi="Times New Roman" w:cs="Times New Roman"/>
          <w:color w:val="000000"/>
          <w:sz w:val="24"/>
          <w:szCs w:val="24"/>
        </w:rPr>
        <w:tab/>
        <w:t>глаголов</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E6CB5">
        <w:rPr>
          <w:rFonts w:ascii="Times New Roman" w:eastAsia="Times New Roman" w:hAnsi="Times New Roman" w:cs="Times New Roman"/>
          <w:color w:val="000000"/>
          <w:sz w:val="24"/>
          <w:szCs w:val="24"/>
        </w:rPr>
        <w:t xml:space="preserve"> изъявительном, </w:t>
      </w:r>
      <w:r>
        <w:rPr>
          <w:rFonts w:ascii="Times New Roman" w:eastAsia="Times New Roman" w:hAnsi="Times New Roman" w:cs="Times New Roman"/>
          <w:color w:val="000000"/>
          <w:sz w:val="24"/>
          <w:szCs w:val="24"/>
        </w:rPr>
        <w:t>условном и повелительном наклонении; различать безличные и личные глаголы, использовать личные глаголы в безличном значении.</w:t>
      </w:r>
    </w:p>
    <w:p w:rsidR="00943E38" w:rsidRDefault="001138B0">
      <w:pPr>
        <w:widowControl w:val="0"/>
        <w:spacing w:line="235" w:lineRule="auto"/>
        <w:ind w:left="710" w:righ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правописания ь в формах глагола повелительного наклонения. Проводить морфологический анализ имён прилагательных, имён числительных,</w:t>
      </w:r>
    </w:p>
    <w:p w:rsidR="00943E38" w:rsidRDefault="008E6CB5">
      <w:pPr>
        <w:widowControl w:val="0"/>
        <w:tabs>
          <w:tab w:val="left" w:pos="2325"/>
          <w:tab w:val="left" w:pos="4193"/>
          <w:tab w:val="left" w:pos="6190"/>
          <w:tab w:val="left" w:pos="7794"/>
          <w:tab w:val="left" w:pos="8946"/>
        </w:tabs>
        <w:spacing w:before="2" w:line="237" w:lineRule="auto"/>
        <w:ind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местоимений, </w:t>
      </w:r>
      <w:r w:rsidR="001138B0">
        <w:rPr>
          <w:rFonts w:ascii="Times New Roman" w:eastAsia="Times New Roman" w:hAnsi="Times New Roman" w:cs="Times New Roman"/>
          <w:color w:val="000000"/>
          <w:sz w:val="24"/>
          <w:szCs w:val="24"/>
        </w:rPr>
        <w:t>глаголов;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применять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знания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морфологии при выполнении языкового анализа различных видов и в речевой практике.</w:t>
      </w:r>
    </w:p>
    <w:p w:rsidR="00943E38" w:rsidRDefault="001138B0">
      <w:pPr>
        <w:widowControl w:val="0"/>
        <w:tabs>
          <w:tab w:val="left" w:pos="2136"/>
          <w:tab w:val="left" w:pos="3962"/>
          <w:tab w:val="left" w:pos="5021"/>
          <w:tab w:val="left" w:pos="5859"/>
          <w:tab w:val="left" w:pos="7596"/>
          <w:tab w:val="left" w:pos="8607"/>
          <w:tab w:val="left" w:pos="9229"/>
        </w:tabs>
        <w:spacing w:before="3" w:line="233"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фонетический</w:t>
      </w:r>
      <w:r>
        <w:rPr>
          <w:rFonts w:ascii="Times New Roman" w:eastAsia="Times New Roman" w:hAnsi="Times New Roman" w:cs="Times New Roman"/>
          <w:color w:val="000000"/>
          <w:sz w:val="24"/>
          <w:szCs w:val="24"/>
        </w:rPr>
        <w:tab/>
        <w:t>анал</w:t>
      </w:r>
      <w:r w:rsidR="008E6CB5">
        <w:rPr>
          <w:rFonts w:ascii="Times New Roman" w:eastAsia="Times New Roman" w:hAnsi="Times New Roman" w:cs="Times New Roman"/>
          <w:color w:val="000000"/>
          <w:sz w:val="24"/>
          <w:szCs w:val="24"/>
        </w:rPr>
        <w:t>из</w:t>
      </w:r>
      <w:r w:rsidR="008E6CB5">
        <w:rPr>
          <w:rFonts w:ascii="Times New Roman" w:eastAsia="Times New Roman" w:hAnsi="Times New Roman" w:cs="Times New Roman"/>
          <w:color w:val="000000"/>
          <w:sz w:val="24"/>
          <w:szCs w:val="24"/>
        </w:rPr>
        <w:tab/>
        <w:t>слов;</w:t>
      </w:r>
      <w:r w:rsidR="008E6CB5">
        <w:rPr>
          <w:rFonts w:ascii="Times New Roman" w:eastAsia="Times New Roman" w:hAnsi="Times New Roman" w:cs="Times New Roman"/>
          <w:color w:val="000000"/>
          <w:sz w:val="24"/>
          <w:szCs w:val="24"/>
        </w:rPr>
        <w:tab/>
        <w:t>использовать</w:t>
      </w:r>
      <w:r w:rsidR="008E6CB5">
        <w:rPr>
          <w:rFonts w:ascii="Times New Roman" w:eastAsia="Times New Roman" w:hAnsi="Times New Roman" w:cs="Times New Roman"/>
          <w:color w:val="000000"/>
          <w:sz w:val="24"/>
          <w:szCs w:val="24"/>
        </w:rPr>
        <w:tab/>
        <w:t>знания</w:t>
      </w:r>
      <w:r w:rsidR="008E6CB5">
        <w:rPr>
          <w:rFonts w:ascii="Times New Roman" w:eastAsia="Times New Roman" w:hAnsi="Times New Roman" w:cs="Times New Roman"/>
          <w:color w:val="000000"/>
          <w:sz w:val="24"/>
          <w:szCs w:val="24"/>
        </w:rPr>
        <w:tab/>
        <w:t xml:space="preserve">по </w:t>
      </w:r>
      <w:r>
        <w:rPr>
          <w:rFonts w:ascii="Times New Roman" w:eastAsia="Times New Roman" w:hAnsi="Times New Roman" w:cs="Times New Roman"/>
          <w:color w:val="000000"/>
          <w:sz w:val="24"/>
          <w:szCs w:val="24"/>
        </w:rPr>
        <w:t>фонетике и графике в практике произношения и правописания слов.</w:t>
      </w:r>
    </w:p>
    <w:p w:rsidR="00943E38" w:rsidRDefault="001138B0">
      <w:pPr>
        <w:widowControl w:val="0"/>
        <w:spacing w:before="12" w:line="235"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43E38" w:rsidRDefault="008E6CB5">
      <w:pPr>
        <w:widowControl w:val="0"/>
        <w:tabs>
          <w:tab w:val="left" w:pos="1412"/>
          <w:tab w:val="left" w:pos="1807"/>
          <w:tab w:val="left" w:pos="2511"/>
          <w:tab w:val="left" w:pos="3343"/>
          <w:tab w:val="left" w:pos="3982"/>
          <w:tab w:val="left" w:pos="4827"/>
          <w:tab w:val="left" w:pos="5508"/>
          <w:tab w:val="left" w:pos="6195"/>
          <w:tab w:val="left" w:pos="6892"/>
          <w:tab w:val="left" w:pos="7845"/>
          <w:tab w:val="left" w:pos="8577"/>
          <w:tab w:val="left" w:pos="9224"/>
        </w:tabs>
        <w:spacing w:before="9" w:line="239"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Проводить </w:t>
      </w:r>
      <w:r w:rsidR="001138B0">
        <w:rPr>
          <w:rFonts w:ascii="Times New Roman" w:eastAsia="Times New Roman" w:hAnsi="Times New Roman" w:cs="Times New Roman"/>
          <w:color w:val="000000"/>
          <w:sz w:val="24"/>
          <w:szCs w:val="24"/>
        </w:rPr>
        <w:t>синтаксический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анализ</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словосочетаний,</w:t>
      </w:r>
      <w:r w:rsidR="001138B0">
        <w:rPr>
          <w:rFonts w:ascii="Times New Roman" w:eastAsia="Times New Roman" w:hAnsi="Times New Roman" w:cs="Times New Roman"/>
          <w:color w:val="000000"/>
          <w:sz w:val="24"/>
          <w:szCs w:val="24"/>
        </w:rPr>
        <w:tab/>
        <w:t>синтаксический и пунктуационный анализ предложений (в рамках изученного),</w:t>
      </w:r>
      <w:r w:rsidR="001138B0">
        <w:rPr>
          <w:rFonts w:ascii="Times New Roman" w:eastAsia="Times New Roman" w:hAnsi="Times New Roman" w:cs="Times New Roman"/>
          <w:color w:val="000000"/>
          <w:sz w:val="24"/>
          <w:szCs w:val="24"/>
        </w:rPr>
        <w:tab/>
        <w:t>применять</w:t>
      </w:r>
      <w:r w:rsidR="001138B0">
        <w:rPr>
          <w:rFonts w:ascii="Times New Roman" w:eastAsia="Times New Roman" w:hAnsi="Times New Roman" w:cs="Times New Roman"/>
          <w:color w:val="000000"/>
          <w:sz w:val="24"/>
          <w:szCs w:val="24"/>
        </w:rPr>
        <w:tab/>
        <w:t>знания по синтаксису</w:t>
      </w:r>
      <w:r w:rsidR="001138B0">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 xml:space="preserve"> пунктуации </w:t>
      </w:r>
      <w:r w:rsidR="001138B0">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выполнении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языкового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анализа     различных     видов</w:t>
      </w:r>
      <w:r w:rsidR="00302D06">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 в речевой практике.</w:t>
      </w:r>
    </w:p>
    <w:p w:rsidR="00943E38" w:rsidRDefault="001138B0" w:rsidP="00316848">
      <w:pPr>
        <w:widowControl w:val="0"/>
        <w:spacing w:line="237"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 К концу обучения в 7 классе обучающийся получит следующие предметные результаты по отдельным темам программы по русскому</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языку:</w:t>
      </w:r>
    </w:p>
    <w:p w:rsidR="00943E38" w:rsidRDefault="001138B0" w:rsidP="00316848">
      <w:pPr>
        <w:widowControl w:val="0"/>
        <w:spacing w:before="2"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2.1.1.11.6.1. Общие сведения о языке.</w:t>
      </w:r>
    </w:p>
    <w:p w:rsidR="00943E38" w:rsidRDefault="001138B0" w:rsidP="00316848">
      <w:pPr>
        <w:widowControl w:val="0"/>
        <w:spacing w:line="245"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943E38" w:rsidRDefault="001138B0" w:rsidP="00316848">
      <w:pPr>
        <w:widowControl w:val="0"/>
        <w:spacing w:line="237"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2.1.1.11.6.2. Язык и речь.</w:t>
      </w:r>
    </w:p>
    <w:p w:rsidR="00943E38" w:rsidRDefault="004541BF" w:rsidP="00316848">
      <w:pPr>
        <w:widowControl w:val="0"/>
        <w:tabs>
          <w:tab w:val="left" w:pos="2167"/>
          <w:tab w:val="left" w:pos="3310"/>
          <w:tab w:val="left" w:pos="5454"/>
          <w:tab w:val="left" w:pos="7372"/>
          <w:tab w:val="left" w:pos="8740"/>
          <w:tab w:val="left" w:pos="9443"/>
        </w:tabs>
        <w:spacing w:line="240" w:lineRule="auto"/>
        <w:ind w:right="-2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Создавать </w:t>
      </w:r>
      <w:r w:rsidR="001138B0">
        <w:rPr>
          <w:rFonts w:ascii="Times New Roman" w:eastAsia="Times New Roman" w:hAnsi="Times New Roman" w:cs="Times New Roman"/>
          <w:color w:val="000000"/>
          <w:sz w:val="24"/>
          <w:szCs w:val="24"/>
        </w:rPr>
        <w:t>устные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монолог</w:t>
      </w:r>
      <w:r w:rsidR="00316848">
        <w:rPr>
          <w:rFonts w:ascii="Times New Roman" w:eastAsia="Times New Roman" w:hAnsi="Times New Roman" w:cs="Times New Roman"/>
          <w:color w:val="000000"/>
          <w:sz w:val="24"/>
          <w:szCs w:val="24"/>
        </w:rPr>
        <w:t>ические</w:t>
      </w:r>
      <w:r>
        <w:rPr>
          <w:rFonts w:ascii="Times New Roman" w:eastAsia="Times New Roman" w:hAnsi="Times New Roman" w:cs="Times New Roman"/>
          <w:color w:val="000000"/>
          <w:sz w:val="24"/>
          <w:szCs w:val="24"/>
        </w:rPr>
        <w:t xml:space="preserve"> </w:t>
      </w:r>
      <w:r w:rsidR="00316848">
        <w:rPr>
          <w:rFonts w:ascii="Times New Roman" w:eastAsia="Times New Roman" w:hAnsi="Times New Roman" w:cs="Times New Roman"/>
          <w:color w:val="000000"/>
          <w:sz w:val="24"/>
          <w:szCs w:val="24"/>
        </w:rPr>
        <w:t>высказывания</w:t>
      </w:r>
      <w:r>
        <w:rPr>
          <w:rFonts w:ascii="Times New Roman" w:eastAsia="Times New Roman" w:hAnsi="Times New Roman" w:cs="Times New Roman"/>
          <w:color w:val="000000"/>
          <w:sz w:val="24"/>
          <w:szCs w:val="24"/>
        </w:rPr>
        <w:t xml:space="preserve"> </w:t>
      </w:r>
      <w:r w:rsidR="00316848">
        <w:rPr>
          <w:rFonts w:ascii="Times New Roman" w:eastAsia="Times New Roman" w:hAnsi="Times New Roman" w:cs="Times New Roman"/>
          <w:color w:val="000000"/>
          <w:sz w:val="24"/>
          <w:szCs w:val="24"/>
        </w:rPr>
        <w:t>объёмом</w:t>
      </w:r>
      <w:r>
        <w:rPr>
          <w:rFonts w:ascii="Times New Roman" w:eastAsia="Times New Roman" w:hAnsi="Times New Roman" w:cs="Times New Roman"/>
          <w:color w:val="000000"/>
          <w:sz w:val="24"/>
          <w:szCs w:val="24"/>
        </w:rPr>
        <w:t xml:space="preserve"> </w:t>
      </w:r>
      <w:r w:rsidR="00316848">
        <w:rPr>
          <w:rFonts w:ascii="Times New Roman" w:eastAsia="Times New Roman" w:hAnsi="Times New Roman" w:cs="Times New Roman"/>
          <w:color w:val="000000"/>
          <w:sz w:val="24"/>
          <w:szCs w:val="24"/>
        </w:rPr>
        <w:t xml:space="preserve">не </w:t>
      </w:r>
      <w:r w:rsidR="001138B0">
        <w:rPr>
          <w:rFonts w:ascii="Times New Roman" w:eastAsia="Times New Roman" w:hAnsi="Times New Roman" w:cs="Times New Roman"/>
          <w:color w:val="000000"/>
          <w:sz w:val="24"/>
          <w:szCs w:val="24"/>
        </w:rPr>
        <w:t>менее</w:t>
      </w:r>
      <w:r w:rsidR="00316848">
        <w:rPr>
          <w:rFonts w:ascii="Times New Roman" w:eastAsia="Times New Roman" w:hAnsi="Times New Roman" w:cs="Times New Roman"/>
          <w:color w:val="000000"/>
          <w:sz w:val="24"/>
          <w:szCs w:val="24"/>
        </w:rPr>
        <w:t xml:space="preserve"> 7 </w:t>
      </w:r>
      <w:r w:rsidR="001138B0">
        <w:rPr>
          <w:rFonts w:ascii="Times New Roman" w:eastAsia="Times New Roman" w:hAnsi="Times New Roman" w:cs="Times New Roman"/>
          <w:color w:val="000000"/>
          <w:sz w:val="24"/>
          <w:szCs w:val="24"/>
        </w:rPr>
        <w:t>предложений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основе наблюде</w:t>
      </w:r>
      <w:r w:rsidR="00316848">
        <w:rPr>
          <w:rFonts w:ascii="Times New Roman" w:eastAsia="Times New Roman" w:hAnsi="Times New Roman" w:cs="Times New Roman"/>
          <w:color w:val="000000"/>
          <w:sz w:val="24"/>
          <w:szCs w:val="24"/>
        </w:rPr>
        <w:t>ний,</w:t>
      </w:r>
      <w:r>
        <w:rPr>
          <w:rFonts w:ascii="Times New Roman" w:eastAsia="Times New Roman" w:hAnsi="Times New Roman" w:cs="Times New Roman"/>
          <w:color w:val="000000"/>
          <w:sz w:val="24"/>
          <w:szCs w:val="24"/>
        </w:rPr>
        <w:t xml:space="preserve"> личных впечатлений, </w:t>
      </w:r>
      <w:r w:rsidR="00316848">
        <w:rPr>
          <w:rFonts w:ascii="Times New Roman" w:eastAsia="Times New Roman" w:hAnsi="Times New Roman" w:cs="Times New Roman"/>
          <w:color w:val="000000"/>
          <w:sz w:val="24"/>
          <w:szCs w:val="24"/>
        </w:rPr>
        <w:t xml:space="preserve">чтения </w:t>
      </w:r>
      <w:r w:rsidR="001138B0">
        <w:rPr>
          <w:rFonts w:ascii="Times New Roman" w:eastAsia="Times New Roman" w:hAnsi="Times New Roman" w:cs="Times New Roman"/>
          <w:color w:val="000000"/>
          <w:sz w:val="24"/>
          <w:szCs w:val="24"/>
        </w:rPr>
        <w:t>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43E38" w:rsidRDefault="001138B0" w:rsidP="00316848">
      <w:pPr>
        <w:widowControl w:val="0"/>
        <w:spacing w:line="23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Участвовать в диалоге на лингвистические темы (в рамках изученного) и темы на основе</w:t>
      </w:r>
      <w:bookmarkStart w:id="38" w:name="_page_104_0"/>
      <w:bookmarkEnd w:id="37"/>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жизненных наблюдений объёмом не менее 5 реплик.</w:t>
      </w:r>
    </w:p>
    <w:p w:rsidR="00943E38" w:rsidRDefault="001138B0" w:rsidP="00316848">
      <w:pPr>
        <w:widowControl w:val="0"/>
        <w:spacing w:before="33" w:line="242"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диалога: диалог - запрос информации, диалог - сообщение информации.</w:t>
      </w:r>
    </w:p>
    <w:p w:rsidR="00943E38" w:rsidRDefault="001138B0" w:rsidP="00316848">
      <w:pPr>
        <w:widowControl w:val="0"/>
        <w:spacing w:before="1"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43E38" w:rsidRDefault="001138B0" w:rsidP="00316848">
      <w:pPr>
        <w:widowControl w:val="0"/>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43E38" w:rsidRDefault="001138B0" w:rsidP="00316848">
      <w:pPr>
        <w:widowControl w:val="0"/>
        <w:tabs>
          <w:tab w:val="left" w:pos="1726"/>
          <w:tab w:val="left" w:pos="3655"/>
          <w:tab w:val="left" w:pos="5657"/>
          <w:tab w:val="left" w:pos="6485"/>
          <w:tab w:val="left" w:pos="8322"/>
          <w:tab w:val="left" w:pos="9312"/>
        </w:tabs>
        <w:spacing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Устно</w:t>
      </w:r>
      <w:r>
        <w:rPr>
          <w:rFonts w:ascii="Times New Roman" w:eastAsia="Times New Roman" w:hAnsi="Times New Roman" w:cs="Times New Roman"/>
          <w:color w:val="000000"/>
          <w:sz w:val="24"/>
          <w:szCs w:val="24"/>
        </w:rPr>
        <w:tab/>
        <w:t>пересказывать</w:t>
      </w:r>
      <w:r>
        <w:rPr>
          <w:rFonts w:ascii="Times New Roman" w:eastAsia="Times New Roman" w:hAnsi="Times New Roman" w:cs="Times New Roman"/>
          <w:color w:val="000000"/>
          <w:sz w:val="24"/>
          <w:szCs w:val="24"/>
        </w:rPr>
        <w:tab/>
        <w:t>про</w:t>
      </w:r>
      <w:r w:rsidR="008E6CB5">
        <w:rPr>
          <w:rFonts w:ascii="Times New Roman" w:eastAsia="Times New Roman" w:hAnsi="Times New Roman" w:cs="Times New Roman"/>
          <w:color w:val="000000"/>
          <w:sz w:val="24"/>
          <w:szCs w:val="24"/>
        </w:rPr>
        <w:t>слушанный</w:t>
      </w:r>
      <w:r w:rsidR="008E6CB5">
        <w:rPr>
          <w:rFonts w:ascii="Times New Roman" w:eastAsia="Times New Roman" w:hAnsi="Times New Roman" w:cs="Times New Roman"/>
          <w:color w:val="000000"/>
          <w:sz w:val="24"/>
          <w:szCs w:val="24"/>
        </w:rPr>
        <w:tab/>
        <w:t>или</w:t>
      </w:r>
      <w:r w:rsidR="008E6CB5">
        <w:rPr>
          <w:rFonts w:ascii="Times New Roman" w:eastAsia="Times New Roman" w:hAnsi="Times New Roman" w:cs="Times New Roman"/>
          <w:color w:val="000000"/>
          <w:sz w:val="24"/>
          <w:szCs w:val="24"/>
        </w:rPr>
        <w:tab/>
        <w:t>прочитанный</w:t>
      </w:r>
      <w:r w:rsidR="008E6CB5">
        <w:rPr>
          <w:rFonts w:ascii="Times New Roman" w:eastAsia="Times New Roman" w:hAnsi="Times New Roman" w:cs="Times New Roman"/>
          <w:color w:val="000000"/>
          <w:sz w:val="24"/>
          <w:szCs w:val="24"/>
        </w:rPr>
        <w:tab/>
        <w:t xml:space="preserve">текст </w:t>
      </w:r>
      <w:r>
        <w:rPr>
          <w:rFonts w:ascii="Times New Roman" w:eastAsia="Times New Roman" w:hAnsi="Times New Roman" w:cs="Times New Roman"/>
          <w:color w:val="000000"/>
          <w:sz w:val="24"/>
          <w:szCs w:val="24"/>
        </w:rPr>
        <w:t>объёмом не менее 120 слов.</w:t>
      </w:r>
    </w:p>
    <w:p w:rsidR="00943E38" w:rsidRDefault="001138B0">
      <w:pPr>
        <w:widowControl w:val="0"/>
        <w:tabs>
          <w:tab w:val="left" w:pos="1994"/>
          <w:tab w:val="left" w:pos="3464"/>
          <w:tab w:val="left" w:pos="5269"/>
          <w:tab w:val="left" w:pos="5657"/>
          <w:tab w:val="left" w:pos="7288"/>
          <w:tab w:val="left" w:pos="9462"/>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прослушанных</w:t>
      </w:r>
      <w:r w:rsidR="008E6CB5">
        <w:rPr>
          <w:rFonts w:ascii="Times New Roman" w:eastAsia="Times New Roman" w:hAnsi="Times New Roman" w:cs="Times New Roman"/>
          <w:color w:val="000000"/>
          <w:sz w:val="24"/>
          <w:szCs w:val="24"/>
        </w:rPr>
        <w:tab/>
        <w:t>и</w:t>
      </w:r>
      <w:r w:rsidR="008E6CB5">
        <w:rPr>
          <w:rFonts w:ascii="Times New Roman" w:eastAsia="Times New Roman" w:hAnsi="Times New Roman" w:cs="Times New Roman"/>
          <w:color w:val="000000"/>
          <w:sz w:val="24"/>
          <w:szCs w:val="24"/>
        </w:rPr>
        <w:tab/>
        <w:t>прочитанных</w:t>
      </w:r>
      <w:r w:rsidR="008E6CB5">
        <w:rPr>
          <w:rFonts w:ascii="Times New Roman" w:eastAsia="Times New Roman" w:hAnsi="Times New Roman" w:cs="Times New Roman"/>
          <w:color w:val="000000"/>
          <w:sz w:val="24"/>
          <w:szCs w:val="24"/>
        </w:rPr>
        <w:tab/>
        <w:t xml:space="preserve">публицистических </w:t>
      </w:r>
      <w:r>
        <w:rPr>
          <w:rFonts w:ascii="Times New Roman" w:eastAsia="Times New Roman" w:hAnsi="Times New Roman" w:cs="Times New Roman"/>
          <w:color w:val="000000"/>
          <w:sz w:val="24"/>
          <w:szCs w:val="24"/>
        </w:rPr>
        <w:t>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 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отвечать на</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них, подробно, сжато 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43E38" w:rsidRDefault="001138B0">
      <w:pPr>
        <w:widowControl w:val="0"/>
        <w:spacing w:line="237"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943E38" w:rsidRDefault="001138B0">
      <w:pPr>
        <w:widowControl w:val="0"/>
        <w:tabs>
          <w:tab w:val="left" w:pos="907"/>
          <w:tab w:val="left" w:pos="2078"/>
          <w:tab w:val="left" w:pos="3447"/>
          <w:tab w:val="left" w:pos="4474"/>
          <w:tab w:val="left" w:pos="5866"/>
          <w:tab w:val="left" w:pos="7876"/>
          <w:tab w:val="left" w:pos="9311"/>
        </w:tabs>
        <w:spacing w:line="238"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в устной речи и на письме нормы современного русского литературног</w:t>
      </w:r>
      <w:r w:rsidR="008E6CB5">
        <w:rPr>
          <w:rFonts w:ascii="Times New Roman" w:eastAsia="Times New Roman" w:hAnsi="Times New Roman" w:cs="Times New Roman"/>
          <w:color w:val="000000"/>
          <w:sz w:val="24"/>
          <w:szCs w:val="24"/>
        </w:rPr>
        <w:t xml:space="preserve">о языка, в </w:t>
      </w:r>
      <w:r>
        <w:rPr>
          <w:rFonts w:ascii="Times New Roman" w:eastAsia="Times New Roman" w:hAnsi="Times New Roman" w:cs="Times New Roman"/>
          <w:color w:val="000000"/>
          <w:sz w:val="24"/>
          <w:szCs w:val="24"/>
        </w:rPr>
        <w:t>том</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w:t>
      </w:r>
      <w:r w:rsidR="008E6CB5">
        <w:rPr>
          <w:rFonts w:ascii="Times New Roman" w:eastAsia="Times New Roman" w:hAnsi="Times New Roman" w:cs="Times New Roman"/>
          <w:color w:val="000000"/>
          <w:sz w:val="24"/>
          <w:szCs w:val="24"/>
        </w:rPr>
        <w:t xml:space="preserve">исле во время списывания текста </w:t>
      </w:r>
      <w:r>
        <w:rPr>
          <w:rFonts w:ascii="Times New Roman" w:eastAsia="Times New Roman" w:hAnsi="Times New Roman" w:cs="Times New Roman"/>
          <w:color w:val="000000"/>
          <w:sz w:val="24"/>
          <w:szCs w:val="24"/>
        </w:rPr>
        <w:t>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2.1.1.11.6.3. Текст.</w:t>
      </w:r>
    </w:p>
    <w:p w:rsidR="00943E38" w:rsidRDefault="001138B0">
      <w:pPr>
        <w:widowControl w:val="0"/>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43E38" w:rsidRDefault="001138B0">
      <w:pPr>
        <w:widowControl w:val="0"/>
        <w:spacing w:line="235"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943E38" w:rsidRDefault="001138B0" w:rsidP="008E6CB5">
      <w:pPr>
        <w:widowControl w:val="0"/>
        <w:tabs>
          <w:tab w:val="left" w:pos="7283"/>
          <w:tab w:val="left" w:pos="8145"/>
          <w:tab w:val="left" w:pos="8889"/>
          <w:tab w:val="left" w:pos="9261"/>
        </w:tabs>
        <w:spacing w:line="241" w:lineRule="auto"/>
        <w:ind w:left="710"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лексические и грамматические средства связи предложений и частей текста. Создавать тексты различных функционально-смысловых</w:t>
      </w:r>
      <w:r>
        <w:rPr>
          <w:rFonts w:ascii="Times New Roman" w:eastAsia="Times New Roman" w:hAnsi="Times New Roman" w:cs="Times New Roman"/>
          <w:color w:val="000000"/>
          <w:sz w:val="24"/>
          <w:szCs w:val="24"/>
        </w:rPr>
        <w:tab/>
        <w:t>типов</w:t>
      </w:r>
      <w:r>
        <w:rPr>
          <w:rFonts w:ascii="Times New Roman" w:eastAsia="Times New Roman" w:hAnsi="Times New Roman" w:cs="Times New Roman"/>
          <w:color w:val="000000"/>
          <w:sz w:val="24"/>
          <w:szCs w:val="24"/>
        </w:rPr>
        <w:tab/>
        <w:t>речи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опорой</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943E38" w:rsidRDefault="001138B0">
      <w:pPr>
        <w:widowControl w:val="0"/>
        <w:spacing w:line="238"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сообщение на заданную тему</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виде презентации.</w:t>
      </w:r>
    </w:p>
    <w:p w:rsidR="00943E38" w:rsidRDefault="001138B0">
      <w:pPr>
        <w:widowControl w:val="0"/>
        <w:spacing w:line="235"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содержание научно-учебного текста в виде таблицы, схемы; представлять содержание таблицы, схемы в виде текста.</w:t>
      </w:r>
    </w:p>
    <w:p w:rsidR="00943E38" w:rsidRDefault="001138B0">
      <w:pPr>
        <w:widowControl w:val="0"/>
        <w:tabs>
          <w:tab w:val="left" w:pos="1968"/>
          <w:tab w:val="left" w:pos="3332"/>
          <w:tab w:val="left" w:pos="4100"/>
          <w:tab w:val="left" w:pos="5401"/>
          <w:tab w:val="left" w:pos="8082"/>
          <w:tab w:val="left" w:pos="8992"/>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Редактировать тексты: сопоставлять исходный и отредактированный тексты, редактировать собственные</w:t>
      </w:r>
      <w:r>
        <w:rPr>
          <w:rFonts w:ascii="Times New Roman" w:eastAsia="Times New Roman" w:hAnsi="Times New Roman" w:cs="Times New Roman"/>
          <w:color w:val="000000"/>
          <w:sz w:val="24"/>
          <w:szCs w:val="24"/>
        </w:rPr>
        <w:tab/>
        <w:t>тексты</w:t>
      </w:r>
      <w:r>
        <w:rPr>
          <w:rFonts w:ascii="Times New Roman" w:eastAsia="Times New Roman" w:hAnsi="Times New Roman" w:cs="Times New Roman"/>
          <w:color w:val="000000"/>
          <w:sz w:val="24"/>
          <w:szCs w:val="24"/>
        </w:rPr>
        <w:tab/>
        <w:t>с</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целью</w:t>
      </w:r>
      <w:r>
        <w:rPr>
          <w:rFonts w:ascii="Times New Roman" w:eastAsia="Times New Roman" w:hAnsi="Times New Roman" w:cs="Times New Roman"/>
          <w:color w:val="000000"/>
          <w:sz w:val="24"/>
          <w:szCs w:val="24"/>
        </w:rPr>
        <w:tab/>
        <w:t>совершенствования</w:t>
      </w:r>
      <w:r>
        <w:rPr>
          <w:rFonts w:ascii="Times New Roman" w:eastAsia="Times New Roman" w:hAnsi="Times New Roman" w:cs="Times New Roman"/>
          <w:color w:val="000000"/>
          <w:sz w:val="24"/>
          <w:szCs w:val="24"/>
        </w:rPr>
        <w:tab/>
        <w:t>их</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 и формы с опорой на знание норм современного русского литературного языка.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2.1.1.11.6.4. Функциональные разновидности языка.</w:t>
      </w:r>
    </w:p>
    <w:p w:rsidR="00943E38" w:rsidRDefault="001138B0" w:rsidP="00302D06">
      <w:pPr>
        <w:widowControl w:val="0"/>
        <w:tabs>
          <w:tab w:val="left" w:pos="2797"/>
          <w:tab w:val="left" w:pos="4911"/>
          <w:tab w:val="left" w:pos="6847"/>
          <w:tab w:val="left" w:pos="7913"/>
          <w:tab w:val="left" w:pos="9647"/>
        </w:tabs>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функциональные</w:t>
      </w:r>
      <w:r>
        <w:rPr>
          <w:rFonts w:ascii="Times New Roman" w:eastAsia="Times New Roman" w:hAnsi="Times New Roman" w:cs="Times New Roman"/>
          <w:color w:val="000000"/>
          <w:sz w:val="24"/>
          <w:szCs w:val="24"/>
        </w:rPr>
        <w:tab/>
        <w:t>разновидности</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t>разговорную</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речь</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функциональные стили (научный, публицистический, официально-деловой), язык художественной литературы.</w:t>
      </w:r>
    </w:p>
    <w:p w:rsidR="00943E38" w:rsidRDefault="001138B0" w:rsidP="00302D06">
      <w:pPr>
        <w:widowControl w:val="0"/>
        <w:spacing w:line="226"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особенности публицистического стиля (в том числе сферу употребления,</w:t>
      </w:r>
      <w:bookmarkStart w:id="39" w:name="_page_106_0"/>
      <w:bookmarkEnd w:id="38"/>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w:t>
      </w:r>
      <w:r>
        <w:rPr>
          <w:rFonts w:ascii="Times New Roman" w:eastAsia="Times New Roman" w:hAnsi="Times New Roman" w:cs="Times New Roman"/>
          <w:color w:val="000000"/>
          <w:sz w:val="24"/>
          <w:szCs w:val="24"/>
        </w:rPr>
        <w:tab/>
        <w:t>употребления</w:t>
      </w:r>
      <w:r>
        <w:rPr>
          <w:rFonts w:ascii="Times New Roman" w:eastAsia="Times New Roman" w:hAnsi="Times New Roman" w:cs="Times New Roman"/>
          <w:color w:val="000000"/>
          <w:sz w:val="24"/>
          <w:szCs w:val="24"/>
        </w:rPr>
        <w:tab/>
        <w:t>языковых</w:t>
      </w:r>
      <w:r>
        <w:rPr>
          <w:rFonts w:ascii="Times New Roman" w:eastAsia="Times New Roman" w:hAnsi="Times New Roman" w:cs="Times New Roman"/>
          <w:color w:val="000000"/>
          <w:sz w:val="24"/>
          <w:szCs w:val="24"/>
        </w:rPr>
        <w:tab/>
        <w:t>средств</w:t>
      </w:r>
      <w:r>
        <w:rPr>
          <w:rFonts w:ascii="Times New Roman" w:eastAsia="Times New Roman" w:hAnsi="Times New Roman" w:cs="Times New Roman"/>
          <w:color w:val="000000"/>
          <w:sz w:val="24"/>
          <w:szCs w:val="24"/>
        </w:rPr>
        <w:tab/>
        <w:t xml:space="preserve">выразительности в текстах </w:t>
      </w:r>
      <w:r>
        <w:rPr>
          <w:rFonts w:ascii="Times New Roman" w:eastAsia="Times New Roman" w:hAnsi="Times New Roman" w:cs="Times New Roman"/>
          <w:color w:val="000000"/>
          <w:sz w:val="24"/>
          <w:szCs w:val="24"/>
        </w:rPr>
        <w:lastRenderedPageBreak/>
        <w:t>публицистического стиля, нормы построения текстов публицистического стиля, особенности жанров (интервью, репортаж, заметка).</w:t>
      </w:r>
    </w:p>
    <w:p w:rsidR="00943E38" w:rsidRDefault="001138B0" w:rsidP="00302D06">
      <w:pPr>
        <w:widowControl w:val="0"/>
        <w:spacing w:line="241" w:lineRule="auto"/>
        <w:ind w:right="46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тексты публицистического стиля в жанре репортажа, заметки, интервью; оформлять деловые бумаги (инструкция).</w:t>
      </w:r>
    </w:p>
    <w:p w:rsidR="00943E38" w:rsidRDefault="001138B0" w:rsidP="00302D0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нормами построения текстов публицистического стиля.</w:t>
      </w:r>
    </w:p>
    <w:p w:rsidR="00943E38" w:rsidRDefault="001138B0" w:rsidP="00302D06">
      <w:pPr>
        <w:widowControl w:val="0"/>
        <w:tabs>
          <w:tab w:val="left" w:pos="2707"/>
          <w:tab w:val="left" w:pos="4265"/>
          <w:tab w:val="left" w:pos="6769"/>
          <w:tab w:val="left" w:pos="7605"/>
          <w:tab w:val="left" w:pos="8061"/>
          <w:tab w:val="left" w:pos="8704"/>
          <w:tab w:val="left" w:pos="9607"/>
        </w:tabs>
        <w:spacing w:line="233"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t>официально-делового</w:t>
      </w:r>
      <w:r>
        <w:rPr>
          <w:rFonts w:ascii="Times New Roman" w:eastAsia="Times New Roman" w:hAnsi="Times New Roman" w:cs="Times New Roman"/>
          <w:color w:val="000000"/>
          <w:sz w:val="24"/>
          <w:szCs w:val="24"/>
        </w:rPr>
        <w:tab/>
      </w:r>
      <w:r w:rsidR="008E6CB5">
        <w:rPr>
          <w:rFonts w:ascii="Times New Roman" w:eastAsia="Times New Roman" w:hAnsi="Times New Roman" w:cs="Times New Roman"/>
          <w:color w:val="000000"/>
          <w:sz w:val="24"/>
          <w:szCs w:val="24"/>
        </w:rPr>
        <w:t>стиля</w:t>
      </w:r>
      <w:r w:rsidR="008E6CB5">
        <w:rPr>
          <w:rFonts w:ascii="Times New Roman" w:eastAsia="Times New Roman" w:hAnsi="Times New Roman" w:cs="Times New Roman"/>
          <w:color w:val="000000"/>
          <w:sz w:val="24"/>
          <w:szCs w:val="24"/>
        </w:rPr>
        <w:tab/>
        <w:t>(в</w:t>
      </w:r>
      <w:r w:rsidR="008E6CB5">
        <w:rPr>
          <w:rFonts w:ascii="Times New Roman" w:eastAsia="Times New Roman" w:hAnsi="Times New Roman" w:cs="Times New Roman"/>
          <w:color w:val="000000"/>
          <w:sz w:val="24"/>
          <w:szCs w:val="24"/>
        </w:rPr>
        <w:tab/>
        <w:t>том</w:t>
      </w:r>
      <w:r w:rsidR="008E6CB5">
        <w:rPr>
          <w:rFonts w:ascii="Times New Roman" w:eastAsia="Times New Roman" w:hAnsi="Times New Roman" w:cs="Times New Roman"/>
          <w:color w:val="000000"/>
          <w:sz w:val="24"/>
          <w:szCs w:val="24"/>
        </w:rPr>
        <w:tab/>
        <w:t xml:space="preserve">числе </w:t>
      </w:r>
      <w:r>
        <w:rPr>
          <w:rFonts w:ascii="Times New Roman" w:eastAsia="Times New Roman" w:hAnsi="Times New Roman" w:cs="Times New Roman"/>
          <w:color w:val="000000"/>
          <w:sz w:val="24"/>
          <w:szCs w:val="24"/>
        </w:rPr>
        <w:t>сферу употребления, функции, языковые особенности), особенности жанра инструкции.</w:t>
      </w:r>
    </w:p>
    <w:p w:rsidR="00943E38" w:rsidRDefault="001138B0" w:rsidP="00302D06">
      <w:pPr>
        <w:widowControl w:val="0"/>
        <w:spacing w:line="235"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43E38" w:rsidRDefault="001138B0" w:rsidP="00302D0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2.1.1.11.6.5. Система языка.</w:t>
      </w:r>
    </w:p>
    <w:p w:rsidR="00943E38" w:rsidRDefault="001138B0" w:rsidP="00302D06">
      <w:pPr>
        <w:widowControl w:val="0"/>
        <w:spacing w:line="242"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43E38" w:rsidRDefault="001138B0" w:rsidP="00302D06">
      <w:pPr>
        <w:widowControl w:val="0"/>
        <w:spacing w:line="242" w:lineRule="auto"/>
        <w:ind w:right="46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43E38" w:rsidRDefault="001138B0" w:rsidP="00302D06">
      <w:pPr>
        <w:widowControl w:val="0"/>
        <w:spacing w:line="242"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43E38" w:rsidRDefault="001138B0" w:rsidP="00302D06">
      <w:pPr>
        <w:widowControl w:val="0"/>
        <w:tabs>
          <w:tab w:val="left" w:pos="5446"/>
          <w:tab w:val="left" w:pos="6465"/>
          <w:tab w:val="left" w:pos="7874"/>
          <w:tab w:val="left" w:pos="8922"/>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метафору, олицетворение,</w:t>
      </w:r>
      <w:r>
        <w:rPr>
          <w:rFonts w:ascii="Times New Roman" w:eastAsia="Times New Roman" w:hAnsi="Times New Roman" w:cs="Times New Roman"/>
          <w:color w:val="000000"/>
          <w:sz w:val="24"/>
          <w:szCs w:val="24"/>
        </w:rPr>
        <w:tab/>
        <w:t>эпитет,</w:t>
      </w:r>
      <w:r>
        <w:rPr>
          <w:rFonts w:ascii="Times New Roman" w:eastAsia="Times New Roman" w:hAnsi="Times New Roman" w:cs="Times New Roman"/>
          <w:color w:val="000000"/>
          <w:sz w:val="24"/>
          <w:szCs w:val="24"/>
        </w:rPr>
        <w:tab/>
        <w:t>гиперболу,</w:t>
      </w:r>
      <w:r>
        <w:rPr>
          <w:rFonts w:ascii="Times New Roman" w:eastAsia="Times New Roman" w:hAnsi="Times New Roman" w:cs="Times New Roman"/>
          <w:color w:val="000000"/>
          <w:sz w:val="24"/>
          <w:szCs w:val="24"/>
        </w:rPr>
        <w:tab/>
        <w:t>литоту;</w:t>
      </w:r>
      <w:r>
        <w:rPr>
          <w:rFonts w:ascii="Times New Roman" w:eastAsia="Times New Roman" w:hAnsi="Times New Roman" w:cs="Times New Roman"/>
          <w:color w:val="000000"/>
          <w:sz w:val="24"/>
          <w:szCs w:val="24"/>
        </w:rPr>
        <w:tab/>
        <w:t>понимать их коммуникативное назначение в художественном тексте и использовать в речи как средство выразительности.</w:t>
      </w:r>
    </w:p>
    <w:p w:rsidR="00943E38" w:rsidRDefault="001138B0" w:rsidP="00302D06">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43E38" w:rsidRDefault="001138B0" w:rsidP="00302D06">
      <w:pPr>
        <w:widowControl w:val="0"/>
        <w:tabs>
          <w:tab w:val="left" w:pos="2370"/>
          <w:tab w:val="left" w:pos="3776"/>
          <w:tab w:val="left" w:pos="4536"/>
          <w:tab w:val="left" w:pos="5568"/>
          <w:tab w:val="left" w:pos="6541"/>
          <w:tab w:val="left" w:pos="7382"/>
          <w:tab w:val="left" w:pos="8755"/>
        </w:tabs>
        <w:spacing w:line="236"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омонимию</w:t>
      </w:r>
      <w:r>
        <w:rPr>
          <w:rFonts w:ascii="Times New Roman" w:eastAsia="Times New Roman" w:hAnsi="Times New Roman" w:cs="Times New Roman"/>
          <w:color w:val="000000"/>
          <w:sz w:val="24"/>
          <w:szCs w:val="24"/>
        </w:rPr>
        <w:tab/>
        <w:t>сло</w:t>
      </w:r>
      <w:r w:rsidR="008E6CB5">
        <w:rPr>
          <w:rFonts w:ascii="Times New Roman" w:eastAsia="Times New Roman" w:hAnsi="Times New Roman" w:cs="Times New Roman"/>
          <w:color w:val="000000"/>
          <w:sz w:val="24"/>
          <w:szCs w:val="24"/>
        </w:rPr>
        <w:t>в</w:t>
      </w:r>
      <w:r w:rsidR="008E6CB5">
        <w:rPr>
          <w:rFonts w:ascii="Times New Roman" w:eastAsia="Times New Roman" w:hAnsi="Times New Roman" w:cs="Times New Roman"/>
          <w:color w:val="000000"/>
          <w:sz w:val="24"/>
          <w:szCs w:val="24"/>
        </w:rPr>
        <w:tab/>
        <w:t>разных</w:t>
      </w:r>
      <w:r w:rsidR="008E6CB5">
        <w:rPr>
          <w:rFonts w:ascii="Times New Roman" w:eastAsia="Times New Roman" w:hAnsi="Times New Roman" w:cs="Times New Roman"/>
          <w:color w:val="000000"/>
          <w:sz w:val="24"/>
          <w:szCs w:val="24"/>
        </w:rPr>
        <w:tab/>
        <w:t>частей</w:t>
      </w:r>
      <w:r w:rsidR="008E6CB5">
        <w:rPr>
          <w:rFonts w:ascii="Times New Roman" w:eastAsia="Times New Roman" w:hAnsi="Times New Roman" w:cs="Times New Roman"/>
          <w:color w:val="000000"/>
          <w:sz w:val="24"/>
          <w:szCs w:val="24"/>
        </w:rPr>
        <w:tab/>
        <w:t>речи;</w:t>
      </w:r>
      <w:r w:rsidR="008E6CB5">
        <w:rPr>
          <w:rFonts w:ascii="Times New Roman" w:eastAsia="Times New Roman" w:hAnsi="Times New Roman" w:cs="Times New Roman"/>
          <w:color w:val="000000"/>
          <w:sz w:val="24"/>
          <w:szCs w:val="24"/>
        </w:rPr>
        <w:tab/>
        <w:t xml:space="preserve">различать </w:t>
      </w:r>
      <w:r>
        <w:rPr>
          <w:rFonts w:ascii="Times New Roman" w:eastAsia="Times New Roman" w:hAnsi="Times New Roman" w:cs="Times New Roman"/>
          <w:color w:val="000000"/>
          <w:sz w:val="24"/>
          <w:szCs w:val="24"/>
        </w:rPr>
        <w:t>лексическую</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грамматическую омонимию, понимать особенности употребления омонимов в речи.</w:t>
      </w:r>
    </w:p>
    <w:p w:rsidR="00943E38" w:rsidRDefault="001138B0" w:rsidP="00302D06">
      <w:pPr>
        <w:widowControl w:val="0"/>
        <w:spacing w:line="237" w:lineRule="auto"/>
        <w:ind w:left="710" w:right="18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грамматические словари и справочники в речевой практике. 2.1.1.11.6.6. Морфология. Культура речи. Орфография.</w:t>
      </w:r>
    </w:p>
    <w:p w:rsidR="00943E38" w:rsidRDefault="001138B0" w:rsidP="00302D06">
      <w:pPr>
        <w:widowControl w:val="0"/>
        <w:tabs>
          <w:tab w:val="left" w:pos="1771"/>
          <w:tab w:val="left" w:pos="3867"/>
          <w:tab w:val="left" w:pos="6910"/>
          <w:tab w:val="left" w:pos="8245"/>
          <w:tab w:val="left" w:pos="9143"/>
        </w:tabs>
        <w:spacing w:line="238"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причастия и деепричастия, наречия, служебные слова (предлоги, союзы, частицы),</w:t>
      </w:r>
      <w:r w:rsidR="00302D06">
        <w:rPr>
          <w:rFonts w:ascii="Times New Roman" w:eastAsia="Times New Roman" w:hAnsi="Times New Roman" w:cs="Times New Roman"/>
          <w:color w:val="000000"/>
          <w:sz w:val="24"/>
          <w:szCs w:val="24"/>
        </w:rPr>
        <w:t xml:space="preserve"> междометия, </w:t>
      </w:r>
      <w:r>
        <w:rPr>
          <w:rFonts w:ascii="Times New Roman" w:eastAsia="Times New Roman" w:hAnsi="Times New Roman" w:cs="Times New Roman"/>
          <w:color w:val="000000"/>
          <w:sz w:val="24"/>
          <w:szCs w:val="24"/>
        </w:rPr>
        <w:t>звукоподражательные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проводить их морфологический анализ: определять общее грамматическое значение, морфологические признаки, синтаксические функции.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2.1.1.11.6.7. Причастие.</w:t>
      </w:r>
    </w:p>
    <w:p w:rsidR="00943E38" w:rsidRDefault="001138B0">
      <w:pPr>
        <w:widowControl w:val="0"/>
        <w:spacing w:line="235"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43E38" w:rsidRDefault="001138B0">
      <w:pPr>
        <w:widowControl w:val="0"/>
        <w:tabs>
          <w:tab w:val="left" w:pos="2388"/>
          <w:tab w:val="left" w:pos="3761"/>
          <w:tab w:val="left" w:pos="5267"/>
          <w:tab w:val="left" w:pos="5716"/>
          <w:tab w:val="left" w:pos="7328"/>
          <w:tab w:val="left" w:pos="8572"/>
        </w:tabs>
        <w:spacing w:line="240"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причастия</w:t>
      </w:r>
      <w:r>
        <w:rPr>
          <w:rFonts w:ascii="Times New Roman" w:eastAsia="Times New Roman" w:hAnsi="Times New Roman" w:cs="Times New Roman"/>
          <w:color w:val="000000"/>
          <w:sz w:val="24"/>
          <w:szCs w:val="24"/>
        </w:rPr>
        <w:tab/>
        <w:t>н</w:t>
      </w:r>
      <w:r w:rsidR="008E6CB5">
        <w:rPr>
          <w:rFonts w:ascii="Times New Roman" w:eastAsia="Times New Roman" w:hAnsi="Times New Roman" w:cs="Times New Roman"/>
          <w:color w:val="000000"/>
          <w:sz w:val="24"/>
          <w:szCs w:val="24"/>
        </w:rPr>
        <w:t>астоящего</w:t>
      </w:r>
      <w:r w:rsidR="008E6CB5">
        <w:rPr>
          <w:rFonts w:ascii="Times New Roman" w:eastAsia="Times New Roman" w:hAnsi="Times New Roman" w:cs="Times New Roman"/>
          <w:color w:val="000000"/>
          <w:sz w:val="24"/>
          <w:szCs w:val="24"/>
        </w:rPr>
        <w:tab/>
        <w:t>и</w:t>
      </w:r>
      <w:r w:rsidR="008E6CB5">
        <w:rPr>
          <w:rFonts w:ascii="Times New Roman" w:eastAsia="Times New Roman" w:hAnsi="Times New Roman" w:cs="Times New Roman"/>
          <w:color w:val="000000"/>
          <w:sz w:val="24"/>
          <w:szCs w:val="24"/>
        </w:rPr>
        <w:tab/>
        <w:t>прошедшего</w:t>
      </w:r>
      <w:r w:rsidR="008E6CB5">
        <w:rPr>
          <w:rFonts w:ascii="Times New Roman" w:eastAsia="Times New Roman" w:hAnsi="Times New Roman" w:cs="Times New Roman"/>
          <w:color w:val="000000"/>
          <w:sz w:val="24"/>
          <w:szCs w:val="24"/>
        </w:rPr>
        <w:tab/>
        <w:t xml:space="preserve">времени, </w:t>
      </w:r>
      <w:r>
        <w:rPr>
          <w:rFonts w:ascii="Times New Roman" w:eastAsia="Times New Roman" w:hAnsi="Times New Roman" w:cs="Times New Roman"/>
          <w:color w:val="000000"/>
          <w:sz w:val="24"/>
          <w:szCs w:val="24"/>
        </w:rPr>
        <w:t>действительные и страдательные причастия, различать и характеризовать полные и краткие формы страдательных причастий, склонять причастия.</w:t>
      </w:r>
    </w:p>
    <w:p w:rsidR="00943E38" w:rsidRDefault="001138B0">
      <w:pPr>
        <w:widowControl w:val="0"/>
        <w:spacing w:line="242"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морфологический, орфографический анализ причастий, применять это умение в речевой практике.</w:t>
      </w:r>
    </w:p>
    <w:p w:rsidR="00943E38" w:rsidRDefault="001138B0">
      <w:pPr>
        <w:widowControl w:val="0"/>
        <w:spacing w:line="235"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словосочетания с причастием в роли зависимого слова, конструировать причастные обороты.</w:t>
      </w:r>
    </w:p>
    <w:p w:rsidR="00943E38" w:rsidRDefault="001138B0" w:rsidP="00302D06">
      <w:pPr>
        <w:widowControl w:val="0"/>
        <w:tabs>
          <w:tab w:val="left" w:pos="1909"/>
          <w:tab w:val="left" w:pos="3644"/>
          <w:tab w:val="left" w:pos="5072"/>
          <w:tab w:val="left" w:pos="5493"/>
          <w:tab w:val="left" w:pos="6401"/>
          <w:tab w:val="left" w:pos="7724"/>
          <w:tab w:val="left" w:pos="9167"/>
        </w:tabs>
        <w:spacing w:before="2"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Уместно</w:t>
      </w:r>
      <w:r>
        <w:rPr>
          <w:rFonts w:ascii="Times New Roman" w:eastAsia="Times New Roman" w:hAnsi="Times New Roman" w:cs="Times New Roman"/>
          <w:color w:val="000000"/>
          <w:sz w:val="24"/>
          <w:szCs w:val="24"/>
        </w:rPr>
        <w:tab/>
        <w:t>использовать</w:t>
      </w:r>
      <w:r>
        <w:rPr>
          <w:rFonts w:ascii="Times New Roman" w:eastAsia="Times New Roman" w:hAnsi="Times New Roman" w:cs="Times New Roman"/>
          <w:color w:val="000000"/>
          <w:sz w:val="24"/>
          <w:szCs w:val="24"/>
        </w:rPr>
        <w:tab/>
        <w:t>причастия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речи,</w:t>
      </w:r>
      <w:r>
        <w:rPr>
          <w:rFonts w:ascii="Times New Roman" w:eastAsia="Times New Roman" w:hAnsi="Times New Roman" w:cs="Times New Roman"/>
          <w:color w:val="000000"/>
          <w:sz w:val="24"/>
          <w:szCs w:val="24"/>
        </w:rPr>
        <w:tab/>
        <w:t>р</w:t>
      </w:r>
      <w:r w:rsidR="008E6CB5">
        <w:rPr>
          <w:rFonts w:ascii="Times New Roman" w:eastAsia="Times New Roman" w:hAnsi="Times New Roman" w:cs="Times New Roman"/>
          <w:color w:val="000000"/>
          <w:sz w:val="24"/>
          <w:szCs w:val="24"/>
        </w:rPr>
        <w:t>азличать</w:t>
      </w:r>
      <w:r w:rsidR="008E6CB5">
        <w:rPr>
          <w:rFonts w:ascii="Times New Roman" w:eastAsia="Times New Roman" w:hAnsi="Times New Roman" w:cs="Times New Roman"/>
          <w:color w:val="000000"/>
          <w:sz w:val="24"/>
          <w:szCs w:val="24"/>
        </w:rPr>
        <w:tab/>
        <w:t xml:space="preserve">созвучные </w:t>
      </w:r>
      <w:r>
        <w:rPr>
          <w:rFonts w:ascii="Times New Roman" w:eastAsia="Times New Roman" w:hAnsi="Times New Roman" w:cs="Times New Roman"/>
          <w:color w:val="000000"/>
          <w:sz w:val="24"/>
          <w:szCs w:val="24"/>
        </w:rPr>
        <w:t>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43E38" w:rsidRDefault="001138B0" w:rsidP="008E6CB5">
      <w:pPr>
        <w:widowControl w:val="0"/>
        <w:tabs>
          <w:tab w:val="left" w:pos="2376"/>
          <w:tab w:val="left" w:pos="4560"/>
          <w:tab w:val="left" w:pos="5247"/>
          <w:tab w:val="left" w:pos="7608"/>
          <w:tab w:val="left" w:pos="8842"/>
        </w:tabs>
        <w:spacing w:line="238" w:lineRule="auto"/>
        <w:ind w:left="710" w:right="-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расставлять знаки препинания в предложениях с причастным оборотом. Проводить</w:t>
      </w:r>
      <w:r>
        <w:rPr>
          <w:rFonts w:ascii="Times New Roman" w:eastAsia="Times New Roman" w:hAnsi="Times New Roman" w:cs="Times New Roman"/>
          <w:color w:val="000000"/>
          <w:sz w:val="24"/>
          <w:szCs w:val="24"/>
        </w:rPr>
        <w:tab/>
        <w:t>синтакс</w:t>
      </w:r>
      <w:r w:rsidR="008E6CB5">
        <w:rPr>
          <w:rFonts w:ascii="Times New Roman" w:eastAsia="Times New Roman" w:hAnsi="Times New Roman" w:cs="Times New Roman"/>
          <w:color w:val="000000"/>
          <w:sz w:val="24"/>
          <w:szCs w:val="24"/>
        </w:rPr>
        <w:t>ический</w:t>
      </w:r>
      <w:r w:rsidR="008E6CB5">
        <w:rPr>
          <w:rFonts w:ascii="Times New Roman" w:eastAsia="Times New Roman" w:hAnsi="Times New Roman" w:cs="Times New Roman"/>
          <w:color w:val="000000"/>
          <w:sz w:val="24"/>
          <w:szCs w:val="24"/>
        </w:rPr>
        <w:tab/>
        <w:t>и</w:t>
      </w:r>
      <w:r w:rsidR="008E6CB5">
        <w:rPr>
          <w:rFonts w:ascii="Times New Roman" w:eastAsia="Times New Roman" w:hAnsi="Times New Roman" w:cs="Times New Roman"/>
          <w:color w:val="000000"/>
          <w:sz w:val="24"/>
          <w:szCs w:val="24"/>
        </w:rPr>
        <w:tab/>
        <w:t>пунктуационный</w:t>
      </w:r>
      <w:r w:rsidR="008E6CB5">
        <w:rPr>
          <w:rFonts w:ascii="Times New Roman" w:eastAsia="Times New Roman" w:hAnsi="Times New Roman" w:cs="Times New Roman"/>
          <w:color w:val="000000"/>
          <w:sz w:val="24"/>
          <w:szCs w:val="24"/>
        </w:rPr>
        <w:tab/>
        <w:t xml:space="preserve">анализ </w:t>
      </w:r>
      <w:r>
        <w:rPr>
          <w:rFonts w:ascii="Times New Roman" w:eastAsia="Times New Roman" w:hAnsi="Times New Roman" w:cs="Times New Roman"/>
          <w:color w:val="000000"/>
          <w:sz w:val="24"/>
          <w:szCs w:val="24"/>
        </w:rPr>
        <w:t>предложений</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причастным оборотом (в рамках изученного). 2.1.1.11.6.8. Деепричастие.</w:t>
      </w:r>
      <w:bookmarkStart w:id="40" w:name="_page_108_0"/>
      <w:bookmarkEnd w:id="39"/>
      <w:r w:rsidR="00302D06">
        <w:rPr>
          <w:rFonts w:ascii="Times New Roman" w:eastAsia="Times New Roman" w:hAnsi="Times New Roman" w:cs="Times New Roman"/>
          <w:color w:val="000000"/>
          <w:sz w:val="24"/>
          <w:szCs w:val="24"/>
        </w:rPr>
        <w:t xml:space="preserve"> Характеризовать </w:t>
      </w:r>
      <w:r>
        <w:rPr>
          <w:rFonts w:ascii="Times New Roman" w:eastAsia="Times New Roman" w:hAnsi="Times New Roman" w:cs="Times New Roman"/>
          <w:color w:val="000000"/>
          <w:sz w:val="24"/>
          <w:szCs w:val="24"/>
        </w:rPr>
        <w:t xml:space="preserve">деепричастие как </w:t>
      </w:r>
      <w:r w:rsidR="00302D06">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собую форму</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глагола.</w:t>
      </w:r>
    </w:p>
    <w:p w:rsidR="00943E38" w:rsidRDefault="001138B0" w:rsidP="00302D06">
      <w:pPr>
        <w:widowControl w:val="0"/>
        <w:spacing w:before="33" w:line="241" w:lineRule="auto"/>
        <w:ind w:right="5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признаки глагола и наречия в деепричастии, синтаксическую функцию деепричастия.</w:t>
      </w:r>
    </w:p>
    <w:p w:rsidR="00943E38" w:rsidRDefault="001138B0" w:rsidP="00302D0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деепричастия совершенного и несовершенного вида.</w:t>
      </w:r>
    </w:p>
    <w:p w:rsidR="00943E38" w:rsidRDefault="001138B0" w:rsidP="00302D06">
      <w:pPr>
        <w:widowControl w:val="0"/>
        <w:spacing w:line="237" w:lineRule="auto"/>
        <w:ind w:right="69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морфологический, орфографический анализ деепричастий, применять это умение в речевой практике.</w:t>
      </w:r>
    </w:p>
    <w:p w:rsidR="00943E38" w:rsidRDefault="001138B0" w:rsidP="00302D06">
      <w:pPr>
        <w:widowControl w:val="0"/>
        <w:tabs>
          <w:tab w:val="left" w:pos="2875"/>
          <w:tab w:val="left" w:pos="4937"/>
          <w:tab w:val="left" w:pos="6205"/>
          <w:tab w:val="left" w:pos="7857"/>
          <w:tab w:val="left" w:pos="8824"/>
        </w:tabs>
        <w:spacing w:before="2" w:line="233"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Конструировать</w:t>
      </w:r>
      <w:r>
        <w:rPr>
          <w:rFonts w:ascii="Times New Roman" w:eastAsia="Times New Roman" w:hAnsi="Times New Roman" w:cs="Times New Roman"/>
          <w:color w:val="000000"/>
          <w:sz w:val="24"/>
          <w:szCs w:val="24"/>
        </w:rPr>
        <w:tab/>
        <w:t>деепричастный</w:t>
      </w:r>
      <w:r>
        <w:rPr>
          <w:rFonts w:ascii="Times New Roman" w:eastAsia="Times New Roman" w:hAnsi="Times New Roman" w:cs="Times New Roman"/>
          <w:color w:val="000000"/>
          <w:sz w:val="24"/>
          <w:szCs w:val="24"/>
        </w:rPr>
        <w:tab/>
        <w:t>оборот,</w:t>
      </w:r>
      <w:r>
        <w:rPr>
          <w:rFonts w:ascii="Times New Roman" w:eastAsia="Times New Roman" w:hAnsi="Times New Roman" w:cs="Times New Roman"/>
          <w:color w:val="000000"/>
          <w:sz w:val="24"/>
          <w:szCs w:val="24"/>
        </w:rPr>
        <w:tab/>
        <w:t>опреде</w:t>
      </w:r>
      <w:r w:rsidR="008E6CB5">
        <w:rPr>
          <w:rFonts w:ascii="Times New Roman" w:eastAsia="Times New Roman" w:hAnsi="Times New Roman" w:cs="Times New Roman"/>
          <w:color w:val="000000"/>
          <w:sz w:val="24"/>
          <w:szCs w:val="24"/>
        </w:rPr>
        <w:t>лять</w:t>
      </w:r>
      <w:r w:rsidR="008E6CB5">
        <w:rPr>
          <w:rFonts w:ascii="Times New Roman" w:eastAsia="Times New Roman" w:hAnsi="Times New Roman" w:cs="Times New Roman"/>
          <w:color w:val="000000"/>
          <w:sz w:val="24"/>
          <w:szCs w:val="24"/>
        </w:rPr>
        <w:tab/>
        <w:t xml:space="preserve">роль </w:t>
      </w:r>
      <w:r>
        <w:rPr>
          <w:rFonts w:ascii="Times New Roman" w:eastAsia="Times New Roman" w:hAnsi="Times New Roman" w:cs="Times New Roman"/>
          <w:color w:val="000000"/>
          <w:sz w:val="24"/>
          <w:szCs w:val="24"/>
        </w:rPr>
        <w:t>деепричастия в предложении.</w:t>
      </w:r>
    </w:p>
    <w:p w:rsidR="00943E38" w:rsidRDefault="001138B0" w:rsidP="00302D06">
      <w:pPr>
        <w:widowControl w:val="0"/>
        <w:spacing w:before="9" w:line="235"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Уместно использовать деепричастия в речи. Правильно ставить ударение в деепричастиях.</w:t>
      </w:r>
    </w:p>
    <w:p w:rsidR="00943E38" w:rsidRDefault="001138B0" w:rsidP="00302D06">
      <w:pPr>
        <w:widowControl w:val="0"/>
        <w:spacing w:before="8" w:line="237" w:lineRule="auto"/>
        <w:ind w:right="47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943E38" w:rsidRDefault="001138B0" w:rsidP="00302D06">
      <w:pPr>
        <w:widowControl w:val="0"/>
        <w:tabs>
          <w:tab w:val="left" w:pos="2463"/>
          <w:tab w:val="left" w:pos="3884"/>
          <w:tab w:val="left" w:pos="5864"/>
          <w:tab w:val="left" w:pos="6598"/>
          <w:tab w:val="left" w:pos="8543"/>
        </w:tabs>
        <w:spacing w:before="4" w:line="233"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w:t>
      </w:r>
      <w:r>
        <w:rPr>
          <w:rFonts w:ascii="Times New Roman" w:eastAsia="Times New Roman" w:hAnsi="Times New Roman" w:cs="Times New Roman"/>
          <w:color w:val="000000"/>
          <w:sz w:val="24"/>
          <w:szCs w:val="24"/>
        </w:rPr>
        <w:tab/>
        <w:t>с</w:t>
      </w:r>
      <w:r w:rsidR="008E6CB5">
        <w:rPr>
          <w:rFonts w:ascii="Times New Roman" w:eastAsia="Times New Roman" w:hAnsi="Times New Roman" w:cs="Times New Roman"/>
          <w:color w:val="000000"/>
          <w:sz w:val="24"/>
          <w:szCs w:val="24"/>
        </w:rPr>
        <w:t>троить</w:t>
      </w:r>
      <w:r w:rsidR="008E6CB5">
        <w:rPr>
          <w:rFonts w:ascii="Times New Roman" w:eastAsia="Times New Roman" w:hAnsi="Times New Roman" w:cs="Times New Roman"/>
          <w:color w:val="000000"/>
          <w:sz w:val="24"/>
          <w:szCs w:val="24"/>
        </w:rPr>
        <w:tab/>
        <w:t>предложения</w:t>
      </w:r>
      <w:r w:rsidR="008E6CB5">
        <w:rPr>
          <w:rFonts w:ascii="Times New Roman" w:eastAsia="Times New Roman" w:hAnsi="Times New Roman" w:cs="Times New Roman"/>
          <w:color w:val="000000"/>
          <w:sz w:val="24"/>
          <w:szCs w:val="24"/>
        </w:rPr>
        <w:tab/>
        <w:t>с</w:t>
      </w:r>
      <w:r w:rsidR="008E6CB5">
        <w:rPr>
          <w:rFonts w:ascii="Times New Roman" w:eastAsia="Times New Roman" w:hAnsi="Times New Roman" w:cs="Times New Roman"/>
          <w:color w:val="000000"/>
          <w:sz w:val="24"/>
          <w:szCs w:val="24"/>
        </w:rPr>
        <w:tab/>
        <w:t xml:space="preserve">одиночными </w:t>
      </w:r>
      <w:r>
        <w:rPr>
          <w:rFonts w:ascii="Times New Roman" w:eastAsia="Times New Roman" w:hAnsi="Times New Roman" w:cs="Times New Roman"/>
          <w:color w:val="000000"/>
          <w:sz w:val="24"/>
          <w:szCs w:val="24"/>
        </w:rPr>
        <w:t>деепричастиями и деепричастными оборотами.</w:t>
      </w:r>
    </w:p>
    <w:p w:rsidR="00943E38" w:rsidRDefault="001138B0" w:rsidP="00302D06">
      <w:pPr>
        <w:widowControl w:val="0"/>
        <w:spacing w:before="15" w:line="233" w:lineRule="auto"/>
        <w:ind w:right="26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расставлять знаки препинания в предложениях с одиночным деепричастием и деепричастным оборотом.</w:t>
      </w:r>
    </w:p>
    <w:p w:rsidR="00943E38" w:rsidRDefault="001138B0" w:rsidP="00302D06">
      <w:pPr>
        <w:widowControl w:val="0"/>
        <w:tabs>
          <w:tab w:val="left" w:pos="2391"/>
          <w:tab w:val="left" w:pos="4584"/>
          <w:tab w:val="left" w:pos="5276"/>
          <w:tab w:val="left" w:pos="7588"/>
          <w:tab w:val="left" w:pos="8831"/>
        </w:tabs>
        <w:spacing w:before="8" w:line="237"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синтакс</w:t>
      </w:r>
      <w:r w:rsidR="008E6CB5">
        <w:rPr>
          <w:rFonts w:ascii="Times New Roman" w:eastAsia="Times New Roman" w:hAnsi="Times New Roman" w:cs="Times New Roman"/>
          <w:color w:val="000000"/>
          <w:sz w:val="24"/>
          <w:szCs w:val="24"/>
        </w:rPr>
        <w:t>ический</w:t>
      </w:r>
      <w:r w:rsidR="008E6CB5">
        <w:rPr>
          <w:rFonts w:ascii="Times New Roman" w:eastAsia="Times New Roman" w:hAnsi="Times New Roman" w:cs="Times New Roman"/>
          <w:color w:val="000000"/>
          <w:sz w:val="24"/>
          <w:szCs w:val="24"/>
        </w:rPr>
        <w:tab/>
        <w:t>и</w:t>
      </w:r>
      <w:r w:rsidR="008E6CB5">
        <w:rPr>
          <w:rFonts w:ascii="Times New Roman" w:eastAsia="Times New Roman" w:hAnsi="Times New Roman" w:cs="Times New Roman"/>
          <w:color w:val="000000"/>
          <w:sz w:val="24"/>
          <w:szCs w:val="24"/>
        </w:rPr>
        <w:tab/>
        <w:t>пунктуационный</w:t>
      </w:r>
      <w:r w:rsidR="008E6CB5">
        <w:rPr>
          <w:rFonts w:ascii="Times New Roman" w:eastAsia="Times New Roman" w:hAnsi="Times New Roman" w:cs="Times New Roman"/>
          <w:color w:val="000000"/>
          <w:sz w:val="24"/>
          <w:szCs w:val="24"/>
        </w:rPr>
        <w:tab/>
        <w:t xml:space="preserve">анализ </w:t>
      </w:r>
      <w:r>
        <w:rPr>
          <w:rFonts w:ascii="Times New Roman" w:eastAsia="Times New Roman" w:hAnsi="Times New Roman" w:cs="Times New Roman"/>
          <w:color w:val="000000"/>
          <w:sz w:val="24"/>
          <w:szCs w:val="24"/>
        </w:rPr>
        <w:t>предложений с одиночным деепричастием и деепричастным оборотом (в рамках изученного).</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2.1.1.11.6.9. Наречие.</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наречия вречи,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43E38" w:rsidRDefault="001138B0">
      <w:pPr>
        <w:widowControl w:val="0"/>
        <w:spacing w:line="235"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морфологический, орфографический анализ наречий (в рамках изученного), применять это умение в речевой практике.</w:t>
      </w:r>
    </w:p>
    <w:p w:rsidR="00943E38" w:rsidRDefault="001138B0">
      <w:pPr>
        <w:widowControl w:val="0"/>
        <w:spacing w:before="7" w:line="235"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нормы образования степеней сравнения наречий, произношения наречий, постановки в них ударения.</w:t>
      </w:r>
    </w:p>
    <w:p w:rsidR="00943E38" w:rsidRDefault="001138B0">
      <w:pPr>
        <w:widowControl w:val="0"/>
        <w:tabs>
          <w:tab w:val="left" w:pos="533"/>
          <w:tab w:val="left" w:pos="1117"/>
          <w:tab w:val="left" w:pos="1891"/>
          <w:tab w:val="left" w:pos="2549"/>
          <w:tab w:val="left" w:pos="3173"/>
          <w:tab w:val="left" w:pos="3723"/>
          <w:tab w:val="left" w:pos="4395"/>
          <w:tab w:val="left" w:pos="5168"/>
          <w:tab w:val="left" w:pos="5890"/>
          <w:tab w:val="left" w:pos="7444"/>
          <w:tab w:val="left" w:pos="8046"/>
          <w:tab w:val="left" w:pos="8601"/>
          <w:tab w:val="left" w:pos="9287"/>
        </w:tabs>
        <w:spacing w:before="9" w:line="239"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правила слитного, раздельного и дефисного написания наречий, написания н и нн в</w:t>
      </w:r>
      <w:r>
        <w:rPr>
          <w:rFonts w:ascii="Times New Roman" w:eastAsia="Times New Roman" w:hAnsi="Times New Roman" w:cs="Times New Roman"/>
          <w:color w:val="000000"/>
          <w:sz w:val="24"/>
          <w:szCs w:val="24"/>
        </w:rPr>
        <w:tab/>
        <w:t>наречиях</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w:t>
      </w:r>
      <w:r>
        <w:rPr>
          <w:rFonts w:ascii="Times New Roman" w:eastAsia="Times New Roman" w:hAnsi="Times New Roman" w:cs="Times New Roman"/>
          <w:color w:val="000000"/>
          <w:sz w:val="24"/>
          <w:szCs w:val="24"/>
        </w:rPr>
        <w:tab/>
        <w:t>написания</w:t>
      </w:r>
      <w:r>
        <w:rPr>
          <w:rFonts w:ascii="Times New Roman" w:eastAsia="Times New Roman" w:hAnsi="Times New Roman" w:cs="Times New Roman"/>
          <w:color w:val="000000"/>
          <w:sz w:val="24"/>
          <w:szCs w:val="24"/>
        </w:rPr>
        <w:tab/>
        <w:t>суффиксов</w:t>
      </w:r>
      <w:r>
        <w:rPr>
          <w:rFonts w:ascii="Times New Roman" w:eastAsia="Times New Roman" w:hAnsi="Times New Roman" w:cs="Times New Roman"/>
          <w:color w:val="000000"/>
          <w:sz w:val="24"/>
          <w:szCs w:val="24"/>
        </w:rPr>
        <w:tab/>
        <w:t>-а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наречийс приставками из-, до-, с-, в-, на-, за-, употребления ь на конце наречий после шипящих, написания суффиксов наречий -о 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 после шипящих; написания е и и</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приставках не- и ни- </w:t>
      </w:r>
      <w:r w:rsidR="00302D06">
        <w:rPr>
          <w:rFonts w:ascii="Times New Roman" w:eastAsia="Times New Roman" w:hAnsi="Times New Roman" w:cs="Times New Roman"/>
          <w:color w:val="000000"/>
          <w:sz w:val="24"/>
          <w:szCs w:val="24"/>
        </w:rPr>
        <w:t xml:space="preserve">наречий; </w:t>
      </w:r>
      <w:r>
        <w:rPr>
          <w:rFonts w:ascii="Times New Roman" w:eastAsia="Times New Roman" w:hAnsi="Times New Roman" w:cs="Times New Roman"/>
          <w:color w:val="000000"/>
          <w:sz w:val="24"/>
          <w:szCs w:val="24"/>
        </w:rPr>
        <w:t>слитного и раздельного написания не с наречиями.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2.1.1.11.6.10. Слова категории состояния.</w:t>
      </w:r>
    </w:p>
    <w:p w:rsidR="00943E38" w:rsidRDefault="001138B0">
      <w:pPr>
        <w:widowControl w:val="0"/>
        <w:spacing w:line="241"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2.1.1.11.6.11. Служебные части речи.</w:t>
      </w:r>
    </w:p>
    <w:p w:rsidR="00943E38" w:rsidRDefault="001138B0">
      <w:pPr>
        <w:widowControl w:val="0"/>
        <w:spacing w:line="236"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общую характеристику служебных частей речи, объяснять их отличия от самостоятельных частей речи.</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2.1.1.11.6.12. Предлог.</w:t>
      </w:r>
    </w:p>
    <w:p w:rsidR="00943E38" w:rsidRDefault="001138B0">
      <w:pPr>
        <w:widowControl w:val="0"/>
        <w:tabs>
          <w:tab w:val="left" w:pos="4344"/>
          <w:tab w:val="left" w:pos="5802"/>
          <w:tab w:val="left" w:pos="6639"/>
          <w:tab w:val="left" w:pos="7465"/>
          <w:tab w:val="left" w:pos="8761"/>
        </w:tabs>
        <w:spacing w:line="242"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предлог как</w:t>
      </w:r>
      <w:r>
        <w:rPr>
          <w:rFonts w:ascii="Times New Roman" w:eastAsia="Times New Roman" w:hAnsi="Times New Roman" w:cs="Times New Roman"/>
          <w:color w:val="000000"/>
          <w:sz w:val="24"/>
          <w:szCs w:val="24"/>
        </w:rPr>
        <w:tab/>
      </w:r>
      <w:r w:rsidR="004541BF">
        <w:rPr>
          <w:rFonts w:ascii="Times New Roman" w:eastAsia="Times New Roman" w:hAnsi="Times New Roman" w:cs="Times New Roman"/>
          <w:color w:val="000000"/>
          <w:sz w:val="24"/>
          <w:szCs w:val="24"/>
        </w:rPr>
        <w:t>служебную</w:t>
      </w:r>
      <w:r w:rsidR="004541BF">
        <w:rPr>
          <w:rFonts w:ascii="Times New Roman" w:eastAsia="Times New Roman" w:hAnsi="Times New Roman" w:cs="Times New Roman"/>
          <w:color w:val="000000"/>
          <w:sz w:val="24"/>
          <w:szCs w:val="24"/>
        </w:rPr>
        <w:tab/>
        <w:t>часть</w:t>
      </w:r>
      <w:r w:rsidR="004541BF">
        <w:rPr>
          <w:rFonts w:ascii="Times New Roman" w:eastAsia="Times New Roman" w:hAnsi="Times New Roman" w:cs="Times New Roman"/>
          <w:color w:val="000000"/>
          <w:sz w:val="24"/>
          <w:szCs w:val="24"/>
        </w:rPr>
        <w:tab/>
        <w:t>речи,</w:t>
      </w:r>
      <w:r w:rsidR="004541BF">
        <w:rPr>
          <w:rFonts w:ascii="Times New Roman" w:eastAsia="Times New Roman" w:hAnsi="Times New Roman" w:cs="Times New Roman"/>
          <w:color w:val="000000"/>
          <w:sz w:val="24"/>
          <w:szCs w:val="24"/>
        </w:rPr>
        <w:tab/>
        <w:t xml:space="preserve">различать </w:t>
      </w:r>
      <w:r>
        <w:rPr>
          <w:rFonts w:ascii="Times New Roman" w:eastAsia="Times New Roman" w:hAnsi="Times New Roman" w:cs="Times New Roman"/>
          <w:color w:val="000000"/>
          <w:sz w:val="24"/>
          <w:szCs w:val="24"/>
        </w:rPr>
        <w:t>производные</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непроизводные предлоги, простые и составные предлоги.</w:t>
      </w:r>
    </w:p>
    <w:p w:rsidR="00943E38" w:rsidRDefault="001138B0">
      <w:pPr>
        <w:widowControl w:val="0"/>
        <w:tabs>
          <w:tab w:val="left" w:pos="2445"/>
          <w:tab w:val="left" w:pos="3809"/>
          <w:tab w:val="left" w:pos="4400"/>
          <w:tab w:val="left" w:pos="5352"/>
          <w:tab w:val="left" w:pos="5880"/>
          <w:tab w:val="left" w:pos="7716"/>
          <w:tab w:val="left" w:pos="8296"/>
          <w:tab w:val="left" w:pos="9021"/>
        </w:tabs>
        <w:spacing w:line="242"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Употреблять</w:t>
      </w:r>
      <w:r>
        <w:rPr>
          <w:rFonts w:ascii="Times New Roman" w:eastAsia="Times New Roman" w:hAnsi="Times New Roman" w:cs="Times New Roman"/>
          <w:color w:val="000000"/>
          <w:sz w:val="24"/>
          <w:szCs w:val="24"/>
        </w:rPr>
        <w:tab/>
        <w:t>пред</w:t>
      </w:r>
      <w:r w:rsidR="004541BF">
        <w:rPr>
          <w:rFonts w:ascii="Times New Roman" w:eastAsia="Times New Roman" w:hAnsi="Times New Roman" w:cs="Times New Roman"/>
          <w:color w:val="000000"/>
          <w:sz w:val="24"/>
          <w:szCs w:val="24"/>
        </w:rPr>
        <w:t>логи</w:t>
      </w:r>
      <w:r w:rsidR="004541BF">
        <w:rPr>
          <w:rFonts w:ascii="Times New Roman" w:eastAsia="Times New Roman" w:hAnsi="Times New Roman" w:cs="Times New Roman"/>
          <w:color w:val="000000"/>
          <w:sz w:val="24"/>
          <w:szCs w:val="24"/>
        </w:rPr>
        <w:tab/>
        <w:t>в</w:t>
      </w:r>
      <w:r w:rsidR="004541BF">
        <w:rPr>
          <w:rFonts w:ascii="Times New Roman" w:eastAsia="Times New Roman" w:hAnsi="Times New Roman" w:cs="Times New Roman"/>
          <w:color w:val="000000"/>
          <w:sz w:val="24"/>
          <w:szCs w:val="24"/>
        </w:rPr>
        <w:tab/>
        <w:t>речи</w:t>
      </w:r>
      <w:r w:rsidR="004541BF">
        <w:rPr>
          <w:rFonts w:ascii="Times New Roman" w:eastAsia="Times New Roman" w:hAnsi="Times New Roman" w:cs="Times New Roman"/>
          <w:color w:val="000000"/>
          <w:sz w:val="24"/>
          <w:szCs w:val="24"/>
        </w:rPr>
        <w:tab/>
        <w:t>в</w:t>
      </w:r>
      <w:r w:rsidR="004541BF">
        <w:rPr>
          <w:rFonts w:ascii="Times New Roman" w:eastAsia="Times New Roman" w:hAnsi="Times New Roman" w:cs="Times New Roman"/>
          <w:color w:val="000000"/>
          <w:sz w:val="24"/>
          <w:szCs w:val="24"/>
        </w:rPr>
        <w:tab/>
        <w:t>соответствии</w:t>
      </w:r>
      <w:r w:rsidR="004541BF">
        <w:rPr>
          <w:rFonts w:ascii="Times New Roman" w:eastAsia="Times New Roman" w:hAnsi="Times New Roman" w:cs="Times New Roman"/>
          <w:color w:val="000000"/>
          <w:sz w:val="24"/>
          <w:szCs w:val="24"/>
        </w:rPr>
        <w:tab/>
        <w:t>с</w:t>
      </w:r>
      <w:r w:rsidR="004541BF">
        <w:rPr>
          <w:rFonts w:ascii="Times New Roman" w:eastAsia="Times New Roman" w:hAnsi="Times New Roman" w:cs="Times New Roman"/>
          <w:color w:val="000000"/>
          <w:sz w:val="24"/>
          <w:szCs w:val="24"/>
        </w:rPr>
        <w:tab/>
        <w:t xml:space="preserve">их </w:t>
      </w:r>
      <w:r>
        <w:rPr>
          <w:rFonts w:ascii="Times New Roman" w:eastAsia="Times New Roman" w:hAnsi="Times New Roman" w:cs="Times New Roman"/>
          <w:color w:val="000000"/>
          <w:sz w:val="24"/>
          <w:szCs w:val="24"/>
        </w:rPr>
        <w:t>значением</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стилистическими особенностями, соблюдать правила правописания производных предлогов.</w:t>
      </w:r>
    </w:p>
    <w:p w:rsidR="00943E38" w:rsidRDefault="001138B0">
      <w:pPr>
        <w:widowControl w:val="0"/>
        <w:tabs>
          <w:tab w:val="left" w:pos="2214"/>
          <w:tab w:val="left" w:pos="3257"/>
          <w:tab w:val="left" w:pos="5095"/>
          <w:tab w:val="left" w:pos="6028"/>
          <w:tab w:val="left" w:pos="8206"/>
          <w:tab w:val="left" w:pos="8756"/>
        </w:tabs>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нормы</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w:t>
      </w:r>
      <w:r w:rsidR="00302D06">
        <w:rPr>
          <w:rFonts w:ascii="Times New Roman" w:eastAsia="Times New Roman" w:hAnsi="Times New Roman" w:cs="Times New Roman"/>
          <w:color w:val="000000"/>
          <w:sz w:val="24"/>
          <w:szCs w:val="24"/>
        </w:rPr>
        <w:t xml:space="preserve">ребления имён существительных и </w:t>
      </w:r>
      <w:r>
        <w:rPr>
          <w:rFonts w:ascii="Times New Roman" w:eastAsia="Times New Roman" w:hAnsi="Times New Roman" w:cs="Times New Roman"/>
          <w:color w:val="000000"/>
          <w:sz w:val="24"/>
          <w:szCs w:val="24"/>
        </w:rPr>
        <w:t>местоимений</w:t>
      </w:r>
      <w:r w:rsidR="00302D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предлогами, предлогов из - с, в - на в составе словосочетаний, правила правописания производных предлогов.</w:t>
      </w:r>
    </w:p>
    <w:p w:rsidR="00943E38" w:rsidRDefault="001138B0">
      <w:pPr>
        <w:widowControl w:val="0"/>
        <w:tabs>
          <w:tab w:val="left" w:pos="2167"/>
          <w:tab w:val="left" w:pos="4352"/>
          <w:tab w:val="left" w:pos="5376"/>
          <w:tab w:val="left" w:pos="6829"/>
          <w:tab w:val="left" w:pos="8317"/>
          <w:tab w:val="left" w:pos="9045"/>
        </w:tabs>
        <w:spacing w:line="236"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морфологический</w:t>
      </w:r>
      <w:r>
        <w:rPr>
          <w:rFonts w:ascii="Times New Roman" w:eastAsia="Times New Roman" w:hAnsi="Times New Roman" w:cs="Times New Roman"/>
          <w:color w:val="000000"/>
          <w:sz w:val="24"/>
          <w:szCs w:val="24"/>
        </w:rPr>
        <w:tab/>
        <w:t>анализ</w:t>
      </w:r>
      <w:r>
        <w:rPr>
          <w:rFonts w:ascii="Times New Roman" w:eastAsia="Times New Roman" w:hAnsi="Times New Roman" w:cs="Times New Roman"/>
          <w:color w:val="000000"/>
          <w:sz w:val="24"/>
          <w:szCs w:val="24"/>
        </w:rPr>
        <w:tab/>
        <w:t>предлогов,</w:t>
      </w:r>
      <w:r>
        <w:rPr>
          <w:rFonts w:ascii="Times New Roman" w:eastAsia="Times New Roman" w:hAnsi="Times New Roman" w:cs="Times New Roman"/>
          <w:color w:val="000000"/>
          <w:sz w:val="24"/>
          <w:szCs w:val="24"/>
        </w:rPr>
        <w:tab/>
        <w:t>применять</w:t>
      </w:r>
      <w:r>
        <w:rPr>
          <w:rFonts w:ascii="Times New Roman" w:eastAsia="Times New Roman" w:hAnsi="Times New Roman" w:cs="Times New Roman"/>
          <w:color w:val="000000"/>
          <w:sz w:val="24"/>
          <w:szCs w:val="24"/>
        </w:rPr>
        <w:tab/>
        <w:t>это</w:t>
      </w:r>
      <w:r>
        <w:rPr>
          <w:rFonts w:ascii="Times New Roman" w:eastAsia="Times New Roman" w:hAnsi="Times New Roman" w:cs="Times New Roman"/>
          <w:color w:val="000000"/>
          <w:sz w:val="24"/>
          <w:szCs w:val="24"/>
        </w:rPr>
        <w:tab/>
        <w:t>умение при выполнении языкового анализа различных видов и в речевой практике.</w:t>
      </w:r>
    </w:p>
    <w:p w:rsidR="00943E38" w:rsidRDefault="001138B0" w:rsidP="004037CD">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2.1.1.11.6.13. Союз.</w:t>
      </w:r>
    </w:p>
    <w:p w:rsidR="00943E38" w:rsidRDefault="001138B0" w:rsidP="004037CD">
      <w:pPr>
        <w:widowControl w:val="0"/>
        <w:spacing w:line="239"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43E38" w:rsidRDefault="001138B0" w:rsidP="004037CD">
      <w:pPr>
        <w:widowControl w:val="0"/>
        <w:spacing w:line="228" w:lineRule="auto"/>
        <w:ind w:right="-2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Употреблять союзы в речи в соответствии с их значением и стилистическими</w:t>
      </w:r>
      <w:bookmarkStart w:id="41" w:name="_page_110_0"/>
      <w:bookmarkEnd w:id="40"/>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особенностями, соблюдать правила правописания союзов, постановки знаков препинания в сложных</w:t>
      </w:r>
      <w:r>
        <w:rPr>
          <w:rFonts w:ascii="Times New Roman" w:eastAsia="Times New Roman" w:hAnsi="Times New Roman" w:cs="Times New Roman"/>
          <w:color w:val="000000"/>
          <w:sz w:val="24"/>
          <w:szCs w:val="24"/>
        </w:rPr>
        <w:tab/>
        <w:t>союзных</w:t>
      </w:r>
      <w:r>
        <w:rPr>
          <w:rFonts w:ascii="Times New Roman" w:eastAsia="Times New Roman" w:hAnsi="Times New Roman" w:cs="Times New Roman"/>
          <w:color w:val="000000"/>
          <w:sz w:val="24"/>
          <w:szCs w:val="24"/>
        </w:rPr>
        <w:tab/>
        <w:t>предложениях,</w:t>
      </w:r>
      <w:r>
        <w:rPr>
          <w:rFonts w:ascii="Times New Roman" w:eastAsia="Times New Roman" w:hAnsi="Times New Roman" w:cs="Times New Roman"/>
          <w:color w:val="000000"/>
          <w:sz w:val="24"/>
          <w:szCs w:val="24"/>
        </w:rPr>
        <w:tab/>
        <w:t>постановки</w:t>
      </w:r>
      <w:r>
        <w:rPr>
          <w:rFonts w:ascii="Times New Roman" w:eastAsia="Times New Roman" w:hAnsi="Times New Roman" w:cs="Times New Roman"/>
          <w:color w:val="000000"/>
          <w:sz w:val="24"/>
          <w:szCs w:val="24"/>
        </w:rPr>
        <w:tab/>
        <w:t>знаков</w:t>
      </w:r>
      <w:r>
        <w:rPr>
          <w:rFonts w:ascii="Times New Roman" w:eastAsia="Times New Roman" w:hAnsi="Times New Roman" w:cs="Times New Roman"/>
          <w:color w:val="000000"/>
          <w:sz w:val="24"/>
          <w:szCs w:val="24"/>
        </w:rPr>
        <w:tab/>
        <w:t>препинания в предложениях с союзом и.</w:t>
      </w:r>
    </w:p>
    <w:p w:rsidR="00943E38" w:rsidRDefault="001138B0" w:rsidP="004037CD">
      <w:pPr>
        <w:widowControl w:val="0"/>
        <w:spacing w:line="245" w:lineRule="auto"/>
        <w:ind w:left="710" w:right="4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морфологический анализ союзов, применять это умение в речевой практике. 2.1.1.11.6.14. Частица.</w:t>
      </w:r>
    </w:p>
    <w:p w:rsidR="00943E38" w:rsidRDefault="001138B0" w:rsidP="004037CD">
      <w:pPr>
        <w:widowControl w:val="0"/>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43E38" w:rsidRDefault="001138B0" w:rsidP="004037CD">
      <w:pPr>
        <w:widowControl w:val="0"/>
        <w:spacing w:line="241"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Употреблять частицы в речи в соответствии с их значением и стилистической окраской; соблюдать правила правописания частиц.</w:t>
      </w:r>
    </w:p>
    <w:p w:rsidR="008E6CB5" w:rsidRDefault="001138B0" w:rsidP="004037CD">
      <w:pPr>
        <w:widowControl w:val="0"/>
        <w:spacing w:line="242" w:lineRule="auto"/>
        <w:ind w:left="710"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Проводить морфологический анализ частиц, применять это умение в речевой практике. </w:t>
      </w:r>
    </w:p>
    <w:p w:rsidR="00943E38" w:rsidRDefault="001138B0" w:rsidP="004037CD">
      <w:pPr>
        <w:widowControl w:val="0"/>
        <w:spacing w:line="242" w:lineRule="auto"/>
        <w:ind w:left="710"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2.1.1.11.6.15. Междометия и звукоподражательные слова.</w:t>
      </w:r>
    </w:p>
    <w:p w:rsidR="00943E38" w:rsidRDefault="001138B0" w:rsidP="004037CD">
      <w:pPr>
        <w:widowControl w:val="0"/>
        <w:spacing w:line="240" w:lineRule="auto"/>
        <w:ind w:left="-67"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художеств</w:t>
      </w:r>
      <w:r w:rsidR="004037CD">
        <w:rPr>
          <w:rFonts w:ascii="Times New Roman" w:eastAsia="Times New Roman" w:hAnsi="Times New Roman" w:cs="Times New Roman"/>
          <w:color w:val="000000"/>
          <w:sz w:val="24"/>
          <w:szCs w:val="24"/>
        </w:rPr>
        <w:t xml:space="preserve">енной литературе. Проводить </w:t>
      </w:r>
      <w:r>
        <w:rPr>
          <w:rFonts w:ascii="Times New Roman" w:eastAsia="Times New Roman" w:hAnsi="Times New Roman" w:cs="Times New Roman"/>
          <w:color w:val="000000"/>
          <w:sz w:val="24"/>
          <w:szCs w:val="24"/>
        </w:rPr>
        <w:t>морфологический анализ междометий, применять это умение</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речевой практике.</w:t>
      </w:r>
    </w:p>
    <w:p w:rsidR="00943E38" w:rsidRDefault="001138B0" w:rsidP="004037CD">
      <w:pPr>
        <w:widowControl w:val="0"/>
        <w:tabs>
          <w:tab w:val="left" w:pos="2645"/>
          <w:tab w:val="left" w:pos="5173"/>
          <w:tab w:val="left" w:pos="6781"/>
          <w:tab w:val="left" w:pos="8841"/>
        </w:tabs>
        <w:spacing w:line="241"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пунктуационные</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оформления</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предложений с междометиями.</w:t>
      </w:r>
    </w:p>
    <w:p w:rsidR="00943E38" w:rsidRDefault="001138B0" w:rsidP="004037CD">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грамматические омонимы.</w:t>
      </w:r>
    </w:p>
    <w:p w:rsidR="00943E38" w:rsidRDefault="001138B0" w:rsidP="004037CD">
      <w:pPr>
        <w:widowControl w:val="0"/>
        <w:spacing w:line="235"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2.1.1.11.7. К концу обучения в 8 классе обучающийся получит следующие предметные результаты по отдельным темам программы по русскому</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языку:</w:t>
      </w:r>
    </w:p>
    <w:p w:rsidR="00943E38" w:rsidRDefault="001138B0" w:rsidP="004037C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2.1.1.11.7.1. Общие сведения о языке.</w:t>
      </w:r>
    </w:p>
    <w:p w:rsidR="008E6CB5" w:rsidRDefault="001138B0" w:rsidP="008E6CB5">
      <w:pPr>
        <w:widowControl w:val="0"/>
        <w:tabs>
          <w:tab w:val="left" w:pos="8789"/>
        </w:tabs>
        <w:spacing w:line="242" w:lineRule="auto"/>
        <w:ind w:left="710" w:right="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Иметь представление о русском языке как одном из славянских языков. </w:t>
      </w:r>
    </w:p>
    <w:p w:rsidR="00943E38" w:rsidRDefault="001138B0" w:rsidP="004037CD">
      <w:pPr>
        <w:widowControl w:val="0"/>
        <w:spacing w:line="242" w:lineRule="auto"/>
        <w:ind w:left="710" w:right="20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2.1.1.11.7.2. Язык и речь.</w:t>
      </w:r>
    </w:p>
    <w:p w:rsidR="00943E38" w:rsidRDefault="001138B0" w:rsidP="004037CD">
      <w:pPr>
        <w:widowControl w:val="0"/>
        <w:tabs>
          <w:tab w:val="left" w:pos="2242"/>
          <w:tab w:val="left" w:pos="3464"/>
          <w:tab w:val="left" w:pos="5626"/>
          <w:tab w:val="left" w:pos="7505"/>
          <w:tab w:val="left" w:pos="8893"/>
          <w:tab w:val="left" w:pos="9621"/>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устные</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монологические</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объёмом</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43E38" w:rsidRDefault="001138B0" w:rsidP="004037CD">
      <w:pPr>
        <w:widowControl w:val="0"/>
        <w:spacing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43E38" w:rsidRDefault="001138B0" w:rsidP="004037CD">
      <w:pPr>
        <w:widowControl w:val="0"/>
        <w:tabs>
          <w:tab w:val="left" w:pos="1987"/>
          <w:tab w:val="left" w:pos="4018"/>
          <w:tab w:val="left" w:pos="6181"/>
          <w:tab w:val="left" w:pos="7199"/>
          <w:tab w:val="left" w:pos="8545"/>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аудирования: выборочным, ознакомительным, детальным — научно-учебных,</w:t>
      </w:r>
      <w:r>
        <w:rPr>
          <w:rFonts w:ascii="Times New Roman" w:eastAsia="Times New Roman" w:hAnsi="Times New Roman" w:cs="Times New Roman"/>
          <w:color w:val="000000"/>
          <w:sz w:val="24"/>
          <w:szCs w:val="24"/>
        </w:rPr>
        <w:tab/>
        <w:t>художественных,</w:t>
      </w:r>
      <w:r>
        <w:rPr>
          <w:rFonts w:ascii="Times New Roman" w:eastAsia="Times New Roman" w:hAnsi="Times New Roman" w:cs="Times New Roman"/>
          <w:color w:val="000000"/>
          <w:sz w:val="24"/>
          <w:szCs w:val="24"/>
        </w:rPr>
        <w:tab/>
        <w:t>пуб</w:t>
      </w:r>
      <w:r w:rsidR="008E6CB5">
        <w:rPr>
          <w:rFonts w:ascii="Times New Roman" w:eastAsia="Times New Roman" w:hAnsi="Times New Roman" w:cs="Times New Roman"/>
          <w:color w:val="000000"/>
          <w:sz w:val="24"/>
          <w:szCs w:val="24"/>
        </w:rPr>
        <w:t>лицистических</w:t>
      </w:r>
      <w:r w:rsidR="008E6CB5">
        <w:rPr>
          <w:rFonts w:ascii="Times New Roman" w:eastAsia="Times New Roman" w:hAnsi="Times New Roman" w:cs="Times New Roman"/>
          <w:color w:val="000000"/>
          <w:sz w:val="24"/>
          <w:szCs w:val="24"/>
        </w:rPr>
        <w:tab/>
        <w:t>текстов</w:t>
      </w:r>
      <w:r w:rsidR="008E6CB5">
        <w:rPr>
          <w:rFonts w:ascii="Times New Roman" w:eastAsia="Times New Roman" w:hAnsi="Times New Roman" w:cs="Times New Roman"/>
          <w:color w:val="000000"/>
          <w:sz w:val="24"/>
          <w:szCs w:val="24"/>
        </w:rPr>
        <w:tab/>
        <w:t xml:space="preserve">различных </w:t>
      </w:r>
      <w:r>
        <w:rPr>
          <w:rFonts w:ascii="Times New Roman" w:eastAsia="Times New Roman" w:hAnsi="Times New Roman" w:cs="Times New Roman"/>
          <w:color w:val="000000"/>
          <w:sz w:val="24"/>
          <w:szCs w:val="24"/>
        </w:rPr>
        <w:t>функционально-смысловых типов речи.</w:t>
      </w:r>
    </w:p>
    <w:p w:rsidR="00943E38" w:rsidRDefault="001138B0" w:rsidP="004037CD">
      <w:pPr>
        <w:widowControl w:val="0"/>
        <w:spacing w:line="234" w:lineRule="auto"/>
        <w:ind w:right="7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43E38" w:rsidRDefault="001138B0" w:rsidP="004037CD">
      <w:pPr>
        <w:widowControl w:val="0"/>
        <w:tabs>
          <w:tab w:val="left" w:pos="1730"/>
          <w:tab w:val="left" w:pos="3658"/>
          <w:tab w:val="left" w:pos="5482"/>
          <w:tab w:val="left" w:pos="6310"/>
          <w:tab w:val="left" w:pos="8312"/>
          <w:tab w:val="left" w:pos="9304"/>
        </w:tabs>
        <w:spacing w:line="235"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Устно</w:t>
      </w:r>
      <w:r>
        <w:rPr>
          <w:rFonts w:ascii="Times New Roman" w:eastAsia="Times New Roman" w:hAnsi="Times New Roman" w:cs="Times New Roman"/>
          <w:color w:val="000000"/>
          <w:sz w:val="24"/>
          <w:szCs w:val="24"/>
        </w:rPr>
        <w:tab/>
        <w:t>пересказывать</w:t>
      </w:r>
      <w:r>
        <w:rPr>
          <w:rFonts w:ascii="Times New Roman" w:eastAsia="Times New Roman" w:hAnsi="Times New Roman" w:cs="Times New Roman"/>
          <w:color w:val="000000"/>
          <w:sz w:val="24"/>
          <w:szCs w:val="24"/>
        </w:rPr>
        <w:tab/>
        <w:t>про</w:t>
      </w:r>
      <w:r w:rsidR="008E6CB5">
        <w:rPr>
          <w:rFonts w:ascii="Times New Roman" w:eastAsia="Times New Roman" w:hAnsi="Times New Roman" w:cs="Times New Roman"/>
          <w:color w:val="000000"/>
          <w:sz w:val="24"/>
          <w:szCs w:val="24"/>
        </w:rPr>
        <w:t>читанный</w:t>
      </w:r>
      <w:r w:rsidR="008E6CB5">
        <w:rPr>
          <w:rFonts w:ascii="Times New Roman" w:eastAsia="Times New Roman" w:hAnsi="Times New Roman" w:cs="Times New Roman"/>
          <w:color w:val="000000"/>
          <w:sz w:val="24"/>
          <w:szCs w:val="24"/>
        </w:rPr>
        <w:tab/>
        <w:t>или</w:t>
      </w:r>
      <w:r w:rsidR="008E6CB5">
        <w:rPr>
          <w:rFonts w:ascii="Times New Roman" w:eastAsia="Times New Roman" w:hAnsi="Times New Roman" w:cs="Times New Roman"/>
          <w:color w:val="000000"/>
          <w:sz w:val="24"/>
          <w:szCs w:val="24"/>
        </w:rPr>
        <w:tab/>
        <w:t>прослушанный</w:t>
      </w:r>
      <w:r w:rsidR="008E6CB5">
        <w:rPr>
          <w:rFonts w:ascii="Times New Roman" w:eastAsia="Times New Roman" w:hAnsi="Times New Roman" w:cs="Times New Roman"/>
          <w:color w:val="000000"/>
          <w:sz w:val="24"/>
          <w:szCs w:val="24"/>
        </w:rPr>
        <w:tab/>
        <w:t xml:space="preserve">текст </w:t>
      </w:r>
      <w:r>
        <w:rPr>
          <w:rFonts w:ascii="Times New Roman" w:eastAsia="Times New Roman" w:hAnsi="Times New Roman" w:cs="Times New Roman"/>
          <w:color w:val="000000"/>
          <w:sz w:val="24"/>
          <w:szCs w:val="24"/>
        </w:rPr>
        <w:t>объёмом не менее 140 слов.</w:t>
      </w:r>
    </w:p>
    <w:p w:rsidR="00943E38" w:rsidRDefault="001138B0" w:rsidP="004037CD">
      <w:pPr>
        <w:widowControl w:val="0"/>
        <w:tabs>
          <w:tab w:val="left" w:pos="1243"/>
          <w:tab w:val="left" w:pos="2655"/>
          <w:tab w:val="left" w:pos="4580"/>
          <w:tab w:val="left" w:pos="6068"/>
          <w:tab w:val="left" w:pos="7076"/>
          <w:tab w:val="left" w:pos="9095"/>
        </w:tabs>
        <w:spacing w:line="238"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w:t>
      </w:r>
      <w:r w:rsidR="008E6CB5">
        <w:rPr>
          <w:rFonts w:ascii="Times New Roman" w:eastAsia="Times New Roman" w:hAnsi="Times New Roman" w:cs="Times New Roman"/>
          <w:color w:val="000000"/>
          <w:sz w:val="24"/>
          <w:szCs w:val="24"/>
        </w:rPr>
        <w:t xml:space="preserve">типов речи объёмом не менее 280 </w:t>
      </w:r>
      <w:r>
        <w:rPr>
          <w:rFonts w:ascii="Times New Roman" w:eastAsia="Times New Roman" w:hAnsi="Times New Roman" w:cs="Times New Roman"/>
          <w:color w:val="000000"/>
          <w:sz w:val="24"/>
          <w:szCs w:val="24"/>
        </w:rPr>
        <w:t>сл</w:t>
      </w:r>
      <w:r w:rsidR="008E6CB5">
        <w:rPr>
          <w:rFonts w:ascii="Times New Roman" w:eastAsia="Times New Roman" w:hAnsi="Times New Roman" w:cs="Times New Roman"/>
          <w:color w:val="000000"/>
          <w:sz w:val="24"/>
          <w:szCs w:val="24"/>
        </w:rPr>
        <w:t xml:space="preserve">ов: подробно, сжато и выборочно </w:t>
      </w:r>
      <w:r>
        <w:rPr>
          <w:rFonts w:ascii="Times New Roman" w:eastAsia="Times New Roman" w:hAnsi="Times New Roman" w:cs="Times New Roman"/>
          <w:color w:val="000000"/>
          <w:sz w:val="24"/>
          <w:szCs w:val="24"/>
        </w:rPr>
        <w:t>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43E38" w:rsidRDefault="001138B0" w:rsidP="004037CD">
      <w:pPr>
        <w:widowControl w:val="0"/>
        <w:tabs>
          <w:tab w:val="left" w:pos="2666"/>
          <w:tab w:val="left" w:pos="3795"/>
          <w:tab w:val="left" w:pos="5226"/>
          <w:tab w:val="left" w:pos="6499"/>
          <w:tab w:val="left" w:pos="7344"/>
          <w:tab w:val="left" w:pos="8753"/>
        </w:tabs>
        <w:spacing w:line="242"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w:t>
      </w:r>
      <w:r w:rsidR="008E6CB5">
        <w:rPr>
          <w:rFonts w:ascii="Times New Roman" w:eastAsia="Times New Roman" w:hAnsi="Times New Roman" w:cs="Times New Roman"/>
          <w:color w:val="000000"/>
          <w:sz w:val="24"/>
          <w:szCs w:val="24"/>
        </w:rPr>
        <w:t xml:space="preserve">р языковых средств для создания </w:t>
      </w:r>
      <w:r>
        <w:rPr>
          <w:rFonts w:ascii="Times New Roman" w:eastAsia="Times New Roman" w:hAnsi="Times New Roman" w:cs="Times New Roman"/>
          <w:color w:val="000000"/>
          <w:sz w:val="24"/>
          <w:szCs w:val="24"/>
        </w:rPr>
        <w:t>высказывания в соответствии с целью, темой и коммуникативным замыслом.</w:t>
      </w:r>
    </w:p>
    <w:p w:rsidR="00943E38" w:rsidRDefault="001138B0" w:rsidP="004037CD">
      <w:pPr>
        <w:widowControl w:val="0"/>
        <w:tabs>
          <w:tab w:val="left" w:pos="907"/>
          <w:tab w:val="left" w:pos="2078"/>
          <w:tab w:val="left" w:pos="3447"/>
          <w:tab w:val="left" w:pos="4474"/>
          <w:tab w:val="left" w:pos="5866"/>
          <w:tab w:val="left" w:pos="7876"/>
          <w:tab w:val="left" w:pos="9311"/>
        </w:tabs>
        <w:spacing w:line="239"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Соблюдать в устной речи и на письме нормы современного </w:t>
      </w:r>
      <w:r w:rsidR="008E6CB5">
        <w:rPr>
          <w:rFonts w:ascii="Times New Roman" w:eastAsia="Times New Roman" w:hAnsi="Times New Roman" w:cs="Times New Roman"/>
          <w:color w:val="000000"/>
          <w:sz w:val="24"/>
          <w:szCs w:val="24"/>
        </w:rPr>
        <w:t xml:space="preserve">русского литературного языка, в </w:t>
      </w:r>
      <w:r>
        <w:rPr>
          <w:rFonts w:ascii="Times New Roman" w:eastAsia="Times New Roman" w:hAnsi="Times New Roman" w:cs="Times New Roman"/>
          <w:color w:val="000000"/>
          <w:sz w:val="24"/>
          <w:szCs w:val="24"/>
        </w:rPr>
        <w:t>том</w:t>
      </w:r>
      <w:r w:rsidR="008E6CB5">
        <w:rPr>
          <w:rFonts w:ascii="Times New Roman" w:eastAsia="Times New Roman" w:hAnsi="Times New Roman" w:cs="Times New Roman"/>
          <w:color w:val="000000"/>
          <w:sz w:val="24"/>
          <w:szCs w:val="24"/>
        </w:rPr>
        <w:t xml:space="preserve"> числе </w:t>
      </w:r>
      <w:r>
        <w:rPr>
          <w:rFonts w:ascii="Times New Roman" w:eastAsia="Times New Roman" w:hAnsi="Times New Roman" w:cs="Times New Roman"/>
          <w:color w:val="000000"/>
          <w:sz w:val="24"/>
          <w:szCs w:val="24"/>
        </w:rPr>
        <w:t>во</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время</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списывания</w:t>
      </w:r>
      <w:r>
        <w:rPr>
          <w:rFonts w:ascii="Times New Roman" w:eastAsia="Times New Roman" w:hAnsi="Times New Roman" w:cs="Times New Roman"/>
          <w:color w:val="000000"/>
          <w:sz w:val="24"/>
          <w:szCs w:val="24"/>
        </w:rPr>
        <w:tab/>
        <w:t>текста</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объёмом 120-140 слов, словарного диктанта объёмом 30-35 слов, диктанта на основе связного текста</w:t>
      </w:r>
      <w:bookmarkStart w:id="42" w:name="_page_112_0"/>
      <w:bookmarkEnd w:id="41"/>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43E38" w:rsidRDefault="001138B0" w:rsidP="004037C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2.1.1.11.7.3. Текст.</w:t>
      </w:r>
    </w:p>
    <w:p w:rsidR="00943E38" w:rsidRDefault="001138B0" w:rsidP="004037CD">
      <w:pPr>
        <w:widowControl w:val="0"/>
        <w:tabs>
          <w:tab w:val="left" w:pos="1608"/>
          <w:tab w:val="left" w:pos="3123"/>
          <w:tab w:val="left" w:pos="3924"/>
          <w:tab w:val="left" w:pos="5581"/>
          <w:tab w:val="left" w:pos="6930"/>
          <w:tab w:val="left" w:pos="7261"/>
          <w:tab w:val="left" w:pos="7924"/>
          <w:tab w:val="left" w:pos="9155"/>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текст с точки зрения его соответствия основным признакам: наличия темы, главной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мысли,</w:t>
      </w:r>
      <w:r w:rsidR="004037CD">
        <w:rPr>
          <w:rFonts w:ascii="Times New Roman" w:eastAsia="Times New Roman" w:hAnsi="Times New Roman" w:cs="Times New Roman"/>
          <w:color w:val="000000"/>
          <w:sz w:val="24"/>
          <w:szCs w:val="24"/>
        </w:rPr>
        <w:t xml:space="preserve"> грамматической </w:t>
      </w:r>
      <w:r>
        <w:rPr>
          <w:rFonts w:ascii="Times New Roman" w:eastAsia="Times New Roman" w:hAnsi="Times New Roman" w:cs="Times New Roman"/>
          <w:color w:val="000000"/>
          <w:sz w:val="24"/>
          <w:szCs w:val="24"/>
        </w:rPr>
        <w:t>связи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цельности и относительной законченности,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указывать способы и средства</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 предложений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тексте, анализировать текст с точки зрения его принадлежности к функционально-смысловому типу речи, анализировать языковые </w:t>
      </w:r>
      <w:r w:rsidR="004037CD">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редства выразительности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w:t>
      </w:r>
      <w:r w:rsidR="004037CD">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ексте (фонетические, словообразовательные, лексические, морфологические).</w:t>
      </w:r>
    </w:p>
    <w:p w:rsidR="00943E38" w:rsidRDefault="001138B0" w:rsidP="004037CD">
      <w:pPr>
        <w:widowControl w:val="0"/>
        <w:tabs>
          <w:tab w:val="left" w:pos="3279"/>
          <w:tab w:val="left" w:pos="6289"/>
          <w:tab w:val="left" w:pos="9611"/>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анализа</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видов и в речевой практике.</w:t>
      </w:r>
    </w:p>
    <w:p w:rsidR="00943E38" w:rsidRDefault="001138B0" w:rsidP="004037CD">
      <w:pPr>
        <w:widowControl w:val="0"/>
        <w:tabs>
          <w:tab w:val="left" w:pos="3322"/>
          <w:tab w:val="left" w:pos="4145"/>
          <w:tab w:val="left" w:pos="5098"/>
          <w:tab w:val="left" w:pos="5456"/>
          <w:tab w:val="left" w:pos="6445"/>
          <w:tab w:val="left" w:pos="6930"/>
          <w:tab w:val="left" w:pos="8586"/>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тексты различных функционально-смысловых типов речи с опорой на жизненный и читательский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w:t>
      </w:r>
      <w:r w:rsidR="004037CD">
        <w:rPr>
          <w:rFonts w:ascii="Times New Roman" w:eastAsia="Times New Roman" w:hAnsi="Times New Roman" w:cs="Times New Roman"/>
          <w:color w:val="000000"/>
          <w:sz w:val="24"/>
          <w:szCs w:val="24"/>
        </w:rPr>
        <w:t xml:space="preserve"> тексты с </w:t>
      </w:r>
      <w:r>
        <w:rPr>
          <w:rFonts w:ascii="Times New Roman" w:eastAsia="Times New Roman" w:hAnsi="Times New Roman" w:cs="Times New Roman"/>
          <w:color w:val="000000"/>
          <w:sz w:val="24"/>
          <w:szCs w:val="24"/>
        </w:rPr>
        <w:t>опорой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w:t>
      </w:r>
      <w:r>
        <w:rPr>
          <w:rFonts w:ascii="Times New Roman" w:eastAsia="Times New Roman" w:hAnsi="Times New Roman" w:cs="Times New Roman"/>
          <w:color w:val="000000"/>
          <w:sz w:val="24"/>
          <w:szCs w:val="24"/>
        </w:rPr>
        <w:tab/>
        <w:t>искусства</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43E38" w:rsidRDefault="001138B0" w:rsidP="004037CD">
      <w:pPr>
        <w:widowControl w:val="0"/>
        <w:tabs>
          <w:tab w:val="left" w:pos="1533"/>
          <w:tab w:val="left" w:pos="3411"/>
          <w:tab w:val="left" w:pos="4225"/>
          <w:tab w:val="left" w:pos="5916"/>
          <w:tab w:val="left" w:pos="7751"/>
          <w:tab w:val="left" w:pos="8454"/>
          <w:tab w:val="left" w:pos="9364"/>
        </w:tabs>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Владеть умениями информационной переработки текста: создав</w:t>
      </w:r>
      <w:r w:rsidR="008E6CB5">
        <w:rPr>
          <w:rFonts w:ascii="Times New Roman" w:eastAsia="Times New Roman" w:hAnsi="Times New Roman" w:cs="Times New Roman"/>
          <w:color w:val="000000"/>
          <w:sz w:val="24"/>
          <w:szCs w:val="24"/>
        </w:rPr>
        <w:t>ать тезисы, конспект, извлекать информацию и</w:t>
      </w:r>
      <w:r>
        <w:rPr>
          <w:rFonts w:ascii="Times New Roman" w:eastAsia="Times New Roman" w:hAnsi="Times New Roman" w:cs="Times New Roman"/>
          <w:color w:val="000000"/>
          <w:sz w:val="24"/>
          <w:szCs w:val="24"/>
        </w:rPr>
        <w:t>з</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8E6C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из лингвистических словарей и справочной литературы, и использовать её в учебной деятельности.</w:t>
      </w:r>
    </w:p>
    <w:p w:rsidR="00943E38" w:rsidRDefault="001138B0" w:rsidP="004037CD">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сообщение на заданную тему</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виде презентации.</w:t>
      </w:r>
    </w:p>
    <w:p w:rsidR="00943E38" w:rsidRDefault="001138B0" w:rsidP="004037CD">
      <w:pPr>
        <w:widowControl w:val="0"/>
        <w:spacing w:line="237"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43E38" w:rsidRDefault="001138B0" w:rsidP="004037CD">
      <w:pPr>
        <w:widowControl w:val="0"/>
        <w:spacing w:line="239"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43E38" w:rsidRDefault="001138B0" w:rsidP="004037C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2.1.1.11.7.4. Функциональные разновидности языка.</w:t>
      </w:r>
    </w:p>
    <w:p w:rsidR="00943E38" w:rsidRDefault="001138B0" w:rsidP="004037CD">
      <w:pPr>
        <w:widowControl w:val="0"/>
        <w:tabs>
          <w:tab w:val="left" w:pos="1202"/>
          <w:tab w:val="left" w:pos="2153"/>
          <w:tab w:val="left" w:pos="2633"/>
          <w:tab w:val="left" w:pos="3780"/>
          <w:tab w:val="left" w:pos="4649"/>
          <w:tab w:val="left" w:pos="5837"/>
          <w:tab w:val="left" w:pos="7112"/>
          <w:tab w:val="left" w:pos="8457"/>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w:t>
      </w:r>
      <w:r>
        <w:rPr>
          <w:rFonts w:ascii="Times New Roman" w:eastAsia="Times New Roman" w:hAnsi="Times New Roman" w:cs="Times New Roman"/>
          <w:color w:val="000000"/>
          <w:sz w:val="24"/>
          <w:szCs w:val="24"/>
        </w:rPr>
        <w:tab/>
        <w:t>доклад</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научную</w:t>
      </w:r>
      <w:r>
        <w:rPr>
          <w:rFonts w:ascii="Times New Roman" w:eastAsia="Times New Roman" w:hAnsi="Times New Roman" w:cs="Times New Roman"/>
          <w:color w:val="000000"/>
          <w:sz w:val="24"/>
          <w:szCs w:val="24"/>
        </w:rPr>
        <w:tab/>
        <w:t>тему</w:t>
      </w:r>
      <w:r w:rsidR="008E6CB5">
        <w:rPr>
          <w:rFonts w:ascii="Times New Roman" w:eastAsia="Times New Roman" w:hAnsi="Times New Roman" w:cs="Times New Roman"/>
          <w:color w:val="000000"/>
          <w:sz w:val="24"/>
          <w:szCs w:val="24"/>
        </w:rPr>
        <w:t>),</w:t>
      </w:r>
      <w:r w:rsidR="008E6CB5">
        <w:rPr>
          <w:rFonts w:ascii="Times New Roman" w:eastAsia="Times New Roman" w:hAnsi="Times New Roman" w:cs="Times New Roman"/>
          <w:color w:val="000000"/>
          <w:sz w:val="24"/>
          <w:szCs w:val="24"/>
        </w:rPr>
        <w:tab/>
        <w:t>выявлять</w:t>
      </w:r>
      <w:r w:rsidR="008E6CB5">
        <w:rPr>
          <w:rFonts w:ascii="Times New Roman" w:eastAsia="Times New Roman" w:hAnsi="Times New Roman" w:cs="Times New Roman"/>
          <w:color w:val="000000"/>
          <w:sz w:val="24"/>
          <w:szCs w:val="24"/>
        </w:rPr>
        <w:tab/>
        <w:t>сочетание</w:t>
      </w:r>
      <w:r w:rsidR="008E6CB5">
        <w:rPr>
          <w:rFonts w:ascii="Times New Roman" w:eastAsia="Times New Roman" w:hAnsi="Times New Roman" w:cs="Times New Roman"/>
          <w:color w:val="000000"/>
          <w:sz w:val="24"/>
          <w:szCs w:val="24"/>
        </w:rPr>
        <w:tab/>
        <w:t xml:space="preserve">различных </w:t>
      </w:r>
      <w:r>
        <w:rPr>
          <w:rFonts w:ascii="Times New Roman" w:eastAsia="Times New Roman" w:hAnsi="Times New Roman" w:cs="Times New Roman"/>
          <w:color w:val="000000"/>
          <w:sz w:val="24"/>
          <w:szCs w:val="24"/>
        </w:rPr>
        <w:t>функциональных разновидностей языка в тексте, средства связи предложений в тексте.</w:t>
      </w:r>
    </w:p>
    <w:p w:rsidR="00943E38" w:rsidRDefault="001138B0" w:rsidP="004037CD">
      <w:pPr>
        <w:widowControl w:val="0"/>
        <w:spacing w:line="238"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43E38" w:rsidRDefault="001138B0" w:rsidP="004037CD">
      <w:pPr>
        <w:widowControl w:val="0"/>
        <w:tabs>
          <w:tab w:val="left" w:pos="2666"/>
          <w:tab w:val="left" w:pos="3795"/>
          <w:tab w:val="left" w:pos="5226"/>
          <w:tab w:val="left" w:pos="6498"/>
          <w:tab w:val="left" w:pos="7344"/>
          <w:tab w:val="left" w:pos="8753"/>
        </w:tabs>
        <w:spacing w:line="237"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w:t>
      </w:r>
      <w:r>
        <w:rPr>
          <w:rFonts w:ascii="Times New Roman" w:eastAsia="Times New Roman" w:hAnsi="Times New Roman" w:cs="Times New Roman"/>
          <w:color w:val="000000"/>
          <w:sz w:val="24"/>
          <w:szCs w:val="24"/>
        </w:rPr>
        <w:tab/>
        <w:t>выбо</w:t>
      </w:r>
      <w:r w:rsidR="008E6CB5">
        <w:rPr>
          <w:rFonts w:ascii="Times New Roman" w:eastAsia="Times New Roman" w:hAnsi="Times New Roman" w:cs="Times New Roman"/>
          <w:color w:val="000000"/>
          <w:sz w:val="24"/>
          <w:szCs w:val="24"/>
        </w:rPr>
        <w:t>р</w:t>
      </w:r>
      <w:r w:rsidR="008E6CB5">
        <w:rPr>
          <w:rFonts w:ascii="Times New Roman" w:eastAsia="Times New Roman" w:hAnsi="Times New Roman" w:cs="Times New Roman"/>
          <w:color w:val="000000"/>
          <w:sz w:val="24"/>
          <w:szCs w:val="24"/>
        </w:rPr>
        <w:tab/>
        <w:t>языковых</w:t>
      </w:r>
      <w:r w:rsidR="008E6CB5">
        <w:rPr>
          <w:rFonts w:ascii="Times New Roman" w:eastAsia="Times New Roman" w:hAnsi="Times New Roman" w:cs="Times New Roman"/>
          <w:color w:val="000000"/>
          <w:sz w:val="24"/>
          <w:szCs w:val="24"/>
        </w:rPr>
        <w:tab/>
        <w:t>средств</w:t>
      </w:r>
      <w:r w:rsidR="008E6CB5">
        <w:rPr>
          <w:rFonts w:ascii="Times New Roman" w:eastAsia="Times New Roman" w:hAnsi="Times New Roman" w:cs="Times New Roman"/>
          <w:color w:val="000000"/>
          <w:sz w:val="24"/>
          <w:szCs w:val="24"/>
        </w:rPr>
        <w:tab/>
        <w:t>для</w:t>
      </w:r>
      <w:r w:rsidR="008E6CB5">
        <w:rPr>
          <w:rFonts w:ascii="Times New Roman" w:eastAsia="Times New Roman" w:hAnsi="Times New Roman" w:cs="Times New Roman"/>
          <w:color w:val="000000"/>
          <w:sz w:val="24"/>
          <w:szCs w:val="24"/>
        </w:rPr>
        <w:tab/>
        <w:t xml:space="preserve">создания </w:t>
      </w:r>
      <w:r>
        <w:rPr>
          <w:rFonts w:ascii="Times New Roman" w:eastAsia="Times New Roman" w:hAnsi="Times New Roman" w:cs="Times New Roman"/>
          <w:color w:val="000000"/>
          <w:sz w:val="24"/>
          <w:szCs w:val="24"/>
        </w:rPr>
        <w:t>высказывания в соответствии с целью, темой и коммуникативным замыслом.</w:t>
      </w:r>
    </w:p>
    <w:p w:rsidR="00943E38" w:rsidRDefault="001138B0" w:rsidP="004037CD">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2.1.1.11.7.5. Система языка.</w:t>
      </w:r>
    </w:p>
    <w:p w:rsidR="00943E38" w:rsidRDefault="001138B0" w:rsidP="004037CD">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2.1.1.11.7.6. Cинтаксис. Культура речи. Пунктуация.</w:t>
      </w:r>
    </w:p>
    <w:p w:rsidR="00943E38" w:rsidRDefault="001138B0" w:rsidP="004037CD">
      <w:pPr>
        <w:widowControl w:val="0"/>
        <w:spacing w:line="241"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8E6CB5" w:rsidRDefault="001138B0" w:rsidP="008E6CB5">
      <w:pPr>
        <w:widowControl w:val="0"/>
        <w:spacing w:line="237" w:lineRule="auto"/>
        <w:ind w:left="710" w:right="25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Различать функции знаков препинания. </w:t>
      </w:r>
    </w:p>
    <w:p w:rsidR="00943E38" w:rsidRDefault="001138B0" w:rsidP="004037CD">
      <w:pPr>
        <w:widowControl w:val="0"/>
        <w:spacing w:line="237" w:lineRule="auto"/>
        <w:ind w:left="710" w:right="53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2.1.1.11.7.7. Словосочетание.</w:t>
      </w:r>
    </w:p>
    <w:p w:rsidR="00943E38" w:rsidRDefault="001138B0" w:rsidP="004037CD">
      <w:pPr>
        <w:widowControl w:val="0"/>
        <w:tabs>
          <w:tab w:val="left" w:pos="1783"/>
          <w:tab w:val="left" w:pos="3382"/>
          <w:tab w:val="left" w:pos="5143"/>
          <w:tab w:val="left" w:pos="6279"/>
          <w:tab w:val="left" w:pos="8587"/>
          <w:tab w:val="left" w:pos="9754"/>
        </w:tabs>
        <w:spacing w:line="238"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словосочетания по морфологическим свойствам главного слова: именные, глагольные,</w:t>
      </w:r>
      <w:r>
        <w:rPr>
          <w:rFonts w:ascii="Times New Roman" w:eastAsia="Times New Roman" w:hAnsi="Times New Roman" w:cs="Times New Roman"/>
          <w:color w:val="000000"/>
          <w:sz w:val="24"/>
          <w:szCs w:val="24"/>
        </w:rPr>
        <w:tab/>
        <w:t>наречные;</w:t>
      </w:r>
      <w:r>
        <w:rPr>
          <w:rFonts w:ascii="Times New Roman" w:eastAsia="Times New Roman" w:hAnsi="Times New Roman" w:cs="Times New Roman"/>
          <w:color w:val="000000"/>
          <w:sz w:val="24"/>
          <w:szCs w:val="24"/>
        </w:rPr>
        <w:tab/>
        <w:t>определять</w:t>
      </w:r>
      <w:r>
        <w:rPr>
          <w:rFonts w:ascii="Times New Roman" w:eastAsia="Times New Roman" w:hAnsi="Times New Roman" w:cs="Times New Roman"/>
          <w:color w:val="000000"/>
          <w:sz w:val="24"/>
          <w:szCs w:val="24"/>
        </w:rPr>
        <w:tab/>
        <w:t>типы</w:t>
      </w:r>
      <w:r>
        <w:rPr>
          <w:rFonts w:ascii="Times New Roman" w:eastAsia="Times New Roman" w:hAnsi="Times New Roman" w:cs="Times New Roman"/>
          <w:color w:val="000000"/>
          <w:sz w:val="24"/>
          <w:szCs w:val="24"/>
        </w:rPr>
        <w:tab/>
        <w:t>подчинительн</w:t>
      </w:r>
      <w:r w:rsidR="008E6CB5">
        <w:rPr>
          <w:rFonts w:ascii="Times New Roman" w:eastAsia="Times New Roman" w:hAnsi="Times New Roman" w:cs="Times New Roman"/>
          <w:color w:val="000000"/>
          <w:sz w:val="24"/>
          <w:szCs w:val="24"/>
        </w:rPr>
        <w:t>ой</w:t>
      </w:r>
      <w:r w:rsidR="008E6CB5">
        <w:rPr>
          <w:rFonts w:ascii="Times New Roman" w:eastAsia="Times New Roman" w:hAnsi="Times New Roman" w:cs="Times New Roman"/>
          <w:color w:val="000000"/>
          <w:sz w:val="24"/>
          <w:szCs w:val="24"/>
        </w:rPr>
        <w:tab/>
        <w:t xml:space="preserve">связи </w:t>
      </w:r>
      <w:r>
        <w:rPr>
          <w:rFonts w:ascii="Times New Roman" w:eastAsia="Times New Roman" w:hAnsi="Times New Roman" w:cs="Times New Roman"/>
          <w:color w:val="000000"/>
          <w:sz w:val="24"/>
          <w:szCs w:val="24"/>
        </w:rPr>
        <w:t>слов в словосочетании: согласование, управление, примыкание, выявлять грамматическую синонимию словосочетаний.</w:t>
      </w:r>
    </w:p>
    <w:p w:rsidR="00943E38" w:rsidRDefault="001138B0">
      <w:pPr>
        <w:widowControl w:val="0"/>
        <w:spacing w:line="237" w:lineRule="auto"/>
        <w:ind w:left="710" w:right="45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нормы построения словосочетаний. 2.1.1.11.7.8. Предложение.</w:t>
      </w:r>
    </w:p>
    <w:p w:rsidR="00943E38" w:rsidRDefault="001138B0" w:rsidP="004037CD">
      <w:pPr>
        <w:widowControl w:val="0"/>
        <w:spacing w:line="233"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bookmarkStart w:id="43" w:name="_page_114_0"/>
      <w:bookmarkEnd w:id="42"/>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изложения.</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43E38" w:rsidRDefault="001138B0" w:rsidP="00243212">
      <w:pPr>
        <w:widowControl w:val="0"/>
        <w:tabs>
          <w:tab w:val="left" w:pos="2296"/>
          <w:tab w:val="left" w:pos="3320"/>
          <w:tab w:val="left" w:pos="5487"/>
          <w:tab w:val="left" w:pos="6754"/>
          <w:tab w:val="left" w:pos="8612"/>
        </w:tabs>
        <w:spacing w:line="240"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виды</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вт</w:t>
      </w:r>
      <w:r w:rsidR="008246B5">
        <w:rPr>
          <w:rFonts w:ascii="Times New Roman" w:eastAsia="Times New Roman" w:hAnsi="Times New Roman" w:cs="Times New Roman"/>
          <w:color w:val="000000"/>
          <w:sz w:val="24"/>
          <w:szCs w:val="24"/>
        </w:rPr>
        <w:t>оростепенных</w:t>
      </w:r>
      <w:r w:rsidR="00243212">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членов</w:t>
      </w:r>
      <w:r w:rsidR="00243212">
        <w:rPr>
          <w:rFonts w:ascii="Times New Roman" w:eastAsia="Times New Roman" w:hAnsi="Times New Roman" w:cs="Times New Roman"/>
          <w:color w:val="000000"/>
          <w:sz w:val="24"/>
          <w:szCs w:val="24"/>
        </w:rPr>
        <w:t xml:space="preserve"> </w:t>
      </w:r>
      <w:proofErr w:type="gramStart"/>
      <w:r w:rsidR="008246B5">
        <w:rPr>
          <w:rFonts w:ascii="Times New Roman" w:eastAsia="Times New Roman" w:hAnsi="Times New Roman" w:cs="Times New Roman"/>
          <w:color w:val="000000"/>
          <w:sz w:val="24"/>
          <w:szCs w:val="24"/>
        </w:rPr>
        <w:t xml:space="preserve">предложения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согласованные и несогласованные определения, приложение как особый вид определения, прямые и косвенные дополнения, виды обстоятельств).</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w:t>
      </w:r>
      <w:r>
        <w:rPr>
          <w:rFonts w:ascii="Times New Roman" w:eastAsia="Times New Roman" w:hAnsi="Times New Roman" w:cs="Times New Roman"/>
          <w:color w:val="000000"/>
          <w:sz w:val="24"/>
          <w:szCs w:val="24"/>
        </w:rPr>
        <w:lastRenderedPageBreak/>
        <w:t>пунктуационные особенности предложений со словами да, нет.</w:t>
      </w:r>
    </w:p>
    <w:p w:rsidR="00943E38" w:rsidRDefault="001138B0">
      <w:pPr>
        <w:widowControl w:val="0"/>
        <w:tabs>
          <w:tab w:val="left" w:pos="2845"/>
          <w:tab w:val="left" w:pos="4258"/>
          <w:tab w:val="left" w:pos="5978"/>
          <w:tab w:val="left" w:pos="7147"/>
          <w:tab w:val="left" w:pos="9025"/>
        </w:tabs>
        <w:spacing w:before="1" w:line="240"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признаки</w:t>
      </w:r>
      <w:r>
        <w:rPr>
          <w:rFonts w:ascii="Times New Roman" w:eastAsia="Times New Roman" w:hAnsi="Times New Roman" w:cs="Times New Roman"/>
          <w:color w:val="000000"/>
          <w:sz w:val="24"/>
          <w:szCs w:val="24"/>
        </w:rPr>
        <w:tab/>
        <w:t>однородных</w:t>
      </w:r>
      <w:r>
        <w:rPr>
          <w:rFonts w:ascii="Times New Roman" w:eastAsia="Times New Roman" w:hAnsi="Times New Roman" w:cs="Times New Roman"/>
          <w:color w:val="000000"/>
          <w:sz w:val="24"/>
          <w:szCs w:val="24"/>
        </w:rPr>
        <w:tab/>
        <w:t>членов</w:t>
      </w:r>
      <w:r>
        <w:rPr>
          <w:rFonts w:ascii="Times New Roman" w:eastAsia="Times New Roman" w:hAnsi="Times New Roman" w:cs="Times New Roman"/>
          <w:color w:val="000000"/>
          <w:sz w:val="24"/>
          <w:szCs w:val="24"/>
        </w:rPr>
        <w:tab/>
        <w:t>предложения,</w:t>
      </w:r>
      <w:r>
        <w:rPr>
          <w:rFonts w:ascii="Times New Roman" w:eastAsia="Times New Roman" w:hAnsi="Times New Roman" w:cs="Times New Roman"/>
          <w:color w:val="000000"/>
          <w:sz w:val="24"/>
          <w:szCs w:val="24"/>
        </w:rPr>
        <w:tab/>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43E38" w:rsidRDefault="001138B0" w:rsidP="004037CD">
      <w:pPr>
        <w:widowControl w:val="0"/>
        <w:spacing w:line="24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нормы построения предложений с однородными членами, связанными двойными союзами не только… но и, как… так и.</w:t>
      </w:r>
    </w:p>
    <w:p w:rsidR="00943E38" w:rsidRDefault="001138B0" w:rsidP="004037CD">
      <w:pPr>
        <w:widowControl w:val="0"/>
        <w:tabs>
          <w:tab w:val="left" w:pos="2275"/>
          <w:tab w:val="left" w:pos="3589"/>
          <w:tab w:val="left" w:pos="5255"/>
          <w:tab w:val="left" w:pos="6427"/>
          <w:tab w:val="left" w:pos="8133"/>
          <w:tab w:val="left" w:pos="8739"/>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Pr>
          <w:rFonts w:ascii="Times New Roman" w:eastAsia="Times New Roman" w:hAnsi="Times New Roman" w:cs="Times New Roman"/>
          <w:color w:val="000000"/>
          <w:sz w:val="24"/>
          <w:szCs w:val="24"/>
        </w:rPr>
        <w:tab/>
        <w:t>правила</w:t>
      </w:r>
      <w:r w:rsidR="008246B5">
        <w:rPr>
          <w:rFonts w:ascii="Times New Roman" w:eastAsia="Times New Roman" w:hAnsi="Times New Roman" w:cs="Times New Roman"/>
          <w:color w:val="000000"/>
          <w:sz w:val="24"/>
          <w:szCs w:val="24"/>
        </w:rPr>
        <w:tab/>
        <w:t>постановки</w:t>
      </w:r>
      <w:r w:rsidR="008246B5">
        <w:rPr>
          <w:rFonts w:ascii="Times New Roman" w:eastAsia="Times New Roman" w:hAnsi="Times New Roman" w:cs="Times New Roman"/>
          <w:color w:val="000000"/>
          <w:sz w:val="24"/>
          <w:szCs w:val="24"/>
        </w:rPr>
        <w:tab/>
        <w:t>знаков</w:t>
      </w:r>
      <w:r w:rsidR="008246B5">
        <w:rPr>
          <w:rFonts w:ascii="Times New Roman" w:eastAsia="Times New Roman" w:hAnsi="Times New Roman" w:cs="Times New Roman"/>
          <w:color w:val="000000"/>
          <w:sz w:val="24"/>
          <w:szCs w:val="24"/>
        </w:rPr>
        <w:tab/>
        <w:t>препинания</w:t>
      </w:r>
      <w:r w:rsidR="008246B5">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предложениях с однородными членами, связанными попарно,</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помощью повторяющихся союзов (</w:t>
      </w: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и, или... или, либo... либo, ни... ни, тo... тo); правила постановки знаков препинания в предложениях с обобщающим словом при однородных членах.</w:t>
      </w:r>
    </w:p>
    <w:p w:rsidR="00943E38" w:rsidRDefault="001138B0" w:rsidP="004037CD">
      <w:pPr>
        <w:widowControl w:val="0"/>
        <w:tabs>
          <w:tab w:val="left" w:pos="2299"/>
          <w:tab w:val="left" w:pos="5216"/>
          <w:tab w:val="left" w:pos="6901"/>
          <w:tab w:val="left" w:pos="7278"/>
          <w:tab w:val="left" w:pos="7921"/>
          <w:tab w:val="left" w:pos="8766"/>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простые неослож</w:t>
      </w:r>
      <w:r w:rsidR="008246B5">
        <w:rPr>
          <w:rFonts w:ascii="Times New Roman" w:eastAsia="Times New Roman" w:hAnsi="Times New Roman" w:cs="Times New Roman"/>
          <w:color w:val="000000"/>
          <w:sz w:val="24"/>
          <w:szCs w:val="24"/>
        </w:rPr>
        <w:t>нённые</w:t>
      </w:r>
      <w:r w:rsidR="008246B5">
        <w:rPr>
          <w:rFonts w:ascii="Times New Roman" w:eastAsia="Times New Roman" w:hAnsi="Times New Roman" w:cs="Times New Roman"/>
          <w:color w:val="000000"/>
          <w:sz w:val="24"/>
          <w:szCs w:val="24"/>
        </w:rPr>
        <w:tab/>
        <w:t>предложения,</w:t>
      </w:r>
      <w:r w:rsidR="008246B5">
        <w:rPr>
          <w:rFonts w:ascii="Times New Roman" w:eastAsia="Times New Roman" w:hAnsi="Times New Roman" w:cs="Times New Roman"/>
          <w:color w:val="000000"/>
          <w:sz w:val="24"/>
          <w:szCs w:val="24"/>
        </w:rPr>
        <w:tab/>
        <w:t>в</w:t>
      </w:r>
      <w:r w:rsidR="008246B5">
        <w:rPr>
          <w:rFonts w:ascii="Times New Roman" w:eastAsia="Times New Roman" w:hAnsi="Times New Roman" w:cs="Times New Roman"/>
          <w:color w:val="000000"/>
          <w:sz w:val="24"/>
          <w:szCs w:val="24"/>
        </w:rPr>
        <w:tab/>
        <w:t>том</w:t>
      </w:r>
      <w:r w:rsidR="008246B5">
        <w:rPr>
          <w:rFonts w:ascii="Times New Roman" w:eastAsia="Times New Roman" w:hAnsi="Times New Roman" w:cs="Times New Roman"/>
          <w:color w:val="000000"/>
          <w:sz w:val="24"/>
          <w:szCs w:val="24"/>
        </w:rPr>
        <w:tab/>
        <w:t xml:space="preserve">числе </w:t>
      </w:r>
      <w:r>
        <w:rPr>
          <w:rFonts w:ascii="Times New Roman" w:eastAsia="Times New Roman" w:hAnsi="Times New Roman" w:cs="Times New Roman"/>
          <w:color w:val="000000"/>
          <w:sz w:val="24"/>
          <w:szCs w:val="24"/>
        </w:rPr>
        <w:t>предложенияс неоднородными определениями; простые предложения, осложнённые однородными членами, включая</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43E38" w:rsidRDefault="001138B0" w:rsidP="004037CD">
      <w:pPr>
        <w:widowControl w:val="0"/>
        <w:tabs>
          <w:tab w:val="left" w:pos="3192"/>
          <w:tab w:val="left" w:pos="6188"/>
          <w:tab w:val="left" w:pos="8639"/>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уточняющих</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членов,</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несогласованных определений (в том числе приложений), дополнений, обстоятельств,</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уточняющих членов,</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пояснительных и</w:t>
      </w:r>
      <w:r w:rsidR="004037CD">
        <w:rPr>
          <w:rFonts w:ascii="Times New Roman" w:eastAsia="Times New Roman" w:hAnsi="Times New Roman" w:cs="Times New Roman"/>
          <w:color w:val="000000"/>
          <w:sz w:val="24"/>
          <w:szCs w:val="24"/>
        </w:rPr>
        <w:t xml:space="preserve"> присоединительных конструкций; </w:t>
      </w:r>
      <w:r>
        <w:rPr>
          <w:rFonts w:ascii="Times New Roman" w:eastAsia="Times New Roman" w:hAnsi="Times New Roman" w:cs="Times New Roman"/>
          <w:color w:val="000000"/>
          <w:sz w:val="24"/>
          <w:szCs w:val="24"/>
        </w:rPr>
        <w:t>правила</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постановки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знаков</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препинания</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предложениях</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 вводными и </w:t>
      </w:r>
      <w:r w:rsidR="004037CD">
        <w:rPr>
          <w:rFonts w:ascii="Times New Roman" w:eastAsia="Times New Roman" w:hAnsi="Times New Roman" w:cs="Times New Roman"/>
          <w:color w:val="000000"/>
          <w:sz w:val="24"/>
          <w:szCs w:val="24"/>
        </w:rPr>
        <w:t xml:space="preserve">вставными </w:t>
      </w:r>
      <w:r>
        <w:rPr>
          <w:rFonts w:ascii="Times New Roman" w:eastAsia="Times New Roman" w:hAnsi="Times New Roman" w:cs="Times New Roman"/>
          <w:color w:val="000000"/>
          <w:sz w:val="24"/>
          <w:szCs w:val="24"/>
        </w:rPr>
        <w:t>конструкциями, обращениями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междометиями.</w:t>
      </w:r>
    </w:p>
    <w:p w:rsidR="00943E38" w:rsidRDefault="001138B0" w:rsidP="004037CD">
      <w:pPr>
        <w:widowControl w:val="0"/>
        <w:tabs>
          <w:tab w:val="left" w:pos="2323"/>
          <w:tab w:val="left" w:pos="4239"/>
          <w:tab w:val="left" w:pos="6476"/>
          <w:tab w:val="left" w:pos="8831"/>
        </w:tabs>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группы вводных слов по значению, различать вводные пред</w:t>
      </w:r>
      <w:r w:rsidR="008246B5">
        <w:rPr>
          <w:rFonts w:ascii="Times New Roman" w:eastAsia="Times New Roman" w:hAnsi="Times New Roman" w:cs="Times New Roman"/>
          <w:color w:val="000000"/>
          <w:sz w:val="24"/>
          <w:szCs w:val="24"/>
        </w:rPr>
        <w:t xml:space="preserve">ложения и вставные конструкции, </w:t>
      </w:r>
      <w:r>
        <w:rPr>
          <w:rFonts w:ascii="Times New Roman" w:eastAsia="Times New Roman" w:hAnsi="Times New Roman" w:cs="Times New Roman"/>
          <w:color w:val="000000"/>
          <w:sz w:val="24"/>
          <w:szCs w:val="24"/>
        </w:rPr>
        <w:t>по</w:t>
      </w:r>
      <w:r w:rsidR="008246B5">
        <w:rPr>
          <w:rFonts w:ascii="Times New Roman" w:eastAsia="Times New Roman" w:hAnsi="Times New Roman" w:cs="Times New Roman"/>
          <w:color w:val="000000"/>
          <w:sz w:val="24"/>
          <w:szCs w:val="24"/>
        </w:rPr>
        <w:t xml:space="preserve">нимать особенности употребления </w:t>
      </w:r>
      <w:r>
        <w:rPr>
          <w:rFonts w:ascii="Times New Roman" w:eastAsia="Times New Roman" w:hAnsi="Times New Roman" w:cs="Times New Roman"/>
          <w:color w:val="000000"/>
          <w:sz w:val="24"/>
          <w:szCs w:val="24"/>
        </w:rPr>
        <w:t>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w:t>
      </w:r>
      <w:bookmarkStart w:id="44" w:name="_page_116_0"/>
      <w:bookmarkEnd w:id="43"/>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 словосочетаний и предложений.</w:t>
      </w:r>
    </w:p>
    <w:p w:rsidR="00943E38" w:rsidRDefault="004037CD" w:rsidP="004037CD">
      <w:pPr>
        <w:widowControl w:val="0"/>
        <w:tabs>
          <w:tab w:val="left" w:pos="484"/>
          <w:tab w:val="left" w:pos="2338"/>
          <w:tab w:val="left" w:pos="3574"/>
          <w:tab w:val="left" w:pos="4065"/>
          <w:tab w:val="left" w:pos="5242"/>
          <w:tab w:val="left" w:pos="6121"/>
          <w:tab w:val="left" w:pos="7174"/>
          <w:tab w:val="left" w:pos="7775"/>
          <w:tab w:val="left" w:pos="9368"/>
        </w:tabs>
        <w:spacing w:before="33" w:line="239"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Применять </w:t>
      </w:r>
      <w:r w:rsidR="001138B0">
        <w:rPr>
          <w:rFonts w:ascii="Times New Roman" w:eastAsia="Times New Roman" w:hAnsi="Times New Roman" w:cs="Times New Roman"/>
          <w:color w:val="000000"/>
          <w:sz w:val="24"/>
          <w:szCs w:val="24"/>
        </w:rPr>
        <w:t>нормы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построения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предложений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вводными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словами 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предложениями, вставными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конструкциями,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обращениями (распространёнными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 нераспространёнными), междометиями.</w:t>
      </w:r>
    </w:p>
    <w:p w:rsidR="00943E38" w:rsidRDefault="001138B0" w:rsidP="004037CD">
      <w:pPr>
        <w:widowControl w:val="0"/>
        <w:tabs>
          <w:tab w:val="left" w:pos="426"/>
          <w:tab w:val="left" w:pos="2511"/>
          <w:tab w:val="left" w:pos="4827"/>
          <w:tab w:val="left" w:pos="6195"/>
          <w:tab w:val="left" w:pos="8577"/>
        </w:tabs>
        <w:spacing w:line="243" w:lineRule="auto"/>
        <w:ind w:right="-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сложные</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 конструкции с чужой речью (в рамках изученного). Проводить</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синтаксический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словосочетаний,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синтаксический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пунктуационный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синтаксису и пунктуации при выполнении языкового анализа различных видов и в речевой практике.</w:t>
      </w:r>
    </w:p>
    <w:p w:rsidR="00943E38" w:rsidRDefault="001138B0" w:rsidP="004037CD">
      <w:pPr>
        <w:widowControl w:val="0"/>
        <w:spacing w:line="236"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 К концу обучения в 9 классе обучающийся получит следующие предметные результаты по отдельным темам программы по русскому</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языку:</w:t>
      </w:r>
    </w:p>
    <w:p w:rsidR="00943E38" w:rsidRDefault="001138B0" w:rsidP="004037C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2.1.1.11.8.1. Общие сведения о языке.</w:t>
      </w:r>
    </w:p>
    <w:p w:rsidR="00943E38" w:rsidRDefault="001138B0" w:rsidP="004037CD">
      <w:pPr>
        <w:widowControl w:val="0"/>
        <w:spacing w:line="241"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43E38" w:rsidRDefault="001138B0" w:rsidP="004037C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2.1.1.11.8.2. Язык и речь.</w:t>
      </w:r>
    </w:p>
    <w:p w:rsidR="00943E38" w:rsidRDefault="001138B0" w:rsidP="004037CD">
      <w:pPr>
        <w:widowControl w:val="0"/>
        <w:tabs>
          <w:tab w:val="left" w:pos="7704"/>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устные монологические высказывания объёмом</w:t>
      </w:r>
      <w:r>
        <w:rPr>
          <w:rFonts w:ascii="Times New Roman" w:eastAsia="Times New Roman" w:hAnsi="Times New Roman" w:cs="Times New Roman"/>
          <w:color w:val="000000"/>
          <w:sz w:val="24"/>
          <w:szCs w:val="24"/>
        </w:rPr>
        <w:tab/>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43E38" w:rsidRDefault="004037CD" w:rsidP="004037CD">
      <w:pPr>
        <w:widowControl w:val="0"/>
        <w:tabs>
          <w:tab w:val="left" w:pos="463"/>
          <w:tab w:val="left" w:pos="1225"/>
          <w:tab w:val="left" w:pos="1863"/>
          <w:tab w:val="left" w:pos="2355"/>
          <w:tab w:val="left" w:pos="2899"/>
          <w:tab w:val="left" w:pos="3176"/>
          <w:tab w:val="left" w:pos="3647"/>
          <w:tab w:val="left" w:pos="4344"/>
          <w:tab w:val="left" w:pos="4870"/>
          <w:tab w:val="left" w:pos="5428"/>
          <w:tab w:val="left" w:pos="7075"/>
          <w:tab w:val="left" w:pos="7543"/>
          <w:tab w:val="left" w:pos="8890"/>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Участвовать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диалогическом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полилогическом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общении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(побуждение 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действию,</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обмен </w:t>
      </w:r>
      <w:r>
        <w:rPr>
          <w:rFonts w:ascii="Times New Roman" w:eastAsia="Times New Roman" w:hAnsi="Times New Roman" w:cs="Times New Roman"/>
          <w:color w:val="000000"/>
          <w:sz w:val="24"/>
          <w:szCs w:val="24"/>
        </w:rPr>
        <w:t xml:space="preserve">мнениями, </w:t>
      </w:r>
      <w:r w:rsidR="001138B0">
        <w:rPr>
          <w:rFonts w:ascii="Times New Roman" w:eastAsia="Times New Roman" w:hAnsi="Times New Roman" w:cs="Times New Roman"/>
          <w:color w:val="000000"/>
          <w:sz w:val="24"/>
          <w:szCs w:val="24"/>
        </w:rPr>
        <w:t>запрос информации,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сообщение информации) на бытовые,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научно-учебные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том числе лингвистические) темы (объём не менее 6 реплик).</w:t>
      </w:r>
    </w:p>
    <w:p w:rsidR="00943E38" w:rsidRDefault="001138B0" w:rsidP="004037CD">
      <w:pPr>
        <w:widowControl w:val="0"/>
        <w:tabs>
          <w:tab w:val="left" w:pos="1987"/>
          <w:tab w:val="left" w:pos="4016"/>
          <w:tab w:val="left" w:pos="6178"/>
          <w:tab w:val="left" w:pos="7197"/>
          <w:tab w:val="left" w:pos="8543"/>
        </w:tabs>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аудирования: выборочным, ознакомительным, детальным -научно-учебных,</w:t>
      </w:r>
      <w:r>
        <w:rPr>
          <w:rFonts w:ascii="Times New Roman" w:eastAsia="Times New Roman" w:hAnsi="Times New Roman" w:cs="Times New Roman"/>
          <w:color w:val="000000"/>
          <w:sz w:val="24"/>
          <w:szCs w:val="24"/>
        </w:rPr>
        <w:tab/>
        <w:t>художественных,</w:t>
      </w:r>
      <w:r>
        <w:rPr>
          <w:rFonts w:ascii="Times New Roman" w:eastAsia="Times New Roman" w:hAnsi="Times New Roman" w:cs="Times New Roman"/>
          <w:color w:val="000000"/>
          <w:sz w:val="24"/>
          <w:szCs w:val="24"/>
        </w:rPr>
        <w:tab/>
        <w:t>пуб</w:t>
      </w:r>
      <w:r w:rsidR="008246B5">
        <w:rPr>
          <w:rFonts w:ascii="Times New Roman" w:eastAsia="Times New Roman" w:hAnsi="Times New Roman" w:cs="Times New Roman"/>
          <w:color w:val="000000"/>
          <w:sz w:val="24"/>
          <w:szCs w:val="24"/>
        </w:rPr>
        <w:t>лицистических</w:t>
      </w:r>
      <w:r w:rsidR="008246B5">
        <w:rPr>
          <w:rFonts w:ascii="Times New Roman" w:eastAsia="Times New Roman" w:hAnsi="Times New Roman" w:cs="Times New Roman"/>
          <w:color w:val="000000"/>
          <w:sz w:val="24"/>
          <w:szCs w:val="24"/>
        </w:rPr>
        <w:tab/>
        <w:t>текстов</w:t>
      </w:r>
      <w:r w:rsidR="008246B5">
        <w:rPr>
          <w:rFonts w:ascii="Times New Roman" w:eastAsia="Times New Roman" w:hAnsi="Times New Roman" w:cs="Times New Roman"/>
          <w:color w:val="000000"/>
          <w:sz w:val="24"/>
          <w:szCs w:val="24"/>
        </w:rPr>
        <w:tab/>
        <w:t xml:space="preserve">различных </w:t>
      </w:r>
      <w:r>
        <w:rPr>
          <w:rFonts w:ascii="Times New Roman" w:eastAsia="Times New Roman" w:hAnsi="Times New Roman" w:cs="Times New Roman"/>
          <w:color w:val="000000"/>
          <w:sz w:val="24"/>
          <w:szCs w:val="24"/>
        </w:rPr>
        <w:t>функционально-смысловых типов речи.</w:t>
      </w:r>
    </w:p>
    <w:p w:rsidR="00943E38" w:rsidRDefault="001138B0" w:rsidP="004037CD">
      <w:pPr>
        <w:widowControl w:val="0"/>
        <w:spacing w:line="237"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943E38" w:rsidRDefault="001138B0" w:rsidP="004037CD">
      <w:pPr>
        <w:widowControl w:val="0"/>
        <w:tabs>
          <w:tab w:val="left" w:pos="1726"/>
          <w:tab w:val="left" w:pos="3658"/>
          <w:tab w:val="left" w:pos="5482"/>
          <w:tab w:val="left" w:pos="6310"/>
          <w:tab w:val="left" w:pos="8312"/>
          <w:tab w:val="left" w:pos="9302"/>
        </w:tabs>
        <w:spacing w:line="237"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Устно</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пересказывать</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прочитанный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прослушанный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объёмом не менее 150 слов.</w:t>
      </w:r>
    </w:p>
    <w:p w:rsidR="00943E38" w:rsidRDefault="001138B0" w:rsidP="004037CD">
      <w:pPr>
        <w:widowControl w:val="0"/>
        <w:tabs>
          <w:tab w:val="left" w:pos="2666"/>
          <w:tab w:val="left" w:pos="3802"/>
          <w:tab w:val="left" w:pos="5235"/>
          <w:tab w:val="left" w:pos="6510"/>
          <w:tab w:val="left" w:pos="7360"/>
          <w:tab w:val="left" w:pos="8778"/>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Осуществлять</w:t>
      </w:r>
      <w:r>
        <w:rPr>
          <w:rFonts w:ascii="Times New Roman" w:eastAsia="Times New Roman" w:hAnsi="Times New Roman" w:cs="Times New Roman"/>
          <w:color w:val="000000"/>
          <w:sz w:val="24"/>
          <w:szCs w:val="24"/>
        </w:rPr>
        <w:tab/>
        <w:t>выбо</w:t>
      </w:r>
      <w:r w:rsidR="008246B5">
        <w:rPr>
          <w:rFonts w:ascii="Times New Roman" w:eastAsia="Times New Roman" w:hAnsi="Times New Roman" w:cs="Times New Roman"/>
          <w:color w:val="000000"/>
          <w:sz w:val="24"/>
          <w:szCs w:val="24"/>
        </w:rPr>
        <w:t>р</w:t>
      </w:r>
      <w:r w:rsidR="008246B5">
        <w:rPr>
          <w:rFonts w:ascii="Times New Roman" w:eastAsia="Times New Roman" w:hAnsi="Times New Roman" w:cs="Times New Roman"/>
          <w:color w:val="000000"/>
          <w:sz w:val="24"/>
          <w:szCs w:val="24"/>
        </w:rPr>
        <w:tab/>
        <w:t>языковых</w:t>
      </w:r>
      <w:r w:rsidR="008246B5">
        <w:rPr>
          <w:rFonts w:ascii="Times New Roman" w:eastAsia="Times New Roman" w:hAnsi="Times New Roman" w:cs="Times New Roman"/>
          <w:color w:val="000000"/>
          <w:sz w:val="24"/>
          <w:szCs w:val="24"/>
        </w:rPr>
        <w:tab/>
        <w:t>средств</w:t>
      </w:r>
      <w:r w:rsidR="008246B5">
        <w:rPr>
          <w:rFonts w:ascii="Times New Roman" w:eastAsia="Times New Roman" w:hAnsi="Times New Roman" w:cs="Times New Roman"/>
          <w:color w:val="000000"/>
          <w:sz w:val="24"/>
          <w:szCs w:val="24"/>
        </w:rPr>
        <w:tab/>
        <w:t>для</w:t>
      </w:r>
      <w:r w:rsidR="008246B5">
        <w:rPr>
          <w:rFonts w:ascii="Times New Roman" w:eastAsia="Times New Roman" w:hAnsi="Times New Roman" w:cs="Times New Roman"/>
          <w:color w:val="000000"/>
          <w:sz w:val="24"/>
          <w:szCs w:val="24"/>
        </w:rPr>
        <w:tab/>
        <w:t xml:space="preserve">создания </w:t>
      </w:r>
      <w:r>
        <w:rPr>
          <w:rFonts w:ascii="Times New Roman" w:eastAsia="Times New Roman" w:hAnsi="Times New Roman" w:cs="Times New Roman"/>
          <w:color w:val="000000"/>
          <w:sz w:val="24"/>
          <w:szCs w:val="24"/>
        </w:rPr>
        <w:t>высказывания в соответствии с целью, темой и коммуникативным замыслом.</w:t>
      </w:r>
    </w:p>
    <w:p w:rsidR="00943E38" w:rsidRDefault="001138B0" w:rsidP="004037CD">
      <w:pPr>
        <w:widowControl w:val="0"/>
        <w:tabs>
          <w:tab w:val="left" w:pos="907"/>
          <w:tab w:val="left" w:pos="2078"/>
          <w:tab w:val="left" w:pos="3447"/>
          <w:tab w:val="left" w:pos="4474"/>
          <w:tab w:val="left" w:pos="5866"/>
          <w:tab w:val="left" w:pos="7876"/>
          <w:tab w:val="left" w:pos="9311"/>
        </w:tabs>
        <w:spacing w:line="238"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Соблюдать в устной речи и на письме нормы современного </w:t>
      </w:r>
      <w:r w:rsidR="004037CD">
        <w:rPr>
          <w:rFonts w:ascii="Times New Roman" w:eastAsia="Times New Roman" w:hAnsi="Times New Roman" w:cs="Times New Roman"/>
          <w:color w:val="000000"/>
          <w:sz w:val="24"/>
          <w:szCs w:val="24"/>
        </w:rPr>
        <w:t xml:space="preserve">русского литературного языка, в </w:t>
      </w:r>
      <w:r>
        <w:rPr>
          <w:rFonts w:ascii="Times New Roman" w:eastAsia="Times New Roman" w:hAnsi="Times New Roman" w:cs="Times New Roman"/>
          <w:color w:val="000000"/>
          <w:sz w:val="24"/>
          <w:szCs w:val="24"/>
        </w:rPr>
        <w:t>том</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время</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списывания</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43E38" w:rsidRDefault="001138B0" w:rsidP="004037C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2.1.1.11.8.3. Текст.</w:t>
      </w:r>
    </w:p>
    <w:p w:rsidR="00943E38" w:rsidRDefault="001138B0" w:rsidP="004037CD">
      <w:pPr>
        <w:widowControl w:val="0"/>
        <w:spacing w:line="241"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текст: определять и комментировать тему и главную мысль текста, подбирать заголовок, отражающий тему</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 главную мысль текста.</w:t>
      </w:r>
    </w:p>
    <w:p w:rsidR="00943E38" w:rsidRDefault="001138B0" w:rsidP="004037C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принадлежность текста к функционально-смысловому типу</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p>
    <w:p w:rsidR="00943E38" w:rsidRDefault="001138B0">
      <w:pPr>
        <w:widowControl w:val="0"/>
        <w:spacing w:line="235"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в тексте типовые фрагменты - описание, повествование, рассуждение-доказательство, оценочные высказывания.</w:t>
      </w:r>
    </w:p>
    <w:p w:rsidR="00943E38" w:rsidRDefault="001138B0">
      <w:pPr>
        <w:widowControl w:val="0"/>
        <w:spacing w:line="237" w:lineRule="auto"/>
        <w:ind w:left="710" w:right="1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содержание текста по заголовку, ключевым словам, зачину или концовке. Выявлять отличительные признаки текстов разных жанров.</w:t>
      </w:r>
    </w:p>
    <w:p w:rsidR="00943E38" w:rsidRDefault="001138B0">
      <w:pPr>
        <w:widowControl w:val="0"/>
        <w:tabs>
          <w:tab w:val="left" w:pos="2095"/>
          <w:tab w:val="left" w:pos="3888"/>
          <w:tab w:val="left" w:pos="4524"/>
          <w:tab w:val="left" w:pos="5619"/>
          <w:tab w:val="left" w:pos="6742"/>
          <w:tab w:val="left" w:pos="8135"/>
          <w:tab w:val="left" w:pos="8985"/>
        </w:tabs>
        <w:spacing w:line="237"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w:t>
      </w:r>
      <w:r>
        <w:rPr>
          <w:rFonts w:ascii="Times New Roman" w:eastAsia="Times New Roman" w:hAnsi="Times New Roman" w:cs="Times New Roman"/>
          <w:color w:val="000000"/>
          <w:sz w:val="24"/>
          <w:szCs w:val="24"/>
        </w:rPr>
        <w:tab/>
        <w:t>высказывание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выражат</w:t>
      </w:r>
      <w:r w:rsidR="004541BF">
        <w:rPr>
          <w:rFonts w:ascii="Times New Roman" w:eastAsia="Times New Roman" w:hAnsi="Times New Roman" w:cs="Times New Roman"/>
          <w:color w:val="000000"/>
          <w:sz w:val="24"/>
          <w:szCs w:val="24"/>
        </w:rPr>
        <w:t>ь</w:t>
      </w:r>
      <w:r w:rsidR="004541BF">
        <w:rPr>
          <w:rFonts w:ascii="Times New Roman" w:eastAsia="Times New Roman" w:hAnsi="Times New Roman" w:cs="Times New Roman"/>
          <w:color w:val="000000"/>
          <w:sz w:val="24"/>
          <w:szCs w:val="24"/>
        </w:rPr>
        <w:tab/>
        <w:t xml:space="preserve">своё </w:t>
      </w:r>
      <w:r>
        <w:rPr>
          <w:rFonts w:ascii="Times New Roman" w:eastAsia="Times New Roman" w:hAnsi="Times New Roman" w:cs="Times New Roman"/>
          <w:color w:val="000000"/>
          <w:sz w:val="24"/>
          <w:szCs w:val="24"/>
        </w:rPr>
        <w:t>отношение</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прочитанному</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 прослушанному в устной и письменной форме.</w:t>
      </w:r>
    </w:p>
    <w:p w:rsidR="00943E38" w:rsidRDefault="001138B0">
      <w:pPr>
        <w:widowControl w:val="0"/>
        <w:tabs>
          <w:tab w:val="left" w:pos="1493"/>
          <w:tab w:val="left" w:pos="2094"/>
          <w:tab w:val="left" w:pos="3148"/>
          <w:tab w:val="left" w:pos="3661"/>
          <w:tab w:val="left" w:pos="4806"/>
          <w:tab w:val="left" w:pos="5451"/>
          <w:tab w:val="left" w:pos="7027"/>
          <w:tab w:val="left" w:pos="7564"/>
          <w:tab w:val="left" w:pos="9351"/>
        </w:tabs>
        <w:spacing w:before="4"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тексты</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опорой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жизненный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читательский</w:t>
      </w:r>
      <w:r w:rsidR="004037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опыт, на произведения искусства (в том числе сочинения-миниатюры объёмом 8 </w:t>
      </w:r>
      <w:r w:rsidR="0017685D">
        <w:rPr>
          <w:rFonts w:ascii="Times New Roman" w:eastAsia="Times New Roman" w:hAnsi="Times New Roman" w:cs="Times New Roman"/>
          <w:color w:val="000000"/>
          <w:sz w:val="24"/>
          <w:szCs w:val="24"/>
        </w:rPr>
        <w:t xml:space="preserve">и более предложений или объёмом </w:t>
      </w:r>
      <w:r>
        <w:rPr>
          <w:rFonts w:ascii="Times New Roman" w:eastAsia="Times New Roman" w:hAnsi="Times New Roman" w:cs="Times New Roman"/>
          <w:color w:val="000000"/>
          <w:sz w:val="24"/>
          <w:szCs w:val="24"/>
        </w:rPr>
        <w:t>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43E38" w:rsidRDefault="001138B0" w:rsidP="0017685D">
      <w:pPr>
        <w:widowControl w:val="0"/>
        <w:tabs>
          <w:tab w:val="left" w:pos="1824"/>
          <w:tab w:val="left" w:pos="3123"/>
          <w:tab w:val="left" w:pos="5245"/>
          <w:tab w:val="left" w:pos="6857"/>
          <w:tab w:val="left" w:pos="7897"/>
          <w:tab w:val="left" w:pos="9177"/>
        </w:tabs>
        <w:spacing w:line="228" w:lineRule="auto"/>
        <w:ind w:right="-2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Pr>
          <w:rFonts w:ascii="Times New Roman" w:eastAsia="Times New Roman" w:hAnsi="Times New Roman" w:cs="Times New Roman"/>
          <w:color w:val="000000"/>
          <w:sz w:val="24"/>
          <w:szCs w:val="24"/>
        </w:rPr>
        <w:tab/>
        <w:t>умениями</w:t>
      </w:r>
      <w:r>
        <w:rPr>
          <w:rFonts w:ascii="Times New Roman" w:eastAsia="Times New Roman" w:hAnsi="Times New Roman" w:cs="Times New Roman"/>
          <w:color w:val="000000"/>
          <w:sz w:val="24"/>
          <w:szCs w:val="24"/>
        </w:rPr>
        <w:tab/>
        <w:t>информационн</w:t>
      </w:r>
      <w:r w:rsidR="004541BF">
        <w:rPr>
          <w:rFonts w:ascii="Times New Roman" w:eastAsia="Times New Roman" w:hAnsi="Times New Roman" w:cs="Times New Roman"/>
          <w:color w:val="000000"/>
          <w:sz w:val="24"/>
          <w:szCs w:val="24"/>
        </w:rPr>
        <w:t>ой</w:t>
      </w:r>
      <w:r w:rsidR="004541BF">
        <w:rPr>
          <w:rFonts w:ascii="Times New Roman" w:eastAsia="Times New Roman" w:hAnsi="Times New Roman" w:cs="Times New Roman"/>
          <w:color w:val="000000"/>
          <w:sz w:val="24"/>
          <w:szCs w:val="24"/>
        </w:rPr>
        <w:tab/>
        <w:t>переработки</w:t>
      </w:r>
      <w:r w:rsidR="004541BF">
        <w:rPr>
          <w:rFonts w:ascii="Times New Roman" w:eastAsia="Times New Roman" w:hAnsi="Times New Roman" w:cs="Times New Roman"/>
          <w:color w:val="000000"/>
          <w:sz w:val="24"/>
          <w:szCs w:val="24"/>
        </w:rPr>
        <w:tab/>
        <w:t>текста:</w:t>
      </w:r>
      <w:r w:rsidR="004541BF">
        <w:rPr>
          <w:rFonts w:ascii="Times New Roman" w:eastAsia="Times New Roman" w:hAnsi="Times New Roman" w:cs="Times New Roman"/>
          <w:color w:val="000000"/>
          <w:sz w:val="24"/>
          <w:szCs w:val="24"/>
        </w:rPr>
        <w:tab/>
        <w:t xml:space="preserve">выделять </w:t>
      </w:r>
      <w:r>
        <w:rPr>
          <w:rFonts w:ascii="Times New Roman" w:eastAsia="Times New Roman" w:hAnsi="Times New Roman" w:cs="Times New Roman"/>
          <w:color w:val="000000"/>
          <w:sz w:val="24"/>
          <w:szCs w:val="24"/>
        </w:rPr>
        <w:t>главную</w:t>
      </w:r>
      <w:bookmarkStart w:id="45" w:name="_page_118_0"/>
      <w:bookmarkEnd w:id="44"/>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второстепенную информацию в тексте, извлекать информацию из ра</w:t>
      </w:r>
      <w:r w:rsidR="0017685D">
        <w:rPr>
          <w:rFonts w:ascii="Times New Roman" w:eastAsia="Times New Roman" w:hAnsi="Times New Roman" w:cs="Times New Roman"/>
          <w:color w:val="000000"/>
          <w:sz w:val="24"/>
          <w:szCs w:val="24"/>
        </w:rPr>
        <w:t xml:space="preserve">зличных источников, в том числе </w:t>
      </w:r>
      <w:r>
        <w:rPr>
          <w:rFonts w:ascii="Times New Roman" w:eastAsia="Times New Roman" w:hAnsi="Times New Roman" w:cs="Times New Roman"/>
          <w:color w:val="000000"/>
          <w:sz w:val="24"/>
          <w:szCs w:val="24"/>
        </w:rPr>
        <w:t>из</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лингвистических</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словарей</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справочной</w:t>
      </w:r>
      <w:r>
        <w:rPr>
          <w:rFonts w:ascii="Times New Roman" w:eastAsia="Times New Roman" w:hAnsi="Times New Roman" w:cs="Times New Roman"/>
          <w:color w:val="000000"/>
          <w:sz w:val="24"/>
          <w:szCs w:val="24"/>
        </w:rPr>
        <w:tab/>
        <w:t>литературы, и использовать её в учебной деятельности.</w:t>
      </w:r>
    </w:p>
    <w:p w:rsidR="00943E38" w:rsidRDefault="001138B0" w:rsidP="0017685D">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43E38" w:rsidRDefault="001138B0" w:rsidP="0017685D">
      <w:pPr>
        <w:widowControl w:val="0"/>
        <w:tabs>
          <w:tab w:val="left" w:pos="2083"/>
          <w:tab w:val="left" w:pos="3692"/>
          <w:tab w:val="left" w:pos="5734"/>
          <w:tab w:val="left" w:pos="7362"/>
          <w:tab w:val="left" w:pos="9105"/>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w:t>
      </w:r>
      <w:r w:rsidR="0017685D">
        <w:rPr>
          <w:rFonts w:ascii="Times New Roman" w:eastAsia="Times New Roman" w:hAnsi="Times New Roman" w:cs="Times New Roman"/>
          <w:color w:val="000000"/>
          <w:sz w:val="24"/>
          <w:szCs w:val="24"/>
        </w:rPr>
        <w:t xml:space="preserve"> объём </w:t>
      </w:r>
      <w:r>
        <w:rPr>
          <w:rFonts w:ascii="Times New Roman" w:eastAsia="Times New Roman" w:hAnsi="Times New Roman" w:cs="Times New Roman"/>
          <w:color w:val="000000"/>
          <w:sz w:val="24"/>
          <w:szCs w:val="24"/>
        </w:rPr>
        <w:t>исходного</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должен</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составлять не менее 280 сло</w:t>
      </w:r>
      <w:r w:rsidR="0017685D">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для сжатого и выборочного изложения - не менее 300 слов).</w:t>
      </w:r>
    </w:p>
    <w:p w:rsidR="00943E38" w:rsidRDefault="001138B0" w:rsidP="0017685D">
      <w:pPr>
        <w:widowControl w:val="0"/>
        <w:tabs>
          <w:tab w:val="left" w:pos="4308"/>
          <w:tab w:val="left" w:pos="5108"/>
          <w:tab w:val="left" w:pos="6442"/>
          <w:tab w:val="left" w:pos="7576"/>
          <w:tab w:val="left" w:pos="9419"/>
        </w:tabs>
        <w:spacing w:line="238"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Редактировать собственные и</w:t>
      </w:r>
      <w:r>
        <w:rPr>
          <w:rFonts w:ascii="Times New Roman" w:eastAsia="Times New Roman" w:hAnsi="Times New Roman" w:cs="Times New Roman"/>
          <w:color w:val="000000"/>
          <w:sz w:val="24"/>
          <w:szCs w:val="24"/>
        </w:rPr>
        <w:tab/>
        <w:t>(или)</w:t>
      </w:r>
      <w:r w:rsidR="004541BF">
        <w:rPr>
          <w:rFonts w:ascii="Times New Roman" w:eastAsia="Times New Roman" w:hAnsi="Times New Roman" w:cs="Times New Roman"/>
          <w:color w:val="000000"/>
          <w:sz w:val="24"/>
          <w:szCs w:val="24"/>
        </w:rPr>
        <w:tab/>
        <w:t>созданные</w:t>
      </w:r>
      <w:r w:rsidR="004541BF">
        <w:rPr>
          <w:rFonts w:ascii="Times New Roman" w:eastAsia="Times New Roman" w:hAnsi="Times New Roman" w:cs="Times New Roman"/>
          <w:color w:val="000000"/>
          <w:sz w:val="24"/>
          <w:szCs w:val="24"/>
        </w:rPr>
        <w:tab/>
        <w:t>другими</w:t>
      </w:r>
      <w:r w:rsidR="004541BF">
        <w:rPr>
          <w:rFonts w:ascii="Times New Roman" w:eastAsia="Times New Roman" w:hAnsi="Times New Roman" w:cs="Times New Roman"/>
          <w:color w:val="000000"/>
          <w:sz w:val="24"/>
          <w:szCs w:val="24"/>
        </w:rPr>
        <w:tab/>
        <w:t xml:space="preserve">обучающимися </w:t>
      </w:r>
      <w:r>
        <w:rPr>
          <w:rFonts w:ascii="Times New Roman" w:eastAsia="Times New Roman" w:hAnsi="Times New Roman" w:cs="Times New Roman"/>
          <w:color w:val="000000"/>
          <w:sz w:val="24"/>
          <w:szCs w:val="24"/>
        </w:rPr>
        <w:t>тексты</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43E38" w:rsidRDefault="001138B0" w:rsidP="0017685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2.1.1.11.8.4. Функциональные разновидности языка.</w:t>
      </w:r>
    </w:p>
    <w:p w:rsidR="00943E38" w:rsidRDefault="001138B0" w:rsidP="0017685D">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43E38" w:rsidRDefault="001138B0" w:rsidP="0017685D">
      <w:pPr>
        <w:widowControl w:val="0"/>
        <w:tabs>
          <w:tab w:val="left" w:pos="3706"/>
          <w:tab w:val="left" w:pos="5770"/>
          <w:tab w:val="left" w:pos="8545"/>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7685D">
        <w:rPr>
          <w:rFonts w:ascii="Times New Roman" w:eastAsia="Times New Roman" w:hAnsi="Times New Roman" w:cs="Times New Roman"/>
          <w:color w:val="000000"/>
          <w:sz w:val="24"/>
          <w:szCs w:val="24"/>
        </w:rPr>
        <w:t xml:space="preserve"> текстах, </w:t>
      </w:r>
      <w:r>
        <w:rPr>
          <w:rFonts w:ascii="Times New Roman" w:eastAsia="Times New Roman" w:hAnsi="Times New Roman" w:cs="Times New Roman"/>
          <w:color w:val="000000"/>
          <w:sz w:val="24"/>
          <w:szCs w:val="24"/>
        </w:rPr>
        <w:t>принадлежащих к различным функционально-смысловым типам речи, функциональным разновидностям языка.</w:t>
      </w:r>
    </w:p>
    <w:p w:rsidR="00943E38" w:rsidRDefault="001138B0" w:rsidP="0017685D">
      <w:pPr>
        <w:widowControl w:val="0"/>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разновидностям языка, нормы составления тезисов, конспекта, написания реферата.</w:t>
      </w:r>
    </w:p>
    <w:p w:rsidR="00943E38" w:rsidRDefault="001138B0" w:rsidP="0017685D">
      <w:pPr>
        <w:widowControl w:val="0"/>
        <w:tabs>
          <w:tab w:val="left" w:pos="1622"/>
          <w:tab w:val="left" w:pos="2136"/>
          <w:tab w:val="left" w:pos="2830"/>
          <w:tab w:val="left" w:pos="3166"/>
          <w:tab w:val="left" w:pos="4484"/>
          <w:tab w:val="left" w:pos="5494"/>
          <w:tab w:val="left" w:pos="6874"/>
          <w:tab w:val="left" w:pos="8080"/>
          <w:tab w:val="left" w:pos="9460"/>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тезисы,</w:t>
      </w:r>
      <w:r>
        <w:rPr>
          <w:rFonts w:ascii="Times New Roman" w:eastAsia="Times New Roman" w:hAnsi="Times New Roman" w:cs="Times New Roman"/>
          <w:color w:val="000000"/>
          <w:sz w:val="24"/>
          <w:szCs w:val="24"/>
        </w:rPr>
        <w:tab/>
        <w:t>конспект,</w:t>
      </w:r>
      <w:r>
        <w:rPr>
          <w:rFonts w:ascii="Times New Roman" w:eastAsia="Times New Roman" w:hAnsi="Times New Roman" w:cs="Times New Roman"/>
          <w:color w:val="000000"/>
          <w:sz w:val="24"/>
          <w:szCs w:val="24"/>
        </w:rPr>
        <w:tab/>
        <w:t>писа</w:t>
      </w:r>
      <w:r w:rsidR="008246B5">
        <w:rPr>
          <w:rFonts w:ascii="Times New Roman" w:eastAsia="Times New Roman" w:hAnsi="Times New Roman" w:cs="Times New Roman"/>
          <w:color w:val="000000"/>
          <w:sz w:val="24"/>
          <w:szCs w:val="24"/>
        </w:rPr>
        <w:t>ть</w:t>
      </w:r>
      <w:r w:rsidR="008246B5">
        <w:rPr>
          <w:rFonts w:ascii="Times New Roman" w:eastAsia="Times New Roman" w:hAnsi="Times New Roman" w:cs="Times New Roman"/>
          <w:color w:val="000000"/>
          <w:sz w:val="24"/>
          <w:szCs w:val="24"/>
        </w:rPr>
        <w:tab/>
        <w:t>рецензию,</w:t>
      </w:r>
      <w:r w:rsidR="008246B5">
        <w:rPr>
          <w:rFonts w:ascii="Times New Roman" w:eastAsia="Times New Roman" w:hAnsi="Times New Roman" w:cs="Times New Roman"/>
          <w:color w:val="000000"/>
          <w:sz w:val="24"/>
          <w:szCs w:val="24"/>
        </w:rPr>
        <w:tab/>
        <w:t>реферат,</w:t>
      </w:r>
      <w:r w:rsidR="008246B5">
        <w:rPr>
          <w:rFonts w:ascii="Times New Roman" w:eastAsia="Times New Roman" w:hAnsi="Times New Roman" w:cs="Times New Roman"/>
          <w:color w:val="000000"/>
          <w:sz w:val="24"/>
          <w:szCs w:val="24"/>
        </w:rPr>
        <w:tab/>
        <w:t xml:space="preserve">оценивать </w:t>
      </w:r>
      <w:r>
        <w:rPr>
          <w:rFonts w:ascii="Times New Roman" w:eastAsia="Times New Roman" w:hAnsi="Times New Roman" w:cs="Times New Roman"/>
          <w:color w:val="000000"/>
          <w:sz w:val="24"/>
          <w:szCs w:val="24"/>
        </w:rPr>
        <w:t>чужие</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собственные</w:t>
      </w:r>
      <w:r>
        <w:rPr>
          <w:rFonts w:ascii="Times New Roman" w:eastAsia="Times New Roman" w:hAnsi="Times New Roman" w:cs="Times New Roman"/>
          <w:color w:val="000000"/>
          <w:sz w:val="24"/>
          <w:szCs w:val="24"/>
        </w:rPr>
        <w:tab/>
        <w:t>речевые</w:t>
      </w:r>
      <w:r>
        <w:rPr>
          <w:rFonts w:ascii="Times New Roman" w:eastAsia="Times New Roman" w:hAnsi="Times New Roman" w:cs="Times New Roman"/>
          <w:color w:val="000000"/>
          <w:sz w:val="24"/>
          <w:szCs w:val="24"/>
        </w:rPr>
        <w:tab/>
        <w:t>высказывания разной функциональной направленности</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точки зрения соответствия их коммуникативным требованиям и языковой правильности, исправлять речевые недостатки, редактировать текст.</w:t>
      </w:r>
    </w:p>
    <w:p w:rsidR="00943E38" w:rsidRDefault="001138B0" w:rsidP="0017685D">
      <w:pPr>
        <w:widowControl w:val="0"/>
        <w:tabs>
          <w:tab w:val="left" w:pos="2136"/>
          <w:tab w:val="left" w:pos="4130"/>
          <w:tab w:val="left" w:pos="5858"/>
          <w:tab w:val="left" w:pos="6885"/>
          <w:tab w:val="left" w:pos="9014"/>
        </w:tabs>
        <w:spacing w:line="238"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w:t>
      </w:r>
      <w:r>
        <w:rPr>
          <w:rFonts w:ascii="Times New Roman" w:eastAsia="Times New Roman" w:hAnsi="Times New Roman" w:cs="Times New Roman"/>
          <w:color w:val="000000"/>
          <w:sz w:val="24"/>
          <w:szCs w:val="24"/>
        </w:rPr>
        <w:tab/>
        <w:t>отличительные</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t>художест</w:t>
      </w:r>
      <w:r w:rsidR="008246B5">
        <w:rPr>
          <w:rFonts w:ascii="Times New Roman" w:eastAsia="Times New Roman" w:hAnsi="Times New Roman" w:cs="Times New Roman"/>
          <w:color w:val="000000"/>
          <w:sz w:val="24"/>
          <w:szCs w:val="24"/>
        </w:rPr>
        <w:t xml:space="preserve">венной </w:t>
      </w:r>
      <w:r>
        <w:rPr>
          <w:rFonts w:ascii="Times New Roman" w:eastAsia="Times New Roman" w:hAnsi="Times New Roman" w:cs="Times New Roman"/>
          <w:color w:val="000000"/>
          <w:sz w:val="24"/>
          <w:szCs w:val="24"/>
        </w:rPr>
        <w:t>литературы в сравнении с другими функциональными разновидностями языка, распознавать метафору, олицетворение, эпитет, гиперболу, сравнение.</w:t>
      </w:r>
    </w:p>
    <w:p w:rsidR="00943E38" w:rsidRDefault="001138B0" w:rsidP="0017685D">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2.1.1.11.8.5. Система языка.</w:t>
      </w:r>
    </w:p>
    <w:p w:rsidR="00943E38" w:rsidRDefault="001138B0" w:rsidP="0017685D">
      <w:pPr>
        <w:widowControl w:val="0"/>
        <w:spacing w:line="237"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2.1.1.11.8.6. Сложносочинённое предложение.</w:t>
      </w:r>
    </w:p>
    <w:p w:rsidR="00943E38" w:rsidRDefault="001138B0" w:rsidP="008246B5">
      <w:pPr>
        <w:widowControl w:val="0"/>
        <w:tabs>
          <w:tab w:val="left" w:pos="2381"/>
          <w:tab w:val="left" w:pos="3603"/>
          <w:tab w:val="left" w:pos="5276"/>
          <w:tab w:val="left" w:pos="5695"/>
          <w:tab w:val="left" w:pos="6902"/>
          <w:tab w:val="left" w:pos="7981"/>
          <w:tab w:val="left" w:pos="8973"/>
        </w:tabs>
        <w:spacing w:line="242" w:lineRule="auto"/>
        <w:ind w:left="710" w:righ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основные средства синтаксической связи между</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частями сложного предложения. Распознавать</w:t>
      </w:r>
      <w:r>
        <w:rPr>
          <w:rFonts w:ascii="Times New Roman" w:eastAsia="Times New Roman" w:hAnsi="Times New Roman" w:cs="Times New Roman"/>
          <w:color w:val="000000"/>
          <w:sz w:val="24"/>
          <w:szCs w:val="24"/>
        </w:rPr>
        <w:tab/>
        <w:t>сложн</w:t>
      </w:r>
      <w:r w:rsidR="008246B5">
        <w:rPr>
          <w:rFonts w:ascii="Times New Roman" w:eastAsia="Times New Roman" w:hAnsi="Times New Roman" w:cs="Times New Roman"/>
          <w:color w:val="000000"/>
          <w:sz w:val="24"/>
          <w:szCs w:val="24"/>
        </w:rPr>
        <w:t>ые</w:t>
      </w:r>
      <w:r w:rsidR="008246B5">
        <w:rPr>
          <w:rFonts w:ascii="Times New Roman" w:eastAsia="Times New Roman" w:hAnsi="Times New Roman" w:cs="Times New Roman"/>
          <w:color w:val="000000"/>
          <w:sz w:val="24"/>
          <w:szCs w:val="24"/>
        </w:rPr>
        <w:tab/>
        <w:t>предложения</w:t>
      </w:r>
      <w:r w:rsidR="008246B5">
        <w:rPr>
          <w:rFonts w:ascii="Times New Roman" w:eastAsia="Times New Roman" w:hAnsi="Times New Roman" w:cs="Times New Roman"/>
          <w:color w:val="000000"/>
          <w:sz w:val="24"/>
          <w:szCs w:val="24"/>
        </w:rPr>
        <w:tab/>
        <w:t>с</w:t>
      </w:r>
      <w:r w:rsidR="008246B5">
        <w:rPr>
          <w:rFonts w:ascii="Times New Roman" w:eastAsia="Times New Roman" w:hAnsi="Times New Roman" w:cs="Times New Roman"/>
          <w:color w:val="000000"/>
          <w:sz w:val="24"/>
          <w:szCs w:val="24"/>
        </w:rPr>
        <w:tab/>
        <w:t>разными</w:t>
      </w:r>
      <w:r w:rsidR="008246B5">
        <w:rPr>
          <w:rFonts w:ascii="Times New Roman" w:eastAsia="Times New Roman" w:hAnsi="Times New Roman" w:cs="Times New Roman"/>
          <w:color w:val="000000"/>
          <w:sz w:val="24"/>
          <w:szCs w:val="24"/>
        </w:rPr>
        <w:tab/>
        <w:t xml:space="preserve">видами </w:t>
      </w:r>
      <w:r>
        <w:rPr>
          <w:rFonts w:ascii="Times New Roman" w:eastAsia="Times New Roman" w:hAnsi="Times New Roman" w:cs="Times New Roman"/>
          <w:color w:val="000000"/>
          <w:sz w:val="24"/>
          <w:szCs w:val="24"/>
        </w:rPr>
        <w:t>связи,</w:t>
      </w:r>
      <w:r w:rsidR="008246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бессоюзные</w:t>
      </w:r>
      <w:r w:rsidR="008246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союзные предложения (сложносочинённые и сложноподчинённые).</w:t>
      </w:r>
    </w:p>
    <w:p w:rsidR="00943E38" w:rsidRDefault="001138B0" w:rsidP="0017685D">
      <w:pPr>
        <w:widowControl w:val="0"/>
        <w:spacing w:line="240"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43E38" w:rsidRDefault="001138B0" w:rsidP="0017685D">
      <w:pPr>
        <w:widowControl w:val="0"/>
        <w:tabs>
          <w:tab w:val="left" w:pos="2921"/>
          <w:tab w:val="left" w:pos="5518"/>
          <w:tab w:val="left" w:pos="8831"/>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смысловые отношения между частями сложносочинённого предложения, интонационные</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сложносочинённых</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предложений с разными типами смысловых отношений между частями.</w:t>
      </w:r>
    </w:p>
    <w:p w:rsidR="00943E38" w:rsidRDefault="001138B0" w:rsidP="0017685D">
      <w:pPr>
        <w:widowControl w:val="0"/>
        <w:spacing w:line="242" w:lineRule="auto"/>
        <w:ind w:left="710" w:right="13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особенности употребления сложносочинённых предложений в речи. Соблюдать основные нормы построения сложносочинённого предложения.</w:t>
      </w:r>
    </w:p>
    <w:p w:rsidR="00943E38" w:rsidRDefault="001138B0" w:rsidP="0017685D">
      <w:pPr>
        <w:widowControl w:val="0"/>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246B5" w:rsidRDefault="001138B0" w:rsidP="0017685D">
      <w:pPr>
        <w:widowControl w:val="0"/>
        <w:spacing w:line="242" w:lineRule="auto"/>
        <w:ind w:left="710" w:right="3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Проводить синтаксический и пунктуационный анализ сложносочинённых предложений. Применять правила постановки знаков препинания в сложносочинённых предложениях. </w:t>
      </w:r>
    </w:p>
    <w:p w:rsidR="00943E38" w:rsidRDefault="001138B0" w:rsidP="0017685D">
      <w:pPr>
        <w:widowControl w:val="0"/>
        <w:spacing w:line="242" w:lineRule="auto"/>
        <w:ind w:left="710" w:right="3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2.1.1.11.8.7. Сложноподчинённое предложение.</w:t>
      </w:r>
    </w:p>
    <w:p w:rsidR="00943E38" w:rsidRDefault="001138B0" w:rsidP="004541BF">
      <w:pPr>
        <w:widowControl w:val="0"/>
        <w:tabs>
          <w:tab w:val="left" w:pos="2765"/>
          <w:tab w:val="left" w:pos="5590"/>
          <w:tab w:val="left" w:pos="7703"/>
          <w:tab w:val="left" w:pos="9340"/>
        </w:tabs>
        <w:spacing w:line="241"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sidR="0017685D">
        <w:rPr>
          <w:rFonts w:ascii="Times New Roman" w:eastAsia="Times New Roman" w:hAnsi="Times New Roman" w:cs="Times New Roman"/>
          <w:color w:val="000000"/>
          <w:sz w:val="24"/>
          <w:szCs w:val="24"/>
        </w:rPr>
        <w:t xml:space="preserve"> сложноподчинённые </w:t>
      </w:r>
      <w:r>
        <w:rPr>
          <w:rFonts w:ascii="Times New Roman" w:eastAsia="Times New Roman" w:hAnsi="Times New Roman" w:cs="Times New Roman"/>
          <w:color w:val="000000"/>
          <w:sz w:val="24"/>
          <w:szCs w:val="24"/>
        </w:rPr>
        <w:t>предложения,</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выделять</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главную и придаточную части предложения, средства связи частей сложноподчинённого предложения.</w:t>
      </w:r>
    </w:p>
    <w:p w:rsidR="00943E38" w:rsidRDefault="001138B0" w:rsidP="004541BF">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подчинительные союзы и союзные слова.</w:t>
      </w:r>
    </w:p>
    <w:p w:rsidR="00943E38" w:rsidRDefault="001138B0" w:rsidP="004541BF">
      <w:pPr>
        <w:widowControl w:val="0"/>
        <w:spacing w:line="233"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виды сложноподчинённых предложений по характеру смысловых отношений</w:t>
      </w:r>
      <w:bookmarkStart w:id="46" w:name="_page_120_0"/>
      <w:bookmarkEnd w:id="45"/>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 главной и придаточной частями, структуре, синтаксическим средствам связи, выявлять особенности их строения.</w:t>
      </w:r>
    </w:p>
    <w:p w:rsidR="00943E38" w:rsidRDefault="001138B0" w:rsidP="004541BF">
      <w:pPr>
        <w:widowControl w:val="0"/>
        <w:tabs>
          <w:tab w:val="left" w:pos="2102"/>
          <w:tab w:val="left" w:pos="4644"/>
          <w:tab w:val="left" w:pos="6402"/>
          <w:tab w:val="left" w:pos="6908"/>
          <w:tab w:val="left" w:pos="8644"/>
        </w:tabs>
        <w:spacing w:before="2"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w:t>
      </w:r>
      <w:r>
        <w:rPr>
          <w:rFonts w:ascii="Times New Roman" w:eastAsia="Times New Roman" w:hAnsi="Times New Roman" w:cs="Times New Roman"/>
          <w:color w:val="000000"/>
          <w:sz w:val="24"/>
          <w:szCs w:val="24"/>
        </w:rPr>
        <w:tab/>
        <w:t>сложноподчин</w:t>
      </w:r>
      <w:r w:rsidR="008246B5">
        <w:rPr>
          <w:rFonts w:ascii="Times New Roman" w:eastAsia="Times New Roman" w:hAnsi="Times New Roman" w:cs="Times New Roman"/>
          <w:color w:val="000000"/>
          <w:sz w:val="24"/>
          <w:szCs w:val="24"/>
        </w:rPr>
        <w:t>ённые</w:t>
      </w:r>
      <w:r w:rsidR="008246B5">
        <w:rPr>
          <w:rFonts w:ascii="Times New Roman" w:eastAsia="Times New Roman" w:hAnsi="Times New Roman" w:cs="Times New Roman"/>
          <w:color w:val="000000"/>
          <w:sz w:val="24"/>
          <w:szCs w:val="24"/>
        </w:rPr>
        <w:tab/>
        <w:t>предложения</w:t>
      </w:r>
      <w:r w:rsidR="008246B5">
        <w:rPr>
          <w:rFonts w:ascii="Times New Roman" w:eastAsia="Times New Roman" w:hAnsi="Times New Roman" w:cs="Times New Roman"/>
          <w:color w:val="000000"/>
          <w:sz w:val="24"/>
          <w:szCs w:val="24"/>
        </w:rPr>
        <w:tab/>
        <w:t>с</w:t>
      </w:r>
      <w:r w:rsidR="008246B5">
        <w:rPr>
          <w:rFonts w:ascii="Times New Roman" w:eastAsia="Times New Roman" w:hAnsi="Times New Roman" w:cs="Times New Roman"/>
          <w:color w:val="000000"/>
          <w:sz w:val="24"/>
          <w:szCs w:val="24"/>
        </w:rPr>
        <w:tab/>
        <w:t xml:space="preserve">несколькими </w:t>
      </w:r>
      <w:r>
        <w:rPr>
          <w:rFonts w:ascii="Times New Roman" w:eastAsia="Times New Roman" w:hAnsi="Times New Roman" w:cs="Times New Roman"/>
          <w:color w:val="000000"/>
          <w:sz w:val="24"/>
          <w:szCs w:val="24"/>
        </w:rPr>
        <w:t>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43E38" w:rsidRDefault="001138B0" w:rsidP="004541BF">
      <w:pPr>
        <w:widowControl w:val="0"/>
        <w:spacing w:line="241" w:lineRule="auto"/>
        <w:ind w:left="710"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однородное, неоднородное и последовательное подчинение</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придаточных частей. Понимать явления грамматической синонимии сложноподчинённых предложений и простых</w:t>
      </w:r>
      <w:r w:rsidR="008246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предложений с обособленными членами, использовать соответствующие конструкции в речи. Соблюдать основные нормы построения сложноподчинённого предложения.</w:t>
      </w:r>
    </w:p>
    <w:p w:rsidR="00943E38" w:rsidRDefault="004541BF" w:rsidP="004541BF">
      <w:pPr>
        <w:widowControl w:val="0"/>
        <w:tabs>
          <w:tab w:val="left" w:pos="2294"/>
          <w:tab w:val="left" w:pos="4147"/>
          <w:tab w:val="left" w:pos="6123"/>
          <w:tab w:val="left" w:pos="8833"/>
        </w:tabs>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Понимать </w:t>
      </w:r>
      <w:r w:rsidR="001138B0">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употребления</w:t>
      </w:r>
      <w:r>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 xml:space="preserve">сложноподчинённых </w:t>
      </w:r>
      <w:r w:rsidR="001138B0">
        <w:rPr>
          <w:rFonts w:ascii="Times New Roman" w:eastAsia="Times New Roman" w:hAnsi="Times New Roman" w:cs="Times New Roman"/>
          <w:color w:val="000000"/>
          <w:sz w:val="24"/>
          <w:szCs w:val="24"/>
        </w:rPr>
        <w:t>предложений в</w:t>
      </w:r>
      <w:r w:rsidR="0017685D">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речи.</w:t>
      </w:r>
    </w:p>
    <w:p w:rsidR="00943E38" w:rsidRDefault="001138B0" w:rsidP="004541BF">
      <w:pPr>
        <w:widowControl w:val="0"/>
        <w:tabs>
          <w:tab w:val="left" w:pos="2595"/>
          <w:tab w:val="left" w:pos="4018"/>
          <w:tab w:val="left" w:pos="5943"/>
          <w:tab w:val="left" w:pos="8841"/>
        </w:tabs>
        <w:spacing w:before="4" w:line="234" w:lineRule="auto"/>
        <w:ind w:left="710"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синтаксический и пунктуационный анализ сложноподчинённых предложений. Применять</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w:t>
      </w:r>
      <w:r w:rsidR="004541BF">
        <w:rPr>
          <w:rFonts w:ascii="Times New Roman" w:eastAsia="Times New Roman" w:hAnsi="Times New Roman" w:cs="Times New Roman"/>
          <w:color w:val="000000"/>
          <w:sz w:val="24"/>
          <w:szCs w:val="24"/>
        </w:rPr>
        <w:t xml:space="preserve">мы построения </w:t>
      </w:r>
      <w:r w:rsidR="008246B5">
        <w:rPr>
          <w:rFonts w:ascii="Times New Roman" w:eastAsia="Times New Roman" w:hAnsi="Times New Roman" w:cs="Times New Roman"/>
          <w:color w:val="000000"/>
          <w:sz w:val="24"/>
          <w:szCs w:val="24"/>
        </w:rPr>
        <w:t xml:space="preserve">сложноподчинённых </w:t>
      </w:r>
      <w:r>
        <w:rPr>
          <w:rFonts w:ascii="Times New Roman" w:eastAsia="Times New Roman" w:hAnsi="Times New Roman" w:cs="Times New Roman"/>
          <w:color w:val="000000"/>
          <w:sz w:val="24"/>
          <w:szCs w:val="24"/>
        </w:rPr>
        <w:t>предложений</w:t>
      </w:r>
      <w:r w:rsidR="008246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постановки знаков препинания в них.</w:t>
      </w:r>
    </w:p>
    <w:p w:rsidR="00943E38" w:rsidRDefault="001138B0" w:rsidP="004541BF">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2.1.1.11.8.8. Бессоюзное сложное предложение.</w:t>
      </w:r>
    </w:p>
    <w:p w:rsidR="00943E38" w:rsidRDefault="001138B0" w:rsidP="004541BF">
      <w:pPr>
        <w:widowControl w:val="0"/>
        <w:tabs>
          <w:tab w:val="left" w:pos="2732"/>
          <w:tab w:val="left" w:pos="4155"/>
          <w:tab w:val="left" w:pos="5571"/>
          <w:tab w:val="left" w:pos="6519"/>
          <w:tab w:val="left" w:pos="7638"/>
          <w:tab w:val="left" w:pos="9225"/>
        </w:tabs>
        <w:spacing w:line="241"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смысловые</w:t>
      </w:r>
      <w:r>
        <w:rPr>
          <w:rFonts w:ascii="Times New Roman" w:eastAsia="Times New Roman" w:hAnsi="Times New Roman" w:cs="Times New Roman"/>
          <w:color w:val="000000"/>
          <w:sz w:val="24"/>
          <w:szCs w:val="24"/>
        </w:rPr>
        <w:tab/>
        <w:t>отно</w:t>
      </w:r>
      <w:r w:rsidR="008246B5">
        <w:rPr>
          <w:rFonts w:ascii="Times New Roman" w:eastAsia="Times New Roman" w:hAnsi="Times New Roman" w:cs="Times New Roman"/>
          <w:color w:val="000000"/>
          <w:sz w:val="24"/>
          <w:szCs w:val="24"/>
        </w:rPr>
        <w:t>шения</w:t>
      </w:r>
      <w:r w:rsidR="008246B5">
        <w:rPr>
          <w:rFonts w:ascii="Times New Roman" w:eastAsia="Times New Roman" w:hAnsi="Times New Roman" w:cs="Times New Roman"/>
          <w:color w:val="000000"/>
          <w:sz w:val="24"/>
          <w:szCs w:val="24"/>
        </w:rPr>
        <w:tab/>
        <w:t>между</w:t>
      </w:r>
      <w:r w:rsidR="008246B5">
        <w:rPr>
          <w:rFonts w:ascii="Times New Roman" w:eastAsia="Times New Roman" w:hAnsi="Times New Roman" w:cs="Times New Roman"/>
          <w:color w:val="000000"/>
          <w:sz w:val="24"/>
          <w:szCs w:val="24"/>
        </w:rPr>
        <w:tab/>
        <w:t>частями</w:t>
      </w:r>
      <w:r w:rsidR="008246B5">
        <w:rPr>
          <w:rFonts w:ascii="Times New Roman" w:eastAsia="Times New Roman" w:hAnsi="Times New Roman" w:cs="Times New Roman"/>
          <w:color w:val="000000"/>
          <w:sz w:val="24"/>
          <w:szCs w:val="24"/>
        </w:rPr>
        <w:tab/>
        <w:t xml:space="preserve">бессоюзного </w:t>
      </w:r>
      <w:r>
        <w:rPr>
          <w:rFonts w:ascii="Times New Roman" w:eastAsia="Times New Roman" w:hAnsi="Times New Roman" w:cs="Times New Roman"/>
          <w:color w:val="000000"/>
          <w:sz w:val="24"/>
          <w:szCs w:val="24"/>
        </w:rPr>
        <w:t>сложного предложения, интонационное и пунктуационное выражение этих отношений.</w:t>
      </w:r>
    </w:p>
    <w:p w:rsidR="00943E38" w:rsidRDefault="001138B0" w:rsidP="004541BF">
      <w:pPr>
        <w:widowControl w:val="0"/>
        <w:tabs>
          <w:tab w:val="left" w:pos="2116"/>
          <w:tab w:val="left" w:pos="3365"/>
          <w:tab w:val="left" w:pos="5283"/>
          <w:tab w:val="left" w:pos="6229"/>
          <w:tab w:val="left" w:pos="7665"/>
          <w:tab w:val="left" w:pos="9227"/>
        </w:tabs>
        <w:spacing w:line="241"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грамматическ</w:t>
      </w:r>
      <w:r w:rsidR="008246B5">
        <w:rPr>
          <w:rFonts w:ascii="Times New Roman" w:eastAsia="Times New Roman" w:hAnsi="Times New Roman" w:cs="Times New Roman"/>
          <w:color w:val="000000"/>
          <w:sz w:val="24"/>
          <w:szCs w:val="24"/>
        </w:rPr>
        <w:t>ие</w:t>
      </w:r>
      <w:r w:rsidR="008246B5">
        <w:rPr>
          <w:rFonts w:ascii="Times New Roman" w:eastAsia="Times New Roman" w:hAnsi="Times New Roman" w:cs="Times New Roman"/>
          <w:color w:val="000000"/>
          <w:sz w:val="24"/>
          <w:szCs w:val="24"/>
        </w:rPr>
        <w:tab/>
        <w:t>нормы</w:t>
      </w:r>
      <w:r w:rsidR="008246B5">
        <w:rPr>
          <w:rFonts w:ascii="Times New Roman" w:eastAsia="Times New Roman" w:hAnsi="Times New Roman" w:cs="Times New Roman"/>
          <w:color w:val="000000"/>
          <w:sz w:val="24"/>
          <w:szCs w:val="24"/>
        </w:rPr>
        <w:tab/>
        <w:t>построения</w:t>
      </w:r>
      <w:r w:rsidR="008246B5">
        <w:rPr>
          <w:rFonts w:ascii="Times New Roman" w:eastAsia="Times New Roman" w:hAnsi="Times New Roman" w:cs="Times New Roman"/>
          <w:color w:val="000000"/>
          <w:sz w:val="24"/>
          <w:szCs w:val="24"/>
        </w:rPr>
        <w:tab/>
        <w:t xml:space="preserve">бессоюзного </w:t>
      </w:r>
      <w:r>
        <w:rPr>
          <w:rFonts w:ascii="Times New Roman" w:eastAsia="Times New Roman" w:hAnsi="Times New Roman" w:cs="Times New Roman"/>
          <w:color w:val="000000"/>
          <w:sz w:val="24"/>
          <w:szCs w:val="24"/>
        </w:rPr>
        <w:t>сложного предложения.</w:t>
      </w:r>
    </w:p>
    <w:p w:rsidR="00943E38" w:rsidRDefault="001138B0" w:rsidP="004541BF">
      <w:pPr>
        <w:widowControl w:val="0"/>
        <w:tabs>
          <w:tab w:val="left" w:pos="2179"/>
          <w:tab w:val="left" w:pos="3922"/>
          <w:tab w:val="left" w:pos="5773"/>
          <w:tab w:val="left" w:pos="7463"/>
          <w:tab w:val="left" w:pos="8831"/>
        </w:tabs>
        <w:spacing w:line="240"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r>
      <w:r w:rsidR="008246B5">
        <w:rPr>
          <w:rFonts w:ascii="Times New Roman" w:eastAsia="Times New Roman" w:hAnsi="Times New Roman" w:cs="Times New Roman"/>
          <w:color w:val="000000"/>
          <w:sz w:val="24"/>
          <w:szCs w:val="24"/>
        </w:rPr>
        <w:t>употребления</w:t>
      </w:r>
      <w:r w:rsidR="008246B5">
        <w:rPr>
          <w:rFonts w:ascii="Times New Roman" w:eastAsia="Times New Roman" w:hAnsi="Times New Roman" w:cs="Times New Roman"/>
          <w:color w:val="000000"/>
          <w:sz w:val="24"/>
          <w:szCs w:val="24"/>
        </w:rPr>
        <w:tab/>
        <w:t>бессоюзных</w:t>
      </w:r>
      <w:r w:rsidR="008246B5">
        <w:rPr>
          <w:rFonts w:ascii="Times New Roman" w:eastAsia="Times New Roman" w:hAnsi="Times New Roman" w:cs="Times New Roman"/>
          <w:color w:val="000000"/>
          <w:sz w:val="24"/>
          <w:szCs w:val="24"/>
        </w:rPr>
        <w:tab/>
        <w:t xml:space="preserve">сложных </w:t>
      </w:r>
      <w:r>
        <w:rPr>
          <w:rFonts w:ascii="Times New Roman" w:eastAsia="Times New Roman" w:hAnsi="Times New Roman" w:cs="Times New Roman"/>
          <w:color w:val="000000"/>
          <w:sz w:val="24"/>
          <w:szCs w:val="24"/>
        </w:rPr>
        <w:t>предложений в</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p>
    <w:p w:rsidR="00943E38" w:rsidRDefault="001138B0" w:rsidP="004541BF">
      <w:pPr>
        <w:widowControl w:val="0"/>
        <w:tabs>
          <w:tab w:val="left" w:pos="2133"/>
          <w:tab w:val="left" w:pos="4282"/>
          <w:tab w:val="left" w:pos="5919"/>
          <w:tab w:val="left" w:pos="7537"/>
          <w:tab w:val="left" w:pos="8829"/>
        </w:tabs>
        <w:spacing w:before="1" w:line="235" w:lineRule="auto"/>
        <w:ind w:right="-2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синтаксический и пунктуационный анализ бессоюзных сложных предложений. Выявлять</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грамматическ</w:t>
      </w:r>
      <w:r w:rsidR="004541BF">
        <w:rPr>
          <w:rFonts w:ascii="Times New Roman" w:eastAsia="Times New Roman" w:hAnsi="Times New Roman" w:cs="Times New Roman"/>
          <w:color w:val="000000"/>
          <w:sz w:val="24"/>
          <w:szCs w:val="24"/>
        </w:rPr>
        <w:t xml:space="preserve">ую синонимию </w:t>
      </w:r>
      <w:r w:rsidR="008246B5">
        <w:rPr>
          <w:rFonts w:ascii="Times New Roman" w:eastAsia="Times New Roman" w:hAnsi="Times New Roman" w:cs="Times New Roman"/>
          <w:color w:val="000000"/>
          <w:sz w:val="24"/>
          <w:szCs w:val="24"/>
        </w:rPr>
        <w:t>бессоюзных</w:t>
      </w:r>
      <w:r w:rsidR="004541BF">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 xml:space="preserve">сложных </w:t>
      </w:r>
      <w:r>
        <w:rPr>
          <w:rFonts w:ascii="Times New Roman" w:eastAsia="Times New Roman" w:hAnsi="Times New Roman" w:cs="Times New Roman"/>
          <w:color w:val="000000"/>
          <w:sz w:val="24"/>
          <w:szCs w:val="24"/>
        </w:rPr>
        <w:t>предложений</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союзных</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сложных</w:t>
      </w:r>
      <w:r w:rsidR="004541BF">
        <w:rPr>
          <w:rFonts w:ascii="Times New Roman" w:eastAsia="Times New Roman" w:hAnsi="Times New Roman" w:cs="Times New Roman"/>
          <w:color w:val="000000"/>
          <w:sz w:val="24"/>
          <w:szCs w:val="24"/>
        </w:rPr>
        <w:t xml:space="preserve"> предложений, </w:t>
      </w:r>
      <w:r>
        <w:rPr>
          <w:rFonts w:ascii="Times New Roman" w:eastAsia="Times New Roman" w:hAnsi="Times New Roman" w:cs="Times New Roman"/>
          <w:color w:val="000000"/>
          <w:sz w:val="24"/>
          <w:szCs w:val="24"/>
        </w:rPr>
        <w:t>использовать</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соответствующие</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конструкции в речи, применять правила постановки знаков препинания в бессоюзных сложных предложениях.</w:t>
      </w:r>
    </w:p>
    <w:p w:rsidR="00943E38" w:rsidRDefault="001138B0" w:rsidP="004541BF">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2.1.1.11.8.9. Сложные предложения с разными видами союзной и бессоюзной связи. Распознавать типы сложных предложений с разными видами связи.</w:t>
      </w:r>
    </w:p>
    <w:p w:rsidR="00943E38" w:rsidRDefault="001138B0" w:rsidP="004541BF">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основные нормы построения сложных предложений с разными видами связи. Употреблять сложные предложения с разными видами связи в речи.</w:t>
      </w:r>
    </w:p>
    <w:p w:rsidR="00943E38" w:rsidRDefault="001138B0" w:rsidP="004541BF">
      <w:pPr>
        <w:widowControl w:val="0"/>
        <w:tabs>
          <w:tab w:val="left" w:pos="2140"/>
          <w:tab w:val="left" w:pos="4090"/>
          <w:tab w:val="left" w:pos="4536"/>
          <w:tab w:val="left" w:pos="6598"/>
          <w:tab w:val="left" w:pos="7595"/>
          <w:tab w:val="left" w:pos="8831"/>
        </w:tabs>
        <w:spacing w:line="242"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синтаксический</w:t>
      </w:r>
      <w:r>
        <w:rPr>
          <w:rFonts w:ascii="Times New Roman" w:eastAsia="Times New Roman" w:hAnsi="Times New Roman" w:cs="Times New Roman"/>
          <w:color w:val="000000"/>
          <w:sz w:val="24"/>
          <w:szCs w:val="24"/>
        </w:rPr>
        <w:tab/>
      </w:r>
      <w:r w:rsidR="008246B5">
        <w:rPr>
          <w:rFonts w:ascii="Times New Roman" w:eastAsia="Times New Roman" w:hAnsi="Times New Roman" w:cs="Times New Roman"/>
          <w:color w:val="000000"/>
          <w:sz w:val="24"/>
          <w:szCs w:val="24"/>
        </w:rPr>
        <w:t>и</w:t>
      </w:r>
      <w:r w:rsidR="008246B5">
        <w:rPr>
          <w:rFonts w:ascii="Times New Roman" w:eastAsia="Times New Roman" w:hAnsi="Times New Roman" w:cs="Times New Roman"/>
          <w:color w:val="000000"/>
          <w:sz w:val="24"/>
          <w:szCs w:val="24"/>
        </w:rPr>
        <w:tab/>
        <w:t>пунктуационный</w:t>
      </w:r>
      <w:r w:rsidR="008246B5">
        <w:rPr>
          <w:rFonts w:ascii="Times New Roman" w:eastAsia="Times New Roman" w:hAnsi="Times New Roman" w:cs="Times New Roman"/>
          <w:color w:val="000000"/>
          <w:sz w:val="24"/>
          <w:szCs w:val="24"/>
        </w:rPr>
        <w:tab/>
        <w:t>анализ</w:t>
      </w:r>
      <w:r w:rsidR="008246B5">
        <w:rPr>
          <w:rFonts w:ascii="Times New Roman" w:eastAsia="Times New Roman" w:hAnsi="Times New Roman" w:cs="Times New Roman"/>
          <w:color w:val="000000"/>
          <w:sz w:val="24"/>
          <w:szCs w:val="24"/>
        </w:rPr>
        <w:tab/>
        <w:t xml:space="preserve">сложных </w:t>
      </w:r>
      <w:r>
        <w:rPr>
          <w:rFonts w:ascii="Times New Roman" w:eastAsia="Times New Roman" w:hAnsi="Times New Roman" w:cs="Times New Roman"/>
          <w:color w:val="000000"/>
          <w:sz w:val="24"/>
          <w:szCs w:val="24"/>
        </w:rPr>
        <w:t>предложений с разными видами связи.</w:t>
      </w:r>
    </w:p>
    <w:p w:rsidR="00943E38" w:rsidRDefault="001138B0" w:rsidP="004541BF">
      <w:pPr>
        <w:widowControl w:val="0"/>
        <w:tabs>
          <w:tab w:val="left" w:pos="2126"/>
          <w:tab w:val="left" w:pos="3231"/>
          <w:tab w:val="left" w:pos="4683"/>
          <w:tab w:val="left" w:pos="5641"/>
          <w:tab w:val="left" w:pos="7134"/>
          <w:tab w:val="left" w:pos="7532"/>
          <w:tab w:val="left" w:pos="8730"/>
        </w:tabs>
        <w:spacing w:line="238"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постано</w:t>
      </w:r>
      <w:r w:rsidR="008246B5">
        <w:rPr>
          <w:rFonts w:ascii="Times New Roman" w:eastAsia="Times New Roman" w:hAnsi="Times New Roman" w:cs="Times New Roman"/>
          <w:color w:val="000000"/>
          <w:sz w:val="24"/>
          <w:szCs w:val="24"/>
        </w:rPr>
        <w:t>вки</w:t>
      </w:r>
      <w:r w:rsidR="004541BF">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знаков</w:t>
      </w:r>
      <w:r w:rsidR="004541BF">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препинания</w:t>
      </w:r>
      <w:r w:rsidR="004541BF">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в</w:t>
      </w:r>
      <w:r w:rsidR="004541BF">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 xml:space="preserve">сложных </w:t>
      </w:r>
      <w:r>
        <w:rPr>
          <w:rFonts w:ascii="Times New Roman" w:eastAsia="Times New Roman" w:hAnsi="Times New Roman" w:cs="Times New Roman"/>
          <w:color w:val="000000"/>
          <w:sz w:val="24"/>
          <w:szCs w:val="24"/>
        </w:rPr>
        <w:t>предложениях с разными видами связи.</w:t>
      </w:r>
    </w:p>
    <w:p w:rsidR="00943E38" w:rsidRDefault="001138B0" w:rsidP="004541BF">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2.1.1.11.8.10. Прямая и косвенная речь.</w:t>
      </w:r>
    </w:p>
    <w:p w:rsidR="00943E38" w:rsidRDefault="001138B0" w:rsidP="004541BF">
      <w:pPr>
        <w:widowControl w:val="0"/>
        <w:tabs>
          <w:tab w:val="left" w:pos="2364"/>
          <w:tab w:val="left" w:pos="3454"/>
          <w:tab w:val="left" w:pos="3876"/>
          <w:tab w:val="left" w:pos="5288"/>
          <w:tab w:val="left" w:pos="6102"/>
          <w:tab w:val="left" w:pos="7352"/>
          <w:tab w:val="left" w:pos="8838"/>
        </w:tabs>
        <w:spacing w:line="235"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Распознавать</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прямую</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541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кос</w:t>
      </w:r>
      <w:r w:rsidR="008246B5">
        <w:rPr>
          <w:rFonts w:ascii="Times New Roman" w:eastAsia="Times New Roman" w:hAnsi="Times New Roman" w:cs="Times New Roman"/>
          <w:color w:val="000000"/>
          <w:sz w:val="24"/>
          <w:szCs w:val="24"/>
        </w:rPr>
        <w:t>венную</w:t>
      </w:r>
      <w:r w:rsidR="004541BF">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речь;</w:t>
      </w:r>
      <w:r w:rsidR="004541BF">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выявлять</w:t>
      </w:r>
      <w:r w:rsidR="004541BF">
        <w:rPr>
          <w:rFonts w:ascii="Times New Roman" w:eastAsia="Times New Roman" w:hAnsi="Times New Roman" w:cs="Times New Roman"/>
          <w:color w:val="000000"/>
          <w:sz w:val="24"/>
          <w:szCs w:val="24"/>
        </w:rPr>
        <w:t xml:space="preserve"> </w:t>
      </w:r>
      <w:r w:rsidR="008246B5">
        <w:rPr>
          <w:rFonts w:ascii="Times New Roman" w:eastAsia="Times New Roman" w:hAnsi="Times New Roman" w:cs="Times New Roman"/>
          <w:color w:val="000000"/>
          <w:sz w:val="24"/>
          <w:szCs w:val="24"/>
        </w:rPr>
        <w:t xml:space="preserve">синонимию </w:t>
      </w:r>
      <w:r>
        <w:rPr>
          <w:rFonts w:ascii="Times New Roman" w:eastAsia="Times New Roman" w:hAnsi="Times New Roman" w:cs="Times New Roman"/>
          <w:color w:val="000000"/>
          <w:sz w:val="24"/>
          <w:szCs w:val="24"/>
        </w:rPr>
        <w:t>предложений с прямой и косвенной речью.</w:t>
      </w:r>
    </w:p>
    <w:p w:rsidR="00943E38" w:rsidRDefault="008246B5" w:rsidP="004541BF">
      <w:pPr>
        <w:widowControl w:val="0"/>
        <w:tabs>
          <w:tab w:val="left" w:pos="1814"/>
          <w:tab w:val="left" w:pos="3430"/>
          <w:tab w:val="left" w:pos="4016"/>
          <w:tab w:val="left" w:pos="5557"/>
          <w:tab w:val="left" w:pos="6735"/>
          <w:tab w:val="left" w:pos="8051"/>
          <w:tab w:val="left" w:pos="9635"/>
        </w:tabs>
        <w:spacing w:before="1" w:line="233"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Уметь </w:t>
      </w:r>
      <w:r w:rsidR="001138B0">
        <w:rPr>
          <w:rFonts w:ascii="Times New Roman" w:eastAsia="Times New Roman" w:hAnsi="Times New Roman" w:cs="Times New Roman"/>
          <w:color w:val="000000"/>
          <w:sz w:val="24"/>
          <w:szCs w:val="24"/>
        </w:rPr>
        <w:t>цитировать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 xml:space="preserve">менять разные способы включения </w:t>
      </w:r>
      <w:r w:rsidR="001138B0">
        <w:rPr>
          <w:rFonts w:ascii="Times New Roman" w:eastAsia="Times New Roman" w:hAnsi="Times New Roman" w:cs="Times New Roman"/>
          <w:color w:val="000000"/>
          <w:sz w:val="24"/>
          <w:szCs w:val="24"/>
        </w:rPr>
        <w:t>цитат в высказывание.</w:t>
      </w:r>
    </w:p>
    <w:p w:rsidR="00943E38" w:rsidRDefault="001138B0" w:rsidP="004541BF">
      <w:pPr>
        <w:widowControl w:val="0"/>
        <w:spacing w:before="5" w:line="235"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основные нормы построения предложений с прямой и косвенной речью, при цитировании.</w:t>
      </w:r>
    </w:p>
    <w:p w:rsidR="00943E38" w:rsidRDefault="001138B0" w:rsidP="004541BF">
      <w:pPr>
        <w:widowControl w:val="0"/>
        <w:spacing w:before="2" w:line="237" w:lineRule="auto"/>
        <w:ind w:right="7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правила постановки знаков препинания в предложениях с прямой и косвенной речью, при цитировании.</w:t>
      </w:r>
    </w:p>
    <w:p w:rsidR="00943E38" w:rsidRDefault="00943E38" w:rsidP="004541BF">
      <w:pPr>
        <w:spacing w:line="240" w:lineRule="exact"/>
        <w:jc w:val="both"/>
        <w:rPr>
          <w:rFonts w:ascii="Times New Roman" w:eastAsia="Times New Roman" w:hAnsi="Times New Roman" w:cs="Times New Roman"/>
          <w:sz w:val="24"/>
          <w:szCs w:val="24"/>
        </w:rPr>
      </w:pPr>
    </w:p>
    <w:p w:rsidR="00943E38" w:rsidRDefault="001138B0" w:rsidP="004541BF">
      <w:pPr>
        <w:widowControl w:val="0"/>
        <w:spacing w:line="242" w:lineRule="auto"/>
        <w:ind w:left="708"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2.1.2. Федеральная рабочая программа по учебному предмету «Литература».</w:t>
      </w:r>
      <w:r w:rsidR="0017685D">
        <w:rPr>
          <w:rFonts w:ascii="Times New Roman" w:eastAsia="Times New Roman" w:hAnsi="Times New Roman" w:cs="Times New Roman"/>
          <w:b/>
          <w:bCs/>
          <w:color w:val="000000"/>
          <w:sz w:val="24"/>
          <w:szCs w:val="24"/>
        </w:rPr>
        <w:t xml:space="preserve"> </w:t>
      </w:r>
    </w:p>
    <w:p w:rsidR="0017685D" w:rsidRDefault="0017685D" w:rsidP="004541BF">
      <w:pPr>
        <w:widowControl w:val="0"/>
        <w:spacing w:line="242" w:lineRule="auto"/>
        <w:ind w:left="708" w:right="-20"/>
        <w:jc w:val="both"/>
        <w:rPr>
          <w:rFonts w:ascii="Times New Roman" w:eastAsia="Times New Roman" w:hAnsi="Times New Roman" w:cs="Times New Roman"/>
          <w:b/>
          <w:bCs/>
          <w:color w:val="000000"/>
          <w:sz w:val="24"/>
          <w:szCs w:val="24"/>
        </w:rPr>
      </w:pPr>
    </w:p>
    <w:p w:rsidR="00943E38" w:rsidRDefault="001138B0" w:rsidP="004541BF">
      <w:pPr>
        <w:widowControl w:val="0"/>
        <w:tabs>
          <w:tab w:val="left" w:pos="1495"/>
          <w:tab w:val="left" w:pos="4097"/>
          <w:tab w:val="left" w:pos="5756"/>
          <w:tab w:val="left" w:pos="7059"/>
          <w:tab w:val="left" w:pos="9570"/>
        </w:tabs>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2.1.2.1. Федеральная рабочая программа по учебному предмету «Литература» (предметная область</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«Русский</w:t>
      </w:r>
      <w:r w:rsidR="0017685D">
        <w:rPr>
          <w:rFonts w:ascii="Times New Roman" w:eastAsia="Times New Roman" w:hAnsi="Times New Roman" w:cs="Times New Roman"/>
          <w:color w:val="000000"/>
          <w:sz w:val="24"/>
          <w:szCs w:val="24"/>
        </w:rPr>
        <w:t xml:space="preserve"> язык и литература») </w:t>
      </w:r>
      <w:r>
        <w:rPr>
          <w:rFonts w:ascii="Times New Roman" w:eastAsia="Times New Roman" w:hAnsi="Times New Roman" w:cs="Times New Roman"/>
          <w:color w:val="000000"/>
          <w:sz w:val="24"/>
          <w:szCs w:val="24"/>
        </w:rPr>
        <w:t>(далее соответственно – программа по литературе, литература) включает пояснительную записку, содержание</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обучения, </w:t>
      </w:r>
      <w:r w:rsidR="0017685D">
        <w:rPr>
          <w:rFonts w:ascii="Times New Roman" w:eastAsia="Times New Roman" w:hAnsi="Times New Roman" w:cs="Times New Roman"/>
          <w:color w:val="000000"/>
          <w:sz w:val="24"/>
          <w:szCs w:val="24"/>
        </w:rPr>
        <w:t xml:space="preserve">планируемые результаты </w:t>
      </w:r>
      <w:r>
        <w:rPr>
          <w:rFonts w:ascii="Times New Roman" w:eastAsia="Times New Roman" w:hAnsi="Times New Roman" w:cs="Times New Roman"/>
          <w:color w:val="000000"/>
          <w:sz w:val="24"/>
          <w:szCs w:val="24"/>
        </w:rPr>
        <w:t>освоения программы по литературе.</w:t>
      </w:r>
    </w:p>
    <w:p w:rsidR="00943E38" w:rsidRDefault="001138B0" w:rsidP="004541BF">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 Пояснительная записка.</w:t>
      </w:r>
    </w:p>
    <w:p w:rsidR="00943E38" w:rsidRDefault="001138B0" w:rsidP="004541BF">
      <w:pPr>
        <w:widowControl w:val="0"/>
        <w:spacing w:line="241"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2.1.2.2.1. Программа по литературе разработана с целью оказания методической помощи</w:t>
      </w:r>
      <w:bookmarkStart w:id="47" w:name="_page_122_0"/>
      <w:bookmarkEnd w:id="46"/>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43E38" w:rsidRDefault="001138B0" w:rsidP="004541BF">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2.1.2.2.2. Программа</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литературе позволит учителю:</w:t>
      </w:r>
    </w:p>
    <w:p w:rsidR="00943E38" w:rsidRDefault="001138B0" w:rsidP="004541BF">
      <w:pPr>
        <w:widowControl w:val="0"/>
        <w:tabs>
          <w:tab w:val="left" w:pos="389"/>
          <w:tab w:val="left" w:pos="2251"/>
          <w:tab w:val="left" w:pos="2808"/>
          <w:tab w:val="left" w:pos="4169"/>
          <w:tab w:val="left" w:pos="5962"/>
          <w:tab w:val="left" w:pos="7595"/>
          <w:tab w:val="left" w:pos="9318"/>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процессе</w:t>
      </w:r>
      <w:r>
        <w:rPr>
          <w:rFonts w:ascii="Times New Roman" w:eastAsia="Times New Roman" w:hAnsi="Times New Roman" w:cs="Times New Roman"/>
          <w:color w:val="000000"/>
          <w:sz w:val="24"/>
          <w:szCs w:val="24"/>
        </w:rPr>
        <w:tab/>
        <w:t>преподавания</w:t>
      </w:r>
      <w:r>
        <w:rPr>
          <w:rFonts w:ascii="Times New Roman" w:eastAsia="Times New Roman" w:hAnsi="Times New Roman" w:cs="Times New Roman"/>
          <w:color w:val="000000"/>
          <w:sz w:val="24"/>
          <w:szCs w:val="24"/>
        </w:rPr>
        <w:tab/>
        <w:t>литературы</w:t>
      </w:r>
      <w:r>
        <w:rPr>
          <w:rFonts w:ascii="Times New Roman" w:eastAsia="Times New Roman" w:hAnsi="Times New Roman" w:cs="Times New Roman"/>
          <w:color w:val="000000"/>
          <w:sz w:val="24"/>
          <w:szCs w:val="24"/>
        </w:rPr>
        <w:tab/>
        <w:t>современ</w:t>
      </w:r>
      <w:r w:rsidR="004541BF">
        <w:rPr>
          <w:rFonts w:ascii="Times New Roman" w:eastAsia="Times New Roman" w:hAnsi="Times New Roman" w:cs="Times New Roman"/>
          <w:color w:val="000000"/>
          <w:sz w:val="24"/>
          <w:szCs w:val="24"/>
        </w:rPr>
        <w:t xml:space="preserve">ные </w:t>
      </w:r>
      <w:r>
        <w:rPr>
          <w:rFonts w:ascii="Times New Roman" w:eastAsia="Times New Roman" w:hAnsi="Times New Roman" w:cs="Times New Roman"/>
          <w:color w:val="000000"/>
          <w:sz w:val="24"/>
          <w:szCs w:val="24"/>
        </w:rPr>
        <w:t>подходы к</w:t>
      </w:r>
      <w:r>
        <w:rPr>
          <w:rFonts w:ascii="Times New Roman" w:eastAsia="Times New Roman" w:hAnsi="Times New Roman" w:cs="Times New Roman"/>
          <w:color w:val="000000"/>
          <w:sz w:val="24"/>
          <w:szCs w:val="24"/>
        </w:rPr>
        <w:tab/>
        <w:t>формированию</w:t>
      </w:r>
      <w:r>
        <w:rPr>
          <w:rFonts w:ascii="Times New Roman" w:eastAsia="Times New Roman" w:hAnsi="Times New Roman" w:cs="Times New Roman"/>
          <w:color w:val="000000"/>
          <w:sz w:val="24"/>
          <w:szCs w:val="24"/>
        </w:rPr>
        <w:tab/>
        <w:t>личностных, метапредметных     и     предметных     результатов     обучения, сформулированных в ФГОС ООО;</w:t>
      </w:r>
    </w:p>
    <w:p w:rsidR="00943E38" w:rsidRDefault="001138B0" w:rsidP="004541BF">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943E38" w:rsidRDefault="001138B0" w:rsidP="004541BF">
      <w:pPr>
        <w:widowControl w:val="0"/>
        <w:tabs>
          <w:tab w:val="left" w:pos="3555"/>
          <w:tab w:val="left" w:pos="6894"/>
          <w:tab w:val="left" w:pos="7249"/>
          <w:tab w:val="left" w:pos="8596"/>
          <w:tab w:val="left" w:pos="9085"/>
        </w:tabs>
        <w:spacing w:before="2" w:line="232"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2.1.2.2.3. Личностные и</w:t>
      </w:r>
      <w:r>
        <w:rPr>
          <w:rFonts w:ascii="Times New Roman" w:eastAsia="Times New Roman" w:hAnsi="Times New Roman" w:cs="Times New Roman"/>
          <w:color w:val="000000"/>
          <w:sz w:val="24"/>
          <w:szCs w:val="24"/>
        </w:rPr>
        <w:tab/>
        <w:t>метапредм</w:t>
      </w:r>
      <w:r w:rsidR="004F50B5">
        <w:rPr>
          <w:rFonts w:ascii="Times New Roman" w:eastAsia="Times New Roman" w:hAnsi="Times New Roman" w:cs="Times New Roman"/>
          <w:color w:val="000000"/>
          <w:sz w:val="24"/>
          <w:szCs w:val="24"/>
        </w:rPr>
        <w:t>етные результаты</w:t>
      </w:r>
      <w:r w:rsidR="004F50B5">
        <w:rPr>
          <w:rFonts w:ascii="Times New Roman" w:eastAsia="Times New Roman" w:hAnsi="Times New Roman" w:cs="Times New Roman"/>
          <w:color w:val="000000"/>
          <w:sz w:val="24"/>
          <w:szCs w:val="24"/>
        </w:rPr>
        <w:tab/>
        <w:t>в</w:t>
      </w:r>
      <w:r w:rsidR="004F50B5">
        <w:rPr>
          <w:rFonts w:ascii="Times New Roman" w:eastAsia="Times New Roman" w:hAnsi="Times New Roman" w:cs="Times New Roman"/>
          <w:color w:val="000000"/>
          <w:sz w:val="24"/>
          <w:szCs w:val="24"/>
        </w:rPr>
        <w:tab/>
        <w:t>программе</w:t>
      </w:r>
      <w:r w:rsidR="004F50B5">
        <w:rPr>
          <w:rFonts w:ascii="Times New Roman" w:eastAsia="Times New Roman" w:hAnsi="Times New Roman" w:cs="Times New Roman"/>
          <w:color w:val="000000"/>
          <w:sz w:val="24"/>
          <w:szCs w:val="24"/>
        </w:rPr>
        <w:tab/>
        <w:t xml:space="preserve">по </w:t>
      </w:r>
      <w:r>
        <w:rPr>
          <w:rFonts w:ascii="Times New Roman" w:eastAsia="Times New Roman" w:hAnsi="Times New Roman" w:cs="Times New Roman"/>
          <w:color w:val="000000"/>
          <w:sz w:val="24"/>
          <w:szCs w:val="24"/>
        </w:rPr>
        <w:t>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43E38" w:rsidRDefault="001138B0" w:rsidP="004541BF">
      <w:pPr>
        <w:widowControl w:val="0"/>
        <w:tabs>
          <w:tab w:val="left" w:pos="1466"/>
          <w:tab w:val="left" w:pos="4234"/>
          <w:tab w:val="left" w:pos="4813"/>
          <w:tab w:val="left" w:pos="5273"/>
          <w:tab w:val="left" w:pos="6764"/>
          <w:tab w:val="left" w:pos="9076"/>
        </w:tabs>
        <w:spacing w:before="6"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2.1.2.2.4. Литература в наибольшей степени способствует формированию духовного облика и</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нравственных</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ориентиров</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молодого</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поколения, так как занимает ведущее место в </w:t>
      </w:r>
      <w:r w:rsidR="0017685D">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z w:val="24"/>
          <w:szCs w:val="24"/>
        </w:rPr>
        <w:t>моциональном, интеллектуальном</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эстетическом </w:t>
      </w:r>
      <w:r w:rsidR="0017685D">
        <w:rPr>
          <w:rFonts w:ascii="Times New Roman" w:eastAsia="Times New Roman" w:hAnsi="Times New Roman" w:cs="Times New Roman"/>
          <w:color w:val="000000"/>
          <w:sz w:val="24"/>
          <w:szCs w:val="24"/>
        </w:rPr>
        <w:t>развитии</w:t>
      </w:r>
      <w:r>
        <w:rPr>
          <w:rFonts w:ascii="Times New Roman" w:eastAsia="Times New Roman" w:hAnsi="Times New Roman" w:cs="Times New Roman"/>
          <w:color w:val="000000"/>
          <w:sz w:val="24"/>
          <w:szCs w:val="24"/>
        </w:rPr>
        <w:t xml:space="preserve"> обучающихся,</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становлении </w:t>
      </w:r>
      <w:r w:rsidR="0017685D">
        <w:rPr>
          <w:rFonts w:ascii="Times New Roman" w:eastAsia="Times New Roman" w:hAnsi="Times New Roman" w:cs="Times New Roman"/>
          <w:color w:val="000000"/>
          <w:sz w:val="24"/>
          <w:szCs w:val="24"/>
        </w:rPr>
        <w:t xml:space="preserve">основ </w:t>
      </w:r>
      <w:r>
        <w:rPr>
          <w:rFonts w:ascii="Times New Roman" w:eastAsia="Times New Roman" w:hAnsi="Times New Roman" w:cs="Times New Roman"/>
          <w:color w:val="000000"/>
          <w:sz w:val="24"/>
          <w:szCs w:val="24"/>
        </w:rPr>
        <w:t>их миропонимания и национального самосознания. Особенности литературы как учебного предмета связаны с тем, что</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литературные</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являются</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феноменом</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приобщают</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 </w:t>
      </w:r>
      <w:r w:rsidR="0017685D">
        <w:rPr>
          <w:rFonts w:ascii="Times New Roman" w:eastAsia="Times New Roman" w:hAnsi="Times New Roman" w:cs="Times New Roman"/>
          <w:color w:val="000000"/>
          <w:sz w:val="24"/>
          <w:szCs w:val="24"/>
        </w:rPr>
        <w:t xml:space="preserve">нравственно-эстетическим </w:t>
      </w:r>
      <w:r>
        <w:rPr>
          <w:rFonts w:ascii="Times New Roman" w:eastAsia="Times New Roman" w:hAnsi="Times New Roman" w:cs="Times New Roman"/>
          <w:color w:val="000000"/>
          <w:sz w:val="24"/>
          <w:szCs w:val="24"/>
        </w:rPr>
        <w:t>ценностям, как</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национальным,</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общечеловеческим.</w:t>
      </w:r>
    </w:p>
    <w:p w:rsidR="00943E38" w:rsidRDefault="001138B0" w:rsidP="004541BF">
      <w:pPr>
        <w:widowControl w:val="0"/>
        <w:tabs>
          <w:tab w:val="left" w:pos="1675"/>
          <w:tab w:val="left" w:pos="2808"/>
          <w:tab w:val="left" w:pos="4460"/>
          <w:tab w:val="left" w:pos="6332"/>
          <w:tab w:val="left" w:pos="7986"/>
          <w:tab w:val="left" w:pos="9532"/>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2.1.2.2.5. Основу</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литературного</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составляют</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чтение и изучение выдающихся художественных произведений русской и миров</w:t>
      </w:r>
      <w:r w:rsidR="0017685D">
        <w:rPr>
          <w:rFonts w:ascii="Times New Roman" w:eastAsia="Times New Roman" w:hAnsi="Times New Roman" w:cs="Times New Roman"/>
          <w:color w:val="000000"/>
          <w:sz w:val="24"/>
          <w:szCs w:val="24"/>
        </w:rPr>
        <w:t xml:space="preserve">ой литературы, что способствует </w:t>
      </w:r>
      <w:r>
        <w:rPr>
          <w:rFonts w:ascii="Times New Roman" w:eastAsia="Times New Roman" w:hAnsi="Times New Roman" w:cs="Times New Roman"/>
          <w:color w:val="000000"/>
          <w:sz w:val="24"/>
          <w:szCs w:val="24"/>
        </w:rPr>
        <w:t>постижению таких нравственных</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категорий, </w:t>
      </w:r>
      <w:r w:rsidR="0017685D">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ак добро, справедливость, честь, патриотизм, </w:t>
      </w:r>
      <w:r w:rsidR="0017685D">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уманизм, дом, семья. Целостное восприятие и понимание</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художественного произведения,</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анализ и интерпретация возможны лишь при соответствующей эмоционально-эстетической реакции читателя, </w:t>
      </w:r>
      <w:r w:rsidR="0017685D">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оторая зависит </w:t>
      </w:r>
      <w:r w:rsidR="0017685D">
        <w:rPr>
          <w:rFonts w:ascii="Times New Roman" w:eastAsia="Times New Roman" w:hAnsi="Times New Roman" w:cs="Times New Roman"/>
          <w:color w:val="000000"/>
          <w:sz w:val="24"/>
          <w:szCs w:val="24"/>
        </w:rPr>
        <w:t xml:space="preserve">от </w:t>
      </w:r>
      <w:r>
        <w:rPr>
          <w:rFonts w:ascii="Times New Roman" w:eastAsia="Times New Roman" w:hAnsi="Times New Roman" w:cs="Times New Roman"/>
          <w:color w:val="000000"/>
          <w:sz w:val="24"/>
          <w:szCs w:val="24"/>
        </w:rPr>
        <w:t>возрастных особенностей обучающихся, их психического и литературного развития, жизненного и читательского опыта.</w:t>
      </w:r>
    </w:p>
    <w:p w:rsidR="00943E38" w:rsidRDefault="001138B0" w:rsidP="004541BF">
      <w:pPr>
        <w:widowControl w:val="0"/>
        <w:spacing w:line="238"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его воплощения в творческих работах различных жанров.</w:t>
      </w:r>
    </w:p>
    <w:p w:rsidR="00943E38" w:rsidRDefault="001138B0" w:rsidP="004541BF">
      <w:pPr>
        <w:widowControl w:val="0"/>
        <w:tabs>
          <w:tab w:val="left" w:pos="1675"/>
          <w:tab w:val="left" w:pos="2746"/>
          <w:tab w:val="left" w:pos="4589"/>
          <w:tab w:val="left" w:pos="5588"/>
          <w:tab w:val="left" w:pos="7365"/>
          <w:tab w:val="left" w:pos="8939"/>
        </w:tabs>
        <w:spacing w:line="23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2.1.2.2.7. В рабочей программе учтены все этапы российского историко-литературного процесса</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фольклора</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w:t>
      </w:r>
      <w:r w:rsidR="0017685D">
        <w:rPr>
          <w:rFonts w:ascii="Times New Roman" w:eastAsia="Times New Roman" w:hAnsi="Times New Roman" w:cs="Times New Roman"/>
          <w:color w:val="000000"/>
          <w:sz w:val="24"/>
          <w:szCs w:val="24"/>
        </w:rPr>
        <w:t xml:space="preserve"> новейшей </w:t>
      </w:r>
      <w:r>
        <w:rPr>
          <w:rFonts w:ascii="Times New Roman" w:eastAsia="Times New Roman" w:hAnsi="Times New Roman" w:cs="Times New Roman"/>
          <w:color w:val="000000"/>
          <w:sz w:val="24"/>
          <w:szCs w:val="24"/>
        </w:rPr>
        <w:t>ру</w:t>
      </w:r>
      <w:r w:rsidR="0017685D">
        <w:rPr>
          <w:rFonts w:ascii="Times New Roman" w:eastAsia="Times New Roman" w:hAnsi="Times New Roman" w:cs="Times New Roman"/>
          <w:color w:val="000000"/>
          <w:sz w:val="24"/>
          <w:szCs w:val="24"/>
        </w:rPr>
        <w:t xml:space="preserve">сской </w:t>
      </w:r>
      <w:r>
        <w:rPr>
          <w:rFonts w:ascii="Times New Roman" w:eastAsia="Times New Roman" w:hAnsi="Times New Roman" w:cs="Times New Roman"/>
          <w:color w:val="000000"/>
          <w:sz w:val="24"/>
          <w:szCs w:val="24"/>
        </w:rPr>
        <w:t>литературы) и представлены разделы, касающиеся отечественной и зарубежной литературы.</w:t>
      </w:r>
    </w:p>
    <w:p w:rsidR="00943E38" w:rsidRDefault="001138B0" w:rsidP="004541BF">
      <w:pPr>
        <w:widowControl w:val="0"/>
        <w:spacing w:before="10" w:line="226"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43E38" w:rsidRDefault="001138B0" w:rsidP="004541BF">
      <w:pPr>
        <w:widowControl w:val="0"/>
        <w:tabs>
          <w:tab w:val="left" w:pos="1668"/>
          <w:tab w:val="left" w:pos="3099"/>
          <w:tab w:val="left" w:pos="6116"/>
        </w:tabs>
        <w:spacing w:before="17"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w:t>
      </w:r>
      <w:r w:rsidR="0017685D">
        <w:rPr>
          <w:rFonts w:ascii="Times New Roman" w:eastAsia="Times New Roman" w:hAnsi="Times New Roman" w:cs="Times New Roman"/>
          <w:color w:val="000000"/>
          <w:sz w:val="24"/>
          <w:szCs w:val="24"/>
        </w:rPr>
        <w:t>приятия,</w:t>
      </w:r>
      <w:r w:rsidR="0017685D">
        <w:rPr>
          <w:rFonts w:ascii="Times New Roman" w:eastAsia="Times New Roman" w:hAnsi="Times New Roman" w:cs="Times New Roman"/>
          <w:color w:val="000000"/>
          <w:sz w:val="24"/>
          <w:szCs w:val="24"/>
        </w:rPr>
        <w:tab/>
        <w:t>понимания</w:t>
      </w:r>
      <w:r w:rsidR="0017685D">
        <w:rPr>
          <w:rFonts w:ascii="Times New Roman" w:eastAsia="Times New Roman" w:hAnsi="Times New Roman" w:cs="Times New Roman"/>
          <w:color w:val="000000"/>
          <w:sz w:val="24"/>
          <w:szCs w:val="24"/>
        </w:rPr>
        <w:tab/>
        <w:t xml:space="preserve">литературных </w:t>
      </w:r>
      <w:r>
        <w:rPr>
          <w:rFonts w:ascii="Times New Roman" w:eastAsia="Times New Roman" w:hAnsi="Times New Roman" w:cs="Times New Roman"/>
          <w:color w:val="000000"/>
          <w:sz w:val="24"/>
          <w:szCs w:val="24"/>
        </w:rPr>
        <w:t>текстов и создания собственных</w:t>
      </w:r>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943E38" w:rsidRDefault="001138B0" w:rsidP="004541BF">
      <w:pPr>
        <w:widowControl w:val="0"/>
        <w:spacing w:line="24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2.1.2.2.10. Достижение целей изучения литературы возможно при решении учебных задач, которые постепенно усложняются от 5 к 9 классу.</w:t>
      </w:r>
    </w:p>
    <w:p w:rsidR="00943E38" w:rsidRDefault="001138B0" w:rsidP="004541BF">
      <w:pPr>
        <w:widowControl w:val="0"/>
        <w:spacing w:line="241"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2.1.2.2.10.1. Задачи, связанные с пониманием литературы как одной из основных национально-культурных ценностей народа, как особого способа познания жизни,</w:t>
      </w:r>
      <w:bookmarkStart w:id="48" w:name="_page_124_0"/>
      <w:bookmarkEnd w:id="47"/>
      <w:r w:rsidR="001768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w:t>
      </w:r>
      <w:r w:rsidR="0017685D">
        <w:rPr>
          <w:rFonts w:ascii="Times New Roman" w:eastAsia="Times New Roman" w:hAnsi="Times New Roman" w:cs="Times New Roman"/>
          <w:color w:val="000000"/>
          <w:sz w:val="24"/>
          <w:szCs w:val="24"/>
        </w:rPr>
        <w:t>та человечества,</w:t>
      </w:r>
      <w:r w:rsidR="0017685D">
        <w:rPr>
          <w:rFonts w:ascii="Times New Roman" w:eastAsia="Times New Roman" w:hAnsi="Times New Roman" w:cs="Times New Roman"/>
          <w:color w:val="000000"/>
          <w:sz w:val="24"/>
          <w:szCs w:val="24"/>
        </w:rPr>
        <w:tab/>
        <w:t>национальных</w:t>
      </w:r>
      <w:r w:rsidR="0017685D">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общечеловеческих</w:t>
      </w:r>
      <w:r>
        <w:rPr>
          <w:rFonts w:ascii="Times New Roman" w:eastAsia="Times New Roman" w:hAnsi="Times New Roman" w:cs="Times New Roman"/>
          <w:color w:val="000000"/>
          <w:sz w:val="24"/>
          <w:szCs w:val="24"/>
        </w:rPr>
        <w:tab/>
        <w:t>культурных</w:t>
      </w:r>
      <w:r>
        <w:rPr>
          <w:rFonts w:ascii="Times New Roman" w:eastAsia="Times New Roman" w:hAnsi="Times New Roman" w:cs="Times New Roman"/>
          <w:color w:val="000000"/>
          <w:sz w:val="24"/>
          <w:szCs w:val="24"/>
        </w:rPr>
        <w:tab/>
        <w:t>традиций и ценностей; формированию гуманистического мировоззрения.</w:t>
      </w:r>
    </w:p>
    <w:p w:rsidR="00110442" w:rsidRDefault="001138B0" w:rsidP="00110442">
      <w:pPr>
        <w:widowControl w:val="0"/>
        <w:spacing w:line="239"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w:t>
      </w:r>
      <w:r w:rsidR="0017685D">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тношений человека и </w:t>
      </w:r>
      <w:r w:rsidR="0017685D">
        <w:rPr>
          <w:rFonts w:ascii="Times New Roman" w:eastAsia="Times New Roman" w:hAnsi="Times New Roman" w:cs="Times New Roman"/>
          <w:color w:val="000000"/>
          <w:sz w:val="24"/>
          <w:szCs w:val="24"/>
        </w:rPr>
        <w:t xml:space="preserve">общества, </w:t>
      </w:r>
      <w:r>
        <w:rPr>
          <w:rFonts w:ascii="Times New Roman" w:eastAsia="Times New Roman" w:hAnsi="Times New Roman" w:cs="Times New Roman"/>
          <w:color w:val="000000"/>
          <w:sz w:val="24"/>
          <w:szCs w:val="24"/>
        </w:rPr>
        <w:t>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w:t>
      </w:r>
      <w:r w:rsidR="00110442">
        <w:rPr>
          <w:rFonts w:ascii="Times New Roman" w:eastAsia="Times New Roman" w:hAnsi="Times New Roman" w:cs="Times New Roman"/>
          <w:color w:val="000000"/>
          <w:sz w:val="24"/>
          <w:szCs w:val="24"/>
        </w:rPr>
        <w:t>туре, чтению, книжной культуре.</w:t>
      </w:r>
    </w:p>
    <w:p w:rsidR="00110442" w:rsidRDefault="001138B0" w:rsidP="00110442">
      <w:pPr>
        <w:widowControl w:val="0"/>
        <w:spacing w:line="239"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информации с использованием различных источников, владеть </w:t>
      </w:r>
      <w:r w:rsidR="00110442">
        <w:rPr>
          <w:rFonts w:ascii="Times New Roman" w:eastAsia="Times New Roman" w:hAnsi="Times New Roman" w:cs="Times New Roman"/>
          <w:color w:val="000000"/>
          <w:sz w:val="24"/>
          <w:szCs w:val="24"/>
        </w:rPr>
        <w:t>навыками их критической оценки.</w:t>
      </w:r>
    </w:p>
    <w:p w:rsidR="00943E38" w:rsidRDefault="001138B0" w:rsidP="00110442">
      <w:pPr>
        <w:widowControl w:val="0"/>
        <w:spacing w:line="239"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2.1.2.10.4. Задачи, связанные с осознанием обучающимися коммуникативно-эстетических</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10442">
        <w:rPr>
          <w:rFonts w:ascii="Times New Roman" w:eastAsia="Times New Roman" w:hAnsi="Times New Roman" w:cs="Times New Roman"/>
          <w:color w:val="000000"/>
          <w:sz w:val="24"/>
          <w:szCs w:val="24"/>
        </w:rPr>
        <w:t xml:space="preserve"> том </w:t>
      </w:r>
      <w:r>
        <w:rPr>
          <w:rFonts w:ascii="Times New Roman" w:eastAsia="Times New Roman" w:hAnsi="Times New Roman" w:cs="Times New Roman"/>
          <w:color w:val="000000"/>
          <w:sz w:val="24"/>
          <w:szCs w:val="24"/>
        </w:rPr>
        <w:t>числе</w:t>
      </w:r>
      <w:r w:rsidR="00110442">
        <w:rPr>
          <w:rFonts w:ascii="Times New Roman" w:eastAsia="Times New Roman" w:hAnsi="Times New Roman" w:cs="Times New Roman"/>
          <w:color w:val="000000"/>
          <w:sz w:val="24"/>
          <w:szCs w:val="24"/>
        </w:rPr>
        <w:t xml:space="preserve"> наизусть, </w:t>
      </w:r>
      <w:r>
        <w:rPr>
          <w:rFonts w:ascii="Times New Roman" w:eastAsia="Times New Roman" w:hAnsi="Times New Roman" w:cs="Times New Roman"/>
          <w:color w:val="000000"/>
          <w:sz w:val="24"/>
          <w:szCs w:val="24"/>
        </w:rPr>
        <w:t>владеть</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различными</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видами</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пересказа,</w:t>
      </w:r>
      <w:r w:rsidR="00110442">
        <w:rPr>
          <w:rFonts w:ascii="Times New Roman" w:eastAsia="Times New Roman" w:hAnsi="Times New Roman" w:cs="Times New Roman"/>
          <w:color w:val="000000"/>
          <w:sz w:val="24"/>
          <w:szCs w:val="24"/>
        </w:rPr>
        <w:t xml:space="preserve"> участвовать в </w:t>
      </w:r>
      <w:r>
        <w:rPr>
          <w:rFonts w:ascii="Times New Roman" w:eastAsia="Times New Roman" w:hAnsi="Times New Roman" w:cs="Times New Roman"/>
          <w:color w:val="000000"/>
          <w:sz w:val="24"/>
          <w:szCs w:val="24"/>
        </w:rPr>
        <w:t>учебном диалоге, адекватно воспринимая</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чужую</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точку зрения</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аргументированно отстаивая свою.</w:t>
      </w:r>
    </w:p>
    <w:p w:rsidR="00943E38" w:rsidRDefault="001138B0" w:rsidP="00110442">
      <w:pPr>
        <w:widowControl w:val="0"/>
        <w:tabs>
          <w:tab w:val="left" w:pos="1838"/>
          <w:tab w:val="left" w:pos="2818"/>
          <w:tab w:val="left" w:pos="3696"/>
          <w:tab w:val="left" w:pos="4604"/>
          <w:tab w:val="left" w:pos="6737"/>
          <w:tab w:val="left" w:pos="7372"/>
          <w:tab w:val="left" w:pos="8596"/>
          <w:tab w:val="left" w:pos="10135"/>
        </w:tabs>
        <w:spacing w:line="240"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2.1.2.11.</w:t>
      </w:r>
      <w:r>
        <w:rPr>
          <w:rFonts w:ascii="Times New Roman" w:eastAsia="Times New Roman" w:hAnsi="Times New Roman" w:cs="Times New Roman"/>
          <w:color w:val="000000"/>
          <w:sz w:val="24"/>
          <w:szCs w:val="24"/>
        </w:rPr>
        <w:tab/>
        <w:t>Общее</w:t>
      </w:r>
      <w:r>
        <w:rPr>
          <w:rFonts w:ascii="Times New Roman" w:eastAsia="Times New Roman" w:hAnsi="Times New Roman" w:cs="Times New Roman"/>
          <w:color w:val="000000"/>
          <w:sz w:val="24"/>
          <w:szCs w:val="24"/>
        </w:rPr>
        <w:tab/>
        <w:t>число</w:t>
      </w:r>
      <w:r>
        <w:rPr>
          <w:rFonts w:ascii="Times New Roman" w:eastAsia="Times New Roman" w:hAnsi="Times New Roman" w:cs="Times New Roman"/>
          <w:color w:val="000000"/>
          <w:sz w:val="24"/>
          <w:szCs w:val="24"/>
        </w:rPr>
        <w:tab/>
        <w:t>часов,</w:t>
      </w:r>
      <w:r>
        <w:rPr>
          <w:rFonts w:ascii="Times New Roman" w:eastAsia="Times New Roman" w:hAnsi="Times New Roman" w:cs="Times New Roman"/>
          <w:color w:val="000000"/>
          <w:sz w:val="24"/>
          <w:szCs w:val="24"/>
        </w:rPr>
        <w:tab/>
        <w:t>рекомендо</w:t>
      </w:r>
      <w:r w:rsidR="004541BF">
        <w:rPr>
          <w:rFonts w:ascii="Times New Roman" w:eastAsia="Times New Roman" w:hAnsi="Times New Roman" w:cs="Times New Roman"/>
          <w:color w:val="000000"/>
          <w:sz w:val="24"/>
          <w:szCs w:val="24"/>
        </w:rPr>
        <w:t>ванных</w:t>
      </w:r>
      <w:r w:rsidR="004541BF">
        <w:rPr>
          <w:rFonts w:ascii="Times New Roman" w:eastAsia="Times New Roman" w:hAnsi="Times New Roman" w:cs="Times New Roman"/>
          <w:color w:val="000000"/>
          <w:sz w:val="24"/>
          <w:szCs w:val="24"/>
        </w:rPr>
        <w:tab/>
        <w:t>для</w:t>
      </w:r>
      <w:r w:rsidR="004541BF">
        <w:rPr>
          <w:rFonts w:ascii="Times New Roman" w:eastAsia="Times New Roman" w:hAnsi="Times New Roman" w:cs="Times New Roman"/>
          <w:color w:val="000000"/>
          <w:sz w:val="24"/>
          <w:szCs w:val="24"/>
        </w:rPr>
        <w:tab/>
        <w:t>изучения</w:t>
      </w:r>
      <w:r w:rsidR="004541BF">
        <w:rPr>
          <w:rFonts w:ascii="Times New Roman" w:eastAsia="Times New Roman" w:hAnsi="Times New Roman" w:cs="Times New Roman"/>
          <w:color w:val="000000"/>
          <w:sz w:val="24"/>
          <w:szCs w:val="24"/>
        </w:rPr>
        <w:tab/>
        <w:t xml:space="preserve">литературы, </w:t>
      </w:r>
      <w:r>
        <w:rPr>
          <w:rFonts w:ascii="Times New Roman" w:eastAsia="Times New Roman" w:hAnsi="Times New Roman" w:cs="Times New Roman"/>
          <w:color w:val="000000"/>
          <w:sz w:val="24"/>
          <w:szCs w:val="24"/>
        </w:rPr>
        <w:t>-442 часа: в 5, 6, 9 классах на изучение литературы отводится 3 часа в неделю, в 7 и 8 классах - 2 часа в неделю.</w:t>
      </w:r>
    </w:p>
    <w:p w:rsidR="004F50B5" w:rsidRDefault="001138B0" w:rsidP="004F50B5">
      <w:pPr>
        <w:widowControl w:val="0"/>
        <w:spacing w:line="238" w:lineRule="auto"/>
        <w:ind w:left="708" w:right="3687"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 Содержание</w:t>
      </w:r>
      <w:r w:rsidR="00110442">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z w:val="24"/>
          <w:szCs w:val="24"/>
        </w:rPr>
        <w:t xml:space="preserve">бучения в 5 классе. </w:t>
      </w:r>
    </w:p>
    <w:p w:rsidR="004F50B5" w:rsidRDefault="001138B0" w:rsidP="004F50B5">
      <w:pPr>
        <w:widowControl w:val="0"/>
        <w:spacing w:line="238" w:lineRule="auto"/>
        <w:ind w:left="708" w:right="3403"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2.1.2.3.1. Мифология.</w:t>
      </w:r>
      <w:r w:rsidR="004F50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Мифы народов России и мира. </w:t>
      </w:r>
    </w:p>
    <w:p w:rsidR="00943E38" w:rsidRDefault="001138B0" w:rsidP="004F50B5">
      <w:pPr>
        <w:widowControl w:val="0"/>
        <w:spacing w:line="238" w:lineRule="auto"/>
        <w:ind w:left="708" w:right="528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2.1.2.3.2. Фольклор.</w:t>
      </w:r>
    </w:p>
    <w:p w:rsidR="00110442" w:rsidRDefault="001138B0" w:rsidP="00110442">
      <w:pPr>
        <w:widowControl w:val="0"/>
        <w:tabs>
          <w:tab w:val="left" w:pos="1790"/>
          <w:tab w:val="left" w:pos="2919"/>
          <w:tab w:val="left" w:pos="4476"/>
          <w:tab w:val="left" w:pos="5972"/>
          <w:tab w:val="left" w:pos="7182"/>
          <w:tab w:val="left" w:pos="8277"/>
          <w:tab w:val="left" w:pos="9484"/>
        </w:tabs>
        <w:spacing w:line="235"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Малые</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жанры:</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пословицы,</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поговорки,</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загадки.</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Сказки</w:t>
      </w:r>
      <w:r w:rsidR="00110442">
        <w:rPr>
          <w:rFonts w:ascii="Times New Roman" w:eastAsia="Times New Roman" w:hAnsi="Times New Roman" w:cs="Times New Roman"/>
          <w:color w:val="000000"/>
          <w:sz w:val="24"/>
          <w:szCs w:val="24"/>
        </w:rPr>
        <w:t xml:space="preserve"> народов России и народов мира (не менее </w:t>
      </w:r>
      <w:r>
        <w:rPr>
          <w:rFonts w:ascii="Times New Roman" w:eastAsia="Times New Roman" w:hAnsi="Times New Roman" w:cs="Times New Roman"/>
          <w:color w:val="000000"/>
          <w:sz w:val="24"/>
          <w:szCs w:val="24"/>
        </w:rPr>
        <w:t>трёх).</w:t>
      </w:r>
      <w:bookmarkStart w:id="49" w:name="_page_126_0"/>
      <w:bookmarkEnd w:id="48"/>
    </w:p>
    <w:p w:rsidR="00943E38" w:rsidRDefault="001138B0" w:rsidP="00110442">
      <w:pPr>
        <w:widowControl w:val="0"/>
        <w:tabs>
          <w:tab w:val="left" w:pos="1790"/>
          <w:tab w:val="left" w:pos="2919"/>
          <w:tab w:val="left" w:pos="4476"/>
          <w:tab w:val="left" w:pos="5972"/>
          <w:tab w:val="left" w:pos="7182"/>
          <w:tab w:val="left" w:pos="8277"/>
          <w:tab w:val="left" w:pos="9484"/>
        </w:tabs>
        <w:spacing w:line="235"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2.1.2.3.3. Литература первой половины XIX века.</w:t>
      </w:r>
    </w:p>
    <w:p w:rsidR="00943E38" w:rsidRDefault="001138B0" w:rsidP="00110442">
      <w:pPr>
        <w:widowControl w:val="0"/>
        <w:tabs>
          <w:tab w:val="left" w:pos="6973"/>
        </w:tabs>
        <w:spacing w:before="33" w:line="242"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И.А. Крылов. Басни (три по выбору). Например,</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«Волк на псарне», «Листы и Корни», «Свинья под Дубом», «Квартет», «Осёл и Соловей», «Ворона и Лисица».</w:t>
      </w:r>
    </w:p>
    <w:p w:rsidR="00943E38" w:rsidRDefault="001138B0" w:rsidP="00110442">
      <w:pPr>
        <w:widowControl w:val="0"/>
        <w:spacing w:before="1" w:line="241"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 Пушкин. Стихотворения (не менее трёх). «Зимнее утро», «Зимний вечер», «Няне» и другие, «Сказка о мёртвой царевне и о семи богатырях».</w:t>
      </w:r>
    </w:p>
    <w:p w:rsidR="00943E38" w:rsidRDefault="001138B0" w:rsidP="00110442">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М.Ю. Лермонтов. Стихотворение «Бородино».</w:t>
      </w:r>
    </w:p>
    <w:p w:rsidR="00943E38" w:rsidRDefault="001138B0" w:rsidP="004F50B5">
      <w:pPr>
        <w:widowControl w:val="0"/>
        <w:tabs>
          <w:tab w:val="left" w:pos="7088"/>
        </w:tabs>
        <w:spacing w:line="241" w:lineRule="auto"/>
        <w:ind w:right="1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 В. Гоголь. Повесть «Ночь перед Рождеством» из сборника. «Вечера на хуторе близ Диканьки».</w:t>
      </w:r>
    </w:p>
    <w:p w:rsidR="00943E38" w:rsidRDefault="001138B0" w:rsidP="004F50B5">
      <w:pPr>
        <w:widowControl w:val="0"/>
        <w:tabs>
          <w:tab w:val="left" w:pos="8931"/>
        </w:tabs>
        <w:spacing w:line="238" w:lineRule="auto"/>
        <w:ind w:left="710" w:right="11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Литература второй половины XIX века. И.С. Тургенев. Рассказ «Муму».</w:t>
      </w:r>
    </w:p>
    <w:p w:rsidR="00943E38" w:rsidRDefault="001138B0" w:rsidP="00110442">
      <w:pPr>
        <w:widowControl w:val="0"/>
        <w:spacing w:line="240"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Некрасов. Стихотворения (не менее двух). «Крестьянские дети». «Школьник». Поэма «Мороз, Красный нос» (фрагмент).</w:t>
      </w:r>
    </w:p>
    <w:p w:rsidR="00243212" w:rsidRDefault="001138B0" w:rsidP="004F50B5">
      <w:pPr>
        <w:widowControl w:val="0"/>
        <w:spacing w:line="235" w:lineRule="auto"/>
        <w:ind w:left="708" w:right="56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Л.Н. Толстой. Рассказ «Кавказский пленник». </w:t>
      </w:r>
    </w:p>
    <w:p w:rsidR="00943E38" w:rsidRDefault="001138B0" w:rsidP="004F50B5">
      <w:pPr>
        <w:widowControl w:val="0"/>
        <w:spacing w:line="235" w:lineRule="auto"/>
        <w:ind w:left="708" w:right="56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2.1.2.3.4. Литература XIX-ХХ веков.</w:t>
      </w:r>
    </w:p>
    <w:p w:rsidR="00943E38" w:rsidRDefault="001138B0" w:rsidP="00110442">
      <w:pPr>
        <w:widowControl w:val="0"/>
        <w:spacing w:before="3"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2.1.2.3.4.1. 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943E38" w:rsidRDefault="001138B0" w:rsidP="00110442">
      <w:pPr>
        <w:widowControl w:val="0"/>
        <w:tabs>
          <w:tab w:val="left" w:pos="4690"/>
          <w:tab w:val="left" w:pos="9141"/>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2.1.2.3.4.2. Юмористические рассказы отечественных писателей XIX-XX</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«Встреча» и другие.</w:t>
      </w:r>
    </w:p>
    <w:p w:rsidR="00943E38" w:rsidRDefault="001138B0" w:rsidP="00110442">
      <w:pPr>
        <w:widowControl w:val="0"/>
        <w:tabs>
          <w:tab w:val="left" w:pos="3594"/>
          <w:tab w:val="left" w:pos="5371"/>
          <w:tab w:val="left" w:pos="6847"/>
          <w:tab w:val="left" w:pos="7251"/>
          <w:tab w:val="left" w:pos="8381"/>
          <w:tab w:val="left" w:pos="8793"/>
        </w:tabs>
        <w:spacing w:before="3" w:line="241"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2.1.2.3.4.3. Произведения</w:t>
      </w:r>
      <w:r>
        <w:rPr>
          <w:rFonts w:ascii="Times New Roman" w:eastAsia="Times New Roman" w:hAnsi="Times New Roman" w:cs="Times New Roman"/>
          <w:color w:val="000000"/>
          <w:sz w:val="24"/>
          <w:szCs w:val="24"/>
        </w:rPr>
        <w:tab/>
        <w:t>отечественной</w:t>
      </w:r>
      <w:r>
        <w:rPr>
          <w:rFonts w:ascii="Times New Roman" w:eastAsia="Times New Roman" w:hAnsi="Times New Roman" w:cs="Times New Roman"/>
          <w:color w:val="000000"/>
          <w:sz w:val="24"/>
          <w:szCs w:val="24"/>
        </w:rPr>
        <w:tab/>
        <w:t>литературы</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природе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животных (не менее двух). Например, А.И. Куприна, М.М. Пришвина, К.Г. Паустовского.</w:t>
      </w:r>
    </w:p>
    <w:p w:rsidR="00943E38" w:rsidRDefault="001138B0" w:rsidP="00110442">
      <w:pPr>
        <w:widowControl w:val="0"/>
        <w:tabs>
          <w:tab w:val="left" w:pos="1424"/>
          <w:tab w:val="left" w:pos="2721"/>
          <w:tab w:val="left" w:pos="3903"/>
          <w:tab w:val="left" w:pos="4732"/>
          <w:tab w:val="left" w:pos="5230"/>
          <w:tab w:val="left" w:pos="6438"/>
          <w:tab w:val="left" w:pos="7847"/>
          <w:tab w:val="left" w:pos="9197"/>
        </w:tabs>
        <w:spacing w:line="237"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z w:val="24"/>
          <w:szCs w:val="24"/>
        </w:rPr>
        <w:tab/>
        <w:t>Платонов.</w:t>
      </w:r>
      <w:r>
        <w:rPr>
          <w:rFonts w:ascii="Times New Roman" w:eastAsia="Times New Roman" w:hAnsi="Times New Roman" w:cs="Times New Roman"/>
          <w:color w:val="000000"/>
          <w:sz w:val="24"/>
          <w:szCs w:val="24"/>
        </w:rPr>
        <w:tab/>
        <w:t>Рассказы</w:t>
      </w:r>
      <w:r>
        <w:rPr>
          <w:rFonts w:ascii="Times New Roman" w:eastAsia="Times New Roman" w:hAnsi="Times New Roman" w:cs="Times New Roman"/>
          <w:color w:val="000000"/>
          <w:sz w:val="24"/>
          <w:szCs w:val="24"/>
        </w:rPr>
        <w:tab/>
        <w:t>(один</w:t>
      </w:r>
      <w:r>
        <w:rPr>
          <w:rFonts w:ascii="Times New Roman" w:eastAsia="Times New Roman" w:hAnsi="Times New Roman" w:cs="Times New Roman"/>
          <w:color w:val="000000"/>
          <w:sz w:val="24"/>
          <w:szCs w:val="24"/>
        </w:rPr>
        <w:tab/>
      </w:r>
      <w:r w:rsidR="004F50B5">
        <w:rPr>
          <w:rFonts w:ascii="Times New Roman" w:eastAsia="Times New Roman" w:hAnsi="Times New Roman" w:cs="Times New Roman"/>
          <w:color w:val="000000"/>
          <w:sz w:val="24"/>
          <w:szCs w:val="24"/>
        </w:rPr>
        <w:t>по</w:t>
      </w:r>
      <w:r w:rsidR="004F50B5">
        <w:rPr>
          <w:rFonts w:ascii="Times New Roman" w:eastAsia="Times New Roman" w:hAnsi="Times New Roman" w:cs="Times New Roman"/>
          <w:color w:val="000000"/>
          <w:sz w:val="24"/>
          <w:szCs w:val="24"/>
        </w:rPr>
        <w:tab/>
        <w:t>выбору).</w:t>
      </w:r>
      <w:r w:rsidR="004F50B5">
        <w:rPr>
          <w:rFonts w:ascii="Times New Roman" w:eastAsia="Times New Roman" w:hAnsi="Times New Roman" w:cs="Times New Roman"/>
          <w:color w:val="000000"/>
          <w:sz w:val="24"/>
          <w:szCs w:val="24"/>
        </w:rPr>
        <w:tab/>
        <w:t>Например,</w:t>
      </w:r>
      <w:r w:rsidR="004F50B5">
        <w:rPr>
          <w:rFonts w:ascii="Times New Roman" w:eastAsia="Times New Roman" w:hAnsi="Times New Roman" w:cs="Times New Roman"/>
          <w:color w:val="000000"/>
          <w:sz w:val="24"/>
          <w:szCs w:val="24"/>
        </w:rPr>
        <w:tab/>
        <w:t xml:space="preserve">«Корова», </w:t>
      </w:r>
      <w:r>
        <w:rPr>
          <w:rFonts w:ascii="Times New Roman" w:eastAsia="Times New Roman" w:hAnsi="Times New Roman" w:cs="Times New Roman"/>
          <w:color w:val="000000"/>
          <w:sz w:val="24"/>
          <w:szCs w:val="24"/>
        </w:rPr>
        <w:t>«Никита» и другие.</w:t>
      </w:r>
    </w:p>
    <w:p w:rsidR="00243212" w:rsidRDefault="001138B0" w:rsidP="004F50B5">
      <w:pPr>
        <w:widowControl w:val="0"/>
        <w:spacing w:line="235" w:lineRule="auto"/>
        <w:ind w:left="708" w:right="56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В.П. Астафьев. Рассказ «Васюткино озеро». </w:t>
      </w:r>
    </w:p>
    <w:p w:rsidR="00943E38" w:rsidRDefault="001138B0" w:rsidP="004F50B5">
      <w:pPr>
        <w:widowControl w:val="0"/>
        <w:spacing w:line="235" w:lineRule="auto"/>
        <w:ind w:left="708" w:right="56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2.1.2.3.5. Литература XX-XXI веков.</w:t>
      </w:r>
    </w:p>
    <w:p w:rsidR="00943E38" w:rsidRDefault="001138B0" w:rsidP="00110442">
      <w:pPr>
        <w:widowControl w:val="0"/>
        <w:tabs>
          <w:tab w:val="left" w:pos="7358"/>
          <w:tab w:val="left" w:pos="8608"/>
          <w:tab w:val="left" w:pos="9133"/>
        </w:tabs>
        <w:spacing w:before="6"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2.1.2.3.5.1. Произведения отечественной прозы на тему</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войне» (не менее двух). Например, Л.А. Кассиль. «Дорогие мои мальчишки», Ю.Я. Яковлев. «Девочки с Васильевского острова», В.П. Катаев. «Сын полка» и другие.</w:t>
      </w:r>
    </w:p>
    <w:p w:rsidR="00943E38" w:rsidRDefault="001138B0" w:rsidP="00110442">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2.1.2.3.5.2. 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943E38" w:rsidRDefault="001138B0" w:rsidP="00110442">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2.1.2.3.5.3.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2.1.2.3.6. Литература народов Российской Федерации.</w:t>
      </w:r>
    </w:p>
    <w:p w:rsidR="00943E38" w:rsidRDefault="001138B0">
      <w:pPr>
        <w:widowControl w:val="0"/>
        <w:spacing w:line="237"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Стихотворения (одно по выбору). Например, Р.Г. Гамзатов. «Песня соловья»; М. Карим. «Эту</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песню мать мне пела».</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2.1.2.3.7. Зарубежная литература.</w:t>
      </w:r>
    </w:p>
    <w:p w:rsidR="00943E38" w:rsidRDefault="001138B0">
      <w:pPr>
        <w:widowControl w:val="0"/>
        <w:spacing w:line="237" w:lineRule="auto"/>
        <w:ind w:right="13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2.1.2.3.7.1. Х.К. Андерсен. Сказки (одна по выбору). Например, «Снежная королева», «Соловей» и другие.</w:t>
      </w:r>
    </w:p>
    <w:p w:rsidR="00943E38" w:rsidRDefault="001138B0" w:rsidP="00110442">
      <w:pPr>
        <w:widowControl w:val="0"/>
        <w:spacing w:before="5"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2.1.2.3.7.2. Зарубежная сказочная проза (одно произведение по выбору). Например, Л. Кэрролл.</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«Алиса</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Стране</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Чудес» (главы</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выбору),</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Дж.Р.Р.Толкин.</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«Хоббит, или </w:t>
      </w:r>
      <w:proofErr w:type="gramStart"/>
      <w:r>
        <w:rPr>
          <w:rFonts w:ascii="Times New Roman" w:eastAsia="Times New Roman" w:hAnsi="Times New Roman" w:cs="Times New Roman"/>
          <w:color w:val="000000"/>
          <w:sz w:val="24"/>
          <w:szCs w:val="24"/>
        </w:rPr>
        <w:t>Туда</w:t>
      </w:r>
      <w:proofErr w:type="gramEnd"/>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обратно» (главы по выбору).</w:t>
      </w:r>
    </w:p>
    <w:p w:rsidR="00943E38" w:rsidRDefault="001138B0" w:rsidP="00110442">
      <w:pPr>
        <w:widowControl w:val="0"/>
        <w:tabs>
          <w:tab w:val="left" w:pos="3447"/>
          <w:tab w:val="left" w:pos="4402"/>
          <w:tab w:val="left" w:pos="4909"/>
          <w:tab w:val="left" w:pos="5859"/>
          <w:tab w:val="left" w:pos="6385"/>
          <w:tab w:val="left" w:pos="8001"/>
          <w:tab w:val="left" w:pos="8807"/>
        </w:tabs>
        <w:spacing w:line="241"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2.1.2.3.7.3. Зарубежная</w:t>
      </w:r>
      <w:r>
        <w:rPr>
          <w:rFonts w:ascii="Times New Roman" w:eastAsia="Times New Roman" w:hAnsi="Times New Roman" w:cs="Times New Roman"/>
          <w:color w:val="000000"/>
          <w:sz w:val="24"/>
          <w:szCs w:val="24"/>
        </w:rPr>
        <w:tab/>
      </w:r>
      <w:r w:rsidR="004F50B5">
        <w:rPr>
          <w:rFonts w:ascii="Times New Roman" w:eastAsia="Times New Roman" w:hAnsi="Times New Roman" w:cs="Times New Roman"/>
          <w:color w:val="000000"/>
          <w:sz w:val="24"/>
          <w:szCs w:val="24"/>
        </w:rPr>
        <w:t>проза</w:t>
      </w:r>
      <w:r w:rsidR="004F50B5">
        <w:rPr>
          <w:rFonts w:ascii="Times New Roman" w:eastAsia="Times New Roman" w:hAnsi="Times New Roman" w:cs="Times New Roman"/>
          <w:color w:val="000000"/>
          <w:sz w:val="24"/>
          <w:szCs w:val="24"/>
        </w:rPr>
        <w:tab/>
        <w:t>о</w:t>
      </w:r>
      <w:r w:rsidR="004F50B5">
        <w:rPr>
          <w:rFonts w:ascii="Times New Roman" w:eastAsia="Times New Roman" w:hAnsi="Times New Roman" w:cs="Times New Roman"/>
          <w:color w:val="000000"/>
          <w:sz w:val="24"/>
          <w:szCs w:val="24"/>
        </w:rPr>
        <w:tab/>
        <w:t>детях</w:t>
      </w:r>
      <w:r w:rsidR="004F50B5">
        <w:rPr>
          <w:rFonts w:ascii="Times New Roman" w:eastAsia="Times New Roman" w:hAnsi="Times New Roman" w:cs="Times New Roman"/>
          <w:color w:val="000000"/>
          <w:sz w:val="24"/>
          <w:szCs w:val="24"/>
        </w:rPr>
        <w:tab/>
        <w:t>и</w:t>
      </w:r>
      <w:r w:rsidR="004F50B5">
        <w:rPr>
          <w:rFonts w:ascii="Times New Roman" w:eastAsia="Times New Roman" w:hAnsi="Times New Roman" w:cs="Times New Roman"/>
          <w:color w:val="000000"/>
          <w:sz w:val="24"/>
          <w:szCs w:val="24"/>
        </w:rPr>
        <w:tab/>
        <w:t>подростках</w:t>
      </w:r>
      <w:r w:rsidR="004F50B5">
        <w:rPr>
          <w:rFonts w:ascii="Times New Roman" w:eastAsia="Times New Roman" w:hAnsi="Times New Roman" w:cs="Times New Roman"/>
          <w:color w:val="000000"/>
          <w:sz w:val="24"/>
          <w:szCs w:val="24"/>
        </w:rPr>
        <w:tab/>
        <w:t xml:space="preserve">(два </w:t>
      </w:r>
      <w:r>
        <w:rPr>
          <w:rFonts w:ascii="Times New Roman" w:eastAsia="Times New Roman" w:hAnsi="Times New Roman" w:cs="Times New Roman"/>
          <w:color w:val="000000"/>
          <w:sz w:val="24"/>
          <w:szCs w:val="24"/>
        </w:rPr>
        <w:t>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943E38" w:rsidRDefault="001138B0" w:rsidP="00110442">
      <w:pPr>
        <w:widowControl w:val="0"/>
        <w:spacing w:line="226"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2.1.2.3.7.4. Зарубежная приключенческая проза (два произведения по выбору). Например,</w:t>
      </w:r>
      <w:bookmarkStart w:id="50" w:name="_page_128_0"/>
      <w:bookmarkEnd w:id="49"/>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Р.Л. Стивенсон. «Остров сокровищ», «Чёрная </w:t>
      </w:r>
      <w:proofErr w:type="gramStart"/>
      <w:r>
        <w:rPr>
          <w:rFonts w:ascii="Times New Roman" w:eastAsia="Times New Roman" w:hAnsi="Times New Roman" w:cs="Times New Roman"/>
          <w:color w:val="000000"/>
          <w:sz w:val="24"/>
          <w:szCs w:val="24"/>
        </w:rPr>
        <w:t>стрела»и</w:t>
      </w:r>
      <w:proofErr w:type="gramEnd"/>
      <w:r>
        <w:rPr>
          <w:rFonts w:ascii="Times New Roman" w:eastAsia="Times New Roman" w:hAnsi="Times New Roman" w:cs="Times New Roman"/>
          <w:color w:val="000000"/>
          <w:sz w:val="24"/>
          <w:szCs w:val="24"/>
        </w:rPr>
        <w:t xml:space="preserve"> другие.</w:t>
      </w:r>
    </w:p>
    <w:p w:rsidR="00943E38" w:rsidRDefault="001138B0" w:rsidP="00110442">
      <w:pPr>
        <w:widowControl w:val="0"/>
        <w:tabs>
          <w:tab w:val="left" w:pos="1435"/>
          <w:tab w:val="left" w:pos="2789"/>
          <w:tab w:val="left" w:pos="3322"/>
          <w:tab w:val="left" w:pos="4160"/>
          <w:tab w:val="left" w:pos="4551"/>
          <w:tab w:val="left" w:pos="5864"/>
          <w:tab w:val="left" w:pos="7126"/>
          <w:tab w:val="left" w:pos="8049"/>
          <w:tab w:val="left" w:pos="8800"/>
          <w:tab w:val="left" w:pos="9316"/>
        </w:tabs>
        <w:spacing w:line="241"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2.1.2.3.7.5. Зарубежная</w:t>
      </w:r>
      <w:r>
        <w:rPr>
          <w:rFonts w:ascii="Times New Roman" w:eastAsia="Times New Roman" w:hAnsi="Times New Roman" w:cs="Times New Roman"/>
          <w:color w:val="000000"/>
          <w:sz w:val="24"/>
          <w:szCs w:val="24"/>
        </w:rPr>
        <w:tab/>
        <w:t>проза</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жив</w:t>
      </w:r>
      <w:r w:rsidR="004F50B5">
        <w:rPr>
          <w:rFonts w:ascii="Times New Roman" w:eastAsia="Times New Roman" w:hAnsi="Times New Roman" w:cs="Times New Roman"/>
          <w:color w:val="000000"/>
          <w:sz w:val="24"/>
          <w:szCs w:val="24"/>
        </w:rPr>
        <w:t>отных</w:t>
      </w:r>
      <w:r w:rsidR="004F50B5">
        <w:rPr>
          <w:rFonts w:ascii="Times New Roman" w:eastAsia="Times New Roman" w:hAnsi="Times New Roman" w:cs="Times New Roman"/>
          <w:color w:val="000000"/>
          <w:sz w:val="24"/>
          <w:szCs w:val="24"/>
        </w:rPr>
        <w:tab/>
        <w:t>(одно-два</w:t>
      </w:r>
      <w:r w:rsidR="004F50B5">
        <w:rPr>
          <w:rFonts w:ascii="Times New Roman" w:eastAsia="Times New Roman" w:hAnsi="Times New Roman" w:cs="Times New Roman"/>
          <w:color w:val="000000"/>
          <w:sz w:val="24"/>
          <w:szCs w:val="24"/>
        </w:rPr>
        <w:tab/>
        <w:t>произведения</w:t>
      </w:r>
      <w:r w:rsidR="004F50B5">
        <w:rPr>
          <w:rFonts w:ascii="Times New Roman" w:eastAsia="Times New Roman" w:hAnsi="Times New Roman" w:cs="Times New Roman"/>
          <w:color w:val="000000"/>
          <w:sz w:val="24"/>
          <w:szCs w:val="24"/>
        </w:rPr>
        <w:tab/>
        <w:t xml:space="preserve">по </w:t>
      </w:r>
      <w:r>
        <w:rPr>
          <w:rFonts w:ascii="Times New Roman" w:eastAsia="Times New Roman" w:hAnsi="Times New Roman" w:cs="Times New Roman"/>
          <w:color w:val="000000"/>
          <w:sz w:val="24"/>
          <w:szCs w:val="24"/>
        </w:rPr>
        <w:t xml:space="preserve">выбору). Э. </w:t>
      </w:r>
      <w:r>
        <w:rPr>
          <w:rFonts w:ascii="Times New Roman" w:eastAsia="Times New Roman" w:hAnsi="Times New Roman" w:cs="Times New Roman"/>
          <w:color w:val="000000"/>
          <w:sz w:val="24"/>
          <w:szCs w:val="24"/>
        </w:rPr>
        <w:lastRenderedPageBreak/>
        <w:t>Сетон-Томпсон. «Королевская аналостанка»; Дж. Даррелл. «Говорящий свёрток»; Дж. Лондон. «Белый</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клык»;</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Дж. Р. Киплинг. «Маугли»,</w:t>
      </w:r>
      <w:r>
        <w:rPr>
          <w:rFonts w:ascii="Times New Roman" w:eastAsia="Times New Roman" w:hAnsi="Times New Roman" w:cs="Times New Roman"/>
          <w:color w:val="000000"/>
          <w:sz w:val="24"/>
          <w:szCs w:val="24"/>
        </w:rPr>
        <w:tab/>
        <w:t>«Рикки-Тикки-Тави» и другие.</w:t>
      </w:r>
    </w:p>
    <w:p w:rsidR="004F50B5" w:rsidRDefault="001138B0" w:rsidP="004F50B5">
      <w:pPr>
        <w:widowControl w:val="0"/>
        <w:spacing w:line="238" w:lineRule="auto"/>
        <w:ind w:left="708" w:right="2269"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 Содержание</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обучения в 6 классе. </w:t>
      </w:r>
    </w:p>
    <w:p w:rsidR="00943E38" w:rsidRDefault="001138B0" w:rsidP="00110442">
      <w:pPr>
        <w:widowControl w:val="0"/>
        <w:spacing w:line="238" w:lineRule="auto"/>
        <w:ind w:left="708" w:right="528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2.1.2.4.1. Античная литература.</w:t>
      </w:r>
    </w:p>
    <w:p w:rsidR="00243212" w:rsidRDefault="001138B0" w:rsidP="004F50B5">
      <w:pPr>
        <w:widowControl w:val="0"/>
        <w:tabs>
          <w:tab w:val="left" w:pos="5387"/>
          <w:tab w:val="left" w:pos="5529"/>
        </w:tabs>
        <w:spacing w:line="240" w:lineRule="auto"/>
        <w:ind w:left="708" w:right="285"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Гомер. Поэмы. «Илиада», «Одиссея»</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(фрагменты). </w:t>
      </w:r>
    </w:p>
    <w:p w:rsidR="00943E38" w:rsidRDefault="001138B0" w:rsidP="004F50B5">
      <w:pPr>
        <w:widowControl w:val="0"/>
        <w:tabs>
          <w:tab w:val="left" w:pos="5387"/>
          <w:tab w:val="left" w:pos="5529"/>
        </w:tabs>
        <w:spacing w:line="240" w:lineRule="auto"/>
        <w:ind w:left="708" w:right="285"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2.1.2.4.2. Фольклор.</w:t>
      </w:r>
    </w:p>
    <w:p w:rsidR="00943E38" w:rsidRDefault="001138B0" w:rsidP="00110442">
      <w:pPr>
        <w:widowControl w:val="0"/>
        <w:spacing w:line="235" w:lineRule="auto"/>
        <w:ind w:right="1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Русские былины (не менее двух). Например, «Илья Муромец и Соловей-разбойник», «Садко».</w:t>
      </w:r>
    </w:p>
    <w:p w:rsidR="00943E38" w:rsidRDefault="001138B0" w:rsidP="00110442">
      <w:pPr>
        <w:widowControl w:val="0"/>
        <w:tabs>
          <w:tab w:val="left" w:pos="560"/>
          <w:tab w:val="left" w:pos="1605"/>
          <w:tab w:val="left" w:pos="1996"/>
          <w:tab w:val="left" w:pos="2842"/>
          <w:tab w:val="left" w:pos="3218"/>
          <w:tab w:val="left" w:pos="4324"/>
          <w:tab w:val="left" w:pos="5402"/>
          <w:tab w:val="left" w:pos="6373"/>
          <w:tab w:val="left" w:pos="6749"/>
          <w:tab w:val="left" w:pos="7504"/>
          <w:tab w:val="left" w:pos="8064"/>
          <w:tab w:val="left" w:pos="8910"/>
          <w:tab w:val="left" w:pos="9610"/>
        </w:tabs>
        <w:spacing w:before="4"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Народные</w:t>
      </w:r>
      <w:r>
        <w:rPr>
          <w:rFonts w:ascii="Times New Roman" w:eastAsia="Times New Roman" w:hAnsi="Times New Roman" w:cs="Times New Roman"/>
          <w:color w:val="000000"/>
          <w:sz w:val="24"/>
          <w:szCs w:val="24"/>
        </w:rPr>
        <w:tab/>
        <w:t>песни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баллады</w:t>
      </w:r>
      <w:r>
        <w:rPr>
          <w:rFonts w:ascii="Times New Roman" w:eastAsia="Times New Roman" w:hAnsi="Times New Roman" w:cs="Times New Roman"/>
          <w:color w:val="000000"/>
          <w:sz w:val="24"/>
          <w:szCs w:val="24"/>
        </w:rPr>
        <w:tab/>
        <w:t>народов</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мира</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менее</w:t>
      </w:r>
      <w:r>
        <w:rPr>
          <w:rFonts w:ascii="Times New Roman" w:eastAsia="Times New Roman" w:hAnsi="Times New Roman" w:cs="Times New Roman"/>
          <w:color w:val="000000"/>
          <w:sz w:val="24"/>
          <w:szCs w:val="24"/>
        </w:rPr>
        <w:tab/>
        <w:t>трёх</w:t>
      </w:r>
      <w:r>
        <w:rPr>
          <w:rFonts w:ascii="Times New Roman" w:eastAsia="Times New Roman" w:hAnsi="Times New Roman" w:cs="Times New Roman"/>
          <w:color w:val="000000"/>
          <w:sz w:val="24"/>
          <w:szCs w:val="24"/>
        </w:rPr>
        <w:tab/>
        <w:t>песен и</w:t>
      </w:r>
      <w:r>
        <w:rPr>
          <w:rFonts w:ascii="Times New Roman" w:eastAsia="Times New Roman" w:hAnsi="Times New Roman" w:cs="Times New Roman"/>
          <w:color w:val="000000"/>
          <w:sz w:val="24"/>
          <w:szCs w:val="24"/>
        </w:rPr>
        <w:tab/>
        <w:t>одной</w:t>
      </w:r>
      <w:r>
        <w:rPr>
          <w:rFonts w:ascii="Times New Roman" w:eastAsia="Times New Roman" w:hAnsi="Times New Roman" w:cs="Times New Roman"/>
          <w:color w:val="000000"/>
          <w:sz w:val="24"/>
          <w:szCs w:val="24"/>
        </w:rPr>
        <w:tab/>
        <w:t>баллады). Например, «Песнь о Роланде» (фрагменты). «Песнь о Нибелунгах» (фрагменты), баллада «Аника-воин» и другие.</w:t>
      </w:r>
    </w:p>
    <w:p w:rsidR="00943E38" w:rsidRDefault="001138B0" w:rsidP="0011044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2.1.2.4.3. Древнерусская литература.</w:t>
      </w:r>
    </w:p>
    <w:p w:rsidR="00943E38" w:rsidRDefault="001138B0" w:rsidP="00110442">
      <w:pPr>
        <w:widowControl w:val="0"/>
        <w:tabs>
          <w:tab w:val="left" w:pos="368"/>
          <w:tab w:val="left" w:pos="1914"/>
          <w:tab w:val="left" w:pos="3155"/>
          <w:tab w:val="left" w:pos="3942"/>
          <w:tab w:val="left" w:pos="4509"/>
          <w:tab w:val="left" w:pos="4781"/>
          <w:tab w:val="left" w:pos="5360"/>
          <w:tab w:val="left" w:pos="6321"/>
          <w:tab w:val="left" w:pos="7793"/>
          <w:tab w:val="left" w:pos="9138"/>
        </w:tabs>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«Повесть</w:t>
      </w:r>
      <w:r>
        <w:rPr>
          <w:rFonts w:ascii="Times New Roman" w:eastAsia="Times New Roman" w:hAnsi="Times New Roman" w:cs="Times New Roman"/>
          <w:color w:val="000000"/>
          <w:sz w:val="24"/>
          <w:szCs w:val="24"/>
        </w:rPr>
        <w:tab/>
        <w:t>временных лет»</w:t>
      </w:r>
      <w:r w:rsidR="00110442">
        <w:rPr>
          <w:rFonts w:ascii="Times New Roman" w:eastAsia="Times New Roman" w:hAnsi="Times New Roman" w:cs="Times New Roman"/>
          <w:color w:val="000000"/>
          <w:sz w:val="24"/>
          <w:szCs w:val="24"/>
        </w:rPr>
        <w:t xml:space="preserve"> (не менее </w:t>
      </w:r>
      <w:r>
        <w:rPr>
          <w:rFonts w:ascii="Times New Roman" w:eastAsia="Times New Roman" w:hAnsi="Times New Roman" w:cs="Times New Roman"/>
          <w:color w:val="000000"/>
          <w:sz w:val="24"/>
          <w:szCs w:val="24"/>
        </w:rPr>
        <w:t>одного</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фрагмента).</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Например,</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«Сказание о</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белгородском киселе»,</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«Сказание о</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походе князя Олега на Царьград», «Предание о смерти князя Олега».</w:t>
      </w:r>
    </w:p>
    <w:p w:rsidR="00943E38" w:rsidRDefault="001138B0" w:rsidP="00110442">
      <w:pPr>
        <w:widowControl w:val="0"/>
        <w:spacing w:line="237"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2.1.2.4.4. Литература первой половины XIX века.</w:t>
      </w:r>
    </w:p>
    <w:p w:rsidR="00943E38" w:rsidRDefault="001138B0" w:rsidP="00110442">
      <w:pPr>
        <w:widowControl w:val="0"/>
        <w:spacing w:line="237"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 Пушкин. Стихотворения (не менее трёх). «Песнь о вещем Олеге», «Зимняя дорога», «Узник», «Туча»</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другие, Роман «Дубровский».</w:t>
      </w:r>
    </w:p>
    <w:p w:rsidR="00943E38" w:rsidRDefault="001138B0" w:rsidP="00110442">
      <w:pPr>
        <w:widowControl w:val="0"/>
        <w:spacing w:before="6" w:line="238" w:lineRule="auto"/>
        <w:ind w:right="-44"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М.Ю. Лермонтов. Стихотворения (не менее трёх). «Три пальмы», «Листок», «Утёс» и другие. А.В. Кольцов. Стихотворения (не менее двух). Например, «Косарь», «Соловей»</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другие. 2.1.2.4.5. Литература второй половины XIX века.</w:t>
      </w:r>
    </w:p>
    <w:p w:rsidR="00943E38" w:rsidRDefault="001138B0">
      <w:pPr>
        <w:widowControl w:val="0"/>
        <w:spacing w:before="4" w:line="241"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 Тютчев. Стихотворения (не менее двух). «Есть в осени первоначальной…», «С поляны коршун поднялся…».</w:t>
      </w:r>
    </w:p>
    <w:p w:rsidR="00943E38" w:rsidRDefault="001138B0">
      <w:pPr>
        <w:widowControl w:val="0"/>
        <w:tabs>
          <w:tab w:val="left" w:pos="1424"/>
          <w:tab w:val="left" w:pos="2192"/>
          <w:tab w:val="left" w:pos="4062"/>
          <w:tab w:val="left" w:pos="4685"/>
          <w:tab w:val="left" w:pos="5589"/>
          <w:tab w:val="left" w:pos="6574"/>
          <w:tab w:val="left" w:pos="7696"/>
          <w:tab w:val="left" w:pos="8123"/>
          <w:tab w:val="left" w:pos="8879"/>
          <w:tab w:val="left" w:pos="9265"/>
          <w:tab w:val="left" w:pos="9692"/>
        </w:tabs>
        <w:spacing w:line="237"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А.А.</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Фет.</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Стихотворения</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двух).</w:t>
      </w:r>
      <w:r w:rsidR="00110442">
        <w:rPr>
          <w:rFonts w:ascii="Times New Roman" w:eastAsia="Times New Roman" w:hAnsi="Times New Roman" w:cs="Times New Roman"/>
          <w:color w:val="000000"/>
          <w:sz w:val="24"/>
          <w:szCs w:val="24"/>
        </w:rPr>
        <w:t xml:space="preserve"> «Учись </w:t>
      </w:r>
      <w:r>
        <w:rPr>
          <w:rFonts w:ascii="Times New Roman" w:eastAsia="Times New Roman" w:hAnsi="Times New Roman" w:cs="Times New Roman"/>
          <w:color w:val="000000"/>
          <w:sz w:val="24"/>
          <w:szCs w:val="24"/>
        </w:rPr>
        <w:t>у</w:t>
      </w:r>
      <w:r w:rsidR="00110442">
        <w:rPr>
          <w:rFonts w:ascii="Times New Roman" w:eastAsia="Times New Roman" w:hAnsi="Times New Roman" w:cs="Times New Roman"/>
          <w:color w:val="000000"/>
          <w:sz w:val="24"/>
          <w:szCs w:val="24"/>
        </w:rPr>
        <w:t xml:space="preserve"> них – у </w:t>
      </w:r>
      <w:r>
        <w:rPr>
          <w:rFonts w:ascii="Times New Roman" w:eastAsia="Times New Roman" w:hAnsi="Times New Roman" w:cs="Times New Roman"/>
          <w:color w:val="000000"/>
          <w:sz w:val="24"/>
          <w:szCs w:val="24"/>
        </w:rPr>
        <w:t>дуба, у берёзы…», «Я пришёл к тебе с приветом…».</w:t>
      </w:r>
    </w:p>
    <w:p w:rsidR="00943E38" w:rsidRDefault="001138B0">
      <w:pPr>
        <w:widowControl w:val="0"/>
        <w:spacing w:line="241" w:lineRule="auto"/>
        <w:ind w:left="710" w:right="57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 Тургенев. Рассказ «Бежин луг». Н.С. Лесков. Сказ «Левша».</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Л.Н. Толстой. Повесть «Детство» (главы).</w:t>
      </w:r>
    </w:p>
    <w:p w:rsidR="00943E38" w:rsidRDefault="001138B0">
      <w:pPr>
        <w:widowControl w:val="0"/>
        <w:spacing w:line="243" w:lineRule="auto"/>
        <w:ind w:right="1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 Чехов. Рассказы (три по выбору). Например, «Толстый и тонкий», «Хамелеон», «Смерть чиновника»</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другие.</w:t>
      </w:r>
    </w:p>
    <w:p w:rsidR="00243212" w:rsidRDefault="001138B0" w:rsidP="004F50B5">
      <w:pPr>
        <w:widowControl w:val="0"/>
        <w:spacing w:line="240" w:lineRule="auto"/>
        <w:ind w:left="708" w:right="56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А.И. Куприн. Рассказ «Чудесный доктор». </w:t>
      </w:r>
    </w:p>
    <w:p w:rsidR="00943E38" w:rsidRDefault="001138B0" w:rsidP="004F50B5">
      <w:pPr>
        <w:widowControl w:val="0"/>
        <w:spacing w:line="240" w:lineRule="auto"/>
        <w:ind w:left="708" w:right="56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2.1.2.4.6. Литература XX века.</w:t>
      </w:r>
    </w:p>
    <w:p w:rsidR="00943E38" w:rsidRDefault="001138B0" w:rsidP="00110442">
      <w:pPr>
        <w:widowControl w:val="0"/>
        <w:tabs>
          <w:tab w:val="left" w:pos="1873"/>
          <w:tab w:val="left" w:pos="2512"/>
          <w:tab w:val="left" w:pos="3165"/>
          <w:tab w:val="left" w:pos="4496"/>
          <w:tab w:val="left" w:pos="5355"/>
          <w:tab w:val="left" w:pos="7176"/>
          <w:tab w:val="left" w:pos="8061"/>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2.1.2.4.6.1. Стихотворения отечественных поэтов начала ХХ века (не менее</w:t>
      </w:r>
      <w:r w:rsidR="004F50B5">
        <w:rPr>
          <w:rFonts w:ascii="Times New Roman" w:eastAsia="Times New Roman" w:hAnsi="Times New Roman" w:cs="Times New Roman"/>
          <w:color w:val="000000"/>
          <w:sz w:val="24"/>
          <w:szCs w:val="24"/>
        </w:rPr>
        <w:t xml:space="preserve"> двух). Например, стихотворения </w:t>
      </w:r>
      <w:r>
        <w:rPr>
          <w:rFonts w:ascii="Times New Roman" w:eastAsia="Times New Roman" w:hAnsi="Times New Roman" w:cs="Times New Roman"/>
          <w:color w:val="000000"/>
          <w:sz w:val="24"/>
          <w:szCs w:val="24"/>
        </w:rPr>
        <w:t>С</w:t>
      </w:r>
      <w:r w:rsidR="004F50B5">
        <w:rPr>
          <w:rFonts w:ascii="Times New Roman" w:eastAsia="Times New Roman" w:hAnsi="Times New Roman" w:cs="Times New Roman"/>
          <w:color w:val="000000"/>
          <w:sz w:val="24"/>
          <w:szCs w:val="24"/>
        </w:rPr>
        <w:t>.А.Есенина,</w:t>
      </w:r>
      <w:r w:rsidR="004F50B5">
        <w:rPr>
          <w:rFonts w:ascii="Times New Roman" w:eastAsia="Times New Roman" w:hAnsi="Times New Roman" w:cs="Times New Roman"/>
          <w:color w:val="000000"/>
          <w:sz w:val="24"/>
          <w:szCs w:val="24"/>
        </w:rPr>
        <w:tab/>
        <w:t>В.В.</w:t>
      </w:r>
      <w:r w:rsidR="004F50B5">
        <w:rPr>
          <w:rFonts w:ascii="Times New Roman" w:eastAsia="Times New Roman" w:hAnsi="Times New Roman" w:cs="Times New Roman"/>
          <w:color w:val="000000"/>
          <w:sz w:val="24"/>
          <w:szCs w:val="24"/>
        </w:rPr>
        <w:tab/>
        <w:t xml:space="preserve">Маяковского, </w:t>
      </w:r>
      <w:r>
        <w:rPr>
          <w:rFonts w:ascii="Times New Roman" w:eastAsia="Times New Roman" w:hAnsi="Times New Roman" w:cs="Times New Roman"/>
          <w:color w:val="000000"/>
          <w:sz w:val="24"/>
          <w:szCs w:val="24"/>
        </w:rPr>
        <w:t>А.А.Блока и другие.</w:t>
      </w:r>
    </w:p>
    <w:p w:rsidR="00943E38" w:rsidRDefault="001138B0" w:rsidP="00110442">
      <w:pPr>
        <w:widowControl w:val="0"/>
        <w:tabs>
          <w:tab w:val="left" w:pos="1416"/>
          <w:tab w:val="left" w:pos="3192"/>
          <w:tab w:val="left" w:pos="5230"/>
          <w:tab w:val="left" w:pos="7689"/>
          <w:tab w:val="left" w:pos="9105"/>
        </w:tabs>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2.1.2.4.6.2. Стихотворения отечественных поэтов XX века (не менее четырёх стихотворений двух</w:t>
      </w:r>
      <w:r w:rsidR="00110442">
        <w:rPr>
          <w:rFonts w:ascii="Times New Roman" w:eastAsia="Times New Roman" w:hAnsi="Times New Roman" w:cs="Times New Roman"/>
          <w:color w:val="000000"/>
          <w:sz w:val="24"/>
          <w:szCs w:val="24"/>
        </w:rPr>
        <w:t xml:space="preserve"> поэтов).</w:t>
      </w:r>
      <w:r w:rsidR="00110442">
        <w:rPr>
          <w:rFonts w:ascii="Times New Roman" w:eastAsia="Times New Roman" w:hAnsi="Times New Roman" w:cs="Times New Roman"/>
          <w:color w:val="000000"/>
          <w:sz w:val="24"/>
          <w:szCs w:val="24"/>
        </w:rPr>
        <w:tab/>
        <w:t xml:space="preserve">Например, </w:t>
      </w:r>
      <w:r>
        <w:rPr>
          <w:rFonts w:ascii="Times New Roman" w:eastAsia="Times New Roman" w:hAnsi="Times New Roman" w:cs="Times New Roman"/>
          <w:color w:val="000000"/>
          <w:sz w:val="24"/>
          <w:szCs w:val="24"/>
        </w:rPr>
        <w:t>стихотворения</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О.Ф.</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Берггольц, В.С. Высоцкого, Е.А. Евтушенко, А.С. Кушнера, Ю.Д. Левитанского, Ю.П. Мориц, Б.Ш. Окуджавы, Д.С. Самойлова.</w:t>
      </w:r>
    </w:p>
    <w:p w:rsidR="00943E38" w:rsidRDefault="001138B0" w:rsidP="00110442">
      <w:pPr>
        <w:widowControl w:val="0"/>
        <w:tabs>
          <w:tab w:val="left" w:pos="7100"/>
          <w:tab w:val="left" w:pos="7472"/>
          <w:tab w:val="left" w:pos="8454"/>
          <w:tab w:val="left" w:pos="9173"/>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2.1.2.4.6.3.</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Проза отечественных писателей конца XX</w:t>
      </w:r>
      <w:r w:rsidR="00110442">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начала</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XXI</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века, в</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 числе о Великой Отечественной войне (два произведения по выбору). Например, Б.Л. Васильев.</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«Экспонат</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Б.П.</w:t>
      </w:r>
      <w:r w:rsidR="00110442">
        <w:rPr>
          <w:rFonts w:ascii="Times New Roman" w:eastAsia="Times New Roman" w:hAnsi="Times New Roman" w:cs="Times New Roman"/>
          <w:color w:val="000000"/>
          <w:sz w:val="24"/>
          <w:szCs w:val="24"/>
        </w:rPr>
        <w:t xml:space="preserve"> Екимов. </w:t>
      </w:r>
      <w:r>
        <w:rPr>
          <w:rFonts w:ascii="Times New Roman" w:eastAsia="Times New Roman" w:hAnsi="Times New Roman" w:cs="Times New Roman"/>
          <w:color w:val="000000"/>
          <w:sz w:val="24"/>
          <w:szCs w:val="24"/>
        </w:rPr>
        <w:t>«Ночь</w:t>
      </w:r>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исцеления», А.В. Жвалевский и Е.Б. Пастернак. «Правдивая история Деда Мороза» (глава «Очень страшный 1942 Новый год») и другие.</w:t>
      </w:r>
    </w:p>
    <w:p w:rsidR="00943E38" w:rsidRDefault="001138B0" w:rsidP="0011044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В.Г. Распутин. Рассказ «Уроки французского».</w:t>
      </w:r>
    </w:p>
    <w:p w:rsidR="00943E38" w:rsidRDefault="001138B0" w:rsidP="00110442">
      <w:pPr>
        <w:widowControl w:val="0"/>
        <w:spacing w:line="239"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943E38" w:rsidRDefault="001138B0" w:rsidP="00110442">
      <w:pPr>
        <w:widowControl w:val="0"/>
        <w:spacing w:line="227" w:lineRule="auto"/>
        <w:ind w:right="-2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2.1.2.4.6.5. Произведения современных отечественных писателей-фантастов (не менее</w:t>
      </w:r>
      <w:bookmarkStart w:id="51" w:name="_page_130_0"/>
      <w:bookmarkEnd w:id="50"/>
      <w:r w:rsidR="0011044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двух). Например, А.В. Жвалевский и Е.Б. Пастернак. «Время всегда хорошее»; С.В. Лукьяненко. «Мальчик и Тьма»; В.В. Ледерман. «Календарь ма(й)</w:t>
      </w:r>
      <w:proofErr w:type="gramStart"/>
      <w:r>
        <w:rPr>
          <w:rFonts w:ascii="Times New Roman" w:eastAsia="Times New Roman" w:hAnsi="Times New Roman" w:cs="Times New Roman"/>
          <w:color w:val="000000"/>
          <w:sz w:val="24"/>
          <w:szCs w:val="24"/>
        </w:rPr>
        <w:t>я»и</w:t>
      </w:r>
      <w:proofErr w:type="gramEnd"/>
      <w:r>
        <w:rPr>
          <w:rFonts w:ascii="Times New Roman" w:eastAsia="Times New Roman" w:hAnsi="Times New Roman" w:cs="Times New Roman"/>
          <w:color w:val="000000"/>
          <w:sz w:val="24"/>
          <w:szCs w:val="24"/>
        </w:rPr>
        <w:t xml:space="preserve"> другие.</w:t>
      </w:r>
    </w:p>
    <w:p w:rsidR="00943E38" w:rsidRDefault="001138B0">
      <w:pPr>
        <w:widowControl w:val="0"/>
        <w:spacing w:before="7" w:line="236"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2.1.2.4.7. Литература народов Российской Федерации.</w:t>
      </w:r>
    </w:p>
    <w:p w:rsidR="00943E38" w:rsidRDefault="001138B0">
      <w:pPr>
        <w:widowControl w:val="0"/>
        <w:tabs>
          <w:tab w:val="left" w:pos="1502"/>
          <w:tab w:val="left" w:pos="3005"/>
          <w:tab w:val="left" w:pos="5117"/>
          <w:tab w:val="left" w:pos="6721"/>
          <w:tab w:val="left" w:pos="7941"/>
          <w:tab w:val="left" w:pos="9294"/>
        </w:tabs>
        <w:spacing w:line="240"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мой</w:t>
      </w:r>
      <w:r w:rsidR="006C76BB">
        <w:rPr>
          <w:rFonts w:ascii="Times New Roman" w:eastAsia="Times New Roman" w:hAnsi="Times New Roman" w:cs="Times New Roman"/>
          <w:color w:val="000000"/>
          <w:sz w:val="24"/>
          <w:szCs w:val="24"/>
        </w:rPr>
        <w:t xml:space="preserve"> народ…», </w:t>
      </w:r>
      <w:r>
        <w:rPr>
          <w:rFonts w:ascii="Times New Roman" w:eastAsia="Times New Roman" w:hAnsi="Times New Roman" w:cs="Times New Roman"/>
          <w:color w:val="000000"/>
          <w:sz w:val="24"/>
          <w:szCs w:val="24"/>
        </w:rPr>
        <w:t>«Что</w:t>
      </w:r>
      <w:r w:rsidR="006C76BB">
        <w:rPr>
          <w:rFonts w:ascii="Times New Roman" w:eastAsia="Times New Roman" w:hAnsi="Times New Roman" w:cs="Times New Roman"/>
          <w:color w:val="000000"/>
          <w:sz w:val="24"/>
          <w:szCs w:val="24"/>
        </w:rPr>
        <w:t xml:space="preserve"> б </w:t>
      </w:r>
      <w:r>
        <w:rPr>
          <w:rFonts w:ascii="Times New Roman" w:eastAsia="Times New Roman" w:hAnsi="Times New Roman" w:cs="Times New Roman"/>
          <w:color w:val="000000"/>
          <w:sz w:val="24"/>
          <w:szCs w:val="24"/>
        </w:rPr>
        <w:t>ни</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делалось на свете…».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2.1.2.4.8. Зарубежная литература.</w:t>
      </w:r>
    </w:p>
    <w:p w:rsidR="00243212" w:rsidRDefault="001138B0" w:rsidP="004F50B5">
      <w:pPr>
        <w:widowControl w:val="0"/>
        <w:spacing w:line="237" w:lineRule="auto"/>
        <w:ind w:left="710" w:right="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2.1.2.4.8.1. Д. Дефо. «Робинзон Крузо» (главы по выбору). </w:t>
      </w:r>
    </w:p>
    <w:p w:rsidR="00943E38" w:rsidRDefault="001138B0" w:rsidP="004F50B5">
      <w:pPr>
        <w:widowControl w:val="0"/>
        <w:spacing w:line="237" w:lineRule="auto"/>
        <w:ind w:left="710" w:right="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2.1.2.4.8.2. Дж. Свифт. «Путешествия Гулливера» (главы по выбору).</w:t>
      </w:r>
    </w:p>
    <w:p w:rsidR="00943E38" w:rsidRDefault="001138B0">
      <w:pPr>
        <w:widowControl w:val="0"/>
        <w:tabs>
          <w:tab w:val="left" w:pos="907"/>
          <w:tab w:val="left" w:pos="2299"/>
          <w:tab w:val="left" w:pos="2866"/>
          <w:tab w:val="left" w:pos="3735"/>
          <w:tab w:val="left" w:pos="4656"/>
          <w:tab w:val="left" w:pos="5932"/>
          <w:tab w:val="left" w:pos="7112"/>
          <w:tab w:val="left" w:pos="8142"/>
          <w:tab w:val="left" w:pos="8745"/>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2.1.2.4.8.3. Произведения зарубежных писателей на тему взросления человека (не менее двух).</w:t>
      </w:r>
      <w:r>
        <w:rPr>
          <w:rFonts w:ascii="Times New Roman" w:eastAsia="Times New Roman" w:hAnsi="Times New Roman" w:cs="Times New Roman"/>
          <w:color w:val="000000"/>
          <w:sz w:val="24"/>
          <w:szCs w:val="24"/>
        </w:rPr>
        <w:tab/>
        <w:t>Например,</w:t>
      </w:r>
      <w:r>
        <w:rPr>
          <w:rFonts w:ascii="Times New Roman" w:eastAsia="Times New Roman" w:hAnsi="Times New Roman" w:cs="Times New Roman"/>
          <w:color w:val="000000"/>
          <w:sz w:val="24"/>
          <w:szCs w:val="24"/>
        </w:rPr>
        <w:tab/>
        <w:t>Ж.</w:t>
      </w:r>
      <w:r>
        <w:rPr>
          <w:rFonts w:ascii="Times New Roman" w:eastAsia="Times New Roman" w:hAnsi="Times New Roman" w:cs="Times New Roman"/>
          <w:color w:val="000000"/>
          <w:sz w:val="24"/>
          <w:szCs w:val="24"/>
        </w:rPr>
        <w:tab/>
        <w:t>Верн.</w:t>
      </w:r>
      <w:r>
        <w:rPr>
          <w:rFonts w:ascii="Times New Roman" w:eastAsia="Times New Roman" w:hAnsi="Times New Roman" w:cs="Times New Roman"/>
          <w:color w:val="000000"/>
          <w:sz w:val="24"/>
          <w:szCs w:val="24"/>
        </w:rPr>
        <w:tab/>
        <w:t>«Дети</w:t>
      </w:r>
      <w:r>
        <w:rPr>
          <w:rFonts w:ascii="Times New Roman" w:eastAsia="Times New Roman" w:hAnsi="Times New Roman" w:cs="Times New Roman"/>
          <w:color w:val="000000"/>
          <w:sz w:val="24"/>
          <w:szCs w:val="24"/>
        </w:rPr>
        <w:tab/>
        <w:t>капитана</w:t>
      </w:r>
      <w:r>
        <w:rPr>
          <w:rFonts w:ascii="Times New Roman" w:eastAsia="Times New Roman" w:hAnsi="Times New Roman" w:cs="Times New Roman"/>
          <w:color w:val="000000"/>
          <w:sz w:val="24"/>
          <w:szCs w:val="24"/>
        </w:rPr>
        <w:tab/>
        <w:t>Г</w:t>
      </w:r>
      <w:r w:rsidR="004F50B5">
        <w:rPr>
          <w:rFonts w:ascii="Times New Roman" w:eastAsia="Times New Roman" w:hAnsi="Times New Roman" w:cs="Times New Roman"/>
          <w:color w:val="000000"/>
          <w:sz w:val="24"/>
          <w:szCs w:val="24"/>
        </w:rPr>
        <w:t>ранта»</w:t>
      </w:r>
      <w:r w:rsidR="004F50B5">
        <w:rPr>
          <w:rFonts w:ascii="Times New Roman" w:eastAsia="Times New Roman" w:hAnsi="Times New Roman" w:cs="Times New Roman"/>
          <w:color w:val="000000"/>
          <w:sz w:val="24"/>
          <w:szCs w:val="24"/>
        </w:rPr>
        <w:tab/>
        <w:t>(главы</w:t>
      </w:r>
      <w:r w:rsidR="004F50B5">
        <w:rPr>
          <w:rFonts w:ascii="Times New Roman" w:eastAsia="Times New Roman" w:hAnsi="Times New Roman" w:cs="Times New Roman"/>
          <w:color w:val="000000"/>
          <w:sz w:val="24"/>
          <w:szCs w:val="24"/>
        </w:rPr>
        <w:tab/>
        <w:t xml:space="preserve">по </w:t>
      </w:r>
      <w:r>
        <w:rPr>
          <w:rFonts w:ascii="Times New Roman" w:eastAsia="Times New Roman" w:hAnsi="Times New Roman" w:cs="Times New Roman"/>
          <w:color w:val="000000"/>
          <w:sz w:val="24"/>
          <w:szCs w:val="24"/>
        </w:rPr>
        <w:t>выбору</w:t>
      </w:r>
      <w:proofErr w:type="gramStart"/>
      <w:r>
        <w:rPr>
          <w:rFonts w:ascii="Times New Roman" w:eastAsia="Times New Roman" w:hAnsi="Times New Roman" w:cs="Times New Roman"/>
          <w:color w:val="000000"/>
          <w:sz w:val="24"/>
          <w:szCs w:val="24"/>
        </w:rPr>
        <w:t>).Х.Ли</w:t>
      </w:r>
      <w:proofErr w:type="gramEnd"/>
      <w:r>
        <w:rPr>
          <w:rFonts w:ascii="Times New Roman" w:eastAsia="Times New Roman" w:hAnsi="Times New Roman" w:cs="Times New Roman"/>
          <w:color w:val="000000"/>
          <w:sz w:val="24"/>
          <w:szCs w:val="24"/>
        </w:rPr>
        <w:t>. «Убить пересмешника» (главы по выбору) и другие.</w:t>
      </w:r>
    </w:p>
    <w:p w:rsidR="00943E38" w:rsidRDefault="001138B0">
      <w:pPr>
        <w:widowControl w:val="0"/>
        <w:tabs>
          <w:tab w:val="left" w:pos="4018"/>
          <w:tab w:val="left" w:pos="6092"/>
          <w:tab w:val="left" w:pos="8044"/>
        </w:tabs>
        <w:spacing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2.1.2.4.8.4. Произведения</w:t>
      </w:r>
      <w:r w:rsidR="004F50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современных</w:t>
      </w:r>
      <w:r w:rsidR="004F50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зарубежных</w:t>
      </w:r>
      <w:r w:rsidR="004F50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писателей-фантастов (не менее двух). Например, Дж. К. Роулинг. «Гарри Поттер» (главы по выбору), Д.У. Джонс. «Дом с характером» и другие.</w:t>
      </w:r>
    </w:p>
    <w:p w:rsidR="004F50B5" w:rsidRDefault="001138B0" w:rsidP="004F50B5">
      <w:pPr>
        <w:widowControl w:val="0"/>
        <w:tabs>
          <w:tab w:val="left" w:pos="5103"/>
        </w:tabs>
        <w:spacing w:line="240" w:lineRule="auto"/>
        <w:ind w:left="708" w:right="85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 Содержание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обучения в 7 классе. </w:t>
      </w:r>
    </w:p>
    <w:p w:rsidR="00943E38" w:rsidRDefault="001138B0" w:rsidP="004F50B5">
      <w:pPr>
        <w:widowControl w:val="0"/>
        <w:tabs>
          <w:tab w:val="left" w:pos="5103"/>
        </w:tabs>
        <w:spacing w:line="240" w:lineRule="auto"/>
        <w:ind w:left="708" w:right="85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2.1.2.5.1. Древнерусская литература.</w:t>
      </w:r>
    </w:p>
    <w:p w:rsidR="00943E38" w:rsidRDefault="001138B0">
      <w:pPr>
        <w:widowControl w:val="0"/>
        <w:spacing w:before="5" w:line="235"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Древнерусские повести (одна повесть по выбору). Например, «Поучение» Владимира Мономаха (в сокращении) и другие.</w:t>
      </w:r>
    </w:p>
    <w:p w:rsidR="006C76BB" w:rsidRDefault="001138B0" w:rsidP="006C76BB">
      <w:pPr>
        <w:widowControl w:val="0"/>
        <w:spacing w:before="5"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2.1.2.5.2. Литература первой половины XIX века.</w:t>
      </w:r>
    </w:p>
    <w:p w:rsidR="006C76BB" w:rsidRDefault="001138B0" w:rsidP="006C76BB">
      <w:pPr>
        <w:widowControl w:val="0"/>
        <w:spacing w:before="5" w:line="24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 Пушкин. Стихотворения (не менее четырёх). Например, «Во глубине сибирских руд…», «19 октября» («Роняет лес багряный свой убор…»),</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«И.И. Пущину», «На холмах Грузии лежит ночная мгла…», и другие «Повести Белкина» («Станционный смотритель»). Поэма «Полтава» (фрагмент) и другие.</w:t>
      </w:r>
      <w:r w:rsidR="006C76BB">
        <w:rPr>
          <w:rFonts w:ascii="Times New Roman" w:eastAsia="Times New Roman" w:hAnsi="Times New Roman" w:cs="Times New Roman"/>
          <w:color w:val="000000"/>
          <w:sz w:val="24"/>
          <w:szCs w:val="24"/>
        </w:rPr>
        <w:t xml:space="preserve"> </w:t>
      </w:r>
    </w:p>
    <w:p w:rsidR="00943E38" w:rsidRDefault="001138B0" w:rsidP="006C76BB">
      <w:pPr>
        <w:widowControl w:val="0"/>
        <w:spacing w:before="5" w:line="24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М.Ю. Лермонтов. Стихотворения (не менее четырёх). Напр</w:t>
      </w:r>
      <w:r w:rsidR="006C76BB">
        <w:rPr>
          <w:rFonts w:ascii="Times New Roman" w:eastAsia="Times New Roman" w:hAnsi="Times New Roman" w:cs="Times New Roman"/>
          <w:color w:val="000000"/>
          <w:sz w:val="24"/>
          <w:szCs w:val="24"/>
        </w:rPr>
        <w:t xml:space="preserve">имер, «Узник», «Парус», «Тучи», </w:t>
      </w:r>
      <w:r>
        <w:rPr>
          <w:rFonts w:ascii="Times New Roman" w:eastAsia="Times New Roman" w:hAnsi="Times New Roman" w:cs="Times New Roman"/>
          <w:color w:val="000000"/>
          <w:sz w:val="24"/>
          <w:szCs w:val="24"/>
        </w:rPr>
        <w:t>«Желанье»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(«Отворите мне темницу…»), «Когда волнуется желтеющая нива…», «Ангел»,</w:t>
      </w:r>
    </w:p>
    <w:p w:rsidR="00943E38" w:rsidRDefault="001138B0" w:rsidP="006C76BB">
      <w:pPr>
        <w:widowControl w:val="0"/>
        <w:spacing w:before="1" w:line="241" w:lineRule="auto"/>
        <w:ind w:right="6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«Молитва» («В минуту жизни трудную…») и другие «Песня про царя Ивана Васильевича, молодого опричника и удалого купца Калашникова».</w:t>
      </w:r>
    </w:p>
    <w:p w:rsidR="00943E38" w:rsidRDefault="001138B0" w:rsidP="006C76BB">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Н.В. Гоголь. Повесть «Тарас Бульба».</w:t>
      </w:r>
    </w:p>
    <w:p w:rsidR="00943E38" w:rsidRDefault="001138B0" w:rsidP="006C76BB">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2.1.2.5.3. Литература второй половины XIX века.</w:t>
      </w:r>
    </w:p>
    <w:p w:rsidR="00943E38" w:rsidRDefault="001138B0" w:rsidP="006C76BB">
      <w:pPr>
        <w:widowControl w:val="0"/>
        <w:spacing w:line="240" w:lineRule="auto"/>
        <w:ind w:left="24"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«Воробей»</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другие.</w:t>
      </w:r>
    </w:p>
    <w:p w:rsidR="00943E38" w:rsidRDefault="001138B0" w:rsidP="006C76BB">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Л.Н. Толстой. Рассказ «После бала».</w:t>
      </w:r>
    </w:p>
    <w:p w:rsidR="00943E38" w:rsidRDefault="001138B0" w:rsidP="006C76BB">
      <w:pPr>
        <w:widowControl w:val="0"/>
        <w:tabs>
          <w:tab w:val="left" w:pos="1502"/>
          <w:tab w:val="left" w:pos="2852"/>
          <w:tab w:val="left" w:pos="4743"/>
          <w:tab w:val="left" w:pos="5382"/>
          <w:tab w:val="left" w:pos="6301"/>
          <w:tab w:val="left" w:pos="7242"/>
          <w:tab w:val="left" w:pos="8668"/>
        </w:tabs>
        <w:spacing w:line="240"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Некрасов.</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Стихотворения</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двух).</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Например,</w:t>
      </w:r>
      <w:r w:rsidR="004F50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«Размышления парадного подъезда», «Железная дорога» и другие.</w:t>
      </w:r>
    </w:p>
    <w:p w:rsidR="00943E38" w:rsidRDefault="001138B0" w:rsidP="006C76BB">
      <w:pPr>
        <w:widowControl w:val="0"/>
        <w:tabs>
          <w:tab w:val="left" w:pos="1699"/>
          <w:tab w:val="left" w:pos="2662"/>
          <w:tab w:val="left" w:pos="3944"/>
          <w:tab w:val="left" w:pos="4625"/>
          <w:tab w:val="left" w:pos="5384"/>
          <w:tab w:val="left" w:pos="6121"/>
          <w:tab w:val="left" w:pos="7211"/>
          <w:tab w:val="left" w:pos="7931"/>
          <w:tab w:val="left" w:pos="8656"/>
          <w:tab w:val="left" w:pos="9359"/>
        </w:tabs>
        <w:spacing w:line="242"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Поэзия</w:t>
      </w:r>
      <w:r>
        <w:rPr>
          <w:rFonts w:ascii="Times New Roman" w:eastAsia="Times New Roman" w:hAnsi="Times New Roman" w:cs="Times New Roman"/>
          <w:color w:val="000000"/>
          <w:sz w:val="24"/>
          <w:szCs w:val="24"/>
        </w:rPr>
        <w:tab/>
        <w:t>второй</w:t>
      </w:r>
      <w:r>
        <w:rPr>
          <w:rFonts w:ascii="Times New Roman" w:eastAsia="Times New Roman" w:hAnsi="Times New Roman" w:cs="Times New Roman"/>
          <w:color w:val="000000"/>
          <w:sz w:val="24"/>
          <w:szCs w:val="24"/>
        </w:rPr>
        <w:tab/>
        <w:t>половины</w:t>
      </w:r>
      <w:r>
        <w:rPr>
          <w:rFonts w:ascii="Times New Roman" w:eastAsia="Times New Roman" w:hAnsi="Times New Roman" w:cs="Times New Roman"/>
          <w:color w:val="000000"/>
          <w:sz w:val="24"/>
          <w:szCs w:val="24"/>
        </w:rPr>
        <w:tab/>
        <w:t>XIX</w:t>
      </w:r>
      <w:r>
        <w:rPr>
          <w:rFonts w:ascii="Times New Roman" w:eastAsia="Times New Roman" w:hAnsi="Times New Roman" w:cs="Times New Roman"/>
          <w:color w:val="000000"/>
          <w:sz w:val="24"/>
          <w:szCs w:val="24"/>
        </w:rPr>
        <w:tab/>
        <w:t>ве</w:t>
      </w:r>
      <w:r w:rsidR="004F50B5">
        <w:rPr>
          <w:rFonts w:ascii="Times New Roman" w:eastAsia="Times New Roman" w:hAnsi="Times New Roman" w:cs="Times New Roman"/>
          <w:color w:val="000000"/>
          <w:sz w:val="24"/>
          <w:szCs w:val="24"/>
        </w:rPr>
        <w:t>ка.</w:t>
      </w:r>
      <w:r w:rsidR="004F50B5">
        <w:rPr>
          <w:rFonts w:ascii="Times New Roman" w:eastAsia="Times New Roman" w:hAnsi="Times New Roman" w:cs="Times New Roman"/>
          <w:color w:val="000000"/>
          <w:sz w:val="24"/>
          <w:szCs w:val="24"/>
        </w:rPr>
        <w:tab/>
        <w:t>Ф.И.</w:t>
      </w:r>
      <w:r w:rsidR="004F50B5">
        <w:rPr>
          <w:rFonts w:ascii="Times New Roman" w:eastAsia="Times New Roman" w:hAnsi="Times New Roman" w:cs="Times New Roman"/>
          <w:color w:val="000000"/>
          <w:sz w:val="24"/>
          <w:szCs w:val="24"/>
        </w:rPr>
        <w:tab/>
        <w:t>Тютчев,</w:t>
      </w:r>
      <w:r w:rsidR="004F50B5">
        <w:rPr>
          <w:rFonts w:ascii="Times New Roman" w:eastAsia="Times New Roman" w:hAnsi="Times New Roman" w:cs="Times New Roman"/>
          <w:color w:val="000000"/>
          <w:sz w:val="24"/>
          <w:szCs w:val="24"/>
        </w:rPr>
        <w:tab/>
        <w:t>А.А.</w:t>
      </w:r>
      <w:r w:rsidR="004F50B5">
        <w:rPr>
          <w:rFonts w:ascii="Times New Roman" w:eastAsia="Times New Roman" w:hAnsi="Times New Roman" w:cs="Times New Roman"/>
          <w:color w:val="000000"/>
          <w:sz w:val="24"/>
          <w:szCs w:val="24"/>
        </w:rPr>
        <w:tab/>
        <w:t>Фет,</w:t>
      </w:r>
      <w:r w:rsidR="004F50B5">
        <w:rPr>
          <w:rFonts w:ascii="Times New Roman" w:eastAsia="Times New Roman" w:hAnsi="Times New Roman" w:cs="Times New Roman"/>
          <w:color w:val="000000"/>
          <w:sz w:val="24"/>
          <w:szCs w:val="24"/>
        </w:rPr>
        <w:tab/>
        <w:t xml:space="preserve">А.К. </w:t>
      </w:r>
      <w:r>
        <w:rPr>
          <w:rFonts w:ascii="Times New Roman" w:eastAsia="Times New Roman" w:hAnsi="Times New Roman" w:cs="Times New Roman"/>
          <w:color w:val="000000"/>
          <w:sz w:val="24"/>
          <w:szCs w:val="24"/>
        </w:rPr>
        <w:t>Толстой и другие (не менее двух стихотворений по выбору).</w:t>
      </w:r>
    </w:p>
    <w:p w:rsidR="00943E38" w:rsidRDefault="001138B0" w:rsidP="006C76BB">
      <w:pPr>
        <w:widowControl w:val="0"/>
        <w:spacing w:line="237" w:lineRule="auto"/>
        <w:ind w:right="58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43E38" w:rsidRDefault="001138B0" w:rsidP="006C76BB">
      <w:pPr>
        <w:widowControl w:val="0"/>
        <w:spacing w:line="241"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2.1.2.5.4. Литература конца XIX - начала XX века.</w:t>
      </w:r>
    </w:p>
    <w:p w:rsidR="00943E38" w:rsidRDefault="001138B0" w:rsidP="00B01126">
      <w:pPr>
        <w:widowControl w:val="0"/>
        <w:tabs>
          <w:tab w:val="left" w:pos="1134"/>
        </w:tabs>
        <w:spacing w:line="237" w:lineRule="auto"/>
        <w:ind w:right="249"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 Чехов. Рассказы (один по выбору). Например, «Тоска», «Злоумышленник» и другие. М. Горький. Ранние рассказы (одно произведение по выбору). Например, «Старуха</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Изергиль»</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(легенда о Данко), «Челкаш» и другие.</w:t>
      </w:r>
    </w:p>
    <w:p w:rsidR="00943E38" w:rsidRDefault="001138B0">
      <w:pPr>
        <w:widowControl w:val="0"/>
        <w:spacing w:line="240" w:lineRule="auto"/>
        <w:ind w:right="1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2.1.2.5.5. Литература первой половины XX века.</w:t>
      </w:r>
    </w:p>
    <w:p w:rsidR="00943E38" w:rsidRDefault="001138B0">
      <w:pPr>
        <w:widowControl w:val="0"/>
        <w:spacing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 Грин. Повести и рассказы (одно произведение по выбору). Например, «Алые паруса», «Зелёная лампа» и другие.</w:t>
      </w:r>
    </w:p>
    <w:p w:rsidR="00943E38" w:rsidRDefault="001138B0" w:rsidP="006C76BB">
      <w:pPr>
        <w:widowControl w:val="0"/>
        <w:spacing w:line="22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Отечественная поэзия первой половины XX века. Стихотворения на тему мечты и</w:t>
      </w:r>
      <w:bookmarkStart w:id="52" w:name="_page_132_0"/>
      <w:bookmarkEnd w:id="51"/>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реальности</w:t>
      </w:r>
      <w:r>
        <w:rPr>
          <w:rFonts w:ascii="Times New Roman" w:eastAsia="Times New Roman" w:hAnsi="Times New Roman" w:cs="Times New Roman"/>
          <w:color w:val="000000"/>
          <w:sz w:val="24"/>
          <w:szCs w:val="24"/>
        </w:rPr>
        <w:tab/>
        <w:t>(два-три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выбору).</w:t>
      </w:r>
      <w:r>
        <w:rPr>
          <w:rFonts w:ascii="Times New Roman" w:eastAsia="Times New Roman" w:hAnsi="Times New Roman" w:cs="Times New Roman"/>
          <w:color w:val="000000"/>
          <w:sz w:val="24"/>
          <w:szCs w:val="24"/>
        </w:rPr>
        <w:tab/>
        <w:t>Например,</w:t>
      </w:r>
      <w:r>
        <w:rPr>
          <w:rFonts w:ascii="Times New Roman" w:eastAsia="Times New Roman" w:hAnsi="Times New Roman" w:cs="Times New Roman"/>
          <w:color w:val="000000"/>
          <w:sz w:val="24"/>
          <w:szCs w:val="24"/>
        </w:rPr>
        <w:tab/>
        <w:t>стихотворения</w:t>
      </w:r>
      <w:r>
        <w:rPr>
          <w:rFonts w:ascii="Times New Roman" w:eastAsia="Times New Roman" w:hAnsi="Times New Roman" w:cs="Times New Roman"/>
          <w:color w:val="000000"/>
          <w:sz w:val="24"/>
          <w:szCs w:val="24"/>
        </w:rPr>
        <w:tab/>
        <w:t>А.А.</w:t>
      </w:r>
      <w:r>
        <w:rPr>
          <w:rFonts w:ascii="Times New Roman" w:eastAsia="Times New Roman" w:hAnsi="Times New Roman" w:cs="Times New Roman"/>
          <w:color w:val="000000"/>
          <w:sz w:val="24"/>
          <w:szCs w:val="24"/>
        </w:rPr>
        <w:tab/>
        <w:t>Блока, Н.С. Гумилёва, М.И. Цветаевой и другие.</w:t>
      </w:r>
    </w:p>
    <w:p w:rsidR="00943E38" w:rsidRDefault="001138B0">
      <w:pPr>
        <w:widowControl w:val="0"/>
        <w:spacing w:before="2"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43E38" w:rsidRDefault="001138B0">
      <w:pPr>
        <w:widowControl w:val="0"/>
        <w:spacing w:line="241"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 Платонов. Рассказы (один по выбору). Например, «Юшка», «Неизвестный цветок» и другие.</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2.1.2.5.6. Литература второй половины XX века.</w:t>
      </w:r>
    </w:p>
    <w:p w:rsidR="00943E38" w:rsidRDefault="001138B0">
      <w:pPr>
        <w:widowControl w:val="0"/>
        <w:spacing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2.1.2.5.6.1. В.М. Шукшин. Рассказы (один по выбору). Например, «Чудик», «Стенька Разин», «Критики» и другие.</w:t>
      </w:r>
    </w:p>
    <w:p w:rsidR="00943E38" w:rsidRDefault="001138B0">
      <w:pPr>
        <w:widowControl w:val="0"/>
        <w:tabs>
          <w:tab w:val="left" w:pos="1934"/>
          <w:tab w:val="left" w:pos="2813"/>
          <w:tab w:val="left" w:pos="4104"/>
          <w:tab w:val="left" w:pos="5657"/>
          <w:tab w:val="left" w:pos="7633"/>
          <w:tab w:val="left" w:pos="8601"/>
        </w:tabs>
        <w:spacing w:before="4" w:line="241"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2.1.2.5.6.2. Стихотворения отечественных поэтов XX-XXI веков (не менее четырёх стихотворений</w:t>
      </w:r>
      <w:r>
        <w:rPr>
          <w:rFonts w:ascii="Times New Roman" w:eastAsia="Times New Roman" w:hAnsi="Times New Roman" w:cs="Times New Roman"/>
          <w:color w:val="000000"/>
          <w:sz w:val="24"/>
          <w:szCs w:val="24"/>
        </w:rPr>
        <w:tab/>
        <w:t>двух</w:t>
      </w:r>
      <w:r>
        <w:rPr>
          <w:rFonts w:ascii="Times New Roman" w:eastAsia="Times New Roman" w:hAnsi="Times New Roman" w:cs="Times New Roman"/>
          <w:color w:val="000000"/>
          <w:sz w:val="24"/>
          <w:szCs w:val="24"/>
        </w:rPr>
        <w:tab/>
        <w:t>поэтов).</w:t>
      </w:r>
      <w:r>
        <w:rPr>
          <w:rFonts w:ascii="Times New Roman" w:eastAsia="Times New Roman" w:hAnsi="Times New Roman" w:cs="Times New Roman"/>
          <w:color w:val="000000"/>
          <w:sz w:val="24"/>
          <w:szCs w:val="24"/>
        </w:rPr>
        <w:tab/>
        <w:t>Например,</w:t>
      </w:r>
      <w:r>
        <w:rPr>
          <w:rFonts w:ascii="Times New Roman" w:eastAsia="Times New Roman" w:hAnsi="Times New Roman" w:cs="Times New Roman"/>
          <w:color w:val="000000"/>
          <w:sz w:val="24"/>
          <w:szCs w:val="24"/>
        </w:rPr>
        <w:tab/>
        <w:t>стихотворения</w:t>
      </w:r>
      <w:r>
        <w:rPr>
          <w:rFonts w:ascii="Times New Roman" w:eastAsia="Times New Roman" w:hAnsi="Times New Roman" w:cs="Times New Roman"/>
          <w:color w:val="000000"/>
          <w:sz w:val="24"/>
          <w:szCs w:val="24"/>
        </w:rPr>
        <w:tab/>
        <w:t>М.И.</w:t>
      </w:r>
      <w:r>
        <w:rPr>
          <w:rFonts w:ascii="Times New Roman" w:eastAsia="Times New Roman" w:hAnsi="Times New Roman" w:cs="Times New Roman"/>
          <w:color w:val="000000"/>
          <w:sz w:val="24"/>
          <w:szCs w:val="24"/>
        </w:rPr>
        <w:tab/>
        <w:t>Цветаевой, Е.А. Евтушенко, Б.А. Ахмадулиной, Ю.Д. Левитанского и другие.</w:t>
      </w:r>
    </w:p>
    <w:p w:rsidR="00943E38" w:rsidRDefault="001138B0" w:rsidP="006C76BB">
      <w:pPr>
        <w:widowControl w:val="0"/>
        <w:tabs>
          <w:tab w:val="left" w:pos="1089"/>
          <w:tab w:val="left" w:pos="3840"/>
          <w:tab w:val="left" w:pos="5706"/>
          <w:tab w:val="left" w:pos="7881"/>
          <w:tab w:val="left" w:pos="9136"/>
        </w:tabs>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2.1.2.5.6.3. Произведения отечественных прозаиков второй половины XX - начала XXI века (не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 двух).</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Например,</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Абрамова, В.П. Астафьева, В.И. Белова, Ф.А. Искандера и другие.</w:t>
      </w:r>
    </w:p>
    <w:p w:rsidR="00943E38" w:rsidRDefault="001138B0">
      <w:pPr>
        <w:widowControl w:val="0"/>
        <w:tabs>
          <w:tab w:val="left" w:pos="1600"/>
          <w:tab w:val="left" w:pos="2342"/>
          <w:tab w:val="left" w:pos="2652"/>
          <w:tab w:val="left" w:pos="3178"/>
          <w:tab w:val="left" w:pos="4164"/>
          <w:tab w:val="left" w:pos="4784"/>
          <w:tab w:val="left" w:pos="5228"/>
          <w:tab w:val="left" w:pos="5914"/>
          <w:tab w:val="left" w:pos="6226"/>
          <w:tab w:val="left" w:pos="6836"/>
          <w:tab w:val="left" w:pos="7454"/>
          <w:tab w:val="left" w:pos="7841"/>
          <w:tab w:val="left" w:pos="8188"/>
          <w:tab w:val="left" w:pos="8581"/>
          <w:tab w:val="left" w:pos="9151"/>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2.1.2.5.6.4. Тема</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взаимоотношения</w:t>
      </w:r>
      <w:r w:rsidR="006C76BB">
        <w:rPr>
          <w:rFonts w:ascii="Times New Roman" w:eastAsia="Times New Roman" w:hAnsi="Times New Roman" w:cs="Times New Roman"/>
          <w:color w:val="000000"/>
          <w:sz w:val="24"/>
          <w:szCs w:val="24"/>
        </w:rPr>
        <w:t xml:space="preserve"> поколений, </w:t>
      </w:r>
      <w:r>
        <w:rPr>
          <w:rFonts w:ascii="Times New Roman" w:eastAsia="Times New Roman" w:hAnsi="Times New Roman" w:cs="Times New Roman"/>
          <w:color w:val="000000"/>
          <w:sz w:val="24"/>
          <w:szCs w:val="24"/>
        </w:rPr>
        <w:t>становления</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выбора им жизненного</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пути (не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двух </w:t>
      </w:r>
      <w:r w:rsidR="006C76BB">
        <w:rPr>
          <w:rFonts w:ascii="Times New Roman" w:eastAsia="Times New Roman" w:hAnsi="Times New Roman" w:cs="Times New Roman"/>
          <w:color w:val="000000"/>
          <w:sz w:val="24"/>
          <w:szCs w:val="24"/>
        </w:rPr>
        <w:t xml:space="preserve">произведений </w:t>
      </w:r>
      <w:r>
        <w:rPr>
          <w:rFonts w:ascii="Times New Roman" w:eastAsia="Times New Roman" w:hAnsi="Times New Roman" w:cs="Times New Roman"/>
          <w:color w:val="000000"/>
          <w:sz w:val="24"/>
          <w:szCs w:val="24"/>
        </w:rPr>
        <w:t>современных</w:t>
      </w:r>
      <w:r w:rsidR="006C76BB">
        <w:rPr>
          <w:rFonts w:ascii="Times New Roman" w:eastAsia="Times New Roman" w:hAnsi="Times New Roman" w:cs="Times New Roman"/>
          <w:color w:val="000000"/>
          <w:sz w:val="24"/>
          <w:szCs w:val="24"/>
        </w:rPr>
        <w:t xml:space="preserve"> отечественных и зарубежных </w:t>
      </w:r>
      <w:r>
        <w:rPr>
          <w:rFonts w:ascii="Times New Roman" w:eastAsia="Times New Roman" w:hAnsi="Times New Roman" w:cs="Times New Roman"/>
          <w:color w:val="000000"/>
          <w:sz w:val="24"/>
          <w:szCs w:val="24"/>
        </w:rPr>
        <w:t xml:space="preserve">писателей). Например, </w:t>
      </w:r>
      <w:r w:rsidR="006C76BB">
        <w:rPr>
          <w:rFonts w:ascii="Times New Roman" w:eastAsia="Times New Roman" w:hAnsi="Times New Roman" w:cs="Times New Roman"/>
          <w:color w:val="000000"/>
          <w:sz w:val="24"/>
          <w:szCs w:val="24"/>
        </w:rPr>
        <w:t xml:space="preserve">Л.Л. </w:t>
      </w:r>
      <w:r>
        <w:rPr>
          <w:rFonts w:ascii="Times New Roman" w:eastAsia="Times New Roman" w:hAnsi="Times New Roman" w:cs="Times New Roman"/>
          <w:color w:val="000000"/>
          <w:sz w:val="24"/>
          <w:szCs w:val="24"/>
        </w:rPr>
        <w:t>Волкова. «Всем</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выйти </w:t>
      </w:r>
      <w:r w:rsidR="006C76BB">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з </w:t>
      </w:r>
      <w:r w:rsidR="006C76BB">
        <w:rPr>
          <w:rFonts w:ascii="Times New Roman" w:eastAsia="Times New Roman" w:hAnsi="Times New Roman" w:cs="Times New Roman"/>
          <w:color w:val="000000"/>
          <w:sz w:val="24"/>
          <w:szCs w:val="24"/>
        </w:rPr>
        <w:t xml:space="preserve">кадра», Т.В. Михеева. </w:t>
      </w:r>
      <w:r>
        <w:rPr>
          <w:rFonts w:ascii="Times New Roman" w:eastAsia="Times New Roman" w:hAnsi="Times New Roman" w:cs="Times New Roman"/>
          <w:color w:val="000000"/>
          <w:sz w:val="24"/>
          <w:szCs w:val="24"/>
        </w:rPr>
        <w:t>«Лёгкие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горы», У.</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Старк. «Умеешь</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ли </w:t>
      </w:r>
      <w:r w:rsidR="006C76BB">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z w:val="24"/>
          <w:szCs w:val="24"/>
        </w:rPr>
        <w:t>свистеть,</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Йоханна?»</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другие.</w:t>
      </w:r>
    </w:p>
    <w:p w:rsidR="00943E38" w:rsidRDefault="001138B0">
      <w:pPr>
        <w:widowControl w:val="0"/>
        <w:spacing w:before="2" w:line="235"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2.1.2.5.7. Зарубежная литература.</w:t>
      </w:r>
    </w:p>
    <w:p w:rsidR="00943E38" w:rsidRDefault="001138B0" w:rsidP="006C76BB">
      <w:pPr>
        <w:widowControl w:val="0"/>
        <w:tabs>
          <w:tab w:val="left" w:pos="2294"/>
          <w:tab w:val="left" w:pos="4073"/>
          <w:tab w:val="left" w:pos="5442"/>
          <w:tab w:val="left" w:pos="7221"/>
          <w:tab w:val="left" w:pos="7845"/>
          <w:tab w:val="left" w:pos="9114"/>
        </w:tabs>
        <w:spacing w:line="243" w:lineRule="auto"/>
        <w:ind w:right="-2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 де Сервантес Сааведра. Роман «Хитроумный идальго Дон Кихот Ламанчский»</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(главы). Зарубежная</w:t>
      </w:r>
      <w:r w:rsidR="006C76BB">
        <w:rPr>
          <w:rFonts w:ascii="Times New Roman" w:eastAsia="Times New Roman" w:hAnsi="Times New Roman" w:cs="Times New Roman"/>
          <w:color w:val="000000"/>
          <w:sz w:val="24"/>
          <w:szCs w:val="24"/>
        </w:rPr>
        <w:t xml:space="preserve"> новеллистика </w:t>
      </w:r>
      <w:r>
        <w:rPr>
          <w:rFonts w:ascii="Times New Roman" w:eastAsia="Times New Roman" w:hAnsi="Times New Roman" w:cs="Times New Roman"/>
          <w:color w:val="000000"/>
          <w:sz w:val="24"/>
          <w:szCs w:val="24"/>
        </w:rPr>
        <w:t>(одно-два</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выбору).</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Например,</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 Мериме. «Маттео Фальконе»; О. Генри. «Дары волхвов», «Последний лист». А. де Сент Экзюпери. Повесть-сказка «Маленький принц».</w:t>
      </w:r>
    </w:p>
    <w:p w:rsidR="00B01126" w:rsidRDefault="001138B0" w:rsidP="00B01126">
      <w:pPr>
        <w:widowControl w:val="0"/>
        <w:spacing w:line="237" w:lineRule="auto"/>
        <w:ind w:left="708" w:right="283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2.1.2.6. Содержание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обучения в 8 классе. </w:t>
      </w:r>
    </w:p>
    <w:p w:rsidR="00943E38" w:rsidRDefault="001138B0" w:rsidP="00B01126">
      <w:pPr>
        <w:widowControl w:val="0"/>
        <w:spacing w:line="237" w:lineRule="auto"/>
        <w:ind w:left="708" w:right="283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2.1.2.6.1. Древнерусская литература.</w:t>
      </w:r>
    </w:p>
    <w:p w:rsidR="00943E38" w:rsidRDefault="001138B0">
      <w:pPr>
        <w:widowControl w:val="0"/>
        <w:spacing w:before="1" w:line="235" w:lineRule="auto"/>
        <w:ind w:right="60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943E38" w:rsidRDefault="001138B0">
      <w:pPr>
        <w:widowControl w:val="0"/>
        <w:spacing w:before="7"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2.1.2.6.2. Литература XVIII века.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 Фонвизин. Комедия «Недоросль».</w:t>
      </w:r>
    </w:p>
    <w:p w:rsidR="00943E38" w:rsidRDefault="001138B0">
      <w:pPr>
        <w:widowControl w:val="0"/>
        <w:spacing w:line="235"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2.1.2.6.3. Литература первой половины XIX века.</w:t>
      </w:r>
    </w:p>
    <w:p w:rsidR="00943E38" w:rsidRDefault="001138B0" w:rsidP="006C76BB">
      <w:pPr>
        <w:widowControl w:val="0"/>
        <w:spacing w:line="240"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943E38" w:rsidRDefault="001138B0" w:rsidP="006C76BB">
      <w:pPr>
        <w:widowControl w:val="0"/>
        <w:tabs>
          <w:tab w:val="left" w:pos="765"/>
          <w:tab w:val="left" w:pos="2092"/>
          <w:tab w:val="left" w:pos="3269"/>
          <w:tab w:val="left" w:pos="5070"/>
          <w:tab w:val="left" w:pos="6385"/>
          <w:tab w:val="left" w:pos="8245"/>
        </w:tabs>
        <w:spacing w:line="241"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М.Ю. Лермонтов. Стихотворения (не менее двух). </w:t>
      </w:r>
      <w:r w:rsidR="006C76BB">
        <w:rPr>
          <w:rFonts w:ascii="Times New Roman" w:eastAsia="Times New Roman" w:hAnsi="Times New Roman" w:cs="Times New Roman"/>
          <w:color w:val="000000"/>
          <w:sz w:val="24"/>
          <w:szCs w:val="24"/>
        </w:rPr>
        <w:t xml:space="preserve">Например, «Я не хочу, чтоб свет узнал…», </w:t>
      </w:r>
      <w:r>
        <w:rPr>
          <w:rFonts w:ascii="Times New Roman" w:eastAsia="Times New Roman" w:hAnsi="Times New Roman" w:cs="Times New Roman"/>
          <w:color w:val="000000"/>
          <w:sz w:val="24"/>
          <w:szCs w:val="24"/>
        </w:rPr>
        <w:t>«Из-под</w:t>
      </w:r>
      <w:r>
        <w:rPr>
          <w:rFonts w:ascii="Times New Roman" w:eastAsia="Times New Roman" w:hAnsi="Times New Roman" w:cs="Times New Roman"/>
          <w:color w:val="000000"/>
          <w:sz w:val="24"/>
          <w:szCs w:val="24"/>
        </w:rPr>
        <w:tab/>
        <w:t>таинственной,</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холодной</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полумаски…»,</w:t>
      </w:r>
      <w:r>
        <w:rPr>
          <w:rFonts w:ascii="Times New Roman" w:eastAsia="Times New Roman" w:hAnsi="Times New Roman" w:cs="Times New Roman"/>
          <w:color w:val="000000"/>
          <w:sz w:val="24"/>
          <w:szCs w:val="24"/>
        </w:rPr>
        <w:tab/>
        <w:t>«Нищий» и другие. Поэма «Мцыри».</w:t>
      </w:r>
    </w:p>
    <w:p w:rsidR="00B01126" w:rsidRDefault="001138B0" w:rsidP="00B01126">
      <w:pPr>
        <w:widowControl w:val="0"/>
        <w:spacing w:line="237" w:lineRule="auto"/>
        <w:ind w:left="708" w:right="71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Н.В. Гоголь. Повесть «Шинель». Комедия «Ревизор». </w:t>
      </w:r>
    </w:p>
    <w:p w:rsidR="00943E38" w:rsidRDefault="001138B0" w:rsidP="00B01126">
      <w:pPr>
        <w:widowControl w:val="0"/>
        <w:spacing w:line="237" w:lineRule="auto"/>
        <w:ind w:left="708" w:right="71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2.1.2.6.4. Литература второй половины XIX века.</w:t>
      </w:r>
    </w:p>
    <w:p w:rsidR="00943E38" w:rsidRDefault="001138B0" w:rsidP="006C76BB">
      <w:pPr>
        <w:widowControl w:val="0"/>
        <w:spacing w:before="2" w:line="24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 Тургенев. Повести (одна по выбору). Например, «Ася», «Первая любовь».</w:t>
      </w:r>
    </w:p>
    <w:p w:rsidR="00943E38" w:rsidRDefault="001138B0" w:rsidP="006C76BB">
      <w:pPr>
        <w:widowControl w:val="0"/>
        <w:tabs>
          <w:tab w:val="left" w:pos="1617"/>
          <w:tab w:val="left" w:pos="3372"/>
          <w:tab w:val="left" w:pos="4627"/>
          <w:tab w:val="left" w:pos="5732"/>
          <w:tab w:val="left" w:pos="6860"/>
          <w:tab w:val="left" w:pos="7857"/>
          <w:tab w:val="left" w:pos="8802"/>
        </w:tabs>
        <w:spacing w:line="233"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Ф.М.</w:t>
      </w:r>
      <w:r>
        <w:rPr>
          <w:rFonts w:ascii="Times New Roman" w:eastAsia="Times New Roman" w:hAnsi="Times New Roman" w:cs="Times New Roman"/>
          <w:color w:val="000000"/>
          <w:sz w:val="24"/>
          <w:szCs w:val="24"/>
        </w:rPr>
        <w:tab/>
        <w:t>Достоевский.</w:t>
      </w:r>
      <w:r>
        <w:rPr>
          <w:rFonts w:ascii="Times New Roman" w:eastAsia="Times New Roman" w:hAnsi="Times New Roman" w:cs="Times New Roman"/>
          <w:color w:val="000000"/>
          <w:sz w:val="24"/>
          <w:szCs w:val="24"/>
        </w:rPr>
        <w:tab/>
        <w:t>«Б</w:t>
      </w:r>
      <w:r w:rsidR="00B01126">
        <w:rPr>
          <w:rFonts w:ascii="Times New Roman" w:eastAsia="Times New Roman" w:hAnsi="Times New Roman" w:cs="Times New Roman"/>
          <w:color w:val="000000"/>
          <w:sz w:val="24"/>
          <w:szCs w:val="24"/>
        </w:rPr>
        <w:t>едные</w:t>
      </w:r>
      <w:r w:rsidR="00B01126">
        <w:rPr>
          <w:rFonts w:ascii="Times New Roman" w:eastAsia="Times New Roman" w:hAnsi="Times New Roman" w:cs="Times New Roman"/>
          <w:color w:val="000000"/>
          <w:sz w:val="24"/>
          <w:szCs w:val="24"/>
        </w:rPr>
        <w:tab/>
        <w:t>люди»,</w:t>
      </w:r>
      <w:r w:rsidR="00B01126">
        <w:rPr>
          <w:rFonts w:ascii="Times New Roman" w:eastAsia="Times New Roman" w:hAnsi="Times New Roman" w:cs="Times New Roman"/>
          <w:color w:val="000000"/>
          <w:sz w:val="24"/>
          <w:szCs w:val="24"/>
        </w:rPr>
        <w:tab/>
        <w:t>«Белые</w:t>
      </w:r>
      <w:r w:rsidR="00B01126">
        <w:rPr>
          <w:rFonts w:ascii="Times New Roman" w:eastAsia="Times New Roman" w:hAnsi="Times New Roman" w:cs="Times New Roman"/>
          <w:color w:val="000000"/>
          <w:sz w:val="24"/>
          <w:szCs w:val="24"/>
        </w:rPr>
        <w:tab/>
        <w:t>ночи»</w:t>
      </w:r>
      <w:r w:rsidR="00B01126">
        <w:rPr>
          <w:rFonts w:ascii="Times New Roman" w:eastAsia="Times New Roman" w:hAnsi="Times New Roman" w:cs="Times New Roman"/>
          <w:color w:val="000000"/>
          <w:sz w:val="24"/>
          <w:szCs w:val="24"/>
        </w:rPr>
        <w:tab/>
        <w:t xml:space="preserve">(одно </w:t>
      </w:r>
      <w:r>
        <w:rPr>
          <w:rFonts w:ascii="Times New Roman" w:eastAsia="Times New Roman" w:hAnsi="Times New Roman" w:cs="Times New Roman"/>
          <w:color w:val="000000"/>
          <w:sz w:val="24"/>
          <w:szCs w:val="24"/>
        </w:rPr>
        <w:t>произведение по выбору).</w:t>
      </w:r>
    </w:p>
    <w:p w:rsidR="00943E38" w:rsidRDefault="001138B0" w:rsidP="006C76BB">
      <w:pPr>
        <w:widowControl w:val="0"/>
        <w:spacing w:before="10" w:line="241"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Л.Н. Толстой. Повести и рассказы (одно произведение по выбору). Например, «Отрочество» (главы).</w:t>
      </w:r>
    </w:p>
    <w:p w:rsidR="00943E38" w:rsidRDefault="001138B0" w:rsidP="006C76BB">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2.1.2.6.5. Литература первой половины XX века.</w:t>
      </w:r>
    </w:p>
    <w:p w:rsidR="00943E38" w:rsidRDefault="001138B0" w:rsidP="006C76BB">
      <w:pPr>
        <w:widowControl w:val="0"/>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943E38" w:rsidRDefault="001138B0" w:rsidP="006C76BB">
      <w:pPr>
        <w:widowControl w:val="0"/>
        <w:tabs>
          <w:tab w:val="left" w:pos="1171"/>
          <w:tab w:val="left" w:pos="2995"/>
          <w:tab w:val="left" w:pos="5012"/>
          <w:tab w:val="left" w:pos="7444"/>
          <w:tab w:val="left" w:pos="8802"/>
        </w:tabs>
        <w:spacing w:line="239"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Поэзия первой половины ХХ века (не менее трёх стихотворений на тему «Человек и эпоха» по</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выбору).</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Например,</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стихотворения</w:t>
      </w:r>
      <w:r w:rsidR="006C76BB">
        <w:rPr>
          <w:rFonts w:ascii="Times New Roman" w:eastAsia="Times New Roman" w:hAnsi="Times New Roman" w:cs="Times New Roman"/>
          <w:color w:val="000000"/>
          <w:sz w:val="24"/>
          <w:szCs w:val="24"/>
        </w:rPr>
        <w:t xml:space="preserve"> В.В. </w:t>
      </w:r>
      <w:r>
        <w:rPr>
          <w:rFonts w:ascii="Times New Roman" w:eastAsia="Times New Roman" w:hAnsi="Times New Roman" w:cs="Times New Roman"/>
          <w:color w:val="000000"/>
          <w:sz w:val="24"/>
          <w:szCs w:val="24"/>
        </w:rPr>
        <w:t>Маяковского, М.И. Цветаевой, О.Э. Мандельштама, Б.Л. Пастернака и другие.</w:t>
      </w:r>
    </w:p>
    <w:p w:rsidR="00943E38" w:rsidRDefault="006C76BB" w:rsidP="006C76BB">
      <w:pPr>
        <w:widowControl w:val="0"/>
        <w:tabs>
          <w:tab w:val="left" w:pos="1488"/>
          <w:tab w:val="left" w:pos="2695"/>
          <w:tab w:val="left" w:pos="3579"/>
          <w:tab w:val="left" w:pos="4697"/>
          <w:tab w:val="left" w:pos="5278"/>
          <w:tab w:val="left" w:pos="6507"/>
          <w:tab w:val="left" w:pos="7941"/>
          <w:tab w:val="left" w:pos="9237"/>
        </w:tabs>
        <w:spacing w:line="23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 </w:t>
      </w:r>
      <w:r w:rsidR="001138B0">
        <w:rPr>
          <w:rFonts w:ascii="Times New Roman" w:eastAsia="Times New Roman" w:hAnsi="Times New Roman" w:cs="Times New Roman"/>
          <w:color w:val="000000"/>
          <w:sz w:val="24"/>
          <w:szCs w:val="24"/>
        </w:rPr>
        <w:t>Булгаков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(одна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повесть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выбору).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Например,</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«Собачье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сердце»</w:t>
      </w:r>
      <w:bookmarkEnd w:id="52"/>
      <w:r>
        <w:rPr>
          <w:rFonts w:ascii="Times New Roman" w:eastAsia="Times New Roman" w:hAnsi="Times New Roman" w:cs="Times New Roman"/>
          <w:color w:val="000000"/>
          <w:sz w:val="24"/>
          <w:szCs w:val="24"/>
        </w:rPr>
        <w:t xml:space="preserve"> </w:t>
      </w:r>
      <w:bookmarkStart w:id="53" w:name="_page_134_0"/>
      <w:r w:rsidR="001138B0">
        <w:rPr>
          <w:rFonts w:ascii="Times New Roman" w:eastAsia="Times New Roman" w:hAnsi="Times New Roman" w:cs="Times New Roman"/>
          <w:color w:val="000000"/>
          <w:sz w:val="24"/>
          <w:szCs w:val="24"/>
        </w:rPr>
        <w:t>и другие.</w:t>
      </w:r>
    </w:p>
    <w:p w:rsidR="00943E38" w:rsidRDefault="001138B0">
      <w:pPr>
        <w:widowControl w:val="0"/>
        <w:spacing w:before="28"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2.1.2.6.6. Литература второй половины XX века.</w:t>
      </w:r>
    </w:p>
    <w:p w:rsidR="00943E38" w:rsidRDefault="001138B0">
      <w:pPr>
        <w:widowControl w:val="0"/>
        <w:spacing w:line="236"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 Твардовский. Поэма «Василий Тёркин» (главы «Переправа», «Гармонь», «Два солдата», «Поединок» и другие).</w:t>
      </w:r>
    </w:p>
    <w:p w:rsidR="00943E38" w:rsidRDefault="001138B0" w:rsidP="00B01126">
      <w:pPr>
        <w:widowControl w:val="0"/>
        <w:spacing w:before="10" w:line="235" w:lineRule="auto"/>
        <w:ind w:left="710" w:right="2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 Шолохов. Рассказ «Судьба человека». А.И. Солженицын. Рассказ «Матрёнин двор».</w:t>
      </w:r>
    </w:p>
    <w:p w:rsidR="00943E38" w:rsidRDefault="001138B0">
      <w:pPr>
        <w:widowControl w:val="0"/>
        <w:tabs>
          <w:tab w:val="left" w:pos="1008"/>
          <w:tab w:val="left" w:pos="1896"/>
          <w:tab w:val="left" w:pos="2509"/>
          <w:tab w:val="left" w:pos="3869"/>
          <w:tab w:val="left" w:pos="4383"/>
          <w:tab w:val="left" w:pos="5431"/>
          <w:tab w:val="left" w:pos="5779"/>
          <w:tab w:val="left" w:pos="6835"/>
          <w:tab w:val="left" w:pos="7312"/>
          <w:tab w:val="left" w:pos="8202"/>
          <w:tab w:val="left" w:pos="9409"/>
        </w:tabs>
        <w:spacing w:before="4" w:line="240"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Произведения</w:t>
      </w:r>
      <w:r>
        <w:rPr>
          <w:rFonts w:ascii="Times New Roman" w:eastAsia="Times New Roman" w:hAnsi="Times New Roman" w:cs="Times New Roman"/>
          <w:color w:val="000000"/>
          <w:sz w:val="24"/>
          <w:szCs w:val="24"/>
        </w:rPr>
        <w:tab/>
        <w:t>отечественных</w:t>
      </w:r>
      <w:r>
        <w:rPr>
          <w:rFonts w:ascii="Times New Roman" w:eastAsia="Times New Roman" w:hAnsi="Times New Roman" w:cs="Times New Roman"/>
          <w:color w:val="000000"/>
          <w:sz w:val="24"/>
          <w:szCs w:val="24"/>
        </w:rPr>
        <w:tab/>
        <w:t>прозаиков</w:t>
      </w:r>
      <w:r>
        <w:rPr>
          <w:rFonts w:ascii="Times New Roman" w:eastAsia="Times New Roman" w:hAnsi="Times New Roman" w:cs="Times New Roman"/>
          <w:color w:val="000000"/>
          <w:sz w:val="24"/>
          <w:szCs w:val="24"/>
        </w:rPr>
        <w:tab/>
        <w:t>второй</w:t>
      </w:r>
      <w:r>
        <w:rPr>
          <w:rFonts w:ascii="Times New Roman" w:eastAsia="Times New Roman" w:hAnsi="Times New Roman" w:cs="Times New Roman"/>
          <w:color w:val="000000"/>
          <w:sz w:val="24"/>
          <w:szCs w:val="24"/>
        </w:rPr>
        <w:tab/>
        <w:t>половины</w:t>
      </w:r>
      <w:r>
        <w:rPr>
          <w:rFonts w:ascii="Times New Roman" w:eastAsia="Times New Roman" w:hAnsi="Times New Roman" w:cs="Times New Roman"/>
          <w:color w:val="000000"/>
          <w:sz w:val="24"/>
          <w:szCs w:val="24"/>
        </w:rPr>
        <w:tab/>
        <w:t>XX-XXI</w:t>
      </w:r>
      <w:r>
        <w:rPr>
          <w:rFonts w:ascii="Times New Roman" w:eastAsia="Times New Roman" w:hAnsi="Times New Roman" w:cs="Times New Roman"/>
          <w:color w:val="000000"/>
          <w:sz w:val="24"/>
          <w:szCs w:val="24"/>
        </w:rPr>
        <w:tab/>
        <w:t>века (не менее</w:t>
      </w:r>
      <w:r>
        <w:rPr>
          <w:rFonts w:ascii="Times New Roman" w:eastAsia="Times New Roman" w:hAnsi="Times New Roman" w:cs="Times New Roman"/>
          <w:color w:val="000000"/>
          <w:sz w:val="24"/>
          <w:szCs w:val="24"/>
        </w:rPr>
        <w:tab/>
        <w:t>двух</w:t>
      </w:r>
      <w:r>
        <w:rPr>
          <w:rFonts w:ascii="Times New Roman" w:eastAsia="Times New Roman" w:hAnsi="Times New Roman" w:cs="Times New Roman"/>
          <w:color w:val="000000"/>
          <w:sz w:val="24"/>
          <w:szCs w:val="24"/>
        </w:rPr>
        <w:tab/>
        <w:t>произведений).</w:t>
      </w:r>
      <w:r>
        <w:rPr>
          <w:rFonts w:ascii="Times New Roman" w:eastAsia="Times New Roman" w:hAnsi="Times New Roman" w:cs="Times New Roman"/>
          <w:color w:val="000000"/>
          <w:sz w:val="24"/>
          <w:szCs w:val="24"/>
        </w:rPr>
        <w:tab/>
        <w:t>Например,</w:t>
      </w:r>
      <w:r>
        <w:rPr>
          <w:rFonts w:ascii="Times New Roman" w:eastAsia="Times New Roman" w:hAnsi="Times New Roman" w:cs="Times New Roman"/>
          <w:color w:val="000000"/>
          <w:sz w:val="24"/>
          <w:szCs w:val="24"/>
        </w:rPr>
        <w:tab/>
        <w:t>произведения</w:t>
      </w:r>
      <w:r>
        <w:rPr>
          <w:rFonts w:ascii="Times New Roman" w:eastAsia="Times New Roman" w:hAnsi="Times New Roman" w:cs="Times New Roman"/>
          <w:color w:val="000000"/>
          <w:sz w:val="24"/>
          <w:szCs w:val="24"/>
        </w:rPr>
        <w:tab/>
        <w:t>Е.И.</w:t>
      </w:r>
      <w:r>
        <w:rPr>
          <w:rFonts w:ascii="Times New Roman" w:eastAsia="Times New Roman" w:hAnsi="Times New Roman" w:cs="Times New Roman"/>
          <w:color w:val="000000"/>
          <w:sz w:val="24"/>
          <w:szCs w:val="24"/>
        </w:rPr>
        <w:tab/>
        <w:t>Носова, А.Н. и Б.Н. Стругацких, В.Ф. Тендрякова, Б.П. Екимова и другие.</w:t>
      </w:r>
    </w:p>
    <w:p w:rsidR="00943E38" w:rsidRDefault="001138B0">
      <w:pPr>
        <w:widowControl w:val="0"/>
        <w:tabs>
          <w:tab w:val="left" w:pos="8238"/>
        </w:tabs>
        <w:spacing w:line="240"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Произведения отечественных и зарубежных прозаиков второй</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половины XX-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943E38" w:rsidRDefault="001138B0">
      <w:pPr>
        <w:widowControl w:val="0"/>
        <w:tabs>
          <w:tab w:val="left" w:pos="753"/>
          <w:tab w:val="left" w:pos="2564"/>
          <w:tab w:val="left" w:pos="4520"/>
          <w:tab w:val="left" w:pos="4832"/>
          <w:tab w:val="left" w:pos="5607"/>
          <w:tab w:val="left" w:pos="7117"/>
          <w:tab w:val="left" w:pos="901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w:t>
      </w:r>
      <w:r w:rsidR="006C76BB">
        <w:rPr>
          <w:rFonts w:ascii="Times New Roman" w:eastAsia="Times New Roman" w:hAnsi="Times New Roman" w:cs="Times New Roman"/>
          <w:color w:val="000000"/>
          <w:sz w:val="24"/>
          <w:szCs w:val="24"/>
        </w:rPr>
        <w:t xml:space="preserve"> Б.Ш. </w:t>
      </w:r>
      <w:r>
        <w:rPr>
          <w:rFonts w:ascii="Times New Roman" w:eastAsia="Times New Roman" w:hAnsi="Times New Roman" w:cs="Times New Roman"/>
          <w:color w:val="000000"/>
          <w:sz w:val="24"/>
          <w:szCs w:val="24"/>
        </w:rPr>
        <w:t>Окуджавы,</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w:t>
      </w:r>
      <w:r w:rsidR="006C76BB">
        <w:rPr>
          <w:rFonts w:ascii="Times New Roman" w:eastAsia="Times New Roman" w:hAnsi="Times New Roman" w:cs="Times New Roman"/>
          <w:color w:val="000000"/>
          <w:sz w:val="24"/>
          <w:szCs w:val="24"/>
        </w:rPr>
        <w:t xml:space="preserve"> Высоцкого, А.А. </w:t>
      </w:r>
      <w:r>
        <w:rPr>
          <w:rFonts w:ascii="Times New Roman" w:eastAsia="Times New Roman" w:hAnsi="Times New Roman" w:cs="Times New Roman"/>
          <w:color w:val="000000"/>
          <w:sz w:val="24"/>
          <w:szCs w:val="24"/>
        </w:rPr>
        <w:t xml:space="preserve">Вознесенского, Е.А. </w:t>
      </w:r>
      <w:r w:rsidR="006C76BB">
        <w:rPr>
          <w:rFonts w:ascii="Times New Roman" w:eastAsia="Times New Roman" w:hAnsi="Times New Roman" w:cs="Times New Roman"/>
          <w:color w:val="000000"/>
          <w:sz w:val="24"/>
          <w:szCs w:val="24"/>
        </w:rPr>
        <w:t xml:space="preserve">Евтушенко, </w:t>
      </w:r>
      <w:r>
        <w:rPr>
          <w:rFonts w:ascii="Times New Roman" w:eastAsia="Times New Roman" w:hAnsi="Times New Roman" w:cs="Times New Roman"/>
          <w:color w:val="000000"/>
          <w:sz w:val="24"/>
          <w:szCs w:val="24"/>
        </w:rPr>
        <w:t>Р.И.</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Рождественского, И.А. Бродского, А.С. Кушнера и другие.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2.1.2.6.7. Зарубежная литература.</w:t>
      </w:r>
    </w:p>
    <w:p w:rsidR="00943E38" w:rsidRDefault="001138B0">
      <w:pPr>
        <w:widowControl w:val="0"/>
        <w:spacing w:line="236"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B01126" w:rsidRDefault="001138B0" w:rsidP="00B01126">
      <w:pPr>
        <w:widowControl w:val="0"/>
        <w:spacing w:before="4" w:line="240" w:lineRule="auto"/>
        <w:ind w:left="710" w:right="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Ж.-Б. Мольер. Комедия «Мещанин во дворянстве»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(фрагменты по выбору). </w:t>
      </w:r>
    </w:p>
    <w:p w:rsidR="00943E38" w:rsidRDefault="001138B0">
      <w:pPr>
        <w:widowControl w:val="0"/>
        <w:spacing w:before="4" w:line="240" w:lineRule="auto"/>
        <w:ind w:left="710" w:right="17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 Содержание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9 классе.</w:t>
      </w:r>
    </w:p>
    <w:p w:rsidR="00943E38" w:rsidRDefault="001138B0" w:rsidP="00B01126">
      <w:pPr>
        <w:widowControl w:val="0"/>
        <w:spacing w:before="5" w:line="238" w:lineRule="auto"/>
        <w:ind w:left="773" w:right="2128" w:hanging="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2.1.2.7.1. Древнерусская литература. «Слово о полку</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Игореве».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2.1.2.7.2. Литература XVIII века.</w:t>
      </w:r>
    </w:p>
    <w:p w:rsidR="00943E38" w:rsidRDefault="001138B0">
      <w:pPr>
        <w:widowControl w:val="0"/>
        <w:spacing w:line="242" w:lineRule="auto"/>
        <w:ind w:right="2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М.В. Ломоносов. «Ода на день восшествия на Всероссийский престол Ея Величества Государыни Императрицы Елисаветы Петровны 1747 </w:t>
      </w:r>
      <w:proofErr w:type="gramStart"/>
      <w:r>
        <w:rPr>
          <w:rFonts w:ascii="Times New Roman" w:eastAsia="Times New Roman" w:hAnsi="Times New Roman" w:cs="Times New Roman"/>
          <w:color w:val="000000"/>
          <w:sz w:val="24"/>
          <w:szCs w:val="24"/>
        </w:rPr>
        <w:t>года»и</w:t>
      </w:r>
      <w:proofErr w:type="gramEnd"/>
      <w:r>
        <w:rPr>
          <w:rFonts w:ascii="Times New Roman" w:eastAsia="Times New Roman" w:hAnsi="Times New Roman" w:cs="Times New Roman"/>
          <w:color w:val="000000"/>
          <w:sz w:val="24"/>
          <w:szCs w:val="24"/>
        </w:rPr>
        <w:t xml:space="preserve"> другие стихотворения (по выбору).</w:t>
      </w:r>
    </w:p>
    <w:p w:rsidR="00943E38" w:rsidRDefault="001138B0">
      <w:pPr>
        <w:widowControl w:val="0"/>
        <w:tabs>
          <w:tab w:val="left" w:pos="1440"/>
          <w:tab w:val="left" w:pos="2871"/>
          <w:tab w:val="left" w:pos="4767"/>
          <w:tab w:val="left" w:pos="5518"/>
          <w:tab w:val="left" w:pos="6104"/>
          <w:tab w:val="left" w:pos="7333"/>
          <w:tab w:val="left" w:pos="8776"/>
        </w:tabs>
        <w:spacing w:line="238"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Державин.</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Стихотворения</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(два</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выбору).</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Например,</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«Властителям и судиям», «Памятник» и другие.</w:t>
      </w:r>
    </w:p>
    <w:p w:rsidR="00B01126" w:rsidRDefault="001138B0" w:rsidP="00B01126">
      <w:pPr>
        <w:widowControl w:val="0"/>
        <w:tabs>
          <w:tab w:val="left" w:pos="5954"/>
        </w:tabs>
        <w:spacing w:line="237" w:lineRule="auto"/>
        <w:ind w:left="708" w:right="269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Н.М. Карамзин. Повесть «Бедная Лиза». </w:t>
      </w:r>
    </w:p>
    <w:p w:rsidR="00943E38" w:rsidRDefault="001138B0" w:rsidP="00B01126">
      <w:pPr>
        <w:widowControl w:val="0"/>
        <w:tabs>
          <w:tab w:val="left" w:pos="5954"/>
        </w:tabs>
        <w:spacing w:line="237" w:lineRule="auto"/>
        <w:ind w:left="708" w:right="269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2.1.2.7.3. Литература первой половины XIX века.</w:t>
      </w:r>
    </w:p>
    <w:p w:rsidR="00943E38" w:rsidRDefault="001138B0">
      <w:pPr>
        <w:widowControl w:val="0"/>
        <w:spacing w:line="240" w:lineRule="auto"/>
        <w:ind w:right="1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2.1.2.7.4.1. В.А. Жуковский. Баллады, элегии (одна-две по выбору). Например, «Светлана», «Невыразимое», «Море» и другие.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2.1.2.7.4.2. А.С. Грибоедов. Комедия «Горе от ума».</w:t>
      </w:r>
    </w:p>
    <w:p w:rsidR="00943E38" w:rsidRDefault="001138B0">
      <w:pPr>
        <w:widowControl w:val="0"/>
        <w:tabs>
          <w:tab w:val="left" w:pos="2933"/>
          <w:tab w:val="left" w:pos="4556"/>
          <w:tab w:val="left" w:pos="5564"/>
          <w:tab w:val="left" w:pos="6363"/>
          <w:tab w:val="left" w:pos="7888"/>
          <w:tab w:val="left" w:pos="8757"/>
        </w:tabs>
        <w:spacing w:line="235"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2.1.2.7.4.3. Поэзия</w:t>
      </w:r>
      <w:r>
        <w:rPr>
          <w:rFonts w:ascii="Times New Roman" w:eastAsia="Times New Roman" w:hAnsi="Times New Roman" w:cs="Times New Roman"/>
          <w:color w:val="000000"/>
          <w:sz w:val="24"/>
          <w:szCs w:val="24"/>
        </w:rPr>
        <w:tab/>
        <w:t>пушкинской</w:t>
      </w:r>
      <w:r>
        <w:rPr>
          <w:rFonts w:ascii="Times New Roman" w:eastAsia="Times New Roman" w:hAnsi="Times New Roman" w:cs="Times New Roman"/>
          <w:color w:val="000000"/>
          <w:sz w:val="24"/>
          <w:szCs w:val="24"/>
        </w:rPr>
        <w:tab/>
        <w:t>эпохи.</w:t>
      </w:r>
      <w:r>
        <w:rPr>
          <w:rFonts w:ascii="Times New Roman" w:eastAsia="Times New Roman" w:hAnsi="Times New Roman" w:cs="Times New Roman"/>
          <w:color w:val="000000"/>
          <w:sz w:val="24"/>
          <w:szCs w:val="24"/>
        </w:rPr>
        <w:tab/>
        <w:t>К.Н.</w:t>
      </w:r>
      <w:r>
        <w:rPr>
          <w:rFonts w:ascii="Times New Roman" w:eastAsia="Times New Roman" w:hAnsi="Times New Roman" w:cs="Times New Roman"/>
          <w:color w:val="000000"/>
          <w:sz w:val="24"/>
          <w:szCs w:val="24"/>
        </w:rPr>
        <w:tab/>
        <w:t>Батюшков,</w:t>
      </w:r>
      <w:r>
        <w:rPr>
          <w:rFonts w:ascii="Times New Roman" w:eastAsia="Times New Roman" w:hAnsi="Times New Roman" w:cs="Times New Roman"/>
          <w:color w:val="000000"/>
          <w:sz w:val="24"/>
          <w:szCs w:val="24"/>
        </w:rPr>
        <w:tab/>
        <w:t>А.А.</w:t>
      </w:r>
      <w:r>
        <w:rPr>
          <w:rFonts w:ascii="Times New Roman" w:eastAsia="Times New Roman" w:hAnsi="Times New Roman" w:cs="Times New Roman"/>
          <w:color w:val="000000"/>
          <w:sz w:val="24"/>
          <w:szCs w:val="24"/>
        </w:rPr>
        <w:tab/>
        <w:t>Дельвиг, Н.М. Языков, Е.А. Баратынский (не менее трёх стихотворений по выбору).</w:t>
      </w:r>
    </w:p>
    <w:p w:rsidR="00943E38" w:rsidRDefault="001138B0">
      <w:pPr>
        <w:widowControl w:val="0"/>
        <w:tabs>
          <w:tab w:val="left" w:pos="1574"/>
          <w:tab w:val="left" w:pos="2852"/>
          <w:tab w:val="left" w:pos="3251"/>
          <w:tab w:val="left" w:pos="4830"/>
          <w:tab w:val="left" w:pos="5506"/>
          <w:tab w:val="left" w:pos="7326"/>
          <w:tab w:val="left" w:pos="7952"/>
          <w:tab w:val="left" w:pos="9049"/>
        </w:tabs>
        <w:spacing w:before="7"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2.1.2.7.4.4. А.С. Пушкин. Стихотворения. Например, «Бесы», «Брожу ли я вдоль улиц шумных…»,</w:t>
      </w:r>
      <w:r>
        <w:rPr>
          <w:rFonts w:ascii="Times New Roman" w:eastAsia="Times New Roman" w:hAnsi="Times New Roman" w:cs="Times New Roman"/>
          <w:color w:val="000000"/>
          <w:sz w:val="24"/>
          <w:szCs w:val="24"/>
        </w:rPr>
        <w:tab/>
        <w:t>«…Вновь</w:t>
      </w:r>
      <w:r>
        <w:rPr>
          <w:rFonts w:ascii="Times New Roman" w:eastAsia="Times New Roman" w:hAnsi="Times New Roman" w:cs="Times New Roman"/>
          <w:color w:val="000000"/>
          <w:sz w:val="24"/>
          <w:szCs w:val="24"/>
        </w:rPr>
        <w:tab/>
        <w:t>я</w:t>
      </w:r>
      <w:r>
        <w:rPr>
          <w:rFonts w:ascii="Times New Roman" w:eastAsia="Times New Roman" w:hAnsi="Times New Roman" w:cs="Times New Roman"/>
          <w:color w:val="000000"/>
          <w:sz w:val="24"/>
          <w:szCs w:val="24"/>
        </w:rPr>
        <w:tab/>
        <w:t>посетил…»,</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Пиндемонти»,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морю»,</w:t>
      </w:r>
      <w:r>
        <w:rPr>
          <w:rFonts w:ascii="Times New Roman" w:eastAsia="Times New Roman" w:hAnsi="Times New Roman" w:cs="Times New Roman"/>
          <w:color w:val="000000"/>
          <w:sz w:val="24"/>
          <w:szCs w:val="24"/>
        </w:rPr>
        <w:tab/>
        <w:t>«К***»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943E38" w:rsidRDefault="006C76BB">
      <w:pPr>
        <w:widowControl w:val="0"/>
        <w:tabs>
          <w:tab w:val="left" w:pos="1492"/>
          <w:tab w:val="left" w:pos="2265"/>
          <w:tab w:val="left" w:pos="2928"/>
          <w:tab w:val="left" w:pos="3374"/>
          <w:tab w:val="left" w:pos="4607"/>
          <w:tab w:val="left" w:pos="5320"/>
          <w:tab w:val="left" w:pos="5833"/>
          <w:tab w:val="left" w:pos="6722"/>
          <w:tab w:val="left" w:pos="8311"/>
          <w:tab w:val="left" w:pos="8806"/>
          <w:tab w:val="left" w:pos="9708"/>
        </w:tabs>
        <w:spacing w:line="240"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2.1.2.7.4.5. М.Ю. </w:t>
      </w:r>
      <w:r w:rsidR="001138B0">
        <w:rPr>
          <w:rFonts w:ascii="Times New Roman" w:eastAsia="Times New Roman" w:hAnsi="Times New Roman" w:cs="Times New Roman"/>
          <w:color w:val="000000"/>
          <w:sz w:val="24"/>
          <w:szCs w:val="24"/>
        </w:rPr>
        <w:t>Лермонтов.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Стихотворения.</w:t>
      </w:r>
      <w:r>
        <w:rPr>
          <w:rFonts w:ascii="Times New Roman" w:eastAsia="Times New Roman" w:hAnsi="Times New Roman" w:cs="Times New Roman"/>
          <w:color w:val="000000"/>
          <w:sz w:val="24"/>
          <w:szCs w:val="24"/>
        </w:rPr>
        <w:t xml:space="preserve"> Например, «Выхожу </w:t>
      </w:r>
      <w:r w:rsidR="001138B0">
        <w:rPr>
          <w:rFonts w:ascii="Times New Roman" w:eastAsia="Times New Roman" w:hAnsi="Times New Roman" w:cs="Times New Roman"/>
          <w:color w:val="000000"/>
          <w:sz w:val="24"/>
          <w:szCs w:val="24"/>
        </w:rPr>
        <w:t>один я на дорогу…», «Дума», «И скучно и грустно», «Как часто, пёстрою т</w:t>
      </w:r>
      <w:r>
        <w:rPr>
          <w:rFonts w:ascii="Times New Roman" w:eastAsia="Times New Roman" w:hAnsi="Times New Roman" w:cs="Times New Roman"/>
          <w:color w:val="000000"/>
          <w:sz w:val="24"/>
          <w:szCs w:val="24"/>
        </w:rPr>
        <w:t>олпою окружён…», «Молитва»</w:t>
      </w:r>
      <w:r>
        <w:rPr>
          <w:rFonts w:ascii="Times New Roman" w:eastAsia="Times New Roman" w:hAnsi="Times New Roman" w:cs="Times New Roman"/>
          <w:color w:val="000000"/>
          <w:sz w:val="24"/>
          <w:szCs w:val="24"/>
        </w:rPr>
        <w:tab/>
        <w:t xml:space="preserve">(«Я, </w:t>
      </w:r>
      <w:r w:rsidR="001138B0">
        <w:rPr>
          <w:rFonts w:ascii="Times New Roman" w:eastAsia="Times New Roman" w:hAnsi="Times New Roman" w:cs="Times New Roman"/>
          <w:color w:val="000000"/>
          <w:sz w:val="24"/>
          <w:szCs w:val="24"/>
        </w:rPr>
        <w:t>Матерь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Божия, ныне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молитвою…»), «Нет,</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хочупечали…» и другие. Роман «Герой нашего времени».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2.1.2.7.4.6. Н.В. Гоголь. Поэма «Мёртвые души».</w:t>
      </w:r>
    </w:p>
    <w:p w:rsidR="00943E38" w:rsidRDefault="001138B0" w:rsidP="006C76BB">
      <w:pPr>
        <w:widowControl w:val="0"/>
        <w:spacing w:line="228"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2.1.2.7.4.7. Отечественная проза первой половины XIX в. (одно произведение по выбору).</w:t>
      </w:r>
      <w:bookmarkStart w:id="54" w:name="_page_136_0"/>
      <w:bookmarkEnd w:id="53"/>
    </w:p>
    <w:p w:rsidR="00943E38" w:rsidRDefault="001138B0">
      <w:pPr>
        <w:widowControl w:val="0"/>
        <w:spacing w:line="235" w:lineRule="auto"/>
        <w:ind w:right="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2.1.2.7.5. Зарубежная литература.</w:t>
      </w:r>
    </w:p>
    <w:p w:rsidR="00943E38" w:rsidRDefault="001138B0">
      <w:pPr>
        <w:widowControl w:val="0"/>
        <w:spacing w:line="241" w:lineRule="auto"/>
        <w:ind w:left="710" w:right="20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Данте. «Божественная комедия» (не менее двух фрагментов по выбору). У. Шекспир. Трагедия «Гамлет» (фрагменты по выбору).</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И.-В. Гёте. Трагедия «Фауст» (не менее двух фрагментов по выбору).</w:t>
      </w:r>
    </w:p>
    <w:p w:rsidR="00943E38" w:rsidRDefault="001138B0">
      <w:pPr>
        <w:widowControl w:val="0"/>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43E38" w:rsidRDefault="001138B0">
      <w:pPr>
        <w:widowControl w:val="0"/>
        <w:spacing w:line="242"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943E38" w:rsidRDefault="001138B0">
      <w:pPr>
        <w:widowControl w:val="0"/>
        <w:tabs>
          <w:tab w:val="left" w:pos="3378"/>
          <w:tab w:val="left" w:pos="4991"/>
          <w:tab w:val="left" w:pos="6387"/>
          <w:tab w:val="left" w:pos="8006"/>
          <w:tab w:val="left" w:pos="8777"/>
        </w:tabs>
        <w:spacing w:line="240"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 Планируемые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литературе на уровне основного общего образования.</w:t>
      </w:r>
    </w:p>
    <w:p w:rsidR="00943E38" w:rsidRDefault="001138B0">
      <w:pPr>
        <w:widowControl w:val="0"/>
        <w:tabs>
          <w:tab w:val="left" w:pos="1140"/>
          <w:tab w:val="left" w:pos="2621"/>
          <w:tab w:val="left" w:pos="3405"/>
          <w:tab w:val="left" w:pos="5012"/>
          <w:tab w:val="left" w:pos="5569"/>
          <w:tab w:val="left" w:pos="6464"/>
          <w:tab w:val="left" w:pos="7284"/>
          <w:tab w:val="left" w:pos="8081"/>
          <w:tab w:val="left" w:pos="8791"/>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2.1.2.8.1. Личностные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литературе на уровне</w:t>
      </w:r>
      <w:r>
        <w:rPr>
          <w:rFonts w:ascii="Times New Roman" w:eastAsia="Times New Roman" w:hAnsi="Times New Roman" w:cs="Times New Roman"/>
          <w:color w:val="000000"/>
          <w:sz w:val="24"/>
          <w:szCs w:val="24"/>
        </w:rPr>
        <w:tab/>
        <w:t>основного</w:t>
      </w:r>
      <w:r>
        <w:rPr>
          <w:rFonts w:ascii="Times New Roman" w:eastAsia="Times New Roman" w:hAnsi="Times New Roman" w:cs="Times New Roman"/>
          <w:color w:val="000000"/>
          <w:sz w:val="24"/>
          <w:szCs w:val="24"/>
        </w:rPr>
        <w:tab/>
        <w:t>общего        образования</w:t>
      </w:r>
      <w:r>
        <w:rPr>
          <w:rFonts w:ascii="Times New Roman" w:eastAsia="Times New Roman" w:hAnsi="Times New Roman" w:cs="Times New Roman"/>
          <w:color w:val="000000"/>
          <w:sz w:val="24"/>
          <w:szCs w:val="24"/>
        </w:rPr>
        <w:tab/>
        <w:t>достигаются</w:t>
      </w:r>
      <w:r>
        <w:rPr>
          <w:rFonts w:ascii="Times New Roman" w:eastAsia="Times New Roman" w:hAnsi="Times New Roman" w:cs="Times New Roman"/>
          <w:color w:val="000000"/>
          <w:sz w:val="24"/>
          <w:szCs w:val="24"/>
        </w:rPr>
        <w:tab/>
        <w:t>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внутренней позиции личности.</w:t>
      </w:r>
    </w:p>
    <w:p w:rsidR="00943E38" w:rsidRDefault="001138B0">
      <w:pPr>
        <w:widowControl w:val="0"/>
        <w:spacing w:line="241"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гражданского воспитания:</w:t>
      </w:r>
    </w:p>
    <w:p w:rsidR="00943E38" w:rsidRDefault="001138B0" w:rsidP="00B01126">
      <w:pPr>
        <w:widowControl w:val="0"/>
        <w:tabs>
          <w:tab w:val="left" w:pos="1256"/>
          <w:tab w:val="left" w:pos="1996"/>
          <w:tab w:val="left" w:pos="3583"/>
          <w:tab w:val="left" w:pos="5230"/>
          <w:tab w:val="left" w:pos="6550"/>
          <w:tab w:val="left" w:pos="7880"/>
          <w:tab w:val="left" w:pos="9417"/>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-готовность к выполнению обязанностей гражданина и реализации его прав, уважение прав, свобод</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законных</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интересов</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людей,</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активное</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неприятие любых форм экстремизма, дискриминации; пони</w:t>
      </w:r>
      <w:r w:rsidR="00B01126">
        <w:rPr>
          <w:rFonts w:ascii="Times New Roman" w:eastAsia="Times New Roman" w:hAnsi="Times New Roman" w:cs="Times New Roman"/>
          <w:color w:val="000000"/>
          <w:sz w:val="24"/>
          <w:szCs w:val="24"/>
        </w:rPr>
        <w:t xml:space="preserve">мание роли различных социальных </w:t>
      </w:r>
      <w:r>
        <w:rPr>
          <w:rFonts w:ascii="Times New Roman" w:eastAsia="Times New Roman" w:hAnsi="Times New Roman" w:cs="Times New Roman"/>
          <w:color w:val="000000"/>
          <w:sz w:val="24"/>
          <w:szCs w:val="24"/>
        </w:rPr>
        <w:t>институтов</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представление об основных  правах,</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свободах и обязанностях гражданина, </w:t>
      </w:r>
      <w:r w:rsidR="00B01126">
        <w:rPr>
          <w:rFonts w:ascii="Times New Roman" w:eastAsia="Times New Roman" w:hAnsi="Times New Roman" w:cs="Times New Roman"/>
          <w:color w:val="000000"/>
          <w:sz w:val="24"/>
          <w:szCs w:val="24"/>
        </w:rPr>
        <w:t xml:space="preserve">социальных </w:t>
      </w:r>
      <w:r>
        <w:rPr>
          <w:rFonts w:ascii="Times New Roman" w:eastAsia="Times New Roman" w:hAnsi="Times New Roman" w:cs="Times New Roman"/>
          <w:color w:val="000000"/>
          <w:sz w:val="24"/>
          <w:szCs w:val="24"/>
        </w:rPr>
        <w:t>нормах</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правилах межличностных отношений в поликультурном и многоконфессиональном обществе, в том числе с опорой на примеры из литературы;</w:t>
      </w:r>
    </w:p>
    <w:p w:rsidR="00943E38" w:rsidRDefault="001138B0">
      <w:pPr>
        <w:widowControl w:val="0"/>
        <w:tabs>
          <w:tab w:val="left" w:pos="547"/>
          <w:tab w:val="left" w:pos="2841"/>
          <w:tab w:val="left" w:pos="3514"/>
          <w:tab w:val="left" w:pos="4167"/>
          <w:tab w:val="left" w:pos="4996"/>
          <w:tab w:val="left" w:pos="6022"/>
          <w:tab w:val="left" w:pos="7303"/>
          <w:tab w:val="left" w:pos="8181"/>
          <w:tab w:val="left" w:pos="9088"/>
        </w:tabs>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способах</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противодействия</w:t>
      </w:r>
      <w:r w:rsidR="00B01126">
        <w:rPr>
          <w:rFonts w:ascii="Times New Roman" w:eastAsia="Times New Roman" w:hAnsi="Times New Roman" w:cs="Times New Roman"/>
          <w:color w:val="000000"/>
          <w:sz w:val="24"/>
          <w:szCs w:val="24"/>
        </w:rPr>
        <w:t xml:space="preserve"> коррупции, </w:t>
      </w:r>
      <w:r>
        <w:rPr>
          <w:rFonts w:ascii="Times New Roman" w:eastAsia="Times New Roman" w:hAnsi="Times New Roman" w:cs="Times New Roman"/>
          <w:color w:val="000000"/>
          <w:sz w:val="24"/>
          <w:szCs w:val="24"/>
        </w:rPr>
        <w:t>готовность к</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разнообразной совместной</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стремление к</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взаимопониманию</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патриотического воспитания:</w:t>
      </w:r>
    </w:p>
    <w:p w:rsidR="00943E38" w:rsidRDefault="001138B0" w:rsidP="00B01126">
      <w:pPr>
        <w:widowControl w:val="0"/>
        <w:tabs>
          <w:tab w:val="left" w:pos="1656"/>
          <w:tab w:val="left" w:pos="2323"/>
          <w:tab w:val="left" w:pos="4056"/>
          <w:tab w:val="left" w:pos="5928"/>
          <w:tab w:val="left" w:pos="6771"/>
          <w:tab w:val="left" w:pos="7906"/>
          <w:tab w:val="left" w:pos="8511"/>
          <w:tab w:val="left" w:pos="9484"/>
        </w:tabs>
        <w:spacing w:line="238"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гражданской</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идентичности</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поликультурном и многоконфессиональном обществе, проявление интереса к познанию р</w:t>
      </w:r>
      <w:r w:rsidR="00B01126">
        <w:rPr>
          <w:rFonts w:ascii="Times New Roman" w:eastAsia="Times New Roman" w:hAnsi="Times New Roman" w:cs="Times New Roman"/>
          <w:color w:val="000000"/>
          <w:sz w:val="24"/>
          <w:szCs w:val="24"/>
        </w:rPr>
        <w:t xml:space="preserve">одного языка, истории, культуры </w:t>
      </w:r>
      <w:r>
        <w:rPr>
          <w:rFonts w:ascii="Times New Roman" w:eastAsia="Times New Roman" w:hAnsi="Times New Roman" w:cs="Times New Roman"/>
          <w:color w:val="000000"/>
          <w:sz w:val="24"/>
          <w:szCs w:val="24"/>
        </w:rPr>
        <w:t>Российской Федерации, своего</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края, народов</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в контексте изучения произведений русской и зарубежной литературы, а также литератур народов России;</w:t>
      </w:r>
    </w:p>
    <w:p w:rsidR="00943E38" w:rsidRDefault="001138B0">
      <w:pPr>
        <w:widowControl w:val="0"/>
        <w:tabs>
          <w:tab w:val="left" w:pos="3639"/>
          <w:tab w:val="left" w:pos="5862"/>
          <w:tab w:val="left" w:pos="9215"/>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природному</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наследию и памятникам, традициям разных народов, проживающих в родной стране, обращая внимание на их воплощение в литературе;</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духовно-нравственного воспитания:</w:t>
      </w:r>
    </w:p>
    <w:p w:rsidR="00943E38" w:rsidRDefault="001138B0">
      <w:pPr>
        <w:widowControl w:val="0"/>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43E38" w:rsidRDefault="001138B0" w:rsidP="006C76BB">
      <w:pPr>
        <w:widowControl w:val="0"/>
        <w:spacing w:line="23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-активное неприятие асоциальных поступков, свобода и ответственность личности в</w:t>
      </w:r>
      <w:bookmarkStart w:id="55" w:name="_page_138_0"/>
      <w:bookmarkEnd w:id="54"/>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условиях индивидуального и общественного пространства;</w:t>
      </w:r>
    </w:p>
    <w:p w:rsidR="00943E38" w:rsidRDefault="001138B0">
      <w:pPr>
        <w:widowControl w:val="0"/>
        <w:spacing w:before="28"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эстетического воспитания:</w:t>
      </w:r>
    </w:p>
    <w:p w:rsidR="00943E38" w:rsidRDefault="001138B0">
      <w:pPr>
        <w:widowControl w:val="0"/>
        <w:tabs>
          <w:tab w:val="left" w:pos="2839"/>
          <w:tab w:val="left" w:pos="3210"/>
          <w:tab w:val="left" w:pos="4224"/>
          <w:tab w:val="left" w:pos="5096"/>
          <w:tab w:val="left" w:pos="6417"/>
          <w:tab w:val="left" w:pos="7771"/>
          <w:tab w:val="left" w:pos="8151"/>
          <w:tab w:val="left" w:pos="9535"/>
        </w:tabs>
        <w:spacing w:line="240"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-восприимчивость</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разным</w:t>
      </w:r>
      <w:r>
        <w:rPr>
          <w:rFonts w:ascii="Times New Roman" w:eastAsia="Times New Roman" w:hAnsi="Times New Roman" w:cs="Times New Roman"/>
          <w:color w:val="000000"/>
          <w:sz w:val="24"/>
          <w:szCs w:val="24"/>
        </w:rPr>
        <w:tab/>
        <w:t>видам</w:t>
      </w:r>
      <w:r>
        <w:rPr>
          <w:rFonts w:ascii="Times New Roman" w:eastAsia="Times New Roman" w:hAnsi="Times New Roman" w:cs="Times New Roman"/>
          <w:color w:val="000000"/>
          <w:sz w:val="24"/>
          <w:szCs w:val="24"/>
        </w:rPr>
        <w:tab/>
        <w:t>ис</w:t>
      </w:r>
      <w:r w:rsidR="00B01126">
        <w:rPr>
          <w:rFonts w:ascii="Times New Roman" w:eastAsia="Times New Roman" w:hAnsi="Times New Roman" w:cs="Times New Roman"/>
          <w:color w:val="000000"/>
          <w:sz w:val="24"/>
          <w:szCs w:val="24"/>
        </w:rPr>
        <w:t>кусства,</w:t>
      </w:r>
      <w:r w:rsidR="00B01126">
        <w:rPr>
          <w:rFonts w:ascii="Times New Roman" w:eastAsia="Times New Roman" w:hAnsi="Times New Roman" w:cs="Times New Roman"/>
          <w:color w:val="000000"/>
          <w:sz w:val="24"/>
          <w:szCs w:val="24"/>
        </w:rPr>
        <w:tab/>
        <w:t>традициям</w:t>
      </w:r>
      <w:r w:rsidR="00B01126">
        <w:rPr>
          <w:rFonts w:ascii="Times New Roman" w:eastAsia="Times New Roman" w:hAnsi="Times New Roman" w:cs="Times New Roman"/>
          <w:color w:val="000000"/>
          <w:sz w:val="24"/>
          <w:szCs w:val="24"/>
        </w:rPr>
        <w:tab/>
        <w:t>и</w:t>
      </w:r>
      <w:r w:rsidR="00B01126">
        <w:rPr>
          <w:rFonts w:ascii="Times New Roman" w:eastAsia="Times New Roman" w:hAnsi="Times New Roman" w:cs="Times New Roman"/>
          <w:color w:val="000000"/>
          <w:sz w:val="24"/>
          <w:szCs w:val="24"/>
        </w:rPr>
        <w:tab/>
        <w:t xml:space="preserve">творчеству </w:t>
      </w:r>
      <w:r>
        <w:rPr>
          <w:rFonts w:ascii="Times New Roman" w:eastAsia="Times New Roman" w:hAnsi="Times New Roman" w:cs="Times New Roman"/>
          <w:color w:val="000000"/>
          <w:sz w:val="24"/>
          <w:szCs w:val="24"/>
        </w:rPr>
        <w:t>своего и других народов, понимание эмоционального воздействия искусства, в том числе изучаемых литературных произведений;</w:t>
      </w:r>
    </w:p>
    <w:p w:rsidR="00943E38" w:rsidRDefault="001138B0">
      <w:pPr>
        <w:widowControl w:val="0"/>
        <w:spacing w:line="242"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важности художественной литературы и культуры как средства коммуникации и самовыражения;</w:t>
      </w:r>
    </w:p>
    <w:p w:rsidR="00943E38" w:rsidRDefault="001138B0">
      <w:pPr>
        <w:widowControl w:val="0"/>
        <w:tabs>
          <w:tab w:val="left" w:pos="1615"/>
          <w:tab w:val="left" w:pos="2391"/>
          <w:tab w:val="left" w:pos="4100"/>
          <w:tab w:val="left" w:pos="5924"/>
          <w:tab w:val="left" w:pos="7751"/>
          <w:tab w:val="left" w:pos="8514"/>
        </w:tabs>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ценности отечественного и мирового искусства, роли</w:t>
      </w:r>
      <w:r w:rsidR="00B01126">
        <w:rPr>
          <w:rFonts w:ascii="Times New Roman" w:eastAsia="Times New Roman" w:hAnsi="Times New Roman" w:cs="Times New Roman"/>
          <w:color w:val="000000"/>
          <w:sz w:val="24"/>
          <w:szCs w:val="24"/>
        </w:rPr>
        <w:t xml:space="preserve"> этнических культурных традиций </w:t>
      </w:r>
      <w:r>
        <w:rPr>
          <w:rFonts w:ascii="Times New Roman" w:eastAsia="Times New Roman" w:hAnsi="Times New Roman" w:cs="Times New Roman"/>
          <w:color w:val="000000"/>
          <w:sz w:val="24"/>
          <w:szCs w:val="24"/>
        </w:rPr>
        <w:t>и</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народного</w:t>
      </w:r>
      <w:r w:rsidR="00B01126">
        <w:rPr>
          <w:rFonts w:ascii="Times New Roman" w:eastAsia="Times New Roman" w:hAnsi="Times New Roman" w:cs="Times New Roman"/>
          <w:color w:val="000000"/>
          <w:sz w:val="24"/>
          <w:szCs w:val="24"/>
        </w:rPr>
        <w:t xml:space="preserve"> творчества; </w:t>
      </w:r>
      <w:r>
        <w:rPr>
          <w:rFonts w:ascii="Times New Roman" w:eastAsia="Times New Roman" w:hAnsi="Times New Roman" w:cs="Times New Roman"/>
          <w:color w:val="000000"/>
          <w:sz w:val="24"/>
          <w:szCs w:val="24"/>
        </w:rPr>
        <w:t>стремление</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самовыражению в разных видах искусства;</w:t>
      </w:r>
    </w:p>
    <w:p w:rsidR="00943E38" w:rsidRDefault="00B01126" w:rsidP="006C76BB">
      <w:pPr>
        <w:widowControl w:val="0"/>
        <w:tabs>
          <w:tab w:val="left" w:pos="3101"/>
          <w:tab w:val="left" w:pos="5163"/>
          <w:tab w:val="left" w:pos="7506"/>
          <w:tab w:val="left" w:pos="9299"/>
        </w:tabs>
        <w:spacing w:line="235"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физического </w:t>
      </w:r>
      <w:r w:rsidR="001138B0">
        <w:rPr>
          <w:rFonts w:ascii="Times New Roman" w:eastAsia="Times New Roman" w:hAnsi="Times New Roman" w:cs="Times New Roman"/>
          <w:color w:val="000000"/>
          <w:sz w:val="24"/>
          <w:szCs w:val="24"/>
        </w:rPr>
        <w:t>воспитания,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формирования</w:t>
      </w:r>
      <w:r>
        <w:rPr>
          <w:rFonts w:ascii="Times New Roman" w:eastAsia="Times New Roman" w:hAnsi="Times New Roman" w:cs="Times New Roman"/>
          <w:color w:val="000000"/>
          <w:sz w:val="24"/>
          <w:szCs w:val="24"/>
        </w:rPr>
        <w:t xml:space="preserve"> культуры </w:t>
      </w:r>
      <w:r w:rsidR="001138B0">
        <w:rPr>
          <w:rFonts w:ascii="Times New Roman" w:eastAsia="Times New Roman" w:hAnsi="Times New Roman" w:cs="Times New Roman"/>
          <w:color w:val="000000"/>
          <w:sz w:val="24"/>
          <w:szCs w:val="24"/>
        </w:rPr>
        <w:t>здоровья и эмоционального благополучия:</w:t>
      </w:r>
    </w:p>
    <w:p w:rsidR="00943E38" w:rsidRDefault="001138B0" w:rsidP="006C76BB">
      <w:pPr>
        <w:widowControl w:val="0"/>
        <w:tabs>
          <w:tab w:val="left" w:pos="1658"/>
          <w:tab w:val="left" w:pos="2229"/>
          <w:tab w:val="left" w:pos="2507"/>
          <w:tab w:val="left" w:pos="3586"/>
          <w:tab w:val="left" w:pos="4692"/>
          <w:tab w:val="left" w:pos="5259"/>
          <w:tab w:val="left" w:pos="5647"/>
          <w:tab w:val="left" w:pos="6452"/>
          <w:tab w:val="left" w:pos="7146"/>
          <w:tab w:val="left" w:pos="8353"/>
          <w:tab w:val="left" w:pos="8932"/>
        </w:tabs>
        <w:spacing w:before="4"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ценности</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опорой</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собственный</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жизненный</w:t>
      </w:r>
      <w:r w:rsidR="006C76BB">
        <w:rPr>
          <w:rFonts w:ascii="Times New Roman" w:eastAsia="Times New Roman" w:hAnsi="Times New Roman" w:cs="Times New Roman"/>
          <w:color w:val="000000"/>
          <w:sz w:val="24"/>
          <w:szCs w:val="24"/>
        </w:rPr>
        <w:t xml:space="preserve"> и читательский </w:t>
      </w:r>
      <w:r>
        <w:rPr>
          <w:rFonts w:ascii="Times New Roman" w:eastAsia="Times New Roman" w:hAnsi="Times New Roman" w:cs="Times New Roman"/>
          <w:color w:val="000000"/>
          <w:sz w:val="24"/>
          <w:szCs w:val="24"/>
        </w:rPr>
        <w:t>опыт,</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ответственное </w:t>
      </w:r>
      <w:r w:rsidR="006C76BB">
        <w:rPr>
          <w:rFonts w:ascii="Times New Roman" w:eastAsia="Times New Roman" w:hAnsi="Times New Roman" w:cs="Times New Roman"/>
          <w:color w:val="000000"/>
          <w:sz w:val="24"/>
          <w:szCs w:val="24"/>
        </w:rPr>
        <w:t xml:space="preserve">отношение </w:t>
      </w:r>
      <w:r>
        <w:rPr>
          <w:rFonts w:ascii="Times New Roman" w:eastAsia="Times New Roman" w:hAnsi="Times New Roman" w:cs="Times New Roman"/>
          <w:color w:val="000000"/>
          <w:sz w:val="24"/>
          <w:szCs w:val="24"/>
        </w:rPr>
        <w:t xml:space="preserve">к </w:t>
      </w:r>
      <w:r w:rsidR="006C76BB">
        <w:rPr>
          <w:rFonts w:ascii="Times New Roman" w:eastAsia="Times New Roman" w:hAnsi="Times New Roman" w:cs="Times New Roman"/>
          <w:color w:val="000000"/>
          <w:sz w:val="24"/>
          <w:szCs w:val="24"/>
        </w:rPr>
        <w:t xml:space="preserve">своему </w:t>
      </w:r>
      <w:r>
        <w:rPr>
          <w:rFonts w:ascii="Times New Roman" w:eastAsia="Times New Roman" w:hAnsi="Times New Roman" w:cs="Times New Roman"/>
          <w:color w:val="000000"/>
          <w:sz w:val="24"/>
          <w:szCs w:val="24"/>
        </w:rPr>
        <w:t>здоровью</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43E38" w:rsidRDefault="001138B0" w:rsidP="006C76BB">
      <w:pPr>
        <w:widowControl w:val="0"/>
        <w:tabs>
          <w:tab w:val="left" w:pos="1898"/>
          <w:tab w:val="left" w:pos="3464"/>
          <w:tab w:val="left" w:pos="4256"/>
          <w:tab w:val="left" w:pos="5456"/>
          <w:tab w:val="left" w:pos="6666"/>
          <w:tab w:val="left" w:pos="7895"/>
          <w:tab w:val="left" w:pos="8908"/>
        </w:tabs>
        <w:spacing w:before="1"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последствий и неприятие вредных привычек (употребление алкоголя, наркотиков,</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курение)</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C76BB">
        <w:rPr>
          <w:rFonts w:ascii="Times New Roman" w:eastAsia="Times New Roman" w:hAnsi="Times New Roman" w:cs="Times New Roman"/>
          <w:color w:val="000000"/>
          <w:sz w:val="24"/>
          <w:szCs w:val="24"/>
        </w:rPr>
        <w:t xml:space="preserve"> иных </w:t>
      </w:r>
      <w:r>
        <w:rPr>
          <w:rFonts w:ascii="Times New Roman" w:eastAsia="Times New Roman" w:hAnsi="Times New Roman" w:cs="Times New Roman"/>
          <w:color w:val="000000"/>
          <w:sz w:val="24"/>
          <w:szCs w:val="24"/>
        </w:rPr>
        <w:t>форм</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вреда</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6C76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943E38" w:rsidRDefault="001138B0" w:rsidP="001C731A">
      <w:pPr>
        <w:widowControl w:val="0"/>
        <w:spacing w:line="240" w:lineRule="auto"/>
        <w:ind w:left="-58" w:right="2" w:firstLine="7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43E38" w:rsidRDefault="001138B0" w:rsidP="001C731A">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трудового воспитания:</w:t>
      </w:r>
    </w:p>
    <w:p w:rsidR="00943E38" w:rsidRDefault="001138B0" w:rsidP="001C731A">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-установка на активное участие в решении практических задач (в рамках семьи, школы, </w:t>
      </w:r>
      <w:r>
        <w:rPr>
          <w:rFonts w:ascii="Times New Roman" w:eastAsia="Times New Roman" w:hAnsi="Times New Roman" w:cs="Times New Roman"/>
          <w:color w:val="000000"/>
          <w:sz w:val="24"/>
          <w:szCs w:val="24"/>
        </w:rPr>
        <w:lastRenderedPageBreak/>
        <w:t>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43E38" w:rsidRDefault="001138B0" w:rsidP="001C731A">
      <w:pPr>
        <w:widowControl w:val="0"/>
        <w:tabs>
          <w:tab w:val="left" w:pos="359"/>
          <w:tab w:val="left" w:pos="982"/>
          <w:tab w:val="left" w:pos="1899"/>
          <w:tab w:val="left" w:pos="2323"/>
          <w:tab w:val="left" w:pos="3230"/>
          <w:tab w:val="left" w:pos="4174"/>
          <w:tab w:val="left" w:pos="4712"/>
          <w:tab w:val="left" w:pos="5485"/>
          <w:tab w:val="left" w:pos="6124"/>
          <w:tab w:val="left" w:pos="6893"/>
          <w:tab w:val="left" w:pos="7329"/>
          <w:tab w:val="left" w:pos="7749"/>
          <w:tab w:val="left" w:pos="8208"/>
          <w:tab w:val="left" w:pos="8690"/>
          <w:tab w:val="left" w:pos="9064"/>
          <w:tab w:val="left" w:pos="9671"/>
        </w:tabs>
        <w:spacing w:line="240"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практическому</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изучению</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профессий</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труда</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различного</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рода, в</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на основе</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применения</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изучаемого</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предметного</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знакомства с деятельностью героев на страницах литературных произведений;</w:t>
      </w:r>
    </w:p>
    <w:p w:rsidR="00943E38" w:rsidRDefault="001138B0" w:rsidP="001C731A">
      <w:pPr>
        <w:widowControl w:val="0"/>
        <w:tabs>
          <w:tab w:val="left" w:pos="3427"/>
          <w:tab w:val="left" w:pos="5550"/>
          <w:tab w:val="left" w:pos="8012"/>
          <w:tab w:val="left" w:pos="9621"/>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среде;</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уважение</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43E38" w:rsidRDefault="001138B0" w:rsidP="001C731A">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экологического воспитания:</w:t>
      </w:r>
    </w:p>
    <w:p w:rsidR="00943E38" w:rsidRDefault="001138B0" w:rsidP="001C731A">
      <w:pPr>
        <w:widowControl w:val="0"/>
        <w:tabs>
          <w:tab w:val="left" w:pos="4190"/>
          <w:tab w:val="left" w:pos="5197"/>
          <w:tab w:val="left" w:pos="5708"/>
          <w:tab w:val="left" w:pos="7226"/>
          <w:tab w:val="left" w:pos="7644"/>
          <w:tab w:val="left" w:pos="9327"/>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применение</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социальных</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естественных</w:t>
      </w:r>
      <w:r>
        <w:rPr>
          <w:rFonts w:ascii="Times New Roman" w:eastAsia="Times New Roman" w:hAnsi="Times New Roman" w:cs="Times New Roman"/>
          <w:color w:val="000000"/>
          <w:sz w:val="24"/>
          <w:szCs w:val="24"/>
        </w:rPr>
        <w:tab/>
        <w:t>наук для решения задач в области окружающей среды, планирования поступков и оценки их возможных последствий для окружающей среды;</w:t>
      </w:r>
    </w:p>
    <w:p w:rsidR="001C731A" w:rsidRDefault="001138B0" w:rsidP="001C731A">
      <w:pPr>
        <w:widowControl w:val="0"/>
        <w:spacing w:line="240" w:lineRule="auto"/>
        <w:ind w:left="-60"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w:t>
      </w:r>
      <w:r w:rsidR="001C731A">
        <w:rPr>
          <w:rFonts w:ascii="Times New Roman" w:eastAsia="Times New Roman" w:hAnsi="Times New Roman" w:cs="Times New Roman"/>
          <w:color w:val="000000"/>
          <w:sz w:val="24"/>
          <w:szCs w:val="24"/>
        </w:rPr>
        <w:t xml:space="preserve">среде, </w:t>
      </w:r>
      <w:r>
        <w:rPr>
          <w:rFonts w:ascii="Times New Roman" w:eastAsia="Times New Roman" w:hAnsi="Times New Roman" w:cs="Times New Roman"/>
          <w:color w:val="000000"/>
          <w:sz w:val="24"/>
          <w:szCs w:val="24"/>
        </w:rPr>
        <w:t>в том числе</w:t>
      </w:r>
      <w:r w:rsidR="001C731A">
        <w:rPr>
          <w:rFonts w:ascii="Times New Roman" w:eastAsia="Times New Roman" w:hAnsi="Times New Roman" w:cs="Times New Roman"/>
          <w:color w:val="000000"/>
          <w:sz w:val="24"/>
          <w:szCs w:val="24"/>
        </w:rPr>
        <w:t xml:space="preserve"> сформированное</w:t>
      </w:r>
      <w:r>
        <w:rPr>
          <w:rFonts w:ascii="Times New Roman" w:eastAsia="Times New Roman" w:hAnsi="Times New Roman" w:cs="Times New Roman"/>
          <w:color w:val="000000"/>
          <w:sz w:val="24"/>
          <w:szCs w:val="24"/>
        </w:rPr>
        <w:t xml:space="preserve">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w:t>
      </w:r>
      <w:r w:rsidR="001C731A">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отовность к участию</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практической деятельности экологической направленности; 8) ценности научного познания:</w:t>
      </w:r>
    </w:p>
    <w:p w:rsidR="00943E38" w:rsidRDefault="001138B0" w:rsidP="001C731A">
      <w:pPr>
        <w:widowControl w:val="0"/>
        <w:spacing w:line="240" w:lineRule="auto"/>
        <w:ind w:left="-60" w:right="10" w:firstLine="7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в деятельности на современную систему научных представлений об основных</w:t>
      </w:r>
      <w:bookmarkStart w:id="56" w:name="_page_140_0"/>
      <w:bookmarkEnd w:id="55"/>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закономерностях развития человека, природы и общества, взаимосвязях человека </w:t>
      </w:r>
      <w:r w:rsidR="001C731A">
        <w:rPr>
          <w:rFonts w:ascii="Times New Roman" w:eastAsia="Times New Roman" w:hAnsi="Times New Roman" w:cs="Times New Roman"/>
          <w:color w:val="000000"/>
          <w:sz w:val="24"/>
          <w:szCs w:val="24"/>
        </w:rPr>
        <w:t>с природной и социальной средой с</w:t>
      </w:r>
      <w:r w:rsidR="001C731A">
        <w:rPr>
          <w:rFonts w:ascii="Times New Roman" w:eastAsia="Times New Roman" w:hAnsi="Times New Roman" w:cs="Times New Roman"/>
          <w:color w:val="000000"/>
          <w:sz w:val="24"/>
          <w:szCs w:val="24"/>
        </w:rPr>
        <w:tab/>
        <w:t xml:space="preserve">опорой </w:t>
      </w:r>
      <w:r>
        <w:rPr>
          <w:rFonts w:ascii="Times New Roman" w:eastAsia="Times New Roman" w:hAnsi="Times New Roman" w:cs="Times New Roman"/>
          <w:color w:val="000000"/>
          <w:sz w:val="24"/>
          <w:szCs w:val="24"/>
        </w:rPr>
        <w:t>на</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изученные и самостоятельно прочитанные литературные произведения;</w:t>
      </w:r>
    </w:p>
    <w:p w:rsidR="00943E38" w:rsidRDefault="001138B0" w:rsidP="001C731A">
      <w:pPr>
        <w:widowControl w:val="0"/>
        <w:tabs>
          <w:tab w:val="left" w:pos="1584"/>
          <w:tab w:val="left" w:pos="2859"/>
          <w:tab w:val="left" w:pos="3348"/>
          <w:tab w:val="left" w:pos="4839"/>
          <w:tab w:val="left" w:pos="5773"/>
          <w:tab w:val="left" w:pos="7357"/>
          <w:tab w:val="left" w:pos="8670"/>
          <w:tab w:val="left" w:pos="9052"/>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w:t>
      </w:r>
      <w:r>
        <w:rPr>
          <w:rFonts w:ascii="Times New Roman" w:eastAsia="Times New Roman" w:hAnsi="Times New Roman" w:cs="Times New Roman"/>
          <w:color w:val="000000"/>
          <w:sz w:val="24"/>
          <w:szCs w:val="24"/>
        </w:rPr>
        <w:tab/>
        <w:t>установка</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осмысление</w:t>
      </w:r>
      <w:r w:rsidR="00B01126">
        <w:rPr>
          <w:rFonts w:ascii="Times New Roman" w:eastAsia="Times New Roman" w:hAnsi="Times New Roman" w:cs="Times New Roman"/>
          <w:color w:val="000000"/>
          <w:sz w:val="24"/>
          <w:szCs w:val="24"/>
        </w:rPr>
        <w:tab/>
        <w:t>опыта,</w:t>
      </w:r>
      <w:r w:rsidR="00B01126">
        <w:rPr>
          <w:rFonts w:ascii="Times New Roman" w:eastAsia="Times New Roman" w:hAnsi="Times New Roman" w:cs="Times New Roman"/>
          <w:color w:val="000000"/>
          <w:sz w:val="24"/>
          <w:szCs w:val="24"/>
        </w:rPr>
        <w:tab/>
        <w:t>наблюдений,</w:t>
      </w:r>
      <w:r w:rsidR="00B01126">
        <w:rPr>
          <w:rFonts w:ascii="Times New Roman" w:eastAsia="Times New Roman" w:hAnsi="Times New Roman" w:cs="Times New Roman"/>
          <w:color w:val="000000"/>
          <w:sz w:val="24"/>
          <w:szCs w:val="24"/>
        </w:rPr>
        <w:tab/>
        <w:t>поступков</w:t>
      </w:r>
      <w:r w:rsidR="00B01126">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стремление совершенствовать пути достижения индивидуального и коллективного благополучия.</w:t>
      </w:r>
    </w:p>
    <w:p w:rsidR="00943E38" w:rsidRDefault="001138B0" w:rsidP="001C731A">
      <w:pPr>
        <w:widowControl w:val="0"/>
        <w:spacing w:line="241"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обеспечение адаптации обучающегося к изменяющимся условиям социальной и природной среды:</w:t>
      </w:r>
    </w:p>
    <w:p w:rsidR="00943E38" w:rsidRDefault="001138B0" w:rsidP="001C731A">
      <w:pPr>
        <w:widowControl w:val="0"/>
        <w:spacing w:line="240" w:lineRule="auto"/>
        <w:ind w:left="-58" w:firstLine="7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оценка социальных ролей персонажей литературных произведений;</w:t>
      </w:r>
    </w:p>
    <w:p w:rsidR="00943E38" w:rsidRDefault="001138B0" w:rsidP="001C731A">
      <w:pPr>
        <w:widowControl w:val="0"/>
        <w:spacing w:line="240" w:lineRule="auto"/>
        <w:ind w:left="-59" w:right="3" w:firstLine="7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w:t>
      </w:r>
      <w:r w:rsidR="001C731A">
        <w:rPr>
          <w:rFonts w:ascii="Times New Roman" w:eastAsia="Times New Roman" w:hAnsi="Times New Roman" w:cs="Times New Roman"/>
          <w:color w:val="000000"/>
          <w:sz w:val="24"/>
          <w:szCs w:val="24"/>
        </w:rPr>
        <w:t xml:space="preserve"> </w:t>
      </w:r>
      <w:r w:rsidR="00B01126">
        <w:rPr>
          <w:rFonts w:ascii="Times New Roman" w:eastAsia="Times New Roman" w:hAnsi="Times New Roman" w:cs="Times New Roman"/>
          <w:color w:val="000000"/>
          <w:sz w:val="24"/>
          <w:szCs w:val="24"/>
        </w:rPr>
        <w:t xml:space="preserve">и выявлять взаимосвязи природы, </w:t>
      </w:r>
      <w:r>
        <w:rPr>
          <w:rFonts w:ascii="Times New Roman" w:eastAsia="Times New Roman" w:hAnsi="Times New Roman" w:cs="Times New Roman"/>
          <w:color w:val="000000"/>
          <w:sz w:val="24"/>
          <w:szCs w:val="24"/>
        </w:rPr>
        <w:t>общества</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экономики;</w:t>
      </w:r>
      <w:r>
        <w:rPr>
          <w:rFonts w:ascii="Times New Roman" w:eastAsia="Times New Roman" w:hAnsi="Times New Roman" w:cs="Times New Roman"/>
          <w:color w:val="000000"/>
          <w:sz w:val="24"/>
          <w:szCs w:val="24"/>
        </w:rPr>
        <w:tab/>
        <w:t>оценивать</w:t>
      </w:r>
      <w:r>
        <w:rPr>
          <w:rFonts w:ascii="Times New Roman" w:eastAsia="Times New Roman" w:hAnsi="Times New Roman" w:cs="Times New Roman"/>
          <w:color w:val="000000"/>
          <w:sz w:val="24"/>
          <w:szCs w:val="24"/>
        </w:rPr>
        <w:tab/>
        <w:t>свои</w:t>
      </w:r>
      <w:r>
        <w:rPr>
          <w:rFonts w:ascii="Times New Roman" w:eastAsia="Times New Roman" w:hAnsi="Times New Roman" w:cs="Times New Roman"/>
          <w:color w:val="000000"/>
          <w:sz w:val="24"/>
          <w:szCs w:val="24"/>
        </w:rPr>
        <w:tab/>
        <w:t>действия с учётом влияния на окружающую среду, достижений целей и преодоления вызовов, возможных глобальных последствий;</w:t>
      </w:r>
    </w:p>
    <w:p w:rsidR="00943E38" w:rsidRDefault="001138B0" w:rsidP="001C731A">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успеха.</w:t>
      </w:r>
    </w:p>
    <w:p w:rsidR="00943E38" w:rsidRDefault="001138B0">
      <w:pPr>
        <w:widowControl w:val="0"/>
        <w:tabs>
          <w:tab w:val="left" w:pos="1756"/>
          <w:tab w:val="left" w:pos="2609"/>
          <w:tab w:val="left" w:pos="4402"/>
          <w:tab w:val="left" w:pos="6301"/>
          <w:tab w:val="left" w:pos="8121"/>
          <w:tab w:val="left" w:pos="9248"/>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2.1.2.8.3. В результате изучения литературы на уровне основного общего образования у 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t>сформированы</w:t>
      </w:r>
      <w:r>
        <w:rPr>
          <w:rFonts w:ascii="Times New Roman" w:eastAsia="Times New Roman" w:hAnsi="Times New Roman" w:cs="Times New Roman"/>
          <w:color w:val="000000"/>
          <w:sz w:val="24"/>
          <w:szCs w:val="24"/>
        </w:rPr>
        <w:tab/>
        <w:t>позна</w:t>
      </w:r>
      <w:r w:rsidR="00B01126">
        <w:rPr>
          <w:rFonts w:ascii="Times New Roman" w:eastAsia="Times New Roman" w:hAnsi="Times New Roman" w:cs="Times New Roman"/>
          <w:color w:val="000000"/>
          <w:sz w:val="24"/>
          <w:szCs w:val="24"/>
        </w:rPr>
        <w:t>вательные</w:t>
      </w:r>
      <w:r w:rsidR="00B01126">
        <w:rPr>
          <w:rFonts w:ascii="Times New Roman" w:eastAsia="Times New Roman" w:hAnsi="Times New Roman" w:cs="Times New Roman"/>
          <w:color w:val="000000"/>
          <w:sz w:val="24"/>
          <w:szCs w:val="24"/>
        </w:rPr>
        <w:tab/>
        <w:t>универсальные</w:t>
      </w:r>
      <w:r w:rsidR="00B01126">
        <w:rPr>
          <w:rFonts w:ascii="Times New Roman" w:eastAsia="Times New Roman" w:hAnsi="Times New Roman" w:cs="Times New Roman"/>
          <w:color w:val="000000"/>
          <w:sz w:val="24"/>
          <w:szCs w:val="24"/>
        </w:rPr>
        <w:tab/>
        <w:t xml:space="preserve">учебные </w:t>
      </w:r>
      <w:r>
        <w:rPr>
          <w:rFonts w:ascii="Times New Roman" w:eastAsia="Times New Roman" w:hAnsi="Times New Roman" w:cs="Times New Roman"/>
          <w:color w:val="000000"/>
          <w:sz w:val="24"/>
          <w:szCs w:val="24"/>
        </w:rPr>
        <w:t xml:space="preserve">действия, коммуникативные универсальные учебные действия, регулятивные универсальные учебные </w:t>
      </w:r>
      <w:r>
        <w:rPr>
          <w:rFonts w:ascii="Times New Roman" w:eastAsia="Times New Roman" w:hAnsi="Times New Roman" w:cs="Times New Roman"/>
          <w:color w:val="000000"/>
          <w:sz w:val="24"/>
          <w:szCs w:val="24"/>
        </w:rPr>
        <w:lastRenderedPageBreak/>
        <w:t>действия, совместная деятельность.</w:t>
      </w:r>
    </w:p>
    <w:p w:rsidR="00943E38" w:rsidRDefault="001138B0">
      <w:pPr>
        <w:widowControl w:val="0"/>
        <w:spacing w:line="235"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2.1.2.8.3.1. У обучающегося будут сформированы следующие базовые логические действия как часть познавательных универсальных учебных действий:</w:t>
      </w:r>
    </w:p>
    <w:p w:rsidR="00943E38" w:rsidRDefault="001138B0">
      <w:pPr>
        <w:widowControl w:val="0"/>
        <w:spacing w:before="1"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43E38" w:rsidRDefault="001138B0">
      <w:pPr>
        <w:widowControl w:val="0"/>
        <w:tabs>
          <w:tab w:val="left" w:pos="1651"/>
          <w:tab w:val="left" w:pos="2698"/>
          <w:tab w:val="left" w:pos="5086"/>
          <w:tab w:val="left" w:pos="6886"/>
          <w:tab w:val="left" w:pos="9141"/>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существенный признак классификации и классифицировать литературные объекты</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существенному</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признаку,</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устанавливать</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основания для их обобщения и сравнения, определять критерии проводимого анализа;</w:t>
      </w:r>
    </w:p>
    <w:p w:rsidR="00943E38" w:rsidRDefault="001138B0">
      <w:pPr>
        <w:widowControl w:val="0"/>
        <w:tabs>
          <w:tab w:val="left" w:pos="1206"/>
          <w:tab w:val="left" w:pos="2237"/>
          <w:tab w:val="left" w:pos="4038"/>
          <w:tab w:val="left" w:pos="5031"/>
          <w:tab w:val="left" w:pos="6342"/>
          <w:tab w:val="left" w:pos="8364"/>
          <w:tab w:val="left" w:pos="8799"/>
        </w:tabs>
        <w:spacing w:line="240"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ab/>
        <w:t>учётом</w:t>
      </w:r>
      <w:r>
        <w:rPr>
          <w:rFonts w:ascii="Times New Roman" w:eastAsia="Times New Roman" w:hAnsi="Times New Roman" w:cs="Times New Roman"/>
          <w:color w:val="000000"/>
          <w:sz w:val="24"/>
          <w:szCs w:val="24"/>
        </w:rPr>
        <w:tab/>
        <w:t>предложенной</w:t>
      </w:r>
      <w:r>
        <w:rPr>
          <w:rFonts w:ascii="Times New Roman" w:eastAsia="Times New Roman" w:hAnsi="Times New Roman" w:cs="Times New Roman"/>
          <w:color w:val="000000"/>
          <w:sz w:val="24"/>
          <w:szCs w:val="24"/>
        </w:rPr>
        <w:tab/>
        <w:t>з</w:t>
      </w:r>
      <w:r w:rsidR="005800DB">
        <w:rPr>
          <w:rFonts w:ascii="Times New Roman" w:eastAsia="Times New Roman" w:hAnsi="Times New Roman" w:cs="Times New Roman"/>
          <w:color w:val="000000"/>
          <w:sz w:val="24"/>
          <w:szCs w:val="24"/>
        </w:rPr>
        <w:t>адачи</w:t>
      </w:r>
      <w:r w:rsidR="005800DB">
        <w:rPr>
          <w:rFonts w:ascii="Times New Roman" w:eastAsia="Times New Roman" w:hAnsi="Times New Roman" w:cs="Times New Roman"/>
          <w:color w:val="000000"/>
          <w:sz w:val="24"/>
          <w:szCs w:val="24"/>
        </w:rPr>
        <w:tab/>
        <w:t>выявлять</w:t>
      </w:r>
      <w:r w:rsidR="005800DB">
        <w:rPr>
          <w:rFonts w:ascii="Times New Roman" w:eastAsia="Times New Roman" w:hAnsi="Times New Roman" w:cs="Times New Roman"/>
          <w:color w:val="000000"/>
          <w:sz w:val="24"/>
          <w:szCs w:val="24"/>
        </w:rPr>
        <w:tab/>
        <w:t>закономерности</w:t>
      </w:r>
      <w:r w:rsidR="005800DB">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943E38" w:rsidRDefault="001138B0">
      <w:pPr>
        <w:widowControl w:val="0"/>
        <w:spacing w:line="242"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дефициты информации,</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данных,</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необходимых</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 поставленной учебной задачи;</w:t>
      </w:r>
    </w:p>
    <w:p w:rsidR="00943E38" w:rsidRDefault="001138B0" w:rsidP="001C731A">
      <w:pPr>
        <w:widowControl w:val="0"/>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bookmarkStart w:id="57" w:name="_page_142_0"/>
      <w:bookmarkEnd w:id="56"/>
    </w:p>
    <w:p w:rsidR="00943E38" w:rsidRDefault="001138B0">
      <w:pPr>
        <w:widowControl w:val="0"/>
        <w:tabs>
          <w:tab w:val="left" w:pos="2734"/>
          <w:tab w:val="left" w:pos="4023"/>
          <w:tab w:val="left" w:pos="5113"/>
          <w:tab w:val="left" w:pos="6380"/>
          <w:tab w:val="left" w:pos="7612"/>
          <w:tab w:val="left" w:pos="8680"/>
          <w:tab w:val="left" w:pos="9438"/>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t>сп</w:t>
      </w:r>
      <w:r w:rsidR="005800DB">
        <w:rPr>
          <w:rFonts w:ascii="Times New Roman" w:eastAsia="Times New Roman" w:hAnsi="Times New Roman" w:cs="Times New Roman"/>
          <w:color w:val="000000"/>
          <w:sz w:val="24"/>
          <w:szCs w:val="24"/>
        </w:rPr>
        <w:t>особ</w:t>
      </w:r>
      <w:r w:rsidR="005800DB">
        <w:rPr>
          <w:rFonts w:ascii="Times New Roman" w:eastAsia="Times New Roman" w:hAnsi="Times New Roman" w:cs="Times New Roman"/>
          <w:color w:val="000000"/>
          <w:sz w:val="24"/>
          <w:szCs w:val="24"/>
        </w:rPr>
        <w:tab/>
        <w:t>решения</w:t>
      </w:r>
      <w:r w:rsidR="005800DB">
        <w:rPr>
          <w:rFonts w:ascii="Times New Roman" w:eastAsia="Times New Roman" w:hAnsi="Times New Roman" w:cs="Times New Roman"/>
          <w:color w:val="000000"/>
          <w:sz w:val="24"/>
          <w:szCs w:val="24"/>
        </w:rPr>
        <w:tab/>
        <w:t>учебной</w:t>
      </w:r>
      <w:r w:rsidR="005800DB">
        <w:rPr>
          <w:rFonts w:ascii="Times New Roman" w:eastAsia="Times New Roman" w:hAnsi="Times New Roman" w:cs="Times New Roman"/>
          <w:color w:val="000000"/>
          <w:sz w:val="24"/>
          <w:szCs w:val="24"/>
        </w:rPr>
        <w:tab/>
        <w:t>задачи</w:t>
      </w:r>
      <w:r w:rsidR="005800DB">
        <w:rPr>
          <w:rFonts w:ascii="Times New Roman" w:eastAsia="Times New Roman" w:hAnsi="Times New Roman" w:cs="Times New Roman"/>
          <w:color w:val="000000"/>
          <w:sz w:val="24"/>
          <w:szCs w:val="24"/>
        </w:rPr>
        <w:tab/>
        <w:t xml:space="preserve">при </w:t>
      </w:r>
      <w:r>
        <w:rPr>
          <w:rFonts w:ascii="Times New Roman" w:eastAsia="Times New Roman" w:hAnsi="Times New Roman" w:cs="Times New Roman"/>
          <w:color w:val="000000"/>
          <w:sz w:val="24"/>
          <w:szCs w:val="24"/>
        </w:rPr>
        <w:t>работе</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43E38" w:rsidRDefault="001138B0">
      <w:pPr>
        <w:widowControl w:val="0"/>
        <w:spacing w:line="242"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43E38" w:rsidRDefault="001138B0">
      <w:pPr>
        <w:widowControl w:val="0"/>
        <w:tabs>
          <w:tab w:val="left" w:pos="2642"/>
          <w:tab w:val="left" w:pos="4062"/>
          <w:tab w:val="left" w:pos="4953"/>
          <w:tab w:val="left" w:pos="7513"/>
          <w:tab w:val="left" w:pos="9273"/>
        </w:tabs>
        <w:spacing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вопросы</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исследовательски</w:t>
      </w:r>
      <w:r w:rsidR="005800DB">
        <w:rPr>
          <w:rFonts w:ascii="Times New Roman" w:eastAsia="Times New Roman" w:hAnsi="Times New Roman" w:cs="Times New Roman"/>
          <w:color w:val="000000"/>
          <w:sz w:val="24"/>
          <w:szCs w:val="24"/>
        </w:rPr>
        <w:t>й</w:t>
      </w:r>
      <w:r w:rsidR="005800DB">
        <w:rPr>
          <w:rFonts w:ascii="Times New Roman" w:eastAsia="Times New Roman" w:hAnsi="Times New Roman" w:cs="Times New Roman"/>
          <w:color w:val="000000"/>
          <w:sz w:val="24"/>
          <w:szCs w:val="24"/>
        </w:rPr>
        <w:tab/>
        <w:t xml:space="preserve">инструмент </w:t>
      </w:r>
      <w:r>
        <w:rPr>
          <w:rFonts w:ascii="Times New Roman" w:eastAsia="Times New Roman" w:hAnsi="Times New Roman" w:cs="Times New Roman"/>
          <w:color w:val="000000"/>
          <w:sz w:val="24"/>
          <w:szCs w:val="24"/>
        </w:rPr>
        <w:t>познания в литературном образовании;</w:t>
      </w:r>
    </w:p>
    <w:p w:rsidR="00943E38" w:rsidRDefault="001138B0">
      <w:pPr>
        <w:widowControl w:val="0"/>
        <w:tabs>
          <w:tab w:val="left" w:pos="2937"/>
          <w:tab w:val="left" w:pos="4485"/>
          <w:tab w:val="left" w:pos="6577"/>
          <w:tab w:val="left" w:pos="7910"/>
          <w:tab w:val="left" w:pos="9196"/>
        </w:tabs>
        <w:spacing w:before="2" w:line="242"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Pr>
          <w:rFonts w:ascii="Times New Roman" w:eastAsia="Times New Roman" w:hAnsi="Times New Roman" w:cs="Times New Roman"/>
          <w:color w:val="000000"/>
          <w:sz w:val="24"/>
          <w:szCs w:val="24"/>
        </w:rPr>
        <w:tab/>
        <w:t>во</w:t>
      </w:r>
      <w:r w:rsidR="005800DB">
        <w:rPr>
          <w:rFonts w:ascii="Times New Roman" w:eastAsia="Times New Roman" w:hAnsi="Times New Roman" w:cs="Times New Roman"/>
          <w:color w:val="000000"/>
          <w:sz w:val="24"/>
          <w:szCs w:val="24"/>
        </w:rPr>
        <w:t>просы,</w:t>
      </w:r>
      <w:r w:rsidR="005800DB">
        <w:rPr>
          <w:rFonts w:ascii="Times New Roman" w:eastAsia="Times New Roman" w:hAnsi="Times New Roman" w:cs="Times New Roman"/>
          <w:color w:val="000000"/>
          <w:sz w:val="24"/>
          <w:szCs w:val="24"/>
        </w:rPr>
        <w:tab/>
        <w:t>фиксирующие</w:t>
      </w:r>
      <w:r w:rsidR="005800DB">
        <w:rPr>
          <w:rFonts w:ascii="Times New Roman" w:eastAsia="Times New Roman" w:hAnsi="Times New Roman" w:cs="Times New Roman"/>
          <w:color w:val="000000"/>
          <w:sz w:val="24"/>
          <w:szCs w:val="24"/>
        </w:rPr>
        <w:tab/>
        <w:t>разрыв</w:t>
      </w:r>
      <w:r w:rsidR="005800DB">
        <w:rPr>
          <w:rFonts w:ascii="Times New Roman" w:eastAsia="Times New Roman" w:hAnsi="Times New Roman" w:cs="Times New Roman"/>
          <w:color w:val="000000"/>
          <w:sz w:val="24"/>
          <w:szCs w:val="24"/>
        </w:rPr>
        <w:tab/>
        <w:t xml:space="preserve">между </w:t>
      </w:r>
      <w:r>
        <w:rPr>
          <w:rFonts w:ascii="Times New Roman" w:eastAsia="Times New Roman" w:hAnsi="Times New Roman" w:cs="Times New Roman"/>
          <w:color w:val="000000"/>
          <w:sz w:val="24"/>
          <w:szCs w:val="24"/>
        </w:rPr>
        <w:t>реальным и желательным состоянием ситуации, объекта, и самостоятельно устанавливать искомое и данное;</w:t>
      </w:r>
    </w:p>
    <w:p w:rsidR="00943E38" w:rsidRDefault="001138B0">
      <w:pPr>
        <w:widowControl w:val="0"/>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943E38" w:rsidRDefault="001138B0">
      <w:pPr>
        <w:widowControl w:val="0"/>
        <w:tabs>
          <w:tab w:val="left" w:pos="2624"/>
          <w:tab w:val="left" w:pos="4527"/>
          <w:tab w:val="left" w:pos="8524"/>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w:t>
      </w:r>
      <w:r>
        <w:rPr>
          <w:rFonts w:ascii="Times New Roman" w:eastAsia="Times New Roman" w:hAnsi="Times New Roman" w:cs="Times New Roman"/>
          <w:color w:val="000000"/>
          <w:sz w:val="24"/>
          <w:szCs w:val="24"/>
        </w:rPr>
        <w:tab/>
        <w:t>самостоятельно</w:t>
      </w:r>
      <w:r>
        <w:rPr>
          <w:rFonts w:ascii="Times New Roman" w:eastAsia="Times New Roman" w:hAnsi="Times New Roman" w:cs="Times New Roman"/>
          <w:color w:val="000000"/>
          <w:sz w:val="24"/>
          <w:szCs w:val="24"/>
        </w:rPr>
        <w:tab/>
        <w:t>составленному плану небольшое</w:t>
      </w:r>
      <w:r>
        <w:rPr>
          <w:rFonts w:ascii="Times New Roman" w:eastAsia="Times New Roman" w:hAnsi="Times New Roman" w:cs="Times New Roman"/>
          <w:color w:val="000000"/>
          <w:sz w:val="24"/>
          <w:szCs w:val="24"/>
        </w:rPr>
        <w:tab/>
        <w:t>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43E38" w:rsidRDefault="001138B0">
      <w:pPr>
        <w:widowControl w:val="0"/>
        <w:spacing w:line="235"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943E38" w:rsidRDefault="001138B0">
      <w:pPr>
        <w:widowControl w:val="0"/>
        <w:spacing w:before="3"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43E38" w:rsidRDefault="005800DB" w:rsidP="001C731A">
      <w:pPr>
        <w:widowControl w:val="0"/>
        <w:tabs>
          <w:tab w:val="left" w:pos="403"/>
          <w:tab w:val="left" w:pos="2089"/>
          <w:tab w:val="left" w:pos="2814"/>
          <w:tab w:val="left" w:pos="4021"/>
          <w:tab w:val="left" w:pos="5553"/>
          <w:tab w:val="left" w:pos="5961"/>
          <w:tab w:val="left" w:pos="6768"/>
          <w:tab w:val="left" w:pos="7950"/>
          <w:tab w:val="left" w:pos="8390"/>
          <w:tab w:val="left" w:pos="8950"/>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-прогнозировать возможное </w:t>
      </w:r>
      <w:r w:rsidR="001138B0">
        <w:rPr>
          <w:rFonts w:ascii="Times New Roman" w:eastAsia="Times New Roman" w:hAnsi="Times New Roman" w:cs="Times New Roman"/>
          <w:color w:val="000000"/>
          <w:sz w:val="24"/>
          <w:szCs w:val="24"/>
        </w:rPr>
        <w:t>дальнейшее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событий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 xml:space="preserve"> последствия в </w:t>
      </w:r>
      <w:r w:rsidR="001138B0">
        <w:rPr>
          <w:rFonts w:ascii="Times New Roman" w:eastAsia="Times New Roman" w:hAnsi="Times New Roman" w:cs="Times New Roman"/>
          <w:color w:val="000000"/>
          <w:sz w:val="24"/>
          <w:szCs w:val="24"/>
        </w:rPr>
        <w:t>аналогичных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сходных </w:t>
      </w:r>
      <w:r w:rsidR="001C731A">
        <w:rPr>
          <w:rFonts w:ascii="Times New Roman" w:eastAsia="Times New Roman" w:hAnsi="Times New Roman" w:cs="Times New Roman"/>
          <w:color w:val="000000"/>
          <w:sz w:val="24"/>
          <w:szCs w:val="24"/>
        </w:rPr>
        <w:t xml:space="preserve">ситуациях, </w:t>
      </w:r>
      <w:r w:rsidR="001138B0">
        <w:rPr>
          <w:rFonts w:ascii="Times New Roman" w:eastAsia="Times New Roman" w:hAnsi="Times New Roman" w:cs="Times New Roman"/>
          <w:color w:val="000000"/>
          <w:sz w:val="24"/>
          <w:szCs w:val="24"/>
        </w:rPr>
        <w:t>а</w:t>
      </w:r>
      <w:r w:rsidR="001C731A">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также </w:t>
      </w:r>
      <w:r w:rsidR="001C731A">
        <w:rPr>
          <w:rFonts w:ascii="Times New Roman" w:eastAsia="Times New Roman" w:hAnsi="Times New Roman" w:cs="Times New Roman"/>
          <w:color w:val="000000"/>
          <w:sz w:val="24"/>
          <w:szCs w:val="24"/>
        </w:rPr>
        <w:t xml:space="preserve">выдвигать </w:t>
      </w:r>
      <w:r w:rsidR="001138B0">
        <w:rPr>
          <w:rFonts w:ascii="Times New Roman" w:eastAsia="Times New Roman" w:hAnsi="Times New Roman" w:cs="Times New Roman"/>
          <w:color w:val="000000"/>
          <w:sz w:val="24"/>
          <w:szCs w:val="24"/>
        </w:rPr>
        <w:t>предположения об их развитии в новых условиях и контекстах, в том числе в литературных произведениях.</w:t>
      </w:r>
    </w:p>
    <w:p w:rsidR="00943E38" w:rsidRDefault="001138B0" w:rsidP="001C731A">
      <w:pPr>
        <w:widowControl w:val="0"/>
        <w:tabs>
          <w:tab w:val="left" w:pos="2265"/>
          <w:tab w:val="left" w:pos="3999"/>
          <w:tab w:val="left" w:pos="4884"/>
          <w:tab w:val="left" w:pos="6712"/>
          <w:tab w:val="left" w:pos="8186"/>
          <w:tab w:val="left" w:pos="9227"/>
        </w:tabs>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2.1.2.8.3.3. У</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sidR="005800DB">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z w:val="24"/>
          <w:szCs w:val="24"/>
        </w:rPr>
        <w:t>формированы</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следующие</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работать</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информацией как часть познавательных универсальных учебных действий:</w:t>
      </w:r>
    </w:p>
    <w:p w:rsidR="00943E38" w:rsidRDefault="001138B0" w:rsidP="001C731A">
      <w:pPr>
        <w:widowControl w:val="0"/>
        <w:spacing w:before="3" w:line="236"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43E38" w:rsidRDefault="001138B0" w:rsidP="001C731A">
      <w:pPr>
        <w:widowControl w:val="0"/>
        <w:spacing w:before="1" w:line="235"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43E38" w:rsidRDefault="001138B0" w:rsidP="001C731A">
      <w:pPr>
        <w:widowControl w:val="0"/>
        <w:spacing w:before="3"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43E38" w:rsidRDefault="001138B0" w:rsidP="001C731A">
      <w:pPr>
        <w:widowControl w:val="0"/>
        <w:tabs>
          <w:tab w:val="left" w:pos="2717"/>
          <w:tab w:val="left" w:pos="4061"/>
          <w:tab w:val="left" w:pos="5892"/>
          <w:tab w:val="left" w:pos="6932"/>
          <w:tab w:val="left" w:pos="8807"/>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выбирать</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оптимальную</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w:t>
      </w:r>
      <w:r w:rsidR="005800DB">
        <w:rPr>
          <w:rFonts w:ascii="Times New Roman" w:eastAsia="Times New Roman" w:hAnsi="Times New Roman" w:cs="Times New Roman"/>
          <w:color w:val="000000"/>
          <w:sz w:val="24"/>
          <w:szCs w:val="24"/>
        </w:rPr>
        <w:t xml:space="preserve"> представления </w:t>
      </w:r>
      <w:r>
        <w:rPr>
          <w:rFonts w:ascii="Times New Roman" w:eastAsia="Times New Roman" w:hAnsi="Times New Roman" w:cs="Times New Roman"/>
          <w:color w:val="000000"/>
          <w:sz w:val="24"/>
          <w:szCs w:val="24"/>
        </w:rPr>
        <w:t>литературной и другой информации и иллюстрировать решаемые учебные задачи несложными схемами, диаграммами, иной графикой и их комбинациями;</w:t>
      </w:r>
    </w:p>
    <w:p w:rsidR="00943E38" w:rsidRDefault="001138B0" w:rsidP="001C731A">
      <w:pPr>
        <w:widowControl w:val="0"/>
        <w:spacing w:line="241"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943E38" w:rsidRDefault="001138B0" w:rsidP="001C731A">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 запоминать и систематизировать эту</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p>
    <w:p w:rsidR="00943E38" w:rsidRDefault="001138B0" w:rsidP="001C731A">
      <w:pPr>
        <w:widowControl w:val="0"/>
        <w:spacing w:line="237"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2.1.2.8.3.4. У обучающегося будут сформированы следующие умения общения как часть </w:t>
      </w:r>
      <w:r>
        <w:rPr>
          <w:rFonts w:ascii="Times New Roman" w:eastAsia="Times New Roman" w:hAnsi="Times New Roman" w:cs="Times New Roman"/>
          <w:color w:val="000000"/>
          <w:sz w:val="24"/>
          <w:szCs w:val="24"/>
        </w:rPr>
        <w:lastRenderedPageBreak/>
        <w:t>коммуникативных универсальных учебных действий:</w:t>
      </w:r>
    </w:p>
    <w:p w:rsidR="00943E38" w:rsidRDefault="001138B0">
      <w:pPr>
        <w:widowControl w:val="0"/>
        <w:tabs>
          <w:tab w:val="left" w:pos="1844"/>
          <w:tab w:val="left" w:pos="2201"/>
          <w:tab w:val="left" w:pos="2933"/>
          <w:tab w:val="left" w:pos="3754"/>
          <w:tab w:val="left" w:pos="6027"/>
          <w:tab w:val="left" w:pos="7765"/>
          <w:tab w:val="left" w:pos="8670"/>
          <w:tab w:val="left" w:pos="9450"/>
        </w:tabs>
        <w:spacing w:line="240"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w:t>
      </w:r>
      <w:r w:rsidR="001C731A">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формулировать</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суждения,</w:t>
      </w:r>
      <w:r w:rsidR="001C731A">
        <w:rPr>
          <w:rFonts w:ascii="Times New Roman" w:eastAsia="Times New Roman" w:hAnsi="Times New Roman" w:cs="Times New Roman"/>
          <w:color w:val="000000"/>
          <w:sz w:val="24"/>
          <w:szCs w:val="24"/>
        </w:rPr>
        <w:t xml:space="preserve"> выражать эмоции в соответствии </w:t>
      </w:r>
      <w:r>
        <w:rPr>
          <w:rFonts w:ascii="Times New Roman" w:eastAsia="Times New Roman" w:hAnsi="Times New Roman" w:cs="Times New Roman"/>
          <w:color w:val="000000"/>
          <w:sz w:val="24"/>
          <w:szCs w:val="24"/>
        </w:rPr>
        <w:t>с</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условиями и целями общения; выражать себя (свою</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точку зрения) в устных и письменных текстах;</w:t>
      </w:r>
    </w:p>
    <w:p w:rsidR="00943E38" w:rsidRDefault="001138B0">
      <w:pPr>
        <w:widowControl w:val="0"/>
        <w:spacing w:line="240"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43E38" w:rsidRDefault="001138B0">
      <w:pPr>
        <w:widowControl w:val="0"/>
        <w:tabs>
          <w:tab w:val="left" w:pos="2316"/>
          <w:tab w:val="left" w:pos="3363"/>
          <w:tab w:val="left" w:pos="4013"/>
          <w:tab w:val="left" w:pos="5394"/>
          <w:tab w:val="left" w:pos="7099"/>
          <w:tab w:val="left" w:pos="9077"/>
        </w:tabs>
        <w:spacing w:line="238"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намерения</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sidR="001C731A">
        <w:rPr>
          <w:rFonts w:ascii="Times New Roman" w:eastAsia="Times New Roman" w:hAnsi="Times New Roman" w:cs="Times New Roman"/>
          <w:color w:val="000000"/>
          <w:sz w:val="24"/>
          <w:szCs w:val="24"/>
        </w:rPr>
        <w:t xml:space="preserve"> проявлять у</w:t>
      </w:r>
      <w:r>
        <w:rPr>
          <w:rFonts w:ascii="Times New Roman" w:eastAsia="Times New Roman" w:hAnsi="Times New Roman" w:cs="Times New Roman"/>
          <w:color w:val="000000"/>
          <w:sz w:val="24"/>
          <w:szCs w:val="24"/>
        </w:rPr>
        <w:t>важительное</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отношение к собеседнику и корректно формулировать свои возражения; в ходе учебного диалога и (или) дискуссии </w:t>
      </w:r>
      <w:r w:rsidR="001C731A">
        <w:rPr>
          <w:rFonts w:ascii="Times New Roman" w:eastAsia="Times New Roman" w:hAnsi="Times New Roman" w:cs="Times New Roman"/>
          <w:color w:val="000000"/>
          <w:sz w:val="24"/>
          <w:szCs w:val="24"/>
        </w:rPr>
        <w:t xml:space="preserve">задавать </w:t>
      </w:r>
      <w:r>
        <w:rPr>
          <w:rFonts w:ascii="Times New Roman" w:eastAsia="Times New Roman" w:hAnsi="Times New Roman" w:cs="Times New Roman"/>
          <w:color w:val="000000"/>
          <w:sz w:val="24"/>
          <w:szCs w:val="24"/>
        </w:rPr>
        <w:t>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43E38" w:rsidRDefault="001138B0" w:rsidP="001C731A">
      <w:pPr>
        <w:widowControl w:val="0"/>
        <w:tabs>
          <w:tab w:val="left" w:pos="2076"/>
          <w:tab w:val="left" w:pos="3725"/>
          <w:tab w:val="left" w:pos="5170"/>
          <w:tab w:val="left" w:pos="6939"/>
          <w:tab w:val="left" w:pos="7857"/>
        </w:tabs>
        <w:spacing w:line="237"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w:t>
      </w:r>
      <w:r>
        <w:rPr>
          <w:rFonts w:ascii="Times New Roman" w:eastAsia="Times New Roman" w:hAnsi="Times New Roman" w:cs="Times New Roman"/>
          <w:color w:val="000000"/>
          <w:sz w:val="24"/>
          <w:szCs w:val="24"/>
        </w:rPr>
        <w:tab/>
        <w:t>представлят</w:t>
      </w:r>
      <w:r w:rsidR="005800DB">
        <w:rPr>
          <w:rFonts w:ascii="Times New Roman" w:eastAsia="Times New Roman" w:hAnsi="Times New Roman" w:cs="Times New Roman"/>
          <w:color w:val="000000"/>
          <w:sz w:val="24"/>
          <w:szCs w:val="24"/>
        </w:rPr>
        <w:t>ь</w:t>
      </w:r>
      <w:r w:rsidR="005800DB">
        <w:rPr>
          <w:rFonts w:ascii="Times New Roman" w:eastAsia="Times New Roman" w:hAnsi="Times New Roman" w:cs="Times New Roman"/>
          <w:color w:val="000000"/>
          <w:sz w:val="24"/>
          <w:szCs w:val="24"/>
        </w:rPr>
        <w:tab/>
        <w:t>результаты</w:t>
      </w:r>
      <w:r w:rsidR="005800DB">
        <w:rPr>
          <w:rFonts w:ascii="Times New Roman" w:eastAsia="Times New Roman" w:hAnsi="Times New Roman" w:cs="Times New Roman"/>
          <w:color w:val="000000"/>
          <w:sz w:val="24"/>
          <w:szCs w:val="24"/>
        </w:rPr>
        <w:tab/>
        <w:t>выполненного</w:t>
      </w:r>
      <w:r w:rsidR="005800DB">
        <w:rPr>
          <w:rFonts w:ascii="Times New Roman" w:eastAsia="Times New Roman" w:hAnsi="Times New Roman" w:cs="Times New Roman"/>
          <w:color w:val="000000"/>
          <w:sz w:val="24"/>
          <w:szCs w:val="24"/>
        </w:rPr>
        <w:tab/>
        <w:t xml:space="preserve">опыта </w:t>
      </w:r>
      <w:r>
        <w:rPr>
          <w:rFonts w:ascii="Times New Roman" w:eastAsia="Times New Roman" w:hAnsi="Times New Roman" w:cs="Times New Roman"/>
          <w:color w:val="000000"/>
          <w:sz w:val="24"/>
          <w:szCs w:val="24"/>
        </w:rPr>
        <w:t>(литературоведческого эксперимента, исследования, проекта);</w:t>
      </w:r>
      <w:bookmarkStart w:id="58" w:name="_page_144_0"/>
      <w:bookmarkEnd w:id="57"/>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43E38" w:rsidRDefault="001138B0">
      <w:pPr>
        <w:widowControl w:val="0"/>
        <w:spacing w:line="242"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2.1.2.8.3.5. У обучающегося будут сформированы следующие умения самоорганизации как части регулятивных универсальных учебных действий:</w:t>
      </w:r>
    </w:p>
    <w:p w:rsidR="00943E38" w:rsidRDefault="001138B0">
      <w:pPr>
        <w:widowControl w:val="0"/>
        <w:spacing w:line="240"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943E38" w:rsidRDefault="001138B0">
      <w:pPr>
        <w:widowControl w:val="0"/>
        <w:spacing w:before="2" w:line="242"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943E38" w:rsidRDefault="001138B0">
      <w:pPr>
        <w:widowControl w:val="0"/>
        <w:tabs>
          <w:tab w:val="left" w:pos="1238"/>
          <w:tab w:val="left" w:pos="2652"/>
          <w:tab w:val="left" w:pos="4089"/>
          <w:tab w:val="left" w:pos="5359"/>
          <w:tab w:val="left" w:pos="6057"/>
          <w:tab w:val="left" w:pos="7370"/>
          <w:tab w:val="left" w:pos="9116"/>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алгоритм решения учебной задачи (</w:t>
      </w:r>
      <w:r w:rsidR="001C731A">
        <w:rPr>
          <w:rFonts w:ascii="Times New Roman" w:eastAsia="Times New Roman" w:hAnsi="Times New Roman" w:cs="Times New Roman"/>
          <w:color w:val="000000"/>
          <w:sz w:val="24"/>
          <w:szCs w:val="24"/>
        </w:rPr>
        <w:t>или его часть), выбирать способ решения учебной</w:t>
      </w:r>
      <w:r w:rsidR="001C731A">
        <w:rPr>
          <w:rFonts w:ascii="Times New Roman" w:eastAsia="Times New Roman" w:hAnsi="Times New Roman" w:cs="Times New Roman"/>
          <w:color w:val="000000"/>
          <w:sz w:val="24"/>
          <w:szCs w:val="24"/>
        </w:rPr>
        <w:tab/>
        <w:t xml:space="preserve">задачи </w:t>
      </w:r>
      <w:r>
        <w:rPr>
          <w:rFonts w:ascii="Times New Roman" w:eastAsia="Times New Roman" w:hAnsi="Times New Roman" w:cs="Times New Roman"/>
          <w:color w:val="000000"/>
          <w:sz w:val="24"/>
          <w:szCs w:val="24"/>
        </w:rPr>
        <w:t>с</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имеющихся</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ресурсов и собственных возможностей, аргументировать предлагаемые варианты решений;</w:t>
      </w:r>
    </w:p>
    <w:p w:rsidR="00943E38" w:rsidRDefault="001138B0">
      <w:pPr>
        <w:widowControl w:val="0"/>
        <w:tabs>
          <w:tab w:val="left" w:pos="1490"/>
          <w:tab w:val="left" w:pos="1956"/>
          <w:tab w:val="left" w:pos="3310"/>
          <w:tab w:val="left" w:pos="3897"/>
          <w:tab w:val="left" w:pos="4570"/>
          <w:tab w:val="left" w:pos="5197"/>
          <w:tab w:val="left" w:pos="5651"/>
          <w:tab w:val="left" w:pos="6723"/>
          <w:tab w:val="left" w:pos="7393"/>
          <w:tab w:val="left" w:pos="8213"/>
          <w:tab w:val="left" w:pos="9206"/>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план действий (план реализации намеченного алгоритма решения) и корректировать</w:t>
      </w:r>
      <w:r>
        <w:rPr>
          <w:rFonts w:ascii="Times New Roman" w:eastAsia="Times New Roman" w:hAnsi="Times New Roman" w:cs="Times New Roman"/>
          <w:color w:val="000000"/>
          <w:sz w:val="24"/>
          <w:szCs w:val="24"/>
        </w:rPr>
        <w:tab/>
        <w:t>предложенный</w:t>
      </w:r>
      <w:r>
        <w:rPr>
          <w:rFonts w:ascii="Times New Roman" w:eastAsia="Times New Roman" w:hAnsi="Times New Roman" w:cs="Times New Roman"/>
          <w:color w:val="000000"/>
          <w:sz w:val="24"/>
          <w:szCs w:val="24"/>
        </w:rPr>
        <w:tab/>
        <w:t>алгоритм</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учётом</w:t>
      </w:r>
      <w:r>
        <w:rPr>
          <w:rFonts w:ascii="Times New Roman" w:eastAsia="Times New Roman" w:hAnsi="Times New Roman" w:cs="Times New Roman"/>
          <w:color w:val="000000"/>
          <w:sz w:val="24"/>
          <w:szCs w:val="24"/>
        </w:rPr>
        <w:tab/>
        <w:t>получения</w:t>
      </w:r>
      <w:r>
        <w:rPr>
          <w:rFonts w:ascii="Times New Roman" w:eastAsia="Times New Roman" w:hAnsi="Times New Roman" w:cs="Times New Roman"/>
          <w:color w:val="000000"/>
          <w:sz w:val="24"/>
          <w:szCs w:val="24"/>
        </w:rPr>
        <w:tab/>
        <w:t>новых</w:t>
      </w:r>
      <w:r>
        <w:rPr>
          <w:rFonts w:ascii="Times New Roman" w:eastAsia="Times New Roman" w:hAnsi="Times New Roman" w:cs="Times New Roman"/>
          <w:color w:val="000000"/>
          <w:sz w:val="24"/>
          <w:szCs w:val="24"/>
        </w:rPr>
        <w:tab/>
        <w:t>знаний об изучае</w:t>
      </w:r>
      <w:r w:rsidR="001C731A">
        <w:rPr>
          <w:rFonts w:ascii="Times New Roman" w:eastAsia="Times New Roman" w:hAnsi="Times New Roman" w:cs="Times New Roman"/>
          <w:color w:val="000000"/>
          <w:sz w:val="24"/>
          <w:szCs w:val="24"/>
        </w:rPr>
        <w:t xml:space="preserve">мом </w:t>
      </w:r>
      <w:r>
        <w:rPr>
          <w:rFonts w:ascii="Times New Roman" w:eastAsia="Times New Roman" w:hAnsi="Times New Roman" w:cs="Times New Roman"/>
          <w:color w:val="000000"/>
          <w:sz w:val="24"/>
          <w:szCs w:val="24"/>
        </w:rPr>
        <w:t>литературном</w:t>
      </w:r>
      <w:r w:rsidR="001C731A">
        <w:rPr>
          <w:rFonts w:ascii="Times New Roman" w:eastAsia="Times New Roman" w:hAnsi="Times New Roman" w:cs="Times New Roman"/>
          <w:color w:val="000000"/>
          <w:sz w:val="24"/>
          <w:szCs w:val="24"/>
        </w:rPr>
        <w:t xml:space="preserve"> объекте; </w:t>
      </w:r>
      <w:r>
        <w:rPr>
          <w:rFonts w:ascii="Times New Roman" w:eastAsia="Times New Roman" w:hAnsi="Times New Roman" w:cs="Times New Roman"/>
          <w:color w:val="000000"/>
          <w:sz w:val="24"/>
          <w:szCs w:val="24"/>
        </w:rPr>
        <w:t>делать выбор и</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брать ответственность</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 решение.</w:t>
      </w:r>
    </w:p>
    <w:p w:rsidR="00943E38" w:rsidRDefault="001138B0" w:rsidP="001C731A">
      <w:pPr>
        <w:widowControl w:val="0"/>
        <w:spacing w:line="233"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1C731A" w:rsidRDefault="001138B0" w:rsidP="001C731A">
      <w:pPr>
        <w:widowControl w:val="0"/>
        <w:spacing w:before="2" w:line="237" w:lineRule="auto"/>
        <w:ind w:left="650"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самоконтроля, самомотивации и рефлексии в литературном</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образовании; </w:t>
      </w:r>
    </w:p>
    <w:p w:rsidR="001C731A" w:rsidRDefault="001138B0" w:rsidP="001C731A">
      <w:pPr>
        <w:widowControl w:val="0"/>
        <w:spacing w:before="2" w:line="237" w:lineRule="auto"/>
        <w:ind w:right="1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адекватную оценку учебной ситуации и предлагать план её изменения; учитывать</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контекст</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предвидеть</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трудности,</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которые</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могут</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возникнуть при решении учебной задачи, адаптировать решение к меняющимся обстоятельствам;</w:t>
      </w:r>
    </w:p>
    <w:p w:rsidR="00943E38" w:rsidRDefault="001138B0" w:rsidP="00DD3495">
      <w:pPr>
        <w:widowControl w:val="0"/>
        <w:spacing w:before="2" w:line="237" w:lineRule="auto"/>
        <w:ind w:right="1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опыту,</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уметь находить позитивное</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C73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произошедшей ситуации; вносить коррективы в деятельность на основе новых обстоятельств 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изменившихся</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ситуаций, установленных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ошибок,</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возникших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трудностей, оценивать соответствие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результата цели и условиям;</w:t>
      </w:r>
    </w:p>
    <w:p w:rsidR="00943E38" w:rsidRDefault="001138B0" w:rsidP="001C731A">
      <w:pPr>
        <w:widowControl w:val="0"/>
        <w:spacing w:line="242"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способность различать и называть собственные эмоции, управлять ими и эмоциями других;</w:t>
      </w:r>
    </w:p>
    <w:p w:rsidR="00943E38" w:rsidRDefault="001138B0" w:rsidP="001C731A">
      <w:pPr>
        <w:widowControl w:val="0"/>
        <w:tabs>
          <w:tab w:val="left" w:pos="1694"/>
          <w:tab w:val="left" w:pos="3192"/>
          <w:tab w:val="left" w:pos="4037"/>
          <w:tab w:val="left" w:pos="5840"/>
          <w:tab w:val="left" w:pos="7415"/>
          <w:tab w:val="left" w:pos="9287"/>
        </w:tabs>
        <w:spacing w:before="1"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анализировать причины эмоций; ставить себя на место другого человека, понимать</w:t>
      </w:r>
      <w:r w:rsidR="00DD3495">
        <w:rPr>
          <w:rFonts w:ascii="Times New Roman" w:eastAsia="Times New Roman" w:hAnsi="Times New Roman" w:cs="Times New Roman"/>
          <w:color w:val="000000"/>
          <w:sz w:val="24"/>
          <w:szCs w:val="24"/>
        </w:rPr>
        <w:t xml:space="preserve"> мотивы </w:t>
      </w:r>
      <w:r>
        <w:rPr>
          <w:rFonts w:ascii="Times New Roman" w:eastAsia="Times New Roman" w:hAnsi="Times New Roman" w:cs="Times New Roman"/>
          <w:color w:val="000000"/>
          <w:sz w:val="24"/>
          <w:szCs w:val="24"/>
        </w:rPr>
        <w:t>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намерения</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другого,</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анализируя</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 из художественной литературы; регулировать способ выражения своих эмоций;</w:t>
      </w:r>
    </w:p>
    <w:p w:rsidR="00943E38" w:rsidRDefault="001138B0" w:rsidP="001C731A">
      <w:pPr>
        <w:widowControl w:val="0"/>
        <w:tabs>
          <w:tab w:val="left" w:pos="2190"/>
          <w:tab w:val="left" w:pos="3678"/>
          <w:tab w:val="left" w:pos="4143"/>
          <w:tab w:val="left" w:pos="5345"/>
          <w:tab w:val="left" w:pos="6677"/>
          <w:tab w:val="left" w:pos="7351"/>
          <w:tab w:val="left" w:pos="8205"/>
          <w:tab w:val="left" w:pos="8639"/>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относиться</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другому</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человеку,</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мнению,</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размышляя над взаимоотношениями литературных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героев; признавать своё право</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ошибку</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такое же право другого;</w:t>
      </w:r>
    </w:p>
    <w:p w:rsidR="00943E38" w:rsidRDefault="001138B0" w:rsidP="001C731A">
      <w:pPr>
        <w:widowControl w:val="0"/>
        <w:spacing w:line="242"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себя и других, не осуждая; проявлять открытость себе и другим; осознавать невозможность контролировать всё вокруг.</w:t>
      </w:r>
    </w:p>
    <w:p w:rsidR="00943E38" w:rsidRDefault="001138B0">
      <w:pPr>
        <w:widowControl w:val="0"/>
        <w:tabs>
          <w:tab w:val="left" w:pos="2270"/>
          <w:tab w:val="left" w:pos="4011"/>
          <w:tab w:val="left" w:pos="4849"/>
          <w:tab w:val="left" w:pos="6627"/>
          <w:tab w:val="left" w:pos="8046"/>
          <w:tab w:val="left" w:pos="9040"/>
        </w:tabs>
        <w:spacing w:line="242"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2.1.2.8.3.7. У</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буду</w:t>
      </w:r>
      <w:r w:rsidR="005800DB">
        <w:rPr>
          <w:rFonts w:ascii="Times New Roman" w:eastAsia="Times New Roman" w:hAnsi="Times New Roman" w:cs="Times New Roman"/>
          <w:color w:val="000000"/>
          <w:sz w:val="24"/>
          <w:szCs w:val="24"/>
        </w:rPr>
        <w:t>т</w:t>
      </w:r>
      <w:r w:rsidR="005800DB">
        <w:rPr>
          <w:rFonts w:ascii="Times New Roman" w:eastAsia="Times New Roman" w:hAnsi="Times New Roman" w:cs="Times New Roman"/>
          <w:color w:val="000000"/>
          <w:sz w:val="24"/>
          <w:szCs w:val="24"/>
        </w:rPr>
        <w:tab/>
        <w:t>сформированы</w:t>
      </w:r>
      <w:r w:rsidR="005800DB">
        <w:rPr>
          <w:rFonts w:ascii="Times New Roman" w:eastAsia="Times New Roman" w:hAnsi="Times New Roman" w:cs="Times New Roman"/>
          <w:color w:val="000000"/>
          <w:sz w:val="24"/>
          <w:szCs w:val="24"/>
        </w:rPr>
        <w:tab/>
        <w:t>следующие</w:t>
      </w:r>
      <w:r w:rsidR="005800DB">
        <w:rPr>
          <w:rFonts w:ascii="Times New Roman" w:eastAsia="Times New Roman" w:hAnsi="Times New Roman" w:cs="Times New Roman"/>
          <w:color w:val="000000"/>
          <w:sz w:val="24"/>
          <w:szCs w:val="24"/>
        </w:rPr>
        <w:tab/>
        <w:t xml:space="preserve">умения </w:t>
      </w:r>
      <w:r>
        <w:rPr>
          <w:rFonts w:ascii="Times New Roman" w:eastAsia="Times New Roman" w:hAnsi="Times New Roman" w:cs="Times New Roman"/>
          <w:color w:val="000000"/>
          <w:sz w:val="24"/>
          <w:szCs w:val="24"/>
        </w:rPr>
        <w:t>совместной деятельности:</w:t>
      </w:r>
    </w:p>
    <w:p w:rsidR="00943E38" w:rsidRDefault="001138B0" w:rsidP="00DD3495">
      <w:pPr>
        <w:widowControl w:val="0"/>
        <w:tabs>
          <w:tab w:val="left" w:pos="2527"/>
          <w:tab w:val="left" w:pos="4380"/>
          <w:tab w:val="left" w:pos="5880"/>
          <w:tab w:val="left" w:pos="7126"/>
          <w:tab w:val="left" w:pos="8701"/>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преимущества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командной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(парной,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групповой,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43E38" w:rsidRDefault="001138B0">
      <w:pPr>
        <w:widowControl w:val="0"/>
        <w:tabs>
          <w:tab w:val="left" w:pos="2040"/>
          <w:tab w:val="left" w:pos="4080"/>
          <w:tab w:val="left" w:pos="5310"/>
          <w:tab w:val="left" w:pos="7626"/>
          <w:tab w:val="left" w:pos="9383"/>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цель совместной учебной деятельности, коллективно стр</w:t>
      </w:r>
      <w:r w:rsidR="005800DB">
        <w:rPr>
          <w:rFonts w:ascii="Times New Roman" w:eastAsia="Times New Roman" w:hAnsi="Times New Roman" w:cs="Times New Roman"/>
          <w:color w:val="000000"/>
          <w:sz w:val="24"/>
          <w:szCs w:val="24"/>
        </w:rPr>
        <w:t xml:space="preserve">оить действия по её достижению: </w:t>
      </w:r>
      <w:r>
        <w:rPr>
          <w:rFonts w:ascii="Times New Roman" w:eastAsia="Times New Roman" w:hAnsi="Times New Roman" w:cs="Times New Roman"/>
          <w:color w:val="000000"/>
          <w:sz w:val="24"/>
          <w:szCs w:val="24"/>
        </w:rPr>
        <w:t>распределять</w:t>
      </w:r>
      <w:r w:rsidR="005800DB">
        <w:rPr>
          <w:rFonts w:ascii="Times New Roman" w:eastAsia="Times New Roman" w:hAnsi="Times New Roman" w:cs="Times New Roman"/>
          <w:color w:val="000000"/>
          <w:sz w:val="24"/>
          <w:szCs w:val="24"/>
        </w:rPr>
        <w:t xml:space="preserve"> роли, договариваться,</w:t>
      </w:r>
      <w:r w:rsidR="005800DB">
        <w:rPr>
          <w:rFonts w:ascii="Times New Roman" w:eastAsia="Times New Roman" w:hAnsi="Times New Roman" w:cs="Times New Roman"/>
          <w:color w:val="000000"/>
          <w:sz w:val="24"/>
          <w:szCs w:val="24"/>
        </w:rPr>
        <w:tab/>
        <w:t xml:space="preserve">обсуждать </w:t>
      </w:r>
      <w:r>
        <w:rPr>
          <w:rFonts w:ascii="Times New Roman" w:eastAsia="Times New Roman" w:hAnsi="Times New Roman" w:cs="Times New Roman"/>
          <w:color w:val="000000"/>
          <w:sz w:val="24"/>
          <w:szCs w:val="24"/>
        </w:rPr>
        <w:t>процесс и результат совместной работы;</w:t>
      </w:r>
    </w:p>
    <w:p w:rsidR="00943E38" w:rsidRDefault="001138B0" w:rsidP="00DD3495">
      <w:pPr>
        <w:widowControl w:val="0"/>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bookmarkStart w:id="59" w:name="_page_146_0"/>
      <w:bookmarkEnd w:id="58"/>
    </w:p>
    <w:p w:rsidR="00943E38" w:rsidRDefault="001138B0" w:rsidP="00DD3495">
      <w:pPr>
        <w:widowControl w:val="0"/>
        <w:spacing w:line="239"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43E38" w:rsidRDefault="001138B0" w:rsidP="00DD3495">
      <w:pPr>
        <w:widowControl w:val="0"/>
        <w:spacing w:line="237"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2.1.2.8.4. Предметные результаты освоения программы по литературе на уровне основного общего образования должны обеспечивать:</w:t>
      </w:r>
    </w:p>
    <w:p w:rsidR="00943E38" w:rsidRDefault="001138B0" w:rsidP="00DD3495">
      <w:pPr>
        <w:widowControl w:val="0"/>
        <w:tabs>
          <w:tab w:val="left" w:pos="497"/>
          <w:tab w:val="left" w:pos="1310"/>
          <w:tab w:val="left" w:pos="1668"/>
          <w:tab w:val="left" w:pos="2783"/>
          <w:tab w:val="left" w:pos="3475"/>
          <w:tab w:val="left" w:pos="5462"/>
          <w:tab w:val="left" w:pos="5937"/>
          <w:tab w:val="left" w:pos="7532"/>
          <w:tab w:val="left" w:pos="8829"/>
          <w:tab w:val="left" w:pos="9299"/>
        </w:tabs>
        <w:spacing w:line="240"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w:t>
      </w:r>
      <w:r w:rsidR="00DD3495">
        <w:rPr>
          <w:rFonts w:ascii="Times New Roman" w:eastAsia="Times New Roman" w:hAnsi="Times New Roman" w:cs="Times New Roman"/>
          <w:color w:val="000000"/>
          <w:sz w:val="24"/>
          <w:szCs w:val="24"/>
        </w:rPr>
        <w:t xml:space="preserve"> духовно-нравственной </w:t>
      </w:r>
      <w:r>
        <w:rPr>
          <w:rFonts w:ascii="Times New Roman" w:eastAsia="Times New Roman" w:hAnsi="Times New Roman" w:cs="Times New Roman"/>
          <w:color w:val="000000"/>
          <w:sz w:val="24"/>
          <w:szCs w:val="24"/>
        </w:rPr>
        <w:t>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культурной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 и её</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роли 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гражданственности и патриотизма, укреплении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единства многонационального народа Российской Федерации;</w:t>
      </w:r>
    </w:p>
    <w:p w:rsidR="00943E38" w:rsidRDefault="001138B0">
      <w:pPr>
        <w:widowControl w:val="0"/>
        <w:spacing w:line="242"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43E38" w:rsidRDefault="001138B0">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43E38" w:rsidRDefault="001138B0" w:rsidP="00DD3495">
      <w:pPr>
        <w:widowControl w:val="0"/>
        <w:tabs>
          <w:tab w:val="left" w:pos="1706"/>
          <w:tab w:val="left" w:pos="2412"/>
          <w:tab w:val="left" w:pos="3699"/>
          <w:tab w:val="left" w:pos="4723"/>
          <w:tab w:val="left" w:pos="5629"/>
          <w:tab w:val="left" w:pos="7477"/>
          <w:tab w:val="left" w:pos="8032"/>
          <w:tab w:val="left" w:pos="9395"/>
        </w:tabs>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овладение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умением</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анализировать</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единстве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содержания,</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определять </w:t>
      </w:r>
      <w:r w:rsidR="00DD3495">
        <w:rPr>
          <w:rFonts w:ascii="Times New Roman" w:eastAsia="Times New Roman" w:hAnsi="Times New Roman" w:cs="Times New Roman"/>
          <w:color w:val="000000"/>
          <w:sz w:val="24"/>
          <w:szCs w:val="24"/>
        </w:rPr>
        <w:t xml:space="preserve">тематику </w:t>
      </w:r>
      <w:r>
        <w:rPr>
          <w:rFonts w:ascii="Times New Roman" w:eastAsia="Times New Roman" w:hAnsi="Times New Roman" w:cs="Times New Roman"/>
          <w:color w:val="000000"/>
          <w:sz w:val="24"/>
          <w:szCs w:val="24"/>
        </w:rPr>
        <w:t xml:space="preserve">и проблематику произведения, </w:t>
      </w:r>
      <w:r w:rsidR="00DD3495">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одовую</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жанровую принадлежность произведения; выявлять позицию героя, повествователя,</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w:t>
      </w:r>
      <w:r w:rsidR="00DD3495">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роизведения,</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поэтической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прозаической речи;</w:t>
      </w:r>
    </w:p>
    <w:p w:rsidR="00943E38" w:rsidRDefault="001138B0" w:rsidP="00DD3495">
      <w:pPr>
        <w:widowControl w:val="0"/>
        <w:tabs>
          <w:tab w:val="left" w:pos="2523"/>
          <w:tab w:val="left" w:pos="5729"/>
          <w:tab w:val="left" w:pos="7339"/>
          <w:tab w:val="left" w:pos="7964"/>
          <w:tab w:val="left" w:pos="9972"/>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овладение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теоретико-литературными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понятиями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литературному направлению);</w:t>
      </w:r>
    </w:p>
    <w:p w:rsidR="00943E38" w:rsidRDefault="001138B0" w:rsidP="00DD3495">
      <w:pPr>
        <w:widowControl w:val="0"/>
        <w:tabs>
          <w:tab w:val="left" w:pos="905"/>
          <w:tab w:val="left" w:pos="2013"/>
          <w:tab w:val="left" w:pos="2995"/>
          <w:tab w:val="left" w:pos="4783"/>
          <w:tab w:val="left" w:pos="5766"/>
          <w:tab w:val="left" w:pos="7312"/>
          <w:tab w:val="left" w:pos="8420"/>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овладение умением выявлять связь между важнейшими фактами биографии писателей (в том</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А.С.</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Грибоедова,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А.С.</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Пушкина,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М.Ю.</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Лермонтова, Н.В. Гоголя) и особенностями исторической эпохи, авторского мировоззрения, проблематики произведений;</w:t>
      </w:r>
    </w:p>
    <w:p w:rsidR="00943E38" w:rsidRDefault="001138B0" w:rsidP="00DD3495">
      <w:pPr>
        <w:widowControl w:val="0"/>
        <w:spacing w:line="239"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овладение умением сопоставлять произведения, их фрагменты (с учётом внутри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bookmarkStart w:id="60" w:name="_page_148_0"/>
      <w:bookmarkEnd w:id="59"/>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овладение умением сопоставлять изученные и самостоятельно прочитанные произведения </w:t>
      </w:r>
      <w:r>
        <w:rPr>
          <w:rFonts w:ascii="Times New Roman" w:eastAsia="Times New Roman" w:hAnsi="Times New Roman" w:cs="Times New Roman"/>
          <w:color w:val="000000"/>
          <w:sz w:val="24"/>
          <w:szCs w:val="24"/>
        </w:rPr>
        <w:lastRenderedPageBreak/>
        <w:t>художественной литературы с произведениями других видов искусства (живопись, музыка, театр, кино);</w:t>
      </w:r>
    </w:p>
    <w:p w:rsidR="00943E38" w:rsidRDefault="001138B0">
      <w:pPr>
        <w:widowControl w:val="0"/>
        <w:tabs>
          <w:tab w:val="left" w:pos="2227"/>
          <w:tab w:val="left" w:pos="3694"/>
          <w:tab w:val="left" w:pos="4539"/>
          <w:tab w:val="left" w:pos="5641"/>
          <w:tab w:val="left" w:pos="6951"/>
          <w:tab w:val="left" w:pos="8639"/>
          <w:tab w:val="left" w:pos="9604"/>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совершенствование умения выразительно (с учётом индивидуальных особенностей обучающихся)</w:t>
      </w:r>
      <w:r w:rsidR="00DD3495">
        <w:rPr>
          <w:rFonts w:ascii="Times New Roman" w:eastAsia="Times New Roman" w:hAnsi="Times New Roman" w:cs="Times New Roman"/>
          <w:color w:val="000000"/>
          <w:sz w:val="24"/>
          <w:szCs w:val="24"/>
        </w:rPr>
        <w:t xml:space="preserve"> читать, </w:t>
      </w:r>
      <w:r>
        <w:rPr>
          <w:rFonts w:ascii="Times New Roman" w:eastAsia="Times New Roman" w:hAnsi="Times New Roman" w:cs="Times New Roman"/>
          <w:color w:val="000000"/>
          <w:sz w:val="24"/>
          <w:szCs w:val="24"/>
        </w:rPr>
        <w:t>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наизусть,</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 12 произведений и (или) фрагментов;</w:t>
      </w:r>
    </w:p>
    <w:p w:rsidR="00943E38" w:rsidRDefault="001138B0">
      <w:pPr>
        <w:widowControl w:val="0"/>
        <w:tabs>
          <w:tab w:val="left" w:pos="1130"/>
          <w:tab w:val="left" w:pos="3497"/>
          <w:tab w:val="left" w:pos="5312"/>
          <w:tab w:val="left" w:pos="6908"/>
          <w:tab w:val="left" w:pos="8452"/>
          <w:tab w:val="left" w:pos="9340"/>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овладение умением пересказывать прочитанное произведение, используя подробный, сжатый,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выборочный,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творческий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пересказ,</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отвечать</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 по прочитанному</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произведению и формулировать вопросы к тексту;</w:t>
      </w:r>
    </w:p>
    <w:p w:rsidR="00943E38" w:rsidRDefault="001138B0">
      <w:pPr>
        <w:widowControl w:val="0"/>
        <w:tabs>
          <w:tab w:val="left" w:pos="1339"/>
          <w:tab w:val="left" w:pos="2492"/>
          <w:tab w:val="left" w:pos="3548"/>
          <w:tab w:val="left" w:pos="5083"/>
          <w:tab w:val="left" w:pos="5509"/>
          <w:tab w:val="left" w:pos="6623"/>
          <w:tab w:val="left" w:pos="7056"/>
          <w:tab w:val="left" w:pos="8727"/>
        </w:tabs>
        <w:spacing w:line="240"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участвовать</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прочитанном</w:t>
      </w:r>
      <w:r>
        <w:rPr>
          <w:rFonts w:ascii="Times New Roman" w:eastAsia="Times New Roman" w:hAnsi="Times New Roman" w:cs="Times New Roman"/>
          <w:color w:val="000000"/>
          <w:sz w:val="24"/>
          <w:szCs w:val="24"/>
        </w:rPr>
        <w:tab/>
        <w:t>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прочитанному;</w:t>
      </w:r>
    </w:p>
    <w:p w:rsidR="00943E38" w:rsidRDefault="001138B0">
      <w:pPr>
        <w:widowControl w:val="0"/>
        <w:tabs>
          <w:tab w:val="left" w:pos="1281"/>
          <w:tab w:val="left" w:pos="2495"/>
          <w:tab w:val="left" w:pos="5496"/>
          <w:tab w:val="left" w:pos="6271"/>
          <w:tab w:val="left" w:pos="7676"/>
          <w:tab w:val="left" w:pos="8616"/>
          <w:tab w:val="left" w:pos="9196"/>
        </w:tabs>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совершенствование умения создавать устные и письменные высказывания разных </w:t>
      </w:r>
      <w:r w:rsidR="00B01126">
        <w:rPr>
          <w:rFonts w:ascii="Times New Roman" w:eastAsia="Times New Roman" w:hAnsi="Times New Roman" w:cs="Times New Roman"/>
          <w:color w:val="000000"/>
          <w:sz w:val="24"/>
          <w:szCs w:val="24"/>
        </w:rPr>
        <w:t xml:space="preserve">жанров, </w:t>
      </w:r>
      <w:r>
        <w:rPr>
          <w:rFonts w:ascii="Times New Roman" w:eastAsia="Times New Roman" w:hAnsi="Times New Roman" w:cs="Times New Roman"/>
          <w:color w:val="000000"/>
          <w:sz w:val="24"/>
          <w:szCs w:val="24"/>
        </w:rPr>
        <w:t>писать</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сочинение-рассуждение</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w:t>
      </w:r>
      <w:r w:rsidR="00B01126">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z w:val="24"/>
          <w:szCs w:val="24"/>
        </w:rPr>
        <w:t>заданной</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теме</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43E38" w:rsidRDefault="001138B0" w:rsidP="00DD3495">
      <w:pPr>
        <w:widowControl w:val="0"/>
        <w:tabs>
          <w:tab w:val="left" w:pos="744"/>
          <w:tab w:val="left" w:pos="9412"/>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авторов (в том числе с использованием методов смыслового чтения и эстетичес</w:t>
      </w:r>
      <w:r w:rsidR="00DD3495">
        <w:rPr>
          <w:rFonts w:ascii="Times New Roman" w:eastAsia="Times New Roman" w:hAnsi="Times New Roman" w:cs="Times New Roman"/>
          <w:color w:val="000000"/>
          <w:sz w:val="24"/>
          <w:szCs w:val="24"/>
        </w:rPr>
        <w:t xml:space="preserve">кого анализа): «Слово о полку </w:t>
      </w:r>
      <w:r>
        <w:rPr>
          <w:rFonts w:ascii="Times New Roman" w:eastAsia="Times New Roman" w:hAnsi="Times New Roman" w:cs="Times New Roman"/>
          <w:color w:val="000000"/>
          <w:sz w:val="24"/>
          <w:szCs w:val="24"/>
        </w:rPr>
        <w:t>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Бунина, А.А. Блока, В.В. Маяковского, С.А. Есенина, А.А. Ахматовой, М.И. Цветаевой, О.Э. Мандельштама, Б.Л. Пастернака, рассказ М.А. Шолохова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3495">
        <w:rPr>
          <w:rFonts w:ascii="Times New Roman" w:eastAsia="Times New Roman" w:hAnsi="Times New Roman" w:cs="Times New Roman"/>
          <w:color w:val="000000"/>
          <w:sz w:val="24"/>
          <w:szCs w:val="24"/>
        </w:rPr>
        <w:t xml:space="preserve">.П. </w:t>
      </w:r>
      <w:r>
        <w:rPr>
          <w:rFonts w:ascii="Times New Roman" w:eastAsia="Times New Roman" w:hAnsi="Times New Roman" w:cs="Times New Roman"/>
          <w:color w:val="000000"/>
          <w:sz w:val="24"/>
          <w:szCs w:val="24"/>
        </w:rPr>
        <w:t>Астафьев,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Белов,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Быков,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Искандер,</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Ю.П.</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Евтушенко,</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Заболоцкий, Ю.П. Кузнецов, А.С. Кушнер, Б.Ш. Окуджава, Р.И. Рождественский, Н.М. Рубцов), Гомера, М. Сервантеса, У. Шекспира;</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43E38" w:rsidRDefault="001138B0">
      <w:pPr>
        <w:widowControl w:val="0"/>
        <w:spacing w:line="233"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943E38" w:rsidRDefault="001138B0" w:rsidP="00DD3495">
      <w:pPr>
        <w:widowControl w:val="0"/>
        <w:spacing w:before="12" w:line="234"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bookmarkStart w:id="61" w:name="_page_150_0"/>
      <w:bookmarkEnd w:id="60"/>
    </w:p>
    <w:p w:rsidR="00943E38" w:rsidRDefault="001138B0" w:rsidP="00DD3495">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из</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числа</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верифицированных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электронных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ресурсов,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включённых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федеральный перечень, для выполнения учебной задачи; применять информационно- коммуникационные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технологии</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(далее – ИКТ), соблюдать правила информационной безопасности.</w:t>
      </w:r>
    </w:p>
    <w:p w:rsidR="00943E38" w:rsidRDefault="001138B0">
      <w:pPr>
        <w:widowControl w:val="0"/>
        <w:tabs>
          <w:tab w:val="left" w:pos="3327"/>
          <w:tab w:val="left" w:pos="4849"/>
          <w:tab w:val="left" w:pos="6161"/>
          <w:tab w:val="left" w:pos="7792"/>
          <w:tab w:val="left" w:pos="8326"/>
          <w:tab w:val="left" w:pos="9250"/>
        </w:tabs>
        <w:spacing w:line="236"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2.1.2.8.5. Предметные</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DD3495">
        <w:rPr>
          <w:rFonts w:ascii="Times New Roman" w:eastAsia="Times New Roman" w:hAnsi="Times New Roman" w:cs="Times New Roman"/>
          <w:color w:val="000000"/>
          <w:sz w:val="24"/>
          <w:szCs w:val="24"/>
        </w:rPr>
        <w:t xml:space="preserve"> литературы. </w:t>
      </w:r>
      <w:r>
        <w:rPr>
          <w:rFonts w:ascii="Times New Roman" w:eastAsia="Times New Roman" w:hAnsi="Times New Roman" w:cs="Times New Roman"/>
          <w:color w:val="000000"/>
          <w:sz w:val="24"/>
          <w:szCs w:val="24"/>
        </w:rPr>
        <w:t>К</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концу</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5 классе обучающийся научится:</w:t>
      </w:r>
    </w:p>
    <w:p w:rsidR="00943E38" w:rsidRDefault="001138B0" w:rsidP="00F41B79">
      <w:pPr>
        <w:widowControl w:val="0"/>
        <w:tabs>
          <w:tab w:val="left" w:pos="2482"/>
          <w:tab w:val="left" w:pos="4574"/>
          <w:tab w:val="left" w:pos="5254"/>
          <w:tab w:val="left" w:pos="7610"/>
          <w:tab w:val="left" w:pos="9000"/>
        </w:tabs>
        <w:spacing w:line="237"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начальным</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представлениям</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общечеловеческой</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ценности</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 и её роли в воспитании любви к Родине и дружбы между</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народами Российской Федерации;</w:t>
      </w:r>
    </w:p>
    <w:p w:rsidR="00943E38" w:rsidRDefault="001138B0">
      <w:pPr>
        <w:widowControl w:val="0"/>
        <w:spacing w:line="233"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понимать, что литература — это вид искусства и что художественный текст отличается от текста научного, делового, публицистического;</w:t>
      </w:r>
    </w:p>
    <w:p w:rsidR="00943E38" w:rsidRDefault="001138B0">
      <w:pPr>
        <w:widowControl w:val="0"/>
        <w:spacing w:before="10" w:line="235"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943E38" w:rsidRDefault="001138B0" w:rsidP="00DD3495">
      <w:pPr>
        <w:widowControl w:val="0"/>
        <w:tabs>
          <w:tab w:val="left" w:pos="405"/>
          <w:tab w:val="left" w:pos="1428"/>
          <w:tab w:val="left" w:pos="2960"/>
          <w:tab w:val="left" w:pos="4916"/>
          <w:tab w:val="left" w:pos="7216"/>
          <w:tab w:val="left" w:pos="8157"/>
          <w:tab w:val="left" w:pos="8682"/>
        </w:tabs>
        <w:spacing w:before="10" w:line="240"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определять тему и главную мысль произведения, иметь начальные представления о</w:t>
      </w:r>
      <w:r w:rsidR="00DD3495">
        <w:rPr>
          <w:rFonts w:ascii="Times New Roman" w:eastAsia="Times New Roman" w:hAnsi="Times New Roman" w:cs="Times New Roman"/>
          <w:color w:val="000000"/>
          <w:sz w:val="24"/>
          <w:szCs w:val="24"/>
        </w:rPr>
        <w:t xml:space="preserve"> родах и </w:t>
      </w:r>
      <w:r>
        <w:rPr>
          <w:rFonts w:ascii="Times New Roman" w:eastAsia="Times New Roman" w:hAnsi="Times New Roman" w:cs="Times New Roman"/>
          <w:color w:val="000000"/>
          <w:sz w:val="24"/>
          <w:szCs w:val="24"/>
        </w:rPr>
        <w:t>жанрах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характеризовать</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героев-персонажей,</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давать</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сравнительные характеристики, выявлять элементарные особенности языка художественного произведения, поэтической и прозаической речи;</w:t>
      </w:r>
    </w:p>
    <w:p w:rsidR="00943E38" w:rsidRDefault="001138B0" w:rsidP="00DD3495">
      <w:pPr>
        <w:widowControl w:val="0"/>
        <w:tabs>
          <w:tab w:val="left" w:pos="1694"/>
          <w:tab w:val="left" w:pos="2592"/>
          <w:tab w:val="left" w:pos="4335"/>
          <w:tab w:val="left" w:pos="4981"/>
          <w:tab w:val="left" w:pos="6176"/>
          <w:tab w:val="left" w:pos="6817"/>
          <w:tab w:val="left" w:pos="8337"/>
          <w:tab w:val="left" w:pos="9364"/>
        </w:tabs>
        <w:spacing w:line="238"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DD3495">
        <w:rPr>
          <w:rFonts w:ascii="Times New Roman" w:eastAsia="Times New Roman" w:hAnsi="Times New Roman" w:cs="Times New Roman"/>
          <w:color w:val="000000"/>
          <w:sz w:val="24"/>
          <w:szCs w:val="24"/>
        </w:rPr>
        <w:t xml:space="preserve"> понимать </w:t>
      </w:r>
      <w:r>
        <w:rPr>
          <w:rFonts w:ascii="Times New Roman" w:eastAsia="Times New Roman" w:hAnsi="Times New Roman" w:cs="Times New Roman"/>
          <w:color w:val="000000"/>
          <w:sz w:val="24"/>
          <w:szCs w:val="24"/>
        </w:rPr>
        <w:t>смысловое</w:t>
      </w:r>
      <w:r w:rsidR="00DD3495">
        <w:rPr>
          <w:rFonts w:ascii="Times New Roman" w:eastAsia="Times New Roman" w:hAnsi="Times New Roman" w:cs="Times New Roman"/>
          <w:color w:val="000000"/>
          <w:sz w:val="24"/>
          <w:szCs w:val="24"/>
        </w:rPr>
        <w:t xml:space="preserve"> наполнение </w:t>
      </w:r>
      <w:r>
        <w:rPr>
          <w:rFonts w:ascii="Times New Roman" w:eastAsia="Times New Roman" w:hAnsi="Times New Roman" w:cs="Times New Roman"/>
          <w:color w:val="000000"/>
          <w:sz w:val="24"/>
          <w:szCs w:val="24"/>
        </w:rPr>
        <w:t>теоретико-литературных</w:t>
      </w:r>
      <w:r w:rsidR="00DD34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w:t>
      </w:r>
      <w:r w:rsidR="008D3186">
        <w:rPr>
          <w:rFonts w:ascii="Times New Roman" w:eastAsia="Times New Roman" w:hAnsi="Times New Roman" w:cs="Times New Roman"/>
          <w:color w:val="000000"/>
          <w:sz w:val="24"/>
          <w:szCs w:val="24"/>
        </w:rPr>
        <w:t xml:space="preserve">сюжет, композиция, литературный </w:t>
      </w:r>
      <w:r>
        <w:rPr>
          <w:rFonts w:ascii="Times New Roman" w:eastAsia="Times New Roman" w:hAnsi="Times New Roman" w:cs="Times New Roman"/>
          <w:color w:val="000000"/>
          <w:sz w:val="24"/>
          <w:szCs w:val="24"/>
        </w:rPr>
        <w:t>герой (персонаж), речевая</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характеристика</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персонажей,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портрет, пейзаж, художественная деталь, эпитет, сравнение, метафора, олицетворение, аллегория; ритм, рифма;</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сопоставлять темы и сюжеты произведений, образы персонажей;</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43E38" w:rsidRDefault="001138B0">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43E38" w:rsidRDefault="001138B0">
      <w:pPr>
        <w:widowControl w:val="0"/>
        <w:tabs>
          <w:tab w:val="left" w:pos="3192"/>
          <w:tab w:val="left" w:pos="4104"/>
          <w:tab w:val="left" w:pos="5655"/>
          <w:tab w:val="left" w:pos="6577"/>
          <w:tab w:val="left" w:pos="8730"/>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пересказывать прочитанное произведение, используя подробный, сжатый, выборочный пересказ,</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прочитанному</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произведению и с помощью учителя формулировать вопросы к тексту;</w:t>
      </w:r>
    </w:p>
    <w:p w:rsidR="00943E38" w:rsidRDefault="001138B0">
      <w:pPr>
        <w:widowControl w:val="0"/>
        <w:spacing w:line="237"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43E38" w:rsidRDefault="001138B0">
      <w:pPr>
        <w:widowControl w:val="0"/>
        <w:tabs>
          <w:tab w:val="left" w:pos="1315"/>
          <w:tab w:val="left" w:pos="2586"/>
        </w:tabs>
        <w:spacing w:line="235"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создавать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устные и письменные высказывания разных жанров объемом не менее 70 слов (с учётом литературного развития обучающихся);</w:t>
      </w:r>
    </w:p>
    <w:p w:rsidR="00943E38" w:rsidRDefault="001138B0">
      <w:pPr>
        <w:widowControl w:val="0"/>
        <w:spacing w:before="6" w:line="237"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владеть начальными умениями интерпретации и оценки текстуально изученных произведений фольклора и литературы;</w:t>
      </w:r>
    </w:p>
    <w:p w:rsidR="00943E38" w:rsidRDefault="001138B0">
      <w:pPr>
        <w:widowControl w:val="0"/>
        <w:spacing w:before="3" w:line="240"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43E38" w:rsidRDefault="001138B0" w:rsidP="008D3186">
      <w:pPr>
        <w:widowControl w:val="0"/>
        <w:tabs>
          <w:tab w:val="left" w:pos="1166"/>
          <w:tab w:val="left" w:pos="1684"/>
          <w:tab w:val="left" w:pos="2471"/>
          <w:tab w:val="left" w:pos="3460"/>
          <w:tab w:val="left" w:pos="4069"/>
          <w:tab w:val="left" w:pos="4916"/>
          <w:tab w:val="left" w:pos="6806"/>
          <w:tab w:val="left" w:pos="8600"/>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планировать с помощью учителя собственное досуговое чтен</w:t>
      </w:r>
      <w:r w:rsidR="008D3186">
        <w:rPr>
          <w:rFonts w:ascii="Times New Roman" w:eastAsia="Times New Roman" w:hAnsi="Times New Roman" w:cs="Times New Roman"/>
          <w:color w:val="000000"/>
          <w:sz w:val="24"/>
          <w:szCs w:val="24"/>
        </w:rPr>
        <w:t xml:space="preserve">ие, расширять свой круг чтения, </w:t>
      </w:r>
      <w:r>
        <w:rPr>
          <w:rFonts w:ascii="Times New Roman" w:eastAsia="Times New Roman" w:hAnsi="Times New Roman" w:cs="Times New Roman"/>
          <w:color w:val="000000"/>
          <w:sz w:val="24"/>
          <w:szCs w:val="24"/>
        </w:rPr>
        <w:t>в</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счёт</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современной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 для детей и подростков;</w:t>
      </w:r>
    </w:p>
    <w:p w:rsidR="00943E38" w:rsidRDefault="001138B0" w:rsidP="008D3186">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43E38" w:rsidRDefault="001138B0" w:rsidP="008D3186">
      <w:pPr>
        <w:widowControl w:val="0"/>
        <w:spacing w:before="2"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bookmarkStart w:id="62" w:name="_page_152_0"/>
      <w:bookmarkEnd w:id="61"/>
      <w:r w:rsidR="008D3186">
        <w:rPr>
          <w:rFonts w:ascii="Times New Roman" w:eastAsia="Times New Roman" w:hAnsi="Times New Roman" w:cs="Times New Roman"/>
          <w:color w:val="000000"/>
          <w:sz w:val="24"/>
          <w:szCs w:val="24"/>
        </w:rPr>
        <w:t xml:space="preserve"> </w:t>
      </w:r>
    </w:p>
    <w:p w:rsidR="00943E38" w:rsidRDefault="001138B0" w:rsidP="008D3186">
      <w:pPr>
        <w:widowControl w:val="0"/>
        <w:tabs>
          <w:tab w:val="left" w:pos="3327"/>
          <w:tab w:val="left" w:pos="4849"/>
          <w:tab w:val="left" w:pos="6159"/>
          <w:tab w:val="left" w:pos="7780"/>
          <w:tab w:val="left" w:pos="8314"/>
          <w:tab w:val="left" w:pos="9236"/>
        </w:tabs>
        <w:spacing w:line="235"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2.1.2.8.6. Предметные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концу</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6 классе обучающийся научится:</w:t>
      </w:r>
    </w:p>
    <w:p w:rsidR="00943E38" w:rsidRDefault="001138B0">
      <w:pPr>
        <w:widowControl w:val="0"/>
        <w:spacing w:before="2"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43E38" w:rsidRDefault="008D3186" w:rsidP="008D3186">
      <w:pPr>
        <w:widowControl w:val="0"/>
        <w:tabs>
          <w:tab w:val="left" w:pos="1154"/>
          <w:tab w:val="left" w:pos="2373"/>
          <w:tab w:val="left" w:pos="9306"/>
        </w:tabs>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1138B0">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особенности литературы как вида словесного искусства,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отличать художественный текст от текста научного, делового, публицистического;</w:t>
      </w:r>
    </w:p>
    <w:p w:rsidR="00943E38" w:rsidRDefault="001138B0">
      <w:pPr>
        <w:widowControl w:val="0"/>
        <w:spacing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43E38" w:rsidRDefault="001138B0">
      <w:pPr>
        <w:widowControl w:val="0"/>
        <w:tabs>
          <w:tab w:val="left" w:pos="2030"/>
          <w:tab w:val="left" w:pos="3955"/>
          <w:tab w:val="left" w:pos="6579"/>
          <w:tab w:val="left" w:pos="9551"/>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позицию,</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характеризовать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героев-персонажей,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давать их сравнительные характеристики, </w:t>
      </w:r>
      <w:r>
        <w:rPr>
          <w:rFonts w:ascii="Times New Roman" w:eastAsia="Times New Roman" w:hAnsi="Times New Roman" w:cs="Times New Roman"/>
          <w:color w:val="000000"/>
          <w:sz w:val="24"/>
          <w:szCs w:val="24"/>
        </w:rPr>
        <w:lastRenderedPageBreak/>
        <w:t>выявлять основные особенности языка художественного произведения, поэтической и прозаической речи;</w:t>
      </w:r>
    </w:p>
    <w:p w:rsidR="00943E38" w:rsidRDefault="001138B0">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43E38" w:rsidRDefault="001138B0" w:rsidP="008D3186">
      <w:pPr>
        <w:widowControl w:val="0"/>
        <w:tabs>
          <w:tab w:val="left" w:pos="2573"/>
          <w:tab w:val="left" w:pos="3341"/>
          <w:tab w:val="left" w:pos="5521"/>
          <w:tab w:val="left" w:pos="7155"/>
          <w:tab w:val="left" w:pos="9503"/>
        </w:tabs>
        <w:spacing w:line="233"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выделять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произведениях</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элементы</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художественной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 и обнаруживать связи между</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ними;</w:t>
      </w:r>
    </w:p>
    <w:p w:rsidR="00943E38" w:rsidRDefault="001138B0">
      <w:pPr>
        <w:widowControl w:val="0"/>
        <w:tabs>
          <w:tab w:val="left" w:pos="1831"/>
          <w:tab w:val="left" w:pos="3708"/>
          <w:tab w:val="left" w:pos="4740"/>
          <w:tab w:val="left" w:pos="6282"/>
          <w:tab w:val="left" w:pos="7410"/>
          <w:tab w:val="left" w:pos="8046"/>
          <w:tab w:val="left" w:pos="9222"/>
        </w:tabs>
        <w:spacing w:before="5"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сопоставлять произведения, их фрагменты, образы персонажей, сюжеты разных литературных</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произведений,</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темы,</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проблемы,</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жанры</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возраста</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литературного развития обучающихся);</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43E38" w:rsidRDefault="001138B0" w:rsidP="008D3186">
      <w:pPr>
        <w:widowControl w:val="0"/>
        <w:tabs>
          <w:tab w:val="left" w:pos="368"/>
          <w:tab w:val="left" w:pos="1900"/>
          <w:tab w:val="left" w:pos="3696"/>
          <w:tab w:val="left" w:pos="4387"/>
          <w:tab w:val="left" w:pos="4798"/>
          <w:tab w:val="left" w:pos="5732"/>
          <w:tab w:val="left" w:pos="6126"/>
          <w:tab w:val="left" w:pos="6786"/>
          <w:tab w:val="left" w:pos="7650"/>
          <w:tab w:val="left" w:pos="8051"/>
          <w:tab w:val="left" w:pos="8841"/>
          <w:tab w:val="left" w:pos="9438"/>
        </w:tabs>
        <w:spacing w:line="242" w:lineRule="auto"/>
        <w:ind w:right="-3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выразительно читать стихи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прозу,</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наизусть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 7</w:t>
      </w:r>
      <w:r w:rsidR="008D3186">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оэтических</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не </w:t>
      </w:r>
      <w:r w:rsidR="008D3186">
        <w:rPr>
          <w:rFonts w:ascii="Times New Roman" w:eastAsia="Times New Roman" w:hAnsi="Times New Roman" w:cs="Times New Roman"/>
          <w:color w:val="000000"/>
          <w:sz w:val="24"/>
          <w:szCs w:val="24"/>
        </w:rPr>
        <w:t xml:space="preserve">выученных </w:t>
      </w:r>
      <w:r>
        <w:rPr>
          <w:rFonts w:ascii="Times New Roman" w:eastAsia="Times New Roman" w:hAnsi="Times New Roman" w:cs="Times New Roman"/>
          <w:color w:val="000000"/>
          <w:sz w:val="24"/>
          <w:szCs w:val="24"/>
        </w:rPr>
        <w:t>ранее), передавая</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личное отношение к произведению (с учётом литературного развития, индивидуальных особенностей обучающихся);</w:t>
      </w:r>
    </w:p>
    <w:p w:rsidR="00943E38" w:rsidRDefault="001138B0">
      <w:pPr>
        <w:widowControl w:val="0"/>
        <w:spacing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43E38" w:rsidRDefault="001138B0">
      <w:pPr>
        <w:widowControl w:val="0"/>
        <w:spacing w:line="233"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участвовать в беседе и диалоге о прочитанном произведении, давать аргументированную оценку</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прочитанному;</w:t>
      </w:r>
    </w:p>
    <w:p w:rsidR="00943E38" w:rsidRDefault="001138B0">
      <w:pPr>
        <w:widowControl w:val="0"/>
        <w:tabs>
          <w:tab w:val="left" w:pos="2299"/>
          <w:tab w:val="left" w:pos="3323"/>
          <w:tab w:val="left" w:pos="3738"/>
          <w:tab w:val="left" w:pos="5280"/>
          <w:tab w:val="left" w:pos="6133"/>
          <w:tab w:val="left" w:pos="6719"/>
          <w:tab w:val="left" w:pos="7010"/>
          <w:tab w:val="left" w:pos="7994"/>
          <w:tab w:val="left" w:pos="8799"/>
          <w:tab w:val="left" w:pos="9175"/>
        </w:tabs>
        <w:spacing w:before="8"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создавать устные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письменные</w:t>
      </w:r>
      <w:r>
        <w:rPr>
          <w:rFonts w:ascii="Times New Roman" w:eastAsia="Times New Roman" w:hAnsi="Times New Roman" w:cs="Times New Roman"/>
          <w:color w:val="000000"/>
          <w:sz w:val="24"/>
          <w:szCs w:val="24"/>
        </w:rPr>
        <w:tab/>
        <w:t>высказывания</w:t>
      </w:r>
      <w:r>
        <w:rPr>
          <w:rFonts w:ascii="Times New Roman" w:eastAsia="Times New Roman" w:hAnsi="Times New Roman" w:cs="Times New Roman"/>
          <w:color w:val="000000"/>
          <w:sz w:val="24"/>
          <w:szCs w:val="24"/>
        </w:rPr>
        <w:tab/>
        <w:t>разных жанров (объёмом не менее 100 слов),</w:t>
      </w:r>
      <w:r>
        <w:rPr>
          <w:rFonts w:ascii="Times New Roman" w:eastAsia="Times New Roman" w:hAnsi="Times New Roman" w:cs="Times New Roman"/>
          <w:color w:val="000000"/>
          <w:sz w:val="24"/>
          <w:szCs w:val="24"/>
        </w:rPr>
        <w:tab/>
        <w:t>писать</w:t>
      </w:r>
      <w:r>
        <w:rPr>
          <w:rFonts w:ascii="Times New Roman" w:eastAsia="Times New Roman" w:hAnsi="Times New Roman" w:cs="Times New Roman"/>
          <w:color w:val="000000"/>
          <w:sz w:val="24"/>
          <w:szCs w:val="24"/>
        </w:rPr>
        <w:tab/>
        <w:t>сочинение-рассуждение</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заданной</w:t>
      </w:r>
      <w:r>
        <w:rPr>
          <w:rFonts w:ascii="Times New Roman" w:eastAsia="Times New Roman" w:hAnsi="Times New Roman" w:cs="Times New Roman"/>
          <w:color w:val="000000"/>
          <w:sz w:val="24"/>
          <w:szCs w:val="24"/>
        </w:rPr>
        <w:tab/>
        <w:t>теме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опорой на прочитанные произведения, аннотацию, отзыв;</w:t>
      </w:r>
    </w:p>
    <w:p w:rsidR="00943E38" w:rsidRDefault="001138B0">
      <w:pPr>
        <w:widowControl w:val="0"/>
        <w:tabs>
          <w:tab w:val="left" w:pos="626"/>
          <w:tab w:val="left" w:pos="1977"/>
          <w:tab w:val="left" w:pos="2419"/>
          <w:tab w:val="left" w:pos="4376"/>
          <w:tab w:val="left" w:pos="6022"/>
          <w:tab w:val="left" w:pos="6980"/>
          <w:tab w:val="left" w:pos="7801"/>
          <w:tab w:val="left" w:pos="9018"/>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владеть умениями интерпретации и оценки текстуально изученных произведений фольклора,</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древнерусской,</w:t>
      </w:r>
      <w:r w:rsidR="008D3186">
        <w:rPr>
          <w:rFonts w:ascii="Times New Roman" w:eastAsia="Times New Roman" w:hAnsi="Times New Roman" w:cs="Times New Roman"/>
          <w:color w:val="000000"/>
          <w:sz w:val="24"/>
          <w:szCs w:val="24"/>
        </w:rPr>
        <w:t xml:space="preserve"> русской </w:t>
      </w:r>
      <w:r>
        <w:rPr>
          <w:rFonts w:ascii="Times New Roman" w:eastAsia="Times New Roman" w:hAnsi="Times New Roman" w:cs="Times New Roman"/>
          <w:color w:val="000000"/>
          <w:sz w:val="24"/>
          <w:szCs w:val="24"/>
        </w:rPr>
        <w:t>и</w:t>
      </w:r>
      <w:r w:rsidR="008D3186">
        <w:rPr>
          <w:rFonts w:ascii="Times New Roman" w:eastAsia="Times New Roman" w:hAnsi="Times New Roman" w:cs="Times New Roman"/>
          <w:color w:val="000000"/>
          <w:sz w:val="24"/>
          <w:szCs w:val="24"/>
        </w:rPr>
        <w:t xml:space="preserve"> зарубежной </w:t>
      </w:r>
      <w:r>
        <w:rPr>
          <w:rFonts w:ascii="Times New Roman" w:eastAsia="Times New Roman" w:hAnsi="Times New Roman" w:cs="Times New Roman"/>
          <w:color w:val="000000"/>
          <w:sz w:val="24"/>
          <w:szCs w:val="24"/>
        </w:rPr>
        <w:t>литературы 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w:t>
      </w:r>
      <w:r w:rsidR="008D3186">
        <w:rPr>
          <w:rFonts w:ascii="Times New Roman" w:eastAsia="Times New Roman" w:hAnsi="Times New Roman" w:cs="Times New Roman"/>
          <w:color w:val="000000"/>
          <w:sz w:val="24"/>
          <w:szCs w:val="24"/>
        </w:rPr>
        <w:t xml:space="preserve">нных </w:t>
      </w:r>
      <w:r>
        <w:rPr>
          <w:rFonts w:ascii="Times New Roman" w:eastAsia="Times New Roman" w:hAnsi="Times New Roman" w:cs="Times New Roman"/>
          <w:color w:val="000000"/>
          <w:sz w:val="24"/>
          <w:szCs w:val="24"/>
        </w:rPr>
        <w:t>авторов с использованием методов</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смыслового чтения и эстетического анализа;</w:t>
      </w:r>
    </w:p>
    <w:p w:rsidR="00943E38" w:rsidRDefault="001138B0">
      <w:pPr>
        <w:widowControl w:val="0"/>
        <w:spacing w:line="239"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43E38" w:rsidRDefault="001138B0" w:rsidP="008D3186">
      <w:pPr>
        <w:widowControl w:val="0"/>
        <w:tabs>
          <w:tab w:val="left" w:pos="7709"/>
          <w:tab w:val="left" w:pos="8467"/>
          <w:tab w:val="left" w:pos="9211"/>
        </w:tabs>
        <w:spacing w:line="235"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планировать собственное досуговое чтение, обогащать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круг</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 по рекомендациям учителя, в том числе за счёт произведений современной литературы для детей и</w:t>
      </w:r>
      <w:bookmarkStart w:id="63" w:name="_page_154_0"/>
      <w:bookmarkEnd w:id="62"/>
      <w:r>
        <w:rPr>
          <w:rFonts w:ascii="Times New Roman" w:eastAsia="Times New Roman" w:hAnsi="Times New Roman" w:cs="Times New Roman"/>
          <w:color w:val="000000"/>
          <w:sz w:val="24"/>
          <w:szCs w:val="24"/>
        </w:rPr>
        <w:t xml:space="preserve"> подростков;</w:t>
      </w:r>
    </w:p>
    <w:p w:rsidR="00943E38" w:rsidRDefault="001138B0" w:rsidP="008D3186">
      <w:pPr>
        <w:widowControl w:val="0"/>
        <w:spacing w:before="33" w:line="242"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43E38" w:rsidRDefault="001138B0" w:rsidP="008D3186">
      <w:pPr>
        <w:widowControl w:val="0"/>
        <w:tabs>
          <w:tab w:val="left" w:pos="2369"/>
          <w:tab w:val="left" w:pos="3382"/>
          <w:tab w:val="left" w:pos="5077"/>
          <w:tab w:val="left" w:pos="6224"/>
          <w:tab w:val="left" w:pos="6682"/>
          <w:tab w:val="left" w:pos="8387"/>
          <w:tab w:val="left" w:pos="8831"/>
          <w:tab w:val="left" w:pos="9537"/>
        </w:tabs>
        <w:spacing w:before="1"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развивать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справочники,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43E38" w:rsidRDefault="001138B0" w:rsidP="008D3186">
      <w:pPr>
        <w:widowControl w:val="0"/>
        <w:tabs>
          <w:tab w:val="left" w:pos="3087"/>
          <w:tab w:val="left" w:pos="4609"/>
          <w:tab w:val="left" w:pos="5982"/>
          <w:tab w:val="left" w:pos="7665"/>
          <w:tab w:val="left" w:pos="8258"/>
          <w:tab w:val="left" w:pos="9245"/>
        </w:tabs>
        <w:spacing w:line="242"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20.8.7. Предметные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концу</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7 классе обучающийся научится:</w:t>
      </w:r>
    </w:p>
    <w:p w:rsidR="00943E38" w:rsidRDefault="001138B0" w:rsidP="008D3186">
      <w:pPr>
        <w:widowControl w:val="0"/>
        <w:spacing w:line="240"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43E38" w:rsidRDefault="001138B0" w:rsidP="008D3186">
      <w:pPr>
        <w:widowControl w:val="0"/>
        <w:spacing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43E38" w:rsidRDefault="001138B0" w:rsidP="008D3186">
      <w:pPr>
        <w:widowControl w:val="0"/>
        <w:tabs>
          <w:tab w:val="left" w:pos="2399"/>
          <w:tab w:val="left" w:pos="3881"/>
          <w:tab w:val="left" w:pos="4364"/>
          <w:tab w:val="left" w:pos="6139"/>
          <w:tab w:val="left" w:pos="7175"/>
          <w:tab w:val="left" w:pos="8252"/>
          <w:tab w:val="left" w:pos="9012"/>
        </w:tabs>
        <w:spacing w:before="2"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проводить</w:t>
      </w:r>
      <w:r w:rsidR="00F41B79">
        <w:rPr>
          <w:rFonts w:ascii="Times New Roman" w:eastAsia="Times New Roman" w:hAnsi="Times New Roman" w:cs="Times New Roman"/>
          <w:color w:val="000000"/>
          <w:sz w:val="24"/>
          <w:szCs w:val="24"/>
        </w:rPr>
        <w:t xml:space="preserve"> смысловой </w:t>
      </w:r>
      <w:r>
        <w:rPr>
          <w:rFonts w:ascii="Times New Roman" w:eastAsia="Times New Roman" w:hAnsi="Times New Roman" w:cs="Times New Roman"/>
          <w:color w:val="000000"/>
          <w:sz w:val="24"/>
          <w:szCs w:val="24"/>
        </w:rPr>
        <w:t>и</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эстетический</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произведений</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фольклора</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художественной литературы, воспринимать,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анализировать,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интерпретировать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оценивать прочитанное (с учётом </w:t>
      </w:r>
      <w:r>
        <w:rPr>
          <w:rFonts w:ascii="Times New Roman" w:eastAsia="Times New Roman" w:hAnsi="Times New Roman" w:cs="Times New Roman"/>
          <w:color w:val="000000"/>
          <w:sz w:val="24"/>
          <w:szCs w:val="24"/>
        </w:rPr>
        <w:lastRenderedPageBreak/>
        <w:t>литературного развития обучающихся), понимать, что в литературных произведениях отражена художественная картина мира;</w:t>
      </w:r>
    </w:p>
    <w:p w:rsidR="00943E38" w:rsidRDefault="001138B0" w:rsidP="008D3186">
      <w:pPr>
        <w:widowControl w:val="0"/>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 их художественные функции;</w:t>
      </w:r>
    </w:p>
    <w:p w:rsidR="00943E38" w:rsidRDefault="001138B0" w:rsidP="008D3186">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понимать сущность 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элементарные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смысловые функции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теоретико-литературных</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 и учиться самостоятельно использовать их в процессе анализа и интерпретации произведений,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оформления</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собственных</w:t>
      </w:r>
      <w:r>
        <w:rPr>
          <w:rFonts w:ascii="Times New Roman" w:eastAsia="Times New Roman" w:hAnsi="Times New Roman" w:cs="Times New Roman"/>
          <w:color w:val="000000"/>
          <w:sz w:val="24"/>
          <w:szCs w:val="24"/>
        </w:rPr>
        <w:tab/>
        <w:t>оценок</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наблюдений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(художественная</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литература и устное народное творчество,</w:t>
      </w:r>
      <w:r w:rsidR="008D3186">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43E38" w:rsidRDefault="001138B0">
      <w:pPr>
        <w:widowControl w:val="0"/>
        <w:spacing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выделять в произведениях элементы художественной формы и обнаруживать связи между ними;</w:t>
      </w:r>
    </w:p>
    <w:p w:rsidR="00943E38" w:rsidRDefault="001138B0">
      <w:pPr>
        <w:widowControl w:val="0"/>
        <w:spacing w:before="1"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43E38" w:rsidRDefault="001138B0">
      <w:pPr>
        <w:widowControl w:val="0"/>
        <w:spacing w:line="241" w:lineRule="auto"/>
        <w:ind w:right="-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D3186" w:rsidRDefault="001138B0" w:rsidP="008D3186">
      <w:pPr>
        <w:widowControl w:val="0"/>
        <w:tabs>
          <w:tab w:val="left" w:pos="434"/>
          <w:tab w:val="left" w:pos="2006"/>
          <w:tab w:val="left" w:pos="2679"/>
          <w:tab w:val="left" w:pos="3644"/>
          <w:tab w:val="left" w:pos="4520"/>
          <w:tab w:val="left" w:pos="4937"/>
          <w:tab w:val="left" w:pos="5869"/>
          <w:tab w:val="left" w:pos="6270"/>
          <w:tab w:val="left" w:pos="6937"/>
          <w:tab w:val="left" w:pos="7811"/>
          <w:tab w:val="left" w:pos="8999"/>
          <w:tab w:val="left" w:pos="9604"/>
        </w:tabs>
        <w:spacing w:line="236" w:lineRule="auto"/>
        <w:ind w:left="21" w:right="-39" w:firstLine="6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выразительно</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читать</w:t>
      </w:r>
      <w:r w:rsidR="008D3186">
        <w:rPr>
          <w:rFonts w:ascii="Times New Roman" w:eastAsia="Times New Roman" w:hAnsi="Times New Roman" w:cs="Times New Roman"/>
          <w:color w:val="000000"/>
          <w:sz w:val="24"/>
          <w:szCs w:val="24"/>
        </w:rPr>
        <w:t xml:space="preserve"> стихи </w:t>
      </w:r>
      <w:r>
        <w:rPr>
          <w:rFonts w:ascii="Times New Roman" w:eastAsia="Times New Roman" w:hAnsi="Times New Roman" w:cs="Times New Roman"/>
          <w:color w:val="000000"/>
          <w:sz w:val="24"/>
          <w:szCs w:val="24"/>
        </w:rPr>
        <w:t>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прозу,</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наизусть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 9</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поэтических</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произведений, не выученных ранее), передавая личное отношение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 произведению (с учётом литературного развития, индивидуальных особенностей обучающихся); </w:t>
      </w:r>
    </w:p>
    <w:p w:rsidR="00943E38" w:rsidRDefault="001138B0" w:rsidP="008D3186">
      <w:pPr>
        <w:widowControl w:val="0"/>
        <w:tabs>
          <w:tab w:val="left" w:pos="434"/>
          <w:tab w:val="left" w:pos="2006"/>
          <w:tab w:val="left" w:pos="2679"/>
          <w:tab w:val="left" w:pos="3644"/>
          <w:tab w:val="left" w:pos="4520"/>
          <w:tab w:val="left" w:pos="4937"/>
          <w:tab w:val="left" w:pos="5869"/>
          <w:tab w:val="left" w:pos="6270"/>
          <w:tab w:val="left" w:pos="6937"/>
          <w:tab w:val="left" w:pos="7811"/>
          <w:tab w:val="left" w:pos="8999"/>
          <w:tab w:val="left" w:pos="9604"/>
        </w:tabs>
        <w:spacing w:line="236" w:lineRule="auto"/>
        <w:ind w:left="21" w:right="-39" w:firstLine="6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пересказывать прочитанное произведение, используя различные виды пересказов,</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отвечать на вопросы по прочитанному произведению и самостоятельно формулировать вопросы к</w:t>
      </w:r>
      <w:bookmarkStart w:id="64" w:name="_page_156_0"/>
      <w:bookmarkEnd w:id="63"/>
      <w:r>
        <w:rPr>
          <w:rFonts w:ascii="Times New Roman" w:eastAsia="Times New Roman" w:hAnsi="Times New Roman" w:cs="Times New Roman"/>
          <w:color w:val="000000"/>
          <w:sz w:val="24"/>
          <w:szCs w:val="24"/>
        </w:rPr>
        <w:t xml:space="preserve"> тексту; пересказывать сюжет и вычленять фабулу;</w:t>
      </w:r>
    </w:p>
    <w:p w:rsidR="00943E38" w:rsidRDefault="001138B0">
      <w:pPr>
        <w:widowControl w:val="0"/>
        <w:spacing w:before="33" w:line="242"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43E38" w:rsidRDefault="001138B0" w:rsidP="008D3186">
      <w:pPr>
        <w:widowControl w:val="0"/>
        <w:tabs>
          <w:tab w:val="left" w:pos="523"/>
          <w:tab w:val="left" w:pos="1793"/>
          <w:tab w:val="left" w:pos="2298"/>
          <w:tab w:val="left" w:pos="3323"/>
          <w:tab w:val="left" w:pos="3738"/>
          <w:tab w:val="left" w:pos="4511"/>
          <w:tab w:val="left" w:pos="5280"/>
          <w:tab w:val="left" w:pos="5642"/>
          <w:tab w:val="left" w:pos="6133"/>
          <w:tab w:val="left" w:pos="6720"/>
          <w:tab w:val="left" w:pos="7014"/>
          <w:tab w:val="left" w:pos="7630"/>
          <w:tab w:val="left" w:pos="7994"/>
          <w:tab w:val="left" w:pos="8799"/>
          <w:tab w:val="left" w:pos="9175"/>
        </w:tabs>
        <w:spacing w:before="1"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создавать устные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письменные</w:t>
      </w:r>
      <w:r>
        <w:rPr>
          <w:rFonts w:ascii="Times New Roman" w:eastAsia="Times New Roman" w:hAnsi="Times New Roman" w:cs="Times New Roman"/>
          <w:color w:val="000000"/>
          <w:sz w:val="24"/>
          <w:szCs w:val="24"/>
        </w:rPr>
        <w:tab/>
        <w:t>высказывания</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разных жанр</w:t>
      </w:r>
      <w:r w:rsidR="008D3186">
        <w:rPr>
          <w:rFonts w:ascii="Times New Roman" w:eastAsia="Times New Roman" w:hAnsi="Times New Roman" w:cs="Times New Roman"/>
          <w:color w:val="000000"/>
          <w:sz w:val="24"/>
          <w:szCs w:val="24"/>
        </w:rPr>
        <w:t xml:space="preserve">ов (объёмом не менее 150 слов), </w:t>
      </w:r>
      <w:r>
        <w:rPr>
          <w:rFonts w:ascii="Times New Roman" w:eastAsia="Times New Roman" w:hAnsi="Times New Roman" w:cs="Times New Roman"/>
          <w:color w:val="000000"/>
          <w:sz w:val="24"/>
          <w:szCs w:val="24"/>
        </w:rPr>
        <w:t>писать</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сочинение-рассуждение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заданной</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опорой на прочитанные</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 под</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руководством учителя</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учиться исправлять и редактировать собственные </w:t>
      </w:r>
      <w:r w:rsidR="008D3186">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исьменные тексты; собирать материал</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обрабатывать информацию, необходимую для составления плана, таблицы, схемы, доклада, конспекта,</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аннотации, эссе, литературно-творческой </w:t>
      </w:r>
      <w:r w:rsidR="008D3186">
        <w:rPr>
          <w:rFonts w:ascii="Times New Roman" w:eastAsia="Times New Roman" w:hAnsi="Times New Roman" w:cs="Times New Roman"/>
          <w:color w:val="000000"/>
          <w:sz w:val="24"/>
          <w:szCs w:val="24"/>
        </w:rPr>
        <w:t xml:space="preserve">работы на </w:t>
      </w:r>
      <w:r>
        <w:rPr>
          <w:rFonts w:ascii="Times New Roman" w:eastAsia="Times New Roman" w:hAnsi="Times New Roman" w:cs="Times New Roman"/>
          <w:color w:val="000000"/>
          <w:sz w:val="24"/>
          <w:szCs w:val="24"/>
        </w:rPr>
        <w:t>самостоятельно или под руководством</w:t>
      </w:r>
      <w:r w:rsidR="008D31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учителя выбранную литературную или публицистическую тему;</w:t>
      </w:r>
    </w:p>
    <w:p w:rsidR="00943E38" w:rsidRDefault="001138B0">
      <w:pPr>
        <w:widowControl w:val="0"/>
        <w:tabs>
          <w:tab w:val="left" w:pos="624"/>
          <w:tab w:val="left" w:pos="2184"/>
          <w:tab w:val="left" w:pos="3712"/>
          <w:tab w:val="left" w:pos="4534"/>
          <w:tab w:val="left" w:pos="6123"/>
          <w:tab w:val="left" w:pos="7026"/>
          <w:tab w:val="left" w:pos="7801"/>
          <w:tab w:val="left" w:pos="9011"/>
          <w:tab w:val="left" w:pos="9513"/>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самостоятельно интерпретировать и оценивать текстуально изученные художественные произведения</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древнерусской,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русской</w:t>
      </w:r>
      <w:r w:rsidR="00C27D4E">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зарубежной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 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современных </w:t>
      </w:r>
      <w:r w:rsidR="00C27D4E">
        <w:rPr>
          <w:rFonts w:ascii="Times New Roman" w:eastAsia="Times New Roman" w:hAnsi="Times New Roman" w:cs="Times New Roman"/>
          <w:color w:val="000000"/>
          <w:sz w:val="24"/>
          <w:szCs w:val="24"/>
        </w:rPr>
        <w:t xml:space="preserve">авторов с </w:t>
      </w:r>
      <w:r>
        <w:rPr>
          <w:rFonts w:ascii="Times New Roman" w:eastAsia="Times New Roman" w:hAnsi="Times New Roman" w:cs="Times New Roman"/>
          <w:color w:val="000000"/>
          <w:sz w:val="24"/>
          <w:szCs w:val="24"/>
        </w:rPr>
        <w:t>использованием методов</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смыслового</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 и эстетического анализа;</w:t>
      </w:r>
    </w:p>
    <w:p w:rsidR="00943E38" w:rsidRDefault="001138B0" w:rsidP="00C27D4E">
      <w:pPr>
        <w:widowControl w:val="0"/>
        <w:tabs>
          <w:tab w:val="left" w:pos="2570"/>
          <w:tab w:val="left" w:pos="4018"/>
          <w:tab w:val="left" w:pos="5211"/>
          <w:tab w:val="left" w:pos="5771"/>
          <w:tab w:val="left" w:pos="7202"/>
          <w:tab w:val="left" w:pos="9122"/>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понимать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важность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фольклора и художественной литературы для самостоятельного познания мира, развития собственных эмоциональных и эстетических впечатлений;</w:t>
      </w:r>
    </w:p>
    <w:p w:rsidR="00943E38" w:rsidRDefault="001138B0">
      <w:pPr>
        <w:widowControl w:val="0"/>
        <w:tabs>
          <w:tab w:val="left" w:pos="2730"/>
          <w:tab w:val="left" w:pos="3524"/>
          <w:tab w:val="left" w:pos="4896"/>
          <w:tab w:val="left" w:pos="6000"/>
          <w:tab w:val="left" w:pos="7476"/>
          <w:tab w:val="left" w:pos="8351"/>
          <w:tab w:val="left" w:pos="9210"/>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планировать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своё</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досуговое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обогащать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круг</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 по рекомендациям учителя и сверстников, в том числе за счёт произведений современной литературы для детей и подростков;</w:t>
      </w:r>
    </w:p>
    <w:p w:rsidR="00943E38" w:rsidRDefault="001138B0" w:rsidP="00C27D4E">
      <w:pPr>
        <w:widowControl w:val="0"/>
        <w:tabs>
          <w:tab w:val="left" w:pos="3010"/>
          <w:tab w:val="left" w:pos="3816"/>
          <w:tab w:val="left" w:pos="5924"/>
          <w:tab w:val="left" w:pos="6745"/>
          <w:tab w:val="left" w:pos="9138"/>
        </w:tabs>
        <w:spacing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участвовать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коллективной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индивидуальной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проектной или исследовательской деятельности и публично представлять полученные результаты;</w:t>
      </w:r>
    </w:p>
    <w:p w:rsidR="00943E38" w:rsidRDefault="001138B0" w:rsidP="00C27D4E">
      <w:pPr>
        <w:widowControl w:val="0"/>
        <w:tabs>
          <w:tab w:val="left" w:pos="2405"/>
          <w:tab w:val="left" w:pos="3521"/>
          <w:tab w:val="left" w:pos="5257"/>
          <w:tab w:val="left" w:pos="7150"/>
          <w:tab w:val="left" w:pos="8336"/>
          <w:tab w:val="left" w:pos="8839"/>
        </w:tabs>
        <w:spacing w:line="238"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развивать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энциклопедии,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справочники, в том числе в </w:t>
      </w:r>
      <w:r>
        <w:rPr>
          <w:rFonts w:ascii="Times New Roman" w:eastAsia="Times New Roman" w:hAnsi="Times New Roman" w:cs="Times New Roman"/>
          <w:color w:val="000000"/>
          <w:sz w:val="24"/>
          <w:szCs w:val="24"/>
        </w:rPr>
        <w:lastRenderedPageBreak/>
        <w:t>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43E38" w:rsidRDefault="001138B0" w:rsidP="00C27D4E">
      <w:pPr>
        <w:widowControl w:val="0"/>
        <w:tabs>
          <w:tab w:val="left" w:pos="3087"/>
          <w:tab w:val="left" w:pos="4609"/>
          <w:tab w:val="left" w:pos="5982"/>
          <w:tab w:val="left" w:pos="7665"/>
          <w:tab w:val="left" w:pos="8258"/>
          <w:tab w:val="left" w:pos="9245"/>
        </w:tabs>
        <w:spacing w:line="237"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20.8.8. Предметные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C27D4E">
        <w:rPr>
          <w:rFonts w:ascii="Times New Roman" w:eastAsia="Times New Roman" w:hAnsi="Times New Roman" w:cs="Times New Roman"/>
          <w:color w:val="000000"/>
          <w:sz w:val="24"/>
          <w:szCs w:val="24"/>
        </w:rPr>
        <w:t xml:space="preserve"> изучения </w:t>
      </w:r>
      <w:r>
        <w:rPr>
          <w:rFonts w:ascii="Times New Roman" w:eastAsia="Times New Roman" w:hAnsi="Times New Roman" w:cs="Times New Roman"/>
          <w:color w:val="000000"/>
          <w:sz w:val="24"/>
          <w:szCs w:val="24"/>
        </w:rPr>
        <w:t>литературы.</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C27D4E">
        <w:rPr>
          <w:rFonts w:ascii="Times New Roman" w:eastAsia="Times New Roman" w:hAnsi="Times New Roman" w:cs="Times New Roman"/>
          <w:color w:val="000000"/>
          <w:sz w:val="24"/>
          <w:szCs w:val="24"/>
        </w:rPr>
        <w:t xml:space="preserve"> концу </w:t>
      </w:r>
      <w:r>
        <w:rPr>
          <w:rFonts w:ascii="Times New Roman" w:eastAsia="Times New Roman" w:hAnsi="Times New Roman" w:cs="Times New Roman"/>
          <w:color w:val="000000"/>
          <w:sz w:val="24"/>
          <w:szCs w:val="24"/>
        </w:rPr>
        <w:t>обучения в 8 классе обучающийся научится:</w:t>
      </w:r>
    </w:p>
    <w:p w:rsidR="00943E38" w:rsidRDefault="00F41B79">
      <w:pPr>
        <w:widowControl w:val="0"/>
        <w:tabs>
          <w:tab w:val="left" w:pos="2273"/>
          <w:tab w:val="left" w:pos="4971"/>
          <w:tab w:val="left" w:pos="6222"/>
          <w:tab w:val="left" w:pos="7793"/>
          <w:tab w:val="left" w:pos="9219"/>
          <w:tab w:val="left" w:pos="9750"/>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понимать </w:t>
      </w:r>
      <w:r w:rsidR="001138B0">
        <w:rPr>
          <w:rFonts w:ascii="Times New Roman" w:eastAsia="Times New Roman" w:hAnsi="Times New Roman" w:cs="Times New Roman"/>
          <w:color w:val="000000"/>
          <w:sz w:val="24"/>
          <w:szCs w:val="24"/>
        </w:rPr>
        <w:t>духовно-нравственную</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ценность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литературы,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осознавать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роль в воспитании патриотизма и укреплении единства многонационального народа Российской Федерации;</w:t>
      </w:r>
    </w:p>
    <w:p w:rsidR="00943E38" w:rsidRDefault="001138B0">
      <w:pPr>
        <w:widowControl w:val="0"/>
        <w:spacing w:line="242"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43E38" w:rsidRDefault="001138B0">
      <w:pPr>
        <w:widowControl w:val="0"/>
        <w:tabs>
          <w:tab w:val="left" w:pos="2320"/>
          <w:tab w:val="left" w:pos="4385"/>
          <w:tab w:val="left" w:pos="5792"/>
          <w:tab w:val="left" w:pos="6197"/>
          <w:tab w:val="left" w:pos="7837"/>
          <w:tab w:val="left" w:pos="8802"/>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проводить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самостоятельный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смысловой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эстетический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произведений художественной </w:t>
      </w:r>
      <w:r w:rsidR="00C27D4E">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43E38" w:rsidRDefault="001138B0" w:rsidP="00C27D4E">
      <w:pPr>
        <w:widowControl w:val="0"/>
        <w:tabs>
          <w:tab w:val="left" w:pos="1310"/>
          <w:tab w:val="left" w:pos="2311"/>
          <w:tab w:val="left" w:pos="3362"/>
          <w:tab w:val="left" w:pos="4619"/>
          <w:tab w:val="left" w:pos="5790"/>
          <w:tab w:val="left" w:pos="7098"/>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w:t>
      </w:r>
      <w:r>
        <w:rPr>
          <w:rFonts w:ascii="Times New Roman" w:eastAsia="Times New Roman" w:hAnsi="Times New Roman" w:cs="Times New Roman"/>
          <w:color w:val="000000"/>
          <w:sz w:val="24"/>
          <w:szCs w:val="24"/>
        </w:rPr>
        <w:tab/>
        <w:t>оценки</w:t>
      </w:r>
      <w:r>
        <w:rPr>
          <w:rFonts w:ascii="Times New Roman" w:eastAsia="Times New Roman" w:hAnsi="Times New Roman" w:cs="Times New Roman"/>
          <w:color w:val="000000"/>
          <w:sz w:val="24"/>
          <w:szCs w:val="24"/>
        </w:rPr>
        <w:tab/>
        <w:t>геро</w:t>
      </w:r>
      <w:r w:rsidR="00F41B79">
        <w:rPr>
          <w:rFonts w:ascii="Times New Roman" w:eastAsia="Times New Roman" w:hAnsi="Times New Roman" w:cs="Times New Roman"/>
          <w:color w:val="000000"/>
          <w:sz w:val="24"/>
          <w:szCs w:val="24"/>
        </w:rPr>
        <w:t>ев,</w:t>
      </w:r>
      <w:r w:rsidR="00F41B79">
        <w:rPr>
          <w:rFonts w:ascii="Times New Roman" w:eastAsia="Times New Roman" w:hAnsi="Times New Roman" w:cs="Times New Roman"/>
          <w:color w:val="000000"/>
          <w:sz w:val="24"/>
          <w:szCs w:val="24"/>
        </w:rPr>
        <w:tab/>
        <w:t>событий,</w:t>
      </w:r>
      <w:r w:rsidR="00F41B79">
        <w:rPr>
          <w:rFonts w:ascii="Times New Roman" w:eastAsia="Times New Roman" w:hAnsi="Times New Roman" w:cs="Times New Roman"/>
          <w:color w:val="000000"/>
          <w:sz w:val="24"/>
          <w:szCs w:val="24"/>
        </w:rPr>
        <w:tab/>
        <w:t>характер</w:t>
      </w:r>
      <w:r w:rsidR="00F41B79">
        <w:rPr>
          <w:rFonts w:ascii="Times New Roman" w:eastAsia="Times New Roman" w:hAnsi="Times New Roman" w:cs="Times New Roman"/>
          <w:color w:val="000000"/>
          <w:sz w:val="24"/>
          <w:szCs w:val="24"/>
        </w:rPr>
        <w:tab/>
        <w:t xml:space="preserve">авторских </w:t>
      </w:r>
      <w:r>
        <w:rPr>
          <w:rFonts w:ascii="Times New Roman" w:eastAsia="Times New Roman" w:hAnsi="Times New Roman" w:cs="Times New Roman"/>
          <w:color w:val="000000"/>
          <w:sz w:val="24"/>
          <w:szCs w:val="24"/>
        </w:rPr>
        <w:t>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выразительные средства,</w:t>
      </w:r>
      <w:r w:rsidR="00C27D4E">
        <w:rPr>
          <w:rFonts w:ascii="Times New Roman" w:eastAsia="Times New Roman" w:hAnsi="Times New Roman" w:cs="Times New Roman"/>
          <w:color w:val="000000"/>
          <w:sz w:val="24"/>
          <w:szCs w:val="24"/>
        </w:rPr>
        <w:t xml:space="preserve"> х</w:t>
      </w:r>
      <w:r>
        <w:rPr>
          <w:rFonts w:ascii="Times New Roman" w:eastAsia="Times New Roman" w:hAnsi="Times New Roman" w:cs="Times New Roman"/>
          <w:color w:val="000000"/>
          <w:sz w:val="24"/>
          <w:szCs w:val="24"/>
        </w:rPr>
        <w:t>арактерные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творческой манеры и стиля писателя, определять их художественные функции;</w:t>
      </w:r>
      <w:bookmarkStart w:id="65" w:name="_page_158_0"/>
      <w:bookmarkEnd w:id="64"/>
    </w:p>
    <w:p w:rsidR="00943E38" w:rsidRDefault="001138B0" w:rsidP="00C27D4E">
      <w:pPr>
        <w:widowControl w:val="0"/>
        <w:tabs>
          <w:tab w:val="left" w:pos="626"/>
          <w:tab w:val="left" w:pos="2795"/>
          <w:tab w:val="left" w:pos="4711"/>
          <w:tab w:val="left" w:pos="5510"/>
          <w:tab w:val="left" w:pos="6178"/>
          <w:tab w:val="left" w:pos="7655"/>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овладеть сущностью 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пониманием</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смысловых</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функций теоретико-литературных</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 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использовать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43E38" w:rsidRDefault="001138B0">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43E38" w:rsidRDefault="001138B0">
      <w:pPr>
        <w:widowControl w:val="0"/>
        <w:spacing w:line="240"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выделять в произведениях элементы художественной формы и обнаруживать связи между ними, определять родо-жанровую специфику</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изученного художественного произведения;</w:t>
      </w:r>
    </w:p>
    <w:p w:rsidR="00943E38" w:rsidRDefault="001138B0">
      <w:pPr>
        <w:widowControl w:val="0"/>
        <w:spacing w:before="2"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43E38" w:rsidRDefault="001138B0">
      <w:pPr>
        <w:widowControl w:val="0"/>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43E38" w:rsidRDefault="001138B0" w:rsidP="00C27D4E">
      <w:pPr>
        <w:widowControl w:val="0"/>
        <w:tabs>
          <w:tab w:val="left" w:pos="518"/>
          <w:tab w:val="left" w:pos="2052"/>
          <w:tab w:val="left" w:pos="3850"/>
          <w:tab w:val="left" w:pos="4476"/>
          <w:tab w:val="left" w:pos="4877"/>
          <w:tab w:val="left" w:pos="5797"/>
          <w:tab w:val="left" w:pos="6183"/>
          <w:tab w:val="left" w:pos="6829"/>
          <w:tab w:val="left" w:pos="7681"/>
          <w:tab w:val="left" w:pos="8101"/>
          <w:tab w:val="left" w:pos="8857"/>
          <w:tab w:val="left" w:pos="9443"/>
        </w:tabs>
        <w:spacing w:line="242" w:lineRule="auto"/>
        <w:ind w:right="-3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выразительно читать стихи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прозу,</w:t>
      </w:r>
      <w:r>
        <w:rPr>
          <w:rFonts w:ascii="Times New Roman" w:eastAsia="Times New Roman" w:hAnsi="Times New Roman" w:cs="Times New Roman"/>
          <w:color w:val="000000"/>
          <w:sz w:val="24"/>
          <w:szCs w:val="24"/>
        </w:rPr>
        <w:tab/>
        <w:t>в</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Pr>
          <w:rFonts w:ascii="Times New Roman" w:eastAsia="Times New Roman" w:hAnsi="Times New Roman" w:cs="Times New Roman"/>
          <w:color w:val="000000"/>
          <w:sz w:val="24"/>
          <w:szCs w:val="24"/>
        </w:rPr>
        <w:tab/>
        <w:t>наизусть</w:t>
      </w:r>
      <w:r w:rsidR="00C27D4E">
        <w:rPr>
          <w:rFonts w:ascii="Times New Roman" w:eastAsia="Times New Roman" w:hAnsi="Times New Roman" w:cs="Times New Roman"/>
          <w:color w:val="000000"/>
          <w:sz w:val="24"/>
          <w:szCs w:val="24"/>
        </w:rPr>
        <w:t xml:space="preserve"> (не</w:t>
      </w:r>
      <w:r w:rsidR="00C27D4E">
        <w:rPr>
          <w:rFonts w:ascii="Times New Roman" w:eastAsia="Times New Roman" w:hAnsi="Times New Roman" w:cs="Times New Roman"/>
          <w:color w:val="000000"/>
          <w:sz w:val="24"/>
          <w:szCs w:val="24"/>
        </w:rPr>
        <w:tab/>
        <w:t>менее 11</w:t>
      </w:r>
      <w:r w:rsidR="00C27D4E">
        <w:rPr>
          <w:rFonts w:ascii="Times New Roman" w:eastAsia="Times New Roman" w:hAnsi="Times New Roman" w:cs="Times New Roman"/>
          <w:color w:val="000000"/>
          <w:sz w:val="24"/>
          <w:szCs w:val="24"/>
        </w:rPr>
        <w:tab/>
        <w:t xml:space="preserve">поэтических </w:t>
      </w:r>
      <w:r>
        <w:rPr>
          <w:rFonts w:ascii="Times New Roman" w:eastAsia="Times New Roman" w:hAnsi="Times New Roman" w:cs="Times New Roman"/>
          <w:color w:val="000000"/>
          <w:sz w:val="24"/>
          <w:szCs w:val="24"/>
        </w:rPr>
        <w:t>произведений,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 выученных ранее), передавая</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личное отношение к произведению (с учётом литературного развития, индивидуальных особенностей обучающихся);</w:t>
      </w:r>
    </w:p>
    <w:p w:rsidR="00943E38" w:rsidRDefault="001138B0">
      <w:pPr>
        <w:widowControl w:val="0"/>
        <w:tabs>
          <w:tab w:val="left" w:pos="1903"/>
          <w:tab w:val="left" w:pos="3785"/>
          <w:tab w:val="left" w:pos="4801"/>
          <w:tab w:val="left" w:pos="5348"/>
          <w:tab w:val="left" w:pos="6862"/>
          <w:tab w:val="left" w:pos="8428"/>
          <w:tab w:val="left" w:pos="10089"/>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пересказывать изученное и самостоятельно прочитанное произведение, используя различные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виды пересказов,</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обстоятельно</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отвечать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самостоятельно</w:t>
      </w:r>
      <w:r>
        <w:rPr>
          <w:rFonts w:ascii="Times New Roman" w:eastAsia="Times New Roman" w:hAnsi="Times New Roman" w:cs="Times New Roman"/>
          <w:color w:val="000000"/>
          <w:sz w:val="24"/>
          <w:szCs w:val="24"/>
        </w:rPr>
        <w:tab/>
        <w:t>формулировать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C27D4E">
        <w:rPr>
          <w:rFonts w:ascii="Times New Roman" w:eastAsia="Times New Roman" w:hAnsi="Times New Roman" w:cs="Times New Roman"/>
          <w:color w:val="000000"/>
          <w:sz w:val="24"/>
          <w:szCs w:val="24"/>
        </w:rPr>
        <w:t xml:space="preserve"> к </w:t>
      </w:r>
      <w:r>
        <w:rPr>
          <w:rFonts w:ascii="Times New Roman" w:eastAsia="Times New Roman" w:hAnsi="Times New Roman" w:cs="Times New Roman"/>
          <w:color w:val="000000"/>
          <w:sz w:val="24"/>
          <w:szCs w:val="24"/>
        </w:rPr>
        <w:t>тексту; пересказывать сюжет и вычленять фабулу;</w:t>
      </w:r>
    </w:p>
    <w:p w:rsidR="00943E38" w:rsidRDefault="001138B0">
      <w:pPr>
        <w:widowControl w:val="0"/>
        <w:spacing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43E38" w:rsidRDefault="001138B0" w:rsidP="00C27D4E">
      <w:pPr>
        <w:widowControl w:val="0"/>
        <w:tabs>
          <w:tab w:val="left" w:pos="2301"/>
          <w:tab w:val="left" w:pos="3325"/>
          <w:tab w:val="left" w:pos="3740"/>
          <w:tab w:val="left" w:pos="5283"/>
          <w:tab w:val="left" w:pos="6138"/>
          <w:tab w:val="left" w:pos="6726"/>
          <w:tab w:val="left" w:pos="7017"/>
          <w:tab w:val="left" w:pos="8002"/>
          <w:tab w:val="left" w:pos="8807"/>
          <w:tab w:val="left" w:pos="9185"/>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создавать устные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письменные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разных жанров (объёмом не менее 200 слов),</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сочинение-рассуждение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заданной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43E38" w:rsidRDefault="001138B0">
      <w:pPr>
        <w:widowControl w:val="0"/>
        <w:tabs>
          <w:tab w:val="left" w:pos="2539"/>
          <w:tab w:val="left" w:pos="4774"/>
          <w:tab w:val="left" w:pos="7179"/>
          <w:tab w:val="left" w:pos="9390"/>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интерпретировать и оценивать текстуально изученные и самостоятельно прочитанные художественные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древнерусской,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классической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русской и зарубежной литературы и современных авторов с использованием методов смыслового чтения и эстетического анализа;</w:t>
      </w:r>
    </w:p>
    <w:p w:rsidR="00943E38" w:rsidRDefault="001138B0" w:rsidP="00C27D4E">
      <w:pPr>
        <w:widowControl w:val="0"/>
        <w:tabs>
          <w:tab w:val="left" w:pos="2570"/>
          <w:tab w:val="left" w:pos="4020"/>
          <w:tab w:val="left" w:pos="5211"/>
          <w:tab w:val="left" w:pos="5771"/>
          <w:tab w:val="left" w:pos="7202"/>
          <w:tab w:val="left" w:pos="9121"/>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понимать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важность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C27D4E">
        <w:rPr>
          <w:rFonts w:ascii="Times New Roman" w:eastAsia="Times New Roman" w:hAnsi="Times New Roman" w:cs="Times New Roman"/>
          <w:color w:val="000000"/>
          <w:sz w:val="24"/>
          <w:szCs w:val="24"/>
        </w:rPr>
        <w:t xml:space="preserve"> произведений ф</w:t>
      </w:r>
      <w:r>
        <w:rPr>
          <w:rFonts w:ascii="Times New Roman" w:eastAsia="Times New Roman" w:hAnsi="Times New Roman" w:cs="Times New Roman"/>
          <w:color w:val="000000"/>
          <w:sz w:val="24"/>
          <w:szCs w:val="24"/>
        </w:rPr>
        <w:t>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43E38" w:rsidRDefault="001138B0" w:rsidP="00C27D4E">
      <w:pPr>
        <w:widowControl w:val="0"/>
        <w:tabs>
          <w:tab w:val="left" w:pos="4184"/>
          <w:tab w:val="left" w:pos="6795"/>
          <w:tab w:val="left" w:pos="8939"/>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ресурсов</w:t>
      </w:r>
      <w:r w:rsidR="00C27D4E">
        <w:rPr>
          <w:rFonts w:ascii="Times New Roman" w:eastAsia="Times New Roman" w:hAnsi="Times New Roman" w:cs="Times New Roman"/>
          <w:color w:val="000000"/>
          <w:sz w:val="24"/>
          <w:szCs w:val="24"/>
        </w:rPr>
        <w:t xml:space="preserve"> сети </w:t>
      </w:r>
      <w:r>
        <w:rPr>
          <w:rFonts w:ascii="Times New Roman" w:eastAsia="Times New Roman" w:hAnsi="Times New Roman" w:cs="Times New Roman"/>
          <w:color w:val="000000"/>
          <w:sz w:val="24"/>
          <w:szCs w:val="24"/>
        </w:rPr>
        <w:t>«Интернет», в том числе за счёт произведений современной литературы;</w:t>
      </w:r>
      <w:bookmarkStart w:id="66" w:name="_page_160_0"/>
      <w:bookmarkEnd w:id="65"/>
    </w:p>
    <w:p w:rsidR="00943E38" w:rsidRDefault="001138B0" w:rsidP="00C27D4E">
      <w:pPr>
        <w:widowControl w:val="0"/>
        <w:tabs>
          <w:tab w:val="left" w:pos="3010"/>
          <w:tab w:val="left" w:pos="3816"/>
          <w:tab w:val="left" w:pos="5924"/>
          <w:tab w:val="left" w:pos="6745"/>
          <w:tab w:val="left" w:pos="9138"/>
        </w:tabs>
        <w:spacing w:line="235"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участвовать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коллективной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индивидуальной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проектной и исследовательской деятельности и публично представлять полученные результаты;</w:t>
      </w:r>
    </w:p>
    <w:p w:rsidR="00943E38" w:rsidRDefault="001138B0" w:rsidP="00C27D4E">
      <w:pPr>
        <w:widowControl w:val="0"/>
        <w:tabs>
          <w:tab w:val="left" w:pos="725"/>
          <w:tab w:val="left" w:pos="1721"/>
          <w:tab w:val="left" w:pos="2181"/>
          <w:tab w:val="left" w:pos="3126"/>
          <w:tab w:val="left" w:pos="3897"/>
          <w:tab w:val="left" w:pos="4906"/>
          <w:tab w:val="left" w:pos="6895"/>
          <w:tab w:val="left" w:pos="8123"/>
          <w:tab w:val="left" w:pos="8728"/>
        </w:tabs>
        <w:spacing w:before="2"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самостоятельно</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энциклопедии,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справочники,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электронной</w:t>
      </w:r>
      <w:r w:rsidR="00C27D4E">
        <w:rPr>
          <w:rFonts w:ascii="Times New Roman" w:eastAsia="Times New Roman" w:hAnsi="Times New Roman" w:cs="Times New Roman"/>
          <w:color w:val="000000"/>
          <w:sz w:val="24"/>
          <w:szCs w:val="24"/>
        </w:rPr>
        <w:t xml:space="preserve"> форме,</w:t>
      </w:r>
      <w:r>
        <w:rPr>
          <w:rFonts w:ascii="Times New Roman" w:eastAsia="Times New Roman" w:hAnsi="Times New Roman" w:cs="Times New Roman"/>
          <w:color w:val="000000"/>
          <w:sz w:val="24"/>
          <w:szCs w:val="24"/>
        </w:rPr>
        <w:t xml:space="preserve"> пользоваться электронными библиотеками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другими справочными материалами, в том числе из числа верифицированных электронных ресурсов, включённых в федеральный перечень.</w:t>
      </w:r>
    </w:p>
    <w:p w:rsidR="00943E38" w:rsidRDefault="001138B0" w:rsidP="00C27D4E">
      <w:pPr>
        <w:widowControl w:val="0"/>
        <w:tabs>
          <w:tab w:val="left" w:pos="3087"/>
          <w:tab w:val="left" w:pos="4609"/>
          <w:tab w:val="left" w:pos="5984"/>
          <w:tab w:val="left" w:pos="7667"/>
          <w:tab w:val="left" w:pos="8263"/>
          <w:tab w:val="left" w:pos="9261"/>
        </w:tabs>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20.8.9. Предметные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концу</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9 классе обучающийся научится:</w:t>
      </w:r>
    </w:p>
    <w:p w:rsidR="00C27D4E" w:rsidRDefault="001138B0" w:rsidP="00C27D4E">
      <w:pPr>
        <w:widowControl w:val="0"/>
        <w:spacing w:before="5" w:line="240" w:lineRule="auto"/>
        <w:ind w:left="-61" w:right="13" w:firstLine="7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w:t>
      </w:r>
      <w:r w:rsidR="00C27D4E">
        <w:rPr>
          <w:rFonts w:ascii="Times New Roman" w:eastAsia="Times New Roman" w:hAnsi="Times New Roman" w:cs="Times New Roman"/>
          <w:color w:val="000000"/>
          <w:sz w:val="24"/>
          <w:szCs w:val="24"/>
        </w:rPr>
        <w:t>едерации;</w:t>
      </w:r>
    </w:p>
    <w:p w:rsidR="00943E38" w:rsidRDefault="001138B0" w:rsidP="00C27D4E">
      <w:pPr>
        <w:widowControl w:val="0"/>
        <w:spacing w:before="5" w:line="240" w:lineRule="auto"/>
        <w:ind w:left="-61" w:right="13" w:firstLine="7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понимать специфические черты литературы как вида словесного искусства, выявлять</w:t>
      </w:r>
    </w:p>
    <w:p w:rsidR="00943E38" w:rsidRDefault="00C27D4E">
      <w:pPr>
        <w:widowControl w:val="0"/>
        <w:spacing w:line="244"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1138B0">
        <w:rPr>
          <w:rFonts w:ascii="Times New Roman" w:eastAsia="Times New Roman" w:hAnsi="Times New Roman" w:cs="Times New Roman"/>
          <w:color w:val="000000"/>
          <w:sz w:val="24"/>
          <w:szCs w:val="24"/>
        </w:rPr>
        <w:t>лавные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отличия художественного текста от текста научного, делового, публицистического;</w:t>
      </w:r>
    </w:p>
    <w:p w:rsidR="00943E38" w:rsidRDefault="001138B0">
      <w:pPr>
        <w:widowControl w:val="0"/>
        <w:tabs>
          <w:tab w:val="left" w:pos="1584"/>
          <w:tab w:val="left" w:pos="2042"/>
          <w:tab w:val="left" w:pos="3041"/>
          <w:tab w:val="left" w:pos="3860"/>
          <w:tab w:val="left" w:pos="4815"/>
          <w:tab w:val="left" w:pos="5334"/>
          <w:tab w:val="left" w:pos="5691"/>
          <w:tab w:val="left" w:pos="5996"/>
          <w:tab w:val="left" w:pos="7377"/>
          <w:tab w:val="left" w:pos="7828"/>
          <w:tab w:val="left" w:pos="9081"/>
          <w:tab w:val="left" w:pos="9501"/>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учётом</w:t>
      </w:r>
      <w:r>
        <w:rPr>
          <w:rFonts w:ascii="Times New Roman" w:eastAsia="Times New Roman" w:hAnsi="Times New Roman" w:cs="Times New Roman"/>
          <w:color w:val="000000"/>
          <w:sz w:val="24"/>
          <w:szCs w:val="24"/>
        </w:rPr>
        <w:tab/>
        <w:t>литературного</w:t>
      </w:r>
      <w:r>
        <w:rPr>
          <w:rFonts w:ascii="Times New Roman" w:eastAsia="Times New Roman" w:hAnsi="Times New Roman" w:cs="Times New Roman"/>
          <w:color w:val="000000"/>
          <w:sz w:val="24"/>
          <w:szCs w:val="24"/>
        </w:rPr>
        <w:tab/>
      </w:r>
      <w:r w:rsidR="00F41B79">
        <w:rPr>
          <w:rFonts w:ascii="Times New Roman" w:eastAsia="Times New Roman" w:hAnsi="Times New Roman" w:cs="Times New Roman"/>
          <w:color w:val="000000"/>
          <w:sz w:val="24"/>
          <w:szCs w:val="24"/>
        </w:rPr>
        <w:t>развития</w:t>
      </w:r>
      <w:r w:rsidR="00F41B79">
        <w:rPr>
          <w:rFonts w:ascii="Times New Roman" w:eastAsia="Times New Roman" w:hAnsi="Times New Roman" w:cs="Times New Roman"/>
          <w:color w:val="000000"/>
          <w:sz w:val="24"/>
          <w:szCs w:val="24"/>
        </w:rPr>
        <w:tab/>
        <w:t>обучающихся),</w:t>
      </w:r>
      <w:r w:rsidR="00F41B79">
        <w:rPr>
          <w:rFonts w:ascii="Times New Roman" w:eastAsia="Times New Roman" w:hAnsi="Times New Roman" w:cs="Times New Roman"/>
          <w:color w:val="000000"/>
          <w:sz w:val="24"/>
          <w:szCs w:val="24"/>
        </w:rPr>
        <w:tab/>
        <w:t xml:space="preserve">понимать </w:t>
      </w:r>
      <w:r>
        <w:rPr>
          <w:rFonts w:ascii="Times New Roman" w:eastAsia="Times New Roman" w:hAnsi="Times New Roman" w:cs="Times New Roman"/>
          <w:color w:val="000000"/>
          <w:sz w:val="24"/>
          <w:szCs w:val="24"/>
        </w:rPr>
        <w:t>условн</w:t>
      </w:r>
      <w:r w:rsidR="00F41B79">
        <w:rPr>
          <w:rFonts w:ascii="Times New Roman" w:eastAsia="Times New Roman" w:hAnsi="Times New Roman" w:cs="Times New Roman"/>
          <w:color w:val="000000"/>
          <w:sz w:val="24"/>
          <w:szCs w:val="24"/>
        </w:rPr>
        <w:t xml:space="preserve">ость художественной </w:t>
      </w:r>
      <w:r>
        <w:rPr>
          <w:rFonts w:ascii="Times New Roman" w:eastAsia="Times New Roman" w:hAnsi="Times New Roman" w:cs="Times New Roman"/>
          <w:color w:val="000000"/>
          <w:sz w:val="24"/>
          <w:szCs w:val="24"/>
        </w:rPr>
        <w:t>картины</w:t>
      </w:r>
      <w:r>
        <w:rPr>
          <w:rFonts w:ascii="Times New Roman" w:eastAsia="Times New Roman" w:hAnsi="Times New Roman" w:cs="Times New Roman"/>
          <w:color w:val="000000"/>
          <w:sz w:val="24"/>
          <w:szCs w:val="24"/>
        </w:rPr>
        <w:tab/>
        <w:t>мира,</w:t>
      </w:r>
      <w:r>
        <w:rPr>
          <w:rFonts w:ascii="Times New Roman" w:eastAsia="Times New Roman" w:hAnsi="Times New Roman" w:cs="Times New Roman"/>
          <w:color w:val="000000"/>
          <w:sz w:val="24"/>
          <w:szCs w:val="24"/>
        </w:rPr>
        <w:tab/>
        <w:t>отражённой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литературных</w:t>
      </w:r>
      <w:r>
        <w:rPr>
          <w:rFonts w:ascii="Times New Roman" w:eastAsia="Times New Roman" w:hAnsi="Times New Roman" w:cs="Times New Roman"/>
          <w:color w:val="000000"/>
          <w:sz w:val="24"/>
          <w:szCs w:val="24"/>
        </w:rPr>
        <w:tab/>
        <w:t>произведениях с</w:t>
      </w:r>
      <w:r>
        <w:rPr>
          <w:rFonts w:ascii="Times New Roman" w:eastAsia="Times New Roman" w:hAnsi="Times New Roman" w:cs="Times New Roman"/>
          <w:color w:val="000000"/>
          <w:sz w:val="24"/>
          <w:szCs w:val="24"/>
        </w:rPr>
        <w:tab/>
        <w:t>учётом неоднозначности заложенных в них художественных смыслов;</w:t>
      </w:r>
    </w:p>
    <w:p w:rsidR="00943E38" w:rsidRDefault="001138B0">
      <w:pPr>
        <w:widowControl w:val="0"/>
        <w:tabs>
          <w:tab w:val="left" w:pos="1019"/>
          <w:tab w:val="left" w:pos="2364"/>
          <w:tab w:val="left" w:pos="3408"/>
          <w:tab w:val="left" w:pos="4504"/>
          <w:tab w:val="left" w:pos="5808"/>
          <w:tab w:val="left" w:pos="7018"/>
          <w:tab w:val="left" w:pos="8365"/>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w:t>
      </w:r>
      <w:r>
        <w:rPr>
          <w:rFonts w:ascii="Times New Roman" w:eastAsia="Times New Roman" w:hAnsi="Times New Roman" w:cs="Times New Roman"/>
          <w:color w:val="000000"/>
          <w:sz w:val="24"/>
          <w:szCs w:val="24"/>
        </w:rPr>
        <w:tab/>
        <w:t>авторской</w:t>
      </w:r>
      <w:r>
        <w:rPr>
          <w:rFonts w:ascii="Times New Roman" w:eastAsia="Times New Roman" w:hAnsi="Times New Roman" w:cs="Times New Roman"/>
          <w:color w:val="000000"/>
          <w:sz w:val="24"/>
          <w:szCs w:val="24"/>
        </w:rPr>
        <w:tab/>
        <w:t>оценки</w:t>
      </w:r>
      <w:r>
        <w:rPr>
          <w:rFonts w:ascii="Times New Roman" w:eastAsia="Times New Roman" w:hAnsi="Times New Roman" w:cs="Times New Roman"/>
          <w:color w:val="000000"/>
          <w:sz w:val="24"/>
          <w:szCs w:val="24"/>
        </w:rPr>
        <w:tab/>
        <w:t>геро</w:t>
      </w:r>
      <w:r w:rsidR="00F41B79">
        <w:rPr>
          <w:rFonts w:ascii="Times New Roman" w:eastAsia="Times New Roman" w:hAnsi="Times New Roman" w:cs="Times New Roman"/>
          <w:color w:val="000000"/>
          <w:sz w:val="24"/>
          <w:szCs w:val="24"/>
        </w:rPr>
        <w:t>ев,</w:t>
      </w:r>
      <w:r w:rsidR="00F41B79">
        <w:rPr>
          <w:rFonts w:ascii="Times New Roman" w:eastAsia="Times New Roman" w:hAnsi="Times New Roman" w:cs="Times New Roman"/>
          <w:color w:val="000000"/>
          <w:sz w:val="24"/>
          <w:szCs w:val="24"/>
        </w:rPr>
        <w:tab/>
        <w:t>событий,</w:t>
      </w:r>
      <w:r w:rsidR="00F41B79">
        <w:rPr>
          <w:rFonts w:ascii="Times New Roman" w:eastAsia="Times New Roman" w:hAnsi="Times New Roman" w:cs="Times New Roman"/>
          <w:color w:val="000000"/>
          <w:sz w:val="24"/>
          <w:szCs w:val="24"/>
        </w:rPr>
        <w:tab/>
        <w:t>характер</w:t>
      </w:r>
      <w:r w:rsidR="00F41B79">
        <w:rPr>
          <w:rFonts w:ascii="Times New Roman" w:eastAsia="Times New Roman" w:hAnsi="Times New Roman" w:cs="Times New Roman"/>
          <w:color w:val="000000"/>
          <w:sz w:val="24"/>
          <w:szCs w:val="24"/>
        </w:rPr>
        <w:tab/>
        <w:t xml:space="preserve">авторских </w:t>
      </w:r>
      <w:r>
        <w:rPr>
          <w:rFonts w:ascii="Times New Roman" w:eastAsia="Times New Roman" w:hAnsi="Times New Roman" w:cs="Times New Roman"/>
          <w:color w:val="000000"/>
          <w:sz w:val="24"/>
          <w:szCs w:val="24"/>
        </w:rPr>
        <w:t>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43E38" w:rsidRDefault="001138B0" w:rsidP="005800DB">
      <w:pPr>
        <w:widowControl w:val="0"/>
        <w:tabs>
          <w:tab w:val="left" w:pos="626"/>
          <w:tab w:val="left" w:pos="2797"/>
          <w:tab w:val="left" w:pos="4714"/>
          <w:tab w:val="left" w:pos="5515"/>
          <w:tab w:val="left" w:pos="6182"/>
          <w:tab w:val="left" w:pos="7660"/>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овладеть сущностью и пониманием</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смысловых</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функций теоретико-литературных</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 и</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использовать</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800DB">
        <w:rPr>
          <w:rFonts w:ascii="Times New Roman" w:eastAsia="Times New Roman" w:hAnsi="Times New Roman" w:cs="Times New Roman"/>
          <w:color w:val="000000"/>
          <w:sz w:val="24"/>
          <w:szCs w:val="24"/>
        </w:rPr>
        <w:t xml:space="preserve"> процессе </w:t>
      </w:r>
      <w:r>
        <w:rPr>
          <w:rFonts w:ascii="Times New Roman" w:eastAsia="Times New Roman" w:hAnsi="Times New Roman" w:cs="Times New Roman"/>
          <w:color w:val="000000"/>
          <w:sz w:val="24"/>
          <w:szCs w:val="24"/>
        </w:rPr>
        <w:t xml:space="preserve">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w:t>
      </w:r>
      <w:r>
        <w:rPr>
          <w:rFonts w:ascii="Times New Roman" w:eastAsia="Times New Roman" w:hAnsi="Times New Roman" w:cs="Times New Roman"/>
          <w:color w:val="000000"/>
          <w:sz w:val="24"/>
          <w:szCs w:val="24"/>
        </w:rPr>
        <w:lastRenderedPageBreak/>
        <w:t>направления(классицизм,сентиментализм,романтизм,реализм),роды(лирика,эпос,драма),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bookmarkStart w:id="67" w:name="_page_162_0"/>
      <w:bookmarkEnd w:id="66"/>
    </w:p>
    <w:p w:rsidR="00943E38" w:rsidRDefault="00F41B79" w:rsidP="00F41B79">
      <w:pPr>
        <w:widowControl w:val="0"/>
        <w:tabs>
          <w:tab w:val="left" w:pos="2837"/>
          <w:tab w:val="left" w:pos="4372"/>
          <w:tab w:val="left" w:pos="4942"/>
          <w:tab w:val="left" w:pos="6998"/>
          <w:tab w:val="left" w:pos="8791"/>
        </w:tabs>
        <w:spacing w:line="240"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рассматривать </w:t>
      </w:r>
      <w:r w:rsidR="001138B0">
        <w:rPr>
          <w:rFonts w:ascii="Times New Roman" w:eastAsia="Times New Roman" w:hAnsi="Times New Roman" w:cs="Times New Roman"/>
          <w:color w:val="000000"/>
          <w:sz w:val="24"/>
          <w:szCs w:val="24"/>
        </w:rPr>
        <w:t>изученные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прочитанные</w:t>
      </w:r>
      <w:r w:rsidR="001138B0">
        <w:rPr>
          <w:rFonts w:ascii="Times New Roman" w:eastAsia="Times New Roman" w:hAnsi="Times New Roman" w:cs="Times New Roman"/>
          <w:color w:val="000000"/>
          <w:sz w:val="24"/>
          <w:szCs w:val="24"/>
        </w:rPr>
        <w:tab/>
        <w:t>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43E38" w:rsidRDefault="001138B0" w:rsidP="00C27D4E">
      <w:pPr>
        <w:widowControl w:val="0"/>
        <w:tabs>
          <w:tab w:val="left" w:pos="1862"/>
          <w:tab w:val="left" w:pos="2367"/>
          <w:tab w:val="left" w:pos="3344"/>
          <w:tab w:val="left" w:pos="4458"/>
          <w:tab w:val="left" w:pos="4858"/>
          <w:tab w:val="left" w:pos="6244"/>
          <w:tab w:val="left" w:pos="7011"/>
          <w:tab w:val="left" w:pos="7624"/>
          <w:tab w:val="left" w:pos="8581"/>
          <w:tab w:val="left" w:pos="9174"/>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выявлять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важнейшими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фактами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биографии</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писателей (в том числе</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А.С. Грибоедова, А.С.</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Пушкина, </w:t>
      </w:r>
      <w:r w:rsidR="00C27D4E">
        <w:rPr>
          <w:rFonts w:ascii="Times New Roman" w:eastAsia="Times New Roman" w:hAnsi="Times New Roman" w:cs="Times New Roman"/>
          <w:color w:val="000000"/>
          <w:sz w:val="24"/>
          <w:szCs w:val="24"/>
        </w:rPr>
        <w:t xml:space="preserve">М.Ю. </w:t>
      </w:r>
      <w:r>
        <w:rPr>
          <w:rFonts w:ascii="Times New Roman" w:eastAsia="Times New Roman" w:hAnsi="Times New Roman" w:cs="Times New Roman"/>
          <w:color w:val="000000"/>
          <w:sz w:val="24"/>
          <w:szCs w:val="24"/>
        </w:rPr>
        <w:t>Лермонтова,</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Н.В. Гоголя)</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особенностями исторической эпохи, авторского мировоззрения, проблематики произведений;</w:t>
      </w:r>
    </w:p>
    <w:p w:rsidR="00943E38" w:rsidRDefault="001138B0" w:rsidP="005800DB">
      <w:pPr>
        <w:widowControl w:val="0"/>
        <w:tabs>
          <w:tab w:val="left" w:pos="2573"/>
          <w:tab w:val="left" w:pos="3341"/>
          <w:tab w:val="left" w:pos="5521"/>
          <w:tab w:val="left" w:pos="7155"/>
          <w:tab w:val="left" w:pos="9508"/>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выделять</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произведениях</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элементы</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художественной</w:t>
      </w:r>
      <w:r w:rsidR="00C27D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43E38" w:rsidRDefault="001138B0" w:rsidP="005800DB">
      <w:pPr>
        <w:widowControl w:val="0"/>
        <w:tabs>
          <w:tab w:val="left" w:pos="2700"/>
          <w:tab w:val="left" w:pos="4600"/>
          <w:tab w:val="left" w:pos="5220"/>
          <w:tab w:val="left" w:pos="6726"/>
          <w:tab w:val="left" w:pos="7284"/>
          <w:tab w:val="left" w:pos="8441"/>
        </w:tabs>
        <w:spacing w:line="240"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сопоставлять</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фрагменты</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43E38" w:rsidRDefault="001138B0">
      <w:pPr>
        <w:widowControl w:val="0"/>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43E38" w:rsidRDefault="001138B0" w:rsidP="005800DB">
      <w:pPr>
        <w:widowControl w:val="0"/>
        <w:tabs>
          <w:tab w:val="left" w:pos="518"/>
          <w:tab w:val="left" w:pos="2052"/>
          <w:tab w:val="left" w:pos="3850"/>
          <w:tab w:val="left" w:pos="4476"/>
          <w:tab w:val="left" w:pos="4877"/>
          <w:tab w:val="left" w:pos="5797"/>
          <w:tab w:val="left" w:pos="6183"/>
          <w:tab w:val="left" w:pos="6826"/>
          <w:tab w:val="left" w:pos="7679"/>
          <w:tab w:val="left" w:pos="8092"/>
          <w:tab w:val="left" w:pos="8855"/>
          <w:tab w:val="left" w:pos="9441"/>
        </w:tabs>
        <w:spacing w:line="242" w:lineRule="auto"/>
        <w:ind w:right="-18"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выразительно читать стихи</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прозу,</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800DB">
        <w:rPr>
          <w:rFonts w:ascii="Times New Roman" w:eastAsia="Times New Roman" w:hAnsi="Times New Roman" w:cs="Times New Roman"/>
          <w:color w:val="000000"/>
          <w:sz w:val="24"/>
          <w:szCs w:val="24"/>
        </w:rPr>
        <w:t xml:space="preserve"> том ч</w:t>
      </w:r>
      <w:r>
        <w:rPr>
          <w:rFonts w:ascii="Times New Roman" w:eastAsia="Times New Roman" w:hAnsi="Times New Roman" w:cs="Times New Roman"/>
          <w:color w:val="000000"/>
          <w:sz w:val="24"/>
          <w:szCs w:val="24"/>
        </w:rPr>
        <w:t>исле</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наизусть</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 12</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поэтических</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произведений,</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 выученных ранее), передавая</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личное отношение к произведению (с учётом литературного развития, индивидуальных особенностей обучающихся);</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43E38" w:rsidRDefault="001138B0">
      <w:pPr>
        <w:widowControl w:val="0"/>
        <w:spacing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43E38" w:rsidRDefault="001138B0" w:rsidP="005800DB">
      <w:pPr>
        <w:widowControl w:val="0"/>
        <w:tabs>
          <w:tab w:val="left" w:pos="2301"/>
          <w:tab w:val="left" w:pos="3324"/>
          <w:tab w:val="left" w:pos="3683"/>
          <w:tab w:val="left" w:pos="5227"/>
          <w:tab w:val="left" w:pos="6140"/>
          <w:tab w:val="left" w:pos="6959"/>
          <w:tab w:val="left" w:pos="8001"/>
          <w:tab w:val="left" w:pos="8960"/>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создавать устные и</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письменные</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разных</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жанров</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(объёмом не менее 250 слов),</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писать</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сочинение-рассуждение</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заданной</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теме</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виды цитирования;</w:t>
      </w:r>
    </w:p>
    <w:p w:rsidR="00943E38" w:rsidRDefault="001138B0">
      <w:pPr>
        <w:widowControl w:val="0"/>
        <w:tabs>
          <w:tab w:val="left" w:pos="1094"/>
          <w:tab w:val="left" w:pos="1579"/>
          <w:tab w:val="left" w:pos="3149"/>
          <w:tab w:val="left" w:pos="5440"/>
          <w:tab w:val="left" w:pos="5947"/>
          <w:tab w:val="left" w:pos="7430"/>
          <w:tab w:val="left" w:pos="9113"/>
        </w:tabs>
        <w:spacing w:line="240"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самостоятельно</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интерпретировать</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оценивать</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текстуально</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изученные и самостоятельно прочитанные художественные произведения древнерусской, классической русской</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зарубе</w:t>
      </w:r>
      <w:r w:rsidR="005800DB">
        <w:rPr>
          <w:rFonts w:ascii="Times New Roman" w:eastAsia="Times New Roman" w:hAnsi="Times New Roman" w:cs="Times New Roman"/>
          <w:color w:val="000000"/>
          <w:sz w:val="24"/>
          <w:szCs w:val="24"/>
        </w:rPr>
        <w:t>жной л</w:t>
      </w:r>
      <w:r>
        <w:rPr>
          <w:rFonts w:ascii="Times New Roman" w:eastAsia="Times New Roman" w:hAnsi="Times New Roman" w:cs="Times New Roman"/>
          <w:color w:val="000000"/>
          <w:sz w:val="24"/>
          <w:szCs w:val="24"/>
        </w:rPr>
        <w:t>итературы и современных авторов с использованием методов смыслового чтения и эстетического анализа;</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43E38" w:rsidRDefault="001138B0">
      <w:pPr>
        <w:widowControl w:val="0"/>
        <w:tabs>
          <w:tab w:val="left" w:pos="6344"/>
          <w:tab w:val="left" w:pos="8934"/>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сети</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«Интернет», в том числе за счёт произведений современной литературы;</w:t>
      </w:r>
    </w:p>
    <w:p w:rsidR="00F41B79" w:rsidRDefault="001138B0" w:rsidP="00F41B79">
      <w:pPr>
        <w:widowControl w:val="0"/>
        <w:tabs>
          <w:tab w:val="left" w:pos="3010"/>
          <w:tab w:val="left" w:pos="3816"/>
          <w:tab w:val="left" w:pos="5924"/>
          <w:tab w:val="left" w:pos="6745"/>
          <w:tab w:val="left" w:pos="9136"/>
        </w:tabs>
        <w:spacing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участвовать</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коллективной</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индивидуальной</w:t>
      </w:r>
      <w:r w:rsidR="005800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проектной и исследовательской деятельности и уметь публично презентовать полученные результаты;</w:t>
      </w:r>
    </w:p>
    <w:p w:rsidR="00943E38" w:rsidRDefault="001138B0" w:rsidP="00F41B79">
      <w:pPr>
        <w:widowControl w:val="0"/>
        <w:tabs>
          <w:tab w:val="left" w:pos="3010"/>
          <w:tab w:val="left" w:pos="3816"/>
          <w:tab w:val="left" w:pos="5924"/>
          <w:tab w:val="left" w:pos="6745"/>
          <w:tab w:val="left" w:pos="9136"/>
        </w:tabs>
        <w:spacing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уметь</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самостоятельно</w:t>
      </w:r>
      <w:r w:rsidR="00F41B79">
        <w:rPr>
          <w:rFonts w:ascii="Times New Roman" w:eastAsia="Times New Roman" w:hAnsi="Times New Roman" w:cs="Times New Roman"/>
          <w:color w:val="000000"/>
          <w:sz w:val="24"/>
          <w:szCs w:val="24"/>
        </w:rPr>
        <w:t xml:space="preserve"> пользоваться энциклопедиями, словарями </w:t>
      </w:r>
      <w:r>
        <w:rPr>
          <w:rFonts w:ascii="Times New Roman" w:eastAsia="Times New Roman" w:hAnsi="Times New Roman" w:cs="Times New Roman"/>
          <w:color w:val="000000"/>
          <w:sz w:val="24"/>
          <w:szCs w:val="24"/>
        </w:rPr>
        <w:t>и</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справочной литературой,</w:t>
      </w:r>
      <w:r w:rsidR="00F41B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информационно-справочными</w:t>
      </w:r>
      <w:r w:rsidR="00F41B79">
        <w:rPr>
          <w:rFonts w:ascii="Times New Roman" w:eastAsia="Times New Roman" w:hAnsi="Times New Roman" w:cs="Times New Roman"/>
          <w:color w:val="000000"/>
          <w:sz w:val="24"/>
          <w:szCs w:val="24"/>
        </w:rPr>
        <w:t xml:space="preserve"> системами, </w:t>
      </w:r>
      <w:r>
        <w:rPr>
          <w:rFonts w:ascii="Times New Roman" w:eastAsia="Times New Roman" w:hAnsi="Times New Roman" w:cs="Times New Roman"/>
          <w:color w:val="000000"/>
          <w:sz w:val="24"/>
          <w:szCs w:val="24"/>
        </w:rPr>
        <w:t>в том</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E654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w:t>
      </w:r>
      <w:bookmarkStart w:id="68" w:name="_page_164_0"/>
      <w:bookmarkEnd w:id="67"/>
      <w:r w:rsidR="005800DB">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z w:val="24"/>
          <w:szCs w:val="24"/>
        </w:rPr>
        <w:t>верифицированных электронных ресурсов, включённых в федеральный перечень.</w:t>
      </w:r>
    </w:p>
    <w:p w:rsidR="00943E38" w:rsidRDefault="00943E38">
      <w:pPr>
        <w:spacing w:after="74" w:line="240" w:lineRule="exact"/>
        <w:rPr>
          <w:rFonts w:ascii="Times New Roman" w:eastAsia="Times New Roman" w:hAnsi="Times New Roman" w:cs="Times New Roman"/>
          <w:sz w:val="24"/>
          <w:szCs w:val="24"/>
        </w:rPr>
      </w:pPr>
    </w:p>
    <w:p w:rsidR="00782BFA" w:rsidRDefault="004A128B" w:rsidP="00782BFA">
      <w:pPr>
        <w:widowControl w:val="0"/>
        <w:spacing w:line="238" w:lineRule="auto"/>
        <w:ind w:left="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2.1.5</w:t>
      </w:r>
      <w:r w:rsidR="001138B0">
        <w:rPr>
          <w:rFonts w:ascii="Times New Roman" w:eastAsia="Times New Roman" w:hAnsi="Times New Roman" w:cs="Times New Roman"/>
          <w:b/>
          <w:bCs/>
          <w:color w:val="000000"/>
          <w:sz w:val="24"/>
          <w:szCs w:val="24"/>
        </w:rPr>
        <w:t>. Федеральная рабочая</w:t>
      </w:r>
      <w:r w:rsidR="00782BFA">
        <w:rPr>
          <w:rFonts w:ascii="Times New Roman" w:eastAsia="Times New Roman" w:hAnsi="Times New Roman" w:cs="Times New Roman"/>
          <w:b/>
          <w:bCs/>
          <w:color w:val="000000"/>
          <w:sz w:val="24"/>
          <w:szCs w:val="24"/>
        </w:rPr>
        <w:t xml:space="preserve"> программа по учебному предмету</w:t>
      </w:r>
    </w:p>
    <w:p w:rsidR="00943E38" w:rsidRDefault="001138B0" w:rsidP="00782BFA">
      <w:pPr>
        <w:widowControl w:val="0"/>
        <w:spacing w:line="238" w:lineRule="auto"/>
        <w:ind w:left="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«Иностранный (английский) язык».</w:t>
      </w:r>
    </w:p>
    <w:p w:rsidR="00782BFA" w:rsidRDefault="00782BFA">
      <w:pPr>
        <w:widowControl w:val="0"/>
        <w:tabs>
          <w:tab w:val="left" w:pos="4335"/>
          <w:tab w:val="left" w:pos="6380"/>
          <w:tab w:val="left" w:pos="7955"/>
        </w:tabs>
        <w:spacing w:before="4" w:line="240" w:lineRule="auto"/>
        <w:ind w:left="1543" w:right="1843"/>
        <w:rPr>
          <w:rFonts w:ascii="Times New Roman" w:eastAsia="Times New Roman" w:hAnsi="Times New Roman" w:cs="Times New Roman"/>
          <w:color w:val="000000"/>
          <w:sz w:val="24"/>
          <w:szCs w:val="24"/>
        </w:rPr>
      </w:pPr>
    </w:p>
    <w:p w:rsidR="00943E38" w:rsidRDefault="001138B0" w:rsidP="00782BFA">
      <w:pPr>
        <w:widowControl w:val="0"/>
        <w:tabs>
          <w:tab w:val="left" w:pos="4335"/>
          <w:tab w:val="left" w:pos="6380"/>
          <w:tab w:val="left" w:pos="7938"/>
        </w:tabs>
        <w:spacing w:before="4"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r w:rsidR="004A128B">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.1 Федеральная рабочая программа по учебному предмету «Иностранный (английский) язык»</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(предметная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область</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«Иностранные</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языки») (дале</w:t>
      </w:r>
      <w:r w:rsidR="00782BFA">
        <w:rPr>
          <w:rFonts w:ascii="Times New Roman" w:eastAsia="Times New Roman" w:hAnsi="Times New Roman" w:cs="Times New Roman"/>
          <w:color w:val="000000"/>
          <w:sz w:val="24"/>
          <w:szCs w:val="24"/>
        </w:rPr>
        <w:t xml:space="preserve">е соответственно – программа </w:t>
      </w:r>
      <w:proofErr w:type="gramStart"/>
      <w:r w:rsidR="00782BFA">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z w:val="24"/>
          <w:szCs w:val="24"/>
        </w:rPr>
        <w:t>иностранному</w:t>
      </w:r>
      <w:proofErr w:type="gramEnd"/>
      <w:r>
        <w:rPr>
          <w:rFonts w:ascii="Times New Roman" w:eastAsia="Times New Roman" w:hAnsi="Times New Roman" w:cs="Times New Roman"/>
          <w:color w:val="000000"/>
          <w:sz w:val="24"/>
          <w:szCs w:val="24"/>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иностранному (английскому) языку.</w:t>
      </w:r>
    </w:p>
    <w:p w:rsidR="00943E38" w:rsidRDefault="001138B0" w:rsidP="00782BFA">
      <w:pPr>
        <w:widowControl w:val="0"/>
        <w:tabs>
          <w:tab w:val="left" w:pos="1843"/>
        </w:tabs>
        <w:spacing w:line="240" w:lineRule="auto"/>
        <w:ind w:right="-20" w:firstLine="709"/>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r w:rsidR="004A128B">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.2.</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Пояснительная записка.</w:t>
      </w:r>
    </w:p>
    <w:p w:rsidR="00782BFA" w:rsidRDefault="001138B0" w:rsidP="00782BFA">
      <w:pPr>
        <w:widowControl w:val="0"/>
        <w:spacing w:line="240" w:lineRule="auto"/>
        <w:ind w:right="40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782BFA" w:rsidRDefault="001138B0" w:rsidP="00782BFA">
      <w:pPr>
        <w:widowControl w:val="0"/>
        <w:spacing w:line="240" w:lineRule="auto"/>
        <w:ind w:right="40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является ориентиром для составления авторских рабочих программ: она</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даёт представление</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целях образования, </w:t>
      </w:r>
      <w:proofErr w:type="gramStart"/>
      <w:r>
        <w:rPr>
          <w:rFonts w:ascii="Times New Roman" w:eastAsia="Times New Roman" w:hAnsi="Times New Roman" w:cs="Times New Roman"/>
          <w:color w:val="000000"/>
          <w:sz w:val="24"/>
          <w:szCs w:val="24"/>
        </w:rPr>
        <w:t>развития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воспитания</w:t>
      </w:r>
      <w:proofErr w:type="gramEnd"/>
      <w:r>
        <w:rPr>
          <w:rFonts w:ascii="Times New Roman" w:eastAsia="Times New Roman" w:hAnsi="Times New Roman" w:cs="Times New Roman"/>
          <w:color w:val="000000"/>
          <w:sz w:val="24"/>
          <w:szCs w:val="24"/>
        </w:rPr>
        <w:t xml:space="preserve"> обучающихся на уровне</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w:t>
      </w:r>
    </w:p>
    <w:p w:rsidR="00782BFA" w:rsidRDefault="001138B0" w:rsidP="00782BFA">
      <w:pPr>
        <w:widowControl w:val="0"/>
        <w:spacing w:line="240" w:lineRule="auto"/>
        <w:ind w:right="40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w:t>
      </w:r>
    </w:p>
    <w:p w:rsidR="00782BFA" w:rsidRDefault="001138B0" w:rsidP="00782BFA">
      <w:pPr>
        <w:widowControl w:val="0"/>
        <w:spacing w:line="240" w:lineRule="auto"/>
        <w:ind w:right="40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2.1.5.1.2. Предмету «Иностранный (английский) язык» принадлежит важное место в системе общего</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современного</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w:t>
      </w:r>
      <w:r>
        <w:rPr>
          <w:rFonts w:ascii="Times New Roman" w:eastAsia="Times New Roman" w:hAnsi="Times New Roman" w:cs="Times New Roman"/>
          <w:color w:val="000000"/>
          <w:sz w:val="24"/>
          <w:szCs w:val="24"/>
        </w:rPr>
        <w:lastRenderedPageBreak/>
        <w:t>специального образования.</w:t>
      </w:r>
    </w:p>
    <w:p w:rsidR="00782BFA" w:rsidRDefault="001138B0" w:rsidP="00782BFA">
      <w:pPr>
        <w:widowControl w:val="0"/>
        <w:spacing w:line="240" w:lineRule="auto"/>
        <w:ind w:right="40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2.1.5.1.3. Построение</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имеет</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нелинейный</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основано на концентрическом принципе. В каждом классе даются новые элементы содержания и новые требования. В процессе </w:t>
      </w:r>
      <w:proofErr w:type="gramStart"/>
      <w:r>
        <w:rPr>
          <w:rFonts w:ascii="Times New Roman" w:eastAsia="Times New Roman" w:hAnsi="Times New Roman" w:cs="Times New Roman"/>
          <w:color w:val="000000"/>
          <w:sz w:val="24"/>
          <w:szCs w:val="24"/>
        </w:rPr>
        <w:t>обучения</w:t>
      </w:r>
      <w:proofErr w:type="gramEnd"/>
      <w:r>
        <w:rPr>
          <w:rFonts w:ascii="Times New Roman" w:eastAsia="Times New Roman" w:hAnsi="Times New Roman" w:cs="Times New Roman"/>
          <w:color w:val="000000"/>
          <w:sz w:val="24"/>
          <w:szCs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43E38" w:rsidRDefault="001138B0" w:rsidP="00782BFA">
      <w:pPr>
        <w:widowControl w:val="0"/>
        <w:spacing w:line="240" w:lineRule="auto"/>
        <w:ind w:right="40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2.1.5.1.4. В</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последние</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десятилетия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наблюдается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трансформация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взглядов на</w:t>
      </w:r>
      <w:r w:rsidR="00782BFA">
        <w:rPr>
          <w:rFonts w:ascii="Times New Roman" w:eastAsia="Times New Roman" w:hAnsi="Times New Roman" w:cs="Times New Roman"/>
          <w:color w:val="000000"/>
          <w:sz w:val="24"/>
          <w:szCs w:val="24"/>
        </w:rPr>
        <w:t xml:space="preserve"> владение </w:t>
      </w:r>
      <w:r>
        <w:rPr>
          <w:rFonts w:ascii="Times New Roman" w:eastAsia="Times New Roman" w:hAnsi="Times New Roman" w:cs="Times New Roman"/>
          <w:color w:val="000000"/>
          <w:sz w:val="24"/>
          <w:szCs w:val="24"/>
        </w:rPr>
        <w:t>иностранным языком,</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усиление общественных</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запросов на квалифицированных</w:t>
      </w:r>
      <w:r w:rsidR="00782BFA">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мобильных</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людей, способных быстро</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адаптироваться к изменяющимся </w:t>
      </w:r>
      <w:r w:rsidR="00782BFA">
        <w:rPr>
          <w:rFonts w:ascii="Times New Roman" w:eastAsia="Times New Roman" w:hAnsi="Times New Roman" w:cs="Times New Roman"/>
          <w:color w:val="000000"/>
          <w:sz w:val="24"/>
          <w:szCs w:val="24"/>
        </w:rPr>
        <w:t xml:space="preserve">потребностям </w:t>
      </w:r>
      <w:r>
        <w:rPr>
          <w:rFonts w:ascii="Times New Roman" w:eastAsia="Times New Roman" w:hAnsi="Times New Roman" w:cs="Times New Roman"/>
          <w:color w:val="000000"/>
          <w:sz w:val="24"/>
          <w:szCs w:val="24"/>
        </w:rPr>
        <w:t>общества, овладевать</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w:t>
      </w:r>
      <w:bookmarkEnd w:id="68"/>
      <w:r w:rsidR="00782BFA">
        <w:rPr>
          <w:rFonts w:ascii="Times New Roman" w:eastAsia="Times New Roman" w:hAnsi="Times New Roman" w:cs="Times New Roman"/>
          <w:color w:val="000000"/>
          <w:sz w:val="24"/>
          <w:szCs w:val="24"/>
        </w:rPr>
        <w:t xml:space="preserve"> </w:t>
      </w:r>
      <w:bookmarkStart w:id="69" w:name="_page_166_0"/>
      <w:r>
        <w:rPr>
          <w:rFonts w:ascii="Times New Roman" w:eastAsia="Times New Roman" w:hAnsi="Times New Roman" w:cs="Times New Roman"/>
          <w:color w:val="000000"/>
          <w:sz w:val="24"/>
          <w:szCs w:val="24"/>
        </w:rPr>
        <w:t>Владение иностранным языком сейчас рассматривается как часть профессии, поэтому он является</w:t>
      </w:r>
      <w:bookmarkEnd w:id="69"/>
      <w:r w:rsidR="00782BFA">
        <w:rPr>
          <w:rFonts w:ascii="Times New Roman" w:eastAsia="Times New Roman" w:hAnsi="Times New Roman" w:cs="Times New Roman"/>
          <w:color w:val="000000"/>
          <w:sz w:val="24"/>
          <w:szCs w:val="24"/>
        </w:rPr>
        <w:t xml:space="preserve"> </w:t>
      </w:r>
      <w:bookmarkStart w:id="70" w:name="_page_168_0"/>
      <w:r>
        <w:rPr>
          <w:rFonts w:ascii="Times New Roman" w:eastAsia="Times New Roman" w:hAnsi="Times New Roman" w:cs="Times New Roman"/>
          <w:color w:val="000000"/>
          <w:sz w:val="24"/>
          <w:szCs w:val="24"/>
        </w:rPr>
        <w:t>универсальным предметом, которым стремятся овладеть современные обучающи</w:t>
      </w:r>
      <w:r w:rsidR="00782BFA">
        <w:rPr>
          <w:rFonts w:ascii="Times New Roman" w:eastAsia="Times New Roman" w:hAnsi="Times New Roman" w:cs="Times New Roman"/>
          <w:color w:val="000000"/>
          <w:sz w:val="24"/>
          <w:szCs w:val="24"/>
        </w:rPr>
        <w:t xml:space="preserve">еся независимо от выбранных ими </w:t>
      </w:r>
      <w:r>
        <w:rPr>
          <w:rFonts w:ascii="Times New Roman" w:eastAsia="Times New Roman" w:hAnsi="Times New Roman" w:cs="Times New Roman"/>
          <w:color w:val="000000"/>
          <w:sz w:val="24"/>
          <w:szCs w:val="24"/>
        </w:rPr>
        <w:t>профильных</w:t>
      </w:r>
      <w:r w:rsidR="00782BFA">
        <w:rPr>
          <w:rFonts w:ascii="Times New Roman" w:eastAsia="Times New Roman" w:hAnsi="Times New Roman" w:cs="Times New Roman"/>
          <w:color w:val="000000"/>
          <w:sz w:val="24"/>
          <w:szCs w:val="24"/>
        </w:rPr>
        <w:t xml:space="preserve"> предметов </w:t>
      </w:r>
      <w:r>
        <w:rPr>
          <w:rFonts w:ascii="Times New Roman" w:eastAsia="Times New Roman" w:hAnsi="Times New Roman" w:cs="Times New Roman"/>
          <w:color w:val="000000"/>
          <w:sz w:val="24"/>
          <w:szCs w:val="24"/>
        </w:rPr>
        <w:t>(математики,</w:t>
      </w:r>
      <w:r>
        <w:rPr>
          <w:rFonts w:ascii="Times New Roman" w:eastAsia="Times New Roman" w:hAnsi="Times New Roman" w:cs="Times New Roman"/>
          <w:color w:val="000000"/>
          <w:sz w:val="24"/>
          <w:szCs w:val="24"/>
        </w:rPr>
        <w:tab/>
        <w:t>истории,</w:t>
      </w:r>
      <w:r>
        <w:rPr>
          <w:rFonts w:ascii="Times New Roman" w:eastAsia="Times New Roman" w:hAnsi="Times New Roman" w:cs="Times New Roman"/>
          <w:color w:val="000000"/>
          <w:sz w:val="24"/>
          <w:szCs w:val="24"/>
        </w:rPr>
        <w:tab/>
        <w:t>химии,</w:t>
      </w:r>
      <w:r>
        <w:rPr>
          <w:rFonts w:ascii="Times New Roman" w:eastAsia="Times New Roman" w:hAnsi="Times New Roman" w:cs="Times New Roman"/>
          <w:color w:val="000000"/>
          <w:sz w:val="24"/>
          <w:szCs w:val="24"/>
        </w:rPr>
        <w:tab/>
        <w:t>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943E38" w:rsidRDefault="001138B0">
      <w:pPr>
        <w:widowControl w:val="0"/>
        <w:tabs>
          <w:tab w:val="left" w:pos="3090"/>
          <w:tab w:val="left" w:pos="4602"/>
          <w:tab w:val="left" w:pos="5876"/>
          <w:tab w:val="left" w:pos="7106"/>
          <w:tab w:val="left" w:pos="8958"/>
        </w:tabs>
        <w:spacing w:before="1" w:line="240"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2.1.5.1.5. Возрастает</w:t>
      </w:r>
      <w:r>
        <w:rPr>
          <w:rFonts w:ascii="Times New Roman" w:eastAsia="Times New Roman" w:hAnsi="Times New Roman" w:cs="Times New Roman"/>
          <w:color w:val="000000"/>
          <w:sz w:val="24"/>
          <w:szCs w:val="24"/>
        </w:rPr>
        <w:tab/>
        <w:t>значимость</w:t>
      </w:r>
      <w:r>
        <w:rPr>
          <w:rFonts w:ascii="Times New Roman" w:eastAsia="Times New Roman" w:hAnsi="Times New Roman" w:cs="Times New Roman"/>
          <w:color w:val="000000"/>
          <w:sz w:val="24"/>
          <w:szCs w:val="24"/>
        </w:rPr>
        <w:tab/>
        <w:t>владения</w:t>
      </w:r>
      <w:r>
        <w:rPr>
          <w:rFonts w:ascii="Times New Roman" w:eastAsia="Times New Roman" w:hAnsi="Times New Roman" w:cs="Times New Roman"/>
          <w:color w:val="000000"/>
          <w:sz w:val="24"/>
          <w:szCs w:val="24"/>
        </w:rPr>
        <w:tab/>
        <w:t>разными</w:t>
      </w:r>
      <w:r>
        <w:rPr>
          <w:rFonts w:ascii="Times New Roman" w:eastAsia="Times New Roman" w:hAnsi="Times New Roman" w:cs="Times New Roman"/>
          <w:color w:val="000000"/>
          <w:sz w:val="24"/>
          <w:szCs w:val="24"/>
        </w:rPr>
        <w:tab/>
        <w:t>иностранными</w:t>
      </w:r>
      <w:r>
        <w:rPr>
          <w:rFonts w:ascii="Times New Roman" w:eastAsia="Times New Roman" w:hAnsi="Times New Roman" w:cs="Times New Roman"/>
          <w:color w:val="000000"/>
          <w:sz w:val="24"/>
          <w:szCs w:val="24"/>
        </w:rPr>
        <w:tab/>
        <w:t>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43E38" w:rsidRDefault="001138B0">
      <w:pPr>
        <w:widowControl w:val="0"/>
        <w:spacing w:line="242"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2.1.5.1.6. Естественно, возрастание значимости владения иностранными языками приводит к переосмыслению целей и содержания обучения предмету.</w:t>
      </w:r>
    </w:p>
    <w:p w:rsidR="00943E38" w:rsidRDefault="001138B0">
      <w:pPr>
        <w:widowControl w:val="0"/>
        <w:tabs>
          <w:tab w:val="left" w:pos="2232"/>
          <w:tab w:val="left" w:pos="5043"/>
          <w:tab w:val="left" w:pos="6430"/>
          <w:tab w:val="left" w:pos="8872"/>
        </w:tabs>
        <w:spacing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свете сказанного выше цели иноязычного образования становятся более сложными по структуре,</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формулируются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ценностном,</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людьми разных стран.</w:t>
      </w:r>
    </w:p>
    <w:p w:rsidR="00943E38" w:rsidRDefault="001138B0">
      <w:pPr>
        <w:widowControl w:val="0"/>
        <w:tabs>
          <w:tab w:val="left" w:pos="6075"/>
          <w:tab w:val="left" w:pos="8781"/>
        </w:tabs>
        <w:spacing w:before="3"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2.1.5.1.7. На прагматическом уровне целью иноязычного образования провозглашено формирование коммуникативной</w:t>
      </w:r>
      <w:r w:rsidR="00782BFA">
        <w:rPr>
          <w:rFonts w:ascii="Times New Roman" w:eastAsia="Times New Roman" w:hAnsi="Times New Roman" w:cs="Times New Roman"/>
          <w:color w:val="000000"/>
          <w:sz w:val="24"/>
          <w:szCs w:val="24"/>
        </w:rPr>
        <w:t xml:space="preserve"> компетенции </w:t>
      </w:r>
      <w:r>
        <w:rPr>
          <w:rFonts w:ascii="Times New Roman" w:eastAsia="Times New Roman" w:hAnsi="Times New Roman" w:cs="Times New Roman"/>
          <w:color w:val="000000"/>
          <w:sz w:val="24"/>
          <w:szCs w:val="24"/>
        </w:rPr>
        <w:t>обучающихся в единстве таких её составляющих, как речевая, языковая, социокультурная, компенсаторная компетенции:</w:t>
      </w:r>
    </w:p>
    <w:p w:rsidR="00943E38" w:rsidRDefault="001138B0">
      <w:pPr>
        <w:widowControl w:val="0"/>
        <w:spacing w:line="240"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43E38" w:rsidRDefault="001138B0">
      <w:pPr>
        <w:widowControl w:val="0"/>
        <w:tabs>
          <w:tab w:val="left" w:pos="1286"/>
          <w:tab w:val="left" w:pos="4424"/>
          <w:tab w:val="left" w:pos="5806"/>
          <w:tab w:val="left" w:pos="8298"/>
        </w:tabs>
        <w:spacing w:before="3"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-языковая компетенция – овладение новыми языковыми средствами (фонетическими, орфографическими,</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лексическими,</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грамматическими) в соответствии c отобранными темами общения; освоение знаний о языковых явлениях изучаемого языка,</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разных способах </w:t>
      </w:r>
      <w:r w:rsidR="00782BFA">
        <w:rPr>
          <w:rFonts w:ascii="Times New Roman" w:eastAsia="Times New Roman" w:hAnsi="Times New Roman" w:cs="Times New Roman"/>
          <w:color w:val="000000"/>
          <w:sz w:val="24"/>
          <w:szCs w:val="24"/>
        </w:rPr>
        <w:t xml:space="preserve">выражения </w:t>
      </w:r>
      <w:r>
        <w:rPr>
          <w:rFonts w:ascii="Times New Roman" w:eastAsia="Times New Roman" w:hAnsi="Times New Roman" w:cs="Times New Roman"/>
          <w:color w:val="000000"/>
          <w:sz w:val="24"/>
          <w:szCs w:val="24"/>
        </w:rPr>
        <w:t>мысли в родном и иностранном языках;</w:t>
      </w:r>
    </w:p>
    <w:p w:rsidR="00943E38" w:rsidRDefault="001138B0">
      <w:pPr>
        <w:widowControl w:val="0"/>
        <w:spacing w:before="1"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43E38" w:rsidRDefault="001138B0" w:rsidP="00782BFA">
      <w:pPr>
        <w:widowControl w:val="0"/>
        <w:tabs>
          <w:tab w:val="left" w:pos="2755"/>
          <w:tab w:val="left" w:pos="4469"/>
          <w:tab w:val="left" w:pos="4902"/>
          <w:tab w:val="left" w:pos="6179"/>
          <w:tab w:val="left" w:pos="7256"/>
          <w:tab w:val="left" w:pos="8548"/>
          <w:tab w:val="left" w:pos="9084"/>
        </w:tabs>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-компенсаторная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компетенция</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782BFA">
        <w:rPr>
          <w:rFonts w:ascii="Times New Roman" w:eastAsia="Times New Roman" w:hAnsi="Times New Roman" w:cs="Times New Roman"/>
          <w:color w:val="000000"/>
          <w:sz w:val="24"/>
          <w:szCs w:val="24"/>
        </w:rPr>
        <w:t xml:space="preserve"> умений </w:t>
      </w:r>
      <w:r>
        <w:rPr>
          <w:rFonts w:ascii="Times New Roman" w:eastAsia="Times New Roman" w:hAnsi="Times New Roman" w:cs="Times New Roman"/>
          <w:color w:val="000000"/>
          <w:sz w:val="24"/>
          <w:szCs w:val="24"/>
        </w:rPr>
        <w:t>выходить</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782BF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положения в условиях дефицита языковых средств при получении и передаче информации.</w:t>
      </w:r>
    </w:p>
    <w:p w:rsidR="00943E38" w:rsidRDefault="001138B0">
      <w:pPr>
        <w:widowControl w:val="0"/>
        <w:tabs>
          <w:tab w:val="left" w:pos="924"/>
          <w:tab w:val="left" w:pos="2191"/>
          <w:tab w:val="left" w:pos="2676"/>
          <w:tab w:val="left" w:pos="4035"/>
          <w:tab w:val="left" w:pos="5511"/>
          <w:tab w:val="left" w:pos="5924"/>
          <w:tab w:val="left" w:pos="7126"/>
          <w:tab w:val="left" w:pos="7703"/>
          <w:tab w:val="left" w:pos="8872"/>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2.1.5.1.8. Наряду с иноязычной коммуникативной компетенцией средствами иностранного языка</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формируются</w:t>
      </w:r>
      <w:r>
        <w:rPr>
          <w:rFonts w:ascii="Times New Roman" w:eastAsia="Times New Roman" w:hAnsi="Times New Roman" w:cs="Times New Roman"/>
          <w:color w:val="000000"/>
          <w:sz w:val="24"/>
          <w:szCs w:val="24"/>
        </w:rPr>
        <w:tab/>
        <w:t>ключевые</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универсальные</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учебные</w:t>
      </w:r>
      <w:r>
        <w:rPr>
          <w:rFonts w:ascii="Times New Roman" w:eastAsia="Times New Roman" w:hAnsi="Times New Roman" w:cs="Times New Roman"/>
          <w:color w:val="000000"/>
          <w:sz w:val="24"/>
          <w:szCs w:val="24"/>
        </w:rPr>
        <w:tab/>
        <w:t>компетенции,</w:t>
      </w:r>
      <w:r>
        <w:rPr>
          <w:rFonts w:ascii="Times New Roman" w:eastAsia="Times New Roman" w:hAnsi="Times New Roman" w:cs="Times New Roman"/>
          <w:color w:val="000000"/>
          <w:sz w:val="24"/>
          <w:szCs w:val="24"/>
        </w:rPr>
        <w:tab/>
        <w:t>включающие образовательную,</w:t>
      </w:r>
      <w:r>
        <w:rPr>
          <w:rFonts w:ascii="Times New Roman" w:eastAsia="Times New Roman" w:hAnsi="Times New Roman" w:cs="Times New Roman"/>
          <w:color w:val="000000"/>
          <w:sz w:val="24"/>
          <w:szCs w:val="24"/>
        </w:rPr>
        <w:tab/>
        <w:t>ценностно-ориентационную,</w:t>
      </w:r>
      <w:r>
        <w:rPr>
          <w:rFonts w:ascii="Times New Roman" w:eastAsia="Times New Roman" w:hAnsi="Times New Roman" w:cs="Times New Roman"/>
          <w:color w:val="000000"/>
          <w:sz w:val="24"/>
          <w:szCs w:val="24"/>
        </w:rPr>
        <w:tab/>
        <w:t>общекультурную,</w:t>
      </w:r>
      <w:r>
        <w:rPr>
          <w:rFonts w:ascii="Times New Roman" w:eastAsia="Times New Roman" w:hAnsi="Times New Roman" w:cs="Times New Roman"/>
          <w:color w:val="000000"/>
          <w:sz w:val="24"/>
          <w:szCs w:val="24"/>
        </w:rPr>
        <w:tab/>
        <w:t>учебно-познавательную, информационную, социально-трудовую и компетенцию личностного самосовершенствования.</w:t>
      </w:r>
    </w:p>
    <w:p w:rsidR="00943E38" w:rsidRDefault="001138B0" w:rsidP="00623A9F">
      <w:pPr>
        <w:widowControl w:val="0"/>
        <w:tabs>
          <w:tab w:val="left" w:pos="429"/>
          <w:tab w:val="left" w:pos="1795"/>
          <w:tab w:val="left" w:pos="2196"/>
          <w:tab w:val="left" w:pos="3795"/>
          <w:tab w:val="left" w:pos="4145"/>
          <w:tab w:val="left" w:pos="5187"/>
          <w:tab w:val="left" w:pos="5466"/>
          <w:tab w:val="left" w:pos="7146"/>
          <w:tab w:val="left" w:pos="7509"/>
          <w:tab w:val="left" w:pos="8557"/>
          <w:tab w:val="left" w:pos="8961"/>
          <w:tab w:val="left" w:pos="10103"/>
        </w:tabs>
        <w:spacing w:line="239"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2.1.5.1.9. В</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личностно</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ориентированной</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парадигмой</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 основными</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подходами к</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обучению</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иностранным языкам признаются</w:t>
      </w:r>
      <w:r w:rsidR="00623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компетентностный, системно-</w:t>
      </w:r>
      <w:r>
        <w:rPr>
          <w:rFonts w:ascii="Times New Roman" w:eastAsia="Times New Roman" w:hAnsi="Times New Roman" w:cs="Times New Roman"/>
          <w:color w:val="000000"/>
          <w:sz w:val="24"/>
          <w:szCs w:val="24"/>
        </w:rPr>
        <w:lastRenderedPageBreak/>
        <w:t>деятельностный,</w:t>
      </w:r>
      <w:r>
        <w:rPr>
          <w:rFonts w:ascii="Times New Roman" w:eastAsia="Times New Roman" w:hAnsi="Times New Roman" w:cs="Times New Roman"/>
          <w:color w:val="000000"/>
          <w:sz w:val="24"/>
          <w:szCs w:val="24"/>
        </w:rPr>
        <w:tab/>
        <w:t>межкультурный и</w:t>
      </w:r>
      <w:r>
        <w:rPr>
          <w:rFonts w:ascii="Times New Roman" w:eastAsia="Times New Roman" w:hAnsi="Times New Roman" w:cs="Times New Roman"/>
          <w:color w:val="000000"/>
          <w:sz w:val="24"/>
          <w:szCs w:val="24"/>
        </w:rPr>
        <w:tab/>
        <w:t xml:space="preserve">коммуникативно-когнитивный. </w:t>
      </w:r>
      <w:r w:rsidR="00623A9F">
        <w:rPr>
          <w:rFonts w:ascii="Times New Roman" w:eastAsia="Times New Roman" w:hAnsi="Times New Roman" w:cs="Times New Roman"/>
          <w:color w:val="000000"/>
          <w:sz w:val="24"/>
          <w:szCs w:val="24"/>
        </w:rPr>
        <w:t xml:space="preserve">Совокупность перечисленных </w:t>
      </w:r>
      <w:r>
        <w:rPr>
          <w:rFonts w:ascii="Times New Roman" w:eastAsia="Times New Roman" w:hAnsi="Times New Roman" w:cs="Times New Roman"/>
          <w:color w:val="000000"/>
          <w:sz w:val="24"/>
          <w:szCs w:val="24"/>
        </w:rPr>
        <w:t>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w:t>
      </w:r>
      <w:r>
        <w:rPr>
          <w:rFonts w:ascii="Times New Roman" w:eastAsia="Times New Roman" w:hAnsi="Times New Roman" w:cs="Times New Roman"/>
          <w:color w:val="000000"/>
          <w:sz w:val="24"/>
          <w:szCs w:val="24"/>
        </w:rPr>
        <w:tab/>
        <w:t>и другие технологии) и использования современных средств обучения.</w:t>
      </w:r>
      <w:bookmarkStart w:id="71" w:name="_page_170_0"/>
      <w:bookmarkEnd w:id="70"/>
      <w:r>
        <w:rPr>
          <w:rFonts w:ascii="Times New Roman" w:eastAsia="Times New Roman" w:hAnsi="Times New Roman" w:cs="Times New Roman"/>
          <w:color w:val="000000"/>
          <w:sz w:val="24"/>
          <w:szCs w:val="24"/>
        </w:rPr>
        <w:t>2.1.5.1.10. 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43E38" w:rsidRDefault="001138B0">
      <w:pPr>
        <w:widowControl w:val="0"/>
        <w:tabs>
          <w:tab w:val="left" w:pos="535"/>
          <w:tab w:val="left" w:pos="1613"/>
          <w:tab w:val="left" w:pos="2145"/>
          <w:tab w:val="left" w:pos="2918"/>
          <w:tab w:val="left" w:pos="3833"/>
          <w:tab w:val="left" w:pos="4505"/>
          <w:tab w:val="left" w:pos="5417"/>
          <w:tab w:val="left" w:pos="6002"/>
          <w:tab w:val="left" w:pos="7379"/>
          <w:tab w:val="left" w:pos="7965"/>
          <w:tab w:val="left" w:pos="8557"/>
          <w:tab w:val="left" w:pos="9691"/>
        </w:tabs>
        <w:spacing w:line="236"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2.1.5.1.11.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w:t>
      </w:r>
      <w:r>
        <w:rPr>
          <w:rFonts w:ascii="Times New Roman" w:eastAsia="Times New Roman" w:hAnsi="Times New Roman" w:cs="Times New Roman"/>
          <w:color w:val="000000"/>
          <w:sz w:val="24"/>
          <w:szCs w:val="24"/>
        </w:rPr>
        <w:tab/>
        <w:t>классе</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102</w:t>
      </w:r>
      <w:r>
        <w:rPr>
          <w:rFonts w:ascii="Times New Roman" w:eastAsia="Times New Roman" w:hAnsi="Times New Roman" w:cs="Times New Roman"/>
          <w:color w:val="000000"/>
          <w:sz w:val="24"/>
          <w:szCs w:val="24"/>
        </w:rPr>
        <w:tab/>
        <w:t>часа</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часа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неделю),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8</w:t>
      </w:r>
      <w:r>
        <w:rPr>
          <w:rFonts w:ascii="Times New Roman" w:eastAsia="Times New Roman" w:hAnsi="Times New Roman" w:cs="Times New Roman"/>
          <w:color w:val="000000"/>
          <w:sz w:val="24"/>
          <w:szCs w:val="24"/>
        </w:rPr>
        <w:tab/>
        <w:t>классе</w:t>
      </w:r>
      <w:r>
        <w:rPr>
          <w:rFonts w:ascii="Times New Roman" w:eastAsia="Times New Roman" w:hAnsi="Times New Roman" w:cs="Times New Roman"/>
          <w:color w:val="000000"/>
          <w:sz w:val="24"/>
          <w:szCs w:val="24"/>
        </w:rPr>
        <w:tab/>
        <w:t>– 102 часа (3 часа в неделю), в 9 классе – 102 часа (3 часа в неделю).</w:t>
      </w:r>
    </w:p>
    <w:p w:rsidR="00943E38" w:rsidRDefault="001138B0">
      <w:pPr>
        <w:widowControl w:val="0"/>
        <w:spacing w:line="235"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2.1.5.1.12.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Общеевропейскими компетенциями владения иностранным языком)</w:t>
      </w:r>
      <w:r>
        <w:rPr>
          <w:rFonts w:ascii="Times New Roman" w:eastAsia="Times New Roman" w:hAnsi="Times New Roman" w:cs="Times New Roman"/>
          <w:color w:val="000000"/>
          <w:position w:val="9"/>
          <w:sz w:val="16"/>
          <w:szCs w:val="16"/>
        </w:rPr>
        <w:t>12</w:t>
      </w:r>
      <w:r>
        <w:rPr>
          <w:rFonts w:ascii="Times New Roman" w:eastAsia="Times New Roman" w:hAnsi="Times New Roman" w:cs="Times New Roman"/>
          <w:color w:val="000000"/>
          <w:sz w:val="24"/>
          <w:szCs w:val="24"/>
        </w:rPr>
        <w:t>.</w:t>
      </w:r>
    </w:p>
    <w:p w:rsidR="00943E38" w:rsidRDefault="001138B0">
      <w:pPr>
        <w:widowControl w:val="0"/>
        <w:spacing w:before="4"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301D9B" w:rsidRDefault="00301D9B">
      <w:pPr>
        <w:widowControl w:val="0"/>
        <w:spacing w:before="4" w:line="240" w:lineRule="auto"/>
        <w:ind w:right="-12" w:firstLine="710"/>
        <w:jc w:val="both"/>
        <w:rPr>
          <w:rFonts w:ascii="Times New Roman" w:eastAsia="Times New Roman" w:hAnsi="Times New Roman" w:cs="Times New Roman"/>
          <w:color w:val="000000"/>
          <w:sz w:val="24"/>
          <w:szCs w:val="24"/>
        </w:rPr>
      </w:pPr>
    </w:p>
    <w:p w:rsidR="00301D9B" w:rsidRDefault="00301D9B">
      <w:pPr>
        <w:widowControl w:val="0"/>
        <w:spacing w:before="4" w:line="240" w:lineRule="auto"/>
        <w:ind w:right="-12" w:firstLine="710"/>
        <w:jc w:val="both"/>
        <w:rPr>
          <w:rFonts w:ascii="Times New Roman" w:eastAsia="Times New Roman" w:hAnsi="Times New Roman" w:cs="Times New Roman"/>
          <w:color w:val="000000"/>
          <w:sz w:val="24"/>
          <w:szCs w:val="24"/>
          <w:lang w:val="en-US"/>
        </w:rPr>
      </w:pPr>
      <w:r w:rsidRPr="001138B0">
        <w:rPr>
          <w:rFonts w:ascii="Cambria" w:eastAsia="Cambria" w:hAnsi="Cambria" w:cs="Cambria"/>
          <w:color w:val="000000"/>
          <w:position w:val="6"/>
          <w:sz w:val="16"/>
          <w:szCs w:val="16"/>
          <w:lang w:val="en-US"/>
        </w:rPr>
        <w:t xml:space="preserve">12 </w:t>
      </w:r>
      <w:r w:rsidRPr="001138B0">
        <w:rPr>
          <w:rFonts w:ascii="Times New Roman" w:eastAsia="Times New Roman" w:hAnsi="Times New Roman" w:cs="Times New Roman"/>
          <w:color w:val="000000"/>
          <w:sz w:val="24"/>
          <w:szCs w:val="24"/>
          <w:lang w:val="en-US"/>
        </w:rPr>
        <w:t>Common European Framework of Reference for Languages: Learning, teaching, assessment. https:</w:t>
      </w:r>
      <w:hyperlink r:id="rId9">
        <w:r w:rsidRPr="001138B0">
          <w:rPr>
            <w:rFonts w:ascii="Times New Roman" w:eastAsia="Times New Roman" w:hAnsi="Times New Roman" w:cs="Times New Roman"/>
            <w:color w:val="000000"/>
            <w:sz w:val="24"/>
            <w:szCs w:val="24"/>
            <w:lang w:val="en-US"/>
          </w:rPr>
          <w:t>//ww</w:t>
        </w:r>
      </w:hyperlink>
      <w:hyperlink r:id="rId10">
        <w:r w:rsidRPr="001138B0">
          <w:rPr>
            <w:rFonts w:ascii="Times New Roman" w:eastAsia="Times New Roman" w:hAnsi="Times New Roman" w:cs="Times New Roman"/>
            <w:color w:val="000000"/>
            <w:sz w:val="24"/>
            <w:szCs w:val="24"/>
            <w:lang w:val="en-US"/>
          </w:rPr>
          <w:t>w.coe.int/en/web/common-european- f</w:t>
        </w:r>
      </w:hyperlink>
      <w:r w:rsidRPr="001138B0">
        <w:rPr>
          <w:rFonts w:ascii="Times New Roman" w:eastAsia="Times New Roman" w:hAnsi="Times New Roman" w:cs="Times New Roman"/>
          <w:color w:val="000000"/>
          <w:sz w:val="24"/>
          <w:szCs w:val="24"/>
          <w:lang w:val="en-US"/>
        </w:rPr>
        <w:t>ramework-reference-languages</w:t>
      </w:r>
    </w:p>
    <w:p w:rsidR="00301D9B" w:rsidRPr="00301D9B" w:rsidRDefault="00301D9B">
      <w:pPr>
        <w:widowControl w:val="0"/>
        <w:spacing w:before="4" w:line="240" w:lineRule="auto"/>
        <w:ind w:right="-12" w:firstLine="710"/>
        <w:jc w:val="both"/>
        <w:rPr>
          <w:rFonts w:ascii="Times New Roman" w:eastAsia="Times New Roman" w:hAnsi="Times New Roman" w:cs="Times New Roman"/>
          <w:color w:val="000000"/>
          <w:sz w:val="24"/>
          <w:szCs w:val="24"/>
          <w:lang w:val="en-US"/>
        </w:rPr>
      </w:pPr>
    </w:p>
    <w:p w:rsidR="00C170A2" w:rsidRDefault="001138B0" w:rsidP="00301D9B">
      <w:pPr>
        <w:widowControl w:val="0"/>
        <w:spacing w:line="240" w:lineRule="auto"/>
        <w:ind w:right="-1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2.1.5.1.13. Программа состоит из следующих разделов: пояснительная записка, содержание образования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иностранному(английскому) языку</w:t>
      </w:r>
      <w:r w:rsidR="00C170A2">
        <w:rPr>
          <w:rFonts w:ascii="Times New Roman" w:eastAsia="Times New Roman" w:hAnsi="Times New Roman" w:cs="Times New Roman"/>
          <w:color w:val="000000"/>
          <w:sz w:val="24"/>
          <w:szCs w:val="24"/>
        </w:rPr>
        <w:t xml:space="preserve"> по годам обучения (5–9 классы).</w:t>
      </w:r>
    </w:p>
    <w:p w:rsidR="00301D9B" w:rsidRDefault="001138B0" w:rsidP="00301D9B">
      <w:pPr>
        <w:widowControl w:val="0"/>
        <w:spacing w:line="240" w:lineRule="auto"/>
        <w:ind w:right="-1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2.1.5.2. Содержание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5 классе.</w:t>
      </w:r>
    </w:p>
    <w:p w:rsidR="00943E38" w:rsidRDefault="001138B0" w:rsidP="00301D9B">
      <w:pPr>
        <w:widowControl w:val="0"/>
        <w:spacing w:line="240" w:lineRule="auto"/>
        <w:ind w:left="708" w:right="-12"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2.1.5.2.1. Коммуникативные умения.</w:t>
      </w:r>
    </w:p>
    <w:p w:rsidR="00943E38" w:rsidRDefault="001138B0">
      <w:pPr>
        <w:widowControl w:val="0"/>
        <w:spacing w:line="242"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3E38" w:rsidRDefault="001138B0">
      <w:pPr>
        <w:widowControl w:val="0"/>
        <w:spacing w:line="242" w:lineRule="auto"/>
        <w:ind w:left="710" w:right="18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Моя семья. Мои друзья. Семейные праздники: день рождения, Новый год. Внешность и характер человека (литературного персонажа).</w:t>
      </w:r>
    </w:p>
    <w:p w:rsidR="00943E38" w:rsidRDefault="001138B0">
      <w:pPr>
        <w:widowControl w:val="0"/>
        <w:spacing w:line="240" w:lineRule="auto"/>
        <w:ind w:left="710" w:right="1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спорт). Здоровый образ жизни: режим труда и отдыха, здоровое питание. Покупки: одежда, обувь и продукты питания.</w:t>
      </w:r>
    </w:p>
    <w:p w:rsidR="00943E38" w:rsidRDefault="001138B0">
      <w:pPr>
        <w:widowControl w:val="0"/>
        <w:tabs>
          <w:tab w:val="left" w:pos="1776"/>
          <w:tab w:val="left" w:pos="3070"/>
          <w:tab w:val="left" w:pos="4054"/>
          <w:tab w:val="left" w:pos="5348"/>
          <w:tab w:val="left" w:pos="6356"/>
          <w:tab w:val="left" w:pos="7749"/>
          <w:tab w:val="left" w:pos="9112"/>
        </w:tabs>
        <w:spacing w:line="233"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w:t>
      </w:r>
      <w:r>
        <w:rPr>
          <w:rFonts w:ascii="Times New Roman" w:eastAsia="Times New Roman" w:hAnsi="Times New Roman" w:cs="Times New Roman"/>
          <w:color w:val="000000"/>
          <w:sz w:val="24"/>
          <w:szCs w:val="24"/>
        </w:rPr>
        <w:tab/>
        <w:t>школьная</w:t>
      </w:r>
      <w:r>
        <w:rPr>
          <w:rFonts w:ascii="Times New Roman" w:eastAsia="Times New Roman" w:hAnsi="Times New Roman" w:cs="Times New Roman"/>
          <w:color w:val="000000"/>
          <w:sz w:val="24"/>
          <w:szCs w:val="24"/>
        </w:rPr>
        <w:tab/>
        <w:t>жизнь,</w:t>
      </w:r>
      <w:r>
        <w:rPr>
          <w:rFonts w:ascii="Times New Roman" w:eastAsia="Times New Roman" w:hAnsi="Times New Roman" w:cs="Times New Roman"/>
          <w:color w:val="000000"/>
          <w:sz w:val="24"/>
          <w:szCs w:val="24"/>
        </w:rPr>
        <w:tab/>
        <w:t>школьная</w:t>
      </w:r>
      <w:r>
        <w:rPr>
          <w:rFonts w:ascii="Times New Roman" w:eastAsia="Times New Roman" w:hAnsi="Times New Roman" w:cs="Times New Roman"/>
          <w:color w:val="000000"/>
          <w:sz w:val="24"/>
          <w:szCs w:val="24"/>
        </w:rPr>
        <w:tab/>
        <w:t>форма,</w:t>
      </w:r>
      <w:r>
        <w:rPr>
          <w:rFonts w:ascii="Times New Roman" w:eastAsia="Times New Roman" w:hAnsi="Times New Roman" w:cs="Times New Roman"/>
          <w:color w:val="000000"/>
          <w:sz w:val="24"/>
          <w:szCs w:val="24"/>
        </w:rPr>
        <w:tab/>
        <w:t>изучаемые</w:t>
      </w:r>
      <w:r>
        <w:rPr>
          <w:rFonts w:ascii="Times New Roman" w:eastAsia="Times New Roman" w:hAnsi="Times New Roman" w:cs="Times New Roman"/>
          <w:color w:val="000000"/>
          <w:sz w:val="24"/>
          <w:szCs w:val="24"/>
        </w:rPr>
        <w:tab/>
      </w:r>
      <w:r w:rsidR="00B01126">
        <w:rPr>
          <w:rFonts w:ascii="Times New Roman" w:eastAsia="Times New Roman" w:hAnsi="Times New Roman" w:cs="Times New Roman"/>
          <w:color w:val="000000"/>
          <w:sz w:val="24"/>
          <w:szCs w:val="24"/>
        </w:rPr>
        <w:t xml:space="preserve">предметы. </w:t>
      </w:r>
      <w:r>
        <w:rPr>
          <w:rFonts w:ascii="Times New Roman" w:eastAsia="Times New Roman" w:hAnsi="Times New Roman" w:cs="Times New Roman"/>
          <w:color w:val="000000"/>
          <w:sz w:val="24"/>
          <w:szCs w:val="24"/>
        </w:rPr>
        <w:t>Переписка с зарубежными сверстниками.</w:t>
      </w:r>
    </w:p>
    <w:p w:rsidR="00943E38" w:rsidRDefault="001138B0" w:rsidP="00B01126">
      <w:pPr>
        <w:widowControl w:val="0"/>
        <w:tabs>
          <w:tab w:val="left" w:pos="6379"/>
        </w:tabs>
        <w:spacing w:line="240" w:lineRule="auto"/>
        <w:ind w:left="710" w:righ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Каникулы в различное время года. Виды отдыха. Природа: дикие и домашние животные. Погода. Родной город (село). Транспорт.</w:t>
      </w:r>
    </w:p>
    <w:p w:rsidR="00943E38" w:rsidRDefault="001138B0">
      <w:pPr>
        <w:widowControl w:val="0"/>
        <w:spacing w:line="240"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01126" w:rsidRDefault="001138B0" w:rsidP="00B01126">
      <w:pPr>
        <w:widowControl w:val="0"/>
        <w:spacing w:line="238" w:lineRule="auto"/>
        <w:ind w:left="71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Выдающиеся люди родной страны и страны (стран) изучаемого языка: писатели, поэты. </w:t>
      </w:r>
    </w:p>
    <w:p w:rsidR="00301D9B" w:rsidRDefault="001138B0">
      <w:pPr>
        <w:widowControl w:val="0"/>
        <w:spacing w:line="238" w:lineRule="auto"/>
        <w:ind w:left="710" w:right="4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2.1.5.3.1.1. Говорение.</w:t>
      </w:r>
    </w:p>
    <w:p w:rsidR="00301D9B" w:rsidRDefault="001138B0" w:rsidP="00301D9B">
      <w:pPr>
        <w:widowControl w:val="0"/>
        <w:spacing w:line="236"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2.1.5.3.1.1.1. Развитие коммуникативных умений диалогической речи на базе умений, сформированных на уровне начального общего образования:</w:t>
      </w:r>
    </w:p>
    <w:p w:rsidR="00943E38" w:rsidRDefault="001138B0" w:rsidP="00301D9B">
      <w:pPr>
        <w:widowControl w:val="0"/>
        <w:spacing w:line="236"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 том числе разговор</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телефону),</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поздравлять с</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праздником</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вежливо</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реагировать на</w:t>
      </w:r>
      <w:r w:rsidR="00301D9B">
        <w:rPr>
          <w:rFonts w:ascii="Times New Roman" w:eastAsia="Times New Roman" w:hAnsi="Times New Roman" w:cs="Times New Roman"/>
          <w:color w:val="000000"/>
          <w:sz w:val="24"/>
          <w:szCs w:val="24"/>
        </w:rPr>
        <w:t xml:space="preserve"> поздравление </w:t>
      </w:r>
      <w:r>
        <w:rPr>
          <w:rFonts w:ascii="Times New Roman" w:eastAsia="Times New Roman" w:hAnsi="Times New Roman" w:cs="Times New Roman"/>
          <w:color w:val="000000"/>
          <w:sz w:val="24"/>
          <w:szCs w:val="24"/>
        </w:rPr>
        <w:t xml:space="preserve">выражать благодарность, </w:t>
      </w:r>
      <w:r w:rsidR="00301D9B">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ежливо соглашаться</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предложение и отказываться от предложения собеседника;</w:t>
      </w:r>
      <w:bookmarkStart w:id="72" w:name="_page_176_0"/>
      <w:bookmarkEnd w:id="71"/>
    </w:p>
    <w:p w:rsidR="00943E38" w:rsidRDefault="001138B0">
      <w:pPr>
        <w:widowControl w:val="0"/>
        <w:tabs>
          <w:tab w:val="left" w:pos="2448"/>
          <w:tab w:val="left" w:pos="4654"/>
          <w:tab w:val="left" w:pos="6627"/>
          <w:tab w:val="left" w:pos="8934"/>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-диалог-побуждение к действию: обращаться с просьбой, вежливо соглашаться (не </w:t>
      </w:r>
      <w:r>
        <w:rPr>
          <w:rFonts w:ascii="Times New Roman" w:eastAsia="Times New Roman" w:hAnsi="Times New Roman" w:cs="Times New Roman"/>
          <w:color w:val="000000"/>
          <w:sz w:val="24"/>
          <w:szCs w:val="24"/>
        </w:rPr>
        <w:lastRenderedPageBreak/>
        <w:t>соглашаться)</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выполнить</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просьбу,</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приглашать</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собеседника к совместной деятельности, вежливо соглашаться (не соглашаться) на предложение собеседника;</w:t>
      </w:r>
    </w:p>
    <w:p w:rsidR="00943E38" w:rsidRDefault="001138B0">
      <w:pPr>
        <w:widowControl w:val="0"/>
        <w:spacing w:line="242"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943E38" w:rsidRDefault="001138B0">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ключевые слова и (или) иллюстрации, фотографии с соблюдением норм речевого этикета, принятых в стране (странах) изучаемого языка.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диалога – до 5 реплик со стороны каждого собеседника.</w:t>
      </w:r>
    </w:p>
    <w:p w:rsidR="00943E38" w:rsidRDefault="001138B0">
      <w:pPr>
        <w:widowControl w:val="0"/>
        <w:spacing w:line="233"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2.1.5.3.1.1.2. Развитие коммуникативных умений монологической речи на базе умений, сформированных на уровне начального общего образования:</w:t>
      </w:r>
    </w:p>
    <w:p w:rsidR="00943E38" w:rsidRDefault="001138B0">
      <w:pPr>
        <w:widowControl w:val="0"/>
        <w:spacing w:before="4" w:line="238" w:lineRule="auto"/>
        <w:ind w:right="4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943E38" w:rsidRDefault="001138B0">
      <w:pPr>
        <w:widowControl w:val="0"/>
        <w:tabs>
          <w:tab w:val="left" w:pos="2602"/>
          <w:tab w:val="left" w:pos="4546"/>
          <w:tab w:val="left" w:pos="6522"/>
          <w:tab w:val="left" w:pos="7501"/>
          <w:tab w:val="left" w:pos="9162"/>
        </w:tabs>
        <w:spacing w:line="233"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(предмета,</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внешности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одежды</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 в том числе характеристика (черты характера реального человека или литературного персонажа);</w:t>
      </w:r>
    </w:p>
    <w:p w:rsidR="00943E38" w:rsidRDefault="001138B0">
      <w:pPr>
        <w:widowControl w:val="0"/>
        <w:spacing w:before="9"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-повествование (сообщение);</w:t>
      </w:r>
    </w:p>
    <w:p w:rsidR="00943E38" w:rsidRDefault="001138B0">
      <w:pPr>
        <w:widowControl w:val="0"/>
        <w:spacing w:line="237" w:lineRule="auto"/>
        <w:ind w:left="710" w:right="2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текста; -краткое изложение результатов выполненной проектной работы.</w:t>
      </w:r>
    </w:p>
    <w:p w:rsidR="00943E38" w:rsidRDefault="001138B0">
      <w:pPr>
        <w:widowControl w:val="0"/>
        <w:tabs>
          <w:tab w:val="left" w:pos="1795"/>
          <w:tab w:val="left" w:pos="2835"/>
          <w:tab w:val="left" w:pos="3238"/>
          <w:tab w:val="left" w:pos="3736"/>
          <w:tab w:val="left" w:pos="4815"/>
          <w:tab w:val="left" w:pos="5581"/>
          <w:tab w:val="left" w:pos="6586"/>
          <w:tab w:val="left" w:pos="7157"/>
          <w:tab w:val="left" w:pos="7564"/>
          <w:tab w:val="left" w:pos="8121"/>
          <w:tab w:val="left" w:pos="9167"/>
        </w:tabs>
        <w:spacing w:before="4"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w:t>
      </w:r>
      <w:r w:rsidR="00301D9B">
        <w:rPr>
          <w:rFonts w:ascii="Times New Roman" w:eastAsia="Times New Roman" w:hAnsi="Times New Roman" w:cs="Times New Roman"/>
          <w:color w:val="000000"/>
          <w:sz w:val="24"/>
          <w:szCs w:val="24"/>
        </w:rPr>
        <w:t xml:space="preserve"> умения </w:t>
      </w:r>
      <w:r>
        <w:rPr>
          <w:rFonts w:ascii="Times New Roman" w:eastAsia="Times New Roman" w:hAnsi="Times New Roman" w:cs="Times New Roman"/>
          <w:color w:val="000000"/>
          <w:sz w:val="24"/>
          <w:szCs w:val="24"/>
        </w:rPr>
        <w:t>монологической</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развиваются</w:t>
      </w:r>
      <w:r w:rsidR="00301D9B">
        <w:rPr>
          <w:rFonts w:ascii="Times New Roman" w:eastAsia="Times New Roman" w:hAnsi="Times New Roman" w:cs="Times New Roman"/>
          <w:color w:val="000000"/>
          <w:sz w:val="24"/>
          <w:szCs w:val="24"/>
        </w:rPr>
        <w:t xml:space="preserve"> в стандартных </w:t>
      </w:r>
      <w:r>
        <w:rPr>
          <w:rFonts w:ascii="Times New Roman" w:eastAsia="Times New Roman" w:hAnsi="Times New Roman" w:cs="Times New Roman"/>
          <w:color w:val="000000"/>
          <w:sz w:val="24"/>
          <w:szCs w:val="24"/>
        </w:rPr>
        <w:t>ситуациях неофициального общения</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 тематического</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с опорой на ключевые слова, вопросы, план и (или) иллюстрации, фотографии.</w:t>
      </w:r>
    </w:p>
    <w:p w:rsidR="00B01126" w:rsidRDefault="001138B0" w:rsidP="00B01126">
      <w:pPr>
        <w:widowControl w:val="0"/>
        <w:spacing w:line="235" w:lineRule="auto"/>
        <w:ind w:left="710" w:right="28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монологического высказывания – 5–6 фраз. </w:t>
      </w:r>
    </w:p>
    <w:p w:rsidR="00943E38" w:rsidRDefault="001138B0">
      <w:pPr>
        <w:widowControl w:val="0"/>
        <w:spacing w:line="235" w:lineRule="auto"/>
        <w:ind w:left="710" w:right="4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2.1.5.3.1.2. Аудирование.</w:t>
      </w:r>
    </w:p>
    <w:p w:rsidR="00943E38" w:rsidRDefault="001138B0" w:rsidP="00301D9B">
      <w:pPr>
        <w:widowControl w:val="0"/>
        <w:spacing w:before="8"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коммуникативных умений аудирования</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базе умений, сформированных</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уровне начального общего образования:</w:t>
      </w:r>
    </w:p>
    <w:p w:rsidR="00943E38" w:rsidRDefault="001138B0" w:rsidP="00301D9B">
      <w:pPr>
        <w:widowControl w:val="0"/>
        <w:tabs>
          <w:tab w:val="left" w:pos="1601"/>
          <w:tab w:val="left" w:pos="3934"/>
          <w:tab w:val="left" w:pos="5350"/>
          <w:tab w:val="left" w:pos="6910"/>
          <w:tab w:val="left" w:pos="7580"/>
          <w:tab w:val="left" w:pos="8479"/>
          <w:tab w:val="left" w:pos="9389"/>
        </w:tabs>
        <w:spacing w:before="4" w:line="240"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непосредственном</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слух</w:t>
      </w:r>
      <w:r w:rsidR="00301D9B">
        <w:rPr>
          <w:rFonts w:ascii="Times New Roman" w:eastAsia="Times New Roman" w:hAnsi="Times New Roman" w:cs="Times New Roman"/>
          <w:color w:val="000000"/>
          <w:sz w:val="24"/>
          <w:szCs w:val="24"/>
        </w:rPr>
        <w:t xml:space="preserve"> речи </w:t>
      </w:r>
      <w:r>
        <w:rPr>
          <w:rFonts w:ascii="Times New Roman" w:eastAsia="Times New Roman" w:hAnsi="Times New Roman" w:cs="Times New Roman"/>
          <w:color w:val="000000"/>
          <w:sz w:val="24"/>
          <w:szCs w:val="24"/>
        </w:rPr>
        <w:t>учителя и одноклассников и вербальная (невербальная) реакция на услышанное;</w:t>
      </w:r>
    </w:p>
    <w:p w:rsidR="00943E38" w:rsidRDefault="001138B0" w:rsidP="00EB0B40">
      <w:pPr>
        <w:widowControl w:val="0"/>
        <w:tabs>
          <w:tab w:val="left" w:pos="1541"/>
          <w:tab w:val="left" w:pos="2710"/>
          <w:tab w:val="left" w:pos="3605"/>
          <w:tab w:val="left" w:pos="4375"/>
          <w:tab w:val="left" w:pos="4969"/>
          <w:tab w:val="left" w:pos="5770"/>
          <w:tab w:val="left" w:pos="6560"/>
          <w:tab w:val="left" w:pos="7842"/>
          <w:tab w:val="left" w:pos="8323"/>
          <w:tab w:val="left" w:pos="9042"/>
        </w:tabs>
        <w:spacing w:before="3" w:line="240"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опосредованном</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дальнейшее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умений</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восприятия и понимания на слух несложных адаптированных аутентичных текстов, содержащих отдельные незнакомые </w:t>
      </w:r>
      <w:r w:rsidR="00301D9B">
        <w:rPr>
          <w:rFonts w:ascii="Times New Roman" w:eastAsia="Times New Roman" w:hAnsi="Times New Roman" w:cs="Times New Roman"/>
          <w:color w:val="000000"/>
          <w:sz w:val="24"/>
          <w:szCs w:val="24"/>
        </w:rPr>
        <w:t xml:space="preserve">слова, </w:t>
      </w:r>
      <w:r>
        <w:rPr>
          <w:rFonts w:ascii="Times New Roman" w:eastAsia="Times New Roman" w:hAnsi="Times New Roman" w:cs="Times New Roman"/>
          <w:color w:val="000000"/>
          <w:sz w:val="24"/>
          <w:szCs w:val="24"/>
        </w:rPr>
        <w:t>с</w:t>
      </w:r>
      <w:r w:rsidR="00301D9B">
        <w:rPr>
          <w:rFonts w:ascii="Times New Roman" w:eastAsia="Times New Roman" w:hAnsi="Times New Roman" w:cs="Times New Roman"/>
          <w:color w:val="000000"/>
          <w:sz w:val="24"/>
          <w:szCs w:val="24"/>
        </w:rPr>
        <w:t xml:space="preserve"> разной глубиной </w:t>
      </w:r>
      <w:r>
        <w:rPr>
          <w:rFonts w:ascii="Times New Roman" w:eastAsia="Times New Roman" w:hAnsi="Times New Roman" w:cs="Times New Roman"/>
          <w:color w:val="000000"/>
          <w:sz w:val="24"/>
          <w:szCs w:val="24"/>
        </w:rPr>
        <w:t>проникновения в</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их содержание в зависимости от поставленной </w:t>
      </w:r>
      <w:r w:rsidR="00301D9B">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оммуникативной задачи: с пониманием основного содержания, с пониманием </w:t>
      </w:r>
      <w:r w:rsidR="00301D9B">
        <w:rPr>
          <w:rFonts w:ascii="Times New Roman" w:eastAsia="Times New Roman" w:hAnsi="Times New Roman" w:cs="Times New Roman"/>
          <w:color w:val="000000"/>
          <w:sz w:val="24"/>
          <w:szCs w:val="24"/>
        </w:rPr>
        <w:t xml:space="preserve">запрашиваемой </w:t>
      </w:r>
      <w:r>
        <w:rPr>
          <w:rFonts w:ascii="Times New Roman" w:eastAsia="Times New Roman" w:hAnsi="Times New Roman" w:cs="Times New Roman"/>
          <w:color w:val="000000"/>
          <w:sz w:val="24"/>
          <w:szCs w:val="24"/>
        </w:rPr>
        <w:t>информации          с         опорой         и          без         опоры на иллюстрации.</w:t>
      </w:r>
    </w:p>
    <w:p w:rsidR="00943E38" w:rsidRDefault="001138B0">
      <w:pPr>
        <w:widowControl w:val="0"/>
        <w:tabs>
          <w:tab w:val="left" w:pos="1584"/>
          <w:tab w:val="left" w:pos="2626"/>
          <w:tab w:val="left" w:pos="3380"/>
          <w:tab w:val="left" w:pos="4839"/>
          <w:tab w:val="left" w:pos="6106"/>
          <w:tab w:val="left" w:pos="7772"/>
          <w:tab w:val="left" w:pos="8231"/>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w:t>
      </w:r>
      <w:r w:rsidR="00B01126">
        <w:rPr>
          <w:rFonts w:ascii="Times New Roman" w:eastAsia="Times New Roman" w:hAnsi="Times New Roman" w:cs="Times New Roman"/>
          <w:color w:val="000000"/>
          <w:sz w:val="24"/>
          <w:szCs w:val="24"/>
        </w:rPr>
        <w:t xml:space="preserve">ему и главные факты (события) в </w:t>
      </w:r>
      <w:r>
        <w:rPr>
          <w:rFonts w:ascii="Times New Roman" w:eastAsia="Times New Roman" w:hAnsi="Times New Roman" w:cs="Times New Roman"/>
          <w:color w:val="000000"/>
          <w:sz w:val="24"/>
          <w:szCs w:val="24"/>
        </w:rPr>
        <w:t>воспринимаемом</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слух тексте, игнорировать незнакомые слова, несущественные для понимания основного содержания.</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43E38" w:rsidRDefault="001138B0">
      <w:pPr>
        <w:widowControl w:val="0"/>
        <w:tabs>
          <w:tab w:val="left" w:pos="1887"/>
          <w:tab w:val="left" w:pos="2672"/>
          <w:tab w:val="left" w:pos="4475"/>
          <w:tab w:val="left" w:pos="5602"/>
          <w:tab w:val="left" w:pos="6925"/>
          <w:tab w:val="left" w:pos="8806"/>
        </w:tabs>
        <w:spacing w:line="239"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аудирования:</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w:t>
      </w:r>
      <w:r w:rsidR="00B01126">
        <w:rPr>
          <w:rFonts w:ascii="Times New Roman" w:eastAsia="Times New Roman" w:hAnsi="Times New Roman" w:cs="Times New Roman"/>
          <w:color w:val="000000"/>
          <w:sz w:val="24"/>
          <w:szCs w:val="24"/>
        </w:rPr>
        <w:t xml:space="preserve"> (беседа), </w:t>
      </w:r>
      <w:r>
        <w:rPr>
          <w:rFonts w:ascii="Times New Roman" w:eastAsia="Times New Roman" w:hAnsi="Times New Roman" w:cs="Times New Roman"/>
          <w:color w:val="000000"/>
          <w:sz w:val="24"/>
          <w:szCs w:val="24"/>
        </w:rPr>
        <w:t>высказывания</w:t>
      </w:r>
      <w:r w:rsidR="00B011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собеседников в ситуациях повседневного общения, рассказ, сообщение информационного характера.</w:t>
      </w:r>
    </w:p>
    <w:p w:rsidR="00B01126" w:rsidRDefault="001138B0" w:rsidP="00B01126">
      <w:pPr>
        <w:widowControl w:val="0"/>
        <w:spacing w:line="235" w:lineRule="auto"/>
        <w:ind w:left="710" w:right="1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Время звучания текста (текстов) для аудирования – до 1 минуты. </w:t>
      </w:r>
    </w:p>
    <w:p w:rsidR="00943E38" w:rsidRDefault="001138B0">
      <w:pPr>
        <w:widowControl w:val="0"/>
        <w:spacing w:line="235" w:lineRule="auto"/>
        <w:ind w:left="710" w:right="27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2.1.5.3.1.3. Смысловое чтение.</w:t>
      </w:r>
    </w:p>
    <w:p w:rsidR="00943E38" w:rsidRDefault="001138B0">
      <w:pPr>
        <w:widowControl w:val="0"/>
        <w:tabs>
          <w:tab w:val="left" w:pos="1999"/>
          <w:tab w:val="left" w:pos="4087"/>
          <w:tab w:val="left" w:pos="4509"/>
          <w:tab w:val="left" w:pos="5887"/>
          <w:tab w:val="left" w:pos="6843"/>
          <w:tab w:val="left" w:pos="7977"/>
          <w:tab w:val="left" w:pos="9024"/>
          <w:tab w:val="left" w:pos="9764"/>
        </w:tabs>
        <w:spacing w:before="9"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сформированных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на</w:t>
      </w:r>
      <w:r w:rsidR="00B01126">
        <w:rPr>
          <w:rFonts w:ascii="Times New Roman" w:eastAsia="Times New Roman" w:hAnsi="Times New Roman" w:cs="Times New Roman"/>
          <w:color w:val="000000"/>
          <w:sz w:val="24"/>
          <w:szCs w:val="24"/>
        </w:rPr>
        <w:t>чальной</w:t>
      </w:r>
      <w:r w:rsidR="00B01126">
        <w:rPr>
          <w:rFonts w:ascii="Times New Roman" w:eastAsia="Times New Roman" w:hAnsi="Times New Roman" w:cs="Times New Roman"/>
          <w:color w:val="000000"/>
          <w:sz w:val="24"/>
          <w:szCs w:val="24"/>
        </w:rPr>
        <w:tab/>
        <w:t>школе</w:t>
      </w:r>
      <w:r w:rsidR="00B01126">
        <w:rPr>
          <w:rFonts w:ascii="Times New Roman" w:eastAsia="Times New Roman" w:hAnsi="Times New Roman" w:cs="Times New Roman"/>
          <w:color w:val="000000"/>
          <w:sz w:val="24"/>
          <w:szCs w:val="24"/>
        </w:rPr>
        <w:tab/>
        <w:t>умений</w:t>
      </w:r>
      <w:r w:rsidR="00B01126">
        <w:rPr>
          <w:rFonts w:ascii="Times New Roman" w:eastAsia="Times New Roman" w:hAnsi="Times New Roman" w:cs="Times New Roman"/>
          <w:color w:val="000000"/>
          <w:sz w:val="24"/>
          <w:szCs w:val="24"/>
        </w:rPr>
        <w:tab/>
        <w:t>читать</w:t>
      </w:r>
      <w:r w:rsidR="00B01126">
        <w:rPr>
          <w:rFonts w:ascii="Times New Roman" w:eastAsia="Times New Roman" w:hAnsi="Times New Roman" w:cs="Times New Roman"/>
          <w:color w:val="000000"/>
          <w:sz w:val="24"/>
          <w:szCs w:val="24"/>
        </w:rPr>
        <w:tab/>
        <w:t xml:space="preserve">про </w:t>
      </w:r>
      <w:r>
        <w:rPr>
          <w:rFonts w:ascii="Times New Roman" w:eastAsia="Times New Roman" w:hAnsi="Times New Roman" w:cs="Times New Roman"/>
          <w:color w:val="000000"/>
          <w:sz w:val="24"/>
          <w:szCs w:val="24"/>
        </w:rPr>
        <w:t>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01D9B" w:rsidRDefault="001138B0" w:rsidP="00301D9B">
      <w:pPr>
        <w:widowControl w:val="0"/>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bookmarkStart w:id="73" w:name="_page_178_0"/>
      <w:bookmarkEnd w:id="72"/>
    </w:p>
    <w:p w:rsidR="00943E38" w:rsidRDefault="001138B0" w:rsidP="00301D9B">
      <w:pPr>
        <w:widowControl w:val="0"/>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43E38" w:rsidRDefault="001138B0">
      <w:pPr>
        <w:widowControl w:val="0"/>
        <w:tabs>
          <w:tab w:val="left" w:pos="1874"/>
          <w:tab w:val="left" w:pos="3674"/>
          <w:tab w:val="left" w:pos="4944"/>
          <w:tab w:val="left" w:pos="6308"/>
          <w:tab w:val="left" w:pos="6932"/>
          <w:tab w:val="left" w:pos="8554"/>
        </w:tabs>
        <w:spacing w:line="242"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w:t>
      </w:r>
      <w:r>
        <w:rPr>
          <w:rFonts w:ascii="Times New Roman" w:eastAsia="Times New Roman" w:hAnsi="Times New Roman" w:cs="Times New Roman"/>
          <w:color w:val="000000"/>
          <w:sz w:val="24"/>
          <w:szCs w:val="24"/>
        </w:rPr>
        <w:tab/>
        <w:t>несплошн</w:t>
      </w:r>
      <w:r w:rsidR="00B01126">
        <w:rPr>
          <w:rFonts w:ascii="Times New Roman" w:eastAsia="Times New Roman" w:hAnsi="Times New Roman" w:cs="Times New Roman"/>
          <w:color w:val="000000"/>
          <w:sz w:val="24"/>
          <w:szCs w:val="24"/>
        </w:rPr>
        <w:t>ых</w:t>
      </w:r>
      <w:r w:rsidR="00B01126">
        <w:rPr>
          <w:rFonts w:ascii="Times New Roman" w:eastAsia="Times New Roman" w:hAnsi="Times New Roman" w:cs="Times New Roman"/>
          <w:color w:val="000000"/>
          <w:sz w:val="24"/>
          <w:szCs w:val="24"/>
        </w:rPr>
        <w:tab/>
        <w:t>текстов</w:t>
      </w:r>
      <w:r w:rsidR="00B01126">
        <w:rPr>
          <w:rFonts w:ascii="Times New Roman" w:eastAsia="Times New Roman" w:hAnsi="Times New Roman" w:cs="Times New Roman"/>
          <w:color w:val="000000"/>
          <w:sz w:val="24"/>
          <w:szCs w:val="24"/>
        </w:rPr>
        <w:tab/>
        <w:t>(таблиц)</w:t>
      </w:r>
      <w:r w:rsidR="00B01126">
        <w:rPr>
          <w:rFonts w:ascii="Times New Roman" w:eastAsia="Times New Roman" w:hAnsi="Times New Roman" w:cs="Times New Roman"/>
          <w:color w:val="000000"/>
          <w:sz w:val="24"/>
          <w:szCs w:val="24"/>
        </w:rPr>
        <w:tab/>
        <w:t>и</w:t>
      </w:r>
      <w:r w:rsidR="00B01126">
        <w:rPr>
          <w:rFonts w:ascii="Times New Roman" w:eastAsia="Times New Roman" w:hAnsi="Times New Roman" w:cs="Times New Roman"/>
          <w:color w:val="000000"/>
          <w:sz w:val="24"/>
          <w:szCs w:val="24"/>
        </w:rPr>
        <w:tab/>
        <w:t xml:space="preserve">понимание </w:t>
      </w:r>
      <w:r>
        <w:rPr>
          <w:rFonts w:ascii="Times New Roman" w:eastAsia="Times New Roman" w:hAnsi="Times New Roman" w:cs="Times New Roman"/>
          <w:color w:val="000000"/>
          <w:sz w:val="24"/>
          <w:szCs w:val="24"/>
        </w:rPr>
        <w:t>представленной в них информации.</w:t>
      </w:r>
    </w:p>
    <w:p w:rsidR="00943E38" w:rsidRDefault="001138B0">
      <w:pPr>
        <w:widowControl w:val="0"/>
        <w:spacing w:line="238"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B01126" w:rsidRDefault="001138B0" w:rsidP="00B01126">
      <w:pPr>
        <w:widowControl w:val="0"/>
        <w:spacing w:line="235" w:lineRule="auto"/>
        <w:ind w:left="710" w:right="25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текста (текстов) для чтения – 180–200 слов. </w:t>
      </w:r>
    </w:p>
    <w:p w:rsidR="00943E38" w:rsidRDefault="001138B0" w:rsidP="00B01126">
      <w:pPr>
        <w:widowControl w:val="0"/>
        <w:spacing w:line="235" w:lineRule="auto"/>
        <w:ind w:left="710" w:right="25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2.1.5.3.1.4. Письменная речь.</w:t>
      </w:r>
    </w:p>
    <w:p w:rsidR="00943E38" w:rsidRDefault="001138B0" w:rsidP="00301D9B">
      <w:pPr>
        <w:widowControl w:val="0"/>
        <w:tabs>
          <w:tab w:val="left" w:pos="1972"/>
          <w:tab w:val="left" w:pos="3085"/>
          <w:tab w:val="left" w:pos="4725"/>
          <w:tab w:val="left" w:pos="5548"/>
          <w:tab w:val="left" w:pos="6128"/>
          <w:tab w:val="left" w:pos="6906"/>
          <w:tab w:val="left" w:pos="8136"/>
        </w:tabs>
        <w:spacing w:line="236"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умений</w:t>
      </w:r>
      <w:r>
        <w:rPr>
          <w:rFonts w:ascii="Times New Roman" w:eastAsia="Times New Roman" w:hAnsi="Times New Roman" w:cs="Times New Roman"/>
          <w:color w:val="000000"/>
          <w:sz w:val="24"/>
          <w:szCs w:val="24"/>
        </w:rPr>
        <w:tab/>
        <w:t>письменной</w:t>
      </w:r>
      <w:r>
        <w:rPr>
          <w:rFonts w:ascii="Times New Roman" w:eastAsia="Times New Roman" w:hAnsi="Times New Roman" w:cs="Times New Roman"/>
          <w:color w:val="000000"/>
          <w:sz w:val="24"/>
          <w:szCs w:val="24"/>
        </w:rPr>
        <w:tab/>
        <w:t>речи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базе</w:t>
      </w:r>
      <w:r>
        <w:rPr>
          <w:rFonts w:ascii="Times New Roman" w:eastAsia="Times New Roman" w:hAnsi="Times New Roman" w:cs="Times New Roman"/>
          <w:color w:val="000000"/>
          <w:sz w:val="24"/>
          <w:szCs w:val="24"/>
        </w:rPr>
        <w:tab/>
        <w:t>умений,</w:t>
      </w:r>
      <w:r>
        <w:rPr>
          <w:rFonts w:ascii="Times New Roman" w:eastAsia="Times New Roman" w:hAnsi="Times New Roman" w:cs="Times New Roman"/>
          <w:color w:val="000000"/>
          <w:sz w:val="24"/>
          <w:szCs w:val="24"/>
        </w:rPr>
        <w:tab/>
        <w:t>сформированных на уровне начального общего образования:</w:t>
      </w:r>
    </w:p>
    <w:p w:rsidR="00943E38" w:rsidRDefault="001138B0" w:rsidP="00301D9B">
      <w:pPr>
        <w:widowControl w:val="0"/>
        <w:spacing w:line="233"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43E38" w:rsidRDefault="001138B0" w:rsidP="00301D9B">
      <w:pPr>
        <w:widowControl w:val="0"/>
        <w:spacing w:before="5"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коротких поздравлений с праздниками (с Новым годом, Рождеством, днём рождения);</w:t>
      </w:r>
    </w:p>
    <w:p w:rsidR="00301D9B" w:rsidRDefault="001138B0" w:rsidP="00301D9B">
      <w:pPr>
        <w:widowControl w:val="0"/>
        <w:tabs>
          <w:tab w:val="left" w:pos="2270"/>
          <w:tab w:val="left" w:pos="3140"/>
          <w:tab w:val="left" w:pos="3580"/>
          <w:tab w:val="left" w:pos="5271"/>
          <w:tab w:val="left" w:pos="6702"/>
          <w:tab w:val="left" w:pos="7195"/>
          <w:tab w:val="left" w:pos="7945"/>
          <w:tab w:val="left" w:pos="9254"/>
        </w:tabs>
        <w:spacing w:before="10"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-заполнение</w:t>
      </w:r>
      <w:r>
        <w:rPr>
          <w:rFonts w:ascii="Times New Roman" w:eastAsia="Times New Roman" w:hAnsi="Times New Roman" w:cs="Times New Roman"/>
          <w:color w:val="000000"/>
          <w:sz w:val="24"/>
          <w:szCs w:val="24"/>
        </w:rPr>
        <w:tab/>
        <w:t>анкет</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формул</w:t>
      </w:r>
      <w:r w:rsidR="00B01126">
        <w:rPr>
          <w:rFonts w:ascii="Times New Roman" w:eastAsia="Times New Roman" w:hAnsi="Times New Roman" w:cs="Times New Roman"/>
          <w:color w:val="000000"/>
          <w:sz w:val="24"/>
          <w:szCs w:val="24"/>
        </w:rPr>
        <w:t>яров:</w:t>
      </w:r>
      <w:r w:rsidR="00B01126">
        <w:rPr>
          <w:rFonts w:ascii="Times New Roman" w:eastAsia="Times New Roman" w:hAnsi="Times New Roman" w:cs="Times New Roman"/>
          <w:color w:val="000000"/>
          <w:sz w:val="24"/>
          <w:szCs w:val="24"/>
        </w:rPr>
        <w:tab/>
        <w:t>сообщение</w:t>
      </w:r>
      <w:r w:rsidR="00B01126">
        <w:rPr>
          <w:rFonts w:ascii="Times New Roman" w:eastAsia="Times New Roman" w:hAnsi="Times New Roman" w:cs="Times New Roman"/>
          <w:color w:val="000000"/>
          <w:sz w:val="24"/>
          <w:szCs w:val="24"/>
        </w:rPr>
        <w:tab/>
        <w:t>о</w:t>
      </w:r>
      <w:r w:rsidR="00B01126">
        <w:rPr>
          <w:rFonts w:ascii="Times New Roman" w:eastAsia="Times New Roman" w:hAnsi="Times New Roman" w:cs="Times New Roman"/>
          <w:color w:val="000000"/>
          <w:sz w:val="24"/>
          <w:szCs w:val="24"/>
        </w:rPr>
        <w:tab/>
        <w:t>себе</w:t>
      </w:r>
      <w:r w:rsidR="00B01126">
        <w:rPr>
          <w:rFonts w:ascii="Times New Roman" w:eastAsia="Times New Roman" w:hAnsi="Times New Roman" w:cs="Times New Roman"/>
          <w:color w:val="000000"/>
          <w:sz w:val="24"/>
          <w:szCs w:val="24"/>
        </w:rPr>
        <w:tab/>
        <w:t xml:space="preserve">основных </w:t>
      </w:r>
      <w:r>
        <w:rPr>
          <w:rFonts w:ascii="Times New Roman" w:eastAsia="Times New Roman" w:hAnsi="Times New Roman" w:cs="Times New Roman"/>
          <w:color w:val="000000"/>
          <w:sz w:val="24"/>
          <w:szCs w:val="24"/>
        </w:rPr>
        <w:t>сведений в соответствии с нормами, принятыми в стране (странах) изучаемого языка;</w:t>
      </w:r>
    </w:p>
    <w:p w:rsidR="00943E38" w:rsidRDefault="001138B0" w:rsidP="00301D9B">
      <w:pPr>
        <w:widowControl w:val="0"/>
        <w:tabs>
          <w:tab w:val="left" w:pos="2270"/>
          <w:tab w:val="left" w:pos="3140"/>
          <w:tab w:val="left" w:pos="3580"/>
          <w:tab w:val="left" w:pos="5271"/>
          <w:tab w:val="left" w:pos="6702"/>
          <w:tab w:val="left" w:pos="7195"/>
          <w:tab w:val="left" w:pos="7945"/>
          <w:tab w:val="left" w:pos="9254"/>
        </w:tabs>
        <w:spacing w:before="10"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-написание электронного сообщения личного характера: сообщение кратких сведений о себе; оформление обращения, </w:t>
      </w:r>
      <w:r w:rsidR="00301D9B">
        <w:rPr>
          <w:rFonts w:ascii="Times New Roman" w:eastAsia="Times New Roman" w:hAnsi="Times New Roman" w:cs="Times New Roman"/>
          <w:color w:val="000000"/>
          <w:sz w:val="24"/>
          <w:szCs w:val="24"/>
        </w:rPr>
        <w:t xml:space="preserve">завершающей </w:t>
      </w:r>
      <w:r>
        <w:rPr>
          <w:rFonts w:ascii="Times New Roman" w:eastAsia="Times New Roman" w:hAnsi="Times New Roman" w:cs="Times New Roman"/>
          <w:color w:val="000000"/>
          <w:sz w:val="24"/>
          <w:szCs w:val="24"/>
        </w:rPr>
        <w:t>фразы и подписи</w:t>
      </w:r>
    </w:p>
    <w:p w:rsidR="00943E38" w:rsidRDefault="001138B0" w:rsidP="00301D9B">
      <w:pPr>
        <w:widowControl w:val="0"/>
        <w:spacing w:line="240" w:lineRule="auto"/>
        <w:ind w:right="-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нормами неофициального общения, принятыми в стране (странах) изучаемого языка. Объём сообщения – до 60 слов.</w:t>
      </w:r>
    </w:p>
    <w:p w:rsidR="00943E38" w:rsidRDefault="001138B0" w:rsidP="00B01126">
      <w:pPr>
        <w:widowControl w:val="0"/>
        <w:spacing w:line="235" w:lineRule="auto"/>
        <w:ind w:left="710" w:right="52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2.1.5.2.2. Языковые знания и умения. 2.1.5.3.2.1. Фонетическая сторона речи.</w:t>
      </w:r>
    </w:p>
    <w:p w:rsidR="00943E38" w:rsidRDefault="001138B0" w:rsidP="00301D9B">
      <w:pPr>
        <w:widowControl w:val="0"/>
        <w:tabs>
          <w:tab w:val="left" w:pos="2185"/>
          <w:tab w:val="left" w:pos="2786"/>
          <w:tab w:val="left" w:pos="3679"/>
          <w:tab w:val="left" w:pos="4234"/>
          <w:tab w:val="left" w:pos="4495"/>
          <w:tab w:val="left" w:pos="4854"/>
          <w:tab w:val="left" w:pos="5851"/>
          <w:tab w:val="left" w:pos="6541"/>
          <w:tab w:val="left" w:pos="7819"/>
          <w:tab w:val="left" w:pos="9141"/>
          <w:tab w:val="left" w:pos="9695"/>
        </w:tabs>
        <w:spacing w:before="4"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Различение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301D9B">
        <w:rPr>
          <w:rFonts w:ascii="Times New Roman" w:eastAsia="Times New Roman" w:hAnsi="Times New Roman" w:cs="Times New Roman"/>
          <w:color w:val="000000"/>
          <w:sz w:val="24"/>
          <w:szCs w:val="24"/>
        </w:rPr>
        <w:t xml:space="preserve"> слух </w:t>
      </w:r>
      <w:r>
        <w:rPr>
          <w:rFonts w:ascii="Times New Roman" w:eastAsia="Times New Roman" w:hAnsi="Times New Roman" w:cs="Times New Roman"/>
          <w:color w:val="000000"/>
          <w:sz w:val="24"/>
          <w:szCs w:val="24"/>
        </w:rPr>
        <w:t>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адекватное,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ошибок,</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ведущих</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сбою в коммуникации,</w:t>
      </w:r>
      <w:r w:rsidR="00301D9B">
        <w:rPr>
          <w:rFonts w:ascii="Times New Roman" w:eastAsia="Times New Roman" w:hAnsi="Times New Roman" w:cs="Times New Roman"/>
          <w:color w:val="000000"/>
          <w:sz w:val="24"/>
          <w:szCs w:val="24"/>
        </w:rPr>
        <w:t xml:space="preserve"> произнесение</w:t>
      </w:r>
      <w:r>
        <w:rPr>
          <w:rFonts w:ascii="Times New Roman" w:eastAsia="Times New Roman" w:hAnsi="Times New Roman" w:cs="Times New Roman"/>
          <w:color w:val="000000"/>
          <w:sz w:val="24"/>
          <w:szCs w:val="24"/>
        </w:rPr>
        <w:t xml:space="preserve"> слов</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43E38" w:rsidRDefault="001138B0" w:rsidP="00301D9B">
      <w:pPr>
        <w:widowControl w:val="0"/>
        <w:tabs>
          <w:tab w:val="left" w:pos="2030"/>
          <w:tab w:val="left" w:pos="4181"/>
          <w:tab w:val="left" w:pos="5324"/>
          <w:tab w:val="left" w:pos="7753"/>
          <w:tab w:val="left" w:pos="9508"/>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вслух небольших адаптированных аутентичных текстов, построенных на изученном языковом</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соблюдением</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 и соответствующей интонации, демонстрирующее понимание текста.</w:t>
      </w:r>
    </w:p>
    <w:p w:rsidR="00943E38" w:rsidRDefault="001138B0" w:rsidP="00301D9B">
      <w:pPr>
        <w:widowControl w:val="0"/>
        <w:spacing w:line="23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C42D76" w:rsidRDefault="001138B0" w:rsidP="00C42D76">
      <w:pPr>
        <w:widowControl w:val="0"/>
        <w:tabs>
          <w:tab w:val="left" w:pos="6096"/>
        </w:tabs>
        <w:spacing w:before="5" w:line="240" w:lineRule="auto"/>
        <w:ind w:left="710" w:right="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текста для чтения вслух – до 90 слов. </w:t>
      </w:r>
    </w:p>
    <w:p w:rsidR="00943E38" w:rsidRDefault="001138B0" w:rsidP="00C42D76">
      <w:pPr>
        <w:widowControl w:val="0"/>
        <w:tabs>
          <w:tab w:val="left" w:pos="6096"/>
        </w:tabs>
        <w:spacing w:before="5" w:line="240"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2.1.5.3.2.2. Графика, орфография </w:t>
      </w:r>
      <w:proofErr w:type="gramStart"/>
      <w:r>
        <w:rPr>
          <w:rFonts w:ascii="Times New Roman" w:eastAsia="Times New Roman" w:hAnsi="Times New Roman" w:cs="Times New Roman"/>
          <w:color w:val="000000"/>
          <w:sz w:val="24"/>
          <w:szCs w:val="24"/>
        </w:rPr>
        <w:t xml:space="preserve">и </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пунктуация</w:t>
      </w:r>
      <w:proofErr w:type="gramEnd"/>
      <w:r>
        <w:rPr>
          <w:rFonts w:ascii="Times New Roman" w:eastAsia="Times New Roman" w:hAnsi="Times New Roman" w:cs="Times New Roman"/>
          <w:color w:val="000000"/>
          <w:sz w:val="24"/>
          <w:szCs w:val="24"/>
        </w:rPr>
        <w:t>. Правильное написание изученных слов.</w:t>
      </w:r>
    </w:p>
    <w:p w:rsidR="00943E38" w:rsidRDefault="001138B0">
      <w:pPr>
        <w:widowControl w:val="0"/>
        <w:tabs>
          <w:tab w:val="left" w:pos="2342"/>
          <w:tab w:val="left" w:pos="3298"/>
          <w:tab w:val="left" w:pos="3831"/>
          <w:tab w:val="left" w:pos="4321"/>
          <w:tab w:val="left" w:pos="4854"/>
          <w:tab w:val="left" w:pos="5407"/>
          <w:tab w:val="left" w:pos="6621"/>
          <w:tab w:val="left" w:pos="7156"/>
          <w:tab w:val="left" w:pos="8273"/>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знаков</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препинания:</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вопросительного и восклицательного знаков</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запятой при перечислении и обращении, апострофа.</w:t>
      </w:r>
    </w:p>
    <w:p w:rsidR="00943E38" w:rsidRDefault="001138B0">
      <w:pPr>
        <w:widowControl w:val="0"/>
        <w:spacing w:line="237"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Пунктуационно</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правильное, в соответствии с нормами речевого</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этикета,</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принятыми в стране (странах) изучаемого языка, оформление электронного сообщения личного характера.</w:t>
      </w:r>
    </w:p>
    <w:p w:rsidR="00943E38" w:rsidRDefault="001138B0">
      <w:pPr>
        <w:widowControl w:val="0"/>
        <w:spacing w:before="2"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2.1.5.3.2.3. Лексическая сторона речи.</w:t>
      </w:r>
    </w:p>
    <w:p w:rsidR="00943E38" w:rsidRDefault="001138B0" w:rsidP="00C170A2">
      <w:pPr>
        <w:widowControl w:val="0"/>
        <w:tabs>
          <w:tab w:val="left" w:pos="1663"/>
          <w:tab w:val="left" w:pos="2766"/>
          <w:tab w:val="left" w:pos="4274"/>
          <w:tab w:val="left" w:pos="4652"/>
          <w:tab w:val="left" w:pos="5537"/>
          <w:tab w:val="left" w:pos="5958"/>
          <w:tab w:val="left" w:pos="6915"/>
          <w:tab w:val="left" w:pos="7355"/>
          <w:tab w:val="left" w:pos="9079"/>
          <w:tab w:val="left" w:pos="9517"/>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w:t>
      </w:r>
      <w:r w:rsidR="00C42D76">
        <w:rPr>
          <w:rFonts w:ascii="Times New Roman" w:eastAsia="Times New Roman" w:hAnsi="Times New Roman" w:cs="Times New Roman"/>
          <w:color w:val="000000"/>
          <w:sz w:val="24"/>
          <w:szCs w:val="24"/>
        </w:rPr>
        <w:t>вучащем</w:t>
      </w:r>
      <w:r w:rsidR="00C42D76">
        <w:rPr>
          <w:rFonts w:ascii="Times New Roman" w:eastAsia="Times New Roman" w:hAnsi="Times New Roman" w:cs="Times New Roman"/>
          <w:color w:val="000000"/>
          <w:sz w:val="24"/>
          <w:szCs w:val="24"/>
        </w:rPr>
        <w:tab/>
        <w:t>тексте</w:t>
      </w:r>
      <w:r w:rsidR="00C42D76">
        <w:rPr>
          <w:rFonts w:ascii="Times New Roman" w:eastAsia="Times New Roman" w:hAnsi="Times New Roman" w:cs="Times New Roman"/>
          <w:color w:val="000000"/>
          <w:sz w:val="24"/>
          <w:szCs w:val="24"/>
        </w:rPr>
        <w:tab/>
        <w:t>и</w:t>
      </w:r>
      <w:r w:rsidR="00C42D76">
        <w:rPr>
          <w:rFonts w:ascii="Times New Roman" w:eastAsia="Times New Roman" w:hAnsi="Times New Roman" w:cs="Times New Roman"/>
          <w:color w:val="000000"/>
          <w:sz w:val="24"/>
          <w:szCs w:val="24"/>
        </w:rPr>
        <w:tab/>
        <w:t>употребление</w:t>
      </w:r>
      <w:r w:rsidR="00C42D76">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 лексических единиц (слов, словосочетаний, речевых клише), обслуживающих ситуации</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в рамках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 содержания речи, с соблюдением существующей в английском языке нормы лексической сочетаемости.</w:t>
      </w:r>
    </w:p>
    <w:p w:rsidR="00943E38" w:rsidRDefault="001138B0">
      <w:pPr>
        <w:widowControl w:val="0"/>
        <w:tabs>
          <w:tab w:val="left" w:pos="1564"/>
          <w:tab w:val="left" w:pos="2549"/>
          <w:tab w:val="left" w:pos="4445"/>
          <w:tab w:val="left" w:pos="5864"/>
          <w:tab w:val="left" w:pos="7590"/>
          <w:tab w:val="left" w:pos="8365"/>
          <w:tab w:val="left" w:pos="9366"/>
        </w:tabs>
        <w:spacing w:line="240"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изучаемой лексики: 625 лексических единиц для продуктивного использования (включая</w:t>
      </w:r>
      <w:r>
        <w:rPr>
          <w:rFonts w:ascii="Times New Roman" w:eastAsia="Times New Roman" w:hAnsi="Times New Roman" w:cs="Times New Roman"/>
          <w:color w:val="000000"/>
          <w:sz w:val="24"/>
          <w:szCs w:val="24"/>
        </w:rPr>
        <w:tab/>
        <w:t>500</w:t>
      </w:r>
      <w:r>
        <w:rPr>
          <w:rFonts w:ascii="Times New Roman" w:eastAsia="Times New Roman" w:hAnsi="Times New Roman" w:cs="Times New Roman"/>
          <w:color w:val="000000"/>
          <w:sz w:val="24"/>
          <w:szCs w:val="24"/>
        </w:rPr>
        <w:tab/>
        <w:t>лекс</w:t>
      </w:r>
      <w:r w:rsidR="00C42D76">
        <w:rPr>
          <w:rFonts w:ascii="Times New Roman" w:eastAsia="Times New Roman" w:hAnsi="Times New Roman" w:cs="Times New Roman"/>
          <w:color w:val="000000"/>
          <w:sz w:val="24"/>
          <w:szCs w:val="24"/>
        </w:rPr>
        <w:t>ических</w:t>
      </w:r>
      <w:r w:rsidR="00C42D76">
        <w:rPr>
          <w:rFonts w:ascii="Times New Roman" w:eastAsia="Times New Roman" w:hAnsi="Times New Roman" w:cs="Times New Roman"/>
          <w:color w:val="000000"/>
          <w:sz w:val="24"/>
          <w:szCs w:val="24"/>
        </w:rPr>
        <w:tab/>
        <w:t>единиц,</w:t>
      </w:r>
      <w:r w:rsidR="00C42D76">
        <w:rPr>
          <w:rFonts w:ascii="Times New Roman" w:eastAsia="Times New Roman" w:hAnsi="Times New Roman" w:cs="Times New Roman"/>
          <w:color w:val="000000"/>
          <w:sz w:val="24"/>
          <w:szCs w:val="24"/>
        </w:rPr>
        <w:tab/>
        <w:t>изученных</w:t>
      </w:r>
      <w:r w:rsidR="00C42D76">
        <w:rPr>
          <w:rFonts w:ascii="Times New Roman" w:eastAsia="Times New Roman" w:hAnsi="Times New Roman" w:cs="Times New Roman"/>
          <w:color w:val="000000"/>
          <w:sz w:val="24"/>
          <w:szCs w:val="24"/>
        </w:rPr>
        <w:tab/>
        <w:t>в</w:t>
      </w:r>
      <w:r w:rsidR="00C42D76">
        <w:rPr>
          <w:rFonts w:ascii="Times New Roman" w:eastAsia="Times New Roman" w:hAnsi="Times New Roman" w:cs="Times New Roman"/>
          <w:color w:val="000000"/>
          <w:sz w:val="24"/>
          <w:szCs w:val="24"/>
        </w:rPr>
        <w:tab/>
        <w:t xml:space="preserve">2–4 </w:t>
      </w:r>
      <w:r>
        <w:rPr>
          <w:rFonts w:ascii="Times New Roman" w:eastAsia="Times New Roman" w:hAnsi="Times New Roman" w:cs="Times New Roman"/>
          <w:color w:val="000000"/>
          <w:sz w:val="24"/>
          <w:szCs w:val="24"/>
        </w:rPr>
        <w:t>классах) и 675 лексических единиц для рецептивного усвоения (включая 625 лексических единиц продуктивного минимума).</w:t>
      </w:r>
    </w:p>
    <w:p w:rsidR="00943E38" w:rsidRDefault="001138B0" w:rsidP="00C42D76">
      <w:pPr>
        <w:widowControl w:val="0"/>
        <w:spacing w:line="241" w:lineRule="auto"/>
        <w:ind w:left="710" w:righ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способы</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словообразования: аффиксация:</w:t>
      </w:r>
      <w:bookmarkStart w:id="74" w:name="_page_180_0"/>
      <w:bookmarkEnd w:id="73"/>
    </w:p>
    <w:p w:rsidR="00943E38" w:rsidRDefault="001138B0">
      <w:pPr>
        <w:widowControl w:val="0"/>
        <w:spacing w:line="235"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имён существительных при помощи суффиксов -er/-or (teacher/visitor), -ist (scientist, tourist), -sion/-tion (discussion/invitation);</w:t>
      </w:r>
    </w:p>
    <w:p w:rsidR="00943E38" w:rsidRDefault="001138B0">
      <w:pPr>
        <w:widowControl w:val="0"/>
        <w:tabs>
          <w:tab w:val="left" w:pos="3089"/>
          <w:tab w:val="left" w:pos="5038"/>
          <w:tab w:val="left" w:pos="5706"/>
          <w:tab w:val="left" w:pos="6831"/>
          <w:tab w:val="left" w:pos="8202"/>
          <w:tab w:val="left" w:pos="8831"/>
        </w:tabs>
        <w:spacing w:before="2" w:line="239" w:lineRule="auto"/>
        <w:ind w:right="1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имён</w:t>
      </w:r>
      <w:r>
        <w:rPr>
          <w:rFonts w:ascii="Times New Roman" w:eastAsia="Times New Roman" w:hAnsi="Times New Roman" w:cs="Times New Roman"/>
          <w:color w:val="000000"/>
          <w:sz w:val="24"/>
          <w:szCs w:val="24"/>
        </w:rPr>
        <w:tab/>
        <w:t>прилагате</w:t>
      </w:r>
      <w:r w:rsidR="00C42D76">
        <w:rPr>
          <w:rFonts w:ascii="Times New Roman" w:eastAsia="Times New Roman" w:hAnsi="Times New Roman" w:cs="Times New Roman"/>
          <w:color w:val="000000"/>
          <w:sz w:val="24"/>
          <w:szCs w:val="24"/>
        </w:rPr>
        <w:t>льных</w:t>
      </w:r>
      <w:r w:rsidR="00C42D76">
        <w:rPr>
          <w:rFonts w:ascii="Times New Roman" w:eastAsia="Times New Roman" w:hAnsi="Times New Roman" w:cs="Times New Roman"/>
          <w:color w:val="000000"/>
          <w:sz w:val="24"/>
          <w:szCs w:val="24"/>
        </w:rPr>
        <w:tab/>
        <w:t>при</w:t>
      </w:r>
      <w:r w:rsidR="00C42D76">
        <w:rPr>
          <w:rFonts w:ascii="Times New Roman" w:eastAsia="Times New Roman" w:hAnsi="Times New Roman" w:cs="Times New Roman"/>
          <w:color w:val="000000"/>
          <w:sz w:val="24"/>
          <w:szCs w:val="24"/>
        </w:rPr>
        <w:tab/>
        <w:t>помощи</w:t>
      </w:r>
      <w:r w:rsidR="00C42D76">
        <w:rPr>
          <w:rFonts w:ascii="Times New Roman" w:eastAsia="Times New Roman" w:hAnsi="Times New Roman" w:cs="Times New Roman"/>
          <w:color w:val="000000"/>
          <w:sz w:val="24"/>
          <w:szCs w:val="24"/>
        </w:rPr>
        <w:tab/>
        <w:t>суффиксов</w:t>
      </w:r>
      <w:r w:rsidR="00C42D76">
        <w:rPr>
          <w:rFonts w:ascii="Times New Roman" w:eastAsia="Times New Roman" w:hAnsi="Times New Roman" w:cs="Times New Roman"/>
          <w:color w:val="000000"/>
          <w:sz w:val="24"/>
          <w:szCs w:val="24"/>
        </w:rPr>
        <w:tab/>
        <w:t xml:space="preserve">-ful </w:t>
      </w:r>
      <w:r>
        <w:rPr>
          <w:rFonts w:ascii="Times New Roman" w:eastAsia="Times New Roman" w:hAnsi="Times New Roman" w:cs="Times New Roman"/>
          <w:color w:val="000000"/>
          <w:sz w:val="24"/>
          <w:szCs w:val="24"/>
        </w:rPr>
        <w:t>(wonderful), -ian/-an (Russian/American);</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наречий при помощи суффикса -ly(recently);</w:t>
      </w:r>
    </w:p>
    <w:p w:rsidR="00943E38" w:rsidRDefault="001138B0">
      <w:pPr>
        <w:widowControl w:val="0"/>
        <w:tabs>
          <w:tab w:val="left" w:pos="2401"/>
          <w:tab w:val="left" w:pos="3263"/>
          <w:tab w:val="left" w:pos="5328"/>
          <w:tab w:val="left" w:pos="6190"/>
          <w:tab w:val="left" w:pos="8414"/>
          <w:tab w:val="left" w:pos="8947"/>
        </w:tabs>
        <w:spacing w:line="241"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w:t>
      </w:r>
      <w:r>
        <w:rPr>
          <w:rFonts w:ascii="Times New Roman" w:eastAsia="Times New Roman" w:hAnsi="Times New Roman" w:cs="Times New Roman"/>
          <w:color w:val="000000"/>
          <w:sz w:val="24"/>
          <w:szCs w:val="24"/>
        </w:rPr>
        <w:tab/>
        <w:t>имён</w:t>
      </w:r>
      <w:r>
        <w:rPr>
          <w:rFonts w:ascii="Times New Roman" w:eastAsia="Times New Roman" w:hAnsi="Times New Roman" w:cs="Times New Roman"/>
          <w:color w:val="000000"/>
          <w:sz w:val="24"/>
          <w:szCs w:val="24"/>
        </w:rPr>
        <w:tab/>
        <w:t>прилагательных,</w:t>
      </w:r>
      <w:r>
        <w:rPr>
          <w:rFonts w:ascii="Times New Roman" w:eastAsia="Times New Roman" w:hAnsi="Times New Roman" w:cs="Times New Roman"/>
          <w:color w:val="000000"/>
          <w:sz w:val="24"/>
          <w:szCs w:val="24"/>
        </w:rPr>
        <w:tab/>
        <w:t>имён</w:t>
      </w:r>
      <w:r>
        <w:rPr>
          <w:rFonts w:ascii="Times New Roman" w:eastAsia="Times New Roman" w:hAnsi="Times New Roman" w:cs="Times New Roman"/>
          <w:color w:val="000000"/>
          <w:sz w:val="24"/>
          <w:szCs w:val="24"/>
        </w:rPr>
        <w:tab/>
        <w:t>существительных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наречий при помощи отрицательного префикса un (unhappy, unreality, unusually).</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2.1.5.3.2.4. Грамматическая сторона речи.</w:t>
      </w:r>
    </w:p>
    <w:p w:rsidR="00943E38" w:rsidRDefault="001138B0">
      <w:pPr>
        <w:widowControl w:val="0"/>
        <w:tabs>
          <w:tab w:val="left" w:pos="2766"/>
          <w:tab w:val="left" w:pos="4274"/>
          <w:tab w:val="left" w:pos="4652"/>
          <w:tab w:val="left" w:pos="5958"/>
          <w:tab w:val="left" w:pos="6915"/>
          <w:tab w:val="left" w:pos="7355"/>
          <w:tab w:val="left" w:pos="9076"/>
          <w:tab w:val="left" w:pos="9500"/>
        </w:tabs>
        <w:spacing w:line="238"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звучащем</w:t>
      </w:r>
      <w:r>
        <w:rPr>
          <w:rFonts w:ascii="Times New Roman" w:eastAsia="Times New Roman" w:hAnsi="Times New Roman" w:cs="Times New Roman"/>
          <w:color w:val="000000"/>
          <w:sz w:val="24"/>
          <w:szCs w:val="24"/>
        </w:rPr>
        <w:tab/>
        <w:t>тексте</w:t>
      </w:r>
      <w:r w:rsidR="00C42D76">
        <w:rPr>
          <w:rFonts w:ascii="Times New Roman" w:eastAsia="Times New Roman" w:hAnsi="Times New Roman" w:cs="Times New Roman"/>
          <w:color w:val="000000"/>
          <w:sz w:val="24"/>
          <w:szCs w:val="24"/>
        </w:rPr>
        <w:tab/>
        <w:t>и</w:t>
      </w:r>
      <w:r w:rsidR="00C42D76">
        <w:rPr>
          <w:rFonts w:ascii="Times New Roman" w:eastAsia="Times New Roman" w:hAnsi="Times New Roman" w:cs="Times New Roman"/>
          <w:color w:val="000000"/>
          <w:sz w:val="24"/>
          <w:szCs w:val="24"/>
        </w:rPr>
        <w:tab/>
        <w:t>употребление</w:t>
      </w:r>
      <w:r w:rsidR="00C42D76">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 изученных морфологических форм и синтаксических конструкций английского языка.</w:t>
      </w:r>
    </w:p>
    <w:p w:rsidR="00943E38" w:rsidRDefault="001138B0" w:rsidP="00C42D76">
      <w:pPr>
        <w:widowControl w:val="0"/>
        <w:tabs>
          <w:tab w:val="left" w:pos="2805"/>
          <w:tab w:val="left" w:pos="4541"/>
          <w:tab w:val="left" w:pos="6664"/>
          <w:tab w:val="left" w:pos="7247"/>
          <w:tab w:val="left" w:pos="9346"/>
        </w:tabs>
        <w:spacing w:line="241" w:lineRule="auto"/>
        <w:ind w:left="710" w:right="-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Предложения с несколькими обстоятельствами, следующими в определённом порядке. Вопросительные</w:t>
      </w:r>
      <w:r>
        <w:rPr>
          <w:rFonts w:ascii="Times New Roman" w:eastAsia="Times New Roman" w:hAnsi="Times New Roman" w:cs="Times New Roman"/>
          <w:color w:val="000000"/>
          <w:sz w:val="24"/>
          <w:szCs w:val="24"/>
        </w:rPr>
        <w:tab/>
        <w:t>предложения</w:t>
      </w:r>
      <w:r>
        <w:rPr>
          <w:rFonts w:ascii="Times New Roman" w:eastAsia="Times New Roman" w:hAnsi="Times New Roman" w:cs="Times New Roman"/>
          <w:color w:val="000000"/>
          <w:sz w:val="24"/>
          <w:szCs w:val="24"/>
        </w:rPr>
        <w:tab/>
        <w:t>(альтернативный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разделител</w:t>
      </w:r>
      <w:r w:rsidR="00C42D76">
        <w:rPr>
          <w:rFonts w:ascii="Times New Roman" w:eastAsia="Times New Roman" w:hAnsi="Times New Roman" w:cs="Times New Roman"/>
          <w:color w:val="000000"/>
          <w:sz w:val="24"/>
          <w:szCs w:val="24"/>
        </w:rPr>
        <w:t xml:space="preserve">ьный </w:t>
      </w:r>
      <w:r>
        <w:rPr>
          <w:rFonts w:ascii="Times New Roman" w:eastAsia="Times New Roman" w:hAnsi="Times New Roman" w:cs="Times New Roman"/>
          <w:color w:val="000000"/>
          <w:sz w:val="24"/>
          <w:szCs w:val="24"/>
        </w:rPr>
        <w:t>вопросы</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Present/Past/Future Simple Tense).</w:t>
      </w:r>
    </w:p>
    <w:p w:rsidR="00943E38" w:rsidRDefault="001138B0">
      <w:pPr>
        <w:widowControl w:val="0"/>
        <w:tabs>
          <w:tab w:val="left" w:pos="1586"/>
          <w:tab w:val="left" w:pos="3149"/>
          <w:tab w:val="left" w:pos="4599"/>
          <w:tab w:val="left" w:pos="5597"/>
          <w:tab w:val="left" w:pos="8461"/>
        </w:tabs>
        <w:spacing w:line="241"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Глаголы в видовременных формах действительного залога в изъ</w:t>
      </w:r>
      <w:r w:rsidR="00C42D76">
        <w:rPr>
          <w:rFonts w:ascii="Times New Roman" w:eastAsia="Times New Roman" w:hAnsi="Times New Roman" w:cs="Times New Roman"/>
          <w:color w:val="000000"/>
          <w:sz w:val="24"/>
          <w:szCs w:val="24"/>
        </w:rPr>
        <w:t xml:space="preserve">явительном наклонении в Present </w:t>
      </w:r>
      <w:r>
        <w:rPr>
          <w:rFonts w:ascii="Times New Roman" w:eastAsia="Times New Roman" w:hAnsi="Times New Roman" w:cs="Times New Roman"/>
          <w:color w:val="000000"/>
          <w:sz w:val="24"/>
          <w:szCs w:val="24"/>
        </w:rPr>
        <w:t>Pe</w:t>
      </w:r>
      <w:r w:rsidR="00C42D76">
        <w:rPr>
          <w:rFonts w:ascii="Times New Roman" w:eastAsia="Times New Roman" w:hAnsi="Times New Roman" w:cs="Times New Roman"/>
          <w:color w:val="000000"/>
          <w:sz w:val="24"/>
          <w:szCs w:val="24"/>
        </w:rPr>
        <w:t xml:space="preserve">rfect Tense в повествовательных </w:t>
      </w:r>
      <w:r>
        <w:rPr>
          <w:rFonts w:ascii="Times New Roman" w:eastAsia="Times New Roman" w:hAnsi="Times New Roman" w:cs="Times New Roman"/>
          <w:color w:val="000000"/>
          <w:sz w:val="24"/>
          <w:szCs w:val="24"/>
        </w:rPr>
        <w:t>(утвердительных и отрицательных) и вопросительных предложениях.</w:t>
      </w:r>
    </w:p>
    <w:p w:rsidR="00943E38" w:rsidRDefault="001138B0">
      <w:pPr>
        <w:widowControl w:val="0"/>
        <w:spacing w:line="241"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Имена существительные с причастиями настоящего и прошедшего времени.</w:t>
      </w:r>
    </w:p>
    <w:p w:rsidR="00943E38" w:rsidRDefault="001138B0">
      <w:pPr>
        <w:widowControl w:val="0"/>
        <w:spacing w:line="233"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2.1.5.2.3. Социокультурные знания и умения.</w:t>
      </w:r>
    </w:p>
    <w:p w:rsidR="00943E38" w:rsidRDefault="001138B0">
      <w:pPr>
        <w:widowControl w:val="0"/>
        <w:tabs>
          <w:tab w:val="left" w:pos="1082"/>
          <w:tab w:val="left" w:pos="2445"/>
          <w:tab w:val="left" w:pos="4023"/>
          <w:tab w:val="left" w:pos="5024"/>
          <w:tab w:val="left" w:pos="5605"/>
          <w:tab w:val="left" w:pos="6795"/>
          <w:tab w:val="left" w:pos="8757"/>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и использование социокультурных элементов речевого поведенческого этикета в стране</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(странах)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изучаемого</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w:t>
      </w:r>
      <w:r w:rsidR="00C170A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 (в ситуациях общения, в том числе «В семье», «В школе», «На улице»).</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умений:</w:t>
      </w:r>
    </w:p>
    <w:p w:rsidR="00943E38" w:rsidRDefault="001138B0">
      <w:pPr>
        <w:widowControl w:val="0"/>
        <w:tabs>
          <w:tab w:val="left" w:pos="2315"/>
          <w:tab w:val="left" w:pos="4486"/>
          <w:tab w:val="left" w:pos="6746"/>
          <w:tab w:val="left" w:pos="8685"/>
        </w:tabs>
        <w:spacing w:line="238"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-писать свои</w:t>
      </w:r>
      <w:r>
        <w:rPr>
          <w:rFonts w:ascii="Times New Roman" w:eastAsia="Times New Roman" w:hAnsi="Times New Roman" w:cs="Times New Roman"/>
          <w:color w:val="000000"/>
          <w:sz w:val="24"/>
          <w:szCs w:val="24"/>
        </w:rPr>
        <w:tab/>
        <w:t>имя и фамилию</w:t>
      </w:r>
      <w:r w:rsidR="00C42D76">
        <w:rPr>
          <w:rFonts w:ascii="Times New Roman" w:eastAsia="Times New Roman" w:hAnsi="Times New Roman" w:cs="Times New Roman"/>
          <w:color w:val="000000"/>
          <w:sz w:val="24"/>
          <w:szCs w:val="24"/>
        </w:rPr>
        <w:t>,</w:t>
      </w:r>
      <w:r w:rsidR="00C42D76">
        <w:rPr>
          <w:rFonts w:ascii="Times New Roman" w:eastAsia="Times New Roman" w:hAnsi="Times New Roman" w:cs="Times New Roman"/>
          <w:color w:val="000000"/>
          <w:sz w:val="24"/>
          <w:szCs w:val="24"/>
        </w:rPr>
        <w:tab/>
        <w:t>а также имена и</w:t>
      </w:r>
      <w:r w:rsidR="00C42D76">
        <w:rPr>
          <w:rFonts w:ascii="Times New Roman" w:eastAsia="Times New Roman" w:hAnsi="Times New Roman" w:cs="Times New Roman"/>
          <w:color w:val="000000"/>
          <w:sz w:val="24"/>
          <w:szCs w:val="24"/>
        </w:rPr>
        <w:tab/>
        <w:t xml:space="preserve">фамилии своих </w:t>
      </w:r>
      <w:r>
        <w:rPr>
          <w:rFonts w:ascii="Times New Roman" w:eastAsia="Times New Roman" w:hAnsi="Times New Roman" w:cs="Times New Roman"/>
          <w:color w:val="000000"/>
          <w:sz w:val="24"/>
          <w:szCs w:val="24"/>
        </w:rPr>
        <w:t>родственников и друзей на английском языке;</w:t>
      </w:r>
    </w:p>
    <w:p w:rsidR="00943E38" w:rsidRDefault="001138B0" w:rsidP="00C42D76">
      <w:pPr>
        <w:widowControl w:val="0"/>
        <w:spacing w:line="237"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оформлять свой адрес на английском языке (в анкете, формуляре); -кратко представлять Россию и страну(страны) изучаемого языка;</w:t>
      </w:r>
    </w:p>
    <w:p w:rsidR="00943E38" w:rsidRDefault="001138B0">
      <w:pPr>
        <w:widowControl w:val="0"/>
        <w:tabs>
          <w:tab w:val="left" w:pos="440"/>
          <w:tab w:val="left" w:pos="1910"/>
          <w:tab w:val="left" w:pos="2451"/>
          <w:tab w:val="left" w:pos="3763"/>
          <w:tab w:val="left" w:pos="4766"/>
          <w:tab w:val="left" w:pos="5345"/>
          <w:tab w:val="left" w:pos="6078"/>
          <w:tab w:val="left" w:pos="7053"/>
          <w:tab w:val="left" w:pos="7809"/>
          <w:tab w:val="left" w:pos="8306"/>
          <w:tab w:val="left" w:pos="9482"/>
        </w:tabs>
        <w:spacing w:line="238"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w:t>
      </w:r>
      <w:r>
        <w:rPr>
          <w:rFonts w:ascii="Times New Roman" w:eastAsia="Times New Roman" w:hAnsi="Times New Roman" w:cs="Times New Roman"/>
          <w:color w:val="000000"/>
          <w:sz w:val="24"/>
          <w:szCs w:val="24"/>
        </w:rPr>
        <w:tab/>
        <w:t>представлять</w:t>
      </w:r>
      <w:r>
        <w:rPr>
          <w:rFonts w:ascii="Times New Roman" w:eastAsia="Times New Roman" w:hAnsi="Times New Roman" w:cs="Times New Roman"/>
          <w:color w:val="000000"/>
          <w:sz w:val="24"/>
          <w:szCs w:val="24"/>
        </w:rPr>
        <w:tab/>
        <w:t>некоторые</w:t>
      </w:r>
      <w:r>
        <w:rPr>
          <w:rFonts w:ascii="Times New Roman" w:eastAsia="Times New Roman" w:hAnsi="Times New Roman" w:cs="Times New Roman"/>
          <w:color w:val="000000"/>
          <w:sz w:val="24"/>
          <w:szCs w:val="24"/>
        </w:rPr>
        <w:tab/>
        <w:t>культурные</w:t>
      </w:r>
      <w:r>
        <w:rPr>
          <w:rFonts w:ascii="Times New Roman" w:eastAsia="Times New Roman" w:hAnsi="Times New Roman" w:cs="Times New Roman"/>
          <w:color w:val="000000"/>
          <w:sz w:val="24"/>
          <w:szCs w:val="24"/>
        </w:rPr>
        <w:tab/>
        <w:t>явления</w:t>
      </w:r>
      <w:r>
        <w:rPr>
          <w:rFonts w:ascii="Times New Roman" w:eastAsia="Times New Roman" w:hAnsi="Times New Roman" w:cs="Times New Roman"/>
          <w:color w:val="000000"/>
          <w:sz w:val="24"/>
          <w:szCs w:val="24"/>
        </w:rPr>
        <w:tab/>
        <w:t>родной</w:t>
      </w:r>
      <w:r>
        <w:rPr>
          <w:rFonts w:ascii="Times New Roman" w:eastAsia="Times New Roman" w:hAnsi="Times New Roman" w:cs="Times New Roman"/>
          <w:color w:val="000000"/>
          <w:sz w:val="24"/>
          <w:szCs w:val="24"/>
        </w:rPr>
        <w:tab/>
        <w:t>страны и</w:t>
      </w:r>
      <w:r>
        <w:rPr>
          <w:rFonts w:ascii="Times New Roman" w:eastAsia="Times New Roman" w:hAnsi="Times New Roman" w:cs="Times New Roman"/>
          <w:color w:val="000000"/>
          <w:sz w:val="24"/>
          <w:szCs w:val="24"/>
        </w:rPr>
        <w:tab/>
        <w:t xml:space="preserve">страны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стран)</w:t>
      </w:r>
      <w:r>
        <w:rPr>
          <w:rFonts w:ascii="Times New Roman" w:eastAsia="Times New Roman" w:hAnsi="Times New Roman" w:cs="Times New Roman"/>
          <w:color w:val="000000"/>
          <w:sz w:val="24"/>
          <w:szCs w:val="24"/>
        </w:rPr>
        <w:tab/>
        <w:t>изучаемого      языка</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национальные</w:t>
      </w:r>
      <w:r>
        <w:rPr>
          <w:rFonts w:ascii="Times New Roman" w:eastAsia="Times New Roman" w:hAnsi="Times New Roman" w:cs="Times New Roman"/>
          <w:color w:val="000000"/>
          <w:sz w:val="24"/>
          <w:szCs w:val="24"/>
        </w:rPr>
        <w:tab/>
        <w:t>праздники,      традиции в проведении досуга и питании).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2.1.5.2.4. Компенсаторные умения.</w:t>
      </w:r>
    </w:p>
    <w:p w:rsidR="00943E38" w:rsidRDefault="001138B0">
      <w:pPr>
        <w:widowControl w:val="0"/>
        <w:tabs>
          <w:tab w:val="left" w:pos="3144"/>
          <w:tab w:val="left" w:pos="4397"/>
          <w:tab w:val="left" w:pos="5986"/>
          <w:tab w:val="left" w:pos="6990"/>
          <w:tab w:val="left" w:pos="9186"/>
        </w:tabs>
        <w:spacing w:line="237"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чтении</w:t>
      </w:r>
      <w:r w:rsidR="00301D9B">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аудировании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языковой, в том числе контекстуальной, догадки.</w:t>
      </w:r>
    </w:p>
    <w:p w:rsidR="00943E38" w:rsidRDefault="001138B0">
      <w:pPr>
        <w:widowControl w:val="0"/>
        <w:spacing w:line="235"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плана.</w:t>
      </w:r>
    </w:p>
    <w:p w:rsidR="00943E38" w:rsidRDefault="001138B0">
      <w:pPr>
        <w:widowControl w:val="0"/>
        <w:tabs>
          <w:tab w:val="left" w:pos="1737"/>
          <w:tab w:val="left" w:pos="3629"/>
          <w:tab w:val="left" w:pos="5914"/>
          <w:tab w:val="left" w:pos="7086"/>
          <w:tab w:val="left" w:pos="7991"/>
          <w:tab w:val="left" w:pos="8867"/>
        </w:tabs>
        <w:spacing w:before="3"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w:t>
      </w:r>
      <w:r>
        <w:rPr>
          <w:rFonts w:ascii="Times New Roman" w:eastAsia="Times New Roman" w:hAnsi="Times New Roman" w:cs="Times New Roman"/>
          <w:color w:val="000000"/>
          <w:sz w:val="24"/>
          <w:szCs w:val="24"/>
        </w:rPr>
        <w:tab/>
        <w:t>прочитанного</w:t>
      </w:r>
      <w:r w:rsidR="00C42D76">
        <w:rPr>
          <w:rFonts w:ascii="Times New Roman" w:eastAsia="Times New Roman" w:hAnsi="Times New Roman" w:cs="Times New Roman"/>
          <w:color w:val="000000"/>
          <w:sz w:val="24"/>
          <w:szCs w:val="24"/>
        </w:rPr>
        <w:tab/>
        <w:t>(прослушанного)</w:t>
      </w:r>
      <w:r w:rsidR="00C42D76">
        <w:rPr>
          <w:rFonts w:ascii="Times New Roman" w:eastAsia="Times New Roman" w:hAnsi="Times New Roman" w:cs="Times New Roman"/>
          <w:color w:val="000000"/>
          <w:sz w:val="24"/>
          <w:szCs w:val="24"/>
        </w:rPr>
        <w:tab/>
        <w:t>текста</w:t>
      </w:r>
      <w:r w:rsidR="00C42D76">
        <w:rPr>
          <w:rFonts w:ascii="Times New Roman" w:eastAsia="Times New Roman" w:hAnsi="Times New Roman" w:cs="Times New Roman"/>
          <w:color w:val="000000"/>
          <w:sz w:val="24"/>
          <w:szCs w:val="24"/>
        </w:rPr>
        <w:tab/>
        <w:t>или</w:t>
      </w:r>
      <w:r w:rsidR="00C42D76">
        <w:rPr>
          <w:rFonts w:ascii="Times New Roman" w:eastAsia="Times New Roman" w:hAnsi="Times New Roman" w:cs="Times New Roman"/>
          <w:color w:val="000000"/>
          <w:sz w:val="24"/>
          <w:szCs w:val="24"/>
        </w:rPr>
        <w:tab/>
        <w:t xml:space="preserve">для </w:t>
      </w:r>
      <w:r>
        <w:rPr>
          <w:rFonts w:ascii="Times New Roman" w:eastAsia="Times New Roman" w:hAnsi="Times New Roman" w:cs="Times New Roman"/>
          <w:color w:val="000000"/>
          <w:sz w:val="24"/>
          <w:szCs w:val="24"/>
        </w:rPr>
        <w:t>нахождения</w:t>
      </w:r>
      <w:r w:rsidR="002459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тексте запрашиваемой информации.</w:t>
      </w:r>
    </w:p>
    <w:p w:rsidR="00943E38" w:rsidRDefault="001138B0" w:rsidP="00C42D76">
      <w:pPr>
        <w:widowControl w:val="0"/>
        <w:spacing w:line="238" w:lineRule="auto"/>
        <w:ind w:left="708" w:right="482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 Содержание</w:t>
      </w:r>
      <w:r w:rsidR="002459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6 классе. 2.1.5.3.1. Коммуникативные умения.</w:t>
      </w:r>
      <w:bookmarkStart w:id="75" w:name="_page_182_0"/>
      <w:bookmarkEnd w:id="74"/>
    </w:p>
    <w:p w:rsidR="00943E38" w:rsidRDefault="001138B0">
      <w:pPr>
        <w:widowControl w:val="0"/>
        <w:spacing w:line="235"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3E38" w:rsidRDefault="001138B0" w:rsidP="00C42D76">
      <w:pPr>
        <w:widowControl w:val="0"/>
        <w:spacing w:before="2" w:line="234" w:lineRule="auto"/>
        <w:ind w:left="710" w:right="2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Взаимоотношения в семье и с друзьями. Семейные праздники. Внешность и характер человека (литературного персонажа).</w:t>
      </w:r>
    </w:p>
    <w:p w:rsidR="00943E38" w:rsidRDefault="001138B0" w:rsidP="00C42D76">
      <w:pPr>
        <w:widowControl w:val="0"/>
        <w:tabs>
          <w:tab w:val="left" w:pos="8789"/>
        </w:tabs>
        <w:spacing w:before="9" w:line="242"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театр, спорт). Здоровый образ жизни: режим труда и отдыха, фитнес, сбалансированное питание. Покупки: одежда, обувь и продукты питания.</w:t>
      </w:r>
    </w:p>
    <w:p w:rsidR="00943E38" w:rsidRDefault="001138B0">
      <w:pPr>
        <w:widowControl w:val="0"/>
        <w:spacing w:line="242" w:lineRule="auto"/>
        <w:ind w:right="49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943E38" w:rsidRDefault="001138B0" w:rsidP="00C42D76">
      <w:pPr>
        <w:widowControl w:val="0"/>
        <w:spacing w:line="240" w:lineRule="auto"/>
        <w:ind w:left="710" w:right="1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Переписка с зарубежными сверстниками. Каникулы в различное время года. Виды отдыха. Путешествия по России и зарубежным странам.</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Природа: дикие и домашние животные. Климат, погода.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Жизнь в городе и сельской местности. Описание родного города (села). Транспорт.</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(национальные </w:t>
      </w:r>
      <w:r>
        <w:rPr>
          <w:rFonts w:ascii="Times New Roman" w:eastAsia="Times New Roman" w:hAnsi="Times New Roman" w:cs="Times New Roman"/>
          <w:color w:val="000000"/>
          <w:sz w:val="24"/>
          <w:szCs w:val="24"/>
        </w:rPr>
        <w:lastRenderedPageBreak/>
        <w:t>праздники, традиции, обычаи).</w:t>
      </w:r>
    </w:p>
    <w:p w:rsidR="00943E38" w:rsidRDefault="001138B0">
      <w:pPr>
        <w:widowControl w:val="0"/>
        <w:spacing w:line="241"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Выдающиеся люди родной страны и страны (стран) изучаемого языка: писатели, поэты, учёные.</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2.1.5.3.1.1. Говорение.</w:t>
      </w:r>
    </w:p>
    <w:p w:rsidR="00943E38" w:rsidRDefault="001138B0">
      <w:pPr>
        <w:widowControl w:val="0"/>
        <w:tabs>
          <w:tab w:val="left" w:pos="3586"/>
          <w:tab w:val="left" w:pos="6114"/>
          <w:tab w:val="left" w:pos="7511"/>
          <w:tab w:val="left" w:pos="9671"/>
        </w:tabs>
        <w:spacing w:line="235"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2.1.5.3.1.1.1. Развити</w:t>
      </w:r>
      <w:r w:rsidR="00C42D76">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комму</w:t>
      </w:r>
      <w:r w:rsidR="00C42D76">
        <w:rPr>
          <w:rFonts w:ascii="Times New Roman" w:eastAsia="Times New Roman" w:hAnsi="Times New Roman" w:cs="Times New Roman"/>
          <w:color w:val="000000"/>
          <w:sz w:val="24"/>
          <w:szCs w:val="24"/>
        </w:rPr>
        <w:t xml:space="preserve">никативных умений диалогической </w:t>
      </w:r>
      <w:r>
        <w:rPr>
          <w:rFonts w:ascii="Times New Roman" w:eastAsia="Times New Roman" w:hAnsi="Times New Roman" w:cs="Times New Roman"/>
          <w:color w:val="000000"/>
          <w:sz w:val="24"/>
          <w:szCs w:val="24"/>
        </w:rPr>
        <w:t>речи, а именно умений вести:</w:t>
      </w:r>
    </w:p>
    <w:p w:rsidR="00943E38" w:rsidRDefault="001138B0">
      <w:pPr>
        <w:widowControl w:val="0"/>
        <w:tabs>
          <w:tab w:val="left" w:pos="2479"/>
          <w:tab w:val="left" w:pos="4476"/>
          <w:tab w:val="left" w:pos="5331"/>
          <w:tab w:val="left" w:pos="7357"/>
          <w:tab w:val="left" w:pos="9095"/>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 этикетного характера: начинать, поддерживать и заканчивать ра</w:t>
      </w:r>
      <w:r w:rsidR="00C42D76">
        <w:rPr>
          <w:rFonts w:ascii="Times New Roman" w:eastAsia="Times New Roman" w:hAnsi="Times New Roman" w:cs="Times New Roman"/>
          <w:color w:val="000000"/>
          <w:sz w:val="24"/>
          <w:szCs w:val="24"/>
        </w:rPr>
        <w:t xml:space="preserve">зговор, вежливо переспрашивать, </w:t>
      </w:r>
      <w:r>
        <w:rPr>
          <w:rFonts w:ascii="Times New Roman" w:eastAsia="Times New Roman" w:hAnsi="Times New Roman" w:cs="Times New Roman"/>
          <w:color w:val="000000"/>
          <w:sz w:val="24"/>
          <w:szCs w:val="24"/>
        </w:rPr>
        <w:t>поздравлять</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C42D76">
        <w:rPr>
          <w:rFonts w:ascii="Times New Roman" w:eastAsia="Times New Roman" w:hAnsi="Times New Roman" w:cs="Times New Roman"/>
          <w:color w:val="000000"/>
          <w:sz w:val="24"/>
          <w:szCs w:val="24"/>
        </w:rPr>
        <w:t xml:space="preserve"> праздником, </w:t>
      </w:r>
      <w:r>
        <w:rPr>
          <w:rFonts w:ascii="Times New Roman" w:eastAsia="Times New Roman" w:hAnsi="Times New Roman" w:cs="Times New Roman"/>
          <w:color w:val="000000"/>
          <w:sz w:val="24"/>
          <w:szCs w:val="24"/>
        </w:rPr>
        <w:t>выражать</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своего решения;</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43E38" w:rsidRDefault="001138B0">
      <w:pPr>
        <w:widowControl w:val="0"/>
        <w:tabs>
          <w:tab w:val="left" w:pos="992"/>
          <w:tab w:val="left" w:pos="1483"/>
          <w:tab w:val="left" w:pos="2253"/>
          <w:tab w:val="left" w:pos="2574"/>
          <w:tab w:val="left" w:pos="3708"/>
          <w:tab w:val="left" w:pos="4431"/>
          <w:tab w:val="left" w:pos="5119"/>
          <w:tab w:val="left" w:pos="5766"/>
          <w:tab w:val="left" w:pos="6324"/>
          <w:tab w:val="left" w:pos="7115"/>
          <w:tab w:val="left" w:pos="7873"/>
          <w:tab w:val="left" w:pos="8801"/>
          <w:tab w:val="left" w:pos="9638"/>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Вышеперечисленные умения диалогической речи развиваются в стандартных ситуациях неофициального</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опорой</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1E57B4">
        <w:rPr>
          <w:rFonts w:ascii="Times New Roman" w:eastAsia="Times New Roman" w:hAnsi="Times New Roman" w:cs="Times New Roman"/>
          <w:color w:val="000000"/>
          <w:sz w:val="24"/>
          <w:szCs w:val="24"/>
        </w:rPr>
        <w:t xml:space="preserve"> речевые ситуации, ключевые </w:t>
      </w:r>
      <w:r>
        <w:rPr>
          <w:rFonts w:ascii="Times New Roman" w:eastAsia="Times New Roman" w:hAnsi="Times New Roman" w:cs="Times New Roman"/>
          <w:color w:val="000000"/>
          <w:sz w:val="24"/>
          <w:szCs w:val="24"/>
        </w:rPr>
        <w:t xml:space="preserve">слова </w:t>
      </w:r>
      <w:r w:rsidR="001E57B4">
        <w:rPr>
          <w:rFonts w:ascii="Times New Roman" w:eastAsia="Times New Roman" w:hAnsi="Times New Roman" w:cs="Times New Roman"/>
          <w:color w:val="000000"/>
          <w:sz w:val="24"/>
          <w:szCs w:val="24"/>
        </w:rPr>
        <w:t xml:space="preserve">и (или) </w:t>
      </w:r>
      <w:r>
        <w:rPr>
          <w:rFonts w:ascii="Times New Roman" w:eastAsia="Times New Roman" w:hAnsi="Times New Roman" w:cs="Times New Roman"/>
          <w:color w:val="000000"/>
          <w:sz w:val="24"/>
          <w:szCs w:val="24"/>
        </w:rPr>
        <w:t>иллюстрации,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фотографии с соблюдением норм речевого этикета, принятых в стране (странах) изучаемого языка.</w:t>
      </w:r>
    </w:p>
    <w:p w:rsidR="00943E38" w:rsidRDefault="001138B0" w:rsidP="00C42D76">
      <w:pPr>
        <w:widowControl w:val="0"/>
        <w:tabs>
          <w:tab w:val="left" w:pos="7513"/>
          <w:tab w:val="left" w:pos="8222"/>
        </w:tabs>
        <w:spacing w:line="242" w:lineRule="auto"/>
        <w:ind w:left="710" w:right="18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диалога – до 5 реплик со стороны каждого собеседника. 2.1.5.4.1.1.2. Развитие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коммуникативных умений монологической речи:</w:t>
      </w:r>
    </w:p>
    <w:p w:rsidR="00943E38" w:rsidRDefault="001138B0">
      <w:pPr>
        <w:widowControl w:val="0"/>
        <w:spacing w:line="242" w:lineRule="auto"/>
        <w:ind w:right="5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943E38" w:rsidRDefault="001138B0">
      <w:pPr>
        <w:widowControl w:val="0"/>
        <w:spacing w:line="241"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43E38" w:rsidRDefault="001138B0">
      <w:pPr>
        <w:widowControl w:val="0"/>
        <w:spacing w:line="23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-повествование (сообщение);</w:t>
      </w:r>
    </w:p>
    <w:p w:rsidR="00943E38" w:rsidRDefault="001138B0" w:rsidP="00C42D76">
      <w:pPr>
        <w:widowControl w:val="0"/>
        <w:tabs>
          <w:tab w:val="left" w:pos="7230"/>
        </w:tabs>
        <w:spacing w:line="237" w:lineRule="auto"/>
        <w:ind w:left="710" w:right="1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текста; -краткое изложение результатов выполненной проектной работы.</w:t>
      </w:r>
    </w:p>
    <w:p w:rsidR="00943E38" w:rsidRDefault="001E57B4">
      <w:pPr>
        <w:widowControl w:val="0"/>
        <w:tabs>
          <w:tab w:val="left" w:pos="1795"/>
          <w:tab w:val="left" w:pos="2835"/>
          <w:tab w:val="left" w:pos="3238"/>
          <w:tab w:val="left" w:pos="3736"/>
          <w:tab w:val="left" w:pos="4815"/>
          <w:tab w:val="left" w:pos="5581"/>
          <w:tab w:val="left" w:pos="6586"/>
          <w:tab w:val="left" w:pos="7157"/>
          <w:tab w:val="left" w:pos="7564"/>
          <w:tab w:val="left" w:pos="8121"/>
          <w:tab w:val="left" w:pos="9167"/>
        </w:tabs>
        <w:spacing w:before="1"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Данные </w:t>
      </w:r>
      <w:r w:rsidR="001138B0">
        <w:rPr>
          <w:rFonts w:ascii="Times New Roman" w:eastAsia="Times New Roman" w:hAnsi="Times New Roman" w:cs="Times New Roman"/>
          <w:color w:val="000000"/>
          <w:sz w:val="24"/>
          <w:szCs w:val="24"/>
        </w:rPr>
        <w:t>умения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монологической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развиваются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стандартных </w:t>
      </w:r>
      <w:r w:rsidR="001138B0">
        <w:rPr>
          <w:rFonts w:ascii="Times New Roman" w:eastAsia="Times New Roman" w:hAnsi="Times New Roman" w:cs="Times New Roman"/>
          <w:color w:val="000000"/>
          <w:sz w:val="24"/>
          <w:szCs w:val="24"/>
        </w:rPr>
        <w:t>ситуациях неофициального общения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рамках тематического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содержания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речи с опорой на ключевые слова, план, вопросы, таблицы и (или) иллюстрации, фотографии.</w:t>
      </w:r>
    </w:p>
    <w:p w:rsidR="00943E38" w:rsidRDefault="001138B0">
      <w:pPr>
        <w:widowControl w:val="0"/>
        <w:spacing w:line="242" w:lineRule="auto"/>
        <w:ind w:left="710" w:right="4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монологического высказывания – 7–8 фраз. 2.1.5.4.1.2. Аудирование.</w:t>
      </w:r>
    </w:p>
    <w:p w:rsidR="00301D9B" w:rsidRDefault="001138B0" w:rsidP="001E57B4">
      <w:pPr>
        <w:widowControl w:val="0"/>
        <w:tabs>
          <w:tab w:val="left" w:pos="1561"/>
          <w:tab w:val="left" w:pos="3889"/>
          <w:tab w:val="left" w:pos="5301"/>
          <w:tab w:val="left" w:pos="6857"/>
          <w:tab w:val="left" w:pos="7521"/>
          <w:tab w:val="left" w:pos="8417"/>
          <w:tab w:val="left" w:pos="9395"/>
        </w:tabs>
        <w:spacing w:line="241"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непосредственном</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слух</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учителя и одноклассников и вербальная (невербальная) реакция на услышанное.</w:t>
      </w:r>
      <w:bookmarkStart w:id="76" w:name="_page_184_0"/>
      <w:bookmarkEnd w:id="75"/>
      <w:r w:rsidR="00301D9B">
        <w:rPr>
          <w:rFonts w:ascii="Times New Roman" w:eastAsia="Times New Roman" w:hAnsi="Times New Roman" w:cs="Times New Roman"/>
          <w:color w:val="000000"/>
          <w:sz w:val="24"/>
          <w:szCs w:val="24"/>
        </w:rPr>
        <w:t xml:space="preserve"> </w:t>
      </w:r>
    </w:p>
    <w:p w:rsidR="00943E38" w:rsidRDefault="001138B0" w:rsidP="00301D9B">
      <w:pPr>
        <w:widowControl w:val="0"/>
        <w:tabs>
          <w:tab w:val="left" w:pos="1561"/>
          <w:tab w:val="left" w:pos="3889"/>
          <w:tab w:val="left" w:pos="5301"/>
          <w:tab w:val="left" w:pos="6857"/>
          <w:tab w:val="left" w:pos="7521"/>
          <w:tab w:val="left" w:pos="8417"/>
          <w:tab w:val="left" w:pos="9395"/>
        </w:tabs>
        <w:spacing w:line="241"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sidR="00301D9B">
        <w:rPr>
          <w:rFonts w:ascii="Times New Roman" w:eastAsia="Times New Roman" w:hAnsi="Times New Roman" w:cs="Times New Roman"/>
          <w:color w:val="000000"/>
          <w:sz w:val="24"/>
          <w:szCs w:val="24"/>
        </w:rPr>
        <w:t xml:space="preserve">глубиной </w:t>
      </w:r>
      <w:r>
        <w:rPr>
          <w:rFonts w:ascii="Times New Roman" w:eastAsia="Times New Roman" w:hAnsi="Times New Roman" w:cs="Times New Roman"/>
          <w:color w:val="000000"/>
          <w:sz w:val="24"/>
          <w:szCs w:val="24"/>
        </w:rPr>
        <w:t>проникновения в их содержание</w:t>
      </w:r>
      <w:r w:rsidR="00301D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зависимости от поставленной коммуникативной задачи: с пониманием основного содержания, с пониманием запрашиваемой информации.</w:t>
      </w:r>
    </w:p>
    <w:p w:rsidR="00943E38" w:rsidRDefault="001138B0">
      <w:pPr>
        <w:widowControl w:val="0"/>
        <w:tabs>
          <w:tab w:val="left" w:pos="1540"/>
          <w:tab w:val="left" w:pos="2552"/>
          <w:tab w:val="left" w:pos="3267"/>
          <w:tab w:val="left" w:pos="4688"/>
          <w:tab w:val="left" w:pos="5921"/>
          <w:tab w:val="left" w:pos="7519"/>
          <w:tab w:val="left" w:pos="8160"/>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w:t>
      </w:r>
      <w:r>
        <w:rPr>
          <w:rFonts w:ascii="Times New Roman" w:eastAsia="Times New Roman" w:hAnsi="Times New Roman" w:cs="Times New Roman"/>
          <w:color w:val="000000"/>
          <w:sz w:val="24"/>
          <w:szCs w:val="24"/>
        </w:rPr>
        <w:tab/>
        <w:t>тему</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г</w:t>
      </w:r>
      <w:r w:rsidR="00C42D76">
        <w:rPr>
          <w:rFonts w:ascii="Times New Roman" w:eastAsia="Times New Roman" w:hAnsi="Times New Roman" w:cs="Times New Roman"/>
          <w:color w:val="000000"/>
          <w:sz w:val="24"/>
          <w:szCs w:val="24"/>
        </w:rPr>
        <w:t>лавные</w:t>
      </w:r>
      <w:r w:rsidR="00C42D76">
        <w:rPr>
          <w:rFonts w:ascii="Times New Roman" w:eastAsia="Times New Roman" w:hAnsi="Times New Roman" w:cs="Times New Roman"/>
          <w:color w:val="000000"/>
          <w:sz w:val="24"/>
          <w:szCs w:val="24"/>
        </w:rPr>
        <w:tab/>
        <w:t>факты</w:t>
      </w:r>
      <w:r w:rsidR="00C42D76">
        <w:rPr>
          <w:rFonts w:ascii="Times New Roman" w:eastAsia="Times New Roman" w:hAnsi="Times New Roman" w:cs="Times New Roman"/>
          <w:color w:val="000000"/>
          <w:sz w:val="24"/>
          <w:szCs w:val="24"/>
        </w:rPr>
        <w:tab/>
        <w:t>(события)</w:t>
      </w:r>
      <w:r w:rsidR="00C42D76">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воспринимаемом на слух тексте; игнорировать незнакомые слова, несущественные для понимания основного содержания.</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43E38" w:rsidRDefault="001138B0">
      <w:pPr>
        <w:widowControl w:val="0"/>
        <w:spacing w:line="238"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43E38" w:rsidRDefault="001138B0">
      <w:pPr>
        <w:widowControl w:val="0"/>
        <w:spacing w:line="235" w:lineRule="auto"/>
        <w:ind w:left="710" w:right="25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Время звучания текста (текстов) для аудирования – до 1,5 минуты. 2.1.5.4.1.3. Смысловое чтение.</w:t>
      </w:r>
    </w:p>
    <w:p w:rsidR="00943E38" w:rsidRDefault="001138B0">
      <w:pPr>
        <w:widowControl w:val="0"/>
        <w:tabs>
          <w:tab w:val="left" w:pos="485"/>
          <w:tab w:val="left" w:pos="1488"/>
          <w:tab w:val="left" w:pos="2347"/>
          <w:tab w:val="left" w:pos="3831"/>
          <w:tab w:val="left" w:pos="5821"/>
          <w:tab w:val="left" w:pos="6514"/>
          <w:tab w:val="left" w:pos="7631"/>
          <w:tab w:val="left" w:pos="8159"/>
          <w:tab w:val="left" w:pos="8706"/>
          <w:tab w:val="left" w:pos="9585"/>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умения читать про себя и понимать адаптированные аутентичные тексты разных жанров</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E57B4">
        <w:rPr>
          <w:rFonts w:ascii="Times New Roman" w:eastAsia="Times New Roman" w:hAnsi="Times New Roman" w:cs="Times New Roman"/>
          <w:color w:val="000000"/>
          <w:sz w:val="24"/>
          <w:szCs w:val="24"/>
        </w:rPr>
        <w:t xml:space="preserve"> стилей, </w:t>
      </w:r>
      <w:r>
        <w:rPr>
          <w:rFonts w:ascii="Times New Roman" w:eastAsia="Times New Roman" w:hAnsi="Times New Roman" w:cs="Times New Roman"/>
          <w:color w:val="000000"/>
          <w:sz w:val="24"/>
          <w:szCs w:val="24"/>
        </w:rPr>
        <w:t>содержащие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отдельные</w:t>
      </w:r>
      <w:r w:rsidR="001E57B4">
        <w:rPr>
          <w:rFonts w:ascii="Times New Roman" w:eastAsia="Times New Roman" w:hAnsi="Times New Roman" w:cs="Times New Roman"/>
          <w:color w:val="000000"/>
          <w:sz w:val="24"/>
          <w:szCs w:val="24"/>
        </w:rPr>
        <w:t xml:space="preserve"> незнакомые </w:t>
      </w:r>
      <w:r>
        <w:rPr>
          <w:rFonts w:ascii="Times New Roman" w:eastAsia="Times New Roman" w:hAnsi="Times New Roman" w:cs="Times New Roman"/>
          <w:color w:val="000000"/>
          <w:sz w:val="24"/>
          <w:szCs w:val="24"/>
        </w:rPr>
        <w:t>слова, с</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различной </w:t>
      </w:r>
      <w:r w:rsidR="001E57B4">
        <w:rPr>
          <w:rFonts w:ascii="Times New Roman" w:eastAsia="Times New Roman" w:hAnsi="Times New Roman" w:cs="Times New Roman"/>
          <w:color w:val="000000"/>
          <w:sz w:val="24"/>
          <w:szCs w:val="24"/>
        </w:rPr>
        <w:t xml:space="preserve">глубиной </w:t>
      </w:r>
      <w:r>
        <w:rPr>
          <w:rFonts w:ascii="Times New Roman" w:eastAsia="Times New Roman" w:hAnsi="Times New Roman" w:cs="Times New Roman"/>
          <w:color w:val="000000"/>
          <w:sz w:val="24"/>
          <w:szCs w:val="24"/>
        </w:rPr>
        <w:t>проникновения в</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от поставленной коммуникативной задачи: с </w:t>
      </w:r>
      <w:r w:rsidR="001E57B4">
        <w:rPr>
          <w:rFonts w:ascii="Times New Roman" w:eastAsia="Times New Roman" w:hAnsi="Times New Roman" w:cs="Times New Roman"/>
          <w:color w:val="000000"/>
          <w:sz w:val="24"/>
          <w:szCs w:val="24"/>
        </w:rPr>
        <w:t xml:space="preserve">пониманием </w:t>
      </w:r>
      <w:r>
        <w:rPr>
          <w:rFonts w:ascii="Times New Roman" w:eastAsia="Times New Roman" w:hAnsi="Times New Roman" w:cs="Times New Roman"/>
          <w:color w:val="000000"/>
          <w:sz w:val="24"/>
          <w:szCs w:val="24"/>
        </w:rPr>
        <w:t>основного содержания, с пониманием запрашиваемой информации.</w:t>
      </w:r>
    </w:p>
    <w:p w:rsidR="00943E38" w:rsidRDefault="001138B0">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43E38" w:rsidRDefault="001138B0">
      <w:pPr>
        <w:widowControl w:val="0"/>
        <w:tabs>
          <w:tab w:val="left" w:pos="1879"/>
          <w:tab w:val="left" w:pos="3679"/>
          <w:tab w:val="left" w:pos="4949"/>
          <w:tab w:val="left" w:pos="6317"/>
          <w:tab w:val="left" w:pos="6941"/>
          <w:tab w:val="left" w:pos="8566"/>
        </w:tabs>
        <w:spacing w:line="237"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w:t>
      </w:r>
      <w:r w:rsidR="001E57B4">
        <w:rPr>
          <w:rFonts w:ascii="Times New Roman" w:eastAsia="Times New Roman" w:hAnsi="Times New Roman" w:cs="Times New Roman"/>
          <w:color w:val="000000"/>
          <w:sz w:val="24"/>
          <w:szCs w:val="24"/>
        </w:rPr>
        <w:t xml:space="preserve"> несплошных текстов</w:t>
      </w:r>
      <w:r w:rsidR="001E57B4">
        <w:rPr>
          <w:rFonts w:ascii="Times New Roman" w:eastAsia="Times New Roman" w:hAnsi="Times New Roman" w:cs="Times New Roman"/>
          <w:color w:val="000000"/>
          <w:sz w:val="24"/>
          <w:szCs w:val="24"/>
        </w:rPr>
        <w:tab/>
        <w:t xml:space="preserve">(таблиц) </w:t>
      </w:r>
      <w:r>
        <w:rPr>
          <w:rFonts w:ascii="Times New Roman" w:eastAsia="Times New Roman" w:hAnsi="Times New Roman" w:cs="Times New Roman"/>
          <w:color w:val="000000"/>
          <w:sz w:val="24"/>
          <w:szCs w:val="24"/>
        </w:rPr>
        <w:t>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представленной в них информации.</w:t>
      </w:r>
    </w:p>
    <w:p w:rsidR="00943E38" w:rsidRDefault="001138B0">
      <w:pPr>
        <w:widowControl w:val="0"/>
        <w:tabs>
          <w:tab w:val="left" w:pos="1764"/>
          <w:tab w:val="left" w:pos="2429"/>
          <w:tab w:val="left" w:pos="3567"/>
          <w:tab w:val="left" w:pos="4673"/>
          <w:tab w:val="left" w:pos="5902"/>
          <w:tab w:val="left" w:pos="6497"/>
          <w:tab w:val="left" w:pos="8646"/>
        </w:tabs>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беседа;</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отрывок</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художественного</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43E38" w:rsidRDefault="001138B0">
      <w:pPr>
        <w:widowControl w:val="0"/>
        <w:spacing w:before="1" w:line="233" w:lineRule="auto"/>
        <w:ind w:left="710" w:right="42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текста (текстов) для чтения – 250–300 слов. 2.1.5.4.1.4. Письменная речь.</w:t>
      </w:r>
    </w:p>
    <w:p w:rsidR="00943E38" w:rsidRDefault="001138B0">
      <w:pPr>
        <w:widowControl w:val="0"/>
        <w:spacing w:before="7"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умений письменной речи:</w:t>
      </w:r>
    </w:p>
    <w:p w:rsidR="00943E38" w:rsidRDefault="001138B0">
      <w:pPr>
        <w:widowControl w:val="0"/>
        <w:spacing w:line="242"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43E38" w:rsidRDefault="001138B0" w:rsidP="00071FE2">
      <w:pPr>
        <w:widowControl w:val="0"/>
        <w:tabs>
          <w:tab w:val="left" w:pos="2270"/>
          <w:tab w:val="left" w:pos="3140"/>
          <w:tab w:val="left" w:pos="3580"/>
          <w:tab w:val="left" w:pos="5271"/>
          <w:tab w:val="left" w:pos="6702"/>
          <w:tab w:val="left" w:pos="7195"/>
          <w:tab w:val="left" w:pos="7945"/>
          <w:tab w:val="left" w:pos="9268"/>
        </w:tabs>
        <w:spacing w:line="242"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-заполнение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анкет</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E57B4">
        <w:rPr>
          <w:rFonts w:ascii="Times New Roman" w:eastAsia="Times New Roman" w:hAnsi="Times New Roman" w:cs="Times New Roman"/>
          <w:color w:val="000000"/>
          <w:sz w:val="24"/>
          <w:szCs w:val="24"/>
        </w:rPr>
        <w:t xml:space="preserve"> формуляров: </w:t>
      </w:r>
      <w:r>
        <w:rPr>
          <w:rFonts w:ascii="Times New Roman" w:eastAsia="Times New Roman" w:hAnsi="Times New Roman" w:cs="Times New Roman"/>
          <w:color w:val="000000"/>
          <w:sz w:val="24"/>
          <w:szCs w:val="24"/>
        </w:rPr>
        <w:t>сообщение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себе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w:t>
      </w:r>
      <w:r>
        <w:rPr>
          <w:rFonts w:ascii="Times New Roman" w:eastAsia="Times New Roman" w:hAnsi="Times New Roman" w:cs="Times New Roman"/>
          <w:color w:val="000000"/>
          <w:sz w:val="24"/>
          <w:szCs w:val="24"/>
        </w:rPr>
        <w:tab/>
        <w:t>сведений в соответствии с нормами, принятыми в англоговорящих странах;</w:t>
      </w:r>
    </w:p>
    <w:p w:rsidR="00943E38" w:rsidRDefault="001138B0" w:rsidP="00071FE2">
      <w:pPr>
        <w:widowControl w:val="0"/>
        <w:tabs>
          <w:tab w:val="left" w:pos="498"/>
          <w:tab w:val="left" w:pos="2294"/>
          <w:tab w:val="left" w:pos="4582"/>
          <w:tab w:val="left" w:pos="5665"/>
          <w:tab w:val="left" w:pos="6939"/>
          <w:tab w:val="left" w:pos="7731"/>
          <w:tab w:val="left" w:pos="9607"/>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оформлять</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обращение,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завершающую</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фразу 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подпись в соответствии с норм</w:t>
      </w:r>
      <w:r w:rsidR="001E57B4">
        <w:rPr>
          <w:rFonts w:ascii="Times New Roman" w:eastAsia="Times New Roman" w:hAnsi="Times New Roman" w:cs="Times New Roman"/>
          <w:color w:val="000000"/>
          <w:sz w:val="24"/>
          <w:szCs w:val="24"/>
        </w:rPr>
        <w:t xml:space="preserve">ами </w:t>
      </w:r>
      <w:r>
        <w:rPr>
          <w:rFonts w:ascii="Times New Roman" w:eastAsia="Times New Roman" w:hAnsi="Times New Roman" w:cs="Times New Roman"/>
          <w:color w:val="000000"/>
          <w:sz w:val="24"/>
          <w:szCs w:val="24"/>
        </w:rPr>
        <w:t>неофициального</w:t>
      </w:r>
      <w:r w:rsidR="001E57B4">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z w:val="24"/>
          <w:szCs w:val="24"/>
        </w:rPr>
        <w:t>бщения, принятыми в стране (странах) изучаемого языка. Объём письма – до 70 слов;</w:t>
      </w:r>
    </w:p>
    <w:p w:rsidR="00943E38" w:rsidRDefault="001E57B4" w:rsidP="00071FE2">
      <w:pPr>
        <w:widowControl w:val="0"/>
        <w:spacing w:line="237"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C42D76" w:rsidRDefault="001138B0" w:rsidP="00071FE2">
      <w:pPr>
        <w:widowControl w:val="0"/>
        <w:spacing w:before="3" w:line="240" w:lineRule="auto"/>
        <w:ind w:left="710" w:right="41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2.1.5.3.2. Языковые знания и умения. </w:t>
      </w:r>
    </w:p>
    <w:p w:rsidR="00943E38" w:rsidRDefault="001138B0" w:rsidP="00071FE2">
      <w:pPr>
        <w:widowControl w:val="0"/>
        <w:spacing w:before="3" w:line="240" w:lineRule="auto"/>
        <w:ind w:left="710" w:right="41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2.1.5.4.2.1. Фонетическая сторона речи.</w:t>
      </w:r>
    </w:p>
    <w:p w:rsidR="00943E38" w:rsidRDefault="001138B0" w:rsidP="00071FE2">
      <w:pPr>
        <w:widowControl w:val="0"/>
        <w:tabs>
          <w:tab w:val="left" w:pos="1159"/>
          <w:tab w:val="left" w:pos="1557"/>
          <w:tab w:val="left" w:pos="2131"/>
          <w:tab w:val="left" w:pos="2677"/>
          <w:tab w:val="left" w:pos="3451"/>
          <w:tab w:val="left" w:pos="3889"/>
          <w:tab w:val="left" w:pos="5452"/>
          <w:tab w:val="left" w:pos="6094"/>
          <w:tab w:val="left" w:pos="8104"/>
          <w:tab w:val="left" w:pos="9328"/>
        </w:tabs>
        <w:spacing w:line="239"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Различение</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слух</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адекват</w:t>
      </w:r>
      <w:r w:rsidR="00071FE2">
        <w:rPr>
          <w:rFonts w:ascii="Times New Roman" w:eastAsia="Times New Roman" w:hAnsi="Times New Roman" w:cs="Times New Roman"/>
          <w:color w:val="000000"/>
          <w:sz w:val="24"/>
          <w:szCs w:val="24"/>
        </w:rPr>
        <w:t xml:space="preserve">ное, без фонематических ошибок, </w:t>
      </w:r>
      <w:r>
        <w:rPr>
          <w:rFonts w:ascii="Times New Roman" w:eastAsia="Times New Roman" w:hAnsi="Times New Roman" w:cs="Times New Roman"/>
          <w:color w:val="000000"/>
          <w:sz w:val="24"/>
          <w:szCs w:val="24"/>
        </w:rPr>
        <w:t>ведущих к сбою</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коммуникации, произнесение     слов     с     соблюдением     правильного ударения и фраз с соблюдением их ритмико-интонационных особенностей,</w:t>
      </w:r>
      <w:bookmarkStart w:id="77" w:name="_page_186_0"/>
      <w:bookmarkEnd w:id="76"/>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отсутствия фразового ударения на служебных словах, чтение новых слов согласно основным правилам чтения.</w:t>
      </w:r>
    </w:p>
    <w:p w:rsidR="00943E38" w:rsidRDefault="001138B0" w:rsidP="00071FE2">
      <w:pPr>
        <w:widowControl w:val="0"/>
        <w:tabs>
          <w:tab w:val="left" w:pos="2030"/>
          <w:tab w:val="left" w:pos="4181"/>
          <w:tab w:val="left" w:pos="5324"/>
          <w:tab w:val="left" w:pos="7753"/>
          <w:tab w:val="left" w:pos="9508"/>
        </w:tabs>
        <w:spacing w:before="2"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вслух небольших адаптированных аутентичных текстов, построенных на изученном языковом</w:t>
      </w:r>
      <w:r w:rsidR="001E57B4">
        <w:rPr>
          <w:rFonts w:ascii="Times New Roman" w:eastAsia="Times New Roman" w:hAnsi="Times New Roman" w:cs="Times New Roman"/>
          <w:color w:val="000000"/>
          <w:sz w:val="24"/>
          <w:szCs w:val="24"/>
        </w:rPr>
        <w:t xml:space="preserve"> материале, </w:t>
      </w:r>
      <w:r>
        <w:rPr>
          <w:rFonts w:ascii="Times New Roman" w:eastAsia="Times New Roman" w:hAnsi="Times New Roman" w:cs="Times New Roman"/>
          <w:color w:val="000000"/>
          <w:sz w:val="24"/>
          <w:szCs w:val="24"/>
        </w:rPr>
        <w:t>с</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соблюдением</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 и соответствующей интонации, демонстрирующее понимание текста.</w:t>
      </w:r>
    </w:p>
    <w:p w:rsidR="00943E38" w:rsidRDefault="001138B0" w:rsidP="00071FE2">
      <w:pPr>
        <w:widowControl w:val="0"/>
        <w:tabs>
          <w:tab w:val="left" w:pos="3256"/>
          <w:tab w:val="left" w:pos="4189"/>
          <w:tab w:val="left" w:pos="7720"/>
          <w:tab w:val="left" w:pos="9073"/>
        </w:tabs>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 для чтения</w:t>
      </w:r>
      <w:r>
        <w:rPr>
          <w:rFonts w:ascii="Times New Roman" w:eastAsia="Times New Roman" w:hAnsi="Times New Roman" w:cs="Times New Roman"/>
          <w:color w:val="000000"/>
          <w:sz w:val="24"/>
          <w:szCs w:val="24"/>
        </w:rPr>
        <w:tab/>
        <w:t>вслух:</w:t>
      </w:r>
      <w:r>
        <w:rPr>
          <w:rFonts w:ascii="Times New Roman" w:eastAsia="Times New Roman" w:hAnsi="Times New Roman" w:cs="Times New Roman"/>
          <w:color w:val="000000"/>
          <w:sz w:val="24"/>
          <w:szCs w:val="24"/>
        </w:rPr>
        <w:tab/>
        <w:t>сообщение информационного</w:t>
      </w:r>
      <w:r>
        <w:rPr>
          <w:rFonts w:ascii="Times New Roman" w:eastAsia="Times New Roman" w:hAnsi="Times New Roman" w:cs="Times New Roman"/>
          <w:color w:val="000000"/>
          <w:sz w:val="24"/>
          <w:szCs w:val="24"/>
        </w:rPr>
        <w:tab/>
        <w:t>характера,</w:t>
      </w:r>
      <w:r>
        <w:rPr>
          <w:rFonts w:ascii="Times New Roman" w:eastAsia="Times New Roman" w:hAnsi="Times New Roman" w:cs="Times New Roman"/>
          <w:color w:val="000000"/>
          <w:sz w:val="24"/>
          <w:szCs w:val="24"/>
        </w:rPr>
        <w:tab/>
        <w:t>отрывок из статьи научно-популярного характера, рассказ, диалог (беседа).</w:t>
      </w:r>
    </w:p>
    <w:p w:rsidR="00943E38" w:rsidRDefault="001138B0" w:rsidP="00071FE2">
      <w:pPr>
        <w:widowControl w:val="0"/>
        <w:spacing w:line="240"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текста для чтения вслух – до 95 слов. 2.1.5.4.2.2. Графика, орфография и пунктуация. Правильное написание изученных слов.</w:t>
      </w:r>
    </w:p>
    <w:p w:rsidR="00943E38" w:rsidRDefault="001138B0" w:rsidP="00071FE2">
      <w:pPr>
        <w:widowControl w:val="0"/>
        <w:tabs>
          <w:tab w:val="left" w:pos="429"/>
          <w:tab w:val="left" w:pos="2431"/>
          <w:tab w:val="left" w:pos="3557"/>
          <w:tab w:val="left" w:pos="4435"/>
          <w:tab w:val="left" w:pos="4990"/>
          <w:tab w:val="left" w:pos="5544"/>
          <w:tab w:val="left" w:pos="6772"/>
          <w:tab w:val="left" w:pos="7320"/>
          <w:tab w:val="left" w:pos="7926"/>
          <w:tab w:val="left" w:pos="8478"/>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Правильное</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w:t>
      </w:r>
      <w:r w:rsidR="00071FE2">
        <w:rPr>
          <w:rFonts w:ascii="Times New Roman" w:eastAsia="Times New Roman" w:hAnsi="Times New Roman" w:cs="Times New Roman"/>
          <w:color w:val="000000"/>
          <w:sz w:val="24"/>
          <w:szCs w:val="24"/>
        </w:rPr>
        <w:t xml:space="preserve">вание знаков препинания: точки, вопросительного и </w:t>
      </w:r>
      <w:r>
        <w:rPr>
          <w:rFonts w:ascii="Times New Roman" w:eastAsia="Times New Roman" w:hAnsi="Times New Roman" w:cs="Times New Roman"/>
          <w:color w:val="000000"/>
          <w:sz w:val="24"/>
          <w:szCs w:val="24"/>
        </w:rPr>
        <w:t xml:space="preserve">восклицательного </w:t>
      </w:r>
      <w:r w:rsidR="00071FE2">
        <w:rPr>
          <w:rFonts w:ascii="Times New Roman" w:eastAsia="Times New Roman" w:hAnsi="Times New Roman" w:cs="Times New Roman"/>
          <w:color w:val="000000"/>
          <w:sz w:val="24"/>
          <w:szCs w:val="24"/>
        </w:rPr>
        <w:t xml:space="preserve">знаков </w:t>
      </w:r>
      <w:r>
        <w:rPr>
          <w:rFonts w:ascii="Times New Roman" w:eastAsia="Times New Roman" w:hAnsi="Times New Roman" w:cs="Times New Roman"/>
          <w:color w:val="000000"/>
          <w:sz w:val="24"/>
          <w:szCs w:val="24"/>
        </w:rPr>
        <w:t>в конце</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запятой</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перечислении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обращении; апострофа.</w:t>
      </w:r>
    </w:p>
    <w:p w:rsidR="00943E38" w:rsidRDefault="001138B0">
      <w:pPr>
        <w:widowControl w:val="0"/>
        <w:spacing w:line="241"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Пунктуационно</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2.1.5.4.2.3. Лексическая сторона речи.</w:t>
      </w:r>
    </w:p>
    <w:p w:rsidR="00943E38" w:rsidRDefault="001138B0">
      <w:pPr>
        <w:widowControl w:val="0"/>
        <w:tabs>
          <w:tab w:val="left" w:pos="1663"/>
          <w:tab w:val="left" w:pos="2766"/>
          <w:tab w:val="left" w:pos="4274"/>
          <w:tab w:val="left" w:pos="4650"/>
          <w:tab w:val="left" w:pos="5537"/>
          <w:tab w:val="left" w:pos="5959"/>
          <w:tab w:val="left" w:pos="6915"/>
          <w:tab w:val="left" w:pos="7355"/>
          <w:tab w:val="left" w:pos="9076"/>
          <w:tab w:val="left" w:pos="9500"/>
        </w:tabs>
        <w:spacing w:line="240"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w:t>
      </w:r>
      <w:r w:rsidR="00C42D76">
        <w:rPr>
          <w:rFonts w:ascii="Times New Roman" w:eastAsia="Times New Roman" w:hAnsi="Times New Roman" w:cs="Times New Roman"/>
          <w:color w:val="000000"/>
          <w:sz w:val="24"/>
          <w:szCs w:val="24"/>
        </w:rPr>
        <w:t>вучащем</w:t>
      </w:r>
      <w:r w:rsidR="00C42D76">
        <w:rPr>
          <w:rFonts w:ascii="Times New Roman" w:eastAsia="Times New Roman" w:hAnsi="Times New Roman" w:cs="Times New Roman"/>
          <w:color w:val="000000"/>
          <w:sz w:val="24"/>
          <w:szCs w:val="24"/>
        </w:rPr>
        <w:tab/>
        <w:t>тексте</w:t>
      </w:r>
      <w:r w:rsidR="00C42D76">
        <w:rPr>
          <w:rFonts w:ascii="Times New Roman" w:eastAsia="Times New Roman" w:hAnsi="Times New Roman" w:cs="Times New Roman"/>
          <w:color w:val="000000"/>
          <w:sz w:val="24"/>
          <w:szCs w:val="24"/>
        </w:rPr>
        <w:tab/>
        <w:t>и</w:t>
      </w:r>
      <w:r w:rsidR="00C42D76">
        <w:rPr>
          <w:rFonts w:ascii="Times New Roman" w:eastAsia="Times New Roman" w:hAnsi="Times New Roman" w:cs="Times New Roman"/>
          <w:color w:val="000000"/>
          <w:sz w:val="24"/>
          <w:szCs w:val="24"/>
        </w:rPr>
        <w:tab/>
        <w:t>употребление</w:t>
      </w:r>
      <w:r w:rsidR="00C42D76">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устной и письменной речи лексических единиц (слов, словосочетаний, речевых</w:t>
      </w:r>
      <w:r w:rsidR="001E57B4">
        <w:rPr>
          <w:rFonts w:ascii="Times New Roman" w:eastAsia="Times New Roman" w:hAnsi="Times New Roman" w:cs="Times New Roman"/>
          <w:color w:val="000000"/>
          <w:sz w:val="24"/>
          <w:szCs w:val="24"/>
        </w:rPr>
        <w:t xml:space="preserve"> клише), обслуживающих ситуации </w:t>
      </w:r>
      <w:r>
        <w:rPr>
          <w:rFonts w:ascii="Times New Roman" w:eastAsia="Times New Roman" w:hAnsi="Times New Roman" w:cs="Times New Roman"/>
          <w:color w:val="000000"/>
          <w:sz w:val="24"/>
          <w:szCs w:val="24"/>
        </w:rPr>
        <w:t>общения в</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1E57B4">
        <w:rPr>
          <w:rFonts w:ascii="Times New Roman" w:eastAsia="Times New Roman" w:hAnsi="Times New Roman" w:cs="Times New Roman"/>
          <w:color w:val="000000"/>
          <w:sz w:val="24"/>
          <w:szCs w:val="24"/>
        </w:rPr>
        <w:t xml:space="preserve"> тематического </w:t>
      </w:r>
      <w:r>
        <w:rPr>
          <w:rFonts w:ascii="Times New Roman" w:eastAsia="Times New Roman" w:hAnsi="Times New Roman" w:cs="Times New Roman"/>
          <w:color w:val="000000"/>
          <w:sz w:val="24"/>
          <w:szCs w:val="24"/>
        </w:rPr>
        <w:t>содержания речи, с соблюдением существующей в английском языке нормы лексической сочетаемости.</w:t>
      </w:r>
    </w:p>
    <w:p w:rsidR="00943E38" w:rsidRDefault="001138B0">
      <w:pPr>
        <w:widowControl w:val="0"/>
        <w:tabs>
          <w:tab w:val="left" w:pos="1673"/>
          <w:tab w:val="left" w:pos="2585"/>
          <w:tab w:val="left" w:pos="3982"/>
          <w:tab w:val="left" w:pos="4409"/>
          <w:tab w:val="left" w:pos="5343"/>
          <w:tab w:val="left" w:pos="6334"/>
          <w:tab w:val="left" w:pos="6846"/>
          <w:tab w:val="left" w:pos="7271"/>
          <w:tab w:val="left" w:pos="8979"/>
          <w:tab w:val="left" w:pos="9387"/>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 звучащем</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письменном тексте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употребление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w:t>
      </w:r>
      <w:r w:rsidR="001E57B4">
        <w:rPr>
          <w:rFonts w:ascii="Times New Roman" w:eastAsia="Times New Roman" w:hAnsi="Times New Roman" w:cs="Times New Roman"/>
          <w:color w:val="000000"/>
          <w:sz w:val="24"/>
          <w:szCs w:val="24"/>
        </w:rPr>
        <w:t xml:space="preserve"> и письменной </w:t>
      </w:r>
      <w:r>
        <w:rPr>
          <w:rFonts w:ascii="Times New Roman" w:eastAsia="Times New Roman" w:hAnsi="Times New Roman" w:cs="Times New Roman"/>
          <w:color w:val="000000"/>
          <w:sz w:val="24"/>
          <w:szCs w:val="24"/>
        </w:rPr>
        <w:t>речи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различных </w:t>
      </w:r>
      <w:r w:rsidR="001E57B4">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редств</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обеспечения</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логичности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целостности высказывания.</w:t>
      </w:r>
    </w:p>
    <w:p w:rsidR="00943E38" w:rsidRDefault="001138B0">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43E38" w:rsidRDefault="001138B0">
      <w:pPr>
        <w:widowControl w:val="0"/>
        <w:spacing w:line="237" w:lineRule="auto"/>
        <w:ind w:left="710" w:right="55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способы словообразования: аффиксация: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имён существительных при помощи суффикса -ing (reading);</w:t>
      </w:r>
    </w:p>
    <w:p w:rsidR="00943E38" w:rsidRDefault="001138B0">
      <w:pPr>
        <w:widowControl w:val="0"/>
        <w:tabs>
          <w:tab w:val="left" w:pos="2352"/>
          <w:tab w:val="left" w:pos="3238"/>
          <w:tab w:val="left" w:pos="5264"/>
          <w:tab w:val="left" w:pos="6010"/>
          <w:tab w:val="left" w:pos="7216"/>
          <w:tab w:val="left" w:pos="8716"/>
          <w:tab w:val="left" w:pos="9340"/>
        </w:tabs>
        <w:spacing w:line="237"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образование</w:t>
      </w:r>
      <w:r>
        <w:rPr>
          <w:rFonts w:ascii="Times New Roman" w:eastAsia="Times New Roman" w:hAnsi="Times New Roman" w:cs="Times New Roman"/>
          <w:color w:val="000000"/>
          <w:sz w:val="24"/>
          <w:szCs w:val="24"/>
        </w:rPr>
        <w:tab/>
        <w:t>имён</w:t>
      </w:r>
      <w:r>
        <w:rPr>
          <w:rFonts w:ascii="Times New Roman" w:eastAsia="Times New Roman" w:hAnsi="Times New Roman" w:cs="Times New Roman"/>
          <w:color w:val="000000"/>
          <w:sz w:val="24"/>
          <w:szCs w:val="24"/>
        </w:rPr>
        <w:tab/>
        <w:t>прилагат</w:t>
      </w:r>
      <w:r w:rsidR="00C42D76">
        <w:rPr>
          <w:rFonts w:ascii="Times New Roman" w:eastAsia="Times New Roman" w:hAnsi="Times New Roman" w:cs="Times New Roman"/>
          <w:color w:val="000000"/>
          <w:sz w:val="24"/>
          <w:szCs w:val="24"/>
        </w:rPr>
        <w:t>ельных</w:t>
      </w:r>
      <w:r w:rsidR="00C42D76">
        <w:rPr>
          <w:rFonts w:ascii="Times New Roman" w:eastAsia="Times New Roman" w:hAnsi="Times New Roman" w:cs="Times New Roman"/>
          <w:color w:val="000000"/>
          <w:sz w:val="24"/>
          <w:szCs w:val="24"/>
        </w:rPr>
        <w:tab/>
        <w:t>при</w:t>
      </w:r>
      <w:r w:rsidR="00C42D76">
        <w:rPr>
          <w:rFonts w:ascii="Times New Roman" w:eastAsia="Times New Roman" w:hAnsi="Times New Roman" w:cs="Times New Roman"/>
          <w:color w:val="000000"/>
          <w:sz w:val="24"/>
          <w:szCs w:val="24"/>
        </w:rPr>
        <w:tab/>
        <w:t>помощи</w:t>
      </w:r>
      <w:r w:rsidR="00C42D76">
        <w:rPr>
          <w:rFonts w:ascii="Times New Roman" w:eastAsia="Times New Roman" w:hAnsi="Times New Roman" w:cs="Times New Roman"/>
          <w:color w:val="000000"/>
          <w:sz w:val="24"/>
          <w:szCs w:val="24"/>
        </w:rPr>
        <w:tab/>
        <w:t>суффиксов</w:t>
      </w:r>
      <w:r w:rsidR="00C42D76">
        <w:rPr>
          <w:rFonts w:ascii="Times New Roman" w:eastAsia="Times New Roman" w:hAnsi="Times New Roman" w:cs="Times New Roman"/>
          <w:color w:val="000000"/>
          <w:sz w:val="24"/>
          <w:szCs w:val="24"/>
        </w:rPr>
        <w:tab/>
        <w:t>-al</w:t>
      </w:r>
      <w:r>
        <w:rPr>
          <w:rFonts w:ascii="Times New Roman" w:eastAsia="Times New Roman" w:hAnsi="Times New Roman" w:cs="Times New Roman"/>
          <w:color w:val="000000"/>
          <w:sz w:val="24"/>
          <w:szCs w:val="24"/>
        </w:rPr>
        <w:t>(typical), -ing (amazing), -less (useless), -ive (impressive).</w:t>
      </w:r>
    </w:p>
    <w:p w:rsidR="00C42D76" w:rsidRDefault="001138B0" w:rsidP="00C42D76">
      <w:pPr>
        <w:widowControl w:val="0"/>
        <w:tabs>
          <w:tab w:val="left" w:pos="5529"/>
        </w:tabs>
        <w:spacing w:line="233" w:lineRule="auto"/>
        <w:ind w:left="710" w:right="2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Синонимы. Антонимы.</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Интернациональные слова. </w:t>
      </w:r>
    </w:p>
    <w:p w:rsidR="00943E38" w:rsidRDefault="001138B0" w:rsidP="00C42D76">
      <w:pPr>
        <w:widowControl w:val="0"/>
        <w:spacing w:line="233" w:lineRule="auto"/>
        <w:ind w:left="710" w:right="4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2.1.5.4.2.4. Грамматическая сторона речи.</w:t>
      </w:r>
    </w:p>
    <w:p w:rsidR="00943E38" w:rsidRDefault="001138B0">
      <w:pPr>
        <w:widowControl w:val="0"/>
        <w:tabs>
          <w:tab w:val="left" w:pos="2766"/>
          <w:tab w:val="left" w:pos="4274"/>
          <w:tab w:val="left" w:pos="4652"/>
          <w:tab w:val="left" w:pos="5958"/>
          <w:tab w:val="left" w:pos="6915"/>
          <w:tab w:val="left" w:pos="7355"/>
          <w:tab w:val="left" w:pos="9076"/>
          <w:tab w:val="left" w:pos="9500"/>
        </w:tabs>
        <w:spacing w:before="10"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зв</w:t>
      </w:r>
      <w:r w:rsidR="00C42D76">
        <w:rPr>
          <w:rFonts w:ascii="Times New Roman" w:eastAsia="Times New Roman" w:hAnsi="Times New Roman" w:cs="Times New Roman"/>
          <w:color w:val="000000"/>
          <w:sz w:val="24"/>
          <w:szCs w:val="24"/>
        </w:rPr>
        <w:t>учащем</w:t>
      </w:r>
      <w:r w:rsidR="00C42D76">
        <w:rPr>
          <w:rFonts w:ascii="Times New Roman" w:eastAsia="Times New Roman" w:hAnsi="Times New Roman" w:cs="Times New Roman"/>
          <w:color w:val="000000"/>
          <w:sz w:val="24"/>
          <w:szCs w:val="24"/>
        </w:rPr>
        <w:tab/>
        <w:t>тексте</w:t>
      </w:r>
      <w:r w:rsidR="00C42D76">
        <w:rPr>
          <w:rFonts w:ascii="Times New Roman" w:eastAsia="Times New Roman" w:hAnsi="Times New Roman" w:cs="Times New Roman"/>
          <w:color w:val="000000"/>
          <w:sz w:val="24"/>
          <w:szCs w:val="24"/>
        </w:rPr>
        <w:tab/>
        <w:t>и</w:t>
      </w:r>
      <w:r w:rsidR="00C42D76">
        <w:rPr>
          <w:rFonts w:ascii="Times New Roman" w:eastAsia="Times New Roman" w:hAnsi="Times New Roman" w:cs="Times New Roman"/>
          <w:color w:val="000000"/>
          <w:sz w:val="24"/>
          <w:szCs w:val="24"/>
        </w:rPr>
        <w:tab/>
        <w:t>употребление</w:t>
      </w:r>
      <w:r w:rsidR="00C42D76">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устной и письменной речи изученных морфологических форм и синтаксических конструкций английского языка.</w:t>
      </w:r>
    </w:p>
    <w:p w:rsidR="00943E38" w:rsidRDefault="00C42D76">
      <w:pPr>
        <w:widowControl w:val="0"/>
        <w:tabs>
          <w:tab w:val="left" w:pos="3438"/>
          <w:tab w:val="left" w:pos="5334"/>
          <w:tab w:val="left" w:pos="6034"/>
          <w:tab w:val="left" w:pos="8150"/>
        </w:tabs>
        <w:spacing w:line="242"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Сложноподчинённые </w:t>
      </w:r>
      <w:r w:rsidR="001138B0">
        <w:rPr>
          <w:rFonts w:ascii="Times New Roman" w:eastAsia="Times New Roman" w:hAnsi="Times New Roman" w:cs="Times New Roman"/>
          <w:color w:val="000000"/>
          <w:sz w:val="24"/>
          <w:szCs w:val="24"/>
        </w:rPr>
        <w:t>предложения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придаточными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определительнымис союзными словами who, which, that.</w:t>
      </w:r>
    </w:p>
    <w:p w:rsidR="00943E38" w:rsidRDefault="001138B0">
      <w:pPr>
        <w:widowControl w:val="0"/>
        <w:tabs>
          <w:tab w:val="left" w:pos="3248"/>
          <w:tab w:val="left" w:pos="4951"/>
          <w:tab w:val="left" w:pos="5403"/>
          <w:tab w:val="left" w:pos="7272"/>
          <w:tab w:val="left" w:pos="8474"/>
          <w:tab w:val="left" w:pos="8925"/>
        </w:tabs>
        <w:spacing w:line="241"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Сложноподчинённые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w:t>
      </w:r>
      <w:r w:rsidR="001E57B4">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придаточными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времени</w:t>
      </w:r>
      <w:proofErr w:type="gramEnd"/>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союзами for, since.</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 конструкциями as … as, not so … as.</w:t>
      </w:r>
    </w:p>
    <w:p w:rsidR="00943E38" w:rsidRDefault="001138B0">
      <w:pPr>
        <w:widowControl w:val="0"/>
        <w:tabs>
          <w:tab w:val="left" w:pos="1346"/>
          <w:tab w:val="left" w:pos="2136"/>
          <w:tab w:val="left" w:pos="4090"/>
          <w:tab w:val="left" w:pos="5730"/>
          <w:tab w:val="left" w:pos="6819"/>
          <w:tab w:val="left" w:pos="8497"/>
        </w:tabs>
        <w:spacing w:line="239"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z w:val="24"/>
          <w:szCs w:val="24"/>
        </w:rPr>
        <w:tab/>
        <w:t>типы</w:t>
      </w:r>
      <w:r>
        <w:rPr>
          <w:rFonts w:ascii="Times New Roman" w:eastAsia="Times New Roman" w:hAnsi="Times New Roman" w:cs="Times New Roman"/>
          <w:color w:val="000000"/>
          <w:sz w:val="24"/>
          <w:szCs w:val="24"/>
        </w:rPr>
        <w:tab/>
        <w:t>вопросительных</w:t>
      </w:r>
      <w:r>
        <w:rPr>
          <w:rFonts w:ascii="Times New Roman" w:eastAsia="Times New Roman" w:hAnsi="Times New Roman" w:cs="Times New Roman"/>
          <w:color w:val="000000"/>
          <w:sz w:val="24"/>
          <w:szCs w:val="24"/>
        </w:rPr>
        <w:tab/>
        <w:t>п</w:t>
      </w:r>
      <w:r w:rsidR="00C42D76">
        <w:rPr>
          <w:rFonts w:ascii="Times New Roman" w:eastAsia="Times New Roman" w:hAnsi="Times New Roman" w:cs="Times New Roman"/>
          <w:color w:val="000000"/>
          <w:sz w:val="24"/>
          <w:szCs w:val="24"/>
        </w:rPr>
        <w:t>редложений</w:t>
      </w:r>
      <w:r w:rsidR="00C42D76">
        <w:rPr>
          <w:rFonts w:ascii="Times New Roman" w:eastAsia="Times New Roman" w:hAnsi="Times New Roman" w:cs="Times New Roman"/>
          <w:color w:val="000000"/>
          <w:sz w:val="24"/>
          <w:szCs w:val="24"/>
        </w:rPr>
        <w:tab/>
        <w:t>(общий,</w:t>
      </w:r>
      <w:r w:rsidR="00C42D76">
        <w:rPr>
          <w:rFonts w:ascii="Times New Roman" w:eastAsia="Times New Roman" w:hAnsi="Times New Roman" w:cs="Times New Roman"/>
          <w:color w:val="000000"/>
          <w:sz w:val="24"/>
          <w:szCs w:val="24"/>
        </w:rPr>
        <w:tab/>
        <w:t xml:space="preserve">специальный, </w:t>
      </w:r>
      <w:r>
        <w:rPr>
          <w:rFonts w:ascii="Times New Roman" w:eastAsia="Times New Roman" w:hAnsi="Times New Roman" w:cs="Times New Roman"/>
          <w:color w:val="000000"/>
          <w:sz w:val="24"/>
          <w:szCs w:val="24"/>
        </w:rPr>
        <w:t>альтернативный, разделительный вопросы) в Present/Past Continuous Tense.</w:t>
      </w:r>
    </w:p>
    <w:p w:rsidR="00943E38" w:rsidRDefault="001138B0">
      <w:pPr>
        <w:widowControl w:val="0"/>
        <w:spacing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Глаголы в </w:t>
      </w:r>
      <w:proofErr w:type="gramStart"/>
      <w:r>
        <w:rPr>
          <w:rFonts w:ascii="Times New Roman" w:eastAsia="Times New Roman" w:hAnsi="Times New Roman" w:cs="Times New Roman"/>
          <w:color w:val="000000"/>
          <w:sz w:val="24"/>
          <w:szCs w:val="24"/>
        </w:rPr>
        <w:t>видо-временных</w:t>
      </w:r>
      <w:proofErr w:type="gramEnd"/>
      <w:r>
        <w:rPr>
          <w:rFonts w:ascii="Times New Roman" w:eastAsia="Times New Roman" w:hAnsi="Times New Roman" w:cs="Times New Roman"/>
          <w:color w:val="000000"/>
          <w:sz w:val="24"/>
          <w:szCs w:val="24"/>
        </w:rPr>
        <w:t xml:space="preserve"> формах действительного залога в изъявительном наклонении в Present/Past Continuous Tense.</w:t>
      </w:r>
    </w:p>
    <w:p w:rsidR="00943E38" w:rsidRDefault="001138B0">
      <w:pPr>
        <w:widowControl w:val="0"/>
        <w:spacing w:line="233" w:lineRule="auto"/>
        <w:ind w:left="710" w:right="6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Модальные</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эквиваленты</w:t>
      </w:r>
      <w:r w:rsidRPr="001138B0">
        <w:rPr>
          <w:rFonts w:ascii="Times New Roman" w:eastAsia="Times New Roman" w:hAnsi="Times New Roman" w:cs="Times New Roman"/>
          <w:color w:val="000000"/>
          <w:sz w:val="24"/>
          <w:szCs w:val="24"/>
          <w:lang w:val="en-US"/>
        </w:rPr>
        <w:t xml:space="preserve"> (can/be able to, must/have to, may, should, need). </w:t>
      </w:r>
      <w:r>
        <w:rPr>
          <w:rFonts w:ascii="Times New Roman" w:eastAsia="Times New Roman" w:hAnsi="Times New Roman" w:cs="Times New Roman"/>
          <w:color w:val="000000"/>
          <w:sz w:val="24"/>
          <w:szCs w:val="24"/>
        </w:rPr>
        <w:t>Слова, выражающие количество (little/a little, few/a few).</w:t>
      </w:r>
    </w:p>
    <w:p w:rsidR="00943E38" w:rsidRDefault="001138B0">
      <w:pPr>
        <w:widowControl w:val="0"/>
        <w:tabs>
          <w:tab w:val="left" w:pos="3555"/>
          <w:tab w:val="left" w:pos="6867"/>
          <w:tab w:val="left" w:pos="8562"/>
        </w:tabs>
        <w:spacing w:before="10"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Возвратные, неопределённые местоимения (some, any) и их производные (somebody, anybody; something, anything и другие) every и производные (everybody, everythin</w:t>
      </w:r>
      <w:r w:rsidR="00C42D76">
        <w:rPr>
          <w:rFonts w:ascii="Times New Roman" w:eastAsia="Times New Roman" w:hAnsi="Times New Roman" w:cs="Times New Roman"/>
          <w:color w:val="000000"/>
          <w:sz w:val="24"/>
          <w:szCs w:val="24"/>
        </w:rPr>
        <w:t xml:space="preserve">g и другие) в повествовательных </w:t>
      </w:r>
      <w:r>
        <w:rPr>
          <w:rFonts w:ascii="Times New Roman" w:eastAsia="Times New Roman" w:hAnsi="Times New Roman" w:cs="Times New Roman"/>
          <w:color w:val="000000"/>
          <w:sz w:val="24"/>
          <w:szCs w:val="24"/>
        </w:rPr>
        <w:t>(утвердительных</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отрицательных) и вопросительных предложениях.</w:t>
      </w:r>
    </w:p>
    <w:p w:rsidR="00C42D76" w:rsidRDefault="001138B0" w:rsidP="00C42D76">
      <w:pPr>
        <w:widowControl w:val="0"/>
        <w:spacing w:line="237" w:lineRule="auto"/>
        <w:ind w:left="708" w:right="427"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Числительные для обозначения дат и большихчисел (100–1000). </w:t>
      </w:r>
    </w:p>
    <w:p w:rsidR="00943E38" w:rsidRDefault="001138B0" w:rsidP="00C42D76">
      <w:pPr>
        <w:widowControl w:val="0"/>
        <w:spacing w:line="237" w:lineRule="auto"/>
        <w:ind w:left="708" w:right="427"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2.1.5.3.3. Социокультурные знания и умения.</w:t>
      </w:r>
      <w:bookmarkStart w:id="78" w:name="_page_188_0"/>
      <w:bookmarkEnd w:id="77"/>
    </w:p>
    <w:p w:rsidR="00943E38" w:rsidRDefault="001138B0">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детской поэзии и прозына английском языке.</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умений:</w:t>
      </w:r>
    </w:p>
    <w:p w:rsidR="00943E38" w:rsidRDefault="001138B0">
      <w:pPr>
        <w:widowControl w:val="0"/>
        <w:tabs>
          <w:tab w:val="left" w:pos="2315"/>
          <w:tab w:val="left" w:pos="4486"/>
          <w:tab w:val="left" w:pos="6746"/>
          <w:tab w:val="left" w:pos="8697"/>
        </w:tabs>
        <w:spacing w:line="237"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-писать свои</w:t>
      </w:r>
      <w:r>
        <w:rPr>
          <w:rFonts w:ascii="Times New Roman" w:eastAsia="Times New Roman" w:hAnsi="Times New Roman" w:cs="Times New Roman"/>
          <w:color w:val="000000"/>
          <w:sz w:val="24"/>
          <w:szCs w:val="24"/>
        </w:rPr>
        <w:tab/>
        <w:t>имя и фамилию</w:t>
      </w:r>
      <w:r w:rsidR="00C42D76">
        <w:rPr>
          <w:rFonts w:ascii="Times New Roman" w:eastAsia="Times New Roman" w:hAnsi="Times New Roman" w:cs="Times New Roman"/>
          <w:color w:val="000000"/>
          <w:sz w:val="24"/>
          <w:szCs w:val="24"/>
        </w:rPr>
        <w:t>,</w:t>
      </w:r>
      <w:r w:rsidR="00C42D76">
        <w:rPr>
          <w:rFonts w:ascii="Times New Roman" w:eastAsia="Times New Roman" w:hAnsi="Times New Roman" w:cs="Times New Roman"/>
          <w:color w:val="000000"/>
          <w:sz w:val="24"/>
          <w:szCs w:val="24"/>
        </w:rPr>
        <w:tab/>
        <w:t>а также имена и</w:t>
      </w:r>
      <w:r w:rsidR="00C42D76">
        <w:rPr>
          <w:rFonts w:ascii="Times New Roman" w:eastAsia="Times New Roman" w:hAnsi="Times New Roman" w:cs="Times New Roman"/>
          <w:color w:val="000000"/>
          <w:sz w:val="24"/>
          <w:szCs w:val="24"/>
        </w:rPr>
        <w:tab/>
        <w:t xml:space="preserve">фамилии своих </w:t>
      </w:r>
      <w:r>
        <w:rPr>
          <w:rFonts w:ascii="Times New Roman" w:eastAsia="Times New Roman" w:hAnsi="Times New Roman" w:cs="Times New Roman"/>
          <w:color w:val="000000"/>
          <w:sz w:val="24"/>
          <w:szCs w:val="24"/>
        </w:rPr>
        <w:t>родственников и друзей на английском языке;</w:t>
      </w:r>
    </w:p>
    <w:p w:rsidR="00943E38" w:rsidRDefault="001138B0">
      <w:pPr>
        <w:widowControl w:val="0"/>
        <w:spacing w:before="1" w:line="240" w:lineRule="auto"/>
        <w:ind w:left="710" w:right="14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оформлять свой адрес на английском языке (в анкете, формуляре); -кратко представлять Россию и страну(страны) изучаемого языка;</w:t>
      </w:r>
    </w:p>
    <w:p w:rsidR="00943E38" w:rsidRDefault="001138B0">
      <w:pPr>
        <w:widowControl w:val="0"/>
        <w:tabs>
          <w:tab w:val="left" w:pos="1910"/>
          <w:tab w:val="left" w:pos="2311"/>
          <w:tab w:val="left" w:pos="3761"/>
          <w:tab w:val="left" w:pos="4635"/>
          <w:tab w:val="left" w:pos="5342"/>
          <w:tab w:val="left" w:pos="5977"/>
          <w:tab w:val="left" w:pos="7051"/>
          <w:tab w:val="left" w:pos="7727"/>
          <w:tab w:val="left" w:pos="8315"/>
          <w:tab w:val="left" w:pos="9491"/>
        </w:tabs>
        <w:spacing w:line="240"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w:t>
      </w:r>
      <w:r>
        <w:rPr>
          <w:rFonts w:ascii="Times New Roman" w:eastAsia="Times New Roman" w:hAnsi="Times New Roman" w:cs="Times New Roman"/>
          <w:color w:val="000000"/>
          <w:sz w:val="24"/>
          <w:szCs w:val="24"/>
        </w:rPr>
        <w:tab/>
        <w:t>представлять</w:t>
      </w:r>
      <w:r>
        <w:rPr>
          <w:rFonts w:ascii="Times New Roman" w:eastAsia="Times New Roman" w:hAnsi="Times New Roman" w:cs="Times New Roman"/>
          <w:color w:val="000000"/>
          <w:sz w:val="24"/>
          <w:szCs w:val="24"/>
        </w:rPr>
        <w:tab/>
        <w:t>неко</w:t>
      </w:r>
      <w:r w:rsidR="00C42D76">
        <w:rPr>
          <w:rFonts w:ascii="Times New Roman" w:eastAsia="Times New Roman" w:hAnsi="Times New Roman" w:cs="Times New Roman"/>
          <w:color w:val="000000"/>
          <w:sz w:val="24"/>
          <w:szCs w:val="24"/>
        </w:rPr>
        <w:t>торые</w:t>
      </w:r>
      <w:r w:rsidR="00C42D76">
        <w:rPr>
          <w:rFonts w:ascii="Times New Roman" w:eastAsia="Times New Roman" w:hAnsi="Times New Roman" w:cs="Times New Roman"/>
          <w:color w:val="000000"/>
          <w:sz w:val="24"/>
          <w:szCs w:val="24"/>
        </w:rPr>
        <w:tab/>
        <w:t>культурные</w:t>
      </w:r>
      <w:r w:rsidR="00C42D76">
        <w:rPr>
          <w:rFonts w:ascii="Times New Roman" w:eastAsia="Times New Roman" w:hAnsi="Times New Roman" w:cs="Times New Roman"/>
          <w:color w:val="000000"/>
          <w:sz w:val="24"/>
          <w:szCs w:val="24"/>
        </w:rPr>
        <w:tab/>
        <w:t>явления</w:t>
      </w:r>
      <w:r w:rsidR="00C42D76">
        <w:rPr>
          <w:rFonts w:ascii="Times New Roman" w:eastAsia="Times New Roman" w:hAnsi="Times New Roman" w:cs="Times New Roman"/>
          <w:color w:val="000000"/>
          <w:sz w:val="24"/>
          <w:szCs w:val="24"/>
        </w:rPr>
        <w:tab/>
      </w:r>
      <w:proofErr w:type="gramStart"/>
      <w:r w:rsidR="00C42D76">
        <w:rPr>
          <w:rFonts w:ascii="Times New Roman" w:eastAsia="Times New Roman" w:hAnsi="Times New Roman" w:cs="Times New Roman"/>
          <w:color w:val="000000"/>
          <w:sz w:val="24"/>
          <w:szCs w:val="24"/>
        </w:rPr>
        <w:t xml:space="preserve">родной  </w:t>
      </w:r>
      <w:r>
        <w:rPr>
          <w:rFonts w:ascii="Times New Roman" w:eastAsia="Times New Roman" w:hAnsi="Times New Roman" w:cs="Times New Roman"/>
          <w:color w:val="000000"/>
          <w:sz w:val="24"/>
          <w:szCs w:val="24"/>
        </w:rPr>
        <w:t>страны</w:t>
      </w:r>
      <w:proofErr w:type="gramEnd"/>
      <w:r>
        <w:rPr>
          <w:rFonts w:ascii="Times New Roman" w:eastAsia="Times New Roman" w:hAnsi="Times New Roman" w:cs="Times New Roman"/>
          <w:color w:val="000000"/>
          <w:sz w:val="24"/>
          <w:szCs w:val="24"/>
        </w:rPr>
        <w:t xml:space="preserve"> и страны (стран)</w:t>
      </w:r>
      <w:r>
        <w:rPr>
          <w:rFonts w:ascii="Times New Roman" w:eastAsia="Times New Roman" w:hAnsi="Times New Roman" w:cs="Times New Roman"/>
          <w:color w:val="000000"/>
          <w:sz w:val="24"/>
          <w:szCs w:val="24"/>
        </w:rPr>
        <w:tab/>
        <w:t>изучаемого</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t>(ос</w:t>
      </w:r>
      <w:r w:rsidR="0024591A">
        <w:rPr>
          <w:rFonts w:ascii="Times New Roman" w:eastAsia="Times New Roman" w:hAnsi="Times New Roman" w:cs="Times New Roman"/>
          <w:color w:val="000000"/>
          <w:sz w:val="24"/>
          <w:szCs w:val="24"/>
        </w:rPr>
        <w:t>новные</w:t>
      </w:r>
      <w:r w:rsidR="0024591A">
        <w:rPr>
          <w:rFonts w:ascii="Times New Roman" w:eastAsia="Times New Roman" w:hAnsi="Times New Roman" w:cs="Times New Roman"/>
          <w:color w:val="000000"/>
          <w:sz w:val="24"/>
          <w:szCs w:val="24"/>
        </w:rPr>
        <w:tab/>
        <w:t>национальные</w:t>
      </w:r>
      <w:r w:rsidR="0024591A">
        <w:rPr>
          <w:rFonts w:ascii="Times New Roman" w:eastAsia="Times New Roman" w:hAnsi="Times New Roman" w:cs="Times New Roman"/>
          <w:color w:val="000000"/>
          <w:sz w:val="24"/>
          <w:szCs w:val="24"/>
        </w:rPr>
        <w:tab/>
        <w:t xml:space="preserve">праздники, </w:t>
      </w:r>
      <w:r>
        <w:rPr>
          <w:rFonts w:ascii="Times New Roman" w:eastAsia="Times New Roman" w:hAnsi="Times New Roman" w:cs="Times New Roman"/>
          <w:color w:val="000000"/>
          <w:sz w:val="24"/>
          <w:szCs w:val="24"/>
        </w:rPr>
        <w:t>традиции</w:t>
      </w:r>
      <w:r w:rsidR="002459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проведении досуга и питании), наиболее известные достопримечательности;</w:t>
      </w:r>
    </w:p>
    <w:p w:rsidR="00943E38" w:rsidRDefault="001138B0">
      <w:pPr>
        <w:widowControl w:val="0"/>
        <w:spacing w:line="241"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2.1.5.3.4. Компенсаторные умения.</w:t>
      </w:r>
    </w:p>
    <w:p w:rsidR="00943E38" w:rsidRDefault="001138B0">
      <w:pPr>
        <w:widowControl w:val="0"/>
        <w:tabs>
          <w:tab w:val="left" w:pos="2802"/>
          <w:tab w:val="left" w:pos="3718"/>
          <w:tab w:val="left" w:pos="5030"/>
          <w:tab w:val="left" w:pos="5755"/>
          <w:tab w:val="left" w:pos="7672"/>
          <w:tab w:val="left" w:pos="9234"/>
        </w:tabs>
        <w:spacing w:line="233"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аудировании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языковой</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догадки,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контекстуальной.</w:t>
      </w:r>
    </w:p>
    <w:p w:rsidR="00943E38" w:rsidRDefault="001138B0">
      <w:pPr>
        <w:widowControl w:val="0"/>
        <w:spacing w:line="242"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плана.</w:t>
      </w:r>
    </w:p>
    <w:p w:rsidR="00943E38" w:rsidRDefault="001138B0">
      <w:pPr>
        <w:widowControl w:val="0"/>
        <w:tabs>
          <w:tab w:val="left" w:pos="1691"/>
          <w:tab w:val="left" w:pos="3593"/>
          <w:tab w:val="left" w:pos="5887"/>
          <w:tab w:val="left" w:pos="7068"/>
          <w:tab w:val="left" w:pos="7980"/>
          <w:tab w:val="left" w:pos="8867"/>
        </w:tabs>
        <w:spacing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w:t>
      </w:r>
      <w:r>
        <w:rPr>
          <w:rFonts w:ascii="Times New Roman" w:eastAsia="Times New Roman" w:hAnsi="Times New Roman" w:cs="Times New Roman"/>
          <w:color w:val="000000"/>
          <w:sz w:val="24"/>
          <w:szCs w:val="24"/>
        </w:rPr>
        <w:tab/>
        <w:t>прочитанного</w:t>
      </w:r>
      <w:r w:rsidR="00C42D76">
        <w:rPr>
          <w:rFonts w:ascii="Times New Roman" w:eastAsia="Times New Roman" w:hAnsi="Times New Roman" w:cs="Times New Roman"/>
          <w:color w:val="000000"/>
          <w:sz w:val="24"/>
          <w:szCs w:val="24"/>
        </w:rPr>
        <w:tab/>
        <w:t>(прослушанного)</w:t>
      </w:r>
      <w:r w:rsidR="00C42D76">
        <w:rPr>
          <w:rFonts w:ascii="Times New Roman" w:eastAsia="Times New Roman" w:hAnsi="Times New Roman" w:cs="Times New Roman"/>
          <w:color w:val="000000"/>
          <w:sz w:val="24"/>
          <w:szCs w:val="24"/>
        </w:rPr>
        <w:tab/>
        <w:t>текста</w:t>
      </w:r>
      <w:r w:rsidR="00C42D76">
        <w:rPr>
          <w:rFonts w:ascii="Times New Roman" w:eastAsia="Times New Roman" w:hAnsi="Times New Roman" w:cs="Times New Roman"/>
          <w:color w:val="000000"/>
          <w:sz w:val="24"/>
          <w:szCs w:val="24"/>
        </w:rPr>
        <w:tab/>
        <w:t>или</w:t>
      </w:r>
      <w:r w:rsidR="00C42D76">
        <w:rPr>
          <w:rFonts w:ascii="Times New Roman" w:eastAsia="Times New Roman" w:hAnsi="Times New Roman" w:cs="Times New Roman"/>
          <w:color w:val="000000"/>
          <w:sz w:val="24"/>
          <w:szCs w:val="24"/>
        </w:rPr>
        <w:tab/>
        <w:t xml:space="preserve">для </w:t>
      </w:r>
      <w:r>
        <w:rPr>
          <w:rFonts w:ascii="Times New Roman" w:eastAsia="Times New Roman" w:hAnsi="Times New Roman" w:cs="Times New Roman"/>
          <w:color w:val="000000"/>
          <w:sz w:val="24"/>
          <w:szCs w:val="24"/>
        </w:rPr>
        <w:t>нахождения</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тексте запрашиваемой информации.</w:t>
      </w:r>
    </w:p>
    <w:p w:rsidR="00943E38" w:rsidRDefault="001138B0">
      <w:pPr>
        <w:widowControl w:val="0"/>
        <w:spacing w:line="233"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42D76" w:rsidRDefault="001138B0" w:rsidP="00C42D76">
      <w:pPr>
        <w:widowControl w:val="0"/>
        <w:spacing w:before="3" w:line="240" w:lineRule="auto"/>
        <w:ind w:left="708" w:right="382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 Содержание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обучения в 7 классе. </w:t>
      </w:r>
    </w:p>
    <w:p w:rsidR="00943E38" w:rsidRDefault="001138B0" w:rsidP="00C42D76">
      <w:pPr>
        <w:widowControl w:val="0"/>
        <w:spacing w:before="3" w:line="240" w:lineRule="auto"/>
        <w:ind w:left="708" w:right="382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2.1.5.4.1. Коммуникативные умения.</w:t>
      </w:r>
    </w:p>
    <w:p w:rsidR="00943E38" w:rsidRDefault="001138B0">
      <w:pPr>
        <w:widowControl w:val="0"/>
        <w:spacing w:before="3" w:line="241" w:lineRule="auto"/>
        <w:ind w:right="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3E38" w:rsidRDefault="001138B0">
      <w:pPr>
        <w:widowControl w:val="0"/>
        <w:tabs>
          <w:tab w:val="left" w:pos="2873"/>
          <w:tab w:val="left" w:pos="3257"/>
          <w:tab w:val="left" w:pos="4107"/>
          <w:tab w:val="left" w:pos="4505"/>
          <w:tab w:val="left" w:pos="4880"/>
          <w:tab w:val="left" w:pos="6164"/>
          <w:tab w:val="left" w:pos="7480"/>
          <w:tab w:val="left" w:pos="8884"/>
        </w:tabs>
        <w:spacing w:line="235"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Взаимоотношения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семье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sidR="00C42D76">
        <w:rPr>
          <w:rFonts w:ascii="Times New Roman" w:eastAsia="Times New Roman" w:hAnsi="Times New Roman" w:cs="Times New Roman"/>
          <w:color w:val="000000"/>
          <w:sz w:val="24"/>
          <w:szCs w:val="24"/>
        </w:rPr>
        <w:t>с</w:t>
      </w:r>
      <w:r w:rsidR="00C42D76">
        <w:rPr>
          <w:rFonts w:ascii="Times New Roman" w:eastAsia="Times New Roman" w:hAnsi="Times New Roman" w:cs="Times New Roman"/>
          <w:color w:val="000000"/>
          <w:sz w:val="24"/>
          <w:szCs w:val="24"/>
        </w:rPr>
        <w:tab/>
        <w:t>друзьями.</w:t>
      </w:r>
      <w:r w:rsidR="00C42D76">
        <w:rPr>
          <w:rFonts w:ascii="Times New Roman" w:eastAsia="Times New Roman" w:hAnsi="Times New Roman" w:cs="Times New Roman"/>
          <w:color w:val="000000"/>
          <w:sz w:val="24"/>
          <w:szCs w:val="24"/>
        </w:rPr>
        <w:tab/>
        <w:t>Семейные</w:t>
      </w:r>
      <w:r w:rsidR="00C42D76">
        <w:rPr>
          <w:rFonts w:ascii="Times New Roman" w:eastAsia="Times New Roman" w:hAnsi="Times New Roman" w:cs="Times New Roman"/>
          <w:color w:val="000000"/>
          <w:sz w:val="24"/>
          <w:szCs w:val="24"/>
        </w:rPr>
        <w:tab/>
        <w:t xml:space="preserve">праздники. </w:t>
      </w:r>
      <w:r>
        <w:rPr>
          <w:rFonts w:ascii="Times New Roman" w:eastAsia="Times New Roman" w:hAnsi="Times New Roman" w:cs="Times New Roman"/>
          <w:color w:val="000000"/>
          <w:sz w:val="24"/>
          <w:szCs w:val="24"/>
        </w:rPr>
        <w:t>Обязанности по дому.</w:t>
      </w:r>
    </w:p>
    <w:p w:rsidR="00943E38" w:rsidRDefault="001138B0">
      <w:pPr>
        <w:widowControl w:val="0"/>
        <w:spacing w:before="1"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Внешность и характер человека (литературного персонажа).</w:t>
      </w:r>
    </w:p>
    <w:p w:rsidR="00943E38" w:rsidRDefault="001138B0">
      <w:pPr>
        <w:widowControl w:val="0"/>
        <w:spacing w:line="242"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943E38" w:rsidRDefault="001138B0">
      <w:pPr>
        <w:widowControl w:val="0"/>
        <w:spacing w:line="242" w:lineRule="auto"/>
        <w:ind w:left="710" w:right="9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Здоровый образ жизни: режим труда и отдыха, фитнес, сбалансированное питание. Покупки: одежда, обувь и продукты питания.</w:t>
      </w:r>
    </w:p>
    <w:p w:rsidR="00943E38" w:rsidRDefault="001138B0">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943E38" w:rsidRDefault="001138B0">
      <w:pPr>
        <w:widowControl w:val="0"/>
        <w:tabs>
          <w:tab w:val="left" w:pos="2064"/>
          <w:tab w:val="left" w:pos="2491"/>
          <w:tab w:val="left" w:pos="3784"/>
          <w:tab w:val="left" w:pos="4632"/>
          <w:tab w:val="left" w:pos="5392"/>
          <w:tab w:val="left" w:pos="6214"/>
          <w:tab w:val="left" w:pos="7319"/>
          <w:tab w:val="left" w:pos="8925"/>
          <w:tab w:val="left" w:pos="9486"/>
        </w:tabs>
        <w:spacing w:line="238"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Каникулы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различное</w:t>
      </w:r>
      <w:r>
        <w:rPr>
          <w:rFonts w:ascii="Times New Roman" w:eastAsia="Times New Roman" w:hAnsi="Times New Roman" w:cs="Times New Roman"/>
          <w:color w:val="000000"/>
          <w:sz w:val="24"/>
          <w:szCs w:val="24"/>
        </w:rPr>
        <w:tab/>
        <w:t>время</w:t>
      </w:r>
      <w:r>
        <w:rPr>
          <w:rFonts w:ascii="Times New Roman" w:eastAsia="Times New Roman" w:hAnsi="Times New Roman" w:cs="Times New Roman"/>
          <w:color w:val="000000"/>
          <w:sz w:val="24"/>
          <w:szCs w:val="24"/>
        </w:rPr>
        <w:tab/>
        <w:t>го</w:t>
      </w:r>
      <w:r w:rsidR="00C42D76">
        <w:rPr>
          <w:rFonts w:ascii="Times New Roman" w:eastAsia="Times New Roman" w:hAnsi="Times New Roman" w:cs="Times New Roman"/>
          <w:color w:val="000000"/>
          <w:sz w:val="24"/>
          <w:szCs w:val="24"/>
        </w:rPr>
        <w:t>да.</w:t>
      </w:r>
      <w:r w:rsidR="00C42D76">
        <w:rPr>
          <w:rFonts w:ascii="Times New Roman" w:eastAsia="Times New Roman" w:hAnsi="Times New Roman" w:cs="Times New Roman"/>
          <w:color w:val="000000"/>
          <w:sz w:val="24"/>
          <w:szCs w:val="24"/>
        </w:rPr>
        <w:tab/>
        <w:t>Виды</w:t>
      </w:r>
      <w:r w:rsidR="00C42D76">
        <w:rPr>
          <w:rFonts w:ascii="Times New Roman" w:eastAsia="Times New Roman" w:hAnsi="Times New Roman" w:cs="Times New Roman"/>
          <w:color w:val="000000"/>
          <w:sz w:val="24"/>
          <w:szCs w:val="24"/>
        </w:rPr>
        <w:tab/>
        <w:t>отдыха.</w:t>
      </w:r>
      <w:r w:rsidR="00C42D76">
        <w:rPr>
          <w:rFonts w:ascii="Times New Roman" w:eastAsia="Times New Roman" w:hAnsi="Times New Roman" w:cs="Times New Roman"/>
          <w:color w:val="000000"/>
          <w:sz w:val="24"/>
          <w:szCs w:val="24"/>
        </w:rPr>
        <w:tab/>
        <w:t>Путешествия</w:t>
      </w:r>
      <w:r w:rsidR="00C42D76">
        <w:rPr>
          <w:rFonts w:ascii="Times New Roman" w:eastAsia="Times New Roman" w:hAnsi="Times New Roman" w:cs="Times New Roman"/>
          <w:color w:val="000000"/>
          <w:sz w:val="24"/>
          <w:szCs w:val="24"/>
        </w:rPr>
        <w:tab/>
        <w:t xml:space="preserve">по </w:t>
      </w:r>
      <w:r>
        <w:rPr>
          <w:rFonts w:ascii="Times New Roman" w:eastAsia="Times New Roman" w:hAnsi="Times New Roman" w:cs="Times New Roman"/>
          <w:color w:val="000000"/>
          <w:sz w:val="24"/>
          <w:szCs w:val="24"/>
        </w:rPr>
        <w:t>России и зарубежным странам.</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Природа: дикие и домашние животные. Климат, погода.</w:t>
      </w:r>
    </w:p>
    <w:p w:rsidR="001E57B4" w:rsidRDefault="001138B0" w:rsidP="001E57B4">
      <w:pPr>
        <w:widowControl w:val="0"/>
        <w:spacing w:line="241" w:lineRule="auto"/>
        <w:ind w:left="710" w:right="9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Жизнь в городе и сельской местности. Описание родного города (села). Транспорт. Средства массовой информации (телевидение, журналы, Интернет).</w:t>
      </w:r>
      <w:bookmarkStart w:id="79" w:name="_page_190_0"/>
      <w:bookmarkEnd w:id="78"/>
    </w:p>
    <w:p w:rsidR="00943E38" w:rsidRDefault="001138B0" w:rsidP="001E57B4">
      <w:pPr>
        <w:widowControl w:val="0"/>
        <w:spacing w:line="241" w:lineRule="auto"/>
        <w:ind w:left="710" w:right="9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(национальные праздники, традиции, обычаи).</w:t>
      </w:r>
    </w:p>
    <w:p w:rsidR="00943E38" w:rsidRDefault="001138B0">
      <w:pPr>
        <w:widowControl w:val="0"/>
        <w:spacing w:line="241"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Выдающиеся люди родной страны и страны (стран) изучаемого языка: учёные, писатели, поэты, спортсмены.</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2.1.5.4.1.1. Говорение.</w:t>
      </w:r>
    </w:p>
    <w:p w:rsidR="00943E38" w:rsidRDefault="00C42D76">
      <w:pPr>
        <w:widowControl w:val="0"/>
        <w:tabs>
          <w:tab w:val="left" w:pos="3586"/>
          <w:tab w:val="left" w:pos="6116"/>
          <w:tab w:val="left" w:pos="7513"/>
          <w:tab w:val="left" w:pos="9676"/>
        </w:tabs>
        <w:spacing w:line="233"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2.1.5.4.1.1.1. Развитие </w:t>
      </w:r>
      <w:r w:rsidR="001138B0">
        <w:rPr>
          <w:rFonts w:ascii="Times New Roman" w:eastAsia="Times New Roman" w:hAnsi="Times New Roman" w:cs="Times New Roman"/>
          <w:color w:val="000000"/>
          <w:sz w:val="24"/>
          <w:szCs w:val="24"/>
        </w:rPr>
        <w:t>коммуникативных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умений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диалогической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речи, а именно умений вести:</w:t>
      </w:r>
    </w:p>
    <w:p w:rsidR="00943E38" w:rsidRDefault="001138B0">
      <w:pPr>
        <w:widowControl w:val="0"/>
        <w:tabs>
          <w:tab w:val="left" w:pos="2991"/>
          <w:tab w:val="left" w:pos="5617"/>
          <w:tab w:val="left" w:pos="8185"/>
        </w:tabs>
        <w:spacing w:line="235"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w:t>
      </w:r>
      <w:r w:rsidR="00C42D76">
        <w:rPr>
          <w:rFonts w:ascii="Times New Roman" w:eastAsia="Times New Roman" w:hAnsi="Times New Roman" w:cs="Times New Roman"/>
          <w:color w:val="000000"/>
          <w:sz w:val="24"/>
          <w:szCs w:val="24"/>
        </w:rPr>
        <w:t xml:space="preserve"> этикетного </w:t>
      </w:r>
      <w:r>
        <w:rPr>
          <w:rFonts w:ascii="Times New Roman" w:eastAsia="Times New Roman" w:hAnsi="Times New Roman" w:cs="Times New Roman"/>
          <w:color w:val="000000"/>
          <w:sz w:val="24"/>
          <w:szCs w:val="24"/>
        </w:rPr>
        <w:t>характера,</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диалог-побуждение к действию, диалог-расспрос, комбинированный диалог, включающий различные виды диалогов:</w:t>
      </w:r>
    </w:p>
    <w:p w:rsidR="00943E38" w:rsidRDefault="001138B0">
      <w:pPr>
        <w:widowControl w:val="0"/>
        <w:tabs>
          <w:tab w:val="left" w:pos="2479"/>
          <w:tab w:val="left" w:pos="4476"/>
          <w:tab w:val="left" w:pos="5331"/>
          <w:tab w:val="left" w:pos="7357"/>
          <w:tab w:val="left" w:pos="9095"/>
        </w:tabs>
        <w:spacing w:before="3"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поздравлять</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праздником,</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выражать</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своего решения;</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43E38" w:rsidRDefault="001138B0">
      <w:pPr>
        <w:widowControl w:val="0"/>
        <w:tabs>
          <w:tab w:val="left" w:pos="2097"/>
          <w:tab w:val="left" w:pos="3115"/>
          <w:tab w:val="left" w:pos="3815"/>
          <w:tab w:val="left" w:pos="4539"/>
          <w:tab w:val="left" w:pos="4909"/>
          <w:tab w:val="left" w:pos="5653"/>
          <w:tab w:val="left" w:pos="7206"/>
          <w:tab w:val="left" w:pos="7590"/>
          <w:tab w:val="left" w:pos="9172"/>
          <w:tab w:val="left" w:pos="9735"/>
        </w:tabs>
        <w:spacing w:before="3"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Названные</w:t>
      </w:r>
      <w:r>
        <w:rPr>
          <w:rFonts w:ascii="Times New Roman" w:eastAsia="Times New Roman" w:hAnsi="Times New Roman" w:cs="Times New Roman"/>
          <w:color w:val="000000"/>
          <w:sz w:val="24"/>
          <w:szCs w:val="24"/>
        </w:rPr>
        <w:tab/>
        <w:t>умения</w:t>
      </w:r>
      <w:r>
        <w:rPr>
          <w:rFonts w:ascii="Times New Roman" w:eastAsia="Times New Roman" w:hAnsi="Times New Roman" w:cs="Times New Roman"/>
          <w:color w:val="000000"/>
          <w:sz w:val="24"/>
          <w:szCs w:val="24"/>
        </w:rPr>
        <w:tab/>
        <w:t>диалогической</w:t>
      </w:r>
      <w:r w:rsidR="00C42D76">
        <w:rPr>
          <w:rFonts w:ascii="Times New Roman" w:eastAsia="Times New Roman" w:hAnsi="Times New Roman" w:cs="Times New Roman"/>
          <w:color w:val="000000"/>
          <w:sz w:val="24"/>
          <w:szCs w:val="24"/>
        </w:rPr>
        <w:tab/>
        <w:t>речи</w:t>
      </w:r>
      <w:r w:rsidR="00C42D76">
        <w:rPr>
          <w:rFonts w:ascii="Times New Roman" w:eastAsia="Times New Roman" w:hAnsi="Times New Roman" w:cs="Times New Roman"/>
          <w:color w:val="000000"/>
          <w:sz w:val="24"/>
          <w:szCs w:val="24"/>
        </w:rPr>
        <w:tab/>
        <w:t xml:space="preserve">развиваются в стандартных </w:t>
      </w:r>
      <w:r>
        <w:rPr>
          <w:rFonts w:ascii="Times New Roman" w:eastAsia="Times New Roman" w:hAnsi="Times New Roman" w:cs="Times New Roman"/>
          <w:color w:val="000000"/>
          <w:sz w:val="24"/>
          <w:szCs w:val="24"/>
        </w:rPr>
        <w:t>ситуациях неофициального общения</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 тематического содержания</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43E38" w:rsidRDefault="001138B0" w:rsidP="00C42D76">
      <w:pPr>
        <w:widowControl w:val="0"/>
        <w:tabs>
          <w:tab w:val="left" w:pos="8364"/>
        </w:tabs>
        <w:spacing w:line="237" w:lineRule="auto"/>
        <w:ind w:left="710" w:right="17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диалога – до 6 реплик со стороны каждого собеседника. 2.1.5.5.1.1.2. Развитие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коммуникативных умений монологической речи:</w:t>
      </w:r>
    </w:p>
    <w:p w:rsidR="00943E38" w:rsidRDefault="001138B0">
      <w:pPr>
        <w:widowControl w:val="0"/>
        <w:spacing w:line="242" w:lineRule="auto"/>
        <w:ind w:right="4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943E38" w:rsidRDefault="00C42D76">
      <w:pPr>
        <w:widowControl w:val="0"/>
        <w:tabs>
          <w:tab w:val="left" w:pos="2275"/>
          <w:tab w:val="left" w:pos="3888"/>
          <w:tab w:val="left" w:pos="5528"/>
          <w:tab w:val="left" w:pos="7179"/>
          <w:tab w:val="left" w:pos="7832"/>
          <w:tab w:val="left" w:pos="9160"/>
        </w:tabs>
        <w:spacing w:line="241"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-описание </w:t>
      </w:r>
      <w:r w:rsidR="001138B0">
        <w:rPr>
          <w:rFonts w:ascii="Times New Roman" w:eastAsia="Times New Roman" w:hAnsi="Times New Roman" w:cs="Times New Roman"/>
          <w:color w:val="000000"/>
          <w:sz w:val="24"/>
          <w:szCs w:val="24"/>
        </w:rPr>
        <w:t>(предмета,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местности,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внешности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одежды </w:t>
      </w:r>
      <w:r w:rsidR="001138B0">
        <w:rPr>
          <w:rFonts w:ascii="Times New Roman" w:eastAsia="Times New Roman" w:hAnsi="Times New Roman" w:cs="Times New Roman"/>
          <w:color w:val="000000"/>
          <w:sz w:val="24"/>
          <w:szCs w:val="24"/>
        </w:rPr>
        <w:t>человека), в том числе характеристика (черты характера реального человека или литературного персонажа);</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-повествование (сообщение);</w:t>
      </w:r>
    </w:p>
    <w:p w:rsidR="00943E38" w:rsidRDefault="001138B0">
      <w:pPr>
        <w:widowControl w:val="0"/>
        <w:spacing w:line="237" w:lineRule="auto"/>
        <w:ind w:left="710" w:right="6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(прослушанного) текста; -краткое изложение результатов выполненной проектной работы.</w:t>
      </w:r>
    </w:p>
    <w:p w:rsidR="00943E38" w:rsidRDefault="001138B0">
      <w:pPr>
        <w:widowControl w:val="0"/>
        <w:tabs>
          <w:tab w:val="left" w:pos="1795"/>
          <w:tab w:val="left" w:pos="2835"/>
          <w:tab w:val="left" w:pos="3238"/>
          <w:tab w:val="left" w:pos="3736"/>
          <w:tab w:val="left" w:pos="4815"/>
          <w:tab w:val="left" w:pos="5581"/>
          <w:tab w:val="left" w:pos="6596"/>
          <w:tab w:val="left" w:pos="7157"/>
          <w:tab w:val="left" w:pos="7564"/>
          <w:tab w:val="left" w:pos="8130"/>
          <w:tab w:val="left" w:pos="9167"/>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монологической</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развиваются</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стандартных</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 неофициального общения</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с опорой на ключевые слова, план, вопросы и (или) иллюстрации, фотографии, таблицы.</w:t>
      </w:r>
    </w:p>
    <w:p w:rsidR="00943E38" w:rsidRDefault="001138B0" w:rsidP="00C42D76">
      <w:pPr>
        <w:widowControl w:val="0"/>
        <w:spacing w:line="242" w:lineRule="auto"/>
        <w:ind w:left="710" w:right="35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монологического высказывания – 8–9 фраз. </w:t>
      </w:r>
      <w:r>
        <w:rPr>
          <w:rFonts w:ascii="Times New Roman" w:eastAsia="Times New Roman" w:hAnsi="Times New Roman" w:cs="Times New Roman"/>
          <w:color w:val="000000"/>
          <w:sz w:val="24"/>
          <w:szCs w:val="24"/>
        </w:rPr>
        <w:lastRenderedPageBreak/>
        <w:t>2.1.5.5.1.2. Аудирование.</w:t>
      </w:r>
    </w:p>
    <w:p w:rsidR="00943E38" w:rsidRDefault="001138B0">
      <w:pPr>
        <w:widowControl w:val="0"/>
        <w:tabs>
          <w:tab w:val="left" w:pos="1561"/>
          <w:tab w:val="left" w:pos="3889"/>
          <w:tab w:val="left" w:pos="5301"/>
          <w:tab w:val="left" w:pos="6857"/>
          <w:tab w:val="left" w:pos="7530"/>
          <w:tab w:val="left" w:pos="8427"/>
          <w:tab w:val="left" w:pos="9392"/>
        </w:tabs>
        <w:spacing w:line="242"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непосредственном</w:t>
      </w:r>
      <w:r>
        <w:rPr>
          <w:rFonts w:ascii="Times New Roman" w:eastAsia="Times New Roman" w:hAnsi="Times New Roman" w:cs="Times New Roman"/>
          <w:color w:val="000000"/>
          <w:sz w:val="24"/>
          <w:szCs w:val="24"/>
        </w:rPr>
        <w:tab/>
      </w:r>
      <w:r w:rsidR="00C42D76">
        <w:rPr>
          <w:rFonts w:ascii="Times New Roman" w:eastAsia="Times New Roman" w:hAnsi="Times New Roman" w:cs="Times New Roman"/>
          <w:color w:val="000000"/>
          <w:sz w:val="24"/>
          <w:szCs w:val="24"/>
        </w:rPr>
        <w:t>общении:</w:t>
      </w:r>
      <w:r w:rsidR="00C42D76">
        <w:rPr>
          <w:rFonts w:ascii="Times New Roman" w:eastAsia="Times New Roman" w:hAnsi="Times New Roman" w:cs="Times New Roman"/>
          <w:color w:val="000000"/>
          <w:sz w:val="24"/>
          <w:szCs w:val="24"/>
        </w:rPr>
        <w:tab/>
        <w:t>понимание</w:t>
      </w:r>
      <w:r w:rsidR="00C42D76">
        <w:rPr>
          <w:rFonts w:ascii="Times New Roman" w:eastAsia="Times New Roman" w:hAnsi="Times New Roman" w:cs="Times New Roman"/>
          <w:color w:val="000000"/>
          <w:sz w:val="24"/>
          <w:szCs w:val="24"/>
        </w:rPr>
        <w:tab/>
        <w:t>на</w:t>
      </w:r>
      <w:r w:rsidR="00C42D76">
        <w:rPr>
          <w:rFonts w:ascii="Times New Roman" w:eastAsia="Times New Roman" w:hAnsi="Times New Roman" w:cs="Times New Roman"/>
          <w:color w:val="000000"/>
          <w:sz w:val="24"/>
          <w:szCs w:val="24"/>
        </w:rPr>
        <w:tab/>
        <w:t>слух</w:t>
      </w:r>
      <w:r w:rsidR="00C42D76">
        <w:rPr>
          <w:rFonts w:ascii="Times New Roman" w:eastAsia="Times New Roman" w:hAnsi="Times New Roman" w:cs="Times New Roman"/>
          <w:color w:val="000000"/>
          <w:sz w:val="24"/>
          <w:szCs w:val="24"/>
        </w:rPr>
        <w:tab/>
        <w:t xml:space="preserve">речи </w:t>
      </w:r>
      <w:r>
        <w:rPr>
          <w:rFonts w:ascii="Times New Roman" w:eastAsia="Times New Roman" w:hAnsi="Times New Roman" w:cs="Times New Roman"/>
          <w:color w:val="000000"/>
          <w:sz w:val="24"/>
          <w:szCs w:val="24"/>
        </w:rPr>
        <w:t>учителя и одноклассников и вербальная (невербальная) реакция на услышанное.</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43E38" w:rsidRDefault="001138B0">
      <w:pPr>
        <w:widowControl w:val="0"/>
        <w:tabs>
          <w:tab w:val="left" w:pos="638"/>
          <w:tab w:val="left" w:pos="1915"/>
          <w:tab w:val="left" w:pos="3293"/>
          <w:tab w:val="left" w:pos="4892"/>
          <w:tab w:val="left" w:pos="5919"/>
          <w:tab w:val="left" w:pos="7655"/>
          <w:tab w:val="left" w:pos="9196"/>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тему</w:t>
      </w:r>
      <w:r w:rsidR="001E57B4">
        <w:rPr>
          <w:rFonts w:ascii="Times New Roman" w:eastAsia="Times New Roman" w:hAnsi="Times New Roman" w:cs="Times New Roman"/>
          <w:color w:val="000000"/>
          <w:sz w:val="24"/>
          <w:szCs w:val="24"/>
        </w:rPr>
        <w:t xml:space="preserve"> (идею) </w:t>
      </w:r>
      <w:r>
        <w:rPr>
          <w:rFonts w:ascii="Times New Roman" w:eastAsia="Times New Roman" w:hAnsi="Times New Roman" w:cs="Times New Roman"/>
          <w:color w:val="000000"/>
          <w:sz w:val="24"/>
          <w:szCs w:val="24"/>
        </w:rPr>
        <w:t>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главные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факты</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(события) в</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воспринимаемом на слух тексте, </w:t>
      </w:r>
      <w:r w:rsidR="001E57B4">
        <w:rPr>
          <w:rFonts w:ascii="Times New Roman" w:eastAsia="Times New Roman" w:hAnsi="Times New Roman" w:cs="Times New Roman"/>
          <w:color w:val="000000"/>
          <w:sz w:val="24"/>
          <w:szCs w:val="24"/>
        </w:rPr>
        <w:t xml:space="preserve">игнорировать </w:t>
      </w:r>
      <w:r>
        <w:rPr>
          <w:rFonts w:ascii="Times New Roman" w:eastAsia="Times New Roman" w:hAnsi="Times New Roman" w:cs="Times New Roman"/>
          <w:color w:val="000000"/>
          <w:sz w:val="24"/>
          <w:szCs w:val="24"/>
        </w:rPr>
        <w:t>незнакомые слова, не существенные для понимания основного содержания.</w:t>
      </w:r>
    </w:p>
    <w:p w:rsidR="00943E38" w:rsidRDefault="001138B0">
      <w:pPr>
        <w:widowControl w:val="0"/>
        <w:spacing w:line="238"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43E38" w:rsidRDefault="001E57B4" w:rsidP="001E57B4">
      <w:pPr>
        <w:widowControl w:val="0"/>
        <w:tabs>
          <w:tab w:val="left" w:pos="1887"/>
          <w:tab w:val="left" w:pos="2675"/>
          <w:tab w:val="left" w:pos="4480"/>
          <w:tab w:val="left" w:pos="5606"/>
          <w:tab w:val="left" w:pos="6929"/>
          <w:tab w:val="left" w:pos="8826"/>
        </w:tabs>
        <w:spacing w:line="232"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Тексты </w:t>
      </w:r>
      <w:r w:rsidR="001138B0">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аудирования: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диалог</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(беседа),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высказывания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собеседников в ситуациях повседневного общения, рассказ, сообщение информационного характера.</w:t>
      </w:r>
      <w:bookmarkStart w:id="80" w:name="_page_192_0"/>
      <w:bookmarkEnd w:id="79"/>
    </w:p>
    <w:p w:rsidR="00943E38" w:rsidRDefault="001138B0">
      <w:pPr>
        <w:widowControl w:val="0"/>
        <w:spacing w:line="235" w:lineRule="auto"/>
        <w:ind w:left="710" w:right="25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Время звучания текста (текстов) для аудирования – до 1,5 минуты. 2.1.5.5.1.3. Смысловое чтение.</w:t>
      </w:r>
    </w:p>
    <w:p w:rsidR="00943E38" w:rsidRDefault="001138B0">
      <w:pPr>
        <w:widowControl w:val="0"/>
        <w:spacing w:before="2"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43E38" w:rsidRDefault="001138B0">
      <w:pPr>
        <w:widowControl w:val="0"/>
        <w:tabs>
          <w:tab w:val="left" w:pos="8500"/>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несущественные для понимания основного содержания, понимать интернациональные слова.</w:t>
      </w:r>
    </w:p>
    <w:p w:rsidR="00943E38" w:rsidRDefault="001138B0">
      <w:pPr>
        <w:widowControl w:val="0"/>
        <w:spacing w:before="2" w:line="233"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43E38" w:rsidRDefault="001138B0">
      <w:pPr>
        <w:widowControl w:val="0"/>
        <w:spacing w:before="10" w:line="235"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943E38" w:rsidRDefault="001138B0">
      <w:pPr>
        <w:widowControl w:val="0"/>
        <w:spacing w:before="10" w:line="235"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несплошных текстов (таблиц, диаграмм) и понимание представленной в них информации.</w:t>
      </w:r>
    </w:p>
    <w:p w:rsidR="00943E38" w:rsidRDefault="001138B0">
      <w:pPr>
        <w:widowControl w:val="0"/>
        <w:tabs>
          <w:tab w:val="left" w:pos="972"/>
          <w:tab w:val="left" w:pos="1795"/>
          <w:tab w:val="left" w:pos="2960"/>
          <w:tab w:val="left" w:pos="4056"/>
          <w:tab w:val="left" w:pos="4522"/>
          <w:tab w:val="left" w:pos="5427"/>
          <w:tab w:val="left" w:pos="7787"/>
          <w:tab w:val="left" w:pos="9102"/>
        </w:tabs>
        <w:spacing w:before="10"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 для чтения: интервью, диалог (беседа), отрывок из художественного произведения, в том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z w:val="24"/>
          <w:szCs w:val="24"/>
        </w:rPr>
        <w:tab/>
        <w:t>рассказа,</w:t>
      </w:r>
      <w:r>
        <w:rPr>
          <w:rFonts w:ascii="Times New Roman" w:eastAsia="Times New Roman" w:hAnsi="Times New Roman" w:cs="Times New Roman"/>
          <w:color w:val="000000"/>
          <w:sz w:val="24"/>
          <w:szCs w:val="24"/>
        </w:rPr>
        <w:tab/>
        <w:t>отрывок</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статьи</w:t>
      </w:r>
      <w:r>
        <w:rPr>
          <w:rFonts w:ascii="Times New Roman" w:eastAsia="Times New Roman" w:hAnsi="Times New Roman" w:cs="Times New Roman"/>
          <w:color w:val="000000"/>
          <w:sz w:val="24"/>
          <w:szCs w:val="24"/>
        </w:rPr>
        <w:tab/>
        <w:t>научно-популярного</w:t>
      </w:r>
      <w:r>
        <w:rPr>
          <w:rFonts w:ascii="Times New Roman" w:eastAsia="Times New Roman" w:hAnsi="Times New Roman" w:cs="Times New Roman"/>
          <w:color w:val="000000"/>
          <w:sz w:val="24"/>
          <w:szCs w:val="24"/>
        </w:rPr>
        <w:tab/>
        <w:t>характера</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43E38" w:rsidRDefault="001138B0" w:rsidP="00C42D76">
      <w:pPr>
        <w:widowControl w:val="0"/>
        <w:tabs>
          <w:tab w:val="left" w:pos="6096"/>
        </w:tabs>
        <w:spacing w:line="235" w:lineRule="auto"/>
        <w:ind w:left="710" w:right="39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текста (текстов) для чтения – до 350 слов. 2.1.5.5.1.4. Письменная речь.</w:t>
      </w:r>
    </w:p>
    <w:p w:rsidR="00943E38" w:rsidRDefault="001138B0" w:rsidP="001E57B4">
      <w:pPr>
        <w:widowControl w:val="0"/>
        <w:spacing w:before="2"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умений письменной речи:</w:t>
      </w:r>
    </w:p>
    <w:p w:rsidR="00943E38" w:rsidRDefault="001138B0" w:rsidP="001E57B4">
      <w:pPr>
        <w:widowControl w:val="0"/>
        <w:spacing w:line="235"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43E38" w:rsidRDefault="001138B0" w:rsidP="001E57B4">
      <w:pPr>
        <w:widowControl w:val="0"/>
        <w:tabs>
          <w:tab w:val="left" w:pos="2270"/>
          <w:tab w:val="left" w:pos="3140"/>
          <w:tab w:val="left" w:pos="3580"/>
          <w:tab w:val="left" w:pos="5271"/>
          <w:tab w:val="left" w:pos="6704"/>
          <w:tab w:val="left" w:pos="7197"/>
          <w:tab w:val="left" w:pos="7947"/>
          <w:tab w:val="left" w:pos="9256"/>
        </w:tabs>
        <w:spacing w:before="7" w:line="235"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-заполнение</w:t>
      </w:r>
      <w:r>
        <w:rPr>
          <w:rFonts w:ascii="Times New Roman" w:eastAsia="Times New Roman" w:hAnsi="Times New Roman" w:cs="Times New Roman"/>
          <w:color w:val="000000"/>
          <w:sz w:val="24"/>
          <w:szCs w:val="24"/>
        </w:rPr>
        <w:tab/>
        <w:t>анкет</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формул</w:t>
      </w:r>
      <w:r w:rsidR="00C42D76">
        <w:rPr>
          <w:rFonts w:ascii="Times New Roman" w:eastAsia="Times New Roman" w:hAnsi="Times New Roman" w:cs="Times New Roman"/>
          <w:color w:val="000000"/>
          <w:sz w:val="24"/>
          <w:szCs w:val="24"/>
        </w:rPr>
        <w:t>яров:</w:t>
      </w:r>
      <w:r w:rsidR="00C42D76">
        <w:rPr>
          <w:rFonts w:ascii="Times New Roman" w:eastAsia="Times New Roman" w:hAnsi="Times New Roman" w:cs="Times New Roman"/>
          <w:color w:val="000000"/>
          <w:sz w:val="24"/>
          <w:szCs w:val="24"/>
        </w:rPr>
        <w:tab/>
        <w:t>сообщение</w:t>
      </w:r>
      <w:r w:rsidR="00C42D76">
        <w:rPr>
          <w:rFonts w:ascii="Times New Roman" w:eastAsia="Times New Roman" w:hAnsi="Times New Roman" w:cs="Times New Roman"/>
          <w:color w:val="000000"/>
          <w:sz w:val="24"/>
          <w:szCs w:val="24"/>
        </w:rPr>
        <w:tab/>
        <w:t>о</w:t>
      </w:r>
      <w:r w:rsidR="00C42D76">
        <w:rPr>
          <w:rFonts w:ascii="Times New Roman" w:eastAsia="Times New Roman" w:hAnsi="Times New Roman" w:cs="Times New Roman"/>
          <w:color w:val="000000"/>
          <w:sz w:val="24"/>
          <w:szCs w:val="24"/>
        </w:rPr>
        <w:tab/>
        <w:t>себе</w:t>
      </w:r>
      <w:r w:rsidR="00C42D76">
        <w:rPr>
          <w:rFonts w:ascii="Times New Roman" w:eastAsia="Times New Roman" w:hAnsi="Times New Roman" w:cs="Times New Roman"/>
          <w:color w:val="000000"/>
          <w:sz w:val="24"/>
          <w:szCs w:val="24"/>
        </w:rPr>
        <w:tab/>
        <w:t xml:space="preserve">основных </w:t>
      </w:r>
      <w:r>
        <w:rPr>
          <w:rFonts w:ascii="Times New Roman" w:eastAsia="Times New Roman" w:hAnsi="Times New Roman" w:cs="Times New Roman"/>
          <w:color w:val="000000"/>
          <w:sz w:val="24"/>
          <w:szCs w:val="24"/>
        </w:rPr>
        <w:t>сведений в соответствии с нормами, принятыми в стране (странах) изучаемого языка;</w:t>
      </w:r>
    </w:p>
    <w:p w:rsidR="00943E38" w:rsidRDefault="001138B0" w:rsidP="001E57B4">
      <w:pPr>
        <w:widowControl w:val="0"/>
        <w:tabs>
          <w:tab w:val="left" w:pos="2736"/>
          <w:tab w:val="left" w:pos="6255"/>
          <w:tab w:val="left" w:pos="9052"/>
        </w:tabs>
        <w:spacing w:before="6"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неофициального</w:t>
      </w:r>
      <w:r>
        <w:rPr>
          <w:rFonts w:ascii="Times New Roman" w:eastAsia="Times New Roman" w:hAnsi="Times New Roman" w:cs="Times New Roman"/>
          <w:color w:val="000000"/>
          <w:sz w:val="24"/>
          <w:szCs w:val="24"/>
        </w:rPr>
        <w:tab/>
        <w:t>общения,</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принятыми в стране (странах) изучаемого языка. Объём письма – до 90 слов;</w:t>
      </w:r>
    </w:p>
    <w:p w:rsidR="00943E38" w:rsidRDefault="001138B0" w:rsidP="001E57B4">
      <w:pPr>
        <w:widowControl w:val="0"/>
        <w:spacing w:before="3" w:line="237" w:lineRule="auto"/>
        <w:ind w:right="1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небольшого письменного высказывания с опорой на образец, план, таблицу. Объём письменного высказывания – до 90 слов.</w:t>
      </w:r>
    </w:p>
    <w:p w:rsidR="00943E38" w:rsidRDefault="001138B0" w:rsidP="00C42D76">
      <w:pPr>
        <w:widowControl w:val="0"/>
        <w:tabs>
          <w:tab w:val="left" w:pos="4536"/>
        </w:tabs>
        <w:spacing w:before="5" w:line="242" w:lineRule="auto"/>
        <w:ind w:left="710" w:right="46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2.1.5.4.2. Языковые знания и умения. 2.1.5.5.2.1. Фонетическая сторона речи.</w:t>
      </w:r>
    </w:p>
    <w:p w:rsidR="00943E38" w:rsidRDefault="001138B0" w:rsidP="001E57B4">
      <w:pPr>
        <w:widowControl w:val="0"/>
        <w:tabs>
          <w:tab w:val="left" w:pos="805"/>
          <w:tab w:val="left" w:pos="1193"/>
          <w:tab w:val="left" w:pos="2140"/>
          <w:tab w:val="left" w:pos="2621"/>
          <w:tab w:val="left" w:pos="3053"/>
          <w:tab w:val="left" w:pos="3418"/>
          <w:tab w:val="left" w:pos="3867"/>
          <w:tab w:val="left" w:pos="4728"/>
          <w:tab w:val="left" w:pos="5382"/>
          <w:tab w:val="left" w:pos="6027"/>
          <w:tab w:val="left" w:pos="7509"/>
          <w:tab w:val="left" w:pos="8039"/>
          <w:tab w:val="left" w:pos="9215"/>
        </w:tabs>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Различение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1E57B4">
        <w:rPr>
          <w:rFonts w:ascii="Times New Roman" w:eastAsia="Times New Roman" w:hAnsi="Times New Roman" w:cs="Times New Roman"/>
          <w:color w:val="000000"/>
          <w:sz w:val="24"/>
          <w:szCs w:val="24"/>
        </w:rPr>
        <w:t xml:space="preserve"> слух и </w:t>
      </w:r>
      <w:r>
        <w:rPr>
          <w:rFonts w:ascii="Times New Roman" w:eastAsia="Times New Roman" w:hAnsi="Times New Roman" w:cs="Times New Roman"/>
          <w:color w:val="000000"/>
          <w:sz w:val="24"/>
          <w:szCs w:val="24"/>
        </w:rPr>
        <w:t>адекватное,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фонематических</w:t>
      </w:r>
      <w:r w:rsidR="001E57B4">
        <w:rPr>
          <w:rFonts w:ascii="Times New Roman" w:eastAsia="Times New Roman" w:hAnsi="Times New Roman" w:cs="Times New Roman"/>
          <w:color w:val="000000"/>
          <w:sz w:val="24"/>
          <w:szCs w:val="24"/>
        </w:rPr>
        <w:t xml:space="preserve"> ошибок, </w:t>
      </w:r>
      <w:r>
        <w:rPr>
          <w:rFonts w:ascii="Times New Roman" w:eastAsia="Times New Roman" w:hAnsi="Times New Roman" w:cs="Times New Roman"/>
          <w:color w:val="000000"/>
          <w:sz w:val="24"/>
          <w:szCs w:val="24"/>
        </w:rPr>
        <w:t>ведущих</w:t>
      </w:r>
      <w:r w:rsidR="001E57B4">
        <w:rPr>
          <w:rFonts w:ascii="Times New Roman" w:eastAsia="Times New Roman" w:hAnsi="Times New Roman" w:cs="Times New Roman"/>
          <w:color w:val="000000"/>
          <w:sz w:val="24"/>
          <w:szCs w:val="24"/>
        </w:rPr>
        <w:t xml:space="preserve"> к сбою </w:t>
      </w:r>
      <w:r>
        <w:rPr>
          <w:rFonts w:ascii="Times New Roman" w:eastAsia="Times New Roman" w:hAnsi="Times New Roman" w:cs="Times New Roman"/>
          <w:color w:val="000000"/>
          <w:sz w:val="24"/>
          <w:szCs w:val="24"/>
        </w:rPr>
        <w:t>в</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коммуникации,</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произнесение</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слов с </w:t>
      </w:r>
      <w:r w:rsidR="001E57B4">
        <w:rPr>
          <w:rFonts w:ascii="Times New Roman" w:eastAsia="Times New Roman" w:hAnsi="Times New Roman" w:cs="Times New Roman"/>
          <w:color w:val="000000"/>
          <w:sz w:val="24"/>
          <w:szCs w:val="24"/>
        </w:rPr>
        <w:t xml:space="preserve">соблюдением </w:t>
      </w:r>
      <w:r>
        <w:rPr>
          <w:rFonts w:ascii="Times New Roman" w:eastAsia="Times New Roman" w:hAnsi="Times New Roman" w:cs="Times New Roman"/>
          <w:color w:val="000000"/>
          <w:sz w:val="24"/>
          <w:szCs w:val="24"/>
        </w:rPr>
        <w:t>правильного ударения и</w:t>
      </w:r>
      <w:r w:rsidR="001E57B4">
        <w:rPr>
          <w:rFonts w:ascii="Times New Roman" w:eastAsia="Times New Roman" w:hAnsi="Times New Roman" w:cs="Times New Roman"/>
          <w:color w:val="000000"/>
          <w:sz w:val="24"/>
          <w:szCs w:val="24"/>
        </w:rPr>
        <w:t xml:space="preserve"> ф</w:t>
      </w:r>
      <w:r>
        <w:rPr>
          <w:rFonts w:ascii="Times New Roman" w:eastAsia="Times New Roman" w:hAnsi="Times New Roman" w:cs="Times New Roman"/>
          <w:color w:val="000000"/>
          <w:sz w:val="24"/>
          <w:szCs w:val="24"/>
        </w:rPr>
        <w:t>раз</w:t>
      </w:r>
      <w:r w:rsidR="001E57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1E57B4">
        <w:rPr>
          <w:rFonts w:ascii="Times New Roman" w:eastAsia="Times New Roman" w:hAnsi="Times New Roman" w:cs="Times New Roman"/>
          <w:color w:val="000000"/>
          <w:sz w:val="24"/>
          <w:szCs w:val="24"/>
        </w:rPr>
        <w:t xml:space="preserve"> </w:t>
      </w:r>
      <w:r w:rsidR="00000811">
        <w:rPr>
          <w:rFonts w:ascii="Times New Roman" w:eastAsia="Times New Roman" w:hAnsi="Times New Roman" w:cs="Times New Roman"/>
          <w:color w:val="000000"/>
          <w:sz w:val="24"/>
          <w:szCs w:val="24"/>
        </w:rPr>
        <w:t xml:space="preserve">соблюдением </w:t>
      </w:r>
      <w:r>
        <w:rPr>
          <w:rFonts w:ascii="Times New Roman" w:eastAsia="Times New Roman" w:hAnsi="Times New Roman" w:cs="Times New Roman"/>
          <w:color w:val="000000"/>
          <w:sz w:val="24"/>
          <w:szCs w:val="24"/>
        </w:rPr>
        <w:t>их</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ритмико-интонационных</w:t>
      </w:r>
      <w:r>
        <w:rPr>
          <w:rFonts w:ascii="Times New Roman" w:eastAsia="Times New Roman" w:hAnsi="Times New Roman" w:cs="Times New Roman"/>
          <w:color w:val="000000"/>
          <w:sz w:val="24"/>
          <w:szCs w:val="24"/>
        </w:rPr>
        <w:tab/>
        <w:t xml:space="preserve">особенностей, в том числе отсутствия фразового ударения на служебных </w:t>
      </w:r>
      <w:r>
        <w:rPr>
          <w:rFonts w:ascii="Times New Roman" w:eastAsia="Times New Roman" w:hAnsi="Times New Roman" w:cs="Times New Roman"/>
          <w:color w:val="000000"/>
          <w:sz w:val="24"/>
          <w:szCs w:val="24"/>
        </w:rPr>
        <w:lastRenderedPageBreak/>
        <w:t>словах, чтение новых слов согласно основным правилам чтения.</w:t>
      </w:r>
    </w:p>
    <w:p w:rsidR="00943E38" w:rsidRDefault="001138B0" w:rsidP="001E57B4">
      <w:pPr>
        <w:widowControl w:val="0"/>
        <w:spacing w:before="1"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43E38" w:rsidRDefault="001138B0" w:rsidP="001E57B4">
      <w:pPr>
        <w:widowControl w:val="0"/>
        <w:spacing w:line="242"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C42D76" w:rsidRDefault="001138B0" w:rsidP="00C42D76">
      <w:pPr>
        <w:widowControl w:val="0"/>
        <w:spacing w:line="239" w:lineRule="auto"/>
        <w:ind w:left="710" w:right="3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текста для чтения вслух – до 100 слов. </w:t>
      </w:r>
    </w:p>
    <w:p w:rsidR="00943E38" w:rsidRDefault="001138B0" w:rsidP="00C42D76">
      <w:pPr>
        <w:widowControl w:val="0"/>
        <w:spacing w:line="239"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2.1.5.5.2.2. Графика, орфография и пунктуация. Правильное написание изученных слов.</w:t>
      </w:r>
      <w:bookmarkStart w:id="81" w:name="_page_194_0"/>
      <w:bookmarkEnd w:id="80"/>
    </w:p>
    <w:p w:rsidR="00943E38" w:rsidRDefault="001138B0">
      <w:pPr>
        <w:widowControl w:val="0"/>
        <w:tabs>
          <w:tab w:val="left" w:pos="505"/>
          <w:tab w:val="left" w:pos="2376"/>
          <w:tab w:val="left" w:pos="3717"/>
          <w:tab w:val="left" w:pos="4395"/>
          <w:tab w:val="left" w:pos="5519"/>
          <w:tab w:val="left" w:pos="7299"/>
          <w:tab w:val="left" w:pos="8455"/>
        </w:tabs>
        <w:spacing w:line="240" w:lineRule="auto"/>
        <w:ind w:left="3"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w:t>
      </w:r>
      <w:r w:rsidR="00000811">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z w:val="24"/>
          <w:szCs w:val="24"/>
        </w:rPr>
        <w:t>препинания: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вопросительного и</w:t>
      </w:r>
      <w:r w:rsidR="00000811">
        <w:rPr>
          <w:rFonts w:ascii="Times New Roman" w:eastAsia="Times New Roman" w:hAnsi="Times New Roman" w:cs="Times New Roman"/>
          <w:color w:val="000000"/>
          <w:sz w:val="24"/>
          <w:szCs w:val="24"/>
        </w:rPr>
        <w:t xml:space="preserve"> восклицательного </w:t>
      </w:r>
      <w:r>
        <w:rPr>
          <w:rFonts w:ascii="Times New Roman" w:eastAsia="Times New Roman" w:hAnsi="Times New Roman" w:cs="Times New Roman"/>
          <w:color w:val="000000"/>
          <w:sz w:val="24"/>
          <w:szCs w:val="24"/>
        </w:rPr>
        <w:t>знаков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конце предложения, </w:t>
      </w:r>
      <w:r w:rsidR="00000811">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апятой при перечислении и обращении; апострофа.</w:t>
      </w:r>
    </w:p>
    <w:p w:rsidR="00943E38" w:rsidRDefault="001138B0">
      <w:pPr>
        <w:widowControl w:val="0"/>
        <w:spacing w:line="241" w:lineRule="auto"/>
        <w:ind w:left="3"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Пунктуационно</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43E38" w:rsidRDefault="001138B0">
      <w:pPr>
        <w:widowControl w:val="0"/>
        <w:spacing w:line="242"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2.1.5.5.2.3. Лексическая сторона речи.</w:t>
      </w:r>
    </w:p>
    <w:p w:rsidR="00943E38" w:rsidRDefault="001138B0" w:rsidP="00000811">
      <w:pPr>
        <w:widowControl w:val="0"/>
        <w:tabs>
          <w:tab w:val="left" w:pos="1666"/>
          <w:tab w:val="left" w:pos="2769"/>
          <w:tab w:val="left" w:pos="4277"/>
          <w:tab w:val="left" w:pos="4655"/>
          <w:tab w:val="left" w:pos="5540"/>
          <w:tab w:val="left" w:pos="5961"/>
          <w:tab w:val="left" w:pos="6918"/>
          <w:tab w:val="left" w:pos="7358"/>
          <w:tab w:val="left" w:pos="9079"/>
          <w:tab w:val="left" w:pos="9503"/>
        </w:tabs>
        <w:spacing w:line="240" w:lineRule="auto"/>
        <w:ind w:left="3"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w:t>
      </w:r>
      <w:r w:rsidR="00C42D76">
        <w:rPr>
          <w:rFonts w:ascii="Times New Roman" w:eastAsia="Times New Roman" w:hAnsi="Times New Roman" w:cs="Times New Roman"/>
          <w:color w:val="000000"/>
          <w:sz w:val="24"/>
          <w:szCs w:val="24"/>
        </w:rPr>
        <w:t>вучащем</w:t>
      </w:r>
      <w:r w:rsidR="00C42D76">
        <w:rPr>
          <w:rFonts w:ascii="Times New Roman" w:eastAsia="Times New Roman" w:hAnsi="Times New Roman" w:cs="Times New Roman"/>
          <w:color w:val="000000"/>
          <w:sz w:val="24"/>
          <w:szCs w:val="24"/>
        </w:rPr>
        <w:tab/>
        <w:t>тексте</w:t>
      </w:r>
      <w:r w:rsidR="00C42D76">
        <w:rPr>
          <w:rFonts w:ascii="Times New Roman" w:eastAsia="Times New Roman" w:hAnsi="Times New Roman" w:cs="Times New Roman"/>
          <w:color w:val="000000"/>
          <w:sz w:val="24"/>
          <w:szCs w:val="24"/>
        </w:rPr>
        <w:tab/>
        <w:t>и</w:t>
      </w:r>
      <w:r w:rsidR="00C42D76">
        <w:rPr>
          <w:rFonts w:ascii="Times New Roman" w:eastAsia="Times New Roman" w:hAnsi="Times New Roman" w:cs="Times New Roman"/>
          <w:color w:val="000000"/>
          <w:sz w:val="24"/>
          <w:szCs w:val="24"/>
        </w:rPr>
        <w:tab/>
        <w:t>употребление</w:t>
      </w:r>
      <w:r w:rsidR="00C42D76">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 лексических единиц (слов, словосочетаний, речевых клише), обслуживающих ситуации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общения в </w:t>
      </w:r>
      <w:r w:rsidR="00000811">
        <w:rPr>
          <w:rFonts w:ascii="Times New Roman" w:eastAsia="Times New Roman" w:hAnsi="Times New Roman" w:cs="Times New Roman"/>
          <w:color w:val="000000"/>
          <w:sz w:val="24"/>
          <w:szCs w:val="24"/>
        </w:rPr>
        <w:t xml:space="preserve">рамках </w:t>
      </w:r>
      <w:r>
        <w:rPr>
          <w:rFonts w:ascii="Times New Roman" w:eastAsia="Times New Roman" w:hAnsi="Times New Roman" w:cs="Times New Roman"/>
          <w:color w:val="000000"/>
          <w:sz w:val="24"/>
          <w:szCs w:val="24"/>
        </w:rPr>
        <w:t xml:space="preserve">тематического </w:t>
      </w:r>
      <w:r w:rsidR="00000811">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одержания речи, с соблюдением существующей в английском языке нормы лексической сочетаемости.</w:t>
      </w:r>
    </w:p>
    <w:p w:rsidR="00943E38" w:rsidRDefault="001138B0">
      <w:pPr>
        <w:widowControl w:val="0"/>
        <w:tabs>
          <w:tab w:val="left" w:pos="1673"/>
          <w:tab w:val="left" w:pos="2586"/>
          <w:tab w:val="left" w:pos="3982"/>
          <w:tab w:val="left" w:pos="4407"/>
          <w:tab w:val="left" w:pos="5344"/>
          <w:tab w:val="left" w:pos="6332"/>
          <w:tab w:val="left" w:pos="6842"/>
          <w:tab w:val="left" w:pos="7267"/>
          <w:tab w:val="left" w:pos="8972"/>
          <w:tab w:val="left" w:pos="9383"/>
        </w:tabs>
        <w:spacing w:line="240" w:lineRule="auto"/>
        <w:ind w:left="3"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 звучащем</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письменном</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употребление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w:t>
      </w:r>
      <w:r w:rsidR="00000811">
        <w:rPr>
          <w:rFonts w:ascii="Times New Roman" w:eastAsia="Times New Roman" w:hAnsi="Times New Roman" w:cs="Times New Roman"/>
          <w:color w:val="000000"/>
          <w:sz w:val="24"/>
          <w:szCs w:val="24"/>
        </w:rPr>
        <w:t xml:space="preserve"> и письменной </w:t>
      </w:r>
      <w:r>
        <w:rPr>
          <w:rFonts w:ascii="Times New Roman" w:eastAsia="Times New Roman" w:hAnsi="Times New Roman" w:cs="Times New Roman"/>
          <w:color w:val="000000"/>
          <w:sz w:val="24"/>
          <w:szCs w:val="24"/>
        </w:rPr>
        <w:t>речи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 средств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обеспечения логичности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целостности высказывания.</w:t>
      </w:r>
    </w:p>
    <w:p w:rsidR="00943E38" w:rsidRDefault="001138B0">
      <w:pPr>
        <w:widowControl w:val="0"/>
        <w:tabs>
          <w:tab w:val="left" w:pos="1747"/>
          <w:tab w:val="left" w:pos="3016"/>
          <w:tab w:val="left" w:pos="4594"/>
          <w:tab w:val="left" w:pos="5712"/>
          <w:tab w:val="left" w:pos="6309"/>
          <w:tab w:val="left" w:pos="7317"/>
          <w:tab w:val="left" w:pos="9063"/>
        </w:tabs>
        <w:spacing w:line="239" w:lineRule="auto"/>
        <w:ind w:left="3"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 900 лексических единиц для продуктивного использования (включая 750 ле</w:t>
      </w:r>
      <w:r w:rsidR="00C42D76">
        <w:rPr>
          <w:rFonts w:ascii="Times New Roman" w:eastAsia="Times New Roman" w:hAnsi="Times New Roman" w:cs="Times New Roman"/>
          <w:color w:val="000000"/>
          <w:sz w:val="24"/>
          <w:szCs w:val="24"/>
        </w:rPr>
        <w:t xml:space="preserve">ксических </w:t>
      </w:r>
      <w:r>
        <w:rPr>
          <w:rFonts w:ascii="Times New Roman" w:eastAsia="Times New Roman" w:hAnsi="Times New Roman" w:cs="Times New Roman"/>
          <w:color w:val="000000"/>
          <w:sz w:val="24"/>
          <w:szCs w:val="24"/>
        </w:rPr>
        <w:t>единиц,</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изученных</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ранее)</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1000</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лексических</w:t>
      </w:r>
      <w:r>
        <w:rPr>
          <w:rFonts w:ascii="Times New Roman" w:eastAsia="Times New Roman" w:hAnsi="Times New Roman" w:cs="Times New Roman"/>
          <w:color w:val="000000"/>
          <w:sz w:val="24"/>
          <w:szCs w:val="24"/>
        </w:rPr>
        <w:tab/>
        <w:t>единиц для рецептивного усвоения (включая 900 лексических единиц продуктивного минимума).</w:t>
      </w:r>
    </w:p>
    <w:p w:rsidR="00943E38" w:rsidRDefault="001138B0">
      <w:pPr>
        <w:widowControl w:val="0"/>
        <w:spacing w:line="237" w:lineRule="auto"/>
        <w:ind w:left="713" w:right="55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способы словообразования: а) аффиксация:</w:t>
      </w:r>
    </w:p>
    <w:p w:rsidR="00943E38" w:rsidRDefault="001138B0">
      <w:pPr>
        <w:widowControl w:val="0"/>
        <w:tabs>
          <w:tab w:val="left" w:pos="2290"/>
          <w:tab w:val="left" w:pos="3184"/>
          <w:tab w:val="left" w:pos="5315"/>
          <w:tab w:val="left" w:pos="6069"/>
          <w:tab w:val="left" w:pos="7215"/>
          <w:tab w:val="left" w:pos="8559"/>
          <w:tab w:val="left" w:pos="9177"/>
        </w:tabs>
        <w:spacing w:line="237" w:lineRule="auto"/>
        <w:ind w:left="3" w:right="-1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w:t>
      </w:r>
      <w:r>
        <w:rPr>
          <w:rFonts w:ascii="Times New Roman" w:eastAsia="Times New Roman" w:hAnsi="Times New Roman" w:cs="Times New Roman"/>
          <w:color w:val="000000"/>
          <w:sz w:val="24"/>
          <w:szCs w:val="24"/>
        </w:rPr>
        <w:tab/>
        <w:t>имён</w:t>
      </w:r>
      <w:r>
        <w:rPr>
          <w:rFonts w:ascii="Times New Roman" w:eastAsia="Times New Roman" w:hAnsi="Times New Roman" w:cs="Times New Roman"/>
          <w:color w:val="000000"/>
          <w:sz w:val="24"/>
          <w:szCs w:val="24"/>
        </w:rPr>
        <w:tab/>
        <w:t>существ</w:t>
      </w:r>
      <w:r w:rsidR="00C42D76">
        <w:rPr>
          <w:rFonts w:ascii="Times New Roman" w:eastAsia="Times New Roman" w:hAnsi="Times New Roman" w:cs="Times New Roman"/>
          <w:color w:val="000000"/>
          <w:sz w:val="24"/>
          <w:szCs w:val="24"/>
        </w:rPr>
        <w:t>ительных</w:t>
      </w:r>
      <w:r w:rsidR="00C42D76">
        <w:rPr>
          <w:rFonts w:ascii="Times New Roman" w:eastAsia="Times New Roman" w:hAnsi="Times New Roman" w:cs="Times New Roman"/>
          <w:color w:val="000000"/>
          <w:sz w:val="24"/>
          <w:szCs w:val="24"/>
        </w:rPr>
        <w:tab/>
        <w:t>при</w:t>
      </w:r>
      <w:r w:rsidR="00C42D76">
        <w:rPr>
          <w:rFonts w:ascii="Times New Roman" w:eastAsia="Times New Roman" w:hAnsi="Times New Roman" w:cs="Times New Roman"/>
          <w:color w:val="000000"/>
          <w:sz w:val="24"/>
          <w:szCs w:val="24"/>
        </w:rPr>
        <w:tab/>
        <w:t>помощи</w:t>
      </w:r>
      <w:r w:rsidR="00C42D76">
        <w:rPr>
          <w:rFonts w:ascii="Times New Roman" w:eastAsia="Times New Roman" w:hAnsi="Times New Roman" w:cs="Times New Roman"/>
          <w:color w:val="000000"/>
          <w:sz w:val="24"/>
          <w:szCs w:val="24"/>
        </w:rPr>
        <w:tab/>
        <w:t>префикса</w:t>
      </w:r>
      <w:r w:rsidR="00C42D76">
        <w:rPr>
          <w:rFonts w:ascii="Times New Roman" w:eastAsia="Times New Roman" w:hAnsi="Times New Roman" w:cs="Times New Roman"/>
          <w:color w:val="000000"/>
          <w:sz w:val="24"/>
          <w:szCs w:val="24"/>
        </w:rPr>
        <w:tab/>
        <w:t xml:space="preserve">un </w:t>
      </w:r>
      <w:r>
        <w:rPr>
          <w:rFonts w:ascii="Times New Roman" w:eastAsia="Times New Roman" w:hAnsi="Times New Roman" w:cs="Times New Roman"/>
          <w:color w:val="000000"/>
          <w:sz w:val="24"/>
          <w:szCs w:val="24"/>
        </w:rPr>
        <w:t>(unreality) и при помощи суффиксов: -ment (development), -ness (darkness);</w:t>
      </w:r>
    </w:p>
    <w:p w:rsidR="00943E38" w:rsidRDefault="001138B0">
      <w:pPr>
        <w:widowControl w:val="0"/>
        <w:tabs>
          <w:tab w:val="left" w:pos="2263"/>
          <w:tab w:val="left" w:pos="3123"/>
          <w:tab w:val="left" w:pos="5130"/>
          <w:tab w:val="left" w:pos="5850"/>
          <w:tab w:val="left" w:pos="7033"/>
          <w:tab w:val="left" w:pos="8452"/>
          <w:tab w:val="left" w:pos="9060"/>
        </w:tabs>
        <w:spacing w:line="238" w:lineRule="auto"/>
        <w:ind w:left="3" w:right="1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w:t>
      </w:r>
      <w:r>
        <w:rPr>
          <w:rFonts w:ascii="Times New Roman" w:eastAsia="Times New Roman" w:hAnsi="Times New Roman" w:cs="Times New Roman"/>
          <w:color w:val="000000"/>
          <w:sz w:val="24"/>
          <w:szCs w:val="24"/>
        </w:rPr>
        <w:tab/>
        <w:t>имён</w:t>
      </w:r>
      <w:r>
        <w:rPr>
          <w:rFonts w:ascii="Times New Roman" w:eastAsia="Times New Roman" w:hAnsi="Times New Roman" w:cs="Times New Roman"/>
          <w:color w:val="000000"/>
          <w:sz w:val="24"/>
          <w:szCs w:val="24"/>
        </w:rPr>
        <w:tab/>
        <w:t>прилагат</w:t>
      </w:r>
      <w:r w:rsidR="00C42D76">
        <w:rPr>
          <w:rFonts w:ascii="Times New Roman" w:eastAsia="Times New Roman" w:hAnsi="Times New Roman" w:cs="Times New Roman"/>
          <w:color w:val="000000"/>
          <w:sz w:val="24"/>
          <w:szCs w:val="24"/>
        </w:rPr>
        <w:t>ельных</w:t>
      </w:r>
      <w:r w:rsidR="00C42D76">
        <w:rPr>
          <w:rFonts w:ascii="Times New Roman" w:eastAsia="Times New Roman" w:hAnsi="Times New Roman" w:cs="Times New Roman"/>
          <w:color w:val="000000"/>
          <w:sz w:val="24"/>
          <w:szCs w:val="24"/>
        </w:rPr>
        <w:tab/>
        <w:t>при</w:t>
      </w:r>
      <w:r w:rsidR="00C42D76">
        <w:rPr>
          <w:rFonts w:ascii="Times New Roman" w:eastAsia="Times New Roman" w:hAnsi="Times New Roman" w:cs="Times New Roman"/>
          <w:color w:val="000000"/>
          <w:sz w:val="24"/>
          <w:szCs w:val="24"/>
        </w:rPr>
        <w:tab/>
        <w:t>помощи</w:t>
      </w:r>
      <w:r w:rsidR="00C42D76">
        <w:rPr>
          <w:rFonts w:ascii="Times New Roman" w:eastAsia="Times New Roman" w:hAnsi="Times New Roman" w:cs="Times New Roman"/>
          <w:color w:val="000000"/>
          <w:sz w:val="24"/>
          <w:szCs w:val="24"/>
        </w:rPr>
        <w:tab/>
        <w:t>суффиксов</w:t>
      </w:r>
      <w:r w:rsidR="00C42D76">
        <w:rPr>
          <w:rFonts w:ascii="Times New Roman" w:eastAsia="Times New Roman" w:hAnsi="Times New Roman" w:cs="Times New Roman"/>
          <w:color w:val="000000"/>
          <w:sz w:val="24"/>
          <w:szCs w:val="24"/>
        </w:rPr>
        <w:tab/>
        <w:t xml:space="preserve">-ly </w:t>
      </w:r>
      <w:r>
        <w:rPr>
          <w:rFonts w:ascii="Times New Roman" w:eastAsia="Times New Roman" w:hAnsi="Times New Roman" w:cs="Times New Roman"/>
          <w:color w:val="000000"/>
          <w:sz w:val="24"/>
          <w:szCs w:val="24"/>
        </w:rPr>
        <w:t>(friendly), -ous (famous), -y (busy);</w:t>
      </w:r>
    </w:p>
    <w:p w:rsidR="00943E38" w:rsidRDefault="001138B0">
      <w:pPr>
        <w:widowControl w:val="0"/>
        <w:tabs>
          <w:tab w:val="left" w:pos="2316"/>
          <w:tab w:val="left" w:pos="3176"/>
          <w:tab w:val="left" w:pos="5176"/>
          <w:tab w:val="left" w:pos="5641"/>
          <w:tab w:val="left" w:pos="6820"/>
          <w:tab w:val="left" w:pos="7535"/>
          <w:tab w:val="left" w:pos="8712"/>
        </w:tabs>
        <w:spacing w:line="242" w:lineRule="auto"/>
        <w:ind w:right="26" w:firstLine="7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w:t>
      </w:r>
      <w:r>
        <w:rPr>
          <w:rFonts w:ascii="Times New Roman" w:eastAsia="Times New Roman" w:hAnsi="Times New Roman" w:cs="Times New Roman"/>
          <w:color w:val="000000"/>
          <w:sz w:val="24"/>
          <w:szCs w:val="24"/>
        </w:rPr>
        <w:tab/>
        <w:t>имён</w:t>
      </w:r>
      <w:r>
        <w:rPr>
          <w:rFonts w:ascii="Times New Roman" w:eastAsia="Times New Roman" w:hAnsi="Times New Roman" w:cs="Times New Roman"/>
          <w:color w:val="000000"/>
          <w:sz w:val="24"/>
          <w:szCs w:val="24"/>
        </w:rPr>
        <w:tab/>
        <w:t>прилагательных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наречий</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помощи</w:t>
      </w:r>
      <w:r>
        <w:rPr>
          <w:rFonts w:ascii="Times New Roman" w:eastAsia="Times New Roman" w:hAnsi="Times New Roman" w:cs="Times New Roman"/>
          <w:color w:val="000000"/>
          <w:sz w:val="24"/>
          <w:szCs w:val="24"/>
        </w:rPr>
        <w:tab/>
        <w:t>префиксов in-/im- (informal, independently, impossible);</w:t>
      </w:r>
    </w:p>
    <w:p w:rsidR="00943E38" w:rsidRDefault="001138B0">
      <w:pPr>
        <w:widowControl w:val="0"/>
        <w:spacing w:line="244"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словосложение:</w:t>
      </w:r>
    </w:p>
    <w:p w:rsidR="00943E38" w:rsidRDefault="001138B0" w:rsidP="00000811">
      <w:pPr>
        <w:widowControl w:val="0"/>
        <w:spacing w:line="237" w:lineRule="auto"/>
        <w:ind w:left="653"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w:t>
      </w:r>
      <w:r w:rsidR="00000811">
        <w:rPr>
          <w:rFonts w:ascii="Times New Roman" w:eastAsia="Times New Roman" w:hAnsi="Times New Roman" w:cs="Times New Roman"/>
          <w:color w:val="000000"/>
          <w:sz w:val="24"/>
          <w:szCs w:val="24"/>
        </w:rPr>
        <w:t xml:space="preserve">сновы прилагательного с основой </w:t>
      </w:r>
      <w:r>
        <w:rPr>
          <w:rFonts w:ascii="Times New Roman" w:eastAsia="Times New Roman" w:hAnsi="Times New Roman" w:cs="Times New Roman"/>
          <w:color w:val="000000"/>
          <w:sz w:val="24"/>
          <w:szCs w:val="24"/>
        </w:rPr>
        <w:t>существительного с добавлением суффикса</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-ed (blue-eyed).</w:t>
      </w:r>
    </w:p>
    <w:p w:rsidR="00943E38" w:rsidRDefault="001138B0">
      <w:pPr>
        <w:widowControl w:val="0"/>
        <w:spacing w:line="240" w:lineRule="auto"/>
        <w:ind w:left="3"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Многозначные лексические единицы. Синонимы. Антонимы. Интернациональные слова. Наиболее частотные фразовые глаголы.</w:t>
      </w:r>
    </w:p>
    <w:p w:rsidR="00943E38" w:rsidRDefault="001138B0">
      <w:pPr>
        <w:widowControl w:val="0"/>
        <w:spacing w:line="240"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2.1.5.5.2.4. Грамматическая сторона речи.</w:t>
      </w:r>
    </w:p>
    <w:p w:rsidR="00943E38" w:rsidRDefault="001138B0">
      <w:pPr>
        <w:widowControl w:val="0"/>
        <w:tabs>
          <w:tab w:val="left" w:pos="2769"/>
          <w:tab w:val="left" w:pos="4277"/>
          <w:tab w:val="left" w:pos="4653"/>
          <w:tab w:val="left" w:pos="5959"/>
          <w:tab w:val="left" w:pos="6916"/>
          <w:tab w:val="left" w:pos="7356"/>
          <w:tab w:val="left" w:pos="9075"/>
          <w:tab w:val="left" w:pos="9498"/>
        </w:tabs>
        <w:spacing w:line="240" w:lineRule="auto"/>
        <w:ind w:left="3"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w:t>
      </w:r>
      <w:r w:rsidR="00C42D76">
        <w:rPr>
          <w:rFonts w:ascii="Times New Roman" w:eastAsia="Times New Roman" w:hAnsi="Times New Roman" w:cs="Times New Roman"/>
          <w:color w:val="000000"/>
          <w:sz w:val="24"/>
          <w:szCs w:val="24"/>
        </w:rPr>
        <w:t>вучащем</w:t>
      </w:r>
      <w:r w:rsidR="00C42D76">
        <w:rPr>
          <w:rFonts w:ascii="Times New Roman" w:eastAsia="Times New Roman" w:hAnsi="Times New Roman" w:cs="Times New Roman"/>
          <w:color w:val="000000"/>
          <w:sz w:val="24"/>
          <w:szCs w:val="24"/>
        </w:rPr>
        <w:tab/>
        <w:t>тексте</w:t>
      </w:r>
      <w:r w:rsidR="00C42D76">
        <w:rPr>
          <w:rFonts w:ascii="Times New Roman" w:eastAsia="Times New Roman" w:hAnsi="Times New Roman" w:cs="Times New Roman"/>
          <w:color w:val="000000"/>
          <w:sz w:val="24"/>
          <w:szCs w:val="24"/>
        </w:rPr>
        <w:tab/>
        <w:t>и</w:t>
      </w:r>
      <w:r w:rsidR="00C42D76">
        <w:rPr>
          <w:rFonts w:ascii="Times New Roman" w:eastAsia="Times New Roman" w:hAnsi="Times New Roman" w:cs="Times New Roman"/>
          <w:color w:val="000000"/>
          <w:sz w:val="24"/>
          <w:szCs w:val="24"/>
        </w:rPr>
        <w:tab/>
        <w:t>употребление</w:t>
      </w:r>
      <w:r w:rsidR="00C42D76">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 изученных морфологических форм и синтаксических конструкций английского языка.</w:t>
      </w:r>
    </w:p>
    <w:p w:rsidR="00943E38" w:rsidRDefault="001138B0">
      <w:pPr>
        <w:widowControl w:val="0"/>
        <w:spacing w:line="242" w:lineRule="auto"/>
        <w:ind w:left="3"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со сложным дополнением (Complex Object). Условные предложения реального (Conditional 0, Conditional I) характера.</w:t>
      </w:r>
    </w:p>
    <w:p w:rsidR="00943E38" w:rsidRDefault="001138B0">
      <w:pPr>
        <w:widowControl w:val="0"/>
        <w:spacing w:line="241" w:lineRule="auto"/>
        <w:ind w:left="3"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rsidR="00943E38" w:rsidRDefault="001138B0">
      <w:pPr>
        <w:widowControl w:val="0"/>
        <w:spacing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Конструкция used to + инфинитив глагола.</w:t>
      </w:r>
    </w:p>
    <w:p w:rsidR="00943E38" w:rsidRDefault="001138B0">
      <w:pPr>
        <w:widowControl w:val="0"/>
        <w:spacing w:line="235" w:lineRule="auto"/>
        <w:ind w:left="3"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Глаголы в наиболее употребительных формах страдательного залога (Present/Past Simple Passive).</w:t>
      </w:r>
    </w:p>
    <w:p w:rsidR="00943E38" w:rsidRDefault="001138B0" w:rsidP="00C42D76">
      <w:pPr>
        <w:widowControl w:val="0"/>
        <w:tabs>
          <w:tab w:val="left" w:pos="6663"/>
        </w:tabs>
        <w:spacing w:line="239" w:lineRule="auto"/>
        <w:ind w:left="713"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Предлоги, употребляемые с глаголами в страдательном залоге. Модальный глагол might.</w:t>
      </w:r>
    </w:p>
    <w:p w:rsidR="00943E38" w:rsidRDefault="001138B0" w:rsidP="00C42D76">
      <w:pPr>
        <w:widowControl w:val="0"/>
        <w:tabs>
          <w:tab w:val="left" w:pos="7655"/>
        </w:tabs>
        <w:spacing w:line="233" w:lineRule="auto"/>
        <w:ind w:right="14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Наречия, совпадающие по форме с прилагательными (fast, high; early). Местоимения other/another, both, all, one.</w:t>
      </w:r>
    </w:p>
    <w:p w:rsidR="00C42D76" w:rsidRDefault="001138B0" w:rsidP="00C42D76">
      <w:pPr>
        <w:widowControl w:val="0"/>
        <w:spacing w:before="2" w:line="237" w:lineRule="auto"/>
        <w:ind w:left="711" w:right="14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Количественные числительные для обозначения больших чисел (до 1 000 000). </w:t>
      </w:r>
    </w:p>
    <w:p w:rsidR="00943E38" w:rsidRDefault="001138B0" w:rsidP="00C42D76">
      <w:pPr>
        <w:widowControl w:val="0"/>
        <w:spacing w:before="2" w:line="237" w:lineRule="auto"/>
        <w:ind w:left="711" w:right="14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2.1.5.4.3. Социокультурные знания и умения.</w:t>
      </w:r>
    </w:p>
    <w:p w:rsidR="00943E38" w:rsidRDefault="001138B0">
      <w:pPr>
        <w:widowControl w:val="0"/>
        <w:spacing w:before="4" w:line="240" w:lineRule="auto"/>
        <w:ind w:left="3"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43E38" w:rsidRDefault="001138B0" w:rsidP="00000811">
      <w:pPr>
        <w:widowControl w:val="0"/>
        <w:spacing w:line="241" w:lineRule="auto"/>
        <w:ind w:left="3"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Знание и использование в устной и письменной речи наиболее употребительной </w:t>
      </w:r>
      <w:r>
        <w:rPr>
          <w:rFonts w:ascii="Times New Roman" w:eastAsia="Times New Roman" w:hAnsi="Times New Roman" w:cs="Times New Roman"/>
          <w:color w:val="000000"/>
          <w:sz w:val="24"/>
          <w:szCs w:val="24"/>
        </w:rPr>
        <w:lastRenderedPageBreak/>
        <w:t>тематической фоновой лексики и реалий в рамках отобранного тематического содержания</w:t>
      </w:r>
      <w:bookmarkStart w:id="82" w:name="_page_196_0"/>
      <w:bookmarkEnd w:id="81"/>
    </w:p>
    <w:p w:rsidR="00943E38" w:rsidRDefault="001138B0">
      <w:pPr>
        <w:widowControl w:val="0"/>
        <w:spacing w:line="235"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национальные праздники, традиции в питании и проведении досуга, система образования).</w:t>
      </w:r>
    </w:p>
    <w:p w:rsidR="00943E38" w:rsidRDefault="001138B0">
      <w:pPr>
        <w:widowControl w:val="0"/>
        <w:spacing w:before="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p>
    <w:p w:rsidR="00943E38" w:rsidRDefault="001138B0">
      <w:pPr>
        <w:widowControl w:val="0"/>
        <w:spacing w:line="237" w:lineRule="auto"/>
        <w:ind w:left="710" w:right="1149" w:hanging="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языковом отношении образцами поэзии и прозы для подростков на английском языке. Развитие умений:</w:t>
      </w:r>
    </w:p>
    <w:p w:rsidR="00943E38" w:rsidRDefault="001138B0">
      <w:pPr>
        <w:widowControl w:val="0"/>
        <w:tabs>
          <w:tab w:val="left" w:pos="2315"/>
          <w:tab w:val="left" w:pos="4491"/>
          <w:tab w:val="left" w:pos="6751"/>
          <w:tab w:val="left" w:pos="8690"/>
        </w:tabs>
        <w:spacing w:before="5" w:line="241"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-писать свои</w:t>
      </w:r>
      <w:r>
        <w:rPr>
          <w:rFonts w:ascii="Times New Roman" w:eastAsia="Times New Roman" w:hAnsi="Times New Roman" w:cs="Times New Roman"/>
          <w:color w:val="000000"/>
          <w:sz w:val="24"/>
          <w:szCs w:val="24"/>
        </w:rPr>
        <w:tab/>
        <w:t>имя и фамилию</w:t>
      </w:r>
      <w:r w:rsidR="00C42D76">
        <w:rPr>
          <w:rFonts w:ascii="Times New Roman" w:eastAsia="Times New Roman" w:hAnsi="Times New Roman" w:cs="Times New Roman"/>
          <w:color w:val="000000"/>
          <w:sz w:val="24"/>
          <w:szCs w:val="24"/>
        </w:rPr>
        <w:t>,</w:t>
      </w:r>
      <w:r w:rsidR="00C42D76">
        <w:rPr>
          <w:rFonts w:ascii="Times New Roman" w:eastAsia="Times New Roman" w:hAnsi="Times New Roman" w:cs="Times New Roman"/>
          <w:color w:val="000000"/>
          <w:sz w:val="24"/>
          <w:szCs w:val="24"/>
        </w:rPr>
        <w:tab/>
        <w:t>а также имена и</w:t>
      </w:r>
      <w:r w:rsidR="00C42D76">
        <w:rPr>
          <w:rFonts w:ascii="Times New Roman" w:eastAsia="Times New Roman" w:hAnsi="Times New Roman" w:cs="Times New Roman"/>
          <w:color w:val="000000"/>
          <w:sz w:val="24"/>
          <w:szCs w:val="24"/>
        </w:rPr>
        <w:tab/>
        <w:t xml:space="preserve">фамилии своих </w:t>
      </w:r>
      <w:r>
        <w:rPr>
          <w:rFonts w:ascii="Times New Roman" w:eastAsia="Times New Roman" w:hAnsi="Times New Roman" w:cs="Times New Roman"/>
          <w:color w:val="000000"/>
          <w:sz w:val="24"/>
          <w:szCs w:val="24"/>
        </w:rPr>
        <w:t>родственников и друзей на английском языке;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оформлять свой адрес на английском языке (в анкете);</w:t>
      </w:r>
    </w:p>
    <w:p w:rsidR="00943E38" w:rsidRDefault="001138B0" w:rsidP="00000811">
      <w:pPr>
        <w:widowControl w:val="0"/>
        <w:tabs>
          <w:tab w:val="left" w:pos="2473"/>
          <w:tab w:val="left" w:pos="4134"/>
          <w:tab w:val="left" w:pos="6019"/>
          <w:tab w:val="left" w:pos="7750"/>
          <w:tab w:val="left" w:pos="9208"/>
        </w:tabs>
        <w:spacing w:line="238"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w:t>
      </w:r>
      <w:r>
        <w:rPr>
          <w:rFonts w:ascii="Times New Roman" w:eastAsia="Times New Roman" w:hAnsi="Times New Roman" w:cs="Times New Roman"/>
          <w:color w:val="000000"/>
          <w:sz w:val="24"/>
          <w:szCs w:val="24"/>
        </w:rPr>
        <w:tab/>
        <w:t>оформлят</w:t>
      </w:r>
      <w:r w:rsidR="00C42D76">
        <w:rPr>
          <w:rFonts w:ascii="Times New Roman" w:eastAsia="Times New Roman" w:hAnsi="Times New Roman" w:cs="Times New Roman"/>
          <w:color w:val="000000"/>
          <w:sz w:val="24"/>
          <w:szCs w:val="24"/>
        </w:rPr>
        <w:t>ь</w:t>
      </w:r>
      <w:r w:rsidR="00C42D76">
        <w:rPr>
          <w:rFonts w:ascii="Times New Roman" w:eastAsia="Times New Roman" w:hAnsi="Times New Roman" w:cs="Times New Roman"/>
          <w:color w:val="000000"/>
          <w:sz w:val="24"/>
          <w:szCs w:val="24"/>
        </w:rPr>
        <w:tab/>
        <w:t>электронное</w:t>
      </w:r>
      <w:r w:rsidR="00C42D76">
        <w:rPr>
          <w:rFonts w:ascii="Times New Roman" w:eastAsia="Times New Roman" w:hAnsi="Times New Roman" w:cs="Times New Roman"/>
          <w:color w:val="000000"/>
          <w:sz w:val="24"/>
          <w:szCs w:val="24"/>
        </w:rPr>
        <w:tab/>
        <w:t>сообщение</w:t>
      </w:r>
      <w:r w:rsidR="00C42D76">
        <w:rPr>
          <w:rFonts w:ascii="Times New Roman" w:eastAsia="Times New Roman" w:hAnsi="Times New Roman" w:cs="Times New Roman"/>
          <w:color w:val="000000"/>
          <w:sz w:val="24"/>
          <w:szCs w:val="24"/>
        </w:rPr>
        <w:tab/>
        <w:t xml:space="preserve">личного </w:t>
      </w:r>
      <w:r>
        <w:rPr>
          <w:rFonts w:ascii="Times New Roman" w:eastAsia="Times New Roman" w:hAnsi="Times New Roman" w:cs="Times New Roman"/>
          <w:color w:val="000000"/>
          <w:sz w:val="24"/>
          <w:szCs w:val="24"/>
        </w:rPr>
        <w:t>характера в соответствии с нормами неофициального общения, принятыми в стране (странах) изучаемого языка;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представлять Россию и страну(страны) изучаемого языка;</w:t>
      </w:r>
    </w:p>
    <w:p w:rsidR="00943E38" w:rsidRDefault="001138B0">
      <w:pPr>
        <w:widowControl w:val="0"/>
        <w:tabs>
          <w:tab w:val="left" w:pos="1910"/>
          <w:tab w:val="left" w:pos="2311"/>
          <w:tab w:val="left" w:pos="3761"/>
          <w:tab w:val="left" w:pos="4635"/>
          <w:tab w:val="left" w:pos="5342"/>
          <w:tab w:val="left" w:pos="5977"/>
          <w:tab w:val="left" w:pos="7051"/>
          <w:tab w:val="left" w:pos="7727"/>
          <w:tab w:val="left" w:pos="8304"/>
          <w:tab w:val="left" w:pos="9494"/>
        </w:tabs>
        <w:spacing w:line="240"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w:t>
      </w:r>
      <w:r>
        <w:rPr>
          <w:rFonts w:ascii="Times New Roman" w:eastAsia="Times New Roman" w:hAnsi="Times New Roman" w:cs="Times New Roman"/>
          <w:color w:val="000000"/>
          <w:sz w:val="24"/>
          <w:szCs w:val="24"/>
        </w:rPr>
        <w:tab/>
        <w:t>представлять</w:t>
      </w:r>
      <w:r>
        <w:rPr>
          <w:rFonts w:ascii="Times New Roman" w:eastAsia="Times New Roman" w:hAnsi="Times New Roman" w:cs="Times New Roman"/>
          <w:color w:val="000000"/>
          <w:sz w:val="24"/>
          <w:szCs w:val="24"/>
        </w:rPr>
        <w:tab/>
        <w:t>неко</w:t>
      </w:r>
      <w:r w:rsidR="00C42D76">
        <w:rPr>
          <w:rFonts w:ascii="Times New Roman" w:eastAsia="Times New Roman" w:hAnsi="Times New Roman" w:cs="Times New Roman"/>
          <w:color w:val="000000"/>
          <w:sz w:val="24"/>
          <w:szCs w:val="24"/>
        </w:rPr>
        <w:t>торые</w:t>
      </w:r>
      <w:r w:rsidR="00C42D76">
        <w:rPr>
          <w:rFonts w:ascii="Times New Roman" w:eastAsia="Times New Roman" w:hAnsi="Times New Roman" w:cs="Times New Roman"/>
          <w:color w:val="000000"/>
          <w:sz w:val="24"/>
          <w:szCs w:val="24"/>
        </w:rPr>
        <w:tab/>
        <w:t>культурные</w:t>
      </w:r>
      <w:r w:rsidR="00C42D76">
        <w:rPr>
          <w:rFonts w:ascii="Times New Roman" w:eastAsia="Times New Roman" w:hAnsi="Times New Roman" w:cs="Times New Roman"/>
          <w:color w:val="000000"/>
          <w:sz w:val="24"/>
          <w:szCs w:val="24"/>
        </w:rPr>
        <w:tab/>
        <w:t>явления</w:t>
      </w:r>
      <w:r w:rsidR="00C42D76">
        <w:rPr>
          <w:rFonts w:ascii="Times New Roman" w:eastAsia="Times New Roman" w:hAnsi="Times New Roman" w:cs="Times New Roman"/>
          <w:color w:val="000000"/>
          <w:sz w:val="24"/>
          <w:szCs w:val="24"/>
        </w:rPr>
        <w:tab/>
        <w:t xml:space="preserve">родной </w:t>
      </w:r>
      <w:r>
        <w:rPr>
          <w:rFonts w:ascii="Times New Roman" w:eastAsia="Times New Roman" w:hAnsi="Times New Roman" w:cs="Times New Roman"/>
          <w:color w:val="000000"/>
          <w:sz w:val="24"/>
          <w:szCs w:val="24"/>
        </w:rPr>
        <w:t>страны и страны (стран)</w:t>
      </w:r>
      <w:r>
        <w:rPr>
          <w:rFonts w:ascii="Times New Roman" w:eastAsia="Times New Roman" w:hAnsi="Times New Roman" w:cs="Times New Roman"/>
          <w:color w:val="000000"/>
          <w:sz w:val="24"/>
          <w:szCs w:val="24"/>
        </w:rPr>
        <w:tab/>
        <w:t>изучаемого</w:t>
      </w:r>
      <w:r>
        <w:rPr>
          <w:rFonts w:ascii="Times New Roman" w:eastAsia="Times New Roman" w:hAnsi="Times New Roman" w:cs="Times New Roman"/>
          <w:color w:val="000000"/>
          <w:sz w:val="24"/>
          <w:szCs w:val="24"/>
        </w:rPr>
        <w:tab/>
        <w:t>языка</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национальные</w:t>
      </w:r>
      <w:r>
        <w:rPr>
          <w:rFonts w:ascii="Times New Roman" w:eastAsia="Times New Roman" w:hAnsi="Times New Roman" w:cs="Times New Roman"/>
          <w:color w:val="000000"/>
          <w:sz w:val="24"/>
          <w:szCs w:val="24"/>
        </w:rPr>
        <w:tab/>
        <w:t>праздники, традиции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проведении досуга и питании), наиболее известные достопримечательности;</w:t>
      </w:r>
    </w:p>
    <w:p w:rsidR="00943E38" w:rsidRDefault="001138B0">
      <w:pPr>
        <w:widowControl w:val="0"/>
        <w:spacing w:line="241"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2.1.5.4.4. Компенсаторные умения.</w:t>
      </w:r>
    </w:p>
    <w:p w:rsidR="00943E38" w:rsidRDefault="001138B0">
      <w:pPr>
        <w:widowControl w:val="0"/>
        <w:spacing w:line="238"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Переспрашивать, просить повторить, уточняя значение незнакомых слов.</w:t>
      </w:r>
    </w:p>
    <w:p w:rsidR="00943E38" w:rsidRDefault="001138B0">
      <w:pPr>
        <w:widowControl w:val="0"/>
        <w:spacing w:line="241"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плана.</w:t>
      </w:r>
    </w:p>
    <w:p w:rsidR="00943E38" w:rsidRDefault="001138B0">
      <w:pPr>
        <w:widowControl w:val="0"/>
        <w:tabs>
          <w:tab w:val="left" w:pos="1740"/>
          <w:tab w:val="left" w:pos="3634"/>
          <w:tab w:val="left" w:pos="5919"/>
          <w:tab w:val="left" w:pos="7086"/>
          <w:tab w:val="left" w:pos="7991"/>
          <w:tab w:val="left" w:pos="8869"/>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w:t>
      </w:r>
      <w:r>
        <w:rPr>
          <w:rFonts w:ascii="Times New Roman" w:eastAsia="Times New Roman" w:hAnsi="Times New Roman" w:cs="Times New Roman"/>
          <w:color w:val="000000"/>
          <w:sz w:val="24"/>
          <w:szCs w:val="24"/>
        </w:rPr>
        <w:tab/>
        <w:t>прочитанного</w:t>
      </w:r>
      <w:r w:rsidR="00C42D76">
        <w:rPr>
          <w:rFonts w:ascii="Times New Roman" w:eastAsia="Times New Roman" w:hAnsi="Times New Roman" w:cs="Times New Roman"/>
          <w:color w:val="000000"/>
          <w:sz w:val="24"/>
          <w:szCs w:val="24"/>
        </w:rPr>
        <w:tab/>
        <w:t>(прослушанного)</w:t>
      </w:r>
      <w:r w:rsidR="00C42D76">
        <w:rPr>
          <w:rFonts w:ascii="Times New Roman" w:eastAsia="Times New Roman" w:hAnsi="Times New Roman" w:cs="Times New Roman"/>
          <w:color w:val="000000"/>
          <w:sz w:val="24"/>
          <w:szCs w:val="24"/>
        </w:rPr>
        <w:tab/>
        <w:t>текста</w:t>
      </w:r>
      <w:r w:rsidR="00C42D76">
        <w:rPr>
          <w:rFonts w:ascii="Times New Roman" w:eastAsia="Times New Roman" w:hAnsi="Times New Roman" w:cs="Times New Roman"/>
          <w:color w:val="000000"/>
          <w:sz w:val="24"/>
          <w:szCs w:val="24"/>
        </w:rPr>
        <w:tab/>
        <w:t>или</w:t>
      </w:r>
      <w:r w:rsidR="00C42D76">
        <w:rPr>
          <w:rFonts w:ascii="Times New Roman" w:eastAsia="Times New Roman" w:hAnsi="Times New Roman" w:cs="Times New Roman"/>
          <w:color w:val="000000"/>
          <w:sz w:val="24"/>
          <w:szCs w:val="24"/>
        </w:rPr>
        <w:tab/>
        <w:t xml:space="preserve">для </w:t>
      </w:r>
      <w:r>
        <w:rPr>
          <w:rFonts w:ascii="Times New Roman" w:eastAsia="Times New Roman" w:hAnsi="Times New Roman" w:cs="Times New Roman"/>
          <w:color w:val="000000"/>
          <w:sz w:val="24"/>
          <w:szCs w:val="24"/>
        </w:rPr>
        <w:t>нахождения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тексте запрашиваемой информации.</w:t>
      </w:r>
    </w:p>
    <w:p w:rsidR="00943E38" w:rsidRDefault="001138B0">
      <w:pPr>
        <w:widowControl w:val="0"/>
        <w:spacing w:line="237"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43E38" w:rsidRDefault="001138B0" w:rsidP="00C42D76">
      <w:pPr>
        <w:widowControl w:val="0"/>
        <w:spacing w:line="235" w:lineRule="auto"/>
        <w:ind w:left="708" w:right="467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2.1.5.5. Содержание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8 классе. 2.1.5.5.1. Коммуникативные умения.</w:t>
      </w:r>
    </w:p>
    <w:p w:rsidR="00943E38" w:rsidRDefault="001138B0">
      <w:pPr>
        <w:widowControl w:val="0"/>
        <w:spacing w:line="238"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Взаимоотношения в семье и с друзьями.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Внешность и характер человека (литературного персонажа).</w:t>
      </w:r>
    </w:p>
    <w:p w:rsidR="00943E38" w:rsidRDefault="001138B0">
      <w:pPr>
        <w:widowControl w:val="0"/>
        <w:spacing w:line="235"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театр, музей, спорт, музыка).</w:t>
      </w:r>
    </w:p>
    <w:p w:rsidR="00943E38" w:rsidRDefault="001138B0">
      <w:pPr>
        <w:widowControl w:val="0"/>
        <w:spacing w:line="238" w:lineRule="auto"/>
        <w:ind w:right="1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Покупки: одежда, обувь и продукты питания.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Карманные деньги.</w:t>
      </w:r>
    </w:p>
    <w:p w:rsidR="00943E38" w:rsidRDefault="001138B0">
      <w:pPr>
        <w:widowControl w:val="0"/>
        <w:tabs>
          <w:tab w:val="left" w:pos="1896"/>
          <w:tab w:val="left" w:pos="3655"/>
          <w:tab w:val="left" w:pos="5586"/>
          <w:tab w:val="left" w:pos="7549"/>
          <w:tab w:val="left" w:pos="9119"/>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школьная жизнь, школьная форма, изучаемые предметы и отношение к ним. Посещение</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школьной</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библиотеки</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(ресурсного</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центра</w:t>
      </w:r>
      <w:r w:rsidR="00C42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Переписка с зарубежными сверстниками.</w:t>
      </w:r>
    </w:p>
    <w:p w:rsidR="00943E38" w:rsidRDefault="001138B0">
      <w:pPr>
        <w:widowControl w:val="0"/>
        <w:spacing w:line="241" w:lineRule="auto"/>
        <w:ind w:left="710" w:right="6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 (сельской) местности. Транспорт.</w:t>
      </w:r>
    </w:p>
    <w:p w:rsidR="00943E38" w:rsidRDefault="001138B0" w:rsidP="00000811">
      <w:pPr>
        <w:widowControl w:val="0"/>
        <w:spacing w:line="241"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w:t>
      </w:r>
      <w:bookmarkStart w:id="83" w:name="_page_198_0"/>
      <w:bookmarkEnd w:id="82"/>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официальные языки, достопримечательности, культурные особенности (национальные праздники, традиции, обычаи).</w:t>
      </w:r>
    </w:p>
    <w:p w:rsidR="00943E38" w:rsidRDefault="001138B0">
      <w:pPr>
        <w:widowControl w:val="0"/>
        <w:spacing w:before="2" w:line="234"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Выдающиеся люди родной страны и страны (стран) изучаемого языка: учёные, писатели, поэты, художники, музыканты, спортсмены.</w:t>
      </w:r>
    </w:p>
    <w:p w:rsidR="00943E38" w:rsidRDefault="001138B0">
      <w:pPr>
        <w:widowControl w:val="0"/>
        <w:spacing w:before="9"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2.1.5.5.1.1. Говорение.</w:t>
      </w:r>
    </w:p>
    <w:p w:rsidR="00943E38" w:rsidRDefault="001138B0" w:rsidP="00000811">
      <w:pPr>
        <w:widowControl w:val="0"/>
        <w:tabs>
          <w:tab w:val="left" w:pos="1315"/>
          <w:tab w:val="left" w:pos="4052"/>
          <w:tab w:val="left" w:pos="5737"/>
          <w:tab w:val="left" w:pos="7259"/>
          <w:tab w:val="left" w:pos="9431"/>
        </w:tabs>
        <w:spacing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2.1.5.5.1.1.1. Развитие коммуникативных умений диалогической речи, а именно умений вести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виды диалогов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этикетного</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характера,</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диалог-побуждение к действию, диалог-расспрос, комбинированный диалог, включающий различные виды диалогов):</w:t>
      </w:r>
    </w:p>
    <w:p w:rsidR="00943E38" w:rsidRDefault="001138B0">
      <w:pPr>
        <w:widowControl w:val="0"/>
        <w:tabs>
          <w:tab w:val="left" w:pos="2479"/>
          <w:tab w:val="left" w:pos="4476"/>
          <w:tab w:val="left" w:pos="5331"/>
          <w:tab w:val="left" w:pos="7357"/>
          <w:tab w:val="left" w:pos="9095"/>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вежливо переспрашивать,</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поздравлять</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праздником,</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выражать</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своего решения;</w:t>
      </w:r>
    </w:p>
    <w:p w:rsidR="00943E38" w:rsidRDefault="001138B0">
      <w:pPr>
        <w:widowControl w:val="0"/>
        <w:spacing w:before="1"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43E38" w:rsidRDefault="001138B0">
      <w:pPr>
        <w:widowControl w:val="0"/>
        <w:tabs>
          <w:tab w:val="left" w:pos="2097"/>
          <w:tab w:val="left" w:pos="3118"/>
          <w:tab w:val="left" w:pos="3821"/>
          <w:tab w:val="left" w:pos="4547"/>
          <w:tab w:val="left" w:pos="4911"/>
          <w:tab w:val="left" w:pos="5655"/>
          <w:tab w:val="left" w:pos="7211"/>
          <w:tab w:val="left" w:pos="7595"/>
          <w:tab w:val="left" w:pos="9177"/>
          <w:tab w:val="left" w:pos="9745"/>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Названные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диалогической</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развиваются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стандартных</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 неофициального общения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 тематического содержания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42D76" w:rsidRDefault="001138B0" w:rsidP="00C42D76">
      <w:pPr>
        <w:widowControl w:val="0"/>
        <w:spacing w:line="241" w:lineRule="auto"/>
        <w:ind w:left="710" w:right="12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диалога – до 7 реплик со стороны каждого собеседника. </w:t>
      </w:r>
    </w:p>
    <w:p w:rsidR="00943E38" w:rsidRDefault="001138B0" w:rsidP="00C42D76">
      <w:pPr>
        <w:widowControl w:val="0"/>
        <w:spacing w:line="241" w:lineRule="auto"/>
        <w:ind w:left="710" w:right="12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2.1.5.6.1.1.2. Развитие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коммуникативных умений монологической речи:</w:t>
      </w:r>
    </w:p>
    <w:p w:rsidR="00943E38" w:rsidRDefault="001138B0">
      <w:pPr>
        <w:widowControl w:val="0"/>
        <w:spacing w:line="235" w:lineRule="auto"/>
        <w:ind w:right="4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устных связных монологических высказываний с использованием основных коммуникативных типов речи:</w:t>
      </w:r>
    </w:p>
    <w:p w:rsidR="00943E38" w:rsidRDefault="001138B0" w:rsidP="00000811">
      <w:pPr>
        <w:widowControl w:val="0"/>
        <w:tabs>
          <w:tab w:val="left" w:pos="2275"/>
          <w:tab w:val="left" w:pos="3886"/>
          <w:tab w:val="left" w:pos="5528"/>
          <w:tab w:val="left" w:pos="7179"/>
          <w:tab w:val="left" w:pos="7830"/>
          <w:tab w:val="left" w:pos="9160"/>
        </w:tabs>
        <w:spacing w:before="1" w:line="237"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(предмета,</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местности,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внешности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одежды</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 в том числе характеристика (черты характера реального человека или литературного персонажа);</w:t>
      </w:r>
    </w:p>
    <w:p w:rsidR="00943E38" w:rsidRDefault="001138B0">
      <w:pPr>
        <w:widowControl w:val="0"/>
        <w:spacing w:before="3"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-повествование (сообщение);</w:t>
      </w:r>
    </w:p>
    <w:p w:rsidR="00943E38" w:rsidRDefault="001138B0" w:rsidP="00000811">
      <w:pPr>
        <w:widowControl w:val="0"/>
        <w:tabs>
          <w:tab w:val="left" w:pos="2496"/>
          <w:tab w:val="left" w:pos="3192"/>
          <w:tab w:val="left" w:pos="5638"/>
          <w:tab w:val="left" w:pos="6872"/>
          <w:tab w:val="left" w:pos="8192"/>
          <w:tab w:val="left" w:pos="9004"/>
        </w:tabs>
        <w:spacing w:line="241"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-выражение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аргументирование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своего</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мнения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отношению к услышанному (прочитанному);</w:t>
      </w:r>
    </w:p>
    <w:p w:rsidR="00943E38" w:rsidRDefault="001138B0">
      <w:pPr>
        <w:widowControl w:val="0"/>
        <w:spacing w:line="238" w:lineRule="auto"/>
        <w:ind w:left="710" w:right="6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(прослушанного) текста; -составление рассказа по картинкам;</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-изложение результатов выполненной проектной работы.</w:t>
      </w:r>
    </w:p>
    <w:p w:rsidR="00943E38" w:rsidRDefault="001138B0">
      <w:pPr>
        <w:widowControl w:val="0"/>
        <w:tabs>
          <w:tab w:val="left" w:pos="1795"/>
          <w:tab w:val="left" w:pos="2835"/>
          <w:tab w:val="left" w:pos="3238"/>
          <w:tab w:val="left" w:pos="3733"/>
          <w:tab w:val="left" w:pos="4815"/>
          <w:tab w:val="left" w:pos="5581"/>
          <w:tab w:val="left" w:pos="6656"/>
          <w:tab w:val="left" w:pos="7157"/>
          <w:tab w:val="left" w:pos="7564"/>
          <w:tab w:val="left" w:pos="8190"/>
          <w:tab w:val="left" w:pos="9167"/>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монологической</w:t>
      </w:r>
      <w:r w:rsidR="00000811">
        <w:rPr>
          <w:rFonts w:ascii="Times New Roman" w:eastAsia="Times New Roman" w:hAnsi="Times New Roman" w:cs="Times New Roman"/>
          <w:color w:val="000000"/>
          <w:sz w:val="24"/>
          <w:szCs w:val="24"/>
        </w:rPr>
        <w:t xml:space="preserve"> речи р</w:t>
      </w:r>
      <w:r>
        <w:rPr>
          <w:rFonts w:ascii="Times New Roman" w:eastAsia="Times New Roman" w:hAnsi="Times New Roman" w:cs="Times New Roman"/>
          <w:color w:val="000000"/>
          <w:sz w:val="24"/>
          <w:szCs w:val="24"/>
        </w:rPr>
        <w:t>азвиваются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стандартных</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w:t>
      </w:r>
      <w:r w:rsidR="00000811">
        <w:rPr>
          <w:rFonts w:ascii="Times New Roman" w:eastAsia="Times New Roman" w:hAnsi="Times New Roman" w:cs="Times New Roman"/>
          <w:color w:val="000000"/>
          <w:sz w:val="24"/>
          <w:szCs w:val="24"/>
        </w:rPr>
        <w:t xml:space="preserve">иях неофициального </w:t>
      </w:r>
      <w:r>
        <w:rPr>
          <w:rFonts w:ascii="Times New Roman" w:eastAsia="Times New Roman" w:hAnsi="Times New Roman" w:cs="Times New Roman"/>
          <w:color w:val="000000"/>
          <w:sz w:val="24"/>
          <w:szCs w:val="24"/>
        </w:rPr>
        <w:t>общения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 тематического</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с опорой на вопросы, ключевые слова, план и (или) иллюстрации, фотографии, таблицы.</w:t>
      </w:r>
    </w:p>
    <w:p w:rsidR="00943E38" w:rsidRDefault="001138B0" w:rsidP="00C42D76">
      <w:pPr>
        <w:widowControl w:val="0"/>
        <w:tabs>
          <w:tab w:val="left" w:pos="5670"/>
        </w:tabs>
        <w:spacing w:line="242" w:lineRule="auto"/>
        <w:ind w:left="710" w:right="36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монологического высказывания – 9–10 фраз. 2.1.5.6.1.2. Аудирование.</w:t>
      </w:r>
    </w:p>
    <w:p w:rsidR="00000811" w:rsidRDefault="001138B0" w:rsidP="00000811">
      <w:pPr>
        <w:widowControl w:val="0"/>
        <w:tabs>
          <w:tab w:val="left" w:pos="1565"/>
          <w:tab w:val="left" w:pos="3894"/>
          <w:tab w:val="left" w:pos="5310"/>
          <w:tab w:val="left" w:pos="6875"/>
          <w:tab w:val="left" w:pos="7542"/>
          <w:tab w:val="left" w:pos="8439"/>
          <w:tab w:val="left" w:pos="9409"/>
        </w:tabs>
        <w:spacing w:line="240"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непосредственном</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слух</w:t>
      </w:r>
      <w:r w:rsidR="00000811">
        <w:rPr>
          <w:rFonts w:ascii="Times New Roman" w:eastAsia="Times New Roman" w:hAnsi="Times New Roman" w:cs="Times New Roman"/>
          <w:color w:val="000000"/>
          <w:sz w:val="24"/>
          <w:szCs w:val="24"/>
        </w:rPr>
        <w:t xml:space="preserve"> речи </w:t>
      </w:r>
      <w:r>
        <w:rPr>
          <w:rFonts w:ascii="Times New Roman" w:eastAsia="Times New Roman" w:hAnsi="Times New Roman" w:cs="Times New Roman"/>
          <w:color w:val="000000"/>
          <w:sz w:val="24"/>
          <w:szCs w:val="24"/>
        </w:rPr>
        <w:t>учителя и одноклассников и вербальная (невербальная) реакция на услышанное, использование переспрос или просьбу</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повторить для уточнения отдельных деталей.</w:t>
      </w:r>
    </w:p>
    <w:p w:rsidR="00943E38" w:rsidRDefault="001138B0" w:rsidP="00000811">
      <w:pPr>
        <w:widowControl w:val="0"/>
        <w:tabs>
          <w:tab w:val="left" w:pos="1565"/>
          <w:tab w:val="left" w:pos="3894"/>
          <w:tab w:val="left" w:pos="5310"/>
          <w:tab w:val="left" w:pos="6875"/>
          <w:tab w:val="left" w:pos="7542"/>
          <w:tab w:val="left" w:pos="8439"/>
          <w:tab w:val="left" w:pos="9409"/>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w:t>
      </w:r>
      <w:r w:rsidR="00000811">
        <w:rPr>
          <w:rFonts w:ascii="Times New Roman" w:eastAsia="Times New Roman" w:hAnsi="Times New Roman" w:cs="Times New Roman"/>
          <w:color w:val="000000"/>
          <w:sz w:val="24"/>
          <w:szCs w:val="24"/>
        </w:rPr>
        <w:t xml:space="preserve">вые явления, с разной глубиной </w:t>
      </w:r>
      <w:r>
        <w:rPr>
          <w:rFonts w:ascii="Times New Roman" w:eastAsia="Times New Roman" w:hAnsi="Times New Roman" w:cs="Times New Roman"/>
          <w:color w:val="000000"/>
          <w:sz w:val="24"/>
          <w:szCs w:val="24"/>
        </w:rPr>
        <w:t>проникновения 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содержание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00811" w:rsidRDefault="001138B0" w:rsidP="00000811">
      <w:pPr>
        <w:widowControl w:val="0"/>
        <w:tabs>
          <w:tab w:val="left" w:pos="612"/>
          <w:tab w:val="left" w:pos="1915"/>
          <w:tab w:val="left" w:pos="3293"/>
          <w:tab w:val="left" w:pos="4875"/>
          <w:tab w:val="left" w:pos="5919"/>
          <w:tab w:val="left" w:pos="7655"/>
          <w:tab w:val="left" w:pos="9196"/>
        </w:tabs>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основного содержания текста предполагает умение определять основную</w:t>
      </w:r>
      <w:r w:rsidR="00000811">
        <w:rPr>
          <w:rFonts w:ascii="Times New Roman" w:eastAsia="Times New Roman" w:hAnsi="Times New Roman" w:cs="Times New Roman"/>
          <w:color w:val="000000"/>
          <w:sz w:val="24"/>
          <w:szCs w:val="24"/>
        </w:rPr>
        <w:t xml:space="preserve"> тему </w:t>
      </w:r>
      <w:r>
        <w:rPr>
          <w:rFonts w:ascii="Times New Roman" w:eastAsia="Times New Roman" w:hAnsi="Times New Roman" w:cs="Times New Roman"/>
          <w:color w:val="000000"/>
          <w:sz w:val="24"/>
          <w:szCs w:val="24"/>
        </w:rPr>
        <w:t>(идею)</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главные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факты</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(события) в</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воспринимаемом на слух тексте,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00811">
        <w:rPr>
          <w:rFonts w:ascii="Times New Roman" w:eastAsia="Times New Roman" w:hAnsi="Times New Roman" w:cs="Times New Roman"/>
          <w:color w:val="000000"/>
          <w:sz w:val="24"/>
          <w:szCs w:val="24"/>
        </w:rPr>
        <w:t xml:space="preserve">тделять </w:t>
      </w:r>
      <w:r>
        <w:rPr>
          <w:rFonts w:ascii="Times New Roman" w:eastAsia="Times New Roman" w:hAnsi="Times New Roman" w:cs="Times New Roman"/>
          <w:color w:val="000000"/>
          <w:sz w:val="24"/>
          <w:szCs w:val="24"/>
        </w:rPr>
        <w:t>главную</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bookmarkStart w:id="84" w:name="_page_200_0"/>
      <w:bookmarkEnd w:id="83"/>
    </w:p>
    <w:p w:rsidR="00943E38" w:rsidRDefault="001138B0" w:rsidP="00000811">
      <w:pPr>
        <w:widowControl w:val="0"/>
        <w:tabs>
          <w:tab w:val="left" w:pos="612"/>
          <w:tab w:val="left" w:pos="1915"/>
          <w:tab w:val="left" w:pos="3293"/>
          <w:tab w:val="left" w:pos="4875"/>
          <w:tab w:val="left" w:pos="5919"/>
          <w:tab w:val="left" w:pos="7655"/>
          <w:tab w:val="left" w:pos="9196"/>
        </w:tabs>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нужной (интересующей, запрашиваемой) информации предполагает</w:t>
      </w:r>
      <w:r w:rsidR="00000811">
        <w:rPr>
          <w:rFonts w:ascii="Times New Roman" w:eastAsia="Times New Roman" w:hAnsi="Times New Roman" w:cs="Times New Roman"/>
          <w:color w:val="000000"/>
          <w:sz w:val="24"/>
          <w:szCs w:val="24"/>
        </w:rPr>
        <w:t xml:space="preserve"> умение </w:t>
      </w:r>
      <w:r>
        <w:rPr>
          <w:rFonts w:ascii="Times New Roman" w:eastAsia="Times New Roman" w:hAnsi="Times New Roman" w:cs="Times New Roman"/>
          <w:color w:val="000000"/>
          <w:sz w:val="24"/>
          <w:szCs w:val="24"/>
        </w:rPr>
        <w:t>выделять</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нужную</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(интересующую,</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запрашиваемую)</w:t>
      </w:r>
      <w:r>
        <w:rPr>
          <w:rFonts w:ascii="Times New Roman" w:eastAsia="Times New Roman" w:hAnsi="Times New Roman" w:cs="Times New Roman"/>
          <w:color w:val="000000"/>
          <w:sz w:val="24"/>
          <w:szCs w:val="24"/>
        </w:rPr>
        <w:tab/>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 представленную в эксплицитной (явной) форме, в воспринимаемом на слух тексте.</w:t>
      </w:r>
    </w:p>
    <w:p w:rsidR="00943E38" w:rsidRDefault="001138B0" w:rsidP="00000811">
      <w:pPr>
        <w:widowControl w:val="0"/>
        <w:tabs>
          <w:tab w:val="left" w:pos="1887"/>
          <w:tab w:val="left" w:pos="2675"/>
          <w:tab w:val="left" w:pos="4488"/>
          <w:tab w:val="left" w:pos="5617"/>
          <w:tab w:val="left" w:pos="6940"/>
          <w:tab w:val="left" w:pos="8826"/>
        </w:tabs>
        <w:spacing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аудирования: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(беседа),</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собеседников в ситуациях повседневного общения, рассказ, сообщение информационного характера.</w:t>
      </w:r>
    </w:p>
    <w:p w:rsidR="00943E38" w:rsidRDefault="001138B0" w:rsidP="00D876B2">
      <w:pPr>
        <w:widowControl w:val="0"/>
        <w:tabs>
          <w:tab w:val="left" w:pos="6946"/>
        </w:tabs>
        <w:spacing w:line="233" w:lineRule="auto"/>
        <w:ind w:left="710" w:right="2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Время звучания текста (текстов) для аудирования – до 2 минут. 2.1.5.6.1.3. Смысловое чтение.</w:t>
      </w:r>
    </w:p>
    <w:p w:rsidR="00943E38" w:rsidRDefault="001138B0" w:rsidP="00000811">
      <w:pPr>
        <w:widowControl w:val="0"/>
        <w:tabs>
          <w:tab w:val="left" w:pos="509"/>
          <w:tab w:val="left" w:pos="1646"/>
          <w:tab w:val="left" w:pos="2161"/>
          <w:tab w:val="left" w:pos="3298"/>
          <w:tab w:val="left" w:pos="4027"/>
          <w:tab w:val="left" w:pos="4760"/>
          <w:tab w:val="left" w:pos="5243"/>
          <w:tab w:val="left" w:pos="6471"/>
          <w:tab w:val="left" w:pos="7040"/>
          <w:tab w:val="left" w:pos="7837"/>
          <w:tab w:val="left" w:pos="8818"/>
          <w:tab w:val="left" w:pos="9165"/>
        </w:tabs>
        <w:spacing w:before="8"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умения читать про себя и понимать несложные аутентичные тексты разных жанров 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стилей,</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содержащие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отдельные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неизученные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языковые</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различной глубиной </w:t>
      </w:r>
      <w:r>
        <w:rPr>
          <w:rFonts w:ascii="Times New Roman" w:eastAsia="Times New Roman" w:hAnsi="Times New Roman" w:cs="Times New Roman"/>
          <w:color w:val="000000"/>
          <w:sz w:val="24"/>
          <w:szCs w:val="24"/>
        </w:rPr>
        <w:lastRenderedPageBreak/>
        <w:t>проникновения в</w:t>
      </w:r>
      <w:r w:rsidR="00000811">
        <w:rPr>
          <w:rFonts w:ascii="Times New Roman" w:eastAsia="Times New Roman" w:hAnsi="Times New Roman" w:cs="Times New Roman"/>
          <w:color w:val="000000"/>
          <w:sz w:val="24"/>
          <w:szCs w:val="24"/>
        </w:rPr>
        <w:t xml:space="preserve"> их </w:t>
      </w:r>
      <w:r>
        <w:rPr>
          <w:rFonts w:ascii="Times New Roman" w:eastAsia="Times New Roman" w:hAnsi="Times New Roman" w:cs="Times New Roman"/>
          <w:color w:val="000000"/>
          <w:sz w:val="24"/>
          <w:szCs w:val="24"/>
        </w:rPr>
        <w:t>содержание в</w:t>
      </w:r>
      <w:r w:rsidR="00000811">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z w:val="24"/>
          <w:szCs w:val="24"/>
        </w:rPr>
        <w:t>ависимости</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поставленной коммуникативной</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с пониманием</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основного содержания,</w:t>
      </w:r>
      <w:r w:rsidR="0000081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пониманием нужной (интересующей, запрашиваемой) информации, с полным пониманием содержания.</w:t>
      </w:r>
    </w:p>
    <w:p w:rsidR="00943E38" w:rsidRDefault="001138B0">
      <w:pPr>
        <w:widowControl w:val="0"/>
        <w:spacing w:before="5"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43E38" w:rsidRDefault="001138B0">
      <w:pPr>
        <w:widowControl w:val="0"/>
        <w:spacing w:line="242"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943E38" w:rsidRDefault="001138B0" w:rsidP="00DE1787">
      <w:pPr>
        <w:widowControl w:val="0"/>
        <w:spacing w:line="240" w:lineRule="auto"/>
        <w:ind w:right="17"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w:t>
      </w:r>
      <w:r w:rsidR="00000811">
        <w:rPr>
          <w:rFonts w:ascii="Times New Roman" w:eastAsia="Times New Roman" w:hAnsi="Times New Roman" w:cs="Times New Roman"/>
          <w:color w:val="000000"/>
          <w:sz w:val="24"/>
          <w:szCs w:val="24"/>
        </w:rPr>
        <w:t xml:space="preserve">полным пониманием формируются и </w:t>
      </w:r>
      <w:r>
        <w:rPr>
          <w:rFonts w:ascii="Times New Roman" w:eastAsia="Times New Roman" w:hAnsi="Times New Roman" w:cs="Times New Roman"/>
          <w:color w:val="000000"/>
          <w:sz w:val="24"/>
          <w:szCs w:val="24"/>
        </w:rPr>
        <w:t xml:space="preserve">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00DE1787">
        <w:rPr>
          <w:rFonts w:ascii="Times New Roman" w:eastAsia="Times New Roman" w:hAnsi="Times New Roman" w:cs="Times New Roman"/>
          <w:color w:val="000000"/>
          <w:sz w:val="24"/>
          <w:szCs w:val="24"/>
        </w:rPr>
        <w:t xml:space="preserve">перевода), </w:t>
      </w:r>
      <w:r>
        <w:rPr>
          <w:rFonts w:ascii="Times New Roman" w:eastAsia="Times New Roman" w:hAnsi="Times New Roman" w:cs="Times New Roman"/>
          <w:color w:val="000000"/>
          <w:sz w:val="24"/>
          <w:szCs w:val="24"/>
        </w:rPr>
        <w:t>устанавливать</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причинно-следственную</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взаимосвязь</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изложенных в тексте фактов 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 восстанавливать текст из разрозненных абзацев.</w:t>
      </w:r>
    </w:p>
    <w:p w:rsidR="00943E38" w:rsidRDefault="001138B0">
      <w:pPr>
        <w:widowControl w:val="0"/>
        <w:tabs>
          <w:tab w:val="left" w:pos="1889"/>
          <w:tab w:val="left" w:pos="2746"/>
          <w:tab w:val="left" w:pos="3951"/>
          <w:tab w:val="left" w:pos="5443"/>
          <w:tab w:val="left" w:pos="6577"/>
          <w:tab w:val="left" w:pos="8033"/>
          <w:tab w:val="left" w:pos="9353"/>
        </w:tabs>
        <w:spacing w:line="240"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чтения:</w:t>
      </w:r>
      <w:r>
        <w:rPr>
          <w:rFonts w:ascii="Times New Roman" w:eastAsia="Times New Roman" w:hAnsi="Times New Roman" w:cs="Times New Roman"/>
          <w:color w:val="000000"/>
          <w:sz w:val="24"/>
          <w:szCs w:val="24"/>
        </w:rPr>
        <w:tab/>
        <w:t>инте</w:t>
      </w:r>
      <w:r w:rsidR="00D876B2">
        <w:rPr>
          <w:rFonts w:ascii="Times New Roman" w:eastAsia="Times New Roman" w:hAnsi="Times New Roman" w:cs="Times New Roman"/>
          <w:color w:val="000000"/>
          <w:sz w:val="24"/>
          <w:szCs w:val="24"/>
        </w:rPr>
        <w:t>рвью,</w:t>
      </w:r>
      <w:r w:rsidR="00D876B2">
        <w:rPr>
          <w:rFonts w:ascii="Times New Roman" w:eastAsia="Times New Roman" w:hAnsi="Times New Roman" w:cs="Times New Roman"/>
          <w:color w:val="000000"/>
          <w:sz w:val="24"/>
          <w:szCs w:val="24"/>
        </w:rPr>
        <w:tab/>
        <w:t>диалог</w:t>
      </w:r>
      <w:r w:rsidR="00D876B2">
        <w:rPr>
          <w:rFonts w:ascii="Times New Roman" w:eastAsia="Times New Roman" w:hAnsi="Times New Roman" w:cs="Times New Roman"/>
          <w:color w:val="000000"/>
          <w:sz w:val="24"/>
          <w:szCs w:val="24"/>
        </w:rPr>
        <w:tab/>
        <w:t>(беседа),</w:t>
      </w:r>
      <w:r w:rsidR="00D876B2">
        <w:rPr>
          <w:rFonts w:ascii="Times New Roman" w:eastAsia="Times New Roman" w:hAnsi="Times New Roman" w:cs="Times New Roman"/>
          <w:color w:val="000000"/>
          <w:sz w:val="24"/>
          <w:szCs w:val="24"/>
        </w:rPr>
        <w:tab/>
        <w:t xml:space="preserve">рассказ, </w:t>
      </w:r>
      <w:r>
        <w:rPr>
          <w:rFonts w:ascii="Times New Roman" w:eastAsia="Times New Roman" w:hAnsi="Times New Roman" w:cs="Times New Roman"/>
          <w:color w:val="000000"/>
          <w:sz w:val="24"/>
          <w:szCs w:val="24"/>
        </w:rPr>
        <w:t>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43E38" w:rsidRDefault="001138B0">
      <w:pPr>
        <w:widowControl w:val="0"/>
        <w:spacing w:line="241" w:lineRule="auto"/>
        <w:ind w:left="710" w:right="42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текста (текстов) для чтения – 350–500 слов. 2.1.5.6.1.4. Письменная речь.</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умений письменной речи: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плана (тезисов) устного или письменного сообщения;</w:t>
      </w:r>
    </w:p>
    <w:p w:rsidR="00943E38" w:rsidRDefault="001138B0">
      <w:pPr>
        <w:widowControl w:val="0"/>
        <w:tabs>
          <w:tab w:val="left" w:pos="2270"/>
          <w:tab w:val="left" w:pos="3142"/>
          <w:tab w:val="left" w:pos="3583"/>
          <w:tab w:val="left" w:pos="5273"/>
          <w:tab w:val="left" w:pos="6709"/>
          <w:tab w:val="left" w:pos="7202"/>
          <w:tab w:val="left" w:pos="7956"/>
          <w:tab w:val="left" w:pos="9265"/>
        </w:tabs>
        <w:spacing w:line="242"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-заполнение</w:t>
      </w:r>
      <w:r>
        <w:rPr>
          <w:rFonts w:ascii="Times New Roman" w:eastAsia="Times New Roman" w:hAnsi="Times New Roman" w:cs="Times New Roman"/>
          <w:color w:val="000000"/>
          <w:sz w:val="24"/>
          <w:szCs w:val="24"/>
        </w:rPr>
        <w:tab/>
        <w:t>анкет</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формул</w:t>
      </w:r>
      <w:r w:rsidR="00D876B2">
        <w:rPr>
          <w:rFonts w:ascii="Times New Roman" w:eastAsia="Times New Roman" w:hAnsi="Times New Roman" w:cs="Times New Roman"/>
          <w:color w:val="000000"/>
          <w:sz w:val="24"/>
          <w:szCs w:val="24"/>
        </w:rPr>
        <w:t>яров:</w:t>
      </w:r>
      <w:r w:rsidR="00D876B2">
        <w:rPr>
          <w:rFonts w:ascii="Times New Roman" w:eastAsia="Times New Roman" w:hAnsi="Times New Roman" w:cs="Times New Roman"/>
          <w:color w:val="000000"/>
          <w:sz w:val="24"/>
          <w:szCs w:val="24"/>
        </w:rPr>
        <w:tab/>
        <w:t>сообщение</w:t>
      </w:r>
      <w:r w:rsidR="00D876B2">
        <w:rPr>
          <w:rFonts w:ascii="Times New Roman" w:eastAsia="Times New Roman" w:hAnsi="Times New Roman" w:cs="Times New Roman"/>
          <w:color w:val="000000"/>
          <w:sz w:val="24"/>
          <w:szCs w:val="24"/>
        </w:rPr>
        <w:tab/>
        <w:t>о</w:t>
      </w:r>
      <w:r w:rsidR="00D876B2">
        <w:rPr>
          <w:rFonts w:ascii="Times New Roman" w:eastAsia="Times New Roman" w:hAnsi="Times New Roman" w:cs="Times New Roman"/>
          <w:color w:val="000000"/>
          <w:sz w:val="24"/>
          <w:szCs w:val="24"/>
        </w:rPr>
        <w:tab/>
        <w:t>себе</w:t>
      </w:r>
      <w:r w:rsidR="00D876B2">
        <w:rPr>
          <w:rFonts w:ascii="Times New Roman" w:eastAsia="Times New Roman" w:hAnsi="Times New Roman" w:cs="Times New Roman"/>
          <w:color w:val="000000"/>
          <w:sz w:val="24"/>
          <w:szCs w:val="24"/>
        </w:rPr>
        <w:tab/>
        <w:t xml:space="preserve">основных </w:t>
      </w:r>
      <w:r>
        <w:rPr>
          <w:rFonts w:ascii="Times New Roman" w:eastAsia="Times New Roman" w:hAnsi="Times New Roman" w:cs="Times New Roman"/>
          <w:color w:val="000000"/>
          <w:sz w:val="24"/>
          <w:szCs w:val="24"/>
        </w:rPr>
        <w:t>сведений в соответствии с нормами, принятыми в стране (странах) изучаемого языка;</w:t>
      </w:r>
    </w:p>
    <w:p w:rsidR="00943E38" w:rsidRDefault="001138B0">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43E38" w:rsidRDefault="001138B0">
      <w:pPr>
        <w:widowControl w:val="0"/>
        <w:spacing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небольшого письменного высказывания с опорой</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образец, план, таблицу и (или) прочитанный (прослушанный) текст. Объём письменного высказывания – до 110 слов.</w:t>
      </w:r>
    </w:p>
    <w:p w:rsidR="00943E38" w:rsidRDefault="001138B0" w:rsidP="00D876B2">
      <w:pPr>
        <w:widowControl w:val="0"/>
        <w:tabs>
          <w:tab w:val="left" w:pos="4536"/>
          <w:tab w:val="left" w:pos="4962"/>
        </w:tabs>
        <w:spacing w:line="236" w:lineRule="auto"/>
        <w:ind w:left="710" w:right="51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2.1.5.5.2. Языковые знания и умения. 2.1.5.6.2.1. Фонетическая сторона речи.</w:t>
      </w:r>
    </w:p>
    <w:p w:rsidR="00943E38" w:rsidRDefault="001138B0" w:rsidP="00D876B2">
      <w:pPr>
        <w:widowControl w:val="0"/>
        <w:tabs>
          <w:tab w:val="left" w:pos="2131"/>
          <w:tab w:val="left" w:pos="2675"/>
          <w:tab w:val="left" w:pos="3447"/>
          <w:tab w:val="left" w:pos="3885"/>
          <w:tab w:val="left" w:pos="5446"/>
          <w:tab w:val="left" w:pos="6078"/>
          <w:tab w:val="left" w:pos="8085"/>
          <w:tab w:val="left" w:pos="9307"/>
        </w:tabs>
        <w:spacing w:line="236"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Различение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слух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адекват</w:t>
      </w:r>
      <w:r w:rsidR="00D876B2">
        <w:rPr>
          <w:rFonts w:ascii="Times New Roman" w:eastAsia="Times New Roman" w:hAnsi="Times New Roman" w:cs="Times New Roman"/>
          <w:color w:val="000000"/>
          <w:sz w:val="24"/>
          <w:szCs w:val="24"/>
        </w:rPr>
        <w:t>ное,</w:t>
      </w:r>
      <w:r w:rsidR="00D876B2">
        <w:rPr>
          <w:rFonts w:ascii="Times New Roman" w:eastAsia="Times New Roman" w:hAnsi="Times New Roman" w:cs="Times New Roman"/>
          <w:color w:val="000000"/>
          <w:sz w:val="24"/>
          <w:szCs w:val="24"/>
        </w:rPr>
        <w:tab/>
        <w:t>без</w:t>
      </w:r>
      <w:r w:rsidR="00D876B2">
        <w:rPr>
          <w:rFonts w:ascii="Times New Roman" w:eastAsia="Times New Roman" w:hAnsi="Times New Roman" w:cs="Times New Roman"/>
          <w:color w:val="000000"/>
          <w:sz w:val="24"/>
          <w:szCs w:val="24"/>
        </w:rPr>
        <w:tab/>
        <w:t>фонематических</w:t>
      </w:r>
      <w:r w:rsidR="00D876B2">
        <w:rPr>
          <w:rFonts w:ascii="Times New Roman" w:eastAsia="Times New Roman" w:hAnsi="Times New Roman" w:cs="Times New Roman"/>
          <w:color w:val="000000"/>
          <w:sz w:val="24"/>
          <w:szCs w:val="24"/>
        </w:rPr>
        <w:tab/>
        <w:t xml:space="preserve">ошибок, </w:t>
      </w:r>
      <w:r>
        <w:rPr>
          <w:rFonts w:ascii="Times New Roman" w:eastAsia="Times New Roman" w:hAnsi="Times New Roman" w:cs="Times New Roman"/>
          <w:color w:val="000000"/>
          <w:sz w:val="24"/>
          <w:szCs w:val="24"/>
        </w:rPr>
        <w:t>ведущих к сбою в коммуникации, произнесение слов с соблюдением правильного ударения</w:t>
      </w:r>
      <w:bookmarkStart w:id="85" w:name="_page_202_0"/>
      <w:bookmarkEnd w:id="84"/>
      <w:r w:rsidR="00D876B2">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фраз</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соблюдением</w:t>
      </w:r>
      <w:r w:rsidR="00D876B2">
        <w:rPr>
          <w:rFonts w:ascii="Times New Roman" w:eastAsia="Times New Roman" w:hAnsi="Times New Roman" w:cs="Times New Roman"/>
          <w:color w:val="000000"/>
          <w:sz w:val="24"/>
          <w:szCs w:val="24"/>
        </w:rPr>
        <w:t xml:space="preserve"> их ритмико-интонационных </w:t>
      </w:r>
      <w:r>
        <w:rPr>
          <w:rFonts w:ascii="Times New Roman" w:eastAsia="Times New Roman" w:hAnsi="Times New Roman" w:cs="Times New Roman"/>
          <w:color w:val="000000"/>
          <w:sz w:val="24"/>
          <w:szCs w:val="24"/>
        </w:rPr>
        <w:t>особенностей, в том числе отсутствия фразового ударения на служебных словах, чтение новых слов согласно основным правилам чтения.</w:t>
      </w:r>
    </w:p>
    <w:p w:rsidR="00943E38" w:rsidRDefault="001138B0">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43E38" w:rsidRDefault="001138B0">
      <w:pPr>
        <w:widowControl w:val="0"/>
        <w:tabs>
          <w:tab w:val="left" w:pos="3253"/>
          <w:tab w:val="left" w:pos="4187"/>
          <w:tab w:val="left" w:pos="7716"/>
          <w:tab w:val="left" w:pos="9067"/>
        </w:tabs>
        <w:spacing w:line="237"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 для чтения</w:t>
      </w:r>
      <w:r>
        <w:rPr>
          <w:rFonts w:ascii="Times New Roman" w:eastAsia="Times New Roman" w:hAnsi="Times New Roman" w:cs="Times New Roman"/>
          <w:color w:val="000000"/>
          <w:sz w:val="24"/>
          <w:szCs w:val="24"/>
        </w:rPr>
        <w:tab/>
        <w:t>вслух:</w:t>
      </w:r>
      <w:r>
        <w:rPr>
          <w:rFonts w:ascii="Times New Roman" w:eastAsia="Times New Roman" w:hAnsi="Times New Roman" w:cs="Times New Roman"/>
          <w:color w:val="000000"/>
          <w:sz w:val="24"/>
          <w:szCs w:val="24"/>
        </w:rPr>
        <w:tab/>
        <w:t>сообщение информационного</w:t>
      </w:r>
      <w:r>
        <w:rPr>
          <w:rFonts w:ascii="Times New Roman" w:eastAsia="Times New Roman" w:hAnsi="Times New Roman" w:cs="Times New Roman"/>
          <w:color w:val="000000"/>
          <w:sz w:val="24"/>
          <w:szCs w:val="24"/>
        </w:rPr>
        <w:tab/>
        <w:t>характера,</w:t>
      </w:r>
      <w:r>
        <w:rPr>
          <w:rFonts w:ascii="Times New Roman" w:eastAsia="Times New Roman" w:hAnsi="Times New Roman" w:cs="Times New Roman"/>
          <w:color w:val="000000"/>
          <w:sz w:val="24"/>
          <w:szCs w:val="24"/>
        </w:rPr>
        <w:tab/>
        <w:t>отрывок из статьи научно-популярного характера, рассказ, диалог (беседа).</w:t>
      </w:r>
    </w:p>
    <w:p w:rsidR="00D876B2" w:rsidRDefault="001138B0" w:rsidP="00D876B2">
      <w:pPr>
        <w:widowControl w:val="0"/>
        <w:tabs>
          <w:tab w:val="left" w:pos="5245"/>
        </w:tabs>
        <w:spacing w:line="240" w:lineRule="auto"/>
        <w:ind w:left="710" w:right="1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текста для чтения вслух – до 110 слов. </w:t>
      </w:r>
    </w:p>
    <w:p w:rsidR="00943E38" w:rsidRDefault="001138B0" w:rsidP="00D876B2">
      <w:pPr>
        <w:widowControl w:val="0"/>
        <w:tabs>
          <w:tab w:val="left" w:pos="5245"/>
        </w:tabs>
        <w:spacing w:line="240" w:lineRule="auto"/>
        <w:ind w:left="71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2.1.5.6.2.2. Графика, орфография и пунктуация. Правильное написание изученных слов.</w:t>
      </w:r>
    </w:p>
    <w:p w:rsidR="00943E38" w:rsidRDefault="001138B0" w:rsidP="00DE1787">
      <w:pPr>
        <w:widowControl w:val="0"/>
        <w:tabs>
          <w:tab w:val="left" w:pos="438"/>
          <w:tab w:val="left" w:pos="1557"/>
          <w:tab w:val="left" w:pos="2433"/>
          <w:tab w:val="left" w:pos="3643"/>
          <w:tab w:val="left" w:pos="4437"/>
          <w:tab w:val="left" w:pos="5095"/>
          <w:tab w:val="left" w:pos="5559"/>
          <w:tab w:val="left" w:pos="6416"/>
          <w:tab w:val="left" w:pos="7337"/>
          <w:tab w:val="left" w:pos="8482"/>
          <w:tab w:val="left" w:pos="9399"/>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знаков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препинания:</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вопросительного и</w:t>
      </w:r>
      <w:r w:rsidR="00DE1787">
        <w:rPr>
          <w:rFonts w:ascii="Times New Roman" w:eastAsia="Times New Roman" w:hAnsi="Times New Roman" w:cs="Times New Roman"/>
          <w:color w:val="000000"/>
          <w:sz w:val="24"/>
          <w:szCs w:val="24"/>
        </w:rPr>
        <w:t xml:space="preserve"> восклицательного </w:t>
      </w:r>
      <w:r>
        <w:rPr>
          <w:rFonts w:ascii="Times New Roman" w:eastAsia="Times New Roman" w:hAnsi="Times New Roman" w:cs="Times New Roman"/>
          <w:color w:val="000000"/>
          <w:sz w:val="24"/>
          <w:szCs w:val="24"/>
        </w:rPr>
        <w:t>знаков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конце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 запятой при перечислении и обращении, при вводных словах, обозначающих порядок мыслей и их связь (например, в английском</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языке: firstly/first of all, secondly,</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finally; on the one</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hand, on the other hand), апострофа.</w:t>
      </w:r>
    </w:p>
    <w:p w:rsidR="00943E38" w:rsidRDefault="001138B0">
      <w:pPr>
        <w:widowControl w:val="0"/>
        <w:spacing w:line="236"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Пунктуационно правильно в соответствии с нормами речевого этикета, принятыми в стране </w:t>
      </w:r>
      <w:r>
        <w:rPr>
          <w:rFonts w:ascii="Times New Roman" w:eastAsia="Times New Roman" w:hAnsi="Times New Roman" w:cs="Times New Roman"/>
          <w:color w:val="000000"/>
          <w:sz w:val="24"/>
          <w:szCs w:val="24"/>
        </w:rPr>
        <w:lastRenderedPageBreak/>
        <w:t>(странах) изучаемого языка, оформлять электронное сообщение личного характера.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2.1.5.6.2.3. Лексическая сторона речи.</w:t>
      </w:r>
    </w:p>
    <w:p w:rsidR="00943E38" w:rsidRDefault="001138B0" w:rsidP="00DE1787">
      <w:pPr>
        <w:widowControl w:val="0"/>
        <w:tabs>
          <w:tab w:val="left" w:pos="1663"/>
          <w:tab w:val="left" w:pos="2766"/>
          <w:tab w:val="left" w:pos="4274"/>
          <w:tab w:val="left" w:pos="4650"/>
          <w:tab w:val="left" w:pos="5537"/>
          <w:tab w:val="left" w:pos="5959"/>
          <w:tab w:val="left" w:pos="6915"/>
          <w:tab w:val="left" w:pos="7355"/>
          <w:tab w:val="left" w:pos="9076"/>
          <w:tab w:val="left" w:pos="9500"/>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письменном</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звучащем</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употребление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 и письменной речи лексических единиц (слов, словосочетаний, речевых</w:t>
      </w:r>
      <w:r w:rsidR="00DE1787">
        <w:rPr>
          <w:rFonts w:ascii="Times New Roman" w:eastAsia="Times New Roman" w:hAnsi="Times New Roman" w:cs="Times New Roman"/>
          <w:color w:val="000000"/>
          <w:sz w:val="24"/>
          <w:szCs w:val="24"/>
        </w:rPr>
        <w:t xml:space="preserve"> клише), обслуживающих ситуации </w:t>
      </w:r>
      <w:r>
        <w:rPr>
          <w:rFonts w:ascii="Times New Roman" w:eastAsia="Times New Roman" w:hAnsi="Times New Roman" w:cs="Times New Roman"/>
          <w:color w:val="000000"/>
          <w:sz w:val="24"/>
          <w:szCs w:val="24"/>
        </w:rPr>
        <w:t>общения в рамках</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 содержания речи, с соблюдением существующей в английском языке нормы лексической сочетаемости.</w:t>
      </w:r>
    </w:p>
    <w:p w:rsidR="00943E38" w:rsidRDefault="001138B0">
      <w:pPr>
        <w:widowControl w:val="0"/>
        <w:tabs>
          <w:tab w:val="left" w:pos="1778"/>
          <w:tab w:val="left" w:pos="3684"/>
          <w:tab w:val="left" w:pos="5144"/>
          <w:tab w:val="left" w:pos="6085"/>
          <w:tab w:val="left" w:pos="7377"/>
          <w:tab w:val="left" w:pos="9465"/>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 1050 лексических единиц для продуктивного использования (включая лексические единицы,</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изученные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ранее)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1250</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лексических</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единиц для рецептивного усвоения (включая 1050 лексических единиц продуктивного минимума).</w:t>
      </w:r>
    </w:p>
    <w:p w:rsidR="00943E38" w:rsidRDefault="001138B0">
      <w:pPr>
        <w:widowControl w:val="0"/>
        <w:spacing w:line="237" w:lineRule="auto"/>
        <w:ind w:left="710" w:right="55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способы словообразования: а) аффиксация:</w:t>
      </w:r>
    </w:p>
    <w:p w:rsidR="00943E38" w:rsidRPr="001138B0" w:rsidRDefault="001138B0">
      <w:pPr>
        <w:widowControl w:val="0"/>
        <w:tabs>
          <w:tab w:val="left" w:pos="2376"/>
          <w:tab w:val="left" w:pos="3291"/>
          <w:tab w:val="left" w:pos="5514"/>
          <w:tab w:val="left" w:pos="6291"/>
          <w:tab w:val="left" w:pos="7528"/>
          <w:tab w:val="left" w:pos="9117"/>
        </w:tabs>
        <w:spacing w:line="241" w:lineRule="auto"/>
        <w:ind w:right="-50" w:firstLine="71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образование</w:t>
      </w:r>
      <w:r w:rsidRPr="001138B0">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rPr>
        <w:t>имен</w:t>
      </w:r>
      <w:r w:rsidRPr="001138B0">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rPr>
        <w:t>существительных</w:t>
      </w:r>
      <w:r w:rsidRPr="001138B0">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rPr>
        <w:t>при</w:t>
      </w:r>
      <w:r w:rsidRPr="001138B0">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rPr>
        <w:t>помощи</w:t>
      </w:r>
      <w:r w:rsidRPr="001138B0">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rPr>
        <w:t>суффиксов</w:t>
      </w:r>
      <w:r w:rsidRPr="001138B0">
        <w:rPr>
          <w:rFonts w:ascii="Times New Roman" w:eastAsia="Times New Roman" w:hAnsi="Times New Roman" w:cs="Times New Roman"/>
          <w:color w:val="000000"/>
          <w:sz w:val="24"/>
          <w:szCs w:val="24"/>
          <w:lang w:val="en-US"/>
        </w:rPr>
        <w:t>:</w:t>
      </w:r>
      <w:r w:rsidRPr="001138B0">
        <w:rPr>
          <w:rFonts w:ascii="Times New Roman" w:eastAsia="Times New Roman" w:hAnsi="Times New Roman" w:cs="Times New Roman"/>
          <w:color w:val="000000"/>
          <w:sz w:val="24"/>
          <w:szCs w:val="24"/>
          <w:lang w:val="en-US"/>
        </w:rPr>
        <w:tab/>
        <w:t>-ance/-ence (performance/residence), -ity (activity); -ship (friendship);</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имен прилагательных при помощи префикса inter- (international);</w:t>
      </w:r>
    </w:p>
    <w:p w:rsidR="00943E38" w:rsidRDefault="001138B0">
      <w:pPr>
        <w:widowControl w:val="0"/>
        <w:tabs>
          <w:tab w:val="left" w:pos="2513"/>
          <w:tab w:val="left" w:pos="3560"/>
          <w:tab w:val="left" w:pos="5754"/>
          <w:tab w:val="left" w:pos="6666"/>
          <w:tab w:val="left" w:pos="8032"/>
          <w:tab w:val="left" w:pos="9028"/>
          <w:tab w:val="left" w:pos="9827"/>
        </w:tabs>
        <w:spacing w:line="236"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w:t>
      </w:r>
      <w:r>
        <w:rPr>
          <w:rFonts w:ascii="Times New Roman" w:eastAsia="Times New Roman" w:hAnsi="Times New Roman" w:cs="Times New Roman"/>
          <w:color w:val="000000"/>
          <w:sz w:val="24"/>
          <w:szCs w:val="24"/>
        </w:rPr>
        <w:tab/>
        <w:t>имен</w:t>
      </w:r>
      <w:r>
        <w:rPr>
          <w:rFonts w:ascii="Times New Roman" w:eastAsia="Times New Roman" w:hAnsi="Times New Roman" w:cs="Times New Roman"/>
          <w:color w:val="000000"/>
          <w:sz w:val="24"/>
          <w:szCs w:val="24"/>
        </w:rPr>
        <w:tab/>
        <w:t>прилагательных</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помощи</w:t>
      </w:r>
      <w:r>
        <w:rPr>
          <w:rFonts w:ascii="Times New Roman" w:eastAsia="Times New Roman" w:hAnsi="Times New Roman" w:cs="Times New Roman"/>
          <w:color w:val="000000"/>
          <w:sz w:val="24"/>
          <w:szCs w:val="24"/>
        </w:rPr>
        <w:tab/>
        <w:t>-ed</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-ing (interested/interesting);</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конверсия:</w:t>
      </w:r>
    </w:p>
    <w:p w:rsidR="00943E38" w:rsidRDefault="001138B0">
      <w:pPr>
        <w:widowControl w:val="0"/>
        <w:tabs>
          <w:tab w:val="left" w:pos="2265"/>
          <w:tab w:val="left" w:pos="3250"/>
          <w:tab w:val="left" w:pos="5472"/>
          <w:tab w:val="left" w:pos="6043"/>
          <w:tab w:val="left" w:pos="8056"/>
          <w:tab w:val="left" w:pos="9109"/>
        </w:tabs>
        <w:spacing w:line="240"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w:t>
      </w:r>
      <w:r>
        <w:rPr>
          <w:rFonts w:ascii="Times New Roman" w:eastAsia="Times New Roman" w:hAnsi="Times New Roman" w:cs="Times New Roman"/>
          <w:color w:val="000000"/>
          <w:sz w:val="24"/>
          <w:szCs w:val="24"/>
        </w:rPr>
        <w:tab/>
        <w:t>имени</w:t>
      </w:r>
      <w:r>
        <w:rPr>
          <w:rFonts w:ascii="Times New Roman" w:eastAsia="Times New Roman" w:hAnsi="Times New Roman" w:cs="Times New Roman"/>
          <w:color w:val="000000"/>
          <w:sz w:val="24"/>
          <w:szCs w:val="24"/>
        </w:rPr>
        <w:tab/>
        <w:t>существительного</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неопределённой</w:t>
      </w:r>
      <w:r>
        <w:rPr>
          <w:rFonts w:ascii="Times New Roman" w:eastAsia="Times New Roman" w:hAnsi="Times New Roman" w:cs="Times New Roman"/>
          <w:color w:val="000000"/>
          <w:sz w:val="24"/>
          <w:szCs w:val="24"/>
        </w:rPr>
        <w:tab/>
        <w:t>формы</w:t>
      </w:r>
      <w:r>
        <w:rPr>
          <w:rFonts w:ascii="Times New Roman" w:eastAsia="Times New Roman" w:hAnsi="Times New Roman" w:cs="Times New Roman"/>
          <w:color w:val="000000"/>
          <w:sz w:val="24"/>
          <w:szCs w:val="24"/>
        </w:rPr>
        <w:tab/>
        <w:t>глагола (to walk – a walk);</w:t>
      </w:r>
    </w:p>
    <w:p w:rsidR="00943E38" w:rsidRDefault="001138B0" w:rsidP="00D876B2">
      <w:pPr>
        <w:widowControl w:val="0"/>
        <w:spacing w:line="242" w:lineRule="auto"/>
        <w:ind w:left="710" w:right="8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глагола от имени существительного (a present – to present); образование имени существительного от прилагательного (rich – the rich);</w:t>
      </w:r>
    </w:p>
    <w:p w:rsidR="00943E38" w:rsidRDefault="001138B0">
      <w:pPr>
        <w:widowControl w:val="0"/>
        <w:tabs>
          <w:tab w:val="left" w:pos="2241"/>
          <w:tab w:val="left" w:pos="4556"/>
          <w:tab w:val="left" w:pos="6788"/>
          <w:tab w:val="left" w:pos="8932"/>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Многозначные лексические единицы. Синонимы. Антонимы. Интернациональные слова. Наиболее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частотные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фразовые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глаголы.</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Сокращения и аббревиатуры.</w:t>
      </w:r>
    </w:p>
    <w:p w:rsidR="00943E38" w:rsidRDefault="00DE1787">
      <w:pPr>
        <w:widowControl w:val="0"/>
        <w:tabs>
          <w:tab w:val="left" w:pos="4004"/>
          <w:tab w:val="left" w:pos="4407"/>
          <w:tab w:val="left" w:pos="5343"/>
          <w:tab w:val="left" w:pos="5986"/>
          <w:tab w:val="left" w:pos="7564"/>
          <w:tab w:val="left" w:pos="8178"/>
        </w:tabs>
        <w:spacing w:line="239"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Различные средства связи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тексте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обеспечения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целостности (firstly, however, finally, at last, etc.).</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2.1.5.6.2.4. Грамматическая сторона речи.</w:t>
      </w:r>
    </w:p>
    <w:p w:rsidR="00943E38" w:rsidRDefault="001138B0" w:rsidP="00DE1787">
      <w:pPr>
        <w:widowControl w:val="0"/>
        <w:tabs>
          <w:tab w:val="left" w:pos="2766"/>
          <w:tab w:val="left" w:pos="4274"/>
          <w:tab w:val="left" w:pos="4650"/>
          <w:tab w:val="left" w:pos="5965"/>
          <w:tab w:val="left" w:pos="6921"/>
          <w:tab w:val="left" w:pos="7361"/>
          <w:tab w:val="left" w:pos="9080"/>
          <w:tab w:val="left" w:pos="9504"/>
        </w:tabs>
        <w:spacing w:line="238"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письменном</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звучащем </w:t>
      </w:r>
      <w:r>
        <w:rPr>
          <w:rFonts w:ascii="Times New Roman" w:eastAsia="Times New Roman" w:hAnsi="Times New Roman" w:cs="Times New Roman"/>
          <w:color w:val="000000"/>
          <w:sz w:val="24"/>
          <w:szCs w:val="24"/>
        </w:rPr>
        <w:t>тексте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употребление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 и письменной речи изученных морфологических форм и синтаксических конструкций английского языка.</w:t>
      </w:r>
    </w:p>
    <w:p w:rsidR="00943E38" w:rsidRPr="001138B0" w:rsidRDefault="001138B0">
      <w:pPr>
        <w:widowControl w:val="0"/>
        <w:tabs>
          <w:tab w:val="left" w:pos="2890"/>
          <w:tab w:val="left" w:pos="3895"/>
          <w:tab w:val="left" w:pos="5619"/>
          <w:tab w:val="left" w:pos="7761"/>
          <w:tab w:val="left" w:pos="9491"/>
        </w:tabs>
        <w:spacing w:line="238" w:lineRule="auto"/>
        <w:ind w:right="-35" w:firstLine="71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Предложения</w:t>
      </w:r>
      <w:r w:rsidR="00DE1787" w:rsidRPr="00DE1787">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00DE1787">
        <w:rPr>
          <w:rFonts w:ascii="Times New Roman" w:eastAsia="Times New Roman" w:hAnsi="Times New Roman" w:cs="Times New Roman"/>
          <w:color w:val="000000"/>
          <w:sz w:val="24"/>
          <w:szCs w:val="24"/>
        </w:rPr>
        <w:t>о</w:t>
      </w:r>
      <w:r w:rsidR="00DE1787" w:rsidRPr="00DE1787">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сложным</w:t>
      </w:r>
      <w:r w:rsidR="00DE1787" w:rsidRPr="00DE1787">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дополнением</w:t>
      </w:r>
      <w:r w:rsidR="00DE1787" w:rsidRPr="00DE1787">
        <w:rPr>
          <w:rFonts w:ascii="Times New Roman" w:eastAsia="Times New Roman" w:hAnsi="Times New Roman" w:cs="Times New Roman"/>
          <w:color w:val="000000"/>
          <w:sz w:val="24"/>
          <w:szCs w:val="24"/>
          <w:lang w:val="en-US"/>
        </w:rPr>
        <w:t xml:space="preserve"> </w:t>
      </w:r>
      <w:r w:rsidRPr="001138B0">
        <w:rPr>
          <w:rFonts w:ascii="Times New Roman" w:eastAsia="Times New Roman" w:hAnsi="Times New Roman" w:cs="Times New Roman"/>
          <w:color w:val="000000"/>
          <w:sz w:val="24"/>
          <w:szCs w:val="24"/>
          <w:lang w:val="en-US"/>
        </w:rPr>
        <w:t>(Complex</w:t>
      </w:r>
      <w:r w:rsidR="00DE1787" w:rsidRPr="00DE1787">
        <w:rPr>
          <w:rFonts w:ascii="Times New Roman" w:eastAsia="Times New Roman" w:hAnsi="Times New Roman" w:cs="Times New Roman"/>
          <w:color w:val="000000"/>
          <w:sz w:val="24"/>
          <w:szCs w:val="24"/>
          <w:lang w:val="en-US"/>
        </w:rPr>
        <w:t xml:space="preserve"> </w:t>
      </w:r>
      <w:r w:rsidRPr="001138B0">
        <w:rPr>
          <w:rFonts w:ascii="Times New Roman" w:eastAsia="Times New Roman" w:hAnsi="Times New Roman" w:cs="Times New Roman"/>
          <w:color w:val="000000"/>
          <w:sz w:val="24"/>
          <w:szCs w:val="24"/>
          <w:lang w:val="en-US"/>
        </w:rPr>
        <w:t>Object) (I saw her cross/crossing the road.).</w:t>
      </w:r>
    </w:p>
    <w:p w:rsidR="00943E38" w:rsidRDefault="001138B0">
      <w:pPr>
        <w:widowControl w:val="0"/>
        <w:tabs>
          <w:tab w:val="left" w:pos="3287"/>
          <w:tab w:val="left" w:pos="5584"/>
          <w:tab w:val="left" w:pos="6272"/>
          <w:tab w:val="left" w:pos="8523"/>
        </w:tabs>
        <w:spacing w:line="235"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Повествовательные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(утвердительные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отрицательные),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вопросительные и побудительные предложения в косвенной речи в настоящем и прошедшем времени.</w:t>
      </w:r>
    </w:p>
    <w:p w:rsidR="00943E38" w:rsidRDefault="001138B0" w:rsidP="00DE1787">
      <w:pPr>
        <w:widowControl w:val="0"/>
        <w:spacing w:line="236"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типы вопросительных предложений в Past Perfect Tense. Согласование времен в рамках сложного предложения.</w:t>
      </w:r>
      <w:bookmarkStart w:id="86" w:name="_page_204_0"/>
      <w:bookmarkEnd w:id="85"/>
    </w:p>
    <w:p w:rsidR="00943E38" w:rsidRDefault="001138B0">
      <w:pPr>
        <w:widowControl w:val="0"/>
        <w:spacing w:line="235" w:lineRule="auto"/>
        <w:ind w:right="1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Согласование подлежащего, выраженного собирательным существительным (family, police) со сказуемым.</w:t>
      </w:r>
    </w:p>
    <w:p w:rsidR="00943E38" w:rsidRPr="001138B0" w:rsidRDefault="001138B0" w:rsidP="00D876B2">
      <w:pPr>
        <w:widowControl w:val="0"/>
        <w:spacing w:before="2" w:line="234" w:lineRule="auto"/>
        <w:ind w:left="710" w:right="1135"/>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Конструкции</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глаголами</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w:t>
      </w:r>
      <w:r w:rsidRPr="001138B0">
        <w:rPr>
          <w:rFonts w:ascii="Times New Roman" w:eastAsia="Times New Roman" w:hAnsi="Times New Roman" w:cs="Times New Roman"/>
          <w:color w:val="000000"/>
          <w:sz w:val="24"/>
          <w:szCs w:val="24"/>
          <w:lang w:val="en-US"/>
        </w:rPr>
        <w:t xml:space="preserve"> -ing: to love/hate doing something. </w:t>
      </w:r>
      <w:r>
        <w:rPr>
          <w:rFonts w:ascii="Times New Roman" w:eastAsia="Times New Roman" w:hAnsi="Times New Roman" w:cs="Times New Roman"/>
          <w:color w:val="000000"/>
          <w:sz w:val="24"/>
          <w:szCs w:val="24"/>
        </w:rPr>
        <w:t>Конструкции</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содержащие</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1138B0">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связки</w:t>
      </w:r>
      <w:r w:rsidRPr="001138B0">
        <w:rPr>
          <w:rFonts w:ascii="Times New Roman" w:eastAsia="Times New Roman" w:hAnsi="Times New Roman" w:cs="Times New Roman"/>
          <w:color w:val="000000"/>
          <w:sz w:val="24"/>
          <w:szCs w:val="24"/>
          <w:lang w:val="en-US"/>
        </w:rPr>
        <w:t xml:space="preserve"> to be/to look/to feel/to seem.</w:t>
      </w:r>
    </w:p>
    <w:p w:rsidR="00943E38" w:rsidRPr="001138B0" w:rsidRDefault="001138B0">
      <w:pPr>
        <w:widowControl w:val="0"/>
        <w:spacing w:before="12" w:line="235" w:lineRule="auto"/>
        <w:ind w:right="27" w:firstLine="71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Конструкции</w:t>
      </w:r>
      <w:r w:rsidRPr="001138B0">
        <w:rPr>
          <w:rFonts w:ascii="Times New Roman" w:eastAsia="Times New Roman" w:hAnsi="Times New Roman" w:cs="Times New Roman"/>
          <w:color w:val="000000"/>
          <w:sz w:val="24"/>
          <w:szCs w:val="24"/>
          <w:lang w:val="en-US"/>
        </w:rPr>
        <w:t xml:space="preserve"> be/get used to + </w:t>
      </w:r>
      <w:r>
        <w:rPr>
          <w:rFonts w:ascii="Times New Roman" w:eastAsia="Times New Roman" w:hAnsi="Times New Roman" w:cs="Times New Roman"/>
          <w:color w:val="000000"/>
          <w:sz w:val="24"/>
          <w:szCs w:val="24"/>
        </w:rPr>
        <w:t>инфинитив</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w:t>
      </w:r>
      <w:r w:rsidRPr="001138B0">
        <w:rPr>
          <w:rFonts w:ascii="Times New Roman" w:eastAsia="Times New Roman" w:hAnsi="Times New Roman" w:cs="Times New Roman"/>
          <w:color w:val="000000"/>
          <w:sz w:val="24"/>
          <w:szCs w:val="24"/>
          <w:lang w:val="en-US"/>
        </w:rPr>
        <w:t xml:space="preserve">, be/get used to + </w:t>
      </w:r>
      <w:r>
        <w:rPr>
          <w:rFonts w:ascii="Times New Roman" w:eastAsia="Times New Roman" w:hAnsi="Times New Roman" w:cs="Times New Roman"/>
          <w:color w:val="000000"/>
          <w:sz w:val="24"/>
          <w:szCs w:val="24"/>
        </w:rPr>
        <w:t>инфинитив</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w:t>
      </w:r>
      <w:r w:rsidRPr="001138B0">
        <w:rPr>
          <w:rFonts w:ascii="Times New Roman" w:eastAsia="Times New Roman" w:hAnsi="Times New Roman" w:cs="Times New Roman"/>
          <w:color w:val="000000"/>
          <w:sz w:val="24"/>
          <w:szCs w:val="24"/>
          <w:lang w:val="en-US"/>
        </w:rPr>
        <w:t>, be/get used to doing something, be/get used to something.</w:t>
      </w:r>
    </w:p>
    <w:p w:rsidR="00943E38" w:rsidRPr="001138B0" w:rsidRDefault="001138B0">
      <w:pPr>
        <w:widowControl w:val="0"/>
        <w:spacing w:before="7" w:line="242" w:lineRule="auto"/>
        <w:ind w:left="710"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Конструкция</w:t>
      </w:r>
      <w:r w:rsidRPr="001138B0">
        <w:rPr>
          <w:rFonts w:ascii="Times New Roman" w:eastAsia="Times New Roman" w:hAnsi="Times New Roman" w:cs="Times New Roman"/>
          <w:color w:val="000000"/>
          <w:sz w:val="24"/>
          <w:szCs w:val="24"/>
          <w:lang w:val="en-US"/>
        </w:rPr>
        <w:t xml:space="preserve"> both and ….</w:t>
      </w:r>
    </w:p>
    <w:p w:rsidR="00943E38" w:rsidRPr="001138B0" w:rsidRDefault="001138B0">
      <w:pPr>
        <w:widowControl w:val="0"/>
        <w:spacing w:line="242" w:lineRule="auto"/>
        <w:ind w:right="-33" w:firstLine="71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Конструкции</w:t>
      </w:r>
      <w:r w:rsidRPr="001138B0">
        <w:rPr>
          <w:rFonts w:ascii="Times New Roman" w:eastAsia="Times New Roman" w:hAnsi="Times New Roman" w:cs="Times New Roman"/>
          <w:color w:val="000000"/>
          <w:sz w:val="24"/>
          <w:szCs w:val="24"/>
          <w:lang w:val="en-US"/>
        </w:rPr>
        <w:t xml:space="preserve"> c </w:t>
      </w:r>
      <w:r>
        <w:rPr>
          <w:rFonts w:ascii="Times New Roman" w:eastAsia="Times New Roman" w:hAnsi="Times New Roman" w:cs="Times New Roman"/>
          <w:color w:val="000000"/>
          <w:sz w:val="24"/>
          <w:szCs w:val="24"/>
        </w:rPr>
        <w:t>глаголами</w:t>
      </w:r>
      <w:r w:rsidRPr="001138B0">
        <w:rPr>
          <w:rFonts w:ascii="Times New Roman" w:eastAsia="Times New Roman" w:hAnsi="Times New Roman" w:cs="Times New Roman"/>
          <w:color w:val="000000"/>
          <w:sz w:val="24"/>
          <w:szCs w:val="24"/>
          <w:lang w:val="en-US"/>
        </w:rPr>
        <w:t xml:space="preserve"> to stop, to remember, to forget (</w:t>
      </w:r>
      <w:r>
        <w:rPr>
          <w:rFonts w:ascii="Times New Roman" w:eastAsia="Times New Roman" w:hAnsi="Times New Roman" w:cs="Times New Roman"/>
          <w:color w:val="000000"/>
          <w:sz w:val="24"/>
          <w:szCs w:val="24"/>
        </w:rPr>
        <w:t>разница</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значении</w:t>
      </w:r>
      <w:r w:rsidRPr="001138B0">
        <w:rPr>
          <w:rFonts w:ascii="Times New Roman" w:eastAsia="Times New Roman" w:hAnsi="Times New Roman" w:cs="Times New Roman"/>
          <w:color w:val="000000"/>
          <w:sz w:val="24"/>
          <w:szCs w:val="24"/>
          <w:lang w:val="en-US"/>
        </w:rPr>
        <w:t xml:space="preserve"> to stop doing smth </w:t>
      </w:r>
      <w:r>
        <w:rPr>
          <w:rFonts w:ascii="Times New Roman" w:eastAsia="Times New Roman" w:hAnsi="Times New Roman" w:cs="Times New Roman"/>
          <w:color w:val="000000"/>
          <w:sz w:val="24"/>
          <w:szCs w:val="24"/>
        </w:rPr>
        <w:t>и</w:t>
      </w:r>
      <w:r w:rsidRPr="001138B0">
        <w:rPr>
          <w:rFonts w:ascii="Times New Roman" w:eastAsia="Times New Roman" w:hAnsi="Times New Roman" w:cs="Times New Roman"/>
          <w:color w:val="000000"/>
          <w:sz w:val="24"/>
          <w:szCs w:val="24"/>
          <w:lang w:val="en-US"/>
        </w:rPr>
        <w:t xml:space="preserve"> to stop to do smth).</w:t>
      </w:r>
    </w:p>
    <w:p w:rsidR="00943E38" w:rsidRPr="001138B0" w:rsidRDefault="001138B0" w:rsidP="00DE1787">
      <w:pPr>
        <w:widowControl w:val="0"/>
        <w:spacing w:line="241" w:lineRule="auto"/>
        <w:ind w:right="27" w:firstLine="71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Глаголы</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1138B0">
        <w:rPr>
          <w:rFonts w:ascii="Times New Roman" w:eastAsia="Times New Roman" w:hAnsi="Times New Roman" w:cs="Times New Roman"/>
          <w:color w:val="000000"/>
          <w:sz w:val="24"/>
          <w:szCs w:val="24"/>
          <w:lang w:val="en-US"/>
        </w:rPr>
        <w:t xml:space="preserve"> </w:t>
      </w:r>
      <w:proofErr w:type="gramStart"/>
      <w:r>
        <w:rPr>
          <w:rFonts w:ascii="Times New Roman" w:eastAsia="Times New Roman" w:hAnsi="Times New Roman" w:cs="Times New Roman"/>
          <w:color w:val="000000"/>
          <w:sz w:val="24"/>
          <w:szCs w:val="24"/>
        </w:rPr>
        <w:t>видо</w:t>
      </w:r>
      <w:r w:rsidRPr="001138B0">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временных</w:t>
      </w:r>
      <w:proofErr w:type="gramEnd"/>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формах</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действительного</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залога</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изъявительном</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наклонении</w:t>
      </w:r>
      <w:r w:rsidRPr="001138B0">
        <w:rPr>
          <w:rFonts w:ascii="Times New Roman" w:eastAsia="Times New Roman" w:hAnsi="Times New Roman" w:cs="Times New Roman"/>
          <w:color w:val="000000"/>
          <w:sz w:val="24"/>
          <w:szCs w:val="24"/>
          <w:lang w:val="en-US"/>
        </w:rPr>
        <w:t xml:space="preserve"> (Past Perfect Tense, Present Perfect Continuous Tense, Future-in-the-Past).</w:t>
      </w:r>
    </w:p>
    <w:p w:rsidR="00943E38" w:rsidRDefault="001138B0" w:rsidP="00DE1787">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Модальные глаголы в косвенной речи в настоящем и прошедшем времени.</w:t>
      </w:r>
    </w:p>
    <w:p w:rsidR="00943E38" w:rsidRDefault="001138B0" w:rsidP="00DE1787">
      <w:pPr>
        <w:widowControl w:val="0"/>
        <w:tabs>
          <w:tab w:val="left" w:pos="2164"/>
          <w:tab w:val="left" w:pos="3279"/>
          <w:tab w:val="left" w:pos="4452"/>
          <w:tab w:val="left" w:pos="6140"/>
          <w:tab w:val="left" w:pos="7561"/>
          <w:tab w:val="left" w:pos="9018"/>
        </w:tabs>
        <w:spacing w:line="233"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Неличные</w:t>
      </w:r>
      <w:r>
        <w:rPr>
          <w:rFonts w:ascii="Times New Roman" w:eastAsia="Times New Roman" w:hAnsi="Times New Roman" w:cs="Times New Roman"/>
          <w:color w:val="000000"/>
          <w:sz w:val="24"/>
          <w:szCs w:val="24"/>
        </w:rPr>
        <w:tab/>
        <w:t>формы</w:t>
      </w:r>
      <w:r>
        <w:rPr>
          <w:rFonts w:ascii="Times New Roman" w:eastAsia="Times New Roman" w:hAnsi="Times New Roman" w:cs="Times New Roman"/>
          <w:color w:val="000000"/>
          <w:sz w:val="24"/>
          <w:szCs w:val="24"/>
        </w:rPr>
        <w:tab/>
        <w:t>глагола</w:t>
      </w:r>
      <w:r>
        <w:rPr>
          <w:rFonts w:ascii="Times New Roman" w:eastAsia="Times New Roman" w:hAnsi="Times New Roman" w:cs="Times New Roman"/>
          <w:color w:val="000000"/>
          <w:sz w:val="24"/>
          <w:szCs w:val="24"/>
        </w:rPr>
        <w:tab/>
      </w:r>
      <w:r w:rsidR="00D876B2">
        <w:rPr>
          <w:rFonts w:ascii="Times New Roman" w:eastAsia="Times New Roman" w:hAnsi="Times New Roman" w:cs="Times New Roman"/>
          <w:color w:val="000000"/>
          <w:sz w:val="24"/>
          <w:szCs w:val="24"/>
        </w:rPr>
        <w:t>(инфинитив,</w:t>
      </w:r>
      <w:r w:rsidR="00D876B2">
        <w:rPr>
          <w:rFonts w:ascii="Times New Roman" w:eastAsia="Times New Roman" w:hAnsi="Times New Roman" w:cs="Times New Roman"/>
          <w:color w:val="000000"/>
          <w:sz w:val="24"/>
          <w:szCs w:val="24"/>
        </w:rPr>
        <w:tab/>
        <w:t>герундий,</w:t>
      </w:r>
      <w:r w:rsidR="00D876B2">
        <w:rPr>
          <w:rFonts w:ascii="Times New Roman" w:eastAsia="Times New Roman" w:hAnsi="Times New Roman" w:cs="Times New Roman"/>
          <w:color w:val="000000"/>
          <w:sz w:val="24"/>
          <w:szCs w:val="24"/>
        </w:rPr>
        <w:tab/>
        <w:t xml:space="preserve">причастия </w:t>
      </w:r>
      <w:r>
        <w:rPr>
          <w:rFonts w:ascii="Times New Roman" w:eastAsia="Times New Roman" w:hAnsi="Times New Roman" w:cs="Times New Roman"/>
          <w:color w:val="000000"/>
          <w:sz w:val="24"/>
          <w:szCs w:val="24"/>
        </w:rPr>
        <w:t>настоящего и прошедшего времени).</w:t>
      </w:r>
    </w:p>
    <w:p w:rsidR="00943E38" w:rsidRDefault="001138B0" w:rsidP="00DE1787">
      <w:pPr>
        <w:widowControl w:val="0"/>
        <w:spacing w:before="3"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Наречия too – enough.</w:t>
      </w:r>
    </w:p>
    <w:p w:rsidR="00943E38" w:rsidRDefault="001138B0" w:rsidP="00DE1787">
      <w:pPr>
        <w:widowControl w:val="0"/>
        <w:spacing w:line="240" w:lineRule="auto"/>
        <w:ind w:left="708" w:right="855"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Отрицательные местоимения no (и его производные nobody, nothing и другие), none. 2.1.5.5.3. Социокультурные знания и умения.</w:t>
      </w:r>
    </w:p>
    <w:p w:rsidR="00943E38" w:rsidRDefault="001138B0" w:rsidP="00DE1787">
      <w:pPr>
        <w:widowControl w:val="0"/>
        <w:tabs>
          <w:tab w:val="left" w:pos="415"/>
          <w:tab w:val="left" w:pos="1017"/>
          <w:tab w:val="left" w:pos="1444"/>
          <w:tab w:val="left" w:pos="2209"/>
          <w:tab w:val="left" w:pos="3178"/>
          <w:tab w:val="left" w:pos="3847"/>
          <w:tab w:val="left" w:pos="4372"/>
          <w:tab w:val="left" w:pos="5758"/>
          <w:tab w:val="left" w:pos="6747"/>
          <w:tab w:val="left" w:pos="7391"/>
          <w:tab w:val="left" w:pos="7818"/>
          <w:tab w:val="left" w:pos="9306"/>
        </w:tabs>
        <w:spacing w:before="2"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Осуществление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межличностного</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межкультурного</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с</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 знаний о</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национально-культурных особенностях своей страны</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страны (стран) изучаемого языка, основных социокультурных элементов речевого поведенческого этикета</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англоязычной</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среде, знание и использование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письменной речи наиболее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употребительной</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тематической</w:t>
      </w:r>
      <w:r w:rsidR="00DE1787">
        <w:rPr>
          <w:rFonts w:ascii="Times New Roman" w:eastAsia="Times New Roman" w:hAnsi="Times New Roman" w:cs="Times New Roman"/>
          <w:color w:val="000000"/>
          <w:sz w:val="24"/>
          <w:szCs w:val="24"/>
        </w:rPr>
        <w:t xml:space="preserve"> фоновой </w:t>
      </w:r>
      <w:r>
        <w:rPr>
          <w:rFonts w:ascii="Times New Roman" w:eastAsia="Times New Roman" w:hAnsi="Times New Roman" w:cs="Times New Roman"/>
          <w:color w:val="000000"/>
          <w:sz w:val="24"/>
          <w:szCs w:val="24"/>
        </w:rPr>
        <w:t>лексики и реалий в рамках тематического содержания.</w:t>
      </w:r>
    </w:p>
    <w:p w:rsidR="00DE1787" w:rsidRDefault="001138B0" w:rsidP="00DE1787">
      <w:pPr>
        <w:widowControl w:val="0"/>
        <w:tabs>
          <w:tab w:val="left" w:pos="1488"/>
          <w:tab w:val="left" w:pos="3552"/>
          <w:tab w:val="left" w:pos="5816"/>
          <w:tab w:val="left" w:pos="7799"/>
          <w:tab w:val="left" w:pos="8699"/>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Понимание речевых различий в ситуациях официального и неофициального общения в рамках</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отобранного</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w:t>
      </w:r>
      <w:r w:rsidR="00DE1787">
        <w:rPr>
          <w:rFonts w:ascii="Times New Roman" w:eastAsia="Times New Roman" w:hAnsi="Times New Roman" w:cs="Times New Roman"/>
          <w:color w:val="000000"/>
          <w:sz w:val="24"/>
          <w:szCs w:val="24"/>
        </w:rPr>
        <w:t xml:space="preserve"> содержания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 лексико-грамматических средств с их учётом.</w:t>
      </w:r>
    </w:p>
    <w:p w:rsidR="00943E38" w:rsidRDefault="001138B0" w:rsidP="00DE1787">
      <w:pPr>
        <w:widowControl w:val="0"/>
        <w:tabs>
          <w:tab w:val="left" w:pos="1488"/>
          <w:tab w:val="left" w:pos="3552"/>
          <w:tab w:val="left" w:pos="5816"/>
          <w:tab w:val="left" w:pos="7799"/>
          <w:tab w:val="left" w:pos="8699"/>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w:t>
      </w:r>
      <w:r w:rsidR="00DE1787">
        <w:rPr>
          <w:rFonts w:ascii="Times New Roman" w:eastAsia="Times New Roman" w:hAnsi="Times New Roman" w:cs="Times New Roman"/>
          <w:color w:val="000000"/>
          <w:sz w:val="24"/>
          <w:szCs w:val="24"/>
        </w:rPr>
        <w:t xml:space="preserve">ества, Нового года, Дня матери </w:t>
      </w:r>
      <w:r>
        <w:rPr>
          <w:rFonts w:ascii="Times New Roman" w:eastAsia="Times New Roman" w:hAnsi="Times New Roman" w:cs="Times New Roman"/>
          <w:color w:val="000000"/>
          <w:sz w:val="24"/>
          <w:szCs w:val="24"/>
        </w:rPr>
        <w:t>Дня благодарения и других праздников),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особенностями образа жизни и культуры страны (стран) изучаемого языка (известными достопримечательностями;</w:t>
      </w:r>
      <w:r w:rsidR="00DE1787">
        <w:rPr>
          <w:rFonts w:ascii="Times New Roman" w:eastAsia="Times New Roman" w:hAnsi="Times New Roman" w:cs="Times New Roman"/>
          <w:color w:val="000000"/>
          <w:sz w:val="24"/>
          <w:szCs w:val="24"/>
        </w:rPr>
        <w:t xml:space="preserve"> некоторыми в</w:t>
      </w:r>
      <w:r>
        <w:rPr>
          <w:rFonts w:ascii="Times New Roman" w:eastAsia="Times New Roman" w:hAnsi="Times New Roman" w:cs="Times New Roman"/>
          <w:color w:val="000000"/>
          <w:sz w:val="24"/>
          <w:szCs w:val="24"/>
        </w:rPr>
        <w:t>ыдающимися</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людьми), с доступными в языковом отношении образцами поэзии и прозы для подростков на английском языке.</w:t>
      </w:r>
    </w:p>
    <w:p w:rsidR="00943E38" w:rsidRDefault="001138B0">
      <w:pPr>
        <w:widowControl w:val="0"/>
        <w:tabs>
          <w:tab w:val="left" w:pos="413"/>
          <w:tab w:val="left" w:pos="3178"/>
          <w:tab w:val="left" w:pos="3843"/>
          <w:tab w:val="left" w:pos="5758"/>
          <w:tab w:val="left" w:pos="6747"/>
          <w:tab w:val="left" w:pos="9306"/>
        </w:tabs>
        <w:spacing w:line="240"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Осуществление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межличностного</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межкультурного</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с</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 знаний о</w:t>
      </w:r>
      <w:r w:rsidR="00DE1787">
        <w:rPr>
          <w:rFonts w:ascii="Times New Roman" w:eastAsia="Times New Roman" w:hAnsi="Times New Roman" w:cs="Times New Roman"/>
          <w:color w:val="000000"/>
          <w:sz w:val="24"/>
          <w:szCs w:val="24"/>
        </w:rPr>
        <w:t xml:space="preserve"> национально-культурных </w:t>
      </w:r>
      <w:r>
        <w:rPr>
          <w:rFonts w:ascii="Times New Roman" w:eastAsia="Times New Roman" w:hAnsi="Times New Roman" w:cs="Times New Roman"/>
          <w:color w:val="000000"/>
          <w:sz w:val="24"/>
          <w:szCs w:val="24"/>
        </w:rPr>
        <w:t>особенностях своей страны</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страны (стран) изучаемого языка.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Соблюдение нормы вежливости в межкультурном общении.</w:t>
      </w:r>
    </w:p>
    <w:p w:rsidR="00943E38" w:rsidRDefault="001138B0">
      <w:pPr>
        <w:widowControl w:val="0"/>
        <w:tabs>
          <w:tab w:val="left" w:pos="2215"/>
          <w:tab w:val="left" w:pos="4251"/>
          <w:tab w:val="left" w:pos="6066"/>
          <w:tab w:val="left" w:pos="7300"/>
          <w:tab w:val="left" w:pos="9095"/>
        </w:tabs>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образцов</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поэзии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прозы,</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доступных в языковом отношении.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умений:</w:t>
      </w:r>
    </w:p>
    <w:p w:rsidR="00943E38" w:rsidRDefault="001138B0">
      <w:pPr>
        <w:widowControl w:val="0"/>
        <w:spacing w:line="242"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представлять Россию и страну (страны) изучаемого языка (культурные явления, события, достопримечательности);</w:t>
      </w:r>
    </w:p>
    <w:p w:rsidR="00943E38" w:rsidRDefault="001138B0">
      <w:pPr>
        <w:widowControl w:val="0"/>
        <w:tabs>
          <w:tab w:val="left" w:pos="1831"/>
          <w:tab w:val="left" w:pos="3617"/>
          <w:tab w:val="left" w:pos="4110"/>
          <w:tab w:val="left" w:pos="5579"/>
          <w:tab w:val="left" w:pos="7346"/>
          <w:tab w:val="left" w:pos="8371"/>
          <w:tab w:val="left" w:pos="9486"/>
        </w:tabs>
        <w:spacing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w:t>
      </w:r>
      <w:r>
        <w:rPr>
          <w:rFonts w:ascii="Times New Roman" w:eastAsia="Times New Roman" w:hAnsi="Times New Roman" w:cs="Times New Roman"/>
          <w:color w:val="000000"/>
          <w:sz w:val="24"/>
          <w:szCs w:val="24"/>
        </w:rPr>
        <w:tab/>
        <w:t>рассказывать</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не</w:t>
      </w:r>
      <w:r w:rsidR="00D876B2">
        <w:rPr>
          <w:rFonts w:ascii="Times New Roman" w:eastAsia="Times New Roman" w:hAnsi="Times New Roman" w:cs="Times New Roman"/>
          <w:color w:val="000000"/>
          <w:sz w:val="24"/>
          <w:szCs w:val="24"/>
        </w:rPr>
        <w:t>которых</w:t>
      </w:r>
      <w:r w:rsidR="00D876B2">
        <w:rPr>
          <w:rFonts w:ascii="Times New Roman" w:eastAsia="Times New Roman" w:hAnsi="Times New Roman" w:cs="Times New Roman"/>
          <w:color w:val="000000"/>
          <w:sz w:val="24"/>
          <w:szCs w:val="24"/>
        </w:rPr>
        <w:tab/>
        <w:t>выдающихся</w:t>
      </w:r>
      <w:r w:rsidR="00D876B2">
        <w:rPr>
          <w:rFonts w:ascii="Times New Roman" w:eastAsia="Times New Roman" w:hAnsi="Times New Roman" w:cs="Times New Roman"/>
          <w:color w:val="000000"/>
          <w:sz w:val="24"/>
          <w:szCs w:val="24"/>
        </w:rPr>
        <w:tab/>
        <w:t>людях</w:t>
      </w:r>
      <w:r w:rsidR="00D876B2">
        <w:rPr>
          <w:rFonts w:ascii="Times New Roman" w:eastAsia="Times New Roman" w:hAnsi="Times New Roman" w:cs="Times New Roman"/>
          <w:color w:val="000000"/>
          <w:sz w:val="24"/>
          <w:szCs w:val="24"/>
        </w:rPr>
        <w:tab/>
        <w:t xml:space="preserve">родной </w:t>
      </w:r>
      <w:r>
        <w:rPr>
          <w:rFonts w:ascii="Times New Roman" w:eastAsia="Times New Roman" w:hAnsi="Times New Roman" w:cs="Times New Roman"/>
          <w:color w:val="000000"/>
          <w:sz w:val="24"/>
          <w:szCs w:val="24"/>
        </w:rPr>
        <w:t>страны и страны (стран) изучаемого языка (учёных, писателях, поэтах, художниках, музыкантах, спортсменах и других людях);</w:t>
      </w:r>
    </w:p>
    <w:p w:rsidR="00943E38" w:rsidRDefault="001138B0">
      <w:pPr>
        <w:widowControl w:val="0"/>
        <w:spacing w:line="238"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2.1.5.5.4. Компенсаторные умения.</w:t>
      </w:r>
    </w:p>
    <w:p w:rsidR="00943E38" w:rsidRDefault="001138B0" w:rsidP="00DE1787">
      <w:pPr>
        <w:widowControl w:val="0"/>
        <w:tabs>
          <w:tab w:val="left" w:pos="2100"/>
          <w:tab w:val="left" w:pos="3144"/>
          <w:tab w:val="left" w:pos="4397"/>
          <w:tab w:val="left" w:pos="5986"/>
          <w:tab w:val="left" w:pos="6990"/>
          <w:tab w:val="left" w:pos="7840"/>
          <w:tab w:val="left" w:pos="9186"/>
        </w:tabs>
        <w:spacing w:line="238"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аудировании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языковой, в том числе контекстуальной, догадки, использование при говорении и письме перифраз (толкование),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синонимические средства, описание</w:t>
      </w:r>
      <w:r w:rsidR="00DE1787">
        <w:rPr>
          <w:rFonts w:ascii="Times New Roman" w:eastAsia="Times New Roman" w:hAnsi="Times New Roman" w:cs="Times New Roman"/>
          <w:color w:val="000000"/>
          <w:sz w:val="24"/>
          <w:szCs w:val="24"/>
        </w:rPr>
        <w:t xml:space="preserve"> предмета </w:t>
      </w:r>
      <w:r>
        <w:rPr>
          <w:rFonts w:ascii="Times New Roman" w:eastAsia="Times New Roman" w:hAnsi="Times New Roman" w:cs="Times New Roman"/>
          <w:color w:val="000000"/>
          <w:sz w:val="24"/>
          <w:szCs w:val="24"/>
        </w:rPr>
        <w:t>вместо</w:t>
      </w:r>
      <w:bookmarkStart w:id="87" w:name="_page_206_0"/>
      <w:bookmarkEnd w:id="86"/>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 названия, при непосредственном общении догадываться о значении незнакомых слов с помощью используемых собеседником жестов и мимики.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Переспрашивать, просить повторить, уточняя значение незнакомых слов.</w:t>
      </w:r>
    </w:p>
    <w:p w:rsidR="00943E38" w:rsidRDefault="001138B0">
      <w:pPr>
        <w:widowControl w:val="0"/>
        <w:spacing w:line="242"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плана.</w:t>
      </w:r>
    </w:p>
    <w:p w:rsidR="00943E38" w:rsidRDefault="001138B0">
      <w:pPr>
        <w:widowControl w:val="0"/>
        <w:tabs>
          <w:tab w:val="left" w:pos="1691"/>
          <w:tab w:val="left" w:pos="3593"/>
          <w:tab w:val="left" w:pos="5887"/>
          <w:tab w:val="left" w:pos="7068"/>
          <w:tab w:val="left" w:pos="7980"/>
          <w:tab w:val="left" w:pos="8865"/>
        </w:tabs>
        <w:spacing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прочитанного</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(прослушанного)</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нахожденияв тексте запрашиваемой информации.</w:t>
      </w:r>
    </w:p>
    <w:p w:rsidR="00943E38" w:rsidRDefault="001138B0">
      <w:pPr>
        <w:widowControl w:val="0"/>
        <w:spacing w:line="235"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43E38" w:rsidRDefault="001138B0" w:rsidP="00D876B2">
      <w:pPr>
        <w:widowControl w:val="0"/>
        <w:spacing w:before="1" w:line="240" w:lineRule="auto"/>
        <w:ind w:left="708" w:right="4254"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2.1.5.6. Содержание</w:t>
      </w:r>
      <w:r w:rsidR="00DE17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9 классе. 2.1.5.6.1. Коммуникативные умения.</w:t>
      </w:r>
    </w:p>
    <w:p w:rsidR="00943E38" w:rsidRDefault="001138B0">
      <w:pPr>
        <w:widowControl w:val="0"/>
        <w:spacing w:before="2" w:line="235"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43E38" w:rsidRDefault="001138B0">
      <w:pPr>
        <w:widowControl w:val="0"/>
        <w:spacing w:before="10" w:line="235" w:lineRule="auto"/>
        <w:ind w:left="710" w:right="22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Взаимоотношения в семье и с друзьями. Конфликты и их разрешение. Внешность и характер человека (литературного персонажа).</w:t>
      </w:r>
    </w:p>
    <w:p w:rsidR="00943E38" w:rsidRDefault="001138B0">
      <w:pPr>
        <w:widowControl w:val="0"/>
        <w:spacing w:before="5" w:line="237"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43E38" w:rsidRDefault="001138B0">
      <w:pPr>
        <w:widowControl w:val="0"/>
        <w:spacing w:before="5" w:line="237" w:lineRule="auto"/>
        <w:ind w:right="1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Здоровый образ жизни: режим труда и отдыха, фитнес, сбалансированное питание. Посещение врача.</w:t>
      </w:r>
    </w:p>
    <w:p w:rsidR="00943E38" w:rsidRDefault="001138B0" w:rsidP="00D876B2">
      <w:pPr>
        <w:widowControl w:val="0"/>
        <w:spacing w:before="2" w:line="242" w:lineRule="auto"/>
        <w:ind w:left="710" w:right="4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Покупки: одежда, обувь и продукты питания. Карманные деньги. Молодёжная мода. Школа, школьная жизнь, изучаемые предметы и отношение к ним. Взаимоотношения в</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школе: проблемы и их решение. Переписка с зарубежными сверстниками.</w:t>
      </w:r>
    </w:p>
    <w:p w:rsidR="00943E38" w:rsidRDefault="001138B0">
      <w:pPr>
        <w:widowControl w:val="0"/>
        <w:spacing w:line="241" w:lineRule="auto"/>
        <w:ind w:right="7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отдыха в различное время года. Путешествия по России и зарубежным странам. Транспорт.</w:t>
      </w:r>
    </w:p>
    <w:p w:rsidR="00943E38" w:rsidRDefault="001138B0">
      <w:pPr>
        <w:widowControl w:val="0"/>
        <w:spacing w:line="240"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Природа: флора и фауна. Проблемы экологии. Защита окружающей среды. Климат, погода. Стихийные бедствия.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массовой информации (телевидение, радио, пресса, Интернет).</w:t>
      </w:r>
    </w:p>
    <w:p w:rsidR="00943E38" w:rsidRDefault="001138B0">
      <w:pPr>
        <w:widowControl w:val="0"/>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w:t>
      </w:r>
      <w:r>
        <w:rPr>
          <w:rFonts w:ascii="Times New Roman" w:eastAsia="Times New Roman" w:hAnsi="Times New Roman" w:cs="Times New Roman"/>
          <w:color w:val="000000"/>
          <w:sz w:val="24"/>
          <w:szCs w:val="24"/>
        </w:rPr>
        <w:lastRenderedPageBreak/>
        <w:t>особенности (национальные праздники, знаменательные даты, традиции, обычаи), страницы истории.</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2.1.5.7.1.2. Говорение.</w:t>
      </w:r>
    </w:p>
    <w:p w:rsidR="00943E38" w:rsidRDefault="00D876B2">
      <w:pPr>
        <w:widowControl w:val="0"/>
        <w:tabs>
          <w:tab w:val="left" w:pos="3586"/>
          <w:tab w:val="left" w:pos="6114"/>
          <w:tab w:val="left" w:pos="7511"/>
          <w:tab w:val="left" w:pos="9671"/>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2.1.5.7.1.2.1. Развитие </w:t>
      </w:r>
      <w:r w:rsidR="001138B0">
        <w:rPr>
          <w:rFonts w:ascii="Times New Roman" w:eastAsia="Times New Roman" w:hAnsi="Times New Roman" w:cs="Times New Roman"/>
          <w:color w:val="000000"/>
          <w:sz w:val="24"/>
          <w:szCs w:val="24"/>
        </w:rPr>
        <w:t>комму</w:t>
      </w:r>
      <w:r>
        <w:rPr>
          <w:rFonts w:ascii="Times New Roman" w:eastAsia="Times New Roman" w:hAnsi="Times New Roman" w:cs="Times New Roman"/>
          <w:color w:val="000000"/>
          <w:sz w:val="24"/>
          <w:szCs w:val="24"/>
        </w:rPr>
        <w:t>никативных умений</w:t>
      </w:r>
      <w:r>
        <w:rPr>
          <w:rFonts w:ascii="Times New Roman" w:eastAsia="Times New Roman" w:hAnsi="Times New Roman" w:cs="Times New Roman"/>
          <w:color w:val="000000"/>
          <w:sz w:val="24"/>
          <w:szCs w:val="24"/>
        </w:rPr>
        <w:tab/>
        <w:t xml:space="preserve">диалогической </w:t>
      </w:r>
      <w:r w:rsidR="001138B0">
        <w:rPr>
          <w:rFonts w:ascii="Times New Roman" w:eastAsia="Times New Roman" w:hAnsi="Times New Roman" w:cs="Times New Roman"/>
          <w:color w:val="000000"/>
          <w:sz w:val="24"/>
          <w:szCs w:val="24"/>
        </w:rPr>
        <w:t>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43E38" w:rsidRDefault="001138B0">
      <w:pPr>
        <w:widowControl w:val="0"/>
        <w:tabs>
          <w:tab w:val="left" w:pos="2482"/>
          <w:tab w:val="left" w:pos="4479"/>
          <w:tab w:val="left" w:pos="5334"/>
          <w:tab w:val="left" w:pos="7360"/>
          <w:tab w:val="left" w:pos="9095"/>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 этикетного характера: начинать, поддерживать и заканчивать разговор, вежливо п</w:t>
      </w:r>
      <w:r w:rsidR="00D876B2">
        <w:rPr>
          <w:rFonts w:ascii="Times New Roman" w:eastAsia="Times New Roman" w:hAnsi="Times New Roman" w:cs="Times New Roman"/>
          <w:color w:val="000000"/>
          <w:sz w:val="24"/>
          <w:szCs w:val="24"/>
        </w:rPr>
        <w:t xml:space="preserve">ереспрашивать, </w:t>
      </w:r>
      <w:r>
        <w:rPr>
          <w:rFonts w:ascii="Times New Roman" w:eastAsia="Times New Roman" w:hAnsi="Times New Roman" w:cs="Times New Roman"/>
          <w:color w:val="000000"/>
          <w:sz w:val="24"/>
          <w:szCs w:val="24"/>
        </w:rPr>
        <w:t>поздравлять</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D876B2">
        <w:rPr>
          <w:rFonts w:ascii="Times New Roman" w:eastAsia="Times New Roman" w:hAnsi="Times New Roman" w:cs="Times New Roman"/>
          <w:color w:val="000000"/>
          <w:sz w:val="24"/>
          <w:szCs w:val="24"/>
        </w:rPr>
        <w:t xml:space="preserve"> праздником, </w:t>
      </w:r>
      <w:r>
        <w:rPr>
          <w:rFonts w:ascii="Times New Roman" w:eastAsia="Times New Roman" w:hAnsi="Times New Roman" w:cs="Times New Roman"/>
          <w:color w:val="000000"/>
          <w:sz w:val="24"/>
          <w:szCs w:val="24"/>
        </w:rPr>
        <w:t>выражать</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своего решения;</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43E38" w:rsidRDefault="001138B0" w:rsidP="000736FC">
      <w:pPr>
        <w:widowControl w:val="0"/>
        <w:tabs>
          <w:tab w:val="left" w:pos="2404"/>
          <w:tab w:val="left" w:pos="3795"/>
          <w:tab w:val="left" w:pos="5079"/>
          <w:tab w:val="left" w:pos="5946"/>
          <w:tab w:val="left" w:pos="6876"/>
          <w:tab w:val="left" w:pos="7982"/>
          <w:tab w:val="left" w:pos="8457"/>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диалог-обмен</w:t>
      </w:r>
      <w:r>
        <w:rPr>
          <w:rFonts w:ascii="Times New Roman" w:eastAsia="Times New Roman" w:hAnsi="Times New Roman" w:cs="Times New Roman"/>
          <w:color w:val="000000"/>
          <w:sz w:val="24"/>
          <w:szCs w:val="24"/>
        </w:rPr>
        <w:tab/>
        <w:t>мнениями:</w:t>
      </w:r>
      <w:r>
        <w:rPr>
          <w:rFonts w:ascii="Times New Roman" w:eastAsia="Times New Roman" w:hAnsi="Times New Roman" w:cs="Times New Roman"/>
          <w:color w:val="000000"/>
          <w:sz w:val="24"/>
          <w:szCs w:val="24"/>
        </w:rPr>
        <w:tab/>
        <w:t>выражать</w:t>
      </w:r>
      <w:r>
        <w:rPr>
          <w:rFonts w:ascii="Times New Roman" w:eastAsia="Times New Roman" w:hAnsi="Times New Roman" w:cs="Times New Roman"/>
          <w:color w:val="000000"/>
          <w:sz w:val="24"/>
          <w:szCs w:val="24"/>
        </w:rPr>
        <w:tab/>
        <w:t>свою</w:t>
      </w:r>
      <w:r>
        <w:rPr>
          <w:rFonts w:ascii="Times New Roman" w:eastAsia="Times New Roman" w:hAnsi="Times New Roman" w:cs="Times New Roman"/>
          <w:color w:val="000000"/>
          <w:sz w:val="24"/>
          <w:szCs w:val="24"/>
        </w:rPr>
        <w:tab/>
        <w:t>точку</w:t>
      </w:r>
      <w:r>
        <w:rPr>
          <w:rFonts w:ascii="Times New Roman" w:eastAsia="Times New Roman" w:hAnsi="Times New Roman" w:cs="Times New Roman"/>
          <w:color w:val="000000"/>
          <w:sz w:val="24"/>
          <w:szCs w:val="24"/>
        </w:rPr>
        <w:tab/>
        <w:t>мнения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bookmarkStart w:id="88" w:name="_page_208_0"/>
      <w:bookmarkEnd w:id="87"/>
    </w:p>
    <w:p w:rsidR="00943E38" w:rsidRDefault="000736FC" w:rsidP="000736FC">
      <w:pPr>
        <w:widowControl w:val="0"/>
        <w:spacing w:line="240" w:lineRule="auto"/>
        <w:ind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Названные</w:t>
      </w:r>
      <w:r w:rsidR="001138B0">
        <w:rPr>
          <w:rFonts w:ascii="Times New Roman" w:eastAsia="Times New Roman" w:hAnsi="Times New Roman" w:cs="Times New Roman"/>
          <w:color w:val="000000"/>
          <w:sz w:val="24"/>
          <w:szCs w:val="24"/>
        </w:rPr>
        <w:t xml:space="preserve"> умения диалогической </w:t>
      </w:r>
      <w:r>
        <w:rPr>
          <w:rFonts w:ascii="Times New Roman" w:eastAsia="Times New Roman" w:hAnsi="Times New Roman" w:cs="Times New Roman"/>
          <w:color w:val="000000"/>
          <w:sz w:val="24"/>
          <w:szCs w:val="24"/>
        </w:rPr>
        <w:t>р</w:t>
      </w:r>
      <w:r w:rsidR="001138B0">
        <w:rPr>
          <w:rFonts w:ascii="Times New Roman" w:eastAsia="Times New Roman" w:hAnsi="Times New Roman" w:cs="Times New Roman"/>
          <w:color w:val="000000"/>
          <w:sz w:val="24"/>
          <w:szCs w:val="24"/>
        </w:rPr>
        <w:t xml:space="preserve">ечи </w:t>
      </w:r>
      <w:r>
        <w:rPr>
          <w:rFonts w:ascii="Times New Roman" w:eastAsia="Times New Roman" w:hAnsi="Times New Roman" w:cs="Times New Roman"/>
          <w:color w:val="000000"/>
          <w:sz w:val="24"/>
          <w:szCs w:val="24"/>
        </w:rPr>
        <w:t>р</w:t>
      </w:r>
      <w:r w:rsidR="001138B0">
        <w:rPr>
          <w:rFonts w:ascii="Times New Roman" w:eastAsia="Times New Roman" w:hAnsi="Times New Roman" w:cs="Times New Roman"/>
          <w:color w:val="000000"/>
          <w:sz w:val="24"/>
          <w:szCs w:val="24"/>
        </w:rPr>
        <w:t xml:space="preserve">азвиваются </w:t>
      </w:r>
      <w:r>
        <w:rPr>
          <w:rFonts w:ascii="Times New Roman" w:eastAsia="Times New Roman" w:hAnsi="Times New Roman" w:cs="Times New Roman"/>
          <w:color w:val="000000"/>
          <w:sz w:val="24"/>
          <w:szCs w:val="24"/>
        </w:rPr>
        <w:t>в</w:t>
      </w:r>
      <w:r w:rsidR="001138B0">
        <w:rPr>
          <w:rFonts w:ascii="Times New Roman" w:eastAsia="Times New Roman" w:hAnsi="Times New Roman" w:cs="Times New Roman"/>
          <w:color w:val="000000"/>
          <w:sz w:val="24"/>
          <w:szCs w:val="24"/>
        </w:rPr>
        <w:t xml:space="preserve"> стандартных ситуациях неофициального общения в рамках тематического содержания речи с использованием ключевых слов, речевых ситуаций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 (или) иллюстраций,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фотографий или без опор с </w:t>
      </w:r>
      <w:r>
        <w:rPr>
          <w:rFonts w:ascii="Times New Roman" w:eastAsia="Times New Roman" w:hAnsi="Times New Roman" w:cs="Times New Roman"/>
          <w:color w:val="000000"/>
          <w:sz w:val="24"/>
          <w:szCs w:val="24"/>
        </w:rPr>
        <w:t>с</w:t>
      </w:r>
      <w:r w:rsidR="001138B0">
        <w:rPr>
          <w:rFonts w:ascii="Times New Roman" w:eastAsia="Times New Roman" w:hAnsi="Times New Roman" w:cs="Times New Roman"/>
          <w:color w:val="000000"/>
          <w:sz w:val="24"/>
          <w:szCs w:val="24"/>
        </w:rPr>
        <w:t xml:space="preserve">облюдением норм </w:t>
      </w:r>
      <w:r>
        <w:rPr>
          <w:rFonts w:ascii="Times New Roman" w:eastAsia="Times New Roman" w:hAnsi="Times New Roman" w:cs="Times New Roman"/>
          <w:color w:val="000000"/>
          <w:sz w:val="24"/>
          <w:szCs w:val="24"/>
        </w:rPr>
        <w:t xml:space="preserve">речевого этикета, </w:t>
      </w:r>
      <w:r w:rsidR="001138B0">
        <w:rPr>
          <w:rFonts w:ascii="Times New Roman" w:eastAsia="Times New Roman" w:hAnsi="Times New Roman" w:cs="Times New Roman"/>
          <w:color w:val="000000"/>
          <w:sz w:val="24"/>
          <w:szCs w:val="24"/>
        </w:rPr>
        <w:t>принятых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 стране (странах) изучаемого языка.</w:t>
      </w:r>
    </w:p>
    <w:p w:rsidR="000736FC" w:rsidRDefault="001138B0" w:rsidP="000736FC">
      <w:pPr>
        <w:widowControl w:val="0"/>
        <w:spacing w:line="242"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736FC" w:rsidRDefault="001138B0" w:rsidP="000736FC">
      <w:pPr>
        <w:widowControl w:val="0"/>
        <w:spacing w:line="242"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w:t>
      </w:r>
    </w:p>
    <w:p w:rsidR="00943E38" w:rsidRDefault="001138B0" w:rsidP="000736FC">
      <w:pPr>
        <w:widowControl w:val="0"/>
        <w:spacing w:line="242"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(предмета, местности, внешности и одежды человека),</w:t>
      </w:r>
    </w:p>
    <w:p w:rsidR="00943E38" w:rsidRDefault="001138B0" w:rsidP="000736FC">
      <w:pPr>
        <w:widowControl w:val="0"/>
        <w:spacing w:line="233" w:lineRule="auto"/>
        <w:ind w:left="710" w:right="195" w:hanging="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том числе характеристика (черты характера реального человека или литературного персонажа); -повествование (сообщение);</w:t>
      </w:r>
    </w:p>
    <w:p w:rsidR="00943E38" w:rsidRDefault="001138B0" w:rsidP="000736FC">
      <w:pPr>
        <w:widowControl w:val="0"/>
        <w:spacing w:before="3"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-рассуждение;</w:t>
      </w:r>
    </w:p>
    <w:p w:rsidR="00943E38" w:rsidRDefault="001138B0" w:rsidP="000736FC">
      <w:pPr>
        <w:widowControl w:val="0"/>
        <w:tabs>
          <w:tab w:val="left" w:pos="2304"/>
          <w:tab w:val="left" w:pos="2804"/>
          <w:tab w:val="left" w:pos="3963"/>
          <w:tab w:val="left" w:pos="6224"/>
          <w:tab w:val="left" w:pos="7259"/>
          <w:tab w:val="left" w:pos="8387"/>
          <w:tab w:val="left" w:pos="9004"/>
        </w:tabs>
        <w:spacing w:line="237"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краткое</w:t>
      </w:r>
      <w:r>
        <w:rPr>
          <w:rFonts w:ascii="Times New Roman" w:eastAsia="Times New Roman" w:hAnsi="Times New Roman" w:cs="Times New Roman"/>
          <w:color w:val="000000"/>
          <w:sz w:val="24"/>
          <w:szCs w:val="24"/>
        </w:rPr>
        <w:tab/>
        <w:t>ар</w:t>
      </w:r>
      <w:r w:rsidR="00D876B2">
        <w:rPr>
          <w:rFonts w:ascii="Times New Roman" w:eastAsia="Times New Roman" w:hAnsi="Times New Roman" w:cs="Times New Roman"/>
          <w:color w:val="000000"/>
          <w:sz w:val="24"/>
          <w:szCs w:val="24"/>
        </w:rPr>
        <w:t>гументирование</w:t>
      </w:r>
      <w:r w:rsidR="00D876B2">
        <w:rPr>
          <w:rFonts w:ascii="Times New Roman" w:eastAsia="Times New Roman" w:hAnsi="Times New Roman" w:cs="Times New Roman"/>
          <w:color w:val="000000"/>
          <w:sz w:val="24"/>
          <w:szCs w:val="24"/>
        </w:rPr>
        <w:tab/>
        <w:t>своего</w:t>
      </w:r>
      <w:r w:rsidR="00D876B2">
        <w:rPr>
          <w:rFonts w:ascii="Times New Roman" w:eastAsia="Times New Roman" w:hAnsi="Times New Roman" w:cs="Times New Roman"/>
          <w:color w:val="000000"/>
          <w:sz w:val="24"/>
          <w:szCs w:val="24"/>
        </w:rPr>
        <w:tab/>
        <w:t>мнения</w:t>
      </w:r>
      <w:r w:rsidR="00D876B2">
        <w:rPr>
          <w:rFonts w:ascii="Times New Roman" w:eastAsia="Times New Roman" w:hAnsi="Times New Roman" w:cs="Times New Roman"/>
          <w:color w:val="000000"/>
          <w:sz w:val="24"/>
          <w:szCs w:val="24"/>
        </w:rPr>
        <w:tab/>
        <w:t xml:space="preserve">по </w:t>
      </w:r>
      <w:r>
        <w:rPr>
          <w:rFonts w:ascii="Times New Roman" w:eastAsia="Times New Roman" w:hAnsi="Times New Roman" w:cs="Times New Roman"/>
          <w:color w:val="000000"/>
          <w:sz w:val="24"/>
          <w:szCs w:val="24"/>
        </w:rPr>
        <w:t>отношению к услышанному (прочитанному);</w:t>
      </w:r>
    </w:p>
    <w:p w:rsidR="00943E38" w:rsidRDefault="001138B0" w:rsidP="000736FC">
      <w:pPr>
        <w:widowControl w:val="0"/>
        <w:spacing w:line="236" w:lineRule="auto"/>
        <w:ind w:right="4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43E38" w:rsidRDefault="001138B0" w:rsidP="000736FC">
      <w:pPr>
        <w:widowControl w:val="0"/>
        <w:spacing w:before="7"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рассказа по картинкам;</w:t>
      </w:r>
    </w:p>
    <w:p w:rsidR="00943E38" w:rsidRDefault="001138B0" w:rsidP="000736F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-изложение результатов выполненной проектной работы.</w:t>
      </w:r>
    </w:p>
    <w:p w:rsidR="00943E38" w:rsidRDefault="001138B0" w:rsidP="000736FC">
      <w:pPr>
        <w:widowControl w:val="0"/>
        <w:tabs>
          <w:tab w:val="left" w:pos="1797"/>
          <w:tab w:val="left" w:pos="2837"/>
          <w:tab w:val="left" w:pos="3240"/>
          <w:tab w:val="left" w:pos="3738"/>
          <w:tab w:val="left" w:pos="4817"/>
          <w:tab w:val="left" w:pos="5583"/>
          <w:tab w:val="left" w:pos="6589"/>
          <w:tab w:val="left" w:pos="7160"/>
          <w:tab w:val="left" w:pos="7566"/>
          <w:tab w:val="left" w:pos="8125"/>
          <w:tab w:val="left" w:pos="9172"/>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w:t>
      </w:r>
      <w:r w:rsidR="00071FE2">
        <w:rPr>
          <w:rFonts w:ascii="Times New Roman" w:eastAsia="Times New Roman" w:hAnsi="Times New Roman" w:cs="Times New Roman"/>
          <w:color w:val="000000"/>
          <w:sz w:val="24"/>
          <w:szCs w:val="24"/>
        </w:rPr>
        <w:t xml:space="preserve"> умения </w:t>
      </w:r>
      <w:r>
        <w:rPr>
          <w:rFonts w:ascii="Times New Roman" w:eastAsia="Times New Roman" w:hAnsi="Times New Roman" w:cs="Times New Roman"/>
          <w:color w:val="000000"/>
          <w:sz w:val="24"/>
          <w:szCs w:val="24"/>
        </w:rPr>
        <w:t>монологической</w:t>
      </w:r>
      <w:r w:rsidR="00071FE2">
        <w:rPr>
          <w:rFonts w:ascii="Times New Roman" w:eastAsia="Times New Roman" w:hAnsi="Times New Roman" w:cs="Times New Roman"/>
          <w:color w:val="000000"/>
          <w:sz w:val="24"/>
          <w:szCs w:val="24"/>
        </w:rPr>
        <w:t xml:space="preserve"> </w:t>
      </w:r>
      <w:r w:rsidR="00D876B2">
        <w:rPr>
          <w:rFonts w:ascii="Times New Roman" w:eastAsia="Times New Roman" w:hAnsi="Times New Roman" w:cs="Times New Roman"/>
          <w:color w:val="000000"/>
          <w:sz w:val="24"/>
          <w:szCs w:val="24"/>
        </w:rPr>
        <w:t>речи</w:t>
      </w:r>
      <w:r w:rsidR="00071FE2">
        <w:rPr>
          <w:rFonts w:ascii="Times New Roman" w:eastAsia="Times New Roman" w:hAnsi="Times New Roman" w:cs="Times New Roman"/>
          <w:color w:val="000000"/>
          <w:sz w:val="24"/>
          <w:szCs w:val="24"/>
        </w:rPr>
        <w:t xml:space="preserve"> </w:t>
      </w:r>
      <w:r w:rsidR="00D876B2">
        <w:rPr>
          <w:rFonts w:ascii="Times New Roman" w:eastAsia="Times New Roman" w:hAnsi="Times New Roman" w:cs="Times New Roman"/>
          <w:color w:val="000000"/>
          <w:sz w:val="24"/>
          <w:szCs w:val="24"/>
        </w:rPr>
        <w:t>развиваются</w:t>
      </w:r>
      <w:r w:rsidR="00071FE2">
        <w:rPr>
          <w:rFonts w:ascii="Times New Roman" w:eastAsia="Times New Roman" w:hAnsi="Times New Roman" w:cs="Times New Roman"/>
          <w:color w:val="000000"/>
          <w:sz w:val="24"/>
          <w:szCs w:val="24"/>
        </w:rPr>
        <w:t xml:space="preserve"> </w:t>
      </w:r>
      <w:r w:rsidR="00D876B2">
        <w:rPr>
          <w:rFonts w:ascii="Times New Roman" w:eastAsia="Times New Roman" w:hAnsi="Times New Roman" w:cs="Times New Roman"/>
          <w:color w:val="000000"/>
          <w:sz w:val="24"/>
          <w:szCs w:val="24"/>
        </w:rPr>
        <w:t>в</w:t>
      </w:r>
      <w:r w:rsidR="00071FE2">
        <w:rPr>
          <w:rFonts w:ascii="Times New Roman" w:eastAsia="Times New Roman" w:hAnsi="Times New Roman" w:cs="Times New Roman"/>
          <w:color w:val="000000"/>
          <w:sz w:val="24"/>
          <w:szCs w:val="24"/>
        </w:rPr>
        <w:t xml:space="preserve"> </w:t>
      </w:r>
      <w:r w:rsidR="00D876B2">
        <w:rPr>
          <w:rFonts w:ascii="Times New Roman" w:eastAsia="Times New Roman" w:hAnsi="Times New Roman" w:cs="Times New Roman"/>
          <w:color w:val="000000"/>
          <w:sz w:val="24"/>
          <w:szCs w:val="24"/>
        </w:rPr>
        <w:t xml:space="preserve">стандартных </w:t>
      </w:r>
      <w:r>
        <w:rPr>
          <w:rFonts w:ascii="Times New Roman" w:eastAsia="Times New Roman" w:hAnsi="Times New Roman" w:cs="Times New Roman"/>
          <w:color w:val="000000"/>
          <w:sz w:val="24"/>
          <w:szCs w:val="24"/>
        </w:rPr>
        <w:t>ситуациях неофициального общения</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 тематического</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речи с </w:t>
      </w:r>
      <w:r w:rsidR="000736FC">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порой на вопросы, ключевые слова, план и (или) </w:t>
      </w:r>
      <w:r w:rsidR="00071FE2">
        <w:rPr>
          <w:rFonts w:ascii="Times New Roman" w:eastAsia="Times New Roman" w:hAnsi="Times New Roman" w:cs="Times New Roman"/>
          <w:color w:val="000000"/>
          <w:sz w:val="24"/>
          <w:szCs w:val="24"/>
        </w:rPr>
        <w:t xml:space="preserve">иллюстрации, </w:t>
      </w:r>
      <w:r>
        <w:rPr>
          <w:rFonts w:ascii="Times New Roman" w:eastAsia="Times New Roman" w:hAnsi="Times New Roman" w:cs="Times New Roman"/>
          <w:color w:val="000000"/>
          <w:sz w:val="24"/>
          <w:szCs w:val="24"/>
        </w:rPr>
        <w:t>фотографии, таблицы или без опоры.</w:t>
      </w:r>
    </w:p>
    <w:p w:rsidR="00D876B2" w:rsidRDefault="001138B0" w:rsidP="00D876B2">
      <w:pPr>
        <w:widowControl w:val="0"/>
        <w:spacing w:line="237" w:lineRule="auto"/>
        <w:ind w:left="710" w:right="25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монологического высказывания – 10–12 фраз. </w:t>
      </w:r>
    </w:p>
    <w:p w:rsidR="00943E38" w:rsidRDefault="001138B0" w:rsidP="00D876B2">
      <w:pPr>
        <w:widowControl w:val="0"/>
        <w:spacing w:line="237" w:lineRule="auto"/>
        <w:ind w:left="710" w:right="25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2.1.5.7.1.3. Аудирование.</w:t>
      </w:r>
    </w:p>
    <w:p w:rsidR="000736FC" w:rsidRDefault="000736FC" w:rsidP="000736FC">
      <w:pPr>
        <w:widowControl w:val="0"/>
        <w:tabs>
          <w:tab w:val="left" w:pos="1563"/>
          <w:tab w:val="left" w:pos="3894"/>
          <w:tab w:val="left" w:pos="5308"/>
          <w:tab w:val="left" w:pos="6866"/>
          <w:tab w:val="left" w:pos="7532"/>
          <w:tab w:val="left" w:pos="8428"/>
          <w:tab w:val="left" w:pos="9396"/>
        </w:tabs>
        <w:spacing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w:t>
      </w:r>
      <w:r w:rsidR="001138B0">
        <w:rPr>
          <w:rFonts w:ascii="Times New Roman" w:eastAsia="Times New Roman" w:hAnsi="Times New Roman" w:cs="Times New Roman"/>
          <w:color w:val="000000"/>
          <w:sz w:val="24"/>
          <w:szCs w:val="24"/>
        </w:rPr>
        <w:t>непосредственном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общении: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понимание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а </w:t>
      </w:r>
      <w:r w:rsidR="001138B0">
        <w:rPr>
          <w:rFonts w:ascii="Times New Roman" w:eastAsia="Times New Roman" w:hAnsi="Times New Roman" w:cs="Times New Roman"/>
          <w:color w:val="000000"/>
          <w:sz w:val="24"/>
          <w:szCs w:val="24"/>
        </w:rPr>
        <w:t>слух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речи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учителя и одноклассников и вербальная (невербальная) реакция на услышанное, использование переспрос или просьбу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повторить для уточнения отдельных деталей.</w:t>
      </w:r>
    </w:p>
    <w:p w:rsidR="00943E38" w:rsidRDefault="001138B0" w:rsidP="000736FC">
      <w:pPr>
        <w:widowControl w:val="0"/>
        <w:tabs>
          <w:tab w:val="left" w:pos="1563"/>
          <w:tab w:val="left" w:pos="3894"/>
          <w:tab w:val="left" w:pos="5308"/>
          <w:tab w:val="left" w:pos="6866"/>
          <w:tab w:val="left" w:pos="7532"/>
          <w:tab w:val="left" w:pos="8428"/>
          <w:tab w:val="left" w:pos="9396"/>
        </w:tabs>
        <w:spacing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43E38" w:rsidRDefault="001138B0" w:rsidP="000736FC">
      <w:pPr>
        <w:widowControl w:val="0"/>
        <w:tabs>
          <w:tab w:val="left" w:pos="612"/>
          <w:tab w:val="left" w:pos="1915"/>
          <w:tab w:val="left" w:pos="3293"/>
          <w:tab w:val="left" w:pos="4892"/>
          <w:tab w:val="left" w:pos="5919"/>
          <w:tab w:val="left" w:pos="7655"/>
          <w:tab w:val="left" w:pos="9196"/>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Аудирование с пониманием основного содержания текста предполагает умение определять </w:t>
      </w:r>
      <w:r>
        <w:rPr>
          <w:rFonts w:ascii="Times New Roman" w:eastAsia="Times New Roman" w:hAnsi="Times New Roman" w:cs="Times New Roman"/>
          <w:color w:val="000000"/>
          <w:sz w:val="24"/>
          <w:szCs w:val="24"/>
        </w:rPr>
        <w:lastRenderedPageBreak/>
        <w:t>основную</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тему</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(идею)</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главные</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факты</w:t>
      </w:r>
      <w:r w:rsidR="000736FC">
        <w:rPr>
          <w:rFonts w:ascii="Times New Roman" w:eastAsia="Times New Roman" w:hAnsi="Times New Roman" w:cs="Times New Roman"/>
          <w:color w:val="000000"/>
          <w:sz w:val="24"/>
          <w:szCs w:val="24"/>
        </w:rPr>
        <w:t xml:space="preserve"> (события) в </w:t>
      </w:r>
      <w:r>
        <w:rPr>
          <w:rFonts w:ascii="Times New Roman" w:eastAsia="Times New Roman" w:hAnsi="Times New Roman" w:cs="Times New Roman"/>
          <w:color w:val="000000"/>
          <w:sz w:val="24"/>
          <w:szCs w:val="24"/>
        </w:rPr>
        <w:t xml:space="preserve">воспринимаемом на слух </w:t>
      </w:r>
      <w:r w:rsidR="000736FC">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ексте, отделять главную</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43E38" w:rsidRDefault="001138B0" w:rsidP="000736FC">
      <w:pPr>
        <w:widowControl w:val="0"/>
        <w:tabs>
          <w:tab w:val="left" w:pos="2520"/>
          <w:tab w:val="left" w:pos="4400"/>
          <w:tab w:val="left" w:pos="6497"/>
          <w:tab w:val="left" w:pos="8481"/>
          <w:tab w:val="left" w:pos="9397"/>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с пониманием нужной (интересующей, запрашиваемой) информации предполагает</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умение</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выделять</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нужную</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(интересующую, запрашиваемую) </w:t>
      </w:r>
      <w:r w:rsidR="000736FC">
        <w:rPr>
          <w:rFonts w:ascii="Times New Roman" w:eastAsia="Times New Roman" w:hAnsi="Times New Roman" w:cs="Times New Roman"/>
          <w:color w:val="000000"/>
          <w:sz w:val="24"/>
          <w:szCs w:val="24"/>
        </w:rPr>
        <w:t xml:space="preserve">информацию, </w:t>
      </w:r>
      <w:r>
        <w:rPr>
          <w:rFonts w:ascii="Times New Roman" w:eastAsia="Times New Roman" w:hAnsi="Times New Roman" w:cs="Times New Roman"/>
          <w:color w:val="000000"/>
          <w:sz w:val="24"/>
          <w:szCs w:val="24"/>
        </w:rPr>
        <w:t>представленную в эксплицитной (явной)</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форме,</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воспринимаемом на слух тексте.</w:t>
      </w:r>
    </w:p>
    <w:p w:rsidR="00943E38" w:rsidRDefault="001138B0" w:rsidP="000736FC">
      <w:pPr>
        <w:widowControl w:val="0"/>
        <w:tabs>
          <w:tab w:val="left" w:pos="1887"/>
          <w:tab w:val="left" w:pos="2672"/>
          <w:tab w:val="left" w:pos="4475"/>
          <w:tab w:val="left" w:pos="5602"/>
          <w:tab w:val="left" w:pos="6925"/>
          <w:tab w:val="left" w:pos="8806"/>
        </w:tabs>
        <w:spacing w:line="236"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аудирования</w:t>
      </w:r>
      <w:r w:rsidR="00D876B2">
        <w:rPr>
          <w:rFonts w:ascii="Times New Roman" w:eastAsia="Times New Roman" w:hAnsi="Times New Roman" w:cs="Times New Roman"/>
          <w:color w:val="000000"/>
          <w:sz w:val="24"/>
          <w:szCs w:val="24"/>
        </w:rPr>
        <w:t>:</w:t>
      </w:r>
      <w:r w:rsidR="00D876B2">
        <w:rPr>
          <w:rFonts w:ascii="Times New Roman" w:eastAsia="Times New Roman" w:hAnsi="Times New Roman" w:cs="Times New Roman"/>
          <w:color w:val="000000"/>
          <w:sz w:val="24"/>
          <w:szCs w:val="24"/>
        </w:rPr>
        <w:tab/>
        <w:t>диалог</w:t>
      </w:r>
      <w:r w:rsidR="00D876B2">
        <w:rPr>
          <w:rFonts w:ascii="Times New Roman" w:eastAsia="Times New Roman" w:hAnsi="Times New Roman" w:cs="Times New Roman"/>
          <w:color w:val="000000"/>
          <w:sz w:val="24"/>
          <w:szCs w:val="24"/>
        </w:rPr>
        <w:tab/>
        <w:t>(беседа),</w:t>
      </w:r>
      <w:r w:rsidR="00D876B2">
        <w:rPr>
          <w:rFonts w:ascii="Times New Roman" w:eastAsia="Times New Roman" w:hAnsi="Times New Roman" w:cs="Times New Roman"/>
          <w:color w:val="000000"/>
          <w:sz w:val="24"/>
          <w:szCs w:val="24"/>
        </w:rPr>
        <w:tab/>
        <w:t xml:space="preserve">высказывания </w:t>
      </w:r>
      <w:r>
        <w:rPr>
          <w:rFonts w:ascii="Times New Roman" w:eastAsia="Times New Roman" w:hAnsi="Times New Roman" w:cs="Times New Roman"/>
          <w:color w:val="000000"/>
          <w:sz w:val="24"/>
          <w:szCs w:val="24"/>
        </w:rPr>
        <w:t>собеседников в ситуациях повседневного общения, рассказ, сообщение информационного характера.</w:t>
      </w:r>
    </w:p>
    <w:p w:rsidR="00943E38" w:rsidRDefault="001138B0" w:rsidP="000736FC">
      <w:pPr>
        <w:widowControl w:val="0"/>
        <w:spacing w:before="9" w:line="235"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Языковая сложность текстов для аудирования должна соответствовать базовому уровню</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(А2 – допороговому уровню по общеевропейской шкале).</w:t>
      </w:r>
    </w:p>
    <w:p w:rsidR="00943E38" w:rsidRDefault="001138B0" w:rsidP="000736FC">
      <w:pPr>
        <w:widowControl w:val="0"/>
        <w:spacing w:before="7" w:line="240" w:lineRule="auto"/>
        <w:ind w:left="710" w:right="29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Время звучания текста (текстов) для аудирования – до 2 минут. 2.1.5.7.1.4. Смысловое чтение.</w:t>
      </w:r>
    </w:p>
    <w:p w:rsidR="00943E38" w:rsidRDefault="001138B0" w:rsidP="000736FC">
      <w:pPr>
        <w:widowControl w:val="0"/>
        <w:tabs>
          <w:tab w:val="left" w:pos="509"/>
          <w:tab w:val="left" w:pos="1646"/>
          <w:tab w:val="left" w:pos="3295"/>
          <w:tab w:val="left" w:pos="4114"/>
          <w:tab w:val="left" w:pos="4755"/>
          <w:tab w:val="left" w:pos="6466"/>
          <w:tab w:val="left" w:pos="7211"/>
          <w:tab w:val="left" w:pos="7830"/>
          <w:tab w:val="left" w:pos="9155"/>
        </w:tabs>
        <w:spacing w:before="3" w:line="239"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умения читать про себя и понимать несложные аутентичные тексты разных жанров и</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стилей,</w:t>
      </w:r>
      <w:r w:rsidR="00D876B2">
        <w:rPr>
          <w:rFonts w:ascii="Times New Roman" w:eastAsia="Times New Roman" w:hAnsi="Times New Roman" w:cs="Times New Roman"/>
          <w:color w:val="000000"/>
          <w:sz w:val="24"/>
          <w:szCs w:val="24"/>
        </w:rPr>
        <w:t xml:space="preserve"> содержащие </w:t>
      </w:r>
      <w:r>
        <w:rPr>
          <w:rFonts w:ascii="Times New Roman" w:eastAsia="Times New Roman" w:hAnsi="Times New Roman" w:cs="Times New Roman"/>
          <w:color w:val="000000"/>
          <w:sz w:val="24"/>
          <w:szCs w:val="24"/>
        </w:rPr>
        <w:t>отдельные</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неизученные</w:t>
      </w:r>
      <w:r w:rsidR="00D876B2">
        <w:rPr>
          <w:rFonts w:ascii="Times New Roman" w:eastAsia="Times New Roman" w:hAnsi="Times New Roman" w:cs="Times New Roman"/>
          <w:color w:val="000000"/>
          <w:sz w:val="24"/>
          <w:szCs w:val="24"/>
        </w:rPr>
        <w:t xml:space="preserve"> языковые </w:t>
      </w:r>
      <w:r>
        <w:rPr>
          <w:rFonts w:ascii="Times New Roman" w:eastAsia="Times New Roman" w:hAnsi="Times New Roman" w:cs="Times New Roman"/>
          <w:color w:val="000000"/>
          <w:sz w:val="24"/>
          <w:szCs w:val="24"/>
        </w:rPr>
        <w:t>явления,</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ab/>
        <w:t>различной глубиной проникновения</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содержание в</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 поставленной коммуникативной задачи: с пониманием основного содержания,</w:t>
      </w:r>
      <w:bookmarkStart w:id="89" w:name="_page_210_0"/>
      <w:bookmarkEnd w:id="88"/>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пониманием нужной (интересующей, запрашиваемой) информации, с полным пониманием содержания текста.</w:t>
      </w:r>
    </w:p>
    <w:p w:rsidR="00943E38" w:rsidRDefault="001138B0">
      <w:pPr>
        <w:widowControl w:val="0"/>
        <w:tabs>
          <w:tab w:val="left" w:pos="806"/>
          <w:tab w:val="left" w:pos="9671"/>
        </w:tabs>
        <w:spacing w:before="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w:t>
      </w:r>
      <w:r w:rsidR="000736FC">
        <w:rPr>
          <w:rFonts w:ascii="Times New Roman" w:eastAsia="Times New Roman" w:hAnsi="Times New Roman" w:cs="Times New Roman"/>
          <w:color w:val="000000"/>
          <w:sz w:val="24"/>
          <w:szCs w:val="24"/>
        </w:rPr>
        <w:t xml:space="preserve"> текст (его </w:t>
      </w:r>
      <w:r>
        <w:rPr>
          <w:rFonts w:ascii="Times New Roman" w:eastAsia="Times New Roman" w:hAnsi="Times New Roman" w:cs="Times New Roman"/>
          <w:color w:val="000000"/>
          <w:sz w:val="24"/>
          <w:szCs w:val="24"/>
        </w:rPr>
        <w:t>отдельные части), игнорировать незнакомые слова, несущественные для понимания основного содержания, понимать интернациональные слова.</w:t>
      </w:r>
    </w:p>
    <w:p w:rsidR="00943E38" w:rsidRDefault="001138B0" w:rsidP="000736FC">
      <w:pPr>
        <w:widowControl w:val="0"/>
        <w:spacing w:before="2"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43E38" w:rsidRDefault="001138B0" w:rsidP="000736FC">
      <w:pPr>
        <w:widowControl w:val="0"/>
        <w:spacing w:line="242"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несплошных текстов (таблиц, диаграмм, схем) и понимание представленной в них информации.</w:t>
      </w:r>
    </w:p>
    <w:p w:rsidR="00943E38" w:rsidRDefault="001138B0" w:rsidP="000736FC">
      <w:pPr>
        <w:widowControl w:val="0"/>
        <w:spacing w:line="240" w:lineRule="auto"/>
        <w:ind w:left="-61"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w:t>
      </w:r>
      <w:r w:rsidR="000736FC">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ыборочного </w:t>
      </w:r>
      <w:r w:rsidR="000736FC">
        <w:rPr>
          <w:rFonts w:ascii="Times New Roman" w:eastAsia="Times New Roman" w:hAnsi="Times New Roman" w:cs="Times New Roman"/>
          <w:color w:val="000000"/>
          <w:sz w:val="24"/>
          <w:szCs w:val="24"/>
        </w:rPr>
        <w:t xml:space="preserve">перевода), </w:t>
      </w:r>
      <w:r>
        <w:rPr>
          <w:rFonts w:ascii="Times New Roman" w:eastAsia="Times New Roman" w:hAnsi="Times New Roman" w:cs="Times New Roman"/>
          <w:color w:val="000000"/>
          <w:sz w:val="24"/>
          <w:szCs w:val="24"/>
        </w:rPr>
        <w:t>устанавливать</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причинно-следственную</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взаимосвязь</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изложенных в тексте фактов и</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 восстанавливать текст из разрозненных абзацев или путём добавления выпущенных фрагментов.</w:t>
      </w:r>
    </w:p>
    <w:p w:rsidR="00943E38" w:rsidRDefault="001138B0" w:rsidP="000736FC">
      <w:pPr>
        <w:widowControl w:val="0"/>
        <w:tabs>
          <w:tab w:val="left" w:pos="1867"/>
          <w:tab w:val="left" w:pos="2630"/>
          <w:tab w:val="left" w:pos="3808"/>
          <w:tab w:val="left" w:pos="4974"/>
          <w:tab w:val="left" w:pos="6333"/>
          <w:tab w:val="left" w:pos="7854"/>
          <w:tab w:val="left" w:pos="9084"/>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w:t>
      </w:r>
      <w:r w:rsidR="000736FC">
        <w:rPr>
          <w:rFonts w:ascii="Times New Roman" w:eastAsia="Times New Roman" w:hAnsi="Times New Roman" w:cs="Times New Roman"/>
          <w:color w:val="000000"/>
          <w:sz w:val="24"/>
          <w:szCs w:val="24"/>
        </w:rPr>
        <w:t xml:space="preserve"> диалог </w:t>
      </w:r>
      <w:r>
        <w:rPr>
          <w:rFonts w:ascii="Times New Roman" w:eastAsia="Times New Roman" w:hAnsi="Times New Roman" w:cs="Times New Roman"/>
          <w:color w:val="000000"/>
          <w:sz w:val="24"/>
          <w:szCs w:val="24"/>
        </w:rPr>
        <w:t>(беседа),</w:t>
      </w:r>
      <w:r w:rsidR="000736FC">
        <w:rPr>
          <w:rFonts w:ascii="Times New Roman" w:eastAsia="Times New Roman" w:hAnsi="Times New Roman" w:cs="Times New Roman"/>
          <w:color w:val="000000"/>
          <w:sz w:val="24"/>
          <w:szCs w:val="24"/>
        </w:rPr>
        <w:t xml:space="preserve"> интервью, </w:t>
      </w:r>
      <w:r>
        <w:rPr>
          <w:rFonts w:ascii="Times New Roman" w:eastAsia="Times New Roman" w:hAnsi="Times New Roman" w:cs="Times New Roman"/>
          <w:color w:val="000000"/>
          <w:sz w:val="24"/>
          <w:szCs w:val="24"/>
        </w:rPr>
        <w:t>рассказ,</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736FC">
        <w:rPr>
          <w:rFonts w:ascii="Times New Roman" w:eastAsia="Times New Roman" w:hAnsi="Times New Roman" w:cs="Times New Roman"/>
          <w:color w:val="000000"/>
          <w:sz w:val="24"/>
          <w:szCs w:val="24"/>
        </w:rPr>
        <w:t xml:space="preserve">трывок из художественного </w:t>
      </w:r>
      <w:r>
        <w:rPr>
          <w:rFonts w:ascii="Times New Roman" w:eastAsia="Times New Roman" w:hAnsi="Times New Roman" w:cs="Times New Roman"/>
          <w:color w:val="000000"/>
          <w:sz w:val="24"/>
          <w:szCs w:val="24"/>
        </w:rPr>
        <w:t>произведения,</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статья научно-популярного характера,</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43E38" w:rsidRDefault="001138B0" w:rsidP="000736FC">
      <w:pPr>
        <w:widowControl w:val="0"/>
        <w:spacing w:line="242"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943E38" w:rsidRDefault="001138B0" w:rsidP="00D876B2">
      <w:pPr>
        <w:widowControl w:val="0"/>
        <w:spacing w:line="241" w:lineRule="auto"/>
        <w:ind w:left="710" w:right="3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текста (текстов) для чтения – 500–600 слов. 2.1.5.7.1.5. Письменная речь.</w:t>
      </w:r>
    </w:p>
    <w:p w:rsidR="00943E38" w:rsidRDefault="001138B0" w:rsidP="000736FC">
      <w:pPr>
        <w:widowControl w:val="0"/>
        <w:spacing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умений письменной речи:</w:t>
      </w:r>
    </w:p>
    <w:p w:rsidR="00943E38" w:rsidRDefault="001138B0" w:rsidP="000736F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плана (тезисов) устного или письменного сообщения;</w:t>
      </w:r>
    </w:p>
    <w:p w:rsidR="00943E38" w:rsidRDefault="001138B0" w:rsidP="000736FC">
      <w:pPr>
        <w:widowControl w:val="0"/>
        <w:tabs>
          <w:tab w:val="left" w:pos="2270"/>
          <w:tab w:val="left" w:pos="3140"/>
          <w:tab w:val="left" w:pos="3580"/>
          <w:tab w:val="left" w:pos="5271"/>
          <w:tab w:val="left" w:pos="6702"/>
          <w:tab w:val="left" w:pos="7195"/>
          <w:tab w:val="left" w:pos="7957"/>
          <w:tab w:val="left" w:pos="9266"/>
        </w:tabs>
        <w:spacing w:line="242"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-заполнение</w:t>
      </w:r>
      <w:r>
        <w:rPr>
          <w:rFonts w:ascii="Times New Roman" w:eastAsia="Times New Roman" w:hAnsi="Times New Roman" w:cs="Times New Roman"/>
          <w:color w:val="000000"/>
          <w:sz w:val="24"/>
          <w:szCs w:val="24"/>
        </w:rPr>
        <w:tab/>
        <w:t>анкет</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формул</w:t>
      </w:r>
      <w:r w:rsidR="00D876B2">
        <w:rPr>
          <w:rFonts w:ascii="Times New Roman" w:eastAsia="Times New Roman" w:hAnsi="Times New Roman" w:cs="Times New Roman"/>
          <w:color w:val="000000"/>
          <w:sz w:val="24"/>
          <w:szCs w:val="24"/>
        </w:rPr>
        <w:t>яров:</w:t>
      </w:r>
      <w:r w:rsidR="00D876B2">
        <w:rPr>
          <w:rFonts w:ascii="Times New Roman" w:eastAsia="Times New Roman" w:hAnsi="Times New Roman" w:cs="Times New Roman"/>
          <w:color w:val="000000"/>
          <w:sz w:val="24"/>
          <w:szCs w:val="24"/>
        </w:rPr>
        <w:tab/>
        <w:t>сообщение</w:t>
      </w:r>
      <w:r w:rsidR="00D876B2">
        <w:rPr>
          <w:rFonts w:ascii="Times New Roman" w:eastAsia="Times New Roman" w:hAnsi="Times New Roman" w:cs="Times New Roman"/>
          <w:color w:val="000000"/>
          <w:sz w:val="24"/>
          <w:szCs w:val="24"/>
        </w:rPr>
        <w:tab/>
        <w:t>о</w:t>
      </w:r>
      <w:r w:rsidR="00D876B2">
        <w:rPr>
          <w:rFonts w:ascii="Times New Roman" w:eastAsia="Times New Roman" w:hAnsi="Times New Roman" w:cs="Times New Roman"/>
          <w:color w:val="000000"/>
          <w:sz w:val="24"/>
          <w:szCs w:val="24"/>
        </w:rPr>
        <w:tab/>
        <w:t>себе</w:t>
      </w:r>
      <w:r w:rsidR="00D876B2">
        <w:rPr>
          <w:rFonts w:ascii="Times New Roman" w:eastAsia="Times New Roman" w:hAnsi="Times New Roman" w:cs="Times New Roman"/>
          <w:color w:val="000000"/>
          <w:sz w:val="24"/>
          <w:szCs w:val="24"/>
        </w:rPr>
        <w:tab/>
        <w:t xml:space="preserve">основных </w:t>
      </w:r>
      <w:r>
        <w:rPr>
          <w:rFonts w:ascii="Times New Roman" w:eastAsia="Times New Roman" w:hAnsi="Times New Roman" w:cs="Times New Roman"/>
          <w:color w:val="000000"/>
          <w:sz w:val="24"/>
          <w:szCs w:val="24"/>
        </w:rPr>
        <w:t>сведений в соответствии с нормами, принятыми в стране (странах) изучаемого языка;</w:t>
      </w:r>
    </w:p>
    <w:p w:rsidR="00943E38" w:rsidRDefault="001138B0" w:rsidP="000736FC">
      <w:pPr>
        <w:widowControl w:val="0"/>
        <w:spacing w:line="238"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943E38" w:rsidRDefault="001138B0" w:rsidP="000736FC">
      <w:pPr>
        <w:widowControl w:val="0"/>
        <w:spacing w:line="233"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небольшого</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письменного высказывания с опорой</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образец, план, таблицу</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(или) прочитанный/прослушанный текст (объём письменного высказывания – до 120 слов);</w:t>
      </w:r>
    </w:p>
    <w:p w:rsidR="00943E38" w:rsidRDefault="001138B0" w:rsidP="000736FC">
      <w:pPr>
        <w:widowControl w:val="0"/>
        <w:spacing w:line="239" w:lineRule="auto"/>
        <w:ind w:right="1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-заполнение таблицы с краткой фиксацией содержания прочитанного (прослушанного) </w:t>
      </w:r>
      <w:r>
        <w:rPr>
          <w:rFonts w:ascii="Times New Roman" w:eastAsia="Times New Roman" w:hAnsi="Times New Roman" w:cs="Times New Roman"/>
          <w:color w:val="000000"/>
          <w:sz w:val="24"/>
          <w:szCs w:val="24"/>
        </w:rPr>
        <w:lastRenderedPageBreak/>
        <w:t>текста;</w:t>
      </w:r>
    </w:p>
    <w:p w:rsidR="00943E38" w:rsidRDefault="001138B0" w:rsidP="000736FC">
      <w:pPr>
        <w:widowControl w:val="0"/>
        <w:spacing w:line="235" w:lineRule="auto"/>
        <w:ind w:left="713"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w:t>
      </w:r>
    </w:p>
    <w:p w:rsidR="00943E38" w:rsidRDefault="001138B0" w:rsidP="000736FC">
      <w:pPr>
        <w:widowControl w:val="0"/>
        <w:spacing w:before="1" w:line="231"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w:t>
      </w:r>
    </w:p>
    <w:p w:rsidR="00943E38" w:rsidRDefault="001138B0" w:rsidP="00D876B2">
      <w:pPr>
        <w:widowControl w:val="0"/>
        <w:tabs>
          <w:tab w:val="left" w:pos="5245"/>
        </w:tabs>
        <w:spacing w:line="243" w:lineRule="auto"/>
        <w:ind w:left="713" w:right="48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2.1.5.6.2. Языковые знания и умения. 2.1.5.7.2.1. Фонетическая сторона речи.</w:t>
      </w:r>
    </w:p>
    <w:p w:rsidR="00943E38" w:rsidRDefault="001138B0" w:rsidP="00D65A1D">
      <w:pPr>
        <w:widowControl w:val="0"/>
        <w:tabs>
          <w:tab w:val="left" w:pos="597"/>
          <w:tab w:val="left" w:pos="1159"/>
          <w:tab w:val="left" w:pos="1557"/>
          <w:tab w:val="left" w:pos="2205"/>
          <w:tab w:val="left" w:pos="2758"/>
          <w:tab w:val="left" w:pos="3531"/>
          <w:tab w:val="left" w:pos="3977"/>
          <w:tab w:val="left" w:pos="4570"/>
          <w:tab w:val="left" w:pos="5117"/>
          <w:tab w:val="left" w:pos="5492"/>
          <w:tab w:val="left" w:pos="6126"/>
          <w:tab w:val="left" w:pos="7561"/>
          <w:tab w:val="left" w:pos="8140"/>
          <w:tab w:val="left" w:pos="9313"/>
        </w:tabs>
        <w:spacing w:line="239" w:lineRule="auto"/>
        <w:ind w:right="-49" w:firstLine="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Различение</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слух</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адекватное,</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фонематических</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ошибок,</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ведущих к сбою</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коммуникации, произнесение</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 с соблюдением правильного ударения и</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фраз с соблюдением их</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ритмико-интонационных</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особенностей,</w:t>
      </w:r>
      <w:r w:rsidR="000736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отсутствия фразового ударения на служебных словах, чтение новых слов согласно основным правилам чтения.</w:t>
      </w:r>
      <w:bookmarkStart w:id="90" w:name="_page_212_0"/>
      <w:bookmarkEnd w:id="89"/>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Выражение модального значения, чувства и эмоции.</w:t>
      </w:r>
    </w:p>
    <w:p w:rsidR="00943E38" w:rsidRDefault="001138B0" w:rsidP="00D65A1D">
      <w:pPr>
        <w:widowControl w:val="0"/>
        <w:tabs>
          <w:tab w:val="left" w:pos="2191"/>
          <w:tab w:val="left" w:pos="2739"/>
          <w:tab w:val="left" w:pos="3507"/>
          <w:tab w:val="left" w:pos="5091"/>
          <w:tab w:val="left" w:pos="5523"/>
          <w:tab w:val="left" w:pos="7360"/>
          <w:tab w:val="left" w:pos="8711"/>
        </w:tabs>
        <w:spacing w:before="33"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Различение</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слух</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британского</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американского</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вариантов</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произношения в прослушанных текстах или услышанных высказываниях.</w:t>
      </w:r>
    </w:p>
    <w:p w:rsidR="00943E38" w:rsidRDefault="001138B0">
      <w:pPr>
        <w:widowControl w:val="0"/>
        <w:spacing w:before="1" w:line="242" w:lineRule="auto"/>
        <w:ind w:right="10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43E38" w:rsidRDefault="001138B0" w:rsidP="00D65A1D">
      <w:pPr>
        <w:widowControl w:val="0"/>
        <w:tabs>
          <w:tab w:val="left" w:pos="1759"/>
          <w:tab w:val="left" w:pos="2419"/>
          <w:tab w:val="left" w:pos="3415"/>
          <w:tab w:val="left" w:pos="4361"/>
          <w:tab w:val="left" w:pos="5792"/>
          <w:tab w:val="left" w:pos="7979"/>
          <w:tab w:val="left" w:pos="9342"/>
        </w:tabs>
        <w:spacing w:line="242"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Тексты</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вслух:</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сообщение</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информационного</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характера,</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отрывок из статьи научно-популярного характера, рассказ, диалог (беседа).</w:t>
      </w:r>
    </w:p>
    <w:p w:rsidR="00D876B2" w:rsidRDefault="001138B0" w:rsidP="00D876B2">
      <w:pPr>
        <w:widowControl w:val="0"/>
        <w:spacing w:line="240" w:lineRule="auto"/>
        <w:ind w:left="710" w:right="2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текста для чтения вслух – до 110 слов. </w:t>
      </w:r>
    </w:p>
    <w:p w:rsidR="00943E38" w:rsidRDefault="001138B0" w:rsidP="00D876B2">
      <w:pPr>
        <w:widowControl w:val="0"/>
        <w:spacing w:line="240" w:lineRule="auto"/>
        <w:ind w:left="71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2.1.5.7.2.2. Графика, орфография и пунктуация. Правильное написание изученных слов.</w:t>
      </w:r>
    </w:p>
    <w:p w:rsidR="00943E38" w:rsidRDefault="001138B0" w:rsidP="00DF680B">
      <w:pPr>
        <w:widowControl w:val="0"/>
        <w:tabs>
          <w:tab w:val="left" w:pos="438"/>
          <w:tab w:val="left" w:pos="1554"/>
          <w:tab w:val="left" w:pos="2371"/>
          <w:tab w:val="left" w:pos="3641"/>
          <w:tab w:val="left" w:pos="4375"/>
          <w:tab w:val="left" w:pos="5548"/>
          <w:tab w:val="left" w:pos="6411"/>
          <w:tab w:val="left" w:pos="7326"/>
          <w:tab w:val="left" w:pos="8471"/>
          <w:tab w:val="left" w:pos="8787"/>
          <w:tab w:val="left" w:pos="9393"/>
        </w:tabs>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знаков</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препинания:</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r w:rsidR="00DF680B">
        <w:rPr>
          <w:rFonts w:ascii="Times New Roman" w:eastAsia="Times New Roman" w:hAnsi="Times New Roman" w:cs="Times New Roman"/>
          <w:color w:val="000000"/>
          <w:sz w:val="24"/>
          <w:szCs w:val="24"/>
        </w:rPr>
        <w:t xml:space="preserve"> вопросительного и восклицательного </w:t>
      </w:r>
      <w:r>
        <w:rPr>
          <w:rFonts w:ascii="Times New Roman" w:eastAsia="Times New Roman" w:hAnsi="Times New Roman" w:cs="Times New Roman"/>
          <w:color w:val="000000"/>
          <w:sz w:val="24"/>
          <w:szCs w:val="24"/>
        </w:rPr>
        <w:t>знаков</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конце предложения, запятой при</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перечислении и обращении, при вводных словах, обозначающих порядок мыслей и их связь (например, в английском</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языке: firstly/first of all, secondly,</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finally; on the </w:t>
      </w:r>
      <w:r w:rsidR="00DF680B">
        <w:rPr>
          <w:rFonts w:ascii="Times New Roman" w:eastAsia="Times New Roman" w:hAnsi="Times New Roman" w:cs="Times New Roman"/>
          <w:color w:val="000000"/>
          <w:sz w:val="24"/>
          <w:szCs w:val="24"/>
        </w:rPr>
        <w:t xml:space="preserve">one </w:t>
      </w:r>
      <w:r>
        <w:rPr>
          <w:rFonts w:ascii="Times New Roman" w:eastAsia="Times New Roman" w:hAnsi="Times New Roman" w:cs="Times New Roman"/>
          <w:color w:val="000000"/>
          <w:sz w:val="24"/>
          <w:szCs w:val="24"/>
        </w:rPr>
        <w:t>hand, on the other hand), апострофа.</w:t>
      </w:r>
    </w:p>
    <w:p w:rsidR="00943E38" w:rsidRDefault="001138B0">
      <w:pPr>
        <w:widowControl w:val="0"/>
        <w:spacing w:line="241"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Пунктуационно</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правильное,</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соответствии с нормами речевого</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этикета,</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принятыми в стране (странах) изучаемого языка, оформление электронного сообщения личного характера.</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2.1.5.7.2.3. Лексическая сторона речи.</w:t>
      </w:r>
    </w:p>
    <w:p w:rsidR="00943E38" w:rsidRDefault="001138B0">
      <w:pPr>
        <w:widowControl w:val="0"/>
        <w:tabs>
          <w:tab w:val="left" w:pos="1663"/>
          <w:tab w:val="left" w:pos="3279"/>
          <w:tab w:val="left" w:pos="4107"/>
          <w:tab w:val="left" w:pos="5537"/>
          <w:tab w:val="left" w:pos="5902"/>
          <w:tab w:val="left" w:pos="6842"/>
          <w:tab w:val="left" w:pos="7269"/>
          <w:tab w:val="left" w:pos="8974"/>
          <w:tab w:val="left" w:pos="9382"/>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 письменном и звучащем</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употребление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письменной речи лексических единиц (слов, словосочетаний, речевых</w:t>
      </w:r>
      <w:r w:rsidR="00DF680B">
        <w:rPr>
          <w:rFonts w:ascii="Times New Roman" w:eastAsia="Times New Roman" w:hAnsi="Times New Roman" w:cs="Times New Roman"/>
          <w:color w:val="000000"/>
          <w:sz w:val="24"/>
          <w:szCs w:val="24"/>
        </w:rPr>
        <w:t xml:space="preserve"> клише), обслуживающих ситуации </w:t>
      </w:r>
      <w:r>
        <w:rPr>
          <w:rFonts w:ascii="Times New Roman" w:eastAsia="Times New Roman" w:hAnsi="Times New Roman" w:cs="Times New Roman"/>
          <w:color w:val="000000"/>
          <w:sz w:val="24"/>
          <w:szCs w:val="24"/>
        </w:rPr>
        <w:t>общения</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 содержания речи, с соблюдением существующей в английском языке нормы лексической сочетаемости.</w:t>
      </w:r>
    </w:p>
    <w:p w:rsidR="00943E38" w:rsidRDefault="001138B0">
      <w:pPr>
        <w:widowControl w:val="0"/>
        <w:tabs>
          <w:tab w:val="left" w:pos="1639"/>
          <w:tab w:val="left" w:pos="2522"/>
          <w:tab w:val="left" w:pos="3980"/>
          <w:tab w:val="left" w:pos="4404"/>
          <w:tab w:val="left" w:pos="5283"/>
          <w:tab w:val="left" w:pos="6241"/>
          <w:tab w:val="left" w:pos="6839"/>
          <w:tab w:val="left" w:pos="7264"/>
          <w:tab w:val="left" w:pos="8972"/>
          <w:tab w:val="left" w:pos="9380"/>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 звучащем</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письменном тексте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употребление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письменной</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 средств</w:t>
      </w:r>
      <w:r w:rsidR="00DF680B">
        <w:rPr>
          <w:rFonts w:ascii="Times New Roman" w:eastAsia="Times New Roman" w:hAnsi="Times New Roman" w:cs="Times New Roman"/>
          <w:color w:val="000000"/>
          <w:sz w:val="24"/>
          <w:szCs w:val="24"/>
        </w:rPr>
        <w:t xml:space="preserve"> связи </w:t>
      </w:r>
      <w:r>
        <w:rPr>
          <w:rFonts w:ascii="Times New Roman" w:eastAsia="Times New Roman" w:hAnsi="Times New Roman" w:cs="Times New Roman"/>
          <w:color w:val="000000"/>
          <w:sz w:val="24"/>
          <w:szCs w:val="24"/>
        </w:rPr>
        <w:t>для обеспечения логичности и целостности высказывания.</w:t>
      </w:r>
    </w:p>
    <w:p w:rsidR="00943E38" w:rsidRDefault="001138B0">
      <w:pPr>
        <w:widowControl w:val="0"/>
        <w:tabs>
          <w:tab w:val="left" w:pos="1748"/>
          <w:tab w:val="left" w:pos="3020"/>
          <w:tab w:val="left" w:pos="4601"/>
          <w:tab w:val="left" w:pos="5719"/>
          <w:tab w:val="left" w:pos="6319"/>
          <w:tab w:val="left" w:pos="7332"/>
          <w:tab w:val="left" w:pos="9078"/>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 1200 лексических единиц для продуктивного использования (включая 1050 лексических</w:t>
      </w:r>
      <w:r>
        <w:rPr>
          <w:rFonts w:ascii="Times New Roman" w:eastAsia="Times New Roman" w:hAnsi="Times New Roman" w:cs="Times New Roman"/>
          <w:color w:val="000000"/>
          <w:sz w:val="24"/>
          <w:szCs w:val="24"/>
        </w:rPr>
        <w:tab/>
        <w:t>единиц,</w:t>
      </w:r>
      <w:r>
        <w:rPr>
          <w:rFonts w:ascii="Times New Roman" w:eastAsia="Times New Roman" w:hAnsi="Times New Roman" w:cs="Times New Roman"/>
          <w:color w:val="000000"/>
          <w:sz w:val="24"/>
          <w:szCs w:val="24"/>
        </w:rPr>
        <w:tab/>
        <w:t>изученных</w:t>
      </w:r>
      <w:r>
        <w:rPr>
          <w:rFonts w:ascii="Times New Roman" w:eastAsia="Times New Roman" w:hAnsi="Times New Roman" w:cs="Times New Roman"/>
          <w:color w:val="000000"/>
          <w:sz w:val="24"/>
          <w:szCs w:val="24"/>
        </w:rPr>
        <w:tab/>
        <w:t>ранее)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1350</w:t>
      </w:r>
      <w:r>
        <w:rPr>
          <w:rFonts w:ascii="Times New Roman" w:eastAsia="Times New Roman" w:hAnsi="Times New Roman" w:cs="Times New Roman"/>
          <w:color w:val="000000"/>
          <w:sz w:val="24"/>
          <w:szCs w:val="24"/>
        </w:rPr>
        <w:tab/>
        <w:t>лексических</w:t>
      </w:r>
      <w:r>
        <w:rPr>
          <w:rFonts w:ascii="Times New Roman" w:eastAsia="Times New Roman" w:hAnsi="Times New Roman" w:cs="Times New Roman"/>
          <w:color w:val="000000"/>
          <w:sz w:val="24"/>
          <w:szCs w:val="24"/>
        </w:rPr>
        <w:tab/>
        <w:t>единиц для рецептивного усвоения (включая 1200 лексических единиц продуктивного минимума).</w:t>
      </w:r>
    </w:p>
    <w:p w:rsidR="00943E38" w:rsidRDefault="001138B0">
      <w:pPr>
        <w:widowControl w:val="0"/>
        <w:spacing w:line="240" w:lineRule="auto"/>
        <w:ind w:left="710" w:right="55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способы словообразования: а) аффиксация:</w:t>
      </w:r>
    </w:p>
    <w:p w:rsidR="00943E38" w:rsidRDefault="001138B0" w:rsidP="00D876B2">
      <w:pPr>
        <w:widowControl w:val="0"/>
        <w:spacing w:line="242"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глаголов с помощью префиксов under-, over-, dis-, mis-; имён прилагательных с помощью суффиксов -able/-ible;</w:t>
      </w:r>
    </w:p>
    <w:p w:rsidR="00D876B2" w:rsidRDefault="001138B0" w:rsidP="00D876B2">
      <w:pPr>
        <w:widowControl w:val="0"/>
        <w:spacing w:line="242" w:lineRule="auto"/>
        <w:ind w:left="710" w:righ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имён существительных с помощью отрицательных префиксов in-/im-; </w:t>
      </w:r>
    </w:p>
    <w:p w:rsidR="00943E38" w:rsidRDefault="001138B0" w:rsidP="00D876B2">
      <w:pPr>
        <w:widowControl w:val="0"/>
        <w:spacing w:line="242" w:lineRule="auto"/>
        <w:ind w:left="710" w:righ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словосложение:</w:t>
      </w:r>
    </w:p>
    <w:p w:rsidR="00943E38" w:rsidRDefault="001138B0">
      <w:pPr>
        <w:widowControl w:val="0"/>
        <w:tabs>
          <w:tab w:val="left" w:pos="3281"/>
          <w:tab w:val="left" w:pos="4784"/>
          <w:tab w:val="left" w:pos="7506"/>
          <w:tab w:val="left" w:pos="9904"/>
        </w:tabs>
        <w:spacing w:line="238"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основы числительного с основой существительного</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добавлением</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суффикса</w:t>
      </w:r>
      <w:r w:rsidR="00D65A1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-ed (eight-legged);</w:t>
      </w:r>
    </w:p>
    <w:p w:rsidR="00943E38" w:rsidRDefault="001138B0">
      <w:pPr>
        <w:widowControl w:val="0"/>
        <w:spacing w:line="236"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сложных существительных путём соединения основ существительных с предлогом (father-in-law);</w:t>
      </w:r>
    </w:p>
    <w:p w:rsidR="00943E38" w:rsidRDefault="001138B0">
      <w:pPr>
        <w:widowControl w:val="0"/>
        <w:spacing w:line="237"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настоящего времени (nice-looking);</w:t>
      </w:r>
    </w:p>
    <w:p w:rsidR="00943E38" w:rsidRDefault="001138B0">
      <w:pPr>
        <w:widowControl w:val="0"/>
        <w:spacing w:line="239"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сложных прилагательных путём соединения основы прилагательного с основой причастия прошедшего времени (well-behaved);</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конверсия:</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43E38" w:rsidRDefault="001138B0">
      <w:pPr>
        <w:widowControl w:val="0"/>
        <w:spacing w:line="238" w:lineRule="auto"/>
        <w:ind w:right="-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Различные средства связи в тексте для обеспечения его целостности (firstly, however, finally, </w:t>
      </w:r>
      <w:r>
        <w:rPr>
          <w:rFonts w:ascii="Times New Roman" w:eastAsia="Times New Roman" w:hAnsi="Times New Roman" w:cs="Times New Roman"/>
          <w:color w:val="000000"/>
          <w:sz w:val="24"/>
          <w:szCs w:val="24"/>
        </w:rPr>
        <w:lastRenderedPageBreak/>
        <w:t>at last, etc.).</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2.1.5.7.2.4. Грамматическая сторона речи.</w:t>
      </w:r>
    </w:p>
    <w:p w:rsidR="00943E38" w:rsidRPr="00D65A1D" w:rsidRDefault="001138B0" w:rsidP="00D65A1D">
      <w:pPr>
        <w:widowControl w:val="0"/>
        <w:tabs>
          <w:tab w:val="left" w:pos="2766"/>
          <w:tab w:val="left" w:pos="4274"/>
          <w:tab w:val="left" w:pos="4650"/>
          <w:tab w:val="left" w:pos="5959"/>
          <w:tab w:val="left" w:pos="6915"/>
          <w:tab w:val="left" w:pos="7355"/>
          <w:tab w:val="left" w:pos="9076"/>
          <w:tab w:val="left" w:pos="9500"/>
        </w:tabs>
        <w:spacing w:line="239"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Распознавание 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w:t>
      </w:r>
      <w:r w:rsidR="00D876B2">
        <w:rPr>
          <w:rFonts w:ascii="Times New Roman" w:eastAsia="Times New Roman" w:hAnsi="Times New Roman" w:cs="Times New Roman"/>
          <w:color w:val="000000"/>
          <w:sz w:val="24"/>
          <w:szCs w:val="24"/>
        </w:rPr>
        <w:t>вучащем</w:t>
      </w:r>
      <w:r w:rsidR="00D876B2">
        <w:rPr>
          <w:rFonts w:ascii="Times New Roman" w:eastAsia="Times New Roman" w:hAnsi="Times New Roman" w:cs="Times New Roman"/>
          <w:color w:val="000000"/>
          <w:sz w:val="24"/>
          <w:szCs w:val="24"/>
        </w:rPr>
        <w:tab/>
        <w:t>тексте</w:t>
      </w:r>
      <w:r w:rsidR="00D876B2">
        <w:rPr>
          <w:rFonts w:ascii="Times New Roman" w:eastAsia="Times New Roman" w:hAnsi="Times New Roman" w:cs="Times New Roman"/>
          <w:color w:val="000000"/>
          <w:sz w:val="24"/>
          <w:szCs w:val="24"/>
        </w:rPr>
        <w:tab/>
        <w:t>и</w:t>
      </w:r>
      <w:r w:rsidR="00D876B2">
        <w:rPr>
          <w:rFonts w:ascii="Times New Roman" w:eastAsia="Times New Roman" w:hAnsi="Times New Roman" w:cs="Times New Roman"/>
          <w:color w:val="000000"/>
          <w:sz w:val="24"/>
          <w:szCs w:val="24"/>
        </w:rPr>
        <w:tab/>
        <w:t>употребление</w:t>
      </w:r>
      <w:r w:rsidR="00D876B2">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 изученных морфологических форм и синтаксических конструкций английского языка.</w:t>
      </w:r>
      <w:bookmarkStart w:id="91" w:name="_page_214_0"/>
      <w:bookmarkEnd w:id="90"/>
      <w:r w:rsidRPr="00D65A1D">
        <w:rPr>
          <w:rFonts w:ascii="Times New Roman" w:eastAsia="Times New Roman" w:hAnsi="Times New Roman" w:cs="Times New Roman"/>
          <w:color w:val="000000"/>
          <w:sz w:val="24"/>
          <w:szCs w:val="24"/>
        </w:rPr>
        <w:t>93</w:t>
      </w:r>
    </w:p>
    <w:p w:rsidR="00943E38" w:rsidRPr="00243212" w:rsidRDefault="001138B0">
      <w:pPr>
        <w:widowControl w:val="0"/>
        <w:tabs>
          <w:tab w:val="left" w:pos="7772"/>
          <w:tab w:val="left" w:pos="8220"/>
          <w:tab w:val="left" w:pos="9391"/>
        </w:tabs>
        <w:spacing w:line="235"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w:t>
      </w:r>
      <w:r w:rsidRP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w:t>
      </w:r>
      <w:r w:rsidRP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сложным</w:t>
      </w:r>
      <w:r w:rsidRP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дополнением</w:t>
      </w:r>
      <w:r w:rsidRPr="00243212">
        <w:rPr>
          <w:rFonts w:ascii="Times New Roman" w:eastAsia="Times New Roman" w:hAnsi="Times New Roman" w:cs="Times New Roman"/>
          <w:color w:val="000000"/>
          <w:sz w:val="24"/>
          <w:szCs w:val="24"/>
        </w:rPr>
        <w:t xml:space="preserve"> (</w:t>
      </w:r>
      <w:r w:rsidRPr="001138B0">
        <w:rPr>
          <w:rFonts w:ascii="Times New Roman" w:eastAsia="Times New Roman" w:hAnsi="Times New Roman" w:cs="Times New Roman"/>
          <w:color w:val="000000"/>
          <w:sz w:val="24"/>
          <w:szCs w:val="24"/>
          <w:lang w:val="en-US"/>
        </w:rPr>
        <w:t>Complex</w:t>
      </w:r>
      <w:r w:rsidRPr="00243212">
        <w:rPr>
          <w:rFonts w:ascii="Times New Roman" w:eastAsia="Times New Roman" w:hAnsi="Times New Roman" w:cs="Times New Roman"/>
          <w:color w:val="000000"/>
          <w:sz w:val="24"/>
          <w:szCs w:val="24"/>
        </w:rPr>
        <w:t xml:space="preserve"> </w:t>
      </w:r>
      <w:r w:rsidRPr="001138B0">
        <w:rPr>
          <w:rFonts w:ascii="Times New Roman" w:eastAsia="Times New Roman" w:hAnsi="Times New Roman" w:cs="Times New Roman"/>
          <w:color w:val="000000"/>
          <w:sz w:val="24"/>
          <w:szCs w:val="24"/>
          <w:lang w:val="en-US"/>
        </w:rPr>
        <w:t>Object</w:t>
      </w:r>
      <w:r w:rsidRPr="00243212">
        <w:rPr>
          <w:rFonts w:ascii="Times New Roman" w:eastAsia="Times New Roman" w:hAnsi="Times New Roman" w:cs="Times New Roman"/>
          <w:color w:val="000000"/>
          <w:sz w:val="24"/>
          <w:szCs w:val="24"/>
        </w:rPr>
        <w:t>)</w:t>
      </w:r>
      <w:r w:rsidR="00D876B2">
        <w:rPr>
          <w:rFonts w:ascii="Times New Roman" w:eastAsia="Times New Roman" w:hAnsi="Times New Roman" w:cs="Times New Roman"/>
          <w:color w:val="000000"/>
          <w:sz w:val="24"/>
          <w:szCs w:val="24"/>
        </w:rPr>
        <w:t xml:space="preserve"> </w:t>
      </w:r>
      <w:r w:rsidRPr="00243212">
        <w:rPr>
          <w:rFonts w:ascii="Times New Roman" w:eastAsia="Times New Roman" w:hAnsi="Times New Roman" w:cs="Times New Roman"/>
          <w:color w:val="000000"/>
          <w:sz w:val="24"/>
          <w:szCs w:val="24"/>
        </w:rPr>
        <w:t>(</w:t>
      </w:r>
      <w:r w:rsidRPr="001138B0">
        <w:rPr>
          <w:rFonts w:ascii="Times New Roman" w:eastAsia="Times New Roman" w:hAnsi="Times New Roman" w:cs="Times New Roman"/>
          <w:color w:val="000000"/>
          <w:sz w:val="24"/>
          <w:szCs w:val="24"/>
          <w:lang w:val="en-US"/>
        </w:rPr>
        <w:t>Iwant</w:t>
      </w:r>
      <w:r w:rsidRPr="00243212">
        <w:rPr>
          <w:rFonts w:ascii="Times New Roman" w:eastAsia="Times New Roman" w:hAnsi="Times New Roman" w:cs="Times New Roman"/>
          <w:color w:val="000000"/>
          <w:sz w:val="24"/>
          <w:szCs w:val="24"/>
        </w:rPr>
        <w:t xml:space="preserve"> </w:t>
      </w:r>
      <w:r w:rsidRPr="001138B0">
        <w:rPr>
          <w:rFonts w:ascii="Times New Roman" w:eastAsia="Times New Roman" w:hAnsi="Times New Roman" w:cs="Times New Roman"/>
          <w:color w:val="000000"/>
          <w:sz w:val="24"/>
          <w:szCs w:val="24"/>
          <w:lang w:val="en-US"/>
        </w:rPr>
        <w:t>to</w:t>
      </w:r>
      <w:r w:rsidRPr="00243212">
        <w:rPr>
          <w:rFonts w:ascii="Times New Roman" w:eastAsia="Times New Roman" w:hAnsi="Times New Roman" w:cs="Times New Roman"/>
          <w:color w:val="000000"/>
          <w:sz w:val="24"/>
          <w:szCs w:val="24"/>
        </w:rPr>
        <w:tab/>
      </w:r>
      <w:r w:rsidRPr="001138B0">
        <w:rPr>
          <w:rFonts w:ascii="Times New Roman" w:eastAsia="Times New Roman" w:hAnsi="Times New Roman" w:cs="Times New Roman"/>
          <w:color w:val="000000"/>
          <w:sz w:val="24"/>
          <w:szCs w:val="24"/>
          <w:lang w:val="en-US"/>
        </w:rPr>
        <w:t>have</w:t>
      </w:r>
      <w:r w:rsidRPr="00243212">
        <w:rPr>
          <w:rFonts w:ascii="Times New Roman" w:eastAsia="Times New Roman" w:hAnsi="Times New Roman" w:cs="Times New Roman"/>
          <w:color w:val="000000"/>
          <w:sz w:val="24"/>
          <w:szCs w:val="24"/>
        </w:rPr>
        <w:t xml:space="preserve"> </w:t>
      </w:r>
      <w:r w:rsidRPr="001138B0">
        <w:rPr>
          <w:rFonts w:ascii="Times New Roman" w:eastAsia="Times New Roman" w:hAnsi="Times New Roman" w:cs="Times New Roman"/>
          <w:color w:val="000000"/>
          <w:sz w:val="24"/>
          <w:szCs w:val="24"/>
          <w:lang w:val="en-US"/>
        </w:rPr>
        <w:t>my</w:t>
      </w:r>
      <w:r w:rsidRPr="00243212">
        <w:rPr>
          <w:rFonts w:ascii="Times New Roman" w:eastAsia="Times New Roman" w:hAnsi="Times New Roman" w:cs="Times New Roman"/>
          <w:color w:val="000000"/>
          <w:sz w:val="24"/>
          <w:szCs w:val="24"/>
        </w:rPr>
        <w:t xml:space="preserve"> </w:t>
      </w:r>
      <w:r w:rsidRPr="001138B0">
        <w:rPr>
          <w:rFonts w:ascii="Times New Roman" w:eastAsia="Times New Roman" w:hAnsi="Times New Roman" w:cs="Times New Roman"/>
          <w:color w:val="000000"/>
          <w:sz w:val="24"/>
          <w:szCs w:val="24"/>
          <w:lang w:val="en-US"/>
        </w:rPr>
        <w:t>hair</w:t>
      </w:r>
      <w:r w:rsidRPr="00243212">
        <w:rPr>
          <w:rFonts w:ascii="Times New Roman" w:eastAsia="Times New Roman" w:hAnsi="Times New Roman" w:cs="Times New Roman"/>
          <w:color w:val="000000"/>
          <w:sz w:val="24"/>
          <w:szCs w:val="24"/>
        </w:rPr>
        <w:t xml:space="preserve"> </w:t>
      </w:r>
      <w:r w:rsidRPr="001138B0">
        <w:rPr>
          <w:rFonts w:ascii="Times New Roman" w:eastAsia="Times New Roman" w:hAnsi="Times New Roman" w:cs="Times New Roman"/>
          <w:color w:val="000000"/>
          <w:sz w:val="24"/>
          <w:szCs w:val="24"/>
          <w:lang w:val="en-US"/>
        </w:rPr>
        <w:t>cut</w:t>
      </w:r>
      <w:r w:rsidRPr="00243212">
        <w:rPr>
          <w:rFonts w:ascii="Times New Roman" w:eastAsia="Times New Roman" w:hAnsi="Times New Roman" w:cs="Times New Roman"/>
          <w:color w:val="000000"/>
          <w:sz w:val="24"/>
          <w:szCs w:val="24"/>
        </w:rPr>
        <w:t>.).</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Условные предложения нереального характера (Conditional II).</w:t>
      </w:r>
    </w:p>
    <w:p w:rsidR="00943E38" w:rsidRDefault="001138B0">
      <w:pPr>
        <w:widowControl w:val="0"/>
        <w:spacing w:line="241" w:lineRule="auto"/>
        <w:ind w:left="710" w:right="13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Конструкции для выражения предпочтения I prefer …/I’d prefer …/I’d rather Конструкция I wish ….</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 конструкцией either … or, neither … nor.</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43E38" w:rsidRDefault="001138B0">
      <w:pPr>
        <w:widowControl w:val="0"/>
        <w:spacing w:line="240" w:lineRule="auto"/>
        <w:ind w:left="708" w:right="2901"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следования имён прилагательных (nice long blond hair). 2.1.5.6.3. Социокультурные знания и умения.</w:t>
      </w:r>
    </w:p>
    <w:p w:rsidR="00943E38" w:rsidRDefault="001138B0" w:rsidP="00DF680B">
      <w:pPr>
        <w:widowControl w:val="0"/>
        <w:tabs>
          <w:tab w:val="left" w:pos="415"/>
          <w:tab w:val="left" w:pos="1017"/>
          <w:tab w:val="left" w:pos="1444"/>
          <w:tab w:val="left" w:pos="2209"/>
          <w:tab w:val="left" w:pos="3178"/>
          <w:tab w:val="left" w:pos="3847"/>
          <w:tab w:val="left" w:pos="4372"/>
          <w:tab w:val="left" w:pos="5758"/>
          <w:tab w:val="left" w:pos="6747"/>
          <w:tab w:val="left" w:pos="7391"/>
          <w:tab w:val="left" w:pos="7818"/>
          <w:tab w:val="left" w:pos="9306"/>
        </w:tabs>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Осуществление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межличностного</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межкультурного</w:t>
      </w:r>
      <w:r w:rsidR="00DF680B">
        <w:rPr>
          <w:rFonts w:ascii="Times New Roman" w:eastAsia="Times New Roman" w:hAnsi="Times New Roman" w:cs="Times New Roman"/>
          <w:color w:val="000000"/>
          <w:sz w:val="24"/>
          <w:szCs w:val="24"/>
        </w:rPr>
        <w:t xml:space="preserve"> общения с </w:t>
      </w:r>
      <w:r>
        <w:rPr>
          <w:rFonts w:ascii="Times New Roman" w:eastAsia="Times New Roman" w:hAnsi="Times New Roman" w:cs="Times New Roman"/>
          <w:color w:val="000000"/>
          <w:sz w:val="24"/>
          <w:szCs w:val="24"/>
        </w:rPr>
        <w:t>использованием знаний о</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национально-культурных </w:t>
      </w:r>
      <w:r w:rsidR="00DF680B">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собенностях своей страны</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страны (стран) изучаемого языка, основных социокультурных элементов речевого поведенческого этикета</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англоязычной</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среде,</w:t>
      </w:r>
      <w:r w:rsidR="00DF680B">
        <w:rPr>
          <w:rFonts w:ascii="Times New Roman" w:eastAsia="Times New Roman" w:hAnsi="Times New Roman" w:cs="Times New Roman"/>
          <w:color w:val="000000"/>
          <w:sz w:val="24"/>
          <w:szCs w:val="24"/>
        </w:rPr>
        <w:t xml:space="preserve"> знание </w:t>
      </w:r>
      <w:r>
        <w:rPr>
          <w:rFonts w:ascii="Times New Roman" w:eastAsia="Times New Roman" w:hAnsi="Times New Roman" w:cs="Times New Roman"/>
          <w:color w:val="000000"/>
          <w:sz w:val="24"/>
          <w:szCs w:val="24"/>
        </w:rPr>
        <w:t>и использование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письменной речи наиболее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употребительной</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43E38" w:rsidRDefault="001138B0" w:rsidP="00DF680B">
      <w:pPr>
        <w:widowControl w:val="0"/>
        <w:tabs>
          <w:tab w:val="left" w:pos="1003"/>
          <w:tab w:val="left" w:pos="2003"/>
          <w:tab w:val="left" w:pos="3447"/>
          <w:tab w:val="left" w:pos="4313"/>
          <w:tab w:val="left" w:pos="5897"/>
          <w:tab w:val="left" w:pos="8967"/>
        </w:tabs>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социокультурного портрета родной страны и страны (стран) изучаемого языка: знакомство с</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традициями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проведения основных национальных праздников (Рождества, Нового года, Дня матери, Дня благодарения и других праздников), с особенностями образа жизни и</w:t>
      </w:r>
      <w:r w:rsidR="00B070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 страны</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изучаемого</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(известными</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достопримечательностями;</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некоторыми выдающимися людьми), с доступными в языковом отношении образцами поэзии и прозы для подростков</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английском языке.</w:t>
      </w:r>
    </w:p>
    <w:p w:rsidR="00943E38" w:rsidRDefault="001138B0" w:rsidP="00E82C4C">
      <w:pPr>
        <w:widowControl w:val="0"/>
        <w:tabs>
          <w:tab w:val="left" w:pos="3178"/>
          <w:tab w:val="left" w:pos="5758"/>
          <w:tab w:val="left" w:pos="6747"/>
          <w:tab w:val="left" w:pos="9306"/>
        </w:tabs>
        <w:spacing w:line="241" w:lineRule="auto"/>
        <w:ind w:left="710" w:right="-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элементарного представление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 различных вариантах английского языка. Осуществление</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межличностного</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межкультурного</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DF680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национально-культурных</w:t>
      </w:r>
      <w:r w:rsidR="00DF680B">
        <w:rPr>
          <w:rFonts w:ascii="Times New Roman" w:eastAsia="Times New Roman" w:hAnsi="Times New Roman" w:cs="Times New Roman"/>
          <w:color w:val="000000"/>
          <w:sz w:val="24"/>
          <w:szCs w:val="24"/>
        </w:rPr>
        <w:t xml:space="preserve"> особенностях </w:t>
      </w:r>
      <w:r>
        <w:rPr>
          <w:rFonts w:ascii="Times New Roman" w:eastAsia="Times New Roman" w:hAnsi="Times New Roman" w:cs="Times New Roman"/>
          <w:color w:val="000000"/>
          <w:sz w:val="24"/>
          <w:szCs w:val="24"/>
        </w:rPr>
        <w:t>своей</w:t>
      </w:r>
      <w:r w:rsidR="00B070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страны</w:t>
      </w:r>
      <w:r w:rsidR="00B070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страны (стран) изучаемого языка.</w:t>
      </w:r>
    </w:p>
    <w:p w:rsidR="00943E38" w:rsidRDefault="001138B0" w:rsidP="00E82C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Соблюдение нормы вежливости в межкультурном общении. Развитие умений:</w:t>
      </w:r>
    </w:p>
    <w:p w:rsidR="00943E38" w:rsidRDefault="001138B0" w:rsidP="00E82C4C">
      <w:pPr>
        <w:widowControl w:val="0"/>
        <w:tabs>
          <w:tab w:val="left" w:pos="3186"/>
          <w:tab w:val="left" w:pos="4465"/>
          <w:tab w:val="left" w:pos="6412"/>
          <w:tab w:val="left" w:pos="7892"/>
        </w:tabs>
        <w:spacing w:line="237"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писать свои имя и</w:t>
      </w:r>
      <w:r w:rsidR="00B0702D">
        <w:rPr>
          <w:rFonts w:ascii="Times New Roman" w:eastAsia="Times New Roman" w:hAnsi="Times New Roman" w:cs="Times New Roman"/>
          <w:color w:val="000000"/>
          <w:sz w:val="24"/>
          <w:szCs w:val="24"/>
        </w:rPr>
        <w:t xml:space="preserve"> фамилию, </w:t>
      </w:r>
      <w:r>
        <w:rPr>
          <w:rFonts w:ascii="Times New Roman" w:eastAsia="Times New Roman" w:hAnsi="Times New Roman" w:cs="Times New Roman"/>
          <w:color w:val="000000"/>
          <w:sz w:val="24"/>
          <w:szCs w:val="24"/>
        </w:rPr>
        <w:t>а также имена</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фамилии</w:t>
      </w:r>
      <w:r>
        <w:rPr>
          <w:rFonts w:ascii="Times New Roman" w:eastAsia="Times New Roman" w:hAnsi="Times New Roman" w:cs="Times New Roman"/>
          <w:color w:val="000000"/>
          <w:sz w:val="24"/>
          <w:szCs w:val="24"/>
        </w:rPr>
        <w:tab/>
        <w:t>своих родственников и друзей на английском языке;</w:t>
      </w:r>
    </w:p>
    <w:p w:rsidR="00943E38" w:rsidRDefault="001138B0" w:rsidP="00E82C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 оформлять свой адрес на английском языке (в анкете);</w:t>
      </w:r>
    </w:p>
    <w:p w:rsidR="00943E38" w:rsidRDefault="001138B0" w:rsidP="00E82C4C">
      <w:pPr>
        <w:widowControl w:val="0"/>
        <w:tabs>
          <w:tab w:val="left" w:pos="2402"/>
          <w:tab w:val="left" w:pos="4128"/>
          <w:tab w:val="left" w:pos="6025"/>
          <w:tab w:val="left" w:pos="7763"/>
          <w:tab w:val="left" w:pos="9212"/>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w:t>
      </w:r>
      <w:r>
        <w:rPr>
          <w:rFonts w:ascii="Times New Roman" w:eastAsia="Times New Roman" w:hAnsi="Times New Roman" w:cs="Times New Roman"/>
          <w:color w:val="000000"/>
          <w:sz w:val="24"/>
          <w:szCs w:val="24"/>
        </w:rPr>
        <w:tab/>
        <w:t>оформлят</w:t>
      </w:r>
      <w:r w:rsidR="00D876B2">
        <w:rPr>
          <w:rFonts w:ascii="Times New Roman" w:eastAsia="Times New Roman" w:hAnsi="Times New Roman" w:cs="Times New Roman"/>
          <w:color w:val="000000"/>
          <w:sz w:val="24"/>
          <w:szCs w:val="24"/>
        </w:rPr>
        <w:t>ь</w:t>
      </w:r>
      <w:r w:rsidR="00D876B2">
        <w:rPr>
          <w:rFonts w:ascii="Times New Roman" w:eastAsia="Times New Roman" w:hAnsi="Times New Roman" w:cs="Times New Roman"/>
          <w:color w:val="000000"/>
          <w:sz w:val="24"/>
          <w:szCs w:val="24"/>
        </w:rPr>
        <w:tab/>
        <w:t>электронное</w:t>
      </w:r>
      <w:r w:rsidR="00D876B2">
        <w:rPr>
          <w:rFonts w:ascii="Times New Roman" w:eastAsia="Times New Roman" w:hAnsi="Times New Roman" w:cs="Times New Roman"/>
          <w:color w:val="000000"/>
          <w:sz w:val="24"/>
          <w:szCs w:val="24"/>
        </w:rPr>
        <w:tab/>
        <w:t>сообщение</w:t>
      </w:r>
      <w:r w:rsidR="00D876B2">
        <w:rPr>
          <w:rFonts w:ascii="Times New Roman" w:eastAsia="Times New Roman" w:hAnsi="Times New Roman" w:cs="Times New Roman"/>
          <w:color w:val="000000"/>
          <w:sz w:val="24"/>
          <w:szCs w:val="24"/>
        </w:rPr>
        <w:tab/>
        <w:t xml:space="preserve">личного </w:t>
      </w:r>
      <w:r>
        <w:rPr>
          <w:rFonts w:ascii="Times New Roman" w:eastAsia="Times New Roman" w:hAnsi="Times New Roman" w:cs="Times New Roman"/>
          <w:color w:val="000000"/>
          <w:sz w:val="24"/>
          <w:szCs w:val="24"/>
        </w:rPr>
        <w:t>характера в соответствии с нормами неофициального общения, принятыми в стране (странах) изучаемого языка;</w:t>
      </w:r>
    </w:p>
    <w:p w:rsidR="00943E38" w:rsidRDefault="001138B0" w:rsidP="00E82C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представлять Россию и страну(страны) изучаемого языка;</w:t>
      </w:r>
    </w:p>
    <w:p w:rsidR="00943E38" w:rsidRDefault="00D876B2" w:rsidP="00E82C4C">
      <w:pPr>
        <w:widowControl w:val="0"/>
        <w:tabs>
          <w:tab w:val="left" w:pos="378"/>
          <w:tab w:val="left" w:pos="1887"/>
          <w:tab w:val="left" w:pos="2451"/>
          <w:tab w:val="left" w:pos="3671"/>
          <w:tab w:val="left" w:pos="5246"/>
          <w:tab w:val="left" w:pos="6078"/>
          <w:tab w:val="left" w:pos="7007"/>
          <w:tab w:val="left" w:pos="7797"/>
          <w:tab w:val="left" w:pos="8316"/>
          <w:tab w:val="left" w:pos="9486"/>
        </w:tabs>
        <w:spacing w:line="240"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кратко </w:t>
      </w:r>
      <w:r w:rsidR="001138B0">
        <w:rPr>
          <w:rFonts w:ascii="Times New Roman" w:eastAsia="Times New Roman" w:hAnsi="Times New Roman" w:cs="Times New Roman"/>
          <w:color w:val="000000"/>
          <w:sz w:val="24"/>
          <w:szCs w:val="24"/>
        </w:rPr>
        <w:t>представлять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некоторые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культурные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явления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родной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страны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страны (стран)</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изучаемого языка (основные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национальные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праздники, традиции в проведении досуга и питании, достопримечательности);</w:t>
      </w:r>
    </w:p>
    <w:p w:rsidR="00943E38" w:rsidRDefault="001138B0" w:rsidP="00E82C4C">
      <w:pPr>
        <w:widowControl w:val="0"/>
        <w:tabs>
          <w:tab w:val="left" w:pos="1831"/>
          <w:tab w:val="left" w:pos="3679"/>
          <w:tab w:val="left" w:pos="5275"/>
          <w:tab w:val="left" w:pos="7102"/>
          <w:tab w:val="left" w:pos="8254"/>
          <w:tab w:val="left" w:pos="9492"/>
        </w:tabs>
        <w:spacing w:line="241"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w:t>
      </w:r>
      <w:r>
        <w:rPr>
          <w:rFonts w:ascii="Times New Roman" w:eastAsia="Times New Roman" w:hAnsi="Times New Roman" w:cs="Times New Roman"/>
          <w:color w:val="000000"/>
          <w:sz w:val="24"/>
          <w:szCs w:val="24"/>
        </w:rPr>
        <w:tab/>
        <w:t>представлять</w:t>
      </w:r>
      <w:r>
        <w:rPr>
          <w:rFonts w:ascii="Times New Roman" w:eastAsia="Times New Roman" w:hAnsi="Times New Roman" w:cs="Times New Roman"/>
          <w:color w:val="000000"/>
          <w:sz w:val="24"/>
          <w:szCs w:val="24"/>
        </w:rPr>
        <w:tab/>
        <w:t>не</w:t>
      </w:r>
      <w:r w:rsidR="00D876B2">
        <w:rPr>
          <w:rFonts w:ascii="Times New Roman" w:eastAsia="Times New Roman" w:hAnsi="Times New Roman" w:cs="Times New Roman"/>
          <w:color w:val="000000"/>
          <w:sz w:val="24"/>
          <w:szCs w:val="24"/>
        </w:rPr>
        <w:t>которых</w:t>
      </w:r>
      <w:r w:rsidR="00D876B2">
        <w:rPr>
          <w:rFonts w:ascii="Times New Roman" w:eastAsia="Times New Roman" w:hAnsi="Times New Roman" w:cs="Times New Roman"/>
          <w:color w:val="000000"/>
          <w:sz w:val="24"/>
          <w:szCs w:val="24"/>
        </w:rPr>
        <w:tab/>
        <w:t>выдающихся</w:t>
      </w:r>
      <w:r w:rsidR="00D876B2">
        <w:rPr>
          <w:rFonts w:ascii="Times New Roman" w:eastAsia="Times New Roman" w:hAnsi="Times New Roman" w:cs="Times New Roman"/>
          <w:color w:val="000000"/>
          <w:sz w:val="24"/>
          <w:szCs w:val="24"/>
        </w:rPr>
        <w:tab/>
        <w:t>людей</w:t>
      </w:r>
      <w:r w:rsidR="00D876B2">
        <w:rPr>
          <w:rFonts w:ascii="Times New Roman" w:eastAsia="Times New Roman" w:hAnsi="Times New Roman" w:cs="Times New Roman"/>
          <w:color w:val="000000"/>
          <w:sz w:val="24"/>
          <w:szCs w:val="24"/>
        </w:rPr>
        <w:tab/>
        <w:t xml:space="preserve">родной </w:t>
      </w:r>
      <w:r>
        <w:rPr>
          <w:rFonts w:ascii="Times New Roman" w:eastAsia="Times New Roman" w:hAnsi="Times New Roman" w:cs="Times New Roman"/>
          <w:color w:val="000000"/>
          <w:sz w:val="24"/>
          <w:szCs w:val="24"/>
        </w:rPr>
        <w:t>страны и страны (стран) изучаемого языка (учёных, писателей, поэтов, художников, композиторов, музыкантов, спортсменов и других людей);</w:t>
      </w:r>
    </w:p>
    <w:p w:rsidR="00943E38" w:rsidRDefault="001138B0" w:rsidP="00E82C4C">
      <w:pPr>
        <w:widowControl w:val="0"/>
        <w:spacing w:line="241"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943E38" w:rsidRDefault="001138B0" w:rsidP="00E82C4C">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2.1.5.6.4. Компенсаторные умения.</w:t>
      </w:r>
    </w:p>
    <w:p w:rsidR="00943E38" w:rsidRDefault="001138B0" w:rsidP="00E82C4C">
      <w:pPr>
        <w:widowControl w:val="0"/>
        <w:tabs>
          <w:tab w:val="left" w:pos="747"/>
          <w:tab w:val="left" w:pos="3144"/>
          <w:tab w:val="left" w:pos="4397"/>
          <w:tab w:val="left" w:pos="5986"/>
          <w:tab w:val="left" w:pos="6990"/>
          <w:tab w:val="left" w:pos="8250"/>
          <w:tab w:val="left" w:pos="9186"/>
          <w:tab w:val="left" w:pos="9775"/>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w:t>
      </w:r>
      <w:r w:rsidR="00E82C4C">
        <w:rPr>
          <w:rFonts w:ascii="Times New Roman" w:eastAsia="Times New Roman" w:hAnsi="Times New Roman" w:cs="Times New Roman"/>
          <w:color w:val="000000"/>
          <w:sz w:val="24"/>
          <w:szCs w:val="24"/>
        </w:rPr>
        <w:t xml:space="preserve"> при чтении и </w:t>
      </w:r>
      <w:r>
        <w:rPr>
          <w:rFonts w:ascii="Times New Roman" w:eastAsia="Times New Roman" w:hAnsi="Times New Roman" w:cs="Times New Roman"/>
          <w:color w:val="000000"/>
          <w:sz w:val="24"/>
          <w:szCs w:val="24"/>
        </w:rPr>
        <w:t>аудировании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языковой, в том числе контекстуальной, догадки; при говорении и письме – перифраза (толкования), синонимических средств, описание </w:t>
      </w:r>
      <w:r w:rsidR="00E82C4C">
        <w:rPr>
          <w:rFonts w:ascii="Times New Roman" w:eastAsia="Times New Roman" w:hAnsi="Times New Roman" w:cs="Times New Roman"/>
          <w:color w:val="000000"/>
          <w:sz w:val="24"/>
          <w:szCs w:val="24"/>
        </w:rPr>
        <w:t xml:space="preserve">предмета </w:t>
      </w:r>
      <w:r>
        <w:rPr>
          <w:rFonts w:ascii="Times New Roman" w:eastAsia="Times New Roman" w:hAnsi="Times New Roman" w:cs="Times New Roman"/>
          <w:color w:val="000000"/>
          <w:sz w:val="24"/>
          <w:szCs w:val="24"/>
        </w:rPr>
        <w:t>вместо</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названия, при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непосредственном общении догадываться о значении незнакомых</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 с помощью используемых собеседником жестов и мимики.</w:t>
      </w:r>
    </w:p>
    <w:p w:rsidR="00943E38" w:rsidRDefault="001138B0" w:rsidP="00E82C4C">
      <w:pPr>
        <w:widowControl w:val="0"/>
        <w:spacing w:line="23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Переспрашивать, просить повторить, уточняя значение незнакомых слов.</w:t>
      </w:r>
      <w:bookmarkEnd w:id="91"/>
      <w:r w:rsidR="00E82C4C">
        <w:rPr>
          <w:rFonts w:ascii="Times New Roman" w:eastAsia="Times New Roman" w:hAnsi="Times New Roman" w:cs="Times New Roman"/>
          <w:color w:val="000000"/>
          <w:sz w:val="24"/>
          <w:szCs w:val="24"/>
        </w:rPr>
        <w:t xml:space="preserve"> </w:t>
      </w:r>
      <w:bookmarkStart w:id="92" w:name="_page_216_0"/>
      <w:r>
        <w:rPr>
          <w:rFonts w:ascii="Times New Roman" w:eastAsia="Times New Roman" w:hAnsi="Times New Roman" w:cs="Times New Roman"/>
          <w:color w:val="000000"/>
          <w:sz w:val="24"/>
          <w:szCs w:val="24"/>
        </w:rPr>
        <w:t>Использование в качестве опоры при порождении собственных высказываний ключевых слов, плана.</w:t>
      </w:r>
    </w:p>
    <w:p w:rsidR="00943E38" w:rsidRDefault="001138B0">
      <w:pPr>
        <w:widowControl w:val="0"/>
        <w:tabs>
          <w:tab w:val="left" w:pos="1737"/>
          <w:tab w:val="left" w:pos="3629"/>
          <w:tab w:val="left" w:pos="5914"/>
          <w:tab w:val="left" w:pos="7086"/>
          <w:tab w:val="left" w:pos="7991"/>
          <w:tab w:val="left" w:pos="8867"/>
        </w:tabs>
        <w:spacing w:before="2"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Игнорирование информации, не являющейся необходимой, для понимания основного содержания,</w:t>
      </w:r>
      <w:r>
        <w:rPr>
          <w:rFonts w:ascii="Times New Roman" w:eastAsia="Times New Roman" w:hAnsi="Times New Roman" w:cs="Times New Roman"/>
          <w:color w:val="000000"/>
          <w:sz w:val="24"/>
          <w:szCs w:val="24"/>
        </w:rPr>
        <w:tab/>
        <w:t>прочитанного</w:t>
      </w:r>
      <w:r w:rsidR="00D876B2">
        <w:rPr>
          <w:rFonts w:ascii="Times New Roman" w:eastAsia="Times New Roman" w:hAnsi="Times New Roman" w:cs="Times New Roman"/>
          <w:color w:val="000000"/>
          <w:sz w:val="24"/>
          <w:szCs w:val="24"/>
        </w:rPr>
        <w:tab/>
        <w:t>(прослушанного)</w:t>
      </w:r>
      <w:r w:rsidR="00D876B2">
        <w:rPr>
          <w:rFonts w:ascii="Times New Roman" w:eastAsia="Times New Roman" w:hAnsi="Times New Roman" w:cs="Times New Roman"/>
          <w:color w:val="000000"/>
          <w:sz w:val="24"/>
          <w:szCs w:val="24"/>
        </w:rPr>
        <w:tab/>
        <w:t>текста</w:t>
      </w:r>
      <w:r w:rsidR="00D876B2">
        <w:rPr>
          <w:rFonts w:ascii="Times New Roman" w:eastAsia="Times New Roman" w:hAnsi="Times New Roman" w:cs="Times New Roman"/>
          <w:color w:val="000000"/>
          <w:sz w:val="24"/>
          <w:szCs w:val="24"/>
        </w:rPr>
        <w:tab/>
        <w:t>или</w:t>
      </w:r>
      <w:r w:rsidR="00D876B2">
        <w:rPr>
          <w:rFonts w:ascii="Times New Roman" w:eastAsia="Times New Roman" w:hAnsi="Times New Roman" w:cs="Times New Roman"/>
          <w:color w:val="000000"/>
          <w:sz w:val="24"/>
          <w:szCs w:val="24"/>
        </w:rPr>
        <w:tab/>
        <w:t xml:space="preserve">для </w:t>
      </w:r>
      <w:r>
        <w:rPr>
          <w:rFonts w:ascii="Times New Roman" w:eastAsia="Times New Roman" w:hAnsi="Times New Roman" w:cs="Times New Roman"/>
          <w:color w:val="000000"/>
          <w:sz w:val="24"/>
          <w:szCs w:val="24"/>
        </w:rPr>
        <w:t>нахождения</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lastRenderedPageBreak/>
        <w:t>тексте запрашиваемой информации.</w:t>
      </w:r>
    </w:p>
    <w:p w:rsidR="00943E38" w:rsidRDefault="001138B0">
      <w:pPr>
        <w:widowControl w:val="0"/>
        <w:spacing w:line="242"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43E38" w:rsidRDefault="001138B0">
      <w:pPr>
        <w:widowControl w:val="0"/>
        <w:spacing w:line="242"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2.1.5.7. Планируемые результаты освоения программы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уровне основного общего образования.</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43E38" w:rsidRDefault="001138B0">
      <w:pPr>
        <w:widowControl w:val="0"/>
        <w:tabs>
          <w:tab w:val="left" w:pos="4272"/>
          <w:tab w:val="left" w:pos="6008"/>
          <w:tab w:val="left" w:pos="6908"/>
          <w:tab w:val="left" w:pos="7693"/>
          <w:tab w:val="left" w:pos="8610"/>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российскими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социокультурными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духовно-нравственными ценностями, принятыми в обществе правилами 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нормами поведения,</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способствуют процессам самопознания, самовоспитания и саморазвития, формирования внутренней позиции личности.</w:t>
      </w:r>
    </w:p>
    <w:p w:rsidR="00943E38" w:rsidRDefault="001138B0" w:rsidP="00E82C4C">
      <w:pPr>
        <w:widowControl w:val="0"/>
        <w:tabs>
          <w:tab w:val="left" w:pos="438"/>
          <w:tab w:val="left" w:pos="919"/>
          <w:tab w:val="left" w:pos="2405"/>
          <w:tab w:val="left" w:pos="4196"/>
          <w:tab w:val="left" w:pos="5114"/>
          <w:tab w:val="left" w:pos="6728"/>
          <w:tab w:val="left" w:pos="8135"/>
          <w:tab w:val="left" w:pos="9508"/>
        </w:tabs>
        <w:spacing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опыта</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 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процессе реализации основных</w:t>
      </w:r>
      <w:r w:rsidR="00E82C4C">
        <w:rPr>
          <w:rFonts w:ascii="Times New Roman" w:eastAsia="Times New Roman" w:hAnsi="Times New Roman" w:cs="Times New Roman"/>
          <w:color w:val="000000"/>
          <w:sz w:val="24"/>
          <w:szCs w:val="24"/>
        </w:rPr>
        <w:t xml:space="preserve"> направлений воспитательной </w:t>
      </w:r>
      <w:r>
        <w:rPr>
          <w:rFonts w:ascii="Times New Roman" w:eastAsia="Times New Roman" w:hAnsi="Times New Roman" w:cs="Times New Roman"/>
          <w:color w:val="000000"/>
          <w:sz w:val="24"/>
          <w:szCs w:val="24"/>
        </w:rPr>
        <w:t>деятельности, в том числе в части:</w:t>
      </w:r>
    </w:p>
    <w:p w:rsidR="00943E38" w:rsidRDefault="00E82C4C">
      <w:pPr>
        <w:widowControl w:val="0"/>
        <w:tabs>
          <w:tab w:val="left" w:pos="1416"/>
        </w:tabs>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1138B0">
        <w:rPr>
          <w:rFonts w:ascii="Times New Roman" w:eastAsia="Times New Roman" w:hAnsi="Times New Roman" w:cs="Times New Roman"/>
          <w:color w:val="000000"/>
          <w:sz w:val="24"/>
          <w:szCs w:val="24"/>
        </w:rPr>
        <w:t>гражданского воспитания:</w:t>
      </w:r>
    </w:p>
    <w:p w:rsidR="00943E38" w:rsidRDefault="001138B0">
      <w:pPr>
        <w:widowControl w:val="0"/>
        <w:spacing w:line="237" w:lineRule="auto"/>
        <w:ind w:right="-1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43E38" w:rsidRDefault="001138B0">
      <w:pPr>
        <w:widowControl w:val="0"/>
        <w:spacing w:line="239" w:lineRule="auto"/>
        <w:ind w:left="710" w:right="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-активное участие в жизни семьи, организации, местного сообщества, родного края, страны; -неприятие любых форм экстремизма, дискриминации;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роли различных социальных институтов в жизни человека;</w:t>
      </w:r>
    </w:p>
    <w:p w:rsidR="00943E38" w:rsidRDefault="001138B0">
      <w:pPr>
        <w:widowControl w:val="0"/>
        <w:tabs>
          <w:tab w:val="left" w:pos="1358"/>
          <w:tab w:val="left" w:pos="2104"/>
          <w:tab w:val="left" w:pos="3660"/>
          <w:tab w:val="left" w:pos="5934"/>
          <w:tab w:val="left" w:pos="7693"/>
          <w:tab w:val="left" w:pos="8495"/>
        </w:tabs>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об основных правах, свободах и обязанностях гражданина, социальных нормах</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82C4C">
        <w:rPr>
          <w:rFonts w:ascii="Times New Roman" w:eastAsia="Times New Roman" w:hAnsi="Times New Roman" w:cs="Times New Roman"/>
          <w:color w:val="000000"/>
          <w:sz w:val="24"/>
          <w:szCs w:val="24"/>
        </w:rPr>
        <w:t xml:space="preserve"> правилах </w:t>
      </w:r>
      <w:r>
        <w:rPr>
          <w:rFonts w:ascii="Times New Roman" w:eastAsia="Times New Roman" w:hAnsi="Times New Roman" w:cs="Times New Roman"/>
          <w:color w:val="000000"/>
          <w:sz w:val="24"/>
          <w:szCs w:val="24"/>
        </w:rPr>
        <w:t>межличностных</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отношений</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поликультурном и многоконфессиональном обществе;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 способах противодействия коррупции;</w:t>
      </w:r>
    </w:p>
    <w:p w:rsidR="00943E38" w:rsidRDefault="001138B0">
      <w:pPr>
        <w:widowControl w:val="0"/>
        <w:tabs>
          <w:tab w:val="left" w:pos="2470"/>
          <w:tab w:val="left" w:pos="3136"/>
          <w:tab w:val="left" w:pos="5206"/>
          <w:tab w:val="left" w:pos="7009"/>
          <w:tab w:val="left" w:pos="9049"/>
        </w:tabs>
        <w:spacing w:line="242"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разнообразной</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совместной</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стремление к взаимопониманию и взаимопомощи, активное участие в школьном самоуправлении;</w:t>
      </w:r>
    </w:p>
    <w:p w:rsidR="00943E38" w:rsidRDefault="001138B0">
      <w:pPr>
        <w:widowControl w:val="0"/>
        <w:spacing w:line="241"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участию в гуманитарной деятельности (волонтёрство, помощь людям, нуждающимся в ней);</w:t>
      </w:r>
    </w:p>
    <w:p w:rsidR="00943E38" w:rsidRDefault="00413288">
      <w:pPr>
        <w:widowControl w:val="0"/>
        <w:tabs>
          <w:tab w:val="left" w:pos="1416"/>
        </w:tabs>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1138B0">
        <w:rPr>
          <w:rFonts w:ascii="Times New Roman" w:eastAsia="Times New Roman" w:hAnsi="Times New Roman" w:cs="Times New Roman"/>
          <w:color w:val="000000"/>
          <w:sz w:val="24"/>
          <w:szCs w:val="24"/>
        </w:rPr>
        <w:t>патриотического воспитания:</w:t>
      </w:r>
    </w:p>
    <w:p w:rsidR="00943E38" w:rsidRDefault="001138B0">
      <w:pPr>
        <w:widowControl w:val="0"/>
        <w:tabs>
          <w:tab w:val="left" w:pos="2327"/>
          <w:tab w:val="left" w:pos="4071"/>
          <w:tab w:val="left" w:pos="5890"/>
          <w:tab w:val="left" w:pos="7881"/>
          <w:tab w:val="left" w:pos="8496"/>
        </w:tabs>
        <w:spacing w:line="240"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w:t>
      </w:r>
      <w:r>
        <w:rPr>
          <w:rFonts w:ascii="Times New Roman" w:eastAsia="Times New Roman" w:hAnsi="Times New Roman" w:cs="Times New Roman"/>
          <w:color w:val="000000"/>
          <w:sz w:val="24"/>
          <w:szCs w:val="24"/>
        </w:rPr>
        <w:tab/>
        <w:t>россий</w:t>
      </w:r>
      <w:r w:rsidR="00D876B2">
        <w:rPr>
          <w:rFonts w:ascii="Times New Roman" w:eastAsia="Times New Roman" w:hAnsi="Times New Roman" w:cs="Times New Roman"/>
          <w:color w:val="000000"/>
          <w:sz w:val="24"/>
          <w:szCs w:val="24"/>
        </w:rPr>
        <w:t>ской</w:t>
      </w:r>
      <w:r w:rsidR="00D876B2">
        <w:rPr>
          <w:rFonts w:ascii="Times New Roman" w:eastAsia="Times New Roman" w:hAnsi="Times New Roman" w:cs="Times New Roman"/>
          <w:color w:val="000000"/>
          <w:sz w:val="24"/>
          <w:szCs w:val="24"/>
        </w:rPr>
        <w:tab/>
        <w:t>гражданской</w:t>
      </w:r>
      <w:r w:rsidR="00D876B2">
        <w:rPr>
          <w:rFonts w:ascii="Times New Roman" w:eastAsia="Times New Roman" w:hAnsi="Times New Roman" w:cs="Times New Roman"/>
          <w:color w:val="000000"/>
          <w:sz w:val="24"/>
          <w:szCs w:val="24"/>
        </w:rPr>
        <w:tab/>
        <w:t xml:space="preserve">идентичности </w:t>
      </w:r>
      <w:proofErr w:type="gramStart"/>
      <w:r w:rsidR="00D876B2">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поликультурном</w:t>
      </w:r>
      <w:proofErr w:type="gramEnd"/>
      <w:r>
        <w:rPr>
          <w:rFonts w:ascii="Times New Roman" w:eastAsia="Times New Roman" w:hAnsi="Times New Roman" w:cs="Times New Roman"/>
          <w:color w:val="000000"/>
          <w:sz w:val="24"/>
          <w:szCs w:val="24"/>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43E38" w:rsidRDefault="001138B0">
      <w:pPr>
        <w:widowControl w:val="0"/>
        <w:spacing w:line="240"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43E38" w:rsidRDefault="001138B0">
      <w:pPr>
        <w:widowControl w:val="0"/>
        <w:tabs>
          <w:tab w:val="left" w:pos="378"/>
          <w:tab w:val="left" w:pos="2136"/>
          <w:tab w:val="left" w:pos="2567"/>
          <w:tab w:val="left" w:pos="3135"/>
          <w:tab w:val="left" w:pos="3876"/>
          <w:tab w:val="left" w:pos="4970"/>
          <w:tab w:val="left" w:pos="6528"/>
          <w:tab w:val="left" w:pos="7076"/>
          <w:tab w:val="left" w:pos="7506"/>
          <w:tab w:val="left" w:pos="8653"/>
        </w:tabs>
        <w:spacing w:line="238"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-уважение</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9C16FD">
        <w:rPr>
          <w:rFonts w:ascii="Times New Roman" w:eastAsia="Times New Roman" w:hAnsi="Times New Roman" w:cs="Times New Roman"/>
          <w:color w:val="000000"/>
          <w:sz w:val="24"/>
          <w:szCs w:val="24"/>
        </w:rPr>
        <w:t xml:space="preserve"> символам России, государственным </w:t>
      </w:r>
      <w:r>
        <w:rPr>
          <w:rFonts w:ascii="Times New Roman" w:eastAsia="Times New Roman" w:hAnsi="Times New Roman" w:cs="Times New Roman"/>
          <w:color w:val="000000"/>
          <w:sz w:val="24"/>
          <w:szCs w:val="24"/>
        </w:rPr>
        <w:t>праздникам,</w:t>
      </w:r>
      <w:r w:rsidR="009C16FD">
        <w:rPr>
          <w:rFonts w:ascii="Times New Roman" w:eastAsia="Times New Roman" w:hAnsi="Times New Roman" w:cs="Times New Roman"/>
          <w:color w:val="000000"/>
          <w:sz w:val="24"/>
          <w:szCs w:val="24"/>
        </w:rPr>
        <w:t xml:space="preserve"> историческому и природному наследию </w:t>
      </w:r>
      <w:r>
        <w:rPr>
          <w:rFonts w:ascii="Times New Roman" w:eastAsia="Times New Roman" w:hAnsi="Times New Roman" w:cs="Times New Roman"/>
          <w:color w:val="000000"/>
          <w:sz w:val="24"/>
          <w:szCs w:val="24"/>
        </w:rPr>
        <w:t xml:space="preserve">и памятникам, </w:t>
      </w:r>
      <w:r w:rsidR="009C16FD">
        <w:rPr>
          <w:rFonts w:ascii="Times New Roman" w:eastAsia="Times New Roman" w:hAnsi="Times New Roman" w:cs="Times New Roman"/>
          <w:color w:val="000000"/>
          <w:sz w:val="24"/>
          <w:szCs w:val="24"/>
        </w:rPr>
        <w:t xml:space="preserve">традициям </w:t>
      </w:r>
      <w:r>
        <w:rPr>
          <w:rFonts w:ascii="Times New Roman" w:eastAsia="Times New Roman" w:hAnsi="Times New Roman" w:cs="Times New Roman"/>
          <w:color w:val="000000"/>
          <w:sz w:val="24"/>
          <w:szCs w:val="24"/>
        </w:rPr>
        <w:t>разных</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народов, проживающих в родной стране;</w:t>
      </w:r>
    </w:p>
    <w:p w:rsidR="00943E38" w:rsidRDefault="00E82C4C">
      <w:pPr>
        <w:widowControl w:val="0"/>
        <w:tabs>
          <w:tab w:val="left" w:pos="1416"/>
        </w:tabs>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1138B0">
        <w:rPr>
          <w:rFonts w:ascii="Times New Roman" w:eastAsia="Times New Roman" w:hAnsi="Times New Roman" w:cs="Times New Roman"/>
          <w:color w:val="000000"/>
          <w:sz w:val="24"/>
          <w:szCs w:val="24"/>
        </w:rPr>
        <w:t>духовно-нравственного воспитания:</w:t>
      </w:r>
    </w:p>
    <w:p w:rsidR="00943E38" w:rsidRDefault="001138B0">
      <w:pPr>
        <w:widowControl w:val="0"/>
        <w:spacing w:line="241" w:lineRule="auto"/>
        <w:ind w:left="710"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моральные ценности и нормы в ситуациях нравственного выбора;</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готовность оценивать своё поведение и поступки, поведение и поступки других людей с</w:t>
      </w:r>
    </w:p>
    <w:p w:rsidR="00943E38" w:rsidRDefault="001138B0">
      <w:pPr>
        <w:widowControl w:val="0"/>
        <w:spacing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позиции нравственных и правовых норм с учётом осознания последствий поступков;</w:t>
      </w:r>
    </w:p>
    <w:p w:rsidR="00E82C4C" w:rsidRDefault="001138B0" w:rsidP="00E82C4C">
      <w:pPr>
        <w:widowControl w:val="0"/>
        <w:spacing w:line="237"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bookmarkStart w:id="93" w:name="_page_218_0"/>
      <w:bookmarkEnd w:id="92"/>
    </w:p>
    <w:p w:rsidR="00943E38" w:rsidRDefault="001138B0" w:rsidP="00E82C4C">
      <w:pPr>
        <w:widowControl w:val="0"/>
        <w:spacing w:line="237"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эстетического воспитания:</w:t>
      </w:r>
    </w:p>
    <w:p w:rsidR="00943E38" w:rsidRDefault="001138B0">
      <w:pPr>
        <w:widowControl w:val="0"/>
        <w:tabs>
          <w:tab w:val="left" w:pos="2844"/>
          <w:tab w:val="left" w:pos="3214"/>
          <w:tab w:val="left" w:pos="4229"/>
          <w:tab w:val="left" w:pos="5108"/>
          <w:tab w:val="left" w:pos="6428"/>
          <w:tab w:val="left" w:pos="7780"/>
          <w:tab w:val="left" w:pos="8159"/>
          <w:tab w:val="left" w:pos="9539"/>
        </w:tabs>
        <w:spacing w:before="33" w:line="242"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-восприимчивость</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разным</w:t>
      </w:r>
      <w:r>
        <w:rPr>
          <w:rFonts w:ascii="Times New Roman" w:eastAsia="Times New Roman" w:hAnsi="Times New Roman" w:cs="Times New Roman"/>
          <w:color w:val="000000"/>
          <w:sz w:val="24"/>
          <w:szCs w:val="24"/>
        </w:rPr>
        <w:tab/>
        <w:t>видам</w:t>
      </w:r>
      <w:r>
        <w:rPr>
          <w:rFonts w:ascii="Times New Roman" w:eastAsia="Times New Roman" w:hAnsi="Times New Roman" w:cs="Times New Roman"/>
          <w:color w:val="000000"/>
          <w:sz w:val="24"/>
          <w:szCs w:val="24"/>
        </w:rPr>
        <w:tab/>
        <w:t>ис</w:t>
      </w:r>
      <w:r w:rsidR="00D876B2">
        <w:rPr>
          <w:rFonts w:ascii="Times New Roman" w:eastAsia="Times New Roman" w:hAnsi="Times New Roman" w:cs="Times New Roman"/>
          <w:color w:val="000000"/>
          <w:sz w:val="24"/>
          <w:szCs w:val="24"/>
        </w:rPr>
        <w:t>кусства,</w:t>
      </w:r>
      <w:r w:rsidR="00D876B2">
        <w:rPr>
          <w:rFonts w:ascii="Times New Roman" w:eastAsia="Times New Roman" w:hAnsi="Times New Roman" w:cs="Times New Roman"/>
          <w:color w:val="000000"/>
          <w:sz w:val="24"/>
          <w:szCs w:val="24"/>
        </w:rPr>
        <w:tab/>
        <w:t>традициям</w:t>
      </w:r>
      <w:r w:rsidR="00D876B2">
        <w:rPr>
          <w:rFonts w:ascii="Times New Roman" w:eastAsia="Times New Roman" w:hAnsi="Times New Roman" w:cs="Times New Roman"/>
          <w:color w:val="000000"/>
          <w:sz w:val="24"/>
          <w:szCs w:val="24"/>
        </w:rPr>
        <w:tab/>
        <w:t>и</w:t>
      </w:r>
      <w:r w:rsidR="00D876B2">
        <w:rPr>
          <w:rFonts w:ascii="Times New Roman" w:eastAsia="Times New Roman" w:hAnsi="Times New Roman" w:cs="Times New Roman"/>
          <w:color w:val="000000"/>
          <w:sz w:val="24"/>
          <w:szCs w:val="24"/>
        </w:rPr>
        <w:tab/>
        <w:t xml:space="preserve">творчеству </w:t>
      </w:r>
      <w:r>
        <w:rPr>
          <w:rFonts w:ascii="Times New Roman" w:eastAsia="Times New Roman" w:hAnsi="Times New Roman" w:cs="Times New Roman"/>
          <w:color w:val="000000"/>
          <w:sz w:val="24"/>
          <w:szCs w:val="24"/>
        </w:rPr>
        <w:t>своего и других народов, понимание эмоционального воздействия искусства;</w:t>
      </w:r>
    </w:p>
    <w:p w:rsidR="00943E38" w:rsidRDefault="001138B0">
      <w:pPr>
        <w:widowControl w:val="0"/>
        <w:tabs>
          <w:tab w:val="left" w:pos="2164"/>
          <w:tab w:val="left" w:pos="3468"/>
          <w:tab w:val="left" w:pos="5490"/>
          <w:tab w:val="left" w:pos="6795"/>
          <w:tab w:val="left" w:pos="7465"/>
          <w:tab w:val="left" w:pos="8685"/>
        </w:tabs>
        <w:spacing w:before="1" w:line="242"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w:t>
      </w:r>
      <w:r>
        <w:rPr>
          <w:rFonts w:ascii="Times New Roman" w:eastAsia="Times New Roman" w:hAnsi="Times New Roman" w:cs="Times New Roman"/>
          <w:color w:val="000000"/>
          <w:sz w:val="24"/>
          <w:szCs w:val="24"/>
        </w:rPr>
        <w:tab/>
        <w:t>важности</w:t>
      </w:r>
      <w:r>
        <w:rPr>
          <w:rFonts w:ascii="Times New Roman" w:eastAsia="Times New Roman" w:hAnsi="Times New Roman" w:cs="Times New Roman"/>
          <w:color w:val="000000"/>
          <w:sz w:val="24"/>
          <w:szCs w:val="24"/>
        </w:rPr>
        <w:tab/>
        <w:t>худож</w:t>
      </w:r>
      <w:r w:rsidR="00D876B2">
        <w:rPr>
          <w:rFonts w:ascii="Times New Roman" w:eastAsia="Times New Roman" w:hAnsi="Times New Roman" w:cs="Times New Roman"/>
          <w:color w:val="000000"/>
          <w:sz w:val="24"/>
          <w:szCs w:val="24"/>
        </w:rPr>
        <w:t>ественной</w:t>
      </w:r>
      <w:r w:rsidR="00D876B2">
        <w:rPr>
          <w:rFonts w:ascii="Times New Roman" w:eastAsia="Times New Roman" w:hAnsi="Times New Roman" w:cs="Times New Roman"/>
          <w:color w:val="000000"/>
          <w:sz w:val="24"/>
          <w:szCs w:val="24"/>
        </w:rPr>
        <w:tab/>
        <w:t>культуры</w:t>
      </w:r>
      <w:r w:rsidR="00D876B2">
        <w:rPr>
          <w:rFonts w:ascii="Times New Roman" w:eastAsia="Times New Roman" w:hAnsi="Times New Roman" w:cs="Times New Roman"/>
          <w:color w:val="000000"/>
          <w:sz w:val="24"/>
          <w:szCs w:val="24"/>
        </w:rPr>
        <w:tab/>
        <w:t>как</w:t>
      </w:r>
      <w:r w:rsidR="00D876B2">
        <w:rPr>
          <w:rFonts w:ascii="Times New Roman" w:eastAsia="Times New Roman" w:hAnsi="Times New Roman" w:cs="Times New Roman"/>
          <w:color w:val="000000"/>
          <w:sz w:val="24"/>
          <w:szCs w:val="24"/>
        </w:rPr>
        <w:tab/>
        <w:t xml:space="preserve">средства </w:t>
      </w:r>
      <w:r>
        <w:rPr>
          <w:rFonts w:ascii="Times New Roman" w:eastAsia="Times New Roman" w:hAnsi="Times New Roman" w:cs="Times New Roman"/>
          <w:color w:val="000000"/>
          <w:sz w:val="24"/>
          <w:szCs w:val="24"/>
        </w:rPr>
        <w:t>коммуникации и самовыражения;</w:t>
      </w:r>
    </w:p>
    <w:p w:rsidR="00943E38" w:rsidRDefault="001138B0">
      <w:pPr>
        <w:widowControl w:val="0"/>
        <w:spacing w:line="241"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-стремление к самовыражению в разных видах искусства;</w:t>
      </w:r>
    </w:p>
    <w:p w:rsidR="00943E38" w:rsidRDefault="001138B0">
      <w:pPr>
        <w:widowControl w:val="0"/>
        <w:tabs>
          <w:tab w:val="left" w:pos="1416"/>
          <w:tab w:val="left" w:pos="3435"/>
          <w:tab w:val="left" w:pos="5391"/>
          <w:tab w:val="left" w:pos="7612"/>
          <w:tab w:val="left" w:pos="9299"/>
        </w:tabs>
        <w:spacing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E82C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физического</w:t>
      </w:r>
      <w:r>
        <w:rPr>
          <w:rFonts w:ascii="Times New Roman" w:eastAsia="Times New Roman" w:hAnsi="Times New Roman" w:cs="Times New Roman"/>
          <w:color w:val="000000"/>
          <w:sz w:val="24"/>
          <w:szCs w:val="24"/>
        </w:rPr>
        <w:tab/>
        <w:t>во</w:t>
      </w:r>
      <w:r w:rsidR="00D876B2">
        <w:rPr>
          <w:rFonts w:ascii="Times New Roman" w:eastAsia="Times New Roman" w:hAnsi="Times New Roman" w:cs="Times New Roman"/>
          <w:color w:val="000000"/>
          <w:sz w:val="24"/>
          <w:szCs w:val="24"/>
        </w:rPr>
        <w:t>спитания,</w:t>
      </w:r>
      <w:r w:rsidR="00D876B2">
        <w:rPr>
          <w:rFonts w:ascii="Times New Roman" w:eastAsia="Times New Roman" w:hAnsi="Times New Roman" w:cs="Times New Roman"/>
          <w:color w:val="000000"/>
          <w:sz w:val="24"/>
          <w:szCs w:val="24"/>
        </w:rPr>
        <w:tab/>
        <w:t>формирования</w:t>
      </w:r>
      <w:r w:rsidR="00D876B2">
        <w:rPr>
          <w:rFonts w:ascii="Times New Roman" w:eastAsia="Times New Roman" w:hAnsi="Times New Roman" w:cs="Times New Roman"/>
          <w:color w:val="000000"/>
          <w:sz w:val="24"/>
          <w:szCs w:val="24"/>
        </w:rPr>
        <w:tab/>
        <w:t xml:space="preserve">культуры </w:t>
      </w:r>
      <w:r>
        <w:rPr>
          <w:rFonts w:ascii="Times New Roman" w:eastAsia="Times New Roman" w:hAnsi="Times New Roman" w:cs="Times New Roman"/>
          <w:color w:val="000000"/>
          <w:sz w:val="24"/>
          <w:szCs w:val="24"/>
        </w:rPr>
        <w:t xml:space="preserve">здоровья и </w:t>
      </w:r>
      <w:r>
        <w:rPr>
          <w:rFonts w:ascii="Times New Roman" w:eastAsia="Times New Roman" w:hAnsi="Times New Roman" w:cs="Times New Roman"/>
          <w:color w:val="000000"/>
          <w:sz w:val="24"/>
          <w:szCs w:val="24"/>
        </w:rPr>
        <w:lastRenderedPageBreak/>
        <w:t>эмоционального благополучия: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ценности жизни;</w:t>
      </w:r>
    </w:p>
    <w:p w:rsidR="00943E38" w:rsidRDefault="001138B0">
      <w:pPr>
        <w:widowControl w:val="0"/>
        <w:spacing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43E38" w:rsidRDefault="001138B0">
      <w:pPr>
        <w:widowControl w:val="0"/>
        <w:spacing w:line="233"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43E38" w:rsidRDefault="001138B0">
      <w:pPr>
        <w:widowControl w:val="0"/>
        <w:spacing w:before="5" w:line="238" w:lineRule="auto"/>
        <w:ind w:right="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-соблюдение правил безопасности, в том числе навыков безопасного поведения в Интернет-среде;</w:t>
      </w:r>
    </w:p>
    <w:p w:rsidR="00943E38" w:rsidRDefault="001138B0">
      <w:pPr>
        <w:widowControl w:val="0"/>
        <w:spacing w:line="241"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принимать себя и других, не осуждая;</w:t>
      </w:r>
    </w:p>
    <w:p w:rsidR="00943E38" w:rsidRDefault="001138B0">
      <w:pPr>
        <w:widowControl w:val="0"/>
        <w:tabs>
          <w:tab w:val="left" w:pos="3108"/>
        </w:tabs>
        <w:spacing w:line="235" w:lineRule="auto"/>
        <w:ind w:right="-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осознавать</w:t>
      </w:r>
      <w:r>
        <w:rPr>
          <w:rFonts w:ascii="Times New Roman" w:eastAsia="Times New Roman" w:hAnsi="Times New Roman" w:cs="Times New Roman"/>
          <w:color w:val="000000"/>
          <w:sz w:val="24"/>
          <w:szCs w:val="24"/>
        </w:rPr>
        <w:tab/>
        <w:t>эмоциональное состояние себя и других, умение управлять собственным эмоциональным состоянием;</w:t>
      </w:r>
    </w:p>
    <w:p w:rsidR="00943E38" w:rsidRDefault="001138B0">
      <w:pPr>
        <w:widowControl w:val="0"/>
        <w:tabs>
          <w:tab w:val="left" w:pos="3055"/>
          <w:tab w:val="left" w:pos="4112"/>
          <w:tab w:val="left" w:pos="5576"/>
          <w:tab w:val="left" w:pos="6970"/>
          <w:tab w:val="left" w:pos="7960"/>
          <w:tab w:val="left" w:pos="8860"/>
          <w:tab w:val="left" w:pos="9407"/>
        </w:tabs>
        <w:spacing w:before="2" w:line="235"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w:t>
      </w:r>
      <w:r>
        <w:rPr>
          <w:rFonts w:ascii="Times New Roman" w:eastAsia="Times New Roman" w:hAnsi="Times New Roman" w:cs="Times New Roman"/>
          <w:color w:val="000000"/>
          <w:sz w:val="24"/>
          <w:szCs w:val="24"/>
        </w:rPr>
        <w:tab/>
        <w:t>навыка</w:t>
      </w:r>
      <w:r>
        <w:rPr>
          <w:rFonts w:ascii="Times New Roman" w:eastAsia="Times New Roman" w:hAnsi="Times New Roman" w:cs="Times New Roman"/>
          <w:color w:val="000000"/>
          <w:sz w:val="24"/>
          <w:szCs w:val="24"/>
        </w:rPr>
        <w:tab/>
        <w:t>рефле</w:t>
      </w:r>
      <w:r w:rsidR="00D876B2">
        <w:rPr>
          <w:rFonts w:ascii="Times New Roman" w:eastAsia="Times New Roman" w:hAnsi="Times New Roman" w:cs="Times New Roman"/>
          <w:color w:val="000000"/>
          <w:sz w:val="24"/>
          <w:szCs w:val="24"/>
        </w:rPr>
        <w:t>ксии,</w:t>
      </w:r>
      <w:r w:rsidR="00D876B2">
        <w:rPr>
          <w:rFonts w:ascii="Times New Roman" w:eastAsia="Times New Roman" w:hAnsi="Times New Roman" w:cs="Times New Roman"/>
          <w:color w:val="000000"/>
          <w:sz w:val="24"/>
          <w:szCs w:val="24"/>
        </w:rPr>
        <w:tab/>
        <w:t>признание</w:t>
      </w:r>
      <w:r w:rsidR="00D876B2">
        <w:rPr>
          <w:rFonts w:ascii="Times New Roman" w:eastAsia="Times New Roman" w:hAnsi="Times New Roman" w:cs="Times New Roman"/>
          <w:color w:val="000000"/>
          <w:sz w:val="24"/>
          <w:szCs w:val="24"/>
        </w:rPr>
        <w:tab/>
        <w:t>своего</w:t>
      </w:r>
      <w:r w:rsidR="00D876B2">
        <w:rPr>
          <w:rFonts w:ascii="Times New Roman" w:eastAsia="Times New Roman" w:hAnsi="Times New Roman" w:cs="Times New Roman"/>
          <w:color w:val="000000"/>
          <w:sz w:val="24"/>
          <w:szCs w:val="24"/>
        </w:rPr>
        <w:tab/>
        <w:t>права</w:t>
      </w:r>
      <w:r w:rsidR="00D876B2">
        <w:rPr>
          <w:rFonts w:ascii="Times New Roman" w:eastAsia="Times New Roman" w:hAnsi="Times New Roman" w:cs="Times New Roman"/>
          <w:color w:val="000000"/>
          <w:sz w:val="24"/>
          <w:szCs w:val="24"/>
        </w:rPr>
        <w:tab/>
        <w:t xml:space="preserve">на </w:t>
      </w:r>
      <w:r>
        <w:rPr>
          <w:rFonts w:ascii="Times New Roman" w:eastAsia="Times New Roman" w:hAnsi="Times New Roman" w:cs="Times New Roman"/>
          <w:color w:val="000000"/>
          <w:sz w:val="24"/>
          <w:szCs w:val="24"/>
        </w:rPr>
        <w:t>ошибку и такого же права другого человека;</w:t>
      </w:r>
    </w:p>
    <w:p w:rsidR="00943E38" w:rsidRDefault="009C16FD">
      <w:pPr>
        <w:widowControl w:val="0"/>
        <w:tabs>
          <w:tab w:val="left" w:pos="1416"/>
        </w:tabs>
        <w:spacing w:before="3"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1138B0">
        <w:rPr>
          <w:rFonts w:ascii="Times New Roman" w:eastAsia="Times New Roman" w:hAnsi="Times New Roman" w:cs="Times New Roman"/>
          <w:color w:val="000000"/>
          <w:sz w:val="24"/>
          <w:szCs w:val="24"/>
        </w:rPr>
        <w:t>трудового воспитания:</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43E38" w:rsidRDefault="001138B0">
      <w:pPr>
        <w:widowControl w:val="0"/>
        <w:tabs>
          <w:tab w:val="left" w:pos="1839"/>
          <w:tab w:val="left" w:pos="2267"/>
          <w:tab w:val="left" w:pos="4128"/>
          <w:tab w:val="left" w:pos="5448"/>
          <w:tab w:val="left" w:pos="6859"/>
          <w:tab w:val="left" w:pos="7299"/>
          <w:tab w:val="left" w:pos="8186"/>
          <w:tab w:val="left" w:pos="9655"/>
        </w:tabs>
        <w:spacing w:line="242" w:lineRule="auto"/>
        <w:ind w:right="-1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практическому</w:t>
      </w:r>
      <w:r>
        <w:rPr>
          <w:rFonts w:ascii="Times New Roman" w:eastAsia="Times New Roman" w:hAnsi="Times New Roman" w:cs="Times New Roman"/>
          <w:color w:val="000000"/>
          <w:sz w:val="24"/>
          <w:szCs w:val="24"/>
        </w:rPr>
        <w:tab/>
        <w:t>изучен</w:t>
      </w:r>
      <w:r w:rsidR="00D876B2">
        <w:rPr>
          <w:rFonts w:ascii="Times New Roman" w:eastAsia="Times New Roman" w:hAnsi="Times New Roman" w:cs="Times New Roman"/>
          <w:color w:val="000000"/>
          <w:sz w:val="24"/>
          <w:szCs w:val="24"/>
        </w:rPr>
        <w:t>ию</w:t>
      </w:r>
      <w:r w:rsidR="00D876B2">
        <w:rPr>
          <w:rFonts w:ascii="Times New Roman" w:eastAsia="Times New Roman" w:hAnsi="Times New Roman" w:cs="Times New Roman"/>
          <w:color w:val="000000"/>
          <w:sz w:val="24"/>
          <w:szCs w:val="24"/>
        </w:rPr>
        <w:tab/>
        <w:t>профессий</w:t>
      </w:r>
      <w:r w:rsidR="00D876B2">
        <w:rPr>
          <w:rFonts w:ascii="Times New Roman" w:eastAsia="Times New Roman" w:hAnsi="Times New Roman" w:cs="Times New Roman"/>
          <w:color w:val="000000"/>
          <w:sz w:val="24"/>
          <w:szCs w:val="24"/>
        </w:rPr>
        <w:tab/>
        <w:t>и</w:t>
      </w:r>
      <w:r w:rsidR="00D876B2">
        <w:rPr>
          <w:rFonts w:ascii="Times New Roman" w:eastAsia="Times New Roman" w:hAnsi="Times New Roman" w:cs="Times New Roman"/>
          <w:color w:val="000000"/>
          <w:sz w:val="24"/>
          <w:szCs w:val="24"/>
        </w:rPr>
        <w:tab/>
        <w:t>труда</w:t>
      </w:r>
      <w:r w:rsidR="00D876B2">
        <w:rPr>
          <w:rFonts w:ascii="Times New Roman" w:eastAsia="Times New Roman" w:hAnsi="Times New Roman" w:cs="Times New Roman"/>
          <w:color w:val="000000"/>
          <w:sz w:val="24"/>
          <w:szCs w:val="24"/>
        </w:rPr>
        <w:tab/>
        <w:t xml:space="preserve">различного </w:t>
      </w:r>
      <w:r>
        <w:rPr>
          <w:rFonts w:ascii="Times New Roman" w:eastAsia="Times New Roman" w:hAnsi="Times New Roman" w:cs="Times New Roman"/>
          <w:color w:val="000000"/>
          <w:sz w:val="24"/>
          <w:szCs w:val="24"/>
        </w:rPr>
        <w:t>рода, в том числе на основе применения изучаемого предметного знания;</w:t>
      </w:r>
    </w:p>
    <w:p w:rsidR="00943E38" w:rsidRDefault="001138B0">
      <w:pPr>
        <w:widowControl w:val="0"/>
        <w:spacing w:line="241"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адаптироваться в профессиональной среде;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-уважение к труду и результатам трудовой деятельности;</w:t>
      </w:r>
    </w:p>
    <w:p w:rsidR="00943E38" w:rsidRDefault="001138B0">
      <w:pPr>
        <w:widowControl w:val="0"/>
        <w:tabs>
          <w:tab w:val="left" w:pos="2325"/>
          <w:tab w:val="left" w:pos="3339"/>
          <w:tab w:val="left" w:pos="3787"/>
          <w:tab w:val="left" w:pos="5333"/>
          <w:tab w:val="left" w:pos="7414"/>
          <w:tab w:val="left" w:pos="8948"/>
        </w:tabs>
        <w:spacing w:line="241"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-осознанный</w:t>
      </w:r>
      <w:r>
        <w:rPr>
          <w:rFonts w:ascii="Times New Roman" w:eastAsia="Times New Roman" w:hAnsi="Times New Roman" w:cs="Times New Roman"/>
          <w:color w:val="000000"/>
          <w:sz w:val="24"/>
          <w:szCs w:val="24"/>
        </w:rPr>
        <w:tab/>
        <w:t>выбор</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постр</w:t>
      </w:r>
      <w:r w:rsidR="00D876B2">
        <w:rPr>
          <w:rFonts w:ascii="Times New Roman" w:eastAsia="Times New Roman" w:hAnsi="Times New Roman" w:cs="Times New Roman"/>
          <w:color w:val="000000"/>
          <w:sz w:val="24"/>
          <w:szCs w:val="24"/>
        </w:rPr>
        <w:t>оение</w:t>
      </w:r>
      <w:r w:rsidR="00D876B2">
        <w:rPr>
          <w:rFonts w:ascii="Times New Roman" w:eastAsia="Times New Roman" w:hAnsi="Times New Roman" w:cs="Times New Roman"/>
          <w:color w:val="000000"/>
          <w:sz w:val="24"/>
          <w:szCs w:val="24"/>
        </w:rPr>
        <w:tab/>
        <w:t>индивидуальной</w:t>
      </w:r>
      <w:r w:rsidR="00D876B2">
        <w:rPr>
          <w:rFonts w:ascii="Times New Roman" w:eastAsia="Times New Roman" w:hAnsi="Times New Roman" w:cs="Times New Roman"/>
          <w:color w:val="000000"/>
          <w:sz w:val="24"/>
          <w:szCs w:val="24"/>
        </w:rPr>
        <w:tab/>
        <w:t xml:space="preserve">траектории </w:t>
      </w:r>
      <w:r>
        <w:rPr>
          <w:rFonts w:ascii="Times New Roman" w:eastAsia="Times New Roman" w:hAnsi="Times New Roman" w:cs="Times New Roman"/>
          <w:color w:val="000000"/>
          <w:sz w:val="24"/>
          <w:szCs w:val="24"/>
        </w:rPr>
        <w:t>образования и жизненных планов с учётом личных и общественных интересов, и потребностей;</w:t>
      </w:r>
    </w:p>
    <w:p w:rsidR="00943E38" w:rsidRDefault="009C16FD">
      <w:pPr>
        <w:widowControl w:val="0"/>
        <w:tabs>
          <w:tab w:val="left" w:pos="1416"/>
        </w:tabs>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1138B0">
        <w:rPr>
          <w:rFonts w:ascii="Times New Roman" w:eastAsia="Times New Roman" w:hAnsi="Times New Roman" w:cs="Times New Roman"/>
          <w:color w:val="000000"/>
          <w:sz w:val="24"/>
          <w:szCs w:val="24"/>
        </w:rPr>
        <w:t>экологического воспитания:</w:t>
      </w:r>
    </w:p>
    <w:p w:rsidR="00943E38" w:rsidRDefault="001138B0">
      <w:pPr>
        <w:widowControl w:val="0"/>
        <w:tabs>
          <w:tab w:val="left" w:pos="4193"/>
          <w:tab w:val="left" w:pos="5199"/>
          <w:tab w:val="left" w:pos="5710"/>
          <w:tab w:val="left" w:pos="7228"/>
          <w:tab w:val="left" w:pos="7648"/>
          <w:tab w:val="left" w:pos="9337"/>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применение</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социальных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естественных</w:t>
      </w:r>
      <w:r>
        <w:rPr>
          <w:rFonts w:ascii="Times New Roman" w:eastAsia="Times New Roman" w:hAnsi="Times New Roman" w:cs="Times New Roman"/>
          <w:color w:val="000000"/>
          <w:sz w:val="24"/>
          <w:szCs w:val="24"/>
        </w:rPr>
        <w:tab/>
        <w:t>наук для решения задач в области окружающей среды, планирования поступков и оценки их возможных последствий для окружающей среды;</w:t>
      </w:r>
    </w:p>
    <w:p w:rsidR="00943E38" w:rsidRDefault="001138B0">
      <w:pPr>
        <w:widowControl w:val="0"/>
        <w:tabs>
          <w:tab w:val="left" w:pos="2249"/>
          <w:tab w:val="left" w:pos="3243"/>
          <w:tab w:val="left" w:pos="5031"/>
          <w:tab w:val="left" w:pos="6346"/>
          <w:tab w:val="left" w:pos="7669"/>
          <w:tab w:val="left" w:pos="9215"/>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экологической</w:t>
      </w:r>
      <w:r>
        <w:rPr>
          <w:rFonts w:ascii="Times New Roman" w:eastAsia="Times New Roman" w:hAnsi="Times New Roman" w:cs="Times New Roman"/>
          <w:color w:val="000000"/>
          <w:sz w:val="24"/>
          <w:szCs w:val="24"/>
        </w:rPr>
        <w:tab/>
      </w:r>
      <w:r w:rsidR="00D876B2">
        <w:rPr>
          <w:rFonts w:ascii="Times New Roman" w:eastAsia="Times New Roman" w:hAnsi="Times New Roman" w:cs="Times New Roman"/>
          <w:color w:val="000000"/>
          <w:sz w:val="24"/>
          <w:szCs w:val="24"/>
        </w:rPr>
        <w:t>культуры,</w:t>
      </w:r>
      <w:r w:rsidR="00D876B2">
        <w:rPr>
          <w:rFonts w:ascii="Times New Roman" w:eastAsia="Times New Roman" w:hAnsi="Times New Roman" w:cs="Times New Roman"/>
          <w:color w:val="000000"/>
          <w:sz w:val="24"/>
          <w:szCs w:val="24"/>
        </w:rPr>
        <w:tab/>
        <w:t>осознание</w:t>
      </w:r>
      <w:r w:rsidR="00D876B2">
        <w:rPr>
          <w:rFonts w:ascii="Times New Roman" w:eastAsia="Times New Roman" w:hAnsi="Times New Roman" w:cs="Times New Roman"/>
          <w:color w:val="000000"/>
          <w:sz w:val="24"/>
          <w:szCs w:val="24"/>
        </w:rPr>
        <w:tab/>
        <w:t xml:space="preserve">глобального </w:t>
      </w:r>
      <w:r>
        <w:rPr>
          <w:rFonts w:ascii="Times New Roman" w:eastAsia="Times New Roman" w:hAnsi="Times New Roman" w:cs="Times New Roman"/>
          <w:color w:val="000000"/>
          <w:sz w:val="24"/>
          <w:szCs w:val="24"/>
        </w:rPr>
        <w:t>характера экологических проблем и путей их решения; активное неприятие действий, приносящих вред окружающей среде;</w:t>
      </w:r>
    </w:p>
    <w:p w:rsidR="00943E38" w:rsidRDefault="001138B0">
      <w:pPr>
        <w:widowControl w:val="0"/>
        <w:spacing w:line="237"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своей роли как гражданина и потребителя в условиях взаимосвязи природной, технологической и социальной сред;</w:t>
      </w:r>
    </w:p>
    <w:p w:rsidR="00943E38" w:rsidRDefault="001138B0">
      <w:pPr>
        <w:widowControl w:val="0"/>
        <w:tabs>
          <w:tab w:val="left" w:pos="1416"/>
        </w:tabs>
        <w:spacing w:line="240" w:lineRule="auto"/>
        <w:ind w:left="708" w:right="79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участию в практической деятельности э</w:t>
      </w:r>
      <w:r w:rsidR="009C16FD">
        <w:rPr>
          <w:rFonts w:ascii="Times New Roman" w:eastAsia="Times New Roman" w:hAnsi="Times New Roman" w:cs="Times New Roman"/>
          <w:color w:val="000000"/>
          <w:sz w:val="24"/>
          <w:szCs w:val="24"/>
        </w:rPr>
        <w:t xml:space="preserve">кологической направленности; 8) </w:t>
      </w:r>
      <w:r>
        <w:rPr>
          <w:rFonts w:ascii="Times New Roman" w:eastAsia="Times New Roman" w:hAnsi="Times New Roman" w:cs="Times New Roman"/>
          <w:color w:val="000000"/>
          <w:sz w:val="24"/>
          <w:szCs w:val="24"/>
        </w:rPr>
        <w:t>ценности научного познания:</w:t>
      </w:r>
    </w:p>
    <w:p w:rsidR="00943E38" w:rsidRDefault="001138B0">
      <w:pPr>
        <w:widowControl w:val="0"/>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43E38" w:rsidRDefault="001138B0" w:rsidP="009C16FD">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языковой и читательской культурой как средством познания мира;</w:t>
      </w:r>
      <w:bookmarkStart w:id="94" w:name="_page_220_0"/>
      <w:bookmarkEnd w:id="93"/>
    </w:p>
    <w:p w:rsidR="00943E38" w:rsidRDefault="001138B0">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43E38" w:rsidRDefault="009C16FD">
      <w:pPr>
        <w:widowControl w:val="0"/>
        <w:tabs>
          <w:tab w:val="left" w:pos="1418"/>
          <w:tab w:val="left" w:pos="2896"/>
          <w:tab w:val="left" w:pos="4808"/>
          <w:tab w:val="left" w:pos="5398"/>
          <w:tab w:val="left" w:pos="7456"/>
          <w:tab w:val="left" w:pos="8901"/>
        </w:tabs>
        <w:spacing w:line="242" w:lineRule="auto"/>
        <w:ind w:right="-6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001138B0">
        <w:rPr>
          <w:rFonts w:ascii="Times New Roman" w:eastAsia="Times New Roman" w:hAnsi="Times New Roman" w:cs="Times New Roman"/>
          <w:color w:val="000000"/>
          <w:sz w:val="24"/>
          <w:szCs w:val="24"/>
        </w:rPr>
        <w:t>адаптации</w:t>
      </w:r>
      <w:r w:rsidR="00BC463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обучающегося</w:t>
      </w:r>
      <w:r w:rsidR="00BC463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w:t>
      </w:r>
      <w:r w:rsidR="00BC463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изменяющимся</w:t>
      </w:r>
      <w:r w:rsidR="00BC463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условиям</w:t>
      </w:r>
      <w:r w:rsidR="00BC463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социальной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 природной среды:</w:t>
      </w:r>
    </w:p>
    <w:p w:rsidR="00943E38" w:rsidRDefault="001138B0">
      <w:pPr>
        <w:widowControl w:val="0"/>
        <w:tabs>
          <w:tab w:val="left" w:pos="2064"/>
          <w:tab w:val="left" w:pos="3992"/>
          <w:tab w:val="left" w:pos="5624"/>
          <w:tab w:val="left" w:pos="6651"/>
          <w:tab w:val="left" w:pos="7996"/>
          <w:tab w:val="left" w:pos="9572"/>
        </w:tabs>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социаль</w:t>
      </w:r>
      <w:r w:rsidR="00D876B2">
        <w:rPr>
          <w:rFonts w:ascii="Times New Roman" w:eastAsia="Times New Roman" w:hAnsi="Times New Roman" w:cs="Times New Roman"/>
          <w:color w:val="000000"/>
          <w:sz w:val="24"/>
          <w:szCs w:val="24"/>
        </w:rPr>
        <w:t>ного</w:t>
      </w:r>
      <w:r w:rsidR="00D876B2">
        <w:rPr>
          <w:rFonts w:ascii="Times New Roman" w:eastAsia="Times New Roman" w:hAnsi="Times New Roman" w:cs="Times New Roman"/>
          <w:color w:val="000000"/>
          <w:sz w:val="24"/>
          <w:szCs w:val="24"/>
        </w:rPr>
        <w:tab/>
        <w:t>опыта,</w:t>
      </w:r>
      <w:r w:rsidR="00D876B2">
        <w:rPr>
          <w:rFonts w:ascii="Times New Roman" w:eastAsia="Times New Roman" w:hAnsi="Times New Roman" w:cs="Times New Roman"/>
          <w:color w:val="000000"/>
          <w:sz w:val="24"/>
          <w:szCs w:val="24"/>
        </w:rPr>
        <w:tab/>
        <w:t>основных</w:t>
      </w:r>
      <w:r w:rsidR="00D876B2">
        <w:rPr>
          <w:rFonts w:ascii="Times New Roman" w:eastAsia="Times New Roman" w:hAnsi="Times New Roman" w:cs="Times New Roman"/>
          <w:color w:val="000000"/>
          <w:sz w:val="24"/>
          <w:szCs w:val="24"/>
        </w:rPr>
        <w:tab/>
        <w:t xml:space="preserve">социальных </w:t>
      </w:r>
      <w:r>
        <w:rPr>
          <w:rFonts w:ascii="Times New Roman" w:eastAsia="Times New Roman" w:hAnsi="Times New Roman" w:cs="Times New Roman"/>
          <w:color w:val="000000"/>
          <w:sz w:val="24"/>
          <w:szCs w:val="24"/>
        </w:rPr>
        <w:t>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43E38" w:rsidRDefault="001138B0">
      <w:pPr>
        <w:widowControl w:val="0"/>
        <w:spacing w:line="235"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обучающихся взаимодействовать в условиях неопределённости, открытость опыту</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знаниям других;</w:t>
      </w:r>
    </w:p>
    <w:p w:rsidR="00943E38" w:rsidRDefault="001138B0">
      <w:pPr>
        <w:widowControl w:val="0"/>
        <w:spacing w:before="1"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43E38" w:rsidRDefault="001138B0">
      <w:pPr>
        <w:widowControl w:val="0"/>
        <w:tabs>
          <w:tab w:val="left" w:pos="1459"/>
          <w:tab w:val="left" w:pos="3610"/>
          <w:tab w:val="left" w:pos="6075"/>
          <w:tab w:val="left" w:pos="7497"/>
          <w:tab w:val="left" w:pos="9263"/>
        </w:tabs>
        <w:spacing w:line="240"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-навык выявления и связывания образов, способность формиро</w:t>
      </w:r>
      <w:r w:rsidR="009C16FD">
        <w:rPr>
          <w:rFonts w:ascii="Times New Roman" w:eastAsia="Times New Roman" w:hAnsi="Times New Roman" w:cs="Times New Roman"/>
          <w:color w:val="000000"/>
          <w:sz w:val="24"/>
          <w:szCs w:val="24"/>
        </w:rPr>
        <w:t xml:space="preserve">вания новых знаний, в том числе способность формулировать идеи, понятия, </w:t>
      </w:r>
      <w:r>
        <w:rPr>
          <w:rFonts w:ascii="Times New Roman" w:eastAsia="Times New Roman" w:hAnsi="Times New Roman" w:cs="Times New Roman"/>
          <w:color w:val="000000"/>
          <w:sz w:val="24"/>
          <w:szCs w:val="24"/>
        </w:rPr>
        <w:t>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43E38" w:rsidRDefault="001138B0">
      <w:pPr>
        <w:widowControl w:val="0"/>
        <w:tabs>
          <w:tab w:val="left" w:pos="498"/>
          <w:tab w:val="left" w:pos="2827"/>
          <w:tab w:val="left" w:pos="3386"/>
          <w:tab w:val="left" w:pos="6020"/>
          <w:tab w:val="left" w:pos="6781"/>
          <w:tab w:val="left" w:pos="7269"/>
          <w:tab w:val="left" w:pos="9376"/>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w:t>
      </w:r>
      <w:r w:rsidR="009C16FD">
        <w:rPr>
          <w:rFonts w:ascii="Times New Roman" w:eastAsia="Times New Roman" w:hAnsi="Times New Roman" w:cs="Times New Roman"/>
          <w:color w:val="000000"/>
          <w:sz w:val="24"/>
          <w:szCs w:val="24"/>
        </w:rPr>
        <w:t xml:space="preserve">нятия, конкретизировать понятие </w:t>
      </w:r>
      <w:r>
        <w:rPr>
          <w:rFonts w:ascii="Times New Roman" w:eastAsia="Times New Roman" w:hAnsi="Times New Roman" w:cs="Times New Roman"/>
          <w:color w:val="000000"/>
          <w:sz w:val="24"/>
          <w:szCs w:val="24"/>
        </w:rPr>
        <w:t>примерами,</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понятие и</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 свойства при</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решении задач (далее</w:t>
      </w:r>
      <w:r w:rsidR="009C16FD">
        <w:rPr>
          <w:rFonts w:ascii="Times New Roman" w:eastAsia="Times New Roman" w:hAnsi="Times New Roman" w:cs="Times New Roman"/>
          <w:color w:val="000000"/>
          <w:sz w:val="24"/>
          <w:szCs w:val="24"/>
        </w:rPr>
        <w:t xml:space="preserve"> – оперировать </w:t>
      </w:r>
      <w:r>
        <w:rPr>
          <w:rFonts w:ascii="Times New Roman" w:eastAsia="Times New Roman" w:hAnsi="Times New Roman" w:cs="Times New Roman"/>
          <w:color w:val="000000"/>
          <w:sz w:val="24"/>
          <w:szCs w:val="24"/>
        </w:rPr>
        <w:t>понятиями), а также оперировать терминами и представлениями в области концепции устойчивого развития;</w:t>
      </w:r>
    </w:p>
    <w:p w:rsidR="00943E38" w:rsidRDefault="001138B0">
      <w:pPr>
        <w:widowControl w:val="0"/>
        <w:tabs>
          <w:tab w:val="left" w:pos="1966"/>
          <w:tab w:val="left" w:pos="3950"/>
          <w:tab w:val="left" w:pos="4574"/>
          <w:tab w:val="left" w:pos="6012"/>
          <w:tab w:val="left" w:pos="7776"/>
          <w:tab w:val="left" w:pos="9233"/>
        </w:tabs>
        <w:spacing w:line="240"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анализировать</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выявлять</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взаимосвязи</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 и экономики;</w:t>
      </w:r>
    </w:p>
    <w:p w:rsidR="00943E38" w:rsidRDefault="001138B0">
      <w:pPr>
        <w:widowControl w:val="0"/>
        <w:spacing w:line="240"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43E38" w:rsidRDefault="001138B0">
      <w:pPr>
        <w:widowControl w:val="0"/>
        <w:spacing w:before="3" w:line="241"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 последствия;</w:t>
      </w:r>
    </w:p>
    <w:p w:rsidR="00943E38" w:rsidRDefault="001138B0" w:rsidP="00071FE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 стрессовую ситуацию как вызов, требующий контрмер;</w:t>
      </w:r>
    </w:p>
    <w:p w:rsidR="00943E38" w:rsidRDefault="001138B0" w:rsidP="00071FE2">
      <w:pPr>
        <w:widowControl w:val="0"/>
        <w:tabs>
          <w:tab w:val="left" w:pos="2392"/>
          <w:tab w:val="left" w:pos="3885"/>
          <w:tab w:val="left" w:pos="5254"/>
          <w:tab w:val="left" w:pos="7414"/>
          <w:tab w:val="left" w:pos="9325"/>
        </w:tabs>
        <w:spacing w:line="236"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ситуацию</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стресса,</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корректировать</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принимаемые</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 и действия;</w:t>
      </w:r>
    </w:p>
    <w:p w:rsidR="00943E38" w:rsidRDefault="001138B0" w:rsidP="00071FE2">
      <w:pPr>
        <w:widowControl w:val="0"/>
        <w:spacing w:line="236"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и оценивать риски и последствия, формировать опыт, уметь находить позитивное в произошедшей ситуации;</w:t>
      </w:r>
    </w:p>
    <w:p w:rsidR="00943E38" w:rsidRDefault="001138B0" w:rsidP="00071FE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быть готовым действовать в отсутствие гарантий успеха.</w:t>
      </w:r>
    </w:p>
    <w:p w:rsidR="00943E38" w:rsidRDefault="001138B0" w:rsidP="00071FE2">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43E38" w:rsidRDefault="001138B0" w:rsidP="00071FE2">
      <w:pPr>
        <w:widowControl w:val="0"/>
        <w:spacing w:line="241"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2.1.5.7.3.1. У обучающегося будут сформированы следующие базовые логические действия как часть познавательных универсальных учебных действий:</w:t>
      </w:r>
    </w:p>
    <w:p w:rsidR="00943E38" w:rsidRDefault="001138B0" w:rsidP="00071FE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объектов (явлений);</w:t>
      </w:r>
    </w:p>
    <w:p w:rsidR="00943E38" w:rsidRDefault="001138B0" w:rsidP="00071FE2">
      <w:pPr>
        <w:widowControl w:val="0"/>
        <w:tabs>
          <w:tab w:val="left" w:pos="2995"/>
          <w:tab w:val="left" w:pos="5226"/>
          <w:tab w:val="left" w:pos="6781"/>
          <w:tab w:val="left" w:pos="9148"/>
        </w:tabs>
        <w:spacing w:line="235"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существенный</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классификации,</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основания для обобщения и сравнения, критерии проводимого анализа;</w:t>
      </w:r>
    </w:p>
    <w:p w:rsidR="00943E38" w:rsidRDefault="001138B0" w:rsidP="00071FE2">
      <w:pPr>
        <w:widowControl w:val="0"/>
        <w:tabs>
          <w:tab w:val="left" w:pos="1224"/>
          <w:tab w:val="left" w:pos="2270"/>
          <w:tab w:val="left" w:pos="4087"/>
          <w:tab w:val="left" w:pos="5091"/>
          <w:tab w:val="left" w:pos="6356"/>
          <w:tab w:val="left" w:pos="8334"/>
          <w:tab w:val="left" w:pos="8788"/>
        </w:tabs>
        <w:spacing w:line="237"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предложенной</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выявлять</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закономерности</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C16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противоречия в рассматриваемых фактах, данных и наблюдениях;</w:t>
      </w:r>
    </w:p>
    <w:p w:rsidR="00943E38" w:rsidRDefault="001138B0" w:rsidP="00071FE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-предлагать критерии для выявления закономерностей и противоречий;</w:t>
      </w:r>
    </w:p>
    <w:p w:rsidR="00943E38" w:rsidRDefault="001138B0" w:rsidP="00071FE2">
      <w:pPr>
        <w:widowControl w:val="0"/>
        <w:spacing w:line="237" w:lineRule="auto"/>
        <w:ind w:left="710" w:right="1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дефицит информации, данных, необходимых для решения поставленной задачи; -выявлять причинно-следственные связи при изучении явлений и процессов;</w:t>
      </w:r>
    </w:p>
    <w:p w:rsidR="00943E38" w:rsidRDefault="001138B0" w:rsidP="00071FE2">
      <w:pPr>
        <w:widowControl w:val="0"/>
        <w:tabs>
          <w:tab w:val="left" w:pos="1699"/>
          <w:tab w:val="left" w:pos="2732"/>
        </w:tabs>
        <w:spacing w:line="240"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w:t>
      </w:r>
      <w:r>
        <w:rPr>
          <w:rFonts w:ascii="Times New Roman" w:eastAsia="Times New Roman" w:hAnsi="Times New Roman" w:cs="Times New Roman"/>
          <w:color w:val="000000"/>
          <w:sz w:val="24"/>
          <w:szCs w:val="24"/>
        </w:rPr>
        <w:tab/>
        <w:t>выводы</w:t>
      </w:r>
      <w:r>
        <w:rPr>
          <w:rFonts w:ascii="Times New Roman" w:eastAsia="Times New Roman" w:hAnsi="Times New Roman" w:cs="Times New Roman"/>
          <w:color w:val="000000"/>
          <w:sz w:val="24"/>
          <w:szCs w:val="24"/>
        </w:rPr>
        <w:tab/>
        <w:t>с использованием дедуктивных и индуктивных умозаключений, умозаключений по аналогии, формулировать гипотезы о взаимосвязях;</w:t>
      </w:r>
      <w:bookmarkStart w:id="95" w:name="_page_222_0"/>
      <w:bookmarkEnd w:id="94"/>
      <w:r w:rsidR="009C16FD">
        <w:rPr>
          <w:rFonts w:ascii="Times New Roman" w:eastAsia="Times New Roman" w:hAnsi="Times New Roman" w:cs="Times New Roman"/>
          <w:color w:val="000000"/>
          <w:sz w:val="24"/>
          <w:szCs w:val="24"/>
        </w:rPr>
        <w:t xml:space="preserve"> </w:t>
      </w:r>
    </w:p>
    <w:p w:rsidR="00943E38" w:rsidRDefault="001138B0" w:rsidP="00071FE2">
      <w:pPr>
        <w:widowControl w:val="0"/>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43E38" w:rsidRDefault="001138B0" w:rsidP="00071FE2">
      <w:pPr>
        <w:widowControl w:val="0"/>
        <w:spacing w:line="241"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2.1.5.7.3.2. У обучающегося будут сформированы следующие базовые исследовательские действия как часть познавательных универсальных учебных действий:</w:t>
      </w:r>
    </w:p>
    <w:p w:rsidR="00943E38" w:rsidRDefault="001138B0" w:rsidP="00071FE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вопросы как исследовательский</w:t>
      </w:r>
      <w:r w:rsidR="00BC46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инструмент познания;</w:t>
      </w:r>
    </w:p>
    <w:p w:rsidR="00943E38" w:rsidRDefault="001138B0" w:rsidP="00071FE2">
      <w:pPr>
        <w:widowControl w:val="0"/>
        <w:tabs>
          <w:tab w:val="left" w:pos="2937"/>
          <w:tab w:val="left" w:pos="4483"/>
          <w:tab w:val="left" w:pos="6575"/>
          <w:tab w:val="left" w:pos="7907"/>
          <w:tab w:val="left" w:pos="9194"/>
        </w:tabs>
        <w:spacing w:line="233"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Pr>
          <w:rFonts w:ascii="Times New Roman" w:eastAsia="Times New Roman" w:hAnsi="Times New Roman" w:cs="Times New Roman"/>
          <w:color w:val="000000"/>
          <w:sz w:val="24"/>
          <w:szCs w:val="24"/>
        </w:rPr>
        <w:tab/>
        <w:t>во</w:t>
      </w:r>
      <w:r w:rsidR="00D876B2">
        <w:rPr>
          <w:rFonts w:ascii="Times New Roman" w:eastAsia="Times New Roman" w:hAnsi="Times New Roman" w:cs="Times New Roman"/>
          <w:color w:val="000000"/>
          <w:sz w:val="24"/>
          <w:szCs w:val="24"/>
        </w:rPr>
        <w:t>просы,</w:t>
      </w:r>
      <w:r w:rsidR="00D876B2">
        <w:rPr>
          <w:rFonts w:ascii="Times New Roman" w:eastAsia="Times New Roman" w:hAnsi="Times New Roman" w:cs="Times New Roman"/>
          <w:color w:val="000000"/>
          <w:sz w:val="24"/>
          <w:szCs w:val="24"/>
        </w:rPr>
        <w:tab/>
        <w:t>фиксирующие</w:t>
      </w:r>
      <w:r w:rsidR="00D876B2">
        <w:rPr>
          <w:rFonts w:ascii="Times New Roman" w:eastAsia="Times New Roman" w:hAnsi="Times New Roman" w:cs="Times New Roman"/>
          <w:color w:val="000000"/>
          <w:sz w:val="24"/>
          <w:szCs w:val="24"/>
        </w:rPr>
        <w:tab/>
        <w:t>разрыв</w:t>
      </w:r>
      <w:r w:rsidR="00D876B2">
        <w:rPr>
          <w:rFonts w:ascii="Times New Roman" w:eastAsia="Times New Roman" w:hAnsi="Times New Roman" w:cs="Times New Roman"/>
          <w:color w:val="000000"/>
          <w:sz w:val="24"/>
          <w:szCs w:val="24"/>
        </w:rPr>
        <w:tab/>
        <w:t xml:space="preserve">между </w:t>
      </w:r>
      <w:r>
        <w:rPr>
          <w:rFonts w:ascii="Times New Roman" w:eastAsia="Times New Roman" w:hAnsi="Times New Roman" w:cs="Times New Roman"/>
          <w:color w:val="000000"/>
          <w:sz w:val="24"/>
          <w:szCs w:val="24"/>
        </w:rPr>
        <w:t>реальным и желательным состоянием ситуации, объекта, самостоятельно устанавливать искомое и данное;</w:t>
      </w:r>
    </w:p>
    <w:p w:rsidR="00943E38" w:rsidRDefault="001138B0" w:rsidP="00071FE2">
      <w:pPr>
        <w:widowControl w:val="0"/>
        <w:spacing w:line="235"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943E38" w:rsidRDefault="001138B0" w:rsidP="00071FE2">
      <w:pPr>
        <w:widowControl w:val="0"/>
        <w:tabs>
          <w:tab w:val="left" w:pos="1365"/>
          <w:tab w:val="left" w:pos="3007"/>
          <w:tab w:val="left" w:pos="3504"/>
          <w:tab w:val="left" w:pos="5214"/>
          <w:tab w:val="left" w:pos="6860"/>
          <w:tab w:val="left" w:pos="7907"/>
          <w:tab w:val="left" w:pos="9155"/>
        </w:tabs>
        <w:spacing w:before="3"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опыт, несложный эксперимент, небольшое</w:t>
      </w:r>
      <w:r>
        <w:rPr>
          <w:rFonts w:ascii="Times New Roman" w:eastAsia="Times New Roman" w:hAnsi="Times New Roman" w:cs="Times New Roman"/>
          <w:color w:val="000000"/>
          <w:sz w:val="24"/>
          <w:szCs w:val="24"/>
        </w:rPr>
        <w:tab/>
        <w:t>исследование</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установлению</w:t>
      </w:r>
      <w:r w:rsidR="00D876B2">
        <w:rPr>
          <w:rFonts w:ascii="Times New Roman" w:eastAsia="Times New Roman" w:hAnsi="Times New Roman" w:cs="Times New Roman"/>
          <w:color w:val="000000"/>
          <w:sz w:val="24"/>
          <w:szCs w:val="24"/>
        </w:rPr>
        <w:tab/>
        <w:t>особенностей</w:t>
      </w:r>
      <w:r w:rsidR="00D876B2">
        <w:rPr>
          <w:rFonts w:ascii="Times New Roman" w:eastAsia="Times New Roman" w:hAnsi="Times New Roman" w:cs="Times New Roman"/>
          <w:color w:val="000000"/>
          <w:sz w:val="24"/>
          <w:szCs w:val="24"/>
        </w:rPr>
        <w:tab/>
        <w:t>объекта</w:t>
      </w:r>
      <w:r w:rsidR="00D876B2">
        <w:rPr>
          <w:rFonts w:ascii="Times New Roman" w:eastAsia="Times New Roman" w:hAnsi="Times New Roman" w:cs="Times New Roman"/>
          <w:color w:val="000000"/>
          <w:sz w:val="24"/>
          <w:szCs w:val="24"/>
        </w:rPr>
        <w:tab/>
        <w:t xml:space="preserve">изучения, </w:t>
      </w:r>
      <w:r>
        <w:rPr>
          <w:rFonts w:ascii="Times New Roman" w:eastAsia="Times New Roman" w:hAnsi="Times New Roman" w:cs="Times New Roman"/>
          <w:color w:val="000000"/>
          <w:sz w:val="24"/>
          <w:szCs w:val="24"/>
        </w:rPr>
        <w:t>причинно-следственных связей и зависимости объектов между</w:t>
      </w:r>
      <w:r w:rsidR="00BC46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собой;</w:t>
      </w:r>
    </w:p>
    <w:p w:rsidR="00943E38" w:rsidRDefault="001138B0" w:rsidP="00071FE2">
      <w:pPr>
        <w:widowControl w:val="0"/>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943E38" w:rsidRDefault="001138B0" w:rsidP="00071FE2">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43E38" w:rsidRDefault="001138B0" w:rsidP="00071FE2">
      <w:pPr>
        <w:widowControl w:val="0"/>
        <w:tabs>
          <w:tab w:val="left" w:pos="2897"/>
          <w:tab w:val="left" w:pos="4574"/>
          <w:tab w:val="left" w:pos="6356"/>
          <w:tab w:val="left" w:pos="7751"/>
          <w:tab w:val="left" w:pos="9354"/>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-прогнозировать</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возможное</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дальнейшее</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w:t>
      </w:r>
      <w:r w:rsidR="00D15F82">
        <w:rPr>
          <w:rFonts w:ascii="Times New Roman" w:eastAsia="Times New Roman" w:hAnsi="Times New Roman" w:cs="Times New Roman"/>
          <w:color w:val="000000"/>
          <w:sz w:val="24"/>
          <w:szCs w:val="24"/>
        </w:rPr>
        <w:t xml:space="preserve">итие </w:t>
      </w:r>
      <w:r>
        <w:rPr>
          <w:rFonts w:ascii="Times New Roman" w:eastAsia="Times New Roman" w:hAnsi="Times New Roman" w:cs="Times New Roman"/>
          <w:color w:val="000000"/>
          <w:sz w:val="24"/>
          <w:szCs w:val="24"/>
        </w:rPr>
        <w:t>процессов,</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 и их последствия в аналогичных или сходных ситуациях, выдвигать предположения об их развитии в новых условиях и контекстах.</w:t>
      </w:r>
    </w:p>
    <w:p w:rsidR="00943E38" w:rsidRDefault="001138B0" w:rsidP="00071FE2">
      <w:pPr>
        <w:widowControl w:val="0"/>
        <w:tabs>
          <w:tab w:val="left" w:pos="3996"/>
          <w:tab w:val="left" w:pos="4882"/>
          <w:tab w:val="left" w:pos="6708"/>
          <w:tab w:val="left" w:pos="8178"/>
          <w:tab w:val="left" w:pos="9219"/>
        </w:tabs>
        <w:spacing w:line="241"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2.1.5.7.3.3. У обучающегося</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следующие</w:t>
      </w:r>
      <w:r w:rsidR="00D15F82">
        <w:rPr>
          <w:rFonts w:ascii="Times New Roman" w:eastAsia="Times New Roman" w:hAnsi="Times New Roman" w:cs="Times New Roman"/>
          <w:color w:val="000000"/>
          <w:sz w:val="24"/>
          <w:szCs w:val="24"/>
        </w:rPr>
        <w:t xml:space="preserve"> умения </w:t>
      </w:r>
      <w:r>
        <w:rPr>
          <w:rFonts w:ascii="Times New Roman" w:eastAsia="Times New Roman" w:hAnsi="Times New Roman" w:cs="Times New Roman"/>
          <w:color w:val="000000"/>
          <w:sz w:val="24"/>
          <w:szCs w:val="24"/>
        </w:rPr>
        <w:t>работать</w:t>
      </w:r>
      <w:r w:rsidR="00BC46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информацией как часть познавательных универсальных учебных действий:</w:t>
      </w:r>
    </w:p>
    <w:p w:rsidR="00943E38" w:rsidRDefault="001138B0" w:rsidP="00071FE2">
      <w:pPr>
        <w:widowControl w:val="0"/>
        <w:tabs>
          <w:tab w:val="left" w:pos="1154"/>
          <w:tab w:val="left" w:pos="1818"/>
          <w:tab w:val="left" w:pos="3447"/>
          <w:tab w:val="left" w:pos="3994"/>
          <w:tab w:val="left" w:pos="5158"/>
          <w:tab w:val="left" w:pos="7097"/>
          <w:tab w:val="left" w:pos="8327"/>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методы, инструменты и</w:t>
      </w:r>
      <w:r w:rsidR="00BC46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запросы при поиске и</w:t>
      </w:r>
      <w:r w:rsidR="00BC46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отборе информации или данных</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D15F82">
        <w:rPr>
          <w:rFonts w:ascii="Times New Roman" w:eastAsia="Times New Roman" w:hAnsi="Times New Roman" w:cs="Times New Roman"/>
          <w:color w:val="000000"/>
          <w:sz w:val="24"/>
          <w:szCs w:val="24"/>
        </w:rPr>
        <w:t xml:space="preserve"> учётом п</w:t>
      </w:r>
      <w:r>
        <w:rPr>
          <w:rFonts w:ascii="Times New Roman" w:eastAsia="Times New Roman" w:hAnsi="Times New Roman" w:cs="Times New Roman"/>
          <w:color w:val="000000"/>
          <w:sz w:val="24"/>
          <w:szCs w:val="24"/>
        </w:rPr>
        <w:t>редложенной</w:t>
      </w:r>
      <w:r w:rsidR="00D15F82">
        <w:rPr>
          <w:rFonts w:ascii="Times New Roman" w:eastAsia="Times New Roman" w:hAnsi="Times New Roman" w:cs="Times New Roman"/>
          <w:color w:val="000000"/>
          <w:sz w:val="24"/>
          <w:szCs w:val="24"/>
        </w:rPr>
        <w:t xml:space="preserve"> учебной з</w:t>
      </w:r>
      <w:r>
        <w:rPr>
          <w:rFonts w:ascii="Times New Roman" w:eastAsia="Times New Roman" w:hAnsi="Times New Roman" w:cs="Times New Roman"/>
          <w:color w:val="000000"/>
          <w:sz w:val="24"/>
          <w:szCs w:val="24"/>
        </w:rPr>
        <w:t>адачи и заданных критериев;</w:t>
      </w:r>
    </w:p>
    <w:p w:rsidR="00943E38" w:rsidRDefault="001138B0" w:rsidP="00071FE2">
      <w:pPr>
        <w:widowControl w:val="0"/>
        <w:spacing w:line="242"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943E38" w:rsidRDefault="001138B0" w:rsidP="00071FE2">
      <w:pPr>
        <w:widowControl w:val="0"/>
        <w:tabs>
          <w:tab w:val="left" w:pos="2136"/>
          <w:tab w:val="left" w:pos="3404"/>
          <w:tab w:val="left" w:pos="4909"/>
          <w:tab w:val="left" w:pos="7204"/>
          <w:tab w:val="left" w:pos="8044"/>
        </w:tabs>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сходные</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аргументы</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(подтверждающие</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опровергающие одну и туже идею, версию) в различных информационных источниках;</w:t>
      </w:r>
    </w:p>
    <w:p w:rsidR="00943E38" w:rsidRDefault="001138B0">
      <w:pPr>
        <w:widowControl w:val="0"/>
        <w:tabs>
          <w:tab w:val="left" w:pos="2752"/>
          <w:tab w:val="left" w:pos="4066"/>
          <w:tab w:val="left" w:pos="5814"/>
          <w:tab w:val="left" w:pos="6829"/>
          <w:tab w:val="left" w:pos="8738"/>
        </w:tabs>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t>оптимальную</w:t>
      </w:r>
      <w:r>
        <w:rPr>
          <w:rFonts w:ascii="Times New Roman" w:eastAsia="Times New Roman" w:hAnsi="Times New Roman" w:cs="Times New Roman"/>
          <w:color w:val="000000"/>
          <w:sz w:val="24"/>
          <w:szCs w:val="24"/>
        </w:rPr>
        <w:tab/>
        <w:t>форму</w:t>
      </w:r>
      <w:r>
        <w:rPr>
          <w:rFonts w:ascii="Times New Roman" w:eastAsia="Times New Roman" w:hAnsi="Times New Roman" w:cs="Times New Roman"/>
          <w:color w:val="000000"/>
          <w:sz w:val="24"/>
          <w:szCs w:val="24"/>
        </w:rPr>
        <w:tab/>
        <w:t>представления</w:t>
      </w:r>
      <w:r>
        <w:rPr>
          <w:rFonts w:ascii="Times New Roman" w:eastAsia="Times New Roman" w:hAnsi="Times New Roman" w:cs="Times New Roman"/>
          <w:color w:val="000000"/>
          <w:sz w:val="24"/>
          <w:szCs w:val="24"/>
        </w:rPr>
        <w:tab/>
        <w:t>информации и иллюстрировать решаемые задачи несложными схемами, диаграммами, иной графикой и их комбинациями;</w:t>
      </w:r>
    </w:p>
    <w:p w:rsidR="00943E38" w:rsidRDefault="001138B0" w:rsidP="00071FE2">
      <w:pPr>
        <w:widowControl w:val="0"/>
        <w:spacing w:line="233"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43E38" w:rsidRDefault="001138B0" w:rsidP="00071FE2">
      <w:pPr>
        <w:widowControl w:val="0"/>
        <w:spacing w:before="2"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 запоминать и систематизировать информацию.</w:t>
      </w:r>
    </w:p>
    <w:p w:rsidR="00943E38" w:rsidRDefault="001138B0" w:rsidP="00071FE2">
      <w:pPr>
        <w:widowControl w:val="0"/>
        <w:spacing w:line="242" w:lineRule="auto"/>
        <w:ind w:right="39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системой универсальных учебных познавательных действий обеспечивает сформированность когнитивных навыков у</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p>
    <w:p w:rsidR="00943E38" w:rsidRDefault="001138B0" w:rsidP="00071FE2">
      <w:pPr>
        <w:widowControl w:val="0"/>
        <w:spacing w:line="240" w:lineRule="auto"/>
        <w:ind w:right="3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2.1.5.7.3.4. У обучающегося будут сформированы следующие умения общения как часть коммуникативных универсальных учебных действий:</w:t>
      </w:r>
    </w:p>
    <w:p w:rsidR="00943E38" w:rsidRDefault="001138B0" w:rsidP="00071FE2">
      <w:pPr>
        <w:widowControl w:val="0"/>
        <w:tabs>
          <w:tab w:val="left" w:pos="2525"/>
          <w:tab w:val="left" w:pos="2935"/>
          <w:tab w:val="left" w:pos="4808"/>
          <w:tab w:val="left" w:pos="6135"/>
          <w:tab w:val="left" w:pos="7408"/>
          <w:tab w:val="left" w:pos="8449"/>
          <w:tab w:val="left" w:pos="8848"/>
        </w:tabs>
        <w:spacing w:line="241"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формулиров</w:t>
      </w:r>
      <w:r w:rsidR="00D876B2">
        <w:rPr>
          <w:rFonts w:ascii="Times New Roman" w:eastAsia="Times New Roman" w:hAnsi="Times New Roman" w:cs="Times New Roman"/>
          <w:color w:val="000000"/>
          <w:sz w:val="24"/>
          <w:szCs w:val="24"/>
        </w:rPr>
        <w:t>ать</w:t>
      </w:r>
      <w:r w:rsidR="00D876B2">
        <w:rPr>
          <w:rFonts w:ascii="Times New Roman" w:eastAsia="Times New Roman" w:hAnsi="Times New Roman" w:cs="Times New Roman"/>
          <w:color w:val="000000"/>
          <w:sz w:val="24"/>
          <w:szCs w:val="24"/>
        </w:rPr>
        <w:tab/>
        <w:t>суждения,</w:t>
      </w:r>
      <w:r w:rsidR="00D876B2">
        <w:rPr>
          <w:rFonts w:ascii="Times New Roman" w:eastAsia="Times New Roman" w:hAnsi="Times New Roman" w:cs="Times New Roman"/>
          <w:color w:val="000000"/>
          <w:sz w:val="24"/>
          <w:szCs w:val="24"/>
        </w:rPr>
        <w:tab/>
        <w:t>выражать</w:t>
      </w:r>
      <w:r w:rsidR="00D876B2">
        <w:rPr>
          <w:rFonts w:ascii="Times New Roman" w:eastAsia="Times New Roman" w:hAnsi="Times New Roman" w:cs="Times New Roman"/>
          <w:color w:val="000000"/>
          <w:sz w:val="24"/>
          <w:szCs w:val="24"/>
        </w:rPr>
        <w:tab/>
        <w:t>эмоции</w:t>
      </w:r>
      <w:r w:rsidR="00D876B2">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соответствии с целями и условиями общения;</w:t>
      </w:r>
    </w:p>
    <w:p w:rsidR="00943E38" w:rsidRDefault="001138B0" w:rsidP="00071FE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себя (свою точку</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зрения) в устных и письменных текстах;</w:t>
      </w:r>
    </w:p>
    <w:p w:rsidR="00943E38" w:rsidRDefault="001138B0" w:rsidP="00071FE2">
      <w:pPr>
        <w:widowControl w:val="0"/>
        <w:spacing w:line="240"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43E38" w:rsidRDefault="00071FE2" w:rsidP="00071FE2">
      <w:pPr>
        <w:widowControl w:val="0"/>
        <w:tabs>
          <w:tab w:val="left" w:pos="2327"/>
          <w:tab w:val="left" w:pos="4038"/>
          <w:tab w:val="left" w:pos="5434"/>
          <w:tab w:val="left" w:pos="7095"/>
          <w:tab w:val="left" w:pos="9081"/>
        </w:tabs>
        <w:spacing w:line="242"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-понимать </w:t>
      </w:r>
      <w:r w:rsidR="001138B0">
        <w:rPr>
          <w:rFonts w:ascii="Times New Roman" w:eastAsia="Times New Roman" w:hAnsi="Times New Roman" w:cs="Times New Roman"/>
          <w:color w:val="000000"/>
          <w:sz w:val="24"/>
          <w:szCs w:val="24"/>
        </w:rPr>
        <w:t>намерения</w:t>
      </w:r>
      <w:r>
        <w:rPr>
          <w:rFonts w:ascii="Times New Roman" w:eastAsia="Times New Roman" w:hAnsi="Times New Roman" w:cs="Times New Roman"/>
          <w:color w:val="000000"/>
          <w:sz w:val="24"/>
          <w:szCs w:val="24"/>
        </w:rPr>
        <w:t xml:space="preserve"> </w:t>
      </w:r>
      <w:r w:rsidR="00D876B2">
        <w:rPr>
          <w:rFonts w:ascii="Times New Roman" w:eastAsia="Times New Roman" w:hAnsi="Times New Roman" w:cs="Times New Roman"/>
          <w:color w:val="000000"/>
          <w:sz w:val="24"/>
          <w:szCs w:val="24"/>
        </w:rPr>
        <w:t>других,</w:t>
      </w:r>
      <w:r>
        <w:rPr>
          <w:rFonts w:ascii="Times New Roman" w:eastAsia="Times New Roman" w:hAnsi="Times New Roman" w:cs="Times New Roman"/>
          <w:color w:val="000000"/>
          <w:sz w:val="24"/>
          <w:szCs w:val="24"/>
        </w:rPr>
        <w:t xml:space="preserve"> </w:t>
      </w:r>
      <w:r w:rsidR="00D876B2">
        <w:rPr>
          <w:rFonts w:ascii="Times New Roman" w:eastAsia="Times New Roman" w:hAnsi="Times New Roman" w:cs="Times New Roman"/>
          <w:color w:val="000000"/>
          <w:sz w:val="24"/>
          <w:szCs w:val="24"/>
        </w:rPr>
        <w:t>проявлять</w:t>
      </w:r>
      <w:r>
        <w:rPr>
          <w:rFonts w:ascii="Times New Roman" w:eastAsia="Times New Roman" w:hAnsi="Times New Roman" w:cs="Times New Roman"/>
          <w:color w:val="000000"/>
          <w:sz w:val="24"/>
          <w:szCs w:val="24"/>
        </w:rPr>
        <w:t xml:space="preserve"> </w:t>
      </w:r>
      <w:r w:rsidR="00D876B2">
        <w:rPr>
          <w:rFonts w:ascii="Times New Roman" w:eastAsia="Times New Roman" w:hAnsi="Times New Roman" w:cs="Times New Roman"/>
          <w:color w:val="000000"/>
          <w:sz w:val="24"/>
          <w:szCs w:val="24"/>
        </w:rPr>
        <w:t xml:space="preserve">уважительное </w:t>
      </w:r>
      <w:r w:rsidR="001138B0">
        <w:rPr>
          <w:rFonts w:ascii="Times New Roman" w:eastAsia="Times New Roman" w:hAnsi="Times New Roman" w:cs="Times New Roman"/>
          <w:color w:val="000000"/>
          <w:sz w:val="24"/>
          <w:szCs w:val="24"/>
        </w:rPr>
        <w:t>отношение к собеседнику</w:t>
      </w:r>
      <w:r w:rsidR="00D15F82">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 в корректной форме формулировать свои возражения;</w:t>
      </w:r>
    </w:p>
    <w:p w:rsidR="00943E38" w:rsidRDefault="001138B0" w:rsidP="00071FE2">
      <w:pPr>
        <w:widowControl w:val="0"/>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43E38" w:rsidRDefault="001138B0" w:rsidP="00071FE2">
      <w:pPr>
        <w:widowControl w:val="0"/>
        <w:spacing w:line="239"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bookmarkStart w:id="96" w:name="_page_224_0"/>
      <w:bookmarkEnd w:id="95"/>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98</w:t>
      </w:r>
    </w:p>
    <w:p w:rsidR="00943E38" w:rsidRDefault="001138B0" w:rsidP="00071FE2">
      <w:pPr>
        <w:widowControl w:val="0"/>
        <w:spacing w:line="235"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выполненного опыта (эксперимента, исследования, проекта);</w:t>
      </w:r>
    </w:p>
    <w:p w:rsidR="00943E38" w:rsidRDefault="001138B0" w:rsidP="00071FE2">
      <w:pPr>
        <w:widowControl w:val="0"/>
        <w:tabs>
          <w:tab w:val="left" w:pos="2655"/>
          <w:tab w:val="left" w:pos="3934"/>
          <w:tab w:val="left" w:pos="4946"/>
          <w:tab w:val="left" w:pos="6588"/>
          <w:tab w:val="left" w:pos="7009"/>
          <w:tab w:val="left" w:pos="8047"/>
          <w:tab w:val="left" w:pos="8911"/>
        </w:tabs>
        <w:spacing w:before="2" w:line="240"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t>фо</w:t>
      </w:r>
      <w:r w:rsidR="00D876B2">
        <w:rPr>
          <w:rFonts w:ascii="Times New Roman" w:eastAsia="Times New Roman" w:hAnsi="Times New Roman" w:cs="Times New Roman"/>
          <w:color w:val="000000"/>
          <w:sz w:val="24"/>
          <w:szCs w:val="24"/>
        </w:rPr>
        <w:t>рмат</w:t>
      </w:r>
      <w:r w:rsidR="00D876B2">
        <w:rPr>
          <w:rFonts w:ascii="Times New Roman" w:eastAsia="Times New Roman" w:hAnsi="Times New Roman" w:cs="Times New Roman"/>
          <w:color w:val="000000"/>
          <w:sz w:val="24"/>
          <w:szCs w:val="24"/>
        </w:rPr>
        <w:tab/>
        <w:t>выступления</w:t>
      </w:r>
      <w:r w:rsidR="00D876B2">
        <w:rPr>
          <w:rFonts w:ascii="Times New Roman" w:eastAsia="Times New Roman" w:hAnsi="Times New Roman" w:cs="Times New Roman"/>
          <w:color w:val="000000"/>
          <w:sz w:val="24"/>
          <w:szCs w:val="24"/>
        </w:rPr>
        <w:tab/>
        <w:t>с</w:t>
      </w:r>
      <w:r w:rsidR="00D876B2">
        <w:rPr>
          <w:rFonts w:ascii="Times New Roman" w:eastAsia="Times New Roman" w:hAnsi="Times New Roman" w:cs="Times New Roman"/>
          <w:color w:val="000000"/>
          <w:sz w:val="24"/>
          <w:szCs w:val="24"/>
        </w:rPr>
        <w:tab/>
        <w:t>учётом</w:t>
      </w:r>
      <w:r w:rsidR="00D876B2">
        <w:rPr>
          <w:rFonts w:ascii="Times New Roman" w:eastAsia="Times New Roman" w:hAnsi="Times New Roman" w:cs="Times New Roman"/>
          <w:color w:val="000000"/>
          <w:sz w:val="24"/>
          <w:szCs w:val="24"/>
        </w:rPr>
        <w:tab/>
        <w:t xml:space="preserve">задач </w:t>
      </w:r>
      <w:r>
        <w:rPr>
          <w:rFonts w:ascii="Times New Roman" w:eastAsia="Times New Roman" w:hAnsi="Times New Roman" w:cs="Times New Roman"/>
          <w:color w:val="000000"/>
          <w:sz w:val="24"/>
          <w:szCs w:val="24"/>
        </w:rP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43E38" w:rsidRDefault="001138B0" w:rsidP="00071FE2">
      <w:pPr>
        <w:widowControl w:val="0"/>
        <w:tabs>
          <w:tab w:val="left" w:pos="2270"/>
          <w:tab w:val="left" w:pos="4011"/>
          <w:tab w:val="left" w:pos="4849"/>
          <w:tab w:val="left" w:pos="6627"/>
          <w:tab w:val="left" w:pos="8046"/>
          <w:tab w:val="left" w:pos="9040"/>
        </w:tabs>
        <w:spacing w:line="242"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2.1.5.7.3.5. У</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буду</w:t>
      </w:r>
      <w:r w:rsidR="00D876B2">
        <w:rPr>
          <w:rFonts w:ascii="Times New Roman" w:eastAsia="Times New Roman" w:hAnsi="Times New Roman" w:cs="Times New Roman"/>
          <w:color w:val="000000"/>
          <w:sz w:val="24"/>
          <w:szCs w:val="24"/>
        </w:rPr>
        <w:t>т</w:t>
      </w:r>
      <w:r w:rsidR="00D876B2">
        <w:rPr>
          <w:rFonts w:ascii="Times New Roman" w:eastAsia="Times New Roman" w:hAnsi="Times New Roman" w:cs="Times New Roman"/>
          <w:color w:val="000000"/>
          <w:sz w:val="24"/>
          <w:szCs w:val="24"/>
        </w:rPr>
        <w:tab/>
        <w:t>сформированы</w:t>
      </w:r>
      <w:r w:rsidR="00D876B2">
        <w:rPr>
          <w:rFonts w:ascii="Times New Roman" w:eastAsia="Times New Roman" w:hAnsi="Times New Roman" w:cs="Times New Roman"/>
          <w:color w:val="000000"/>
          <w:sz w:val="24"/>
          <w:szCs w:val="24"/>
        </w:rPr>
        <w:tab/>
        <w:t>следующие</w:t>
      </w:r>
      <w:r w:rsidR="00D876B2">
        <w:rPr>
          <w:rFonts w:ascii="Times New Roman" w:eastAsia="Times New Roman" w:hAnsi="Times New Roman" w:cs="Times New Roman"/>
          <w:color w:val="000000"/>
          <w:sz w:val="24"/>
          <w:szCs w:val="24"/>
        </w:rPr>
        <w:tab/>
        <w:t xml:space="preserve">умения </w:t>
      </w:r>
      <w:r>
        <w:rPr>
          <w:rFonts w:ascii="Times New Roman" w:eastAsia="Times New Roman" w:hAnsi="Times New Roman" w:cs="Times New Roman"/>
          <w:color w:val="000000"/>
          <w:sz w:val="24"/>
          <w:szCs w:val="24"/>
        </w:rPr>
        <w:t>совместной деятельности как часть коммуникативных универсальных учебных действий:</w:t>
      </w:r>
    </w:p>
    <w:p w:rsidR="00943E38" w:rsidRDefault="001138B0" w:rsidP="00071FE2">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43E38" w:rsidRDefault="001138B0" w:rsidP="00071FE2">
      <w:pPr>
        <w:widowControl w:val="0"/>
        <w:tabs>
          <w:tab w:val="left" w:pos="713"/>
          <w:tab w:val="left" w:pos="2229"/>
          <w:tab w:val="left" w:pos="3024"/>
          <w:tab w:val="left" w:pos="4544"/>
          <w:tab w:val="left" w:pos="5478"/>
          <w:tab w:val="left" w:pos="6303"/>
          <w:tab w:val="left" w:pos="7926"/>
          <w:tab w:val="left" w:pos="9054"/>
        </w:tabs>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цель</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совместной</w:t>
      </w:r>
      <w:r w:rsidR="00761850">
        <w:rPr>
          <w:rFonts w:ascii="Times New Roman" w:eastAsia="Times New Roman" w:hAnsi="Times New Roman" w:cs="Times New Roman"/>
          <w:color w:val="000000"/>
          <w:sz w:val="24"/>
          <w:szCs w:val="24"/>
        </w:rPr>
        <w:t xml:space="preserve"> деятельности, к</w:t>
      </w:r>
      <w:r>
        <w:rPr>
          <w:rFonts w:ascii="Times New Roman" w:eastAsia="Times New Roman" w:hAnsi="Times New Roman" w:cs="Times New Roman"/>
          <w:color w:val="000000"/>
          <w:sz w:val="24"/>
          <w:szCs w:val="24"/>
        </w:rPr>
        <w:t>оллективно</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строить</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w:t>
      </w:r>
      <w:r w:rsidR="00D15F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её</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достижению: распределять роли,</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договариваться, обсуждать процесс и результат совместной работы;</w:t>
      </w:r>
    </w:p>
    <w:p w:rsidR="00943E38" w:rsidRDefault="001138B0" w:rsidP="00071FE2">
      <w:pPr>
        <w:widowControl w:val="0"/>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обобщать мнения нескольких людей, проявлять готовность руководить, выполнять поручения, подчиняться;</w:t>
      </w:r>
    </w:p>
    <w:p w:rsidR="00943E38" w:rsidRDefault="001138B0" w:rsidP="00071FE2">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43E38" w:rsidRDefault="001138B0" w:rsidP="00071FE2">
      <w:pPr>
        <w:widowControl w:val="0"/>
        <w:spacing w:line="24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43E38" w:rsidRDefault="001138B0" w:rsidP="00071FE2">
      <w:pPr>
        <w:widowControl w:val="0"/>
        <w:spacing w:line="242"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43E38" w:rsidRDefault="001138B0" w:rsidP="00071FE2">
      <w:pPr>
        <w:widowControl w:val="0"/>
        <w:tabs>
          <w:tab w:val="left" w:pos="2175"/>
          <w:tab w:val="left" w:pos="3570"/>
          <w:tab w:val="left" w:pos="3925"/>
          <w:tab w:val="left" w:pos="5145"/>
          <w:tab w:val="left" w:pos="6178"/>
          <w:tab w:val="left" w:pos="6556"/>
          <w:tab w:val="left" w:pos="7380"/>
          <w:tab w:val="left" w:pos="8476"/>
          <w:tab w:val="left" w:pos="9305"/>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исходной</w:t>
      </w:r>
      <w:r>
        <w:rPr>
          <w:rFonts w:ascii="Times New Roman" w:eastAsia="Times New Roman" w:hAnsi="Times New Roman" w:cs="Times New Roman"/>
          <w:color w:val="000000"/>
          <w:sz w:val="24"/>
          <w:szCs w:val="24"/>
        </w:rPr>
        <w:tab/>
        <w:t>задач</w:t>
      </w:r>
      <w:r w:rsidR="00D876B2">
        <w:rPr>
          <w:rFonts w:ascii="Times New Roman" w:eastAsia="Times New Roman" w:hAnsi="Times New Roman" w:cs="Times New Roman"/>
          <w:color w:val="000000"/>
          <w:sz w:val="24"/>
          <w:szCs w:val="24"/>
        </w:rPr>
        <w:t>ей</w:t>
      </w:r>
      <w:r w:rsidR="00D876B2">
        <w:rPr>
          <w:rFonts w:ascii="Times New Roman" w:eastAsia="Times New Roman" w:hAnsi="Times New Roman" w:cs="Times New Roman"/>
          <w:color w:val="000000"/>
          <w:sz w:val="24"/>
          <w:szCs w:val="24"/>
        </w:rPr>
        <w:tab/>
        <w:t>и</w:t>
      </w:r>
      <w:r w:rsidR="00D876B2">
        <w:rPr>
          <w:rFonts w:ascii="Times New Roman" w:eastAsia="Times New Roman" w:hAnsi="Times New Roman" w:cs="Times New Roman"/>
          <w:color w:val="000000"/>
          <w:sz w:val="24"/>
          <w:szCs w:val="24"/>
        </w:rPr>
        <w:tab/>
        <w:t>вклад</w:t>
      </w:r>
      <w:r w:rsidR="00D876B2">
        <w:rPr>
          <w:rFonts w:ascii="Times New Roman" w:eastAsia="Times New Roman" w:hAnsi="Times New Roman" w:cs="Times New Roman"/>
          <w:color w:val="000000"/>
          <w:sz w:val="24"/>
          <w:szCs w:val="24"/>
        </w:rPr>
        <w:tab/>
        <w:t>каждого</w:t>
      </w:r>
      <w:r w:rsidR="00D876B2">
        <w:rPr>
          <w:rFonts w:ascii="Times New Roman" w:eastAsia="Times New Roman" w:hAnsi="Times New Roman" w:cs="Times New Roman"/>
          <w:color w:val="000000"/>
          <w:sz w:val="24"/>
          <w:szCs w:val="24"/>
        </w:rPr>
        <w:tab/>
        <w:t xml:space="preserve">члена </w:t>
      </w:r>
      <w:r>
        <w:rPr>
          <w:rFonts w:ascii="Times New Roman" w:eastAsia="Times New Roman" w:hAnsi="Times New Roman" w:cs="Times New Roman"/>
          <w:color w:val="000000"/>
          <w:sz w:val="24"/>
          <w:szCs w:val="24"/>
        </w:rPr>
        <w:t xml:space="preserve">команды в </w:t>
      </w:r>
      <w:r>
        <w:rPr>
          <w:rFonts w:ascii="Times New Roman" w:eastAsia="Times New Roman" w:hAnsi="Times New Roman" w:cs="Times New Roman"/>
          <w:color w:val="000000"/>
          <w:sz w:val="24"/>
          <w:szCs w:val="24"/>
        </w:rPr>
        <w:lastRenderedPageBreak/>
        <w:t>достижение результатов, разделять сферу ответственности и проявлять готовность к предоставлению отчёта перед группой.</w:t>
      </w:r>
    </w:p>
    <w:p w:rsidR="00943E38" w:rsidRDefault="001138B0" w:rsidP="00071FE2">
      <w:pPr>
        <w:widowControl w:val="0"/>
        <w:spacing w:line="240"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43E38" w:rsidRDefault="001138B0" w:rsidP="00071FE2">
      <w:pPr>
        <w:widowControl w:val="0"/>
        <w:spacing w:line="241"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2.1.5.7.3.6. У обучающегося будут сформированы следующие умения самоорганизации как часть регулятивных универсальных учебных действий:</w:t>
      </w:r>
    </w:p>
    <w:p w:rsidR="00943E38" w:rsidRDefault="001138B0" w:rsidP="00071FE2">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проблемы для решения в жизненных и учебных ситуациях;</w:t>
      </w:r>
    </w:p>
    <w:p w:rsidR="00943E38" w:rsidRDefault="001138B0" w:rsidP="00071FE2">
      <w:pPr>
        <w:widowControl w:val="0"/>
        <w:spacing w:line="237"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943E38" w:rsidRDefault="001138B0" w:rsidP="00071FE2">
      <w:pPr>
        <w:widowControl w:val="0"/>
        <w:tabs>
          <w:tab w:val="left" w:pos="1694"/>
          <w:tab w:val="left" w:pos="3344"/>
          <w:tab w:val="left" w:pos="4827"/>
          <w:tab w:val="left" w:pos="5744"/>
          <w:tab w:val="left" w:pos="7271"/>
          <w:tab w:val="left" w:pos="9292"/>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алгоритм решения задачи (или его часть), выбирать способ решения</w:t>
      </w:r>
      <w:r w:rsidR="00761850">
        <w:rPr>
          <w:rFonts w:ascii="Times New Roman" w:eastAsia="Times New Roman" w:hAnsi="Times New Roman" w:cs="Times New Roman"/>
          <w:color w:val="000000"/>
          <w:sz w:val="24"/>
          <w:szCs w:val="24"/>
        </w:rPr>
        <w:t xml:space="preserve"> учебной задачи </w:t>
      </w:r>
      <w:r>
        <w:rPr>
          <w:rFonts w:ascii="Times New Roman" w:eastAsia="Times New Roman" w:hAnsi="Times New Roman" w:cs="Times New Roman"/>
          <w:color w:val="000000"/>
          <w:sz w:val="24"/>
          <w:szCs w:val="24"/>
        </w:rPr>
        <w:t>с</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имеющихся</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ресурсов и собственных возможностей, аргументировать предлагаемые варианты решений;</w:t>
      </w:r>
    </w:p>
    <w:p w:rsidR="00943E38" w:rsidRDefault="001138B0" w:rsidP="00071FE2">
      <w:pPr>
        <w:widowControl w:val="0"/>
        <w:tabs>
          <w:tab w:val="left" w:pos="2145"/>
          <w:tab w:val="left" w:pos="2885"/>
          <w:tab w:val="left" w:pos="4083"/>
          <w:tab w:val="left" w:pos="4902"/>
          <w:tab w:val="left" w:pos="5650"/>
          <w:tab w:val="left" w:pos="6322"/>
          <w:tab w:val="left" w:pos="6725"/>
          <w:tab w:val="left" w:pos="7892"/>
          <w:tab w:val="left" w:pos="9203"/>
        </w:tabs>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намеченного</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w:t>
      </w:r>
      <w:r w:rsidR="00761850">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z w:val="24"/>
          <w:szCs w:val="24"/>
        </w:rPr>
        <w:t>ешения), корректировать предложенный алгоритм с</w:t>
      </w:r>
      <w:r w:rsidR="00761850">
        <w:rPr>
          <w:rFonts w:ascii="Times New Roman" w:eastAsia="Times New Roman" w:hAnsi="Times New Roman" w:cs="Times New Roman"/>
          <w:color w:val="000000"/>
          <w:sz w:val="24"/>
          <w:szCs w:val="24"/>
        </w:rPr>
        <w:t xml:space="preserve"> учётом получения</w:t>
      </w:r>
      <w:r>
        <w:rPr>
          <w:rFonts w:ascii="Times New Roman" w:eastAsia="Times New Roman" w:hAnsi="Times New Roman" w:cs="Times New Roman"/>
          <w:color w:val="000000"/>
          <w:sz w:val="24"/>
          <w:szCs w:val="24"/>
        </w:rPr>
        <w:t xml:space="preserve"> новых</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 об изучаемом объекте;</w:t>
      </w:r>
    </w:p>
    <w:p w:rsidR="00943E38" w:rsidRDefault="001138B0" w:rsidP="00071FE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выбор и брать ответственность за решение.</w:t>
      </w:r>
    </w:p>
    <w:p w:rsidR="00943E38" w:rsidRDefault="001138B0" w:rsidP="00071FE2">
      <w:pPr>
        <w:widowControl w:val="0"/>
        <w:spacing w:line="238"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2.1.5.7.3.7. У обучающегося будут сформированы следующие умения самоконтроля как</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часть регулятивных универсальных учебных действий:</w:t>
      </w:r>
    </w:p>
    <w:p w:rsidR="00943E38" w:rsidRDefault="001138B0" w:rsidP="00071FE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самоконтроля, самомотивации и рефлексии;</w:t>
      </w:r>
    </w:p>
    <w:p w:rsidR="00943E38" w:rsidRDefault="001138B0" w:rsidP="00071FE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адекватную оценку</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ситуации и предлагать план её изменения;</w:t>
      </w:r>
    </w:p>
    <w:p w:rsidR="00943E38" w:rsidRDefault="001138B0" w:rsidP="00071FE2">
      <w:pPr>
        <w:widowControl w:val="0"/>
        <w:tabs>
          <w:tab w:val="left" w:pos="2213"/>
          <w:tab w:val="left" w:pos="3459"/>
          <w:tab w:val="left" w:pos="3934"/>
          <w:tab w:val="left" w:pos="5446"/>
          <w:tab w:val="left" w:pos="6908"/>
          <w:tab w:val="left" w:pos="8104"/>
          <w:tab w:val="left" w:pos="9040"/>
        </w:tabs>
        <w:spacing w:line="242"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-учитывать</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контекст</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предвидеть</w:t>
      </w:r>
      <w:r w:rsidR="00761850">
        <w:rPr>
          <w:rFonts w:ascii="Times New Roman" w:eastAsia="Times New Roman" w:hAnsi="Times New Roman" w:cs="Times New Roman"/>
          <w:color w:val="000000"/>
          <w:sz w:val="24"/>
          <w:szCs w:val="24"/>
        </w:rPr>
        <w:t xml:space="preserve"> трудности, </w:t>
      </w:r>
      <w:r>
        <w:rPr>
          <w:rFonts w:ascii="Times New Roman" w:eastAsia="Times New Roman" w:hAnsi="Times New Roman" w:cs="Times New Roman"/>
          <w:color w:val="000000"/>
          <w:sz w:val="24"/>
          <w:szCs w:val="24"/>
        </w:rPr>
        <w:t>которые</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могут</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возникнуть при решении учебной задачи, адаптировать решение к меняющимся обстоятельствам;</w:t>
      </w:r>
    </w:p>
    <w:p w:rsidR="00943E38" w:rsidRDefault="001138B0" w:rsidP="00071FE2">
      <w:pPr>
        <w:widowControl w:val="0"/>
        <w:spacing w:line="242"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опыту, уметь находить позитивное в произошедшей ситуации;</w:t>
      </w:r>
    </w:p>
    <w:p w:rsidR="00943E38" w:rsidRDefault="001138B0" w:rsidP="00071FE2">
      <w:pPr>
        <w:widowControl w:val="0"/>
        <w:spacing w:line="241" w:lineRule="auto"/>
        <w:ind w:right="8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43E38" w:rsidRDefault="001138B0" w:rsidP="00071FE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соответствие результата цели и условиям.</w:t>
      </w:r>
    </w:p>
    <w:p w:rsidR="00943E38" w:rsidRDefault="001138B0" w:rsidP="00071FE2">
      <w:pPr>
        <w:widowControl w:val="0"/>
        <w:spacing w:line="237" w:lineRule="auto"/>
        <w:ind w:right="3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2.1.5.7.3.8. У обучающегося будут сформированы следующие умения эмоционального интеллекта как часть регулятивных универсальных учебных действий:</w:t>
      </w:r>
      <w:bookmarkEnd w:id="96"/>
      <w:r w:rsidR="00761850">
        <w:rPr>
          <w:rFonts w:ascii="Times New Roman" w:eastAsia="Times New Roman" w:hAnsi="Times New Roman" w:cs="Times New Roman"/>
          <w:color w:val="000000"/>
          <w:sz w:val="24"/>
          <w:szCs w:val="24"/>
        </w:rPr>
        <w:t xml:space="preserve"> </w:t>
      </w:r>
      <w:bookmarkStart w:id="97" w:name="_page_226_0"/>
      <w:r>
        <w:rPr>
          <w:rFonts w:ascii="Times New Roman" w:eastAsia="Times New Roman" w:hAnsi="Times New Roman" w:cs="Times New Roman"/>
          <w:color w:val="000000"/>
          <w:sz w:val="24"/>
          <w:szCs w:val="24"/>
        </w:rPr>
        <w:t>-различать, называть и управлять собственными эмоциями и эмоциями других; -выявлять и анализировать причины эмоций;</w:t>
      </w:r>
    </w:p>
    <w:p w:rsidR="00943E38" w:rsidRDefault="001138B0" w:rsidP="00071FE2">
      <w:pPr>
        <w:widowControl w:val="0"/>
        <w:spacing w:before="7" w:line="236" w:lineRule="auto"/>
        <w:ind w:left="710" w:right="11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rsidR="00943E38" w:rsidRDefault="001138B0" w:rsidP="00071FE2">
      <w:pPr>
        <w:widowControl w:val="0"/>
        <w:spacing w:before="7" w:line="237"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2.1.5.7.3.9. У обучающегося будут сформированы следующие умения принимать себя и других как часть регулятивных универсальных учебных действий:</w:t>
      </w:r>
    </w:p>
    <w:p w:rsidR="00943E38" w:rsidRDefault="001138B0" w:rsidP="00071FE2">
      <w:pPr>
        <w:widowControl w:val="0"/>
        <w:spacing w:before="4" w:line="233"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 относиться к другому человеку, его мнению; признавать своё право на ошибку и такое же право другого;</w:t>
      </w:r>
    </w:p>
    <w:p w:rsidR="00943E38" w:rsidRDefault="001138B0" w:rsidP="00071FE2">
      <w:pPr>
        <w:widowControl w:val="0"/>
        <w:spacing w:before="12" w:line="238" w:lineRule="auto"/>
        <w:ind w:left="710" w:right="55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себя и других, не осуждая; -открытость себе и другим;</w:t>
      </w:r>
    </w:p>
    <w:p w:rsidR="00943E38" w:rsidRDefault="001138B0" w:rsidP="00071FE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невозможность контролировать всё вокруг.</w:t>
      </w:r>
    </w:p>
    <w:p w:rsidR="00943E38" w:rsidRDefault="001138B0" w:rsidP="00071FE2">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43E38" w:rsidRDefault="001138B0" w:rsidP="00071FE2">
      <w:pPr>
        <w:widowControl w:val="0"/>
        <w:tabs>
          <w:tab w:val="left" w:pos="1155"/>
          <w:tab w:val="left" w:pos="3289"/>
          <w:tab w:val="left" w:pos="4075"/>
          <w:tab w:val="left" w:pos="5858"/>
          <w:tab w:val="left" w:pos="7243"/>
          <w:tab w:val="left" w:pos="8619"/>
          <w:tab w:val="left" w:pos="9359"/>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2.1.5.7.4. Предметные результаты освоения программы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w:t>
      </w:r>
      <w:r>
        <w:rPr>
          <w:rFonts w:ascii="Times New Roman" w:eastAsia="Times New Roman" w:hAnsi="Times New Roman" w:cs="Times New Roman"/>
          <w:color w:val="000000"/>
          <w:sz w:val="24"/>
          <w:szCs w:val="24"/>
        </w:rPr>
        <w:tab/>
        <w:t>ориентированы</w:t>
      </w:r>
      <w:r w:rsidR="00D876B2">
        <w:rPr>
          <w:rFonts w:ascii="Times New Roman" w:eastAsia="Times New Roman" w:hAnsi="Times New Roman" w:cs="Times New Roman"/>
          <w:color w:val="000000"/>
          <w:sz w:val="24"/>
          <w:szCs w:val="24"/>
        </w:rPr>
        <w:tab/>
        <w:t>на</w:t>
      </w:r>
      <w:r w:rsidR="00D876B2">
        <w:rPr>
          <w:rFonts w:ascii="Times New Roman" w:eastAsia="Times New Roman" w:hAnsi="Times New Roman" w:cs="Times New Roman"/>
          <w:color w:val="000000"/>
          <w:sz w:val="24"/>
          <w:szCs w:val="24"/>
        </w:rPr>
        <w:tab/>
        <w:t>применение</w:t>
      </w:r>
      <w:r w:rsidR="00D876B2">
        <w:rPr>
          <w:rFonts w:ascii="Times New Roman" w:eastAsia="Times New Roman" w:hAnsi="Times New Roman" w:cs="Times New Roman"/>
          <w:color w:val="000000"/>
          <w:sz w:val="24"/>
          <w:szCs w:val="24"/>
        </w:rPr>
        <w:tab/>
        <w:t>знаний,</w:t>
      </w:r>
      <w:r w:rsidR="00D876B2">
        <w:rPr>
          <w:rFonts w:ascii="Times New Roman" w:eastAsia="Times New Roman" w:hAnsi="Times New Roman" w:cs="Times New Roman"/>
          <w:color w:val="000000"/>
          <w:sz w:val="24"/>
          <w:szCs w:val="24"/>
        </w:rPr>
        <w:tab/>
        <w:t>умений</w:t>
      </w:r>
      <w:r w:rsidR="00D876B2">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43E38" w:rsidRDefault="001138B0" w:rsidP="00071FE2">
      <w:pPr>
        <w:widowControl w:val="0"/>
        <w:spacing w:line="235"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2.1.5.7.4.1. Предметные результаты освоения программы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концу</w:t>
      </w:r>
      <w:r w:rsidR="007618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5 классе:</w:t>
      </w:r>
    </w:p>
    <w:p w:rsidR="00943E38" w:rsidRDefault="001138B0" w:rsidP="00071FE2">
      <w:pPr>
        <w:widowControl w:val="0"/>
        <w:spacing w:before="4"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943E38" w:rsidRDefault="001138B0" w:rsidP="00071FE2">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речевого</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этикета,</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принятого в стране (странах) изучаемого языка (до 5 реплик со стороны каждого </w:t>
      </w:r>
      <w:r>
        <w:rPr>
          <w:rFonts w:ascii="Times New Roman" w:eastAsia="Times New Roman" w:hAnsi="Times New Roman" w:cs="Times New Roman"/>
          <w:color w:val="000000"/>
          <w:sz w:val="24"/>
          <w:szCs w:val="24"/>
        </w:rPr>
        <w:lastRenderedPageBreak/>
        <w:t>собеседника);</w:t>
      </w:r>
    </w:p>
    <w:p w:rsidR="00D34EB3" w:rsidRDefault="001138B0" w:rsidP="00071FE2">
      <w:pPr>
        <w:widowControl w:val="0"/>
        <w:tabs>
          <w:tab w:val="left" w:pos="509"/>
          <w:tab w:val="left" w:pos="1274"/>
          <w:tab w:val="left" w:pos="2332"/>
          <w:tab w:val="left" w:pos="3602"/>
          <w:tab w:val="left" w:pos="4745"/>
          <w:tab w:val="left" w:pos="6366"/>
          <w:tab w:val="left" w:pos="7048"/>
          <w:tab w:val="left" w:pos="8185"/>
          <w:tab w:val="left" w:pos="9143"/>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разные</w:t>
      </w:r>
      <w:r w:rsidR="00D34EB3">
        <w:rPr>
          <w:rFonts w:ascii="Times New Roman" w:eastAsia="Times New Roman" w:hAnsi="Times New Roman" w:cs="Times New Roman"/>
          <w:color w:val="000000"/>
          <w:sz w:val="24"/>
          <w:szCs w:val="24"/>
        </w:rPr>
        <w:t xml:space="preserve"> виды </w:t>
      </w:r>
      <w:r>
        <w:rPr>
          <w:rFonts w:ascii="Times New Roman" w:eastAsia="Times New Roman" w:hAnsi="Times New Roman" w:cs="Times New Roman"/>
          <w:color w:val="000000"/>
          <w:sz w:val="24"/>
          <w:szCs w:val="24"/>
        </w:rPr>
        <w:t>монологических</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высказываний</w:t>
      </w:r>
      <w:r w:rsidR="00D34EB3">
        <w:rPr>
          <w:rFonts w:ascii="Times New Roman" w:eastAsia="Times New Roman" w:hAnsi="Times New Roman" w:cs="Times New Roman"/>
          <w:color w:val="000000"/>
          <w:sz w:val="24"/>
          <w:szCs w:val="24"/>
        </w:rPr>
        <w:t xml:space="preserve"> (описание, в </w:t>
      </w:r>
      <w:r>
        <w:rPr>
          <w:rFonts w:ascii="Times New Roman" w:eastAsia="Times New Roman" w:hAnsi="Times New Roman" w:cs="Times New Roman"/>
          <w:color w:val="000000"/>
          <w:sz w:val="24"/>
          <w:szCs w:val="24"/>
        </w:rPr>
        <w:t>том</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характеристика, повествование</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(сообщение))</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вербальными</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(или)зрительными опорами (объём–5–6 фраз),</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кратко</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излагать результаты</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выполненной</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проектной работы (объём – до 6 фраз);</w:t>
      </w:r>
    </w:p>
    <w:p w:rsidR="00943E38" w:rsidRDefault="001138B0" w:rsidP="00071FE2">
      <w:pPr>
        <w:widowControl w:val="0"/>
        <w:tabs>
          <w:tab w:val="left" w:pos="509"/>
          <w:tab w:val="left" w:pos="1274"/>
          <w:tab w:val="left" w:pos="2332"/>
          <w:tab w:val="left" w:pos="3602"/>
          <w:tab w:val="left" w:pos="4745"/>
          <w:tab w:val="left" w:pos="6366"/>
          <w:tab w:val="left" w:pos="7048"/>
          <w:tab w:val="left" w:pos="8185"/>
          <w:tab w:val="left" w:pos="9143"/>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разной глубиной проникновения в их содержание</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43E38" w:rsidRDefault="001138B0" w:rsidP="00071FE2">
      <w:pPr>
        <w:widowControl w:val="0"/>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 200 слов), читать про себя несплошные тексты (таблицы) и понимать представленную в них информацию;</w:t>
      </w:r>
    </w:p>
    <w:p w:rsidR="00D34EB3" w:rsidRDefault="001138B0" w:rsidP="00071FE2">
      <w:pPr>
        <w:widowControl w:val="0"/>
        <w:spacing w:before="2"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43E38" w:rsidRDefault="001138B0" w:rsidP="00071FE2">
      <w:pPr>
        <w:widowControl w:val="0"/>
        <w:spacing w:before="2"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соблюдением их ритмико-интонационных особенностей,</w:t>
      </w:r>
      <w:bookmarkStart w:id="98" w:name="_page_228_0"/>
      <w:bookmarkEnd w:id="97"/>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43E38" w:rsidRDefault="001138B0" w:rsidP="00071FE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943E38" w:rsidRDefault="001138B0" w:rsidP="00071FE2">
      <w:pPr>
        <w:widowControl w:val="0"/>
        <w:tabs>
          <w:tab w:val="left" w:pos="440"/>
          <w:tab w:val="left" w:pos="1949"/>
          <w:tab w:val="left" w:pos="2610"/>
          <w:tab w:val="left" w:pos="3560"/>
          <w:tab w:val="left" w:pos="4228"/>
          <w:tab w:val="left" w:pos="5016"/>
          <w:tab w:val="left" w:pos="5685"/>
          <w:tab w:val="left" w:pos="6807"/>
          <w:tab w:val="left" w:pos="7437"/>
          <w:tab w:val="left" w:pos="8024"/>
          <w:tab w:val="left" w:pos="8519"/>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пунктуационными</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навыками:</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точку,</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вопросительный и</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восклицательный</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знаки</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конце</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запятую</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перечислении и обращении, апостроф, пунктуационно правильно оформлять электронное сообщение личного характера;</w:t>
      </w:r>
    </w:p>
    <w:p w:rsidR="00943E38" w:rsidRDefault="001138B0" w:rsidP="00071FE2">
      <w:pPr>
        <w:widowControl w:val="0"/>
        <w:tabs>
          <w:tab w:val="left" w:pos="2153"/>
          <w:tab w:val="left" w:pos="3461"/>
          <w:tab w:val="left" w:pos="4709"/>
          <w:tab w:val="left" w:pos="5360"/>
          <w:tab w:val="left" w:pos="6958"/>
          <w:tab w:val="left" w:pos="8749"/>
          <w:tab w:val="left" w:pos="9385"/>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распознавать в звучащем и письменном тексте 675 лексических единиц (слов, словосочетаний,</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речевых</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клише)</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34EB3">
        <w:rPr>
          <w:rFonts w:ascii="Times New Roman" w:eastAsia="Times New Roman" w:hAnsi="Times New Roman" w:cs="Times New Roman"/>
          <w:color w:val="000000"/>
          <w:sz w:val="24"/>
          <w:szCs w:val="24"/>
        </w:rPr>
        <w:t xml:space="preserve"> правильно </w:t>
      </w:r>
      <w:r>
        <w:rPr>
          <w:rFonts w:ascii="Times New Roman" w:eastAsia="Times New Roman" w:hAnsi="Times New Roman" w:cs="Times New Roman"/>
          <w:color w:val="000000"/>
          <w:sz w:val="24"/>
          <w:szCs w:val="24"/>
        </w:rPr>
        <w:t>употреблять</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43E38" w:rsidRDefault="001138B0" w:rsidP="00071FE2">
      <w:pPr>
        <w:widowControl w:val="0"/>
        <w:tabs>
          <w:tab w:val="left" w:pos="1274"/>
          <w:tab w:val="left" w:pos="4112"/>
          <w:tab w:val="left" w:pos="6608"/>
          <w:tab w:val="left" w:pos="8399"/>
        </w:tabs>
        <w:spacing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w:t>
      </w:r>
      <w:r w:rsidR="00D34EB3">
        <w:rPr>
          <w:rFonts w:ascii="Times New Roman" w:eastAsia="Times New Roman" w:hAnsi="Times New Roman" w:cs="Times New Roman"/>
          <w:color w:val="000000"/>
          <w:sz w:val="24"/>
          <w:szCs w:val="24"/>
        </w:rPr>
        <w:t xml:space="preserve"> использованием </w:t>
      </w:r>
      <w:r>
        <w:rPr>
          <w:rFonts w:ascii="Times New Roman" w:eastAsia="Times New Roman" w:hAnsi="Times New Roman" w:cs="Times New Roman"/>
          <w:color w:val="000000"/>
          <w:sz w:val="24"/>
          <w:szCs w:val="24"/>
        </w:rPr>
        <w:t>аффиксации:</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имена</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существительные с суффиксами -er/-or, -ist, -sion/-tion, имена прилагательные с суффиксами</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-ful, -ian/-an, наречия с суффиксом -ly, имена прилагательные, имена существительные и наречия с отрицательным префиксом un-;</w:t>
      </w:r>
    </w:p>
    <w:p w:rsidR="00943E38" w:rsidRDefault="001138B0" w:rsidP="00071FE2">
      <w:pPr>
        <w:widowControl w:val="0"/>
        <w:spacing w:line="235"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изученные синонимы и интернациональные слова;</w:t>
      </w:r>
    </w:p>
    <w:p w:rsidR="00943E38" w:rsidRDefault="001138B0" w:rsidP="00071FE2">
      <w:pPr>
        <w:widowControl w:val="0"/>
        <w:spacing w:before="1" w:line="237"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43E38" w:rsidRDefault="001138B0" w:rsidP="00071FE2">
      <w:pPr>
        <w:widowControl w:val="0"/>
        <w:tabs>
          <w:tab w:val="left" w:pos="2383"/>
          <w:tab w:val="left" w:pos="2803"/>
          <w:tab w:val="left" w:pos="4368"/>
          <w:tab w:val="left" w:pos="4742"/>
          <w:tab w:val="left" w:pos="6109"/>
          <w:tab w:val="left" w:pos="7063"/>
          <w:tab w:val="left" w:pos="7499"/>
          <w:tab w:val="left" w:pos="9074"/>
          <w:tab w:val="left" w:pos="9493"/>
        </w:tabs>
        <w:spacing w:before="5" w:line="235"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sidR="00D876B2">
        <w:rPr>
          <w:rFonts w:ascii="Times New Roman" w:eastAsia="Times New Roman" w:hAnsi="Times New Roman" w:cs="Times New Roman"/>
          <w:color w:val="000000"/>
          <w:sz w:val="24"/>
          <w:szCs w:val="24"/>
        </w:rPr>
        <w:t>звучащем</w:t>
      </w:r>
      <w:r w:rsidR="00D876B2">
        <w:rPr>
          <w:rFonts w:ascii="Times New Roman" w:eastAsia="Times New Roman" w:hAnsi="Times New Roman" w:cs="Times New Roman"/>
          <w:color w:val="000000"/>
          <w:sz w:val="24"/>
          <w:szCs w:val="24"/>
        </w:rPr>
        <w:tab/>
        <w:t>тексте</w:t>
      </w:r>
      <w:r w:rsidR="00D876B2">
        <w:rPr>
          <w:rFonts w:ascii="Times New Roman" w:eastAsia="Times New Roman" w:hAnsi="Times New Roman" w:cs="Times New Roman"/>
          <w:color w:val="000000"/>
          <w:sz w:val="24"/>
          <w:szCs w:val="24"/>
        </w:rPr>
        <w:tab/>
        <w:t>и</w:t>
      </w:r>
      <w:r w:rsidR="00D876B2">
        <w:rPr>
          <w:rFonts w:ascii="Times New Roman" w:eastAsia="Times New Roman" w:hAnsi="Times New Roman" w:cs="Times New Roman"/>
          <w:color w:val="000000"/>
          <w:sz w:val="24"/>
          <w:szCs w:val="24"/>
        </w:rPr>
        <w:tab/>
        <w:t>употреблять</w:t>
      </w:r>
      <w:r w:rsidR="00D876B2">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w:t>
      </w:r>
    </w:p>
    <w:p w:rsidR="00943E38" w:rsidRDefault="001138B0" w:rsidP="00071FE2">
      <w:pPr>
        <w:widowControl w:val="0"/>
        <w:spacing w:before="7"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 несколькими обстоятельствами, следующими в определённом порядке;</w:t>
      </w:r>
    </w:p>
    <w:p w:rsidR="00943E38" w:rsidRDefault="001138B0" w:rsidP="00071FE2">
      <w:pPr>
        <w:widowControl w:val="0"/>
        <w:tabs>
          <w:tab w:val="left" w:pos="2897"/>
          <w:tab w:val="left" w:pos="4630"/>
          <w:tab w:val="left" w:pos="6809"/>
          <w:tab w:val="left" w:pos="7309"/>
          <w:tab w:val="left" w:pos="9337"/>
        </w:tabs>
        <w:spacing w:line="233"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-вопросительные</w:t>
      </w:r>
      <w:r>
        <w:rPr>
          <w:rFonts w:ascii="Times New Roman" w:eastAsia="Times New Roman" w:hAnsi="Times New Roman" w:cs="Times New Roman"/>
          <w:color w:val="000000"/>
          <w:sz w:val="24"/>
          <w:szCs w:val="24"/>
        </w:rPr>
        <w:tab/>
        <w:t>предложения</w:t>
      </w:r>
      <w:r>
        <w:rPr>
          <w:rFonts w:ascii="Times New Roman" w:eastAsia="Times New Roman" w:hAnsi="Times New Roman" w:cs="Times New Roman"/>
          <w:color w:val="000000"/>
          <w:sz w:val="24"/>
          <w:szCs w:val="24"/>
        </w:rPr>
        <w:tab/>
        <w:t>(</w:t>
      </w:r>
      <w:r w:rsidR="00D876B2">
        <w:rPr>
          <w:rFonts w:ascii="Times New Roman" w:eastAsia="Times New Roman" w:hAnsi="Times New Roman" w:cs="Times New Roman"/>
          <w:color w:val="000000"/>
          <w:sz w:val="24"/>
          <w:szCs w:val="24"/>
        </w:rPr>
        <w:t>альтернативный</w:t>
      </w:r>
      <w:r w:rsidR="00D876B2">
        <w:rPr>
          <w:rFonts w:ascii="Times New Roman" w:eastAsia="Times New Roman" w:hAnsi="Times New Roman" w:cs="Times New Roman"/>
          <w:color w:val="000000"/>
          <w:sz w:val="24"/>
          <w:szCs w:val="24"/>
        </w:rPr>
        <w:tab/>
        <w:t>и</w:t>
      </w:r>
      <w:r w:rsidR="00D876B2">
        <w:rPr>
          <w:rFonts w:ascii="Times New Roman" w:eastAsia="Times New Roman" w:hAnsi="Times New Roman" w:cs="Times New Roman"/>
          <w:color w:val="000000"/>
          <w:sz w:val="24"/>
          <w:szCs w:val="24"/>
        </w:rPr>
        <w:tab/>
        <w:t xml:space="preserve">разделительный </w:t>
      </w:r>
      <w:r>
        <w:rPr>
          <w:rFonts w:ascii="Times New Roman" w:eastAsia="Times New Roman" w:hAnsi="Times New Roman" w:cs="Times New Roman"/>
          <w:color w:val="000000"/>
          <w:sz w:val="24"/>
          <w:szCs w:val="24"/>
        </w:rPr>
        <w:t>вопросы в Present/Past/Future Simple Tense);</w:t>
      </w:r>
    </w:p>
    <w:p w:rsidR="00943E38" w:rsidRDefault="001138B0" w:rsidP="00071FE2">
      <w:pPr>
        <w:widowControl w:val="0"/>
        <w:tabs>
          <w:tab w:val="left" w:pos="1586"/>
          <w:tab w:val="left" w:pos="3149"/>
          <w:tab w:val="left" w:pos="4599"/>
          <w:tab w:val="left" w:pos="5597"/>
          <w:tab w:val="left" w:pos="8461"/>
        </w:tabs>
        <w:spacing w:before="13"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-глаголы в </w:t>
      </w:r>
      <w:proofErr w:type="gramStart"/>
      <w:r>
        <w:rPr>
          <w:rFonts w:ascii="Times New Roman" w:eastAsia="Times New Roman" w:hAnsi="Times New Roman" w:cs="Times New Roman"/>
          <w:color w:val="000000"/>
          <w:sz w:val="24"/>
          <w:szCs w:val="24"/>
        </w:rPr>
        <w:t>видо-временных</w:t>
      </w:r>
      <w:proofErr w:type="gramEnd"/>
      <w:r>
        <w:rPr>
          <w:rFonts w:ascii="Times New Roman" w:eastAsia="Times New Roman" w:hAnsi="Times New Roman" w:cs="Times New Roman"/>
          <w:color w:val="000000"/>
          <w:sz w:val="24"/>
          <w:szCs w:val="24"/>
        </w:rPr>
        <w:t xml:space="preserve"> формах действительного залога в изъявительном наклонении в Present</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Perfect</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Tense</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34EB3">
        <w:rPr>
          <w:rFonts w:ascii="Times New Roman" w:eastAsia="Times New Roman" w:hAnsi="Times New Roman" w:cs="Times New Roman"/>
          <w:color w:val="000000"/>
          <w:sz w:val="24"/>
          <w:szCs w:val="24"/>
        </w:rPr>
        <w:t xml:space="preserve"> повествовательных </w:t>
      </w:r>
      <w:r>
        <w:rPr>
          <w:rFonts w:ascii="Times New Roman" w:eastAsia="Times New Roman" w:hAnsi="Times New Roman" w:cs="Times New Roman"/>
          <w:color w:val="000000"/>
          <w:sz w:val="24"/>
          <w:szCs w:val="24"/>
        </w:rPr>
        <w:t>(утвердительных и отрицательных) и вопросительных предложениях;</w:t>
      </w:r>
    </w:p>
    <w:p w:rsidR="00943E38" w:rsidRDefault="001138B0">
      <w:pPr>
        <w:widowControl w:val="0"/>
        <w:spacing w:line="241"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-имена существительные с причастиями настоящего и прошедшего времени;</w:t>
      </w:r>
    </w:p>
    <w:p w:rsidR="00943E38" w:rsidRDefault="001138B0">
      <w:pPr>
        <w:widowControl w:val="0"/>
        <w:spacing w:line="238"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-наречия в положительной, сравнительной и превосходной степенях, образованные по правилу, и исключения;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владеть социокультурными знаниями и умениями:</w:t>
      </w:r>
    </w:p>
    <w:p w:rsidR="00943E38" w:rsidRDefault="001138B0">
      <w:pPr>
        <w:widowControl w:val="0"/>
        <w:spacing w:line="242"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43E38" w:rsidRDefault="001138B0">
      <w:pPr>
        <w:widowControl w:val="0"/>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943E38" w:rsidRDefault="001138B0">
      <w:pPr>
        <w:widowControl w:val="0"/>
        <w:tabs>
          <w:tab w:val="left" w:pos="2116"/>
          <w:tab w:val="left" w:pos="3476"/>
          <w:tab w:val="left" w:pos="4406"/>
          <w:tab w:val="left" w:pos="5340"/>
          <w:tab w:val="left" w:pos="6512"/>
          <w:tab w:val="left" w:pos="6890"/>
          <w:tab w:val="left" w:pos="7822"/>
          <w:tab w:val="left" w:pos="8678"/>
        </w:tabs>
        <w:spacing w:line="235"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-правильно</w:t>
      </w:r>
      <w:r>
        <w:rPr>
          <w:rFonts w:ascii="Times New Roman" w:eastAsia="Times New Roman" w:hAnsi="Times New Roman" w:cs="Times New Roman"/>
          <w:color w:val="000000"/>
          <w:sz w:val="24"/>
          <w:szCs w:val="24"/>
        </w:rPr>
        <w:tab/>
        <w:t>оформлять</w:t>
      </w:r>
      <w:r>
        <w:rPr>
          <w:rFonts w:ascii="Times New Roman" w:eastAsia="Times New Roman" w:hAnsi="Times New Roman" w:cs="Times New Roman"/>
          <w:color w:val="000000"/>
          <w:sz w:val="24"/>
          <w:szCs w:val="24"/>
        </w:rPr>
        <w:tab/>
        <w:t>адрес,</w:t>
      </w:r>
      <w:r>
        <w:rPr>
          <w:rFonts w:ascii="Times New Roman" w:eastAsia="Times New Roman" w:hAnsi="Times New Roman" w:cs="Times New Roman"/>
          <w:color w:val="000000"/>
          <w:sz w:val="24"/>
          <w:szCs w:val="24"/>
        </w:rPr>
        <w:tab/>
      </w:r>
      <w:r w:rsidR="00D876B2">
        <w:rPr>
          <w:rFonts w:ascii="Times New Roman" w:eastAsia="Times New Roman" w:hAnsi="Times New Roman" w:cs="Times New Roman"/>
          <w:color w:val="000000"/>
          <w:sz w:val="24"/>
          <w:szCs w:val="24"/>
        </w:rPr>
        <w:t>писать</w:t>
      </w:r>
      <w:r w:rsidR="00D876B2">
        <w:rPr>
          <w:rFonts w:ascii="Times New Roman" w:eastAsia="Times New Roman" w:hAnsi="Times New Roman" w:cs="Times New Roman"/>
          <w:color w:val="000000"/>
          <w:sz w:val="24"/>
          <w:szCs w:val="24"/>
        </w:rPr>
        <w:tab/>
        <w:t>фамилии</w:t>
      </w:r>
      <w:r w:rsidR="00D876B2">
        <w:rPr>
          <w:rFonts w:ascii="Times New Roman" w:eastAsia="Times New Roman" w:hAnsi="Times New Roman" w:cs="Times New Roman"/>
          <w:color w:val="000000"/>
          <w:sz w:val="24"/>
          <w:szCs w:val="24"/>
        </w:rPr>
        <w:tab/>
        <w:t>и</w:t>
      </w:r>
      <w:r w:rsidR="00D876B2">
        <w:rPr>
          <w:rFonts w:ascii="Times New Roman" w:eastAsia="Times New Roman" w:hAnsi="Times New Roman" w:cs="Times New Roman"/>
          <w:color w:val="000000"/>
          <w:sz w:val="24"/>
          <w:szCs w:val="24"/>
        </w:rPr>
        <w:tab/>
        <w:t>имена</w:t>
      </w:r>
      <w:r w:rsidR="00D876B2">
        <w:rPr>
          <w:rFonts w:ascii="Times New Roman" w:eastAsia="Times New Roman" w:hAnsi="Times New Roman" w:cs="Times New Roman"/>
          <w:color w:val="000000"/>
          <w:sz w:val="24"/>
          <w:szCs w:val="24"/>
        </w:rPr>
        <w:tab/>
        <w:t xml:space="preserve">(свои, </w:t>
      </w:r>
      <w:r>
        <w:rPr>
          <w:rFonts w:ascii="Times New Roman" w:eastAsia="Times New Roman" w:hAnsi="Times New Roman" w:cs="Times New Roman"/>
          <w:color w:val="000000"/>
          <w:sz w:val="24"/>
          <w:szCs w:val="24"/>
        </w:rPr>
        <w:t>родственников и друзей) на английском языке (в анкете, формуляре);</w:t>
      </w:r>
    </w:p>
    <w:p w:rsidR="00943E38" w:rsidRDefault="001138B0">
      <w:pPr>
        <w:widowControl w:val="0"/>
        <w:tabs>
          <w:tab w:val="left" w:pos="2014"/>
          <w:tab w:val="left" w:pos="3328"/>
          <w:tab w:val="left" w:pos="4619"/>
          <w:tab w:val="left" w:pos="5057"/>
          <w:tab w:val="left" w:pos="7186"/>
          <w:tab w:val="left" w:pos="8411"/>
          <w:tab w:val="left" w:pos="9467"/>
        </w:tabs>
        <w:spacing w:line="235"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-обладать</w:t>
      </w:r>
      <w:r>
        <w:rPr>
          <w:rFonts w:ascii="Times New Roman" w:eastAsia="Times New Roman" w:hAnsi="Times New Roman" w:cs="Times New Roman"/>
          <w:color w:val="000000"/>
          <w:sz w:val="24"/>
          <w:szCs w:val="24"/>
        </w:rPr>
        <w:tab/>
        <w:t>базовыми</w:t>
      </w:r>
      <w:r>
        <w:rPr>
          <w:rFonts w:ascii="Times New Roman" w:eastAsia="Times New Roman" w:hAnsi="Times New Roman" w:cs="Times New Roman"/>
          <w:color w:val="000000"/>
          <w:sz w:val="24"/>
          <w:szCs w:val="24"/>
        </w:rPr>
        <w:tab/>
        <w:t>знаниями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r>
      <w:r w:rsidR="00D876B2">
        <w:rPr>
          <w:rFonts w:ascii="Times New Roman" w:eastAsia="Times New Roman" w:hAnsi="Times New Roman" w:cs="Times New Roman"/>
          <w:color w:val="000000"/>
          <w:sz w:val="24"/>
          <w:szCs w:val="24"/>
        </w:rPr>
        <w:t>социокультурном</w:t>
      </w:r>
      <w:r w:rsidR="00D876B2">
        <w:rPr>
          <w:rFonts w:ascii="Times New Roman" w:eastAsia="Times New Roman" w:hAnsi="Times New Roman" w:cs="Times New Roman"/>
          <w:color w:val="000000"/>
          <w:sz w:val="24"/>
          <w:szCs w:val="24"/>
        </w:rPr>
        <w:tab/>
        <w:t>портрете</w:t>
      </w:r>
      <w:r w:rsidR="00D876B2">
        <w:rPr>
          <w:rFonts w:ascii="Times New Roman" w:eastAsia="Times New Roman" w:hAnsi="Times New Roman" w:cs="Times New Roman"/>
          <w:color w:val="000000"/>
          <w:sz w:val="24"/>
          <w:szCs w:val="24"/>
        </w:rPr>
        <w:tab/>
        <w:t xml:space="preserve">родной </w:t>
      </w:r>
      <w:r>
        <w:rPr>
          <w:rFonts w:ascii="Times New Roman" w:eastAsia="Times New Roman" w:hAnsi="Times New Roman" w:cs="Times New Roman"/>
          <w:color w:val="000000"/>
          <w:sz w:val="24"/>
          <w:szCs w:val="24"/>
        </w:rPr>
        <w:t>страны и страны (стран) изучаемого языка;</w:t>
      </w:r>
    </w:p>
    <w:p w:rsidR="00943E38" w:rsidRDefault="001138B0">
      <w:pPr>
        <w:widowControl w:val="0"/>
        <w:spacing w:before="1"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представлять Россию и страны (стран) изучаемого языка;</w:t>
      </w:r>
    </w:p>
    <w:p w:rsidR="00943E38" w:rsidRDefault="001138B0" w:rsidP="00D34EB3">
      <w:pPr>
        <w:widowControl w:val="0"/>
        <w:tabs>
          <w:tab w:val="left" w:pos="2316"/>
          <w:tab w:val="left" w:pos="4813"/>
          <w:tab w:val="left" w:pos="6520"/>
          <w:tab w:val="left" w:pos="8500"/>
          <w:tab w:val="left" w:pos="9495"/>
        </w:tabs>
        <w:spacing w:line="239"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владеть</w:t>
      </w:r>
      <w:r>
        <w:rPr>
          <w:rFonts w:ascii="Times New Roman" w:eastAsia="Times New Roman" w:hAnsi="Times New Roman" w:cs="Times New Roman"/>
          <w:color w:val="000000"/>
          <w:sz w:val="24"/>
          <w:szCs w:val="24"/>
        </w:rPr>
        <w:tab/>
        <w:t>компенсатор</w:t>
      </w:r>
      <w:r w:rsidR="00D876B2">
        <w:rPr>
          <w:rFonts w:ascii="Times New Roman" w:eastAsia="Times New Roman" w:hAnsi="Times New Roman" w:cs="Times New Roman"/>
          <w:color w:val="000000"/>
          <w:sz w:val="24"/>
          <w:szCs w:val="24"/>
        </w:rPr>
        <w:t>ными</w:t>
      </w:r>
      <w:r w:rsidR="00D876B2">
        <w:rPr>
          <w:rFonts w:ascii="Times New Roman" w:eastAsia="Times New Roman" w:hAnsi="Times New Roman" w:cs="Times New Roman"/>
          <w:color w:val="000000"/>
          <w:sz w:val="24"/>
          <w:szCs w:val="24"/>
        </w:rPr>
        <w:tab/>
        <w:t>умениями:</w:t>
      </w:r>
      <w:r w:rsidR="00D876B2">
        <w:rPr>
          <w:rFonts w:ascii="Times New Roman" w:eastAsia="Times New Roman" w:hAnsi="Times New Roman" w:cs="Times New Roman"/>
          <w:color w:val="000000"/>
          <w:sz w:val="24"/>
          <w:szCs w:val="24"/>
        </w:rPr>
        <w:tab/>
        <w:t>использовать</w:t>
      </w:r>
      <w:r w:rsidR="00D876B2">
        <w:rPr>
          <w:rFonts w:ascii="Times New Roman" w:eastAsia="Times New Roman" w:hAnsi="Times New Roman" w:cs="Times New Roman"/>
          <w:color w:val="000000"/>
          <w:sz w:val="24"/>
          <w:szCs w:val="24"/>
        </w:rPr>
        <w:tab/>
        <w:t xml:space="preserve">при </w:t>
      </w:r>
      <w:r>
        <w:rPr>
          <w:rFonts w:ascii="Times New Roman" w:eastAsia="Times New Roman" w:hAnsi="Times New Roman" w:cs="Times New Roman"/>
          <w:color w:val="000000"/>
          <w:sz w:val="24"/>
          <w:szCs w:val="24"/>
        </w:rPr>
        <w:t>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bookmarkStart w:id="99" w:name="_page_230_0"/>
      <w:bookmarkEnd w:id="98"/>
    </w:p>
    <w:p w:rsidR="00943E38" w:rsidRDefault="001138B0" w:rsidP="00D34EB3">
      <w:pPr>
        <w:widowControl w:val="0"/>
        <w:tabs>
          <w:tab w:val="left" w:pos="1178"/>
          <w:tab w:val="left" w:pos="2806"/>
          <w:tab w:val="left" w:pos="6694"/>
          <w:tab w:val="left" w:pos="8171"/>
          <w:tab w:val="left" w:pos="9397"/>
        </w:tabs>
        <w:spacing w:line="240"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участвовать в несложных учебных проектах с использованием материалов на английском языке с</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применением</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информационно-коммуникативных</w:t>
      </w:r>
      <w:r w:rsidR="00D34EB3">
        <w:rPr>
          <w:rFonts w:ascii="Times New Roman" w:eastAsia="Times New Roman" w:hAnsi="Times New Roman" w:cs="Times New Roman"/>
          <w:color w:val="000000"/>
          <w:sz w:val="24"/>
          <w:szCs w:val="24"/>
        </w:rPr>
        <w:t xml:space="preserve"> технологий, </w:t>
      </w:r>
      <w:r>
        <w:rPr>
          <w:rFonts w:ascii="Times New Roman" w:eastAsia="Times New Roman" w:hAnsi="Times New Roman" w:cs="Times New Roman"/>
          <w:color w:val="000000"/>
          <w:sz w:val="24"/>
          <w:szCs w:val="24"/>
        </w:rPr>
        <w:t>соблюдая</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 информационной безопасности при работе в сети Интернет;</w:t>
      </w:r>
    </w:p>
    <w:p w:rsidR="00943E38" w:rsidRDefault="001138B0" w:rsidP="00D34EB3">
      <w:pPr>
        <w:widowControl w:val="0"/>
        <w:tabs>
          <w:tab w:val="left" w:pos="3408"/>
          <w:tab w:val="left" w:pos="5739"/>
          <w:tab w:val="left" w:pos="7631"/>
          <w:tab w:val="left" w:pos="8836"/>
        </w:tabs>
        <w:spacing w:line="242"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использовать</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иноязычные</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словари</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34EB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справочники, в том числе информационно-справочные системы в электронной форме.</w:t>
      </w:r>
    </w:p>
    <w:p w:rsidR="00943E38" w:rsidRDefault="001138B0">
      <w:pPr>
        <w:widowControl w:val="0"/>
        <w:spacing w:line="238"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2.1.5.7.4.2. Предметные результаты освоения программы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концу</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6 классе: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943E38" w:rsidRDefault="001138B0">
      <w:pPr>
        <w:widowControl w:val="0"/>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w:t>
      </w:r>
      <w:r w:rsidR="001A06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43E38" w:rsidRDefault="001138B0" w:rsidP="00425A92">
      <w:pPr>
        <w:widowControl w:val="0"/>
        <w:tabs>
          <w:tab w:val="left" w:pos="509"/>
          <w:tab w:val="left" w:pos="1276"/>
          <w:tab w:val="left" w:pos="2332"/>
          <w:tab w:val="left" w:pos="3607"/>
          <w:tab w:val="left" w:pos="4749"/>
          <w:tab w:val="left" w:pos="6368"/>
          <w:tab w:val="left" w:pos="7050"/>
          <w:tab w:val="left" w:pos="8188"/>
          <w:tab w:val="left" w:pos="9130"/>
          <w:tab w:val="left" w:pos="9815"/>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разные</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виды</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монологических</w:t>
      </w:r>
      <w:r w:rsidR="00425A92">
        <w:rPr>
          <w:rFonts w:ascii="Times New Roman" w:eastAsia="Times New Roman" w:hAnsi="Times New Roman" w:cs="Times New Roman"/>
          <w:color w:val="000000"/>
          <w:sz w:val="24"/>
          <w:szCs w:val="24"/>
        </w:rPr>
        <w:t xml:space="preserve"> высказываний </w:t>
      </w:r>
      <w:r>
        <w:rPr>
          <w:rFonts w:ascii="Times New Roman" w:eastAsia="Times New Roman" w:hAnsi="Times New Roman" w:cs="Times New Roman"/>
          <w:color w:val="000000"/>
          <w:sz w:val="24"/>
          <w:szCs w:val="24"/>
        </w:rPr>
        <w:t>(описание, в</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характеристика, повествование</w:t>
      </w:r>
      <w:r w:rsidR="00425A92">
        <w:rPr>
          <w:rFonts w:ascii="Times New Roman" w:eastAsia="Times New Roman" w:hAnsi="Times New Roman" w:cs="Times New Roman"/>
          <w:color w:val="000000"/>
          <w:sz w:val="24"/>
          <w:szCs w:val="24"/>
        </w:rPr>
        <w:t xml:space="preserve"> (сообщение)) </w:t>
      </w:r>
      <w:r>
        <w:rPr>
          <w:rFonts w:ascii="Times New Roman" w:eastAsia="Times New Roman" w:hAnsi="Times New Roman" w:cs="Times New Roman"/>
          <w:color w:val="000000"/>
          <w:sz w:val="24"/>
          <w:szCs w:val="24"/>
        </w:rPr>
        <w:t>с вербальными</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7–8 фраз); кратко излагать результаты выполненной </w:t>
      </w:r>
      <w:r w:rsidR="00425A92">
        <w:rPr>
          <w:rFonts w:ascii="Times New Roman" w:eastAsia="Times New Roman" w:hAnsi="Times New Roman" w:cs="Times New Roman"/>
          <w:color w:val="000000"/>
          <w:sz w:val="24"/>
          <w:szCs w:val="24"/>
        </w:rPr>
        <w:t>проектной</w:t>
      </w:r>
      <w:r>
        <w:rPr>
          <w:rFonts w:ascii="Times New Roman" w:eastAsia="Times New Roman" w:hAnsi="Times New Roman" w:cs="Times New Roman"/>
          <w:color w:val="000000"/>
          <w:sz w:val="24"/>
          <w:szCs w:val="24"/>
        </w:rPr>
        <w:t xml:space="preserve"> работы (объём</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7– 8 фраз);</w:t>
      </w:r>
    </w:p>
    <w:p w:rsidR="00943E38" w:rsidRDefault="001138B0">
      <w:pPr>
        <w:widowControl w:val="0"/>
        <w:tabs>
          <w:tab w:val="left" w:pos="2455"/>
          <w:tab w:val="left" w:pos="3855"/>
          <w:tab w:val="left" w:pos="6430"/>
          <w:tab w:val="left" w:pos="9460"/>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поставленной</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коммуникативной</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с пониманием основного содержания, с пониманием запрашиваемой информации (время звучания текста (текстов) для аудирования – до 1,5 минут);</w:t>
      </w:r>
    </w:p>
    <w:p w:rsidR="00943E38" w:rsidRDefault="001138B0">
      <w:pPr>
        <w:widowControl w:val="0"/>
        <w:spacing w:line="240"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 300 слов), читать про себя несплошные тексты (таблицы) и понимать представленную в них информацию, определять тему</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 по заголовку;</w:t>
      </w:r>
    </w:p>
    <w:p w:rsidR="00425A92" w:rsidRDefault="001138B0" w:rsidP="00425A92">
      <w:pPr>
        <w:widowControl w:val="0"/>
        <w:tabs>
          <w:tab w:val="left" w:pos="2792"/>
          <w:tab w:val="left" w:pos="5005"/>
          <w:tab w:val="left" w:pos="7336"/>
          <w:tab w:val="left" w:pos="10096"/>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w:t>
      </w:r>
      <w:r w:rsidR="00425A92">
        <w:rPr>
          <w:rFonts w:ascii="Times New Roman" w:eastAsia="Times New Roman" w:hAnsi="Times New Roman" w:cs="Times New Roman"/>
          <w:color w:val="000000"/>
          <w:sz w:val="24"/>
          <w:szCs w:val="24"/>
        </w:rPr>
        <w:t xml:space="preserve"> (объём сообщения </w:t>
      </w:r>
      <w:r>
        <w:rPr>
          <w:rFonts w:ascii="Times New Roman" w:eastAsia="Times New Roman" w:hAnsi="Times New Roman" w:cs="Times New Roman"/>
          <w:color w:val="000000"/>
          <w:sz w:val="24"/>
          <w:szCs w:val="24"/>
        </w:rPr>
        <w:t>– до 70 слов), создавать небольшое письменное высказывание с опорой на образец, план, ключевые слова, картинку</w:t>
      </w:r>
      <w:r w:rsidR="00425A9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425A92">
        <w:rPr>
          <w:rFonts w:ascii="Times New Roman" w:eastAsia="Times New Roman" w:hAnsi="Times New Roman" w:cs="Times New Roman"/>
          <w:color w:val="000000"/>
          <w:sz w:val="24"/>
          <w:szCs w:val="24"/>
        </w:rPr>
        <w:t>бъём высказывания – до 70 слов)</w:t>
      </w:r>
    </w:p>
    <w:p w:rsidR="00943E38" w:rsidRDefault="00425A92" w:rsidP="00425A92">
      <w:pPr>
        <w:widowControl w:val="0"/>
        <w:tabs>
          <w:tab w:val="left" w:pos="2792"/>
          <w:tab w:val="left" w:pos="5005"/>
          <w:tab w:val="left" w:pos="7336"/>
          <w:tab w:val="left" w:pos="10096"/>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владеть </w:t>
      </w:r>
      <w:r w:rsidR="001138B0">
        <w:rPr>
          <w:rFonts w:ascii="Times New Roman" w:eastAsia="Times New Roman" w:hAnsi="Times New Roman" w:cs="Times New Roman"/>
          <w:color w:val="000000"/>
          <w:sz w:val="24"/>
          <w:szCs w:val="24"/>
        </w:rPr>
        <w:t xml:space="preserve">фонетическими </w:t>
      </w:r>
      <w:r>
        <w:rPr>
          <w:rFonts w:ascii="Times New Roman" w:eastAsia="Times New Roman" w:hAnsi="Times New Roman" w:cs="Times New Roman"/>
          <w:color w:val="000000"/>
          <w:sz w:val="24"/>
          <w:szCs w:val="24"/>
        </w:rPr>
        <w:t xml:space="preserve">навыками: </w:t>
      </w:r>
      <w:r w:rsidR="001138B0">
        <w:rPr>
          <w:rFonts w:ascii="Times New Roman" w:eastAsia="Times New Roman" w:hAnsi="Times New Roman" w:cs="Times New Roman"/>
          <w:color w:val="000000"/>
          <w:sz w:val="24"/>
          <w:szCs w:val="24"/>
        </w:rPr>
        <w:t>различать на слух и адекватно, без ошибок, ведущих к сбою коммуникации, произносить слова с правильным ударением и фразы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с соблюдением          </w:t>
      </w:r>
      <w:r>
        <w:rPr>
          <w:rFonts w:ascii="Times New Roman" w:eastAsia="Times New Roman" w:hAnsi="Times New Roman" w:cs="Times New Roman"/>
          <w:color w:val="000000"/>
          <w:sz w:val="24"/>
          <w:szCs w:val="24"/>
        </w:rPr>
        <w:t xml:space="preserve">             их </w:t>
      </w:r>
      <w:r w:rsidR="001138B0">
        <w:rPr>
          <w:rFonts w:ascii="Times New Roman" w:eastAsia="Times New Roman" w:hAnsi="Times New Roman" w:cs="Times New Roman"/>
          <w:color w:val="000000"/>
          <w:sz w:val="24"/>
          <w:szCs w:val="24"/>
        </w:rPr>
        <w:t>ритмико-интонационных особенностей,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в том числе применять правила отсутствия фразового </w:t>
      </w:r>
      <w:r w:rsidR="001138B0">
        <w:rPr>
          <w:rFonts w:ascii="Times New Roman" w:eastAsia="Times New Roman" w:hAnsi="Times New Roman" w:cs="Times New Roman"/>
          <w:color w:val="000000"/>
          <w:sz w:val="24"/>
          <w:szCs w:val="24"/>
        </w:rPr>
        <w:lastRenderedPageBreak/>
        <w:t>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943E38" w:rsidRDefault="001138B0">
      <w:pPr>
        <w:widowControl w:val="0"/>
        <w:tabs>
          <w:tab w:val="left" w:pos="502"/>
          <w:tab w:val="left" w:pos="1949"/>
          <w:tab w:val="left" w:pos="2609"/>
          <w:tab w:val="left" w:pos="3567"/>
          <w:tab w:val="left" w:pos="4228"/>
          <w:tab w:val="left" w:pos="5025"/>
          <w:tab w:val="left" w:pos="5688"/>
          <w:tab w:val="left" w:pos="6816"/>
          <w:tab w:val="left" w:pos="7428"/>
          <w:tab w:val="left" w:pos="8033"/>
          <w:tab w:val="left" w:pos="8515"/>
        </w:tabs>
        <w:spacing w:line="240"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Pr>
          <w:rFonts w:ascii="Times New Roman" w:eastAsia="Times New Roman" w:hAnsi="Times New Roman" w:cs="Times New Roman"/>
          <w:color w:val="000000"/>
          <w:sz w:val="24"/>
          <w:szCs w:val="24"/>
        </w:rPr>
        <w:tab/>
        <w:t>пунктуационным</w:t>
      </w:r>
      <w:r w:rsidR="00D876B2">
        <w:rPr>
          <w:rFonts w:ascii="Times New Roman" w:eastAsia="Times New Roman" w:hAnsi="Times New Roman" w:cs="Times New Roman"/>
          <w:color w:val="000000"/>
          <w:sz w:val="24"/>
          <w:szCs w:val="24"/>
        </w:rPr>
        <w:t>и</w:t>
      </w:r>
      <w:r w:rsidR="00D876B2">
        <w:rPr>
          <w:rFonts w:ascii="Times New Roman" w:eastAsia="Times New Roman" w:hAnsi="Times New Roman" w:cs="Times New Roman"/>
          <w:color w:val="000000"/>
          <w:sz w:val="24"/>
          <w:szCs w:val="24"/>
        </w:rPr>
        <w:tab/>
        <w:t>навыками:</w:t>
      </w:r>
      <w:r w:rsidR="00D876B2">
        <w:rPr>
          <w:rFonts w:ascii="Times New Roman" w:eastAsia="Times New Roman" w:hAnsi="Times New Roman" w:cs="Times New Roman"/>
          <w:color w:val="000000"/>
          <w:sz w:val="24"/>
          <w:szCs w:val="24"/>
        </w:rPr>
        <w:tab/>
        <w:t>использовать</w:t>
      </w:r>
      <w:r w:rsidR="00D876B2">
        <w:rPr>
          <w:rFonts w:ascii="Times New Roman" w:eastAsia="Times New Roman" w:hAnsi="Times New Roman" w:cs="Times New Roman"/>
          <w:color w:val="000000"/>
          <w:sz w:val="24"/>
          <w:szCs w:val="24"/>
        </w:rPr>
        <w:tab/>
        <w:t xml:space="preserve">точку, </w:t>
      </w:r>
      <w:r>
        <w:rPr>
          <w:rFonts w:ascii="Times New Roman" w:eastAsia="Times New Roman" w:hAnsi="Times New Roman" w:cs="Times New Roman"/>
          <w:color w:val="000000"/>
          <w:sz w:val="24"/>
          <w:szCs w:val="24"/>
        </w:rPr>
        <w:t>вопросительный и</w:t>
      </w:r>
      <w:r>
        <w:rPr>
          <w:rFonts w:ascii="Times New Roman" w:eastAsia="Times New Roman" w:hAnsi="Times New Roman" w:cs="Times New Roman"/>
          <w:color w:val="000000"/>
          <w:sz w:val="24"/>
          <w:szCs w:val="24"/>
        </w:rPr>
        <w:tab/>
        <w:t>восклицательный</w:t>
      </w:r>
      <w:r>
        <w:rPr>
          <w:rFonts w:ascii="Times New Roman" w:eastAsia="Times New Roman" w:hAnsi="Times New Roman" w:cs="Times New Roman"/>
          <w:color w:val="000000"/>
          <w:sz w:val="24"/>
          <w:szCs w:val="24"/>
        </w:rPr>
        <w:tab/>
        <w:t>знаки</w:t>
      </w:r>
      <w:r>
        <w:rPr>
          <w:rFonts w:ascii="Times New Roman" w:eastAsia="Times New Roman" w:hAnsi="Times New Roman" w:cs="Times New Roman"/>
          <w:color w:val="000000"/>
          <w:sz w:val="24"/>
          <w:szCs w:val="24"/>
        </w:rPr>
        <w:tab/>
        <w:t>в       конце</w:t>
      </w:r>
      <w:r>
        <w:rPr>
          <w:rFonts w:ascii="Times New Roman" w:eastAsia="Times New Roman" w:hAnsi="Times New Roman" w:cs="Times New Roman"/>
          <w:color w:val="000000"/>
          <w:sz w:val="24"/>
          <w:szCs w:val="24"/>
        </w:rPr>
        <w:tab/>
        <w:t>предложения,</w:t>
      </w:r>
      <w:r>
        <w:rPr>
          <w:rFonts w:ascii="Times New Roman" w:eastAsia="Times New Roman" w:hAnsi="Times New Roman" w:cs="Times New Roman"/>
          <w:color w:val="000000"/>
          <w:sz w:val="24"/>
          <w:szCs w:val="24"/>
        </w:rPr>
        <w:tab/>
        <w:t>запятую</w:t>
      </w:r>
      <w:r>
        <w:rPr>
          <w:rFonts w:ascii="Times New Roman" w:eastAsia="Times New Roman" w:hAnsi="Times New Roman" w:cs="Times New Roman"/>
          <w:color w:val="000000"/>
          <w:sz w:val="24"/>
          <w:szCs w:val="24"/>
        </w:rPr>
        <w:tab/>
        <w:t>при       перечислении и обращении, апостроф, пунктуационно правильно оформлять электронное сообщение личного характера;</w:t>
      </w:r>
    </w:p>
    <w:p w:rsidR="00943E38" w:rsidRDefault="001138B0" w:rsidP="001A0684">
      <w:pPr>
        <w:widowControl w:val="0"/>
        <w:tabs>
          <w:tab w:val="left" w:pos="2124"/>
          <w:tab w:val="left" w:pos="3464"/>
          <w:tab w:val="left" w:pos="4693"/>
          <w:tab w:val="left" w:pos="5380"/>
          <w:tab w:val="left" w:pos="7009"/>
          <w:tab w:val="left" w:pos="8831"/>
          <w:tab w:val="left" w:pos="9499"/>
        </w:tabs>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распознавать в звучащем и письменном тексте 800 лексических единиц (слов, словосочетаний,</w:t>
      </w:r>
      <w:r>
        <w:rPr>
          <w:rFonts w:ascii="Times New Roman" w:eastAsia="Times New Roman" w:hAnsi="Times New Roman" w:cs="Times New Roman"/>
          <w:color w:val="000000"/>
          <w:sz w:val="24"/>
          <w:szCs w:val="24"/>
        </w:rPr>
        <w:tab/>
        <w:t>речевых</w:t>
      </w:r>
      <w:r>
        <w:rPr>
          <w:rFonts w:ascii="Times New Roman" w:eastAsia="Times New Roman" w:hAnsi="Times New Roman" w:cs="Times New Roman"/>
          <w:color w:val="000000"/>
          <w:sz w:val="24"/>
          <w:szCs w:val="24"/>
        </w:rPr>
        <w:tab/>
        <w:t>к</w:t>
      </w:r>
      <w:r w:rsidR="00D876B2">
        <w:rPr>
          <w:rFonts w:ascii="Times New Roman" w:eastAsia="Times New Roman" w:hAnsi="Times New Roman" w:cs="Times New Roman"/>
          <w:color w:val="000000"/>
          <w:sz w:val="24"/>
          <w:szCs w:val="24"/>
        </w:rPr>
        <w:t>лише)</w:t>
      </w:r>
      <w:r w:rsidR="00D876B2">
        <w:rPr>
          <w:rFonts w:ascii="Times New Roman" w:eastAsia="Times New Roman" w:hAnsi="Times New Roman" w:cs="Times New Roman"/>
          <w:color w:val="000000"/>
          <w:sz w:val="24"/>
          <w:szCs w:val="24"/>
        </w:rPr>
        <w:tab/>
        <w:t>и</w:t>
      </w:r>
      <w:r w:rsidR="00D876B2">
        <w:rPr>
          <w:rFonts w:ascii="Times New Roman" w:eastAsia="Times New Roman" w:hAnsi="Times New Roman" w:cs="Times New Roman"/>
          <w:color w:val="000000"/>
          <w:sz w:val="24"/>
          <w:szCs w:val="24"/>
        </w:rPr>
        <w:tab/>
        <w:t>правильно</w:t>
      </w:r>
      <w:r w:rsidR="00D876B2">
        <w:rPr>
          <w:rFonts w:ascii="Times New Roman" w:eastAsia="Times New Roman" w:hAnsi="Times New Roman" w:cs="Times New Roman"/>
          <w:color w:val="000000"/>
          <w:sz w:val="24"/>
          <w:szCs w:val="24"/>
        </w:rPr>
        <w:tab/>
        <w:t>употреблять</w:t>
      </w:r>
      <w:r w:rsidR="00D876B2">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 750 лексических единиц (включая 650 лексических единиц, освоенных ранее),</w:t>
      </w:r>
      <w:bookmarkStart w:id="100" w:name="_page_232_0"/>
      <w:bookmarkEnd w:id="99"/>
      <w:r w:rsidR="001A06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обслуживающих ситуации общения в рамках тематического содержания, с соблюдением существующей нормы лексической сочетаемости;</w:t>
      </w:r>
    </w:p>
    <w:p w:rsidR="00943E38" w:rsidRDefault="001138B0">
      <w:pPr>
        <w:widowControl w:val="0"/>
        <w:spacing w:before="2"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43E38" w:rsidRDefault="001138B0">
      <w:pPr>
        <w:widowControl w:val="0"/>
        <w:spacing w:line="242"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изученные синонимы, антонимы и интернациональные слова;</w:t>
      </w:r>
    </w:p>
    <w:p w:rsidR="00943E38" w:rsidRDefault="001138B0">
      <w:pPr>
        <w:widowControl w:val="0"/>
        <w:spacing w:line="242"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943E38" w:rsidRDefault="001138B0">
      <w:pPr>
        <w:widowControl w:val="0"/>
        <w:spacing w:line="242"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43E38" w:rsidRDefault="001138B0">
      <w:pPr>
        <w:widowControl w:val="0"/>
        <w:tabs>
          <w:tab w:val="left" w:pos="2439"/>
          <w:tab w:val="left" w:pos="2854"/>
          <w:tab w:val="left" w:pos="4414"/>
          <w:tab w:val="left" w:pos="4839"/>
          <w:tab w:val="left" w:pos="6140"/>
          <w:tab w:val="left" w:pos="7086"/>
          <w:tab w:val="left" w:pos="7518"/>
          <w:tab w:val="left" w:pos="9081"/>
          <w:tab w:val="left" w:pos="9498"/>
        </w:tabs>
        <w:spacing w:line="242"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звучащем</w:t>
      </w:r>
      <w:r>
        <w:rPr>
          <w:rFonts w:ascii="Times New Roman" w:eastAsia="Times New Roman" w:hAnsi="Times New Roman" w:cs="Times New Roman"/>
          <w:color w:val="000000"/>
          <w:sz w:val="24"/>
          <w:szCs w:val="24"/>
        </w:rPr>
        <w:tab/>
      </w:r>
      <w:r w:rsidR="00D876B2">
        <w:rPr>
          <w:rFonts w:ascii="Times New Roman" w:eastAsia="Times New Roman" w:hAnsi="Times New Roman" w:cs="Times New Roman"/>
          <w:color w:val="000000"/>
          <w:sz w:val="24"/>
          <w:szCs w:val="24"/>
        </w:rPr>
        <w:t>тексте</w:t>
      </w:r>
      <w:r w:rsidR="00D876B2">
        <w:rPr>
          <w:rFonts w:ascii="Times New Roman" w:eastAsia="Times New Roman" w:hAnsi="Times New Roman" w:cs="Times New Roman"/>
          <w:color w:val="000000"/>
          <w:sz w:val="24"/>
          <w:szCs w:val="24"/>
        </w:rPr>
        <w:tab/>
        <w:t>и</w:t>
      </w:r>
      <w:r w:rsidR="00D876B2">
        <w:rPr>
          <w:rFonts w:ascii="Times New Roman" w:eastAsia="Times New Roman" w:hAnsi="Times New Roman" w:cs="Times New Roman"/>
          <w:color w:val="000000"/>
          <w:sz w:val="24"/>
          <w:szCs w:val="24"/>
        </w:rPr>
        <w:tab/>
        <w:t>употреблять</w:t>
      </w:r>
      <w:r w:rsidR="00D876B2">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w:t>
      </w:r>
    </w:p>
    <w:p w:rsidR="00943E38" w:rsidRDefault="001138B0">
      <w:pPr>
        <w:widowControl w:val="0"/>
        <w:tabs>
          <w:tab w:val="left" w:pos="3519"/>
          <w:tab w:val="left" w:pos="5456"/>
          <w:tab w:val="left" w:pos="6142"/>
          <w:tab w:val="left" w:pos="8245"/>
        </w:tabs>
        <w:spacing w:line="242"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-сложноподчинё</w:t>
      </w:r>
      <w:r w:rsidR="00D876B2">
        <w:rPr>
          <w:rFonts w:ascii="Times New Roman" w:eastAsia="Times New Roman" w:hAnsi="Times New Roman" w:cs="Times New Roman"/>
          <w:color w:val="000000"/>
          <w:sz w:val="24"/>
          <w:szCs w:val="24"/>
        </w:rPr>
        <w:t>нные</w:t>
      </w:r>
      <w:r w:rsidR="00D876B2">
        <w:rPr>
          <w:rFonts w:ascii="Times New Roman" w:eastAsia="Times New Roman" w:hAnsi="Times New Roman" w:cs="Times New Roman"/>
          <w:color w:val="000000"/>
          <w:sz w:val="24"/>
          <w:szCs w:val="24"/>
        </w:rPr>
        <w:tab/>
        <w:t>предложения</w:t>
      </w:r>
      <w:r w:rsidR="00D876B2">
        <w:rPr>
          <w:rFonts w:ascii="Times New Roman" w:eastAsia="Times New Roman" w:hAnsi="Times New Roman" w:cs="Times New Roman"/>
          <w:color w:val="000000"/>
          <w:sz w:val="24"/>
          <w:szCs w:val="24"/>
        </w:rPr>
        <w:tab/>
        <w:t>с</w:t>
      </w:r>
      <w:r w:rsidR="00D876B2">
        <w:rPr>
          <w:rFonts w:ascii="Times New Roman" w:eastAsia="Times New Roman" w:hAnsi="Times New Roman" w:cs="Times New Roman"/>
          <w:color w:val="000000"/>
          <w:sz w:val="24"/>
          <w:szCs w:val="24"/>
        </w:rPr>
        <w:tab/>
        <w:t xml:space="preserve">придаточными </w:t>
      </w:r>
      <w:r>
        <w:rPr>
          <w:rFonts w:ascii="Times New Roman" w:eastAsia="Times New Roman" w:hAnsi="Times New Roman" w:cs="Times New Roman"/>
          <w:color w:val="000000"/>
          <w:sz w:val="24"/>
          <w:szCs w:val="24"/>
        </w:rPr>
        <w:t>определительными с союзными словами who, which, that;</w:t>
      </w:r>
    </w:p>
    <w:p w:rsidR="00943E38" w:rsidRDefault="001138B0">
      <w:pPr>
        <w:widowControl w:val="0"/>
        <w:tabs>
          <w:tab w:val="left" w:pos="3339"/>
          <w:tab w:val="left" w:pos="5106"/>
          <w:tab w:val="left" w:pos="5614"/>
          <w:tab w:val="left" w:pos="7542"/>
          <w:tab w:val="left" w:pos="8812"/>
          <w:tab w:val="left" w:pos="9321"/>
        </w:tabs>
        <w:spacing w:line="241"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-сложноподчинённые</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w:t>
      </w:r>
      <w:r w:rsidR="00D876B2">
        <w:rPr>
          <w:rFonts w:ascii="Times New Roman" w:eastAsia="Times New Roman" w:hAnsi="Times New Roman" w:cs="Times New Roman"/>
          <w:color w:val="000000"/>
          <w:sz w:val="24"/>
          <w:szCs w:val="24"/>
        </w:rPr>
        <w:t xml:space="preserve">ожения </w:t>
      </w:r>
      <w:proofErr w:type="gramStart"/>
      <w:r w:rsidR="00D876B2">
        <w:rPr>
          <w:rFonts w:ascii="Times New Roman" w:eastAsia="Times New Roman" w:hAnsi="Times New Roman" w:cs="Times New Roman"/>
          <w:color w:val="000000"/>
          <w:sz w:val="24"/>
          <w:szCs w:val="24"/>
        </w:rPr>
        <w:t>с придаточными времени</w:t>
      </w:r>
      <w:proofErr w:type="gramEnd"/>
      <w:r w:rsidR="00D876B2">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союзами for, since;</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 конструкциями as … as, not so … as;</w:t>
      </w:r>
    </w:p>
    <w:p w:rsidR="00943E38" w:rsidRDefault="001138B0">
      <w:pPr>
        <w:widowControl w:val="0"/>
        <w:spacing w:line="236"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-глаголы в видовременных формах действительного залога в изъявительном наклонении в Present/Past Continuous Tense;</w:t>
      </w:r>
    </w:p>
    <w:p w:rsidR="00943E38" w:rsidRDefault="001138B0">
      <w:pPr>
        <w:widowControl w:val="0"/>
        <w:tabs>
          <w:tab w:val="left" w:pos="1377"/>
          <w:tab w:val="left" w:pos="2155"/>
          <w:tab w:val="left" w:pos="4097"/>
          <w:tab w:val="left" w:pos="5727"/>
          <w:tab w:val="left" w:pos="6812"/>
          <w:tab w:val="left" w:pos="8476"/>
        </w:tabs>
        <w:spacing w:line="236"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w:t>
      </w:r>
      <w:r>
        <w:rPr>
          <w:rFonts w:ascii="Times New Roman" w:eastAsia="Times New Roman" w:hAnsi="Times New Roman" w:cs="Times New Roman"/>
          <w:color w:val="000000"/>
          <w:sz w:val="24"/>
          <w:szCs w:val="24"/>
        </w:rPr>
        <w:tab/>
        <w:t>типы</w:t>
      </w:r>
      <w:r>
        <w:rPr>
          <w:rFonts w:ascii="Times New Roman" w:eastAsia="Times New Roman" w:hAnsi="Times New Roman" w:cs="Times New Roman"/>
          <w:color w:val="000000"/>
          <w:sz w:val="24"/>
          <w:szCs w:val="24"/>
        </w:rPr>
        <w:tab/>
        <w:t>вопросительных</w:t>
      </w:r>
      <w:r>
        <w:rPr>
          <w:rFonts w:ascii="Times New Roman" w:eastAsia="Times New Roman" w:hAnsi="Times New Roman" w:cs="Times New Roman"/>
          <w:color w:val="000000"/>
          <w:sz w:val="24"/>
          <w:szCs w:val="24"/>
        </w:rPr>
        <w:tab/>
        <w:t>п</w:t>
      </w:r>
      <w:r w:rsidR="00D876B2">
        <w:rPr>
          <w:rFonts w:ascii="Times New Roman" w:eastAsia="Times New Roman" w:hAnsi="Times New Roman" w:cs="Times New Roman"/>
          <w:color w:val="000000"/>
          <w:sz w:val="24"/>
          <w:szCs w:val="24"/>
        </w:rPr>
        <w:t>редложений</w:t>
      </w:r>
      <w:r w:rsidR="00D876B2">
        <w:rPr>
          <w:rFonts w:ascii="Times New Roman" w:eastAsia="Times New Roman" w:hAnsi="Times New Roman" w:cs="Times New Roman"/>
          <w:color w:val="000000"/>
          <w:sz w:val="24"/>
          <w:szCs w:val="24"/>
        </w:rPr>
        <w:tab/>
        <w:t>(общий,</w:t>
      </w:r>
      <w:r w:rsidR="00D876B2">
        <w:rPr>
          <w:rFonts w:ascii="Times New Roman" w:eastAsia="Times New Roman" w:hAnsi="Times New Roman" w:cs="Times New Roman"/>
          <w:color w:val="000000"/>
          <w:sz w:val="24"/>
          <w:szCs w:val="24"/>
        </w:rPr>
        <w:tab/>
        <w:t xml:space="preserve">специальный, </w:t>
      </w:r>
      <w:r>
        <w:rPr>
          <w:rFonts w:ascii="Times New Roman" w:eastAsia="Times New Roman" w:hAnsi="Times New Roman" w:cs="Times New Roman"/>
          <w:color w:val="000000"/>
          <w:sz w:val="24"/>
          <w:szCs w:val="24"/>
        </w:rPr>
        <w:t>альтернативный, разделительный вопросы) в Present/ Past Continuous Tense;</w:t>
      </w:r>
    </w:p>
    <w:p w:rsidR="00943E38" w:rsidRPr="001138B0" w:rsidRDefault="001138B0">
      <w:pPr>
        <w:widowControl w:val="0"/>
        <w:spacing w:line="237" w:lineRule="auto"/>
        <w:ind w:left="710" w:right="670"/>
        <w:rPr>
          <w:rFonts w:ascii="Times New Roman" w:eastAsia="Times New Roman" w:hAnsi="Times New Roman" w:cs="Times New Roman"/>
          <w:color w:val="000000"/>
          <w:sz w:val="24"/>
          <w:szCs w:val="24"/>
          <w:lang w:val="en-US"/>
        </w:rPr>
      </w:pPr>
      <w:r w:rsidRPr="001138B0">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модальные</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их</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эквиваленты</w:t>
      </w:r>
      <w:r w:rsidRPr="001138B0">
        <w:rPr>
          <w:rFonts w:ascii="Times New Roman" w:eastAsia="Times New Roman" w:hAnsi="Times New Roman" w:cs="Times New Roman"/>
          <w:color w:val="000000"/>
          <w:sz w:val="24"/>
          <w:szCs w:val="24"/>
          <w:lang w:val="en-US"/>
        </w:rPr>
        <w:t xml:space="preserve"> (can/be able to, must/ have to, may, should, need); -c</w:t>
      </w:r>
      <w:r>
        <w:rPr>
          <w:rFonts w:ascii="Times New Roman" w:eastAsia="Times New Roman" w:hAnsi="Times New Roman" w:cs="Times New Roman"/>
          <w:color w:val="000000"/>
          <w:sz w:val="24"/>
          <w:szCs w:val="24"/>
        </w:rPr>
        <w:t>лова</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выражающие</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количество</w:t>
      </w:r>
      <w:r w:rsidRPr="001138B0">
        <w:rPr>
          <w:rFonts w:ascii="Times New Roman" w:eastAsia="Times New Roman" w:hAnsi="Times New Roman" w:cs="Times New Roman"/>
          <w:color w:val="000000"/>
          <w:sz w:val="24"/>
          <w:szCs w:val="24"/>
          <w:lang w:val="en-US"/>
        </w:rPr>
        <w:t xml:space="preserve"> (little/a little, few/a few);</w:t>
      </w:r>
    </w:p>
    <w:p w:rsidR="00943E38" w:rsidRDefault="001138B0" w:rsidP="001A0684">
      <w:pPr>
        <w:widowControl w:val="0"/>
        <w:spacing w:line="240" w:lineRule="auto"/>
        <w:ind w:left="-64"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-возвратные, неопределённые местоимения some, any и их производные (somebody, anybody; something, anything, etc.) every и производные (everybody, everythin</w:t>
      </w:r>
      <w:r w:rsidR="001A0684">
        <w:rPr>
          <w:rFonts w:ascii="Times New Roman" w:eastAsia="Times New Roman" w:hAnsi="Times New Roman" w:cs="Times New Roman"/>
          <w:color w:val="000000"/>
          <w:sz w:val="24"/>
          <w:szCs w:val="24"/>
        </w:rPr>
        <w:t>g и другие) в повествовательных</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(утвердительных и отрицательных)</w:t>
      </w:r>
      <w:r w:rsidR="001A06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вопросительных предложениях;</w:t>
      </w:r>
    </w:p>
    <w:p w:rsidR="00D876B2" w:rsidRDefault="001138B0" w:rsidP="00D876B2">
      <w:pPr>
        <w:widowControl w:val="0"/>
        <w:spacing w:line="238" w:lineRule="auto"/>
        <w:ind w:left="708" w:right="198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-числительные для обозначения дат и больших чисел (100–1000); </w:t>
      </w:r>
    </w:p>
    <w:p w:rsidR="00943E38" w:rsidRDefault="001138B0">
      <w:pPr>
        <w:widowControl w:val="0"/>
        <w:spacing w:line="238" w:lineRule="auto"/>
        <w:ind w:left="708" w:right="2774"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владеть социокультурными знаниями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умениями:</w:t>
      </w:r>
    </w:p>
    <w:p w:rsidR="00943E38" w:rsidRDefault="001138B0">
      <w:pPr>
        <w:widowControl w:val="0"/>
        <w:spacing w:line="241"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43E38" w:rsidRDefault="001138B0">
      <w:pPr>
        <w:widowControl w:val="0"/>
        <w:tabs>
          <w:tab w:val="left" w:pos="1507"/>
          <w:tab w:val="left" w:pos="3727"/>
          <w:tab w:val="left" w:pos="5077"/>
          <w:tab w:val="left" w:pos="6445"/>
          <w:tab w:val="left" w:pos="7816"/>
          <w:tab w:val="left" w:pos="9618"/>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(понимать) и использовать в устной и письменной речи наиболее употребительную лексику,</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обозначающую</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страны</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w:t>
      </w:r>
      <w:r>
        <w:rPr>
          <w:rFonts w:ascii="Times New Roman" w:eastAsia="Times New Roman" w:hAnsi="Times New Roman" w:cs="Times New Roman"/>
          <w:color w:val="000000"/>
          <w:sz w:val="24"/>
          <w:szCs w:val="24"/>
        </w:rPr>
        <w:tab/>
        <w:t>изучаемого</w:t>
      </w:r>
      <w:r>
        <w:rPr>
          <w:rFonts w:ascii="Times New Roman" w:eastAsia="Times New Roman" w:hAnsi="Times New Roman" w:cs="Times New Roman"/>
          <w:color w:val="000000"/>
          <w:sz w:val="24"/>
          <w:szCs w:val="24"/>
        </w:rPr>
        <w:tab/>
        <w:t>языка в рамках тематического содержания речи;</w:t>
      </w:r>
    </w:p>
    <w:p w:rsidR="00943E38" w:rsidRDefault="001138B0">
      <w:pPr>
        <w:widowControl w:val="0"/>
        <w:tabs>
          <w:tab w:val="left" w:pos="2014"/>
          <w:tab w:val="left" w:pos="3328"/>
          <w:tab w:val="left" w:pos="4619"/>
          <w:tab w:val="left" w:pos="5057"/>
          <w:tab w:val="left" w:pos="7186"/>
          <w:tab w:val="left" w:pos="8411"/>
          <w:tab w:val="left" w:pos="9467"/>
        </w:tabs>
        <w:spacing w:line="238"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-обладать</w:t>
      </w:r>
      <w:r>
        <w:rPr>
          <w:rFonts w:ascii="Times New Roman" w:eastAsia="Times New Roman" w:hAnsi="Times New Roman" w:cs="Times New Roman"/>
          <w:color w:val="000000"/>
          <w:sz w:val="24"/>
          <w:szCs w:val="24"/>
        </w:rPr>
        <w:tab/>
        <w:t>базовыми</w:t>
      </w:r>
      <w:r>
        <w:rPr>
          <w:rFonts w:ascii="Times New Roman" w:eastAsia="Times New Roman" w:hAnsi="Times New Roman" w:cs="Times New Roman"/>
          <w:color w:val="000000"/>
          <w:sz w:val="24"/>
          <w:szCs w:val="24"/>
        </w:rPr>
        <w:tab/>
        <w:t>знаниями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r>
      <w:r w:rsidR="00D876B2">
        <w:rPr>
          <w:rFonts w:ascii="Times New Roman" w:eastAsia="Times New Roman" w:hAnsi="Times New Roman" w:cs="Times New Roman"/>
          <w:color w:val="000000"/>
          <w:sz w:val="24"/>
          <w:szCs w:val="24"/>
        </w:rPr>
        <w:t>социокультурном</w:t>
      </w:r>
      <w:r w:rsidR="00D876B2">
        <w:rPr>
          <w:rFonts w:ascii="Times New Roman" w:eastAsia="Times New Roman" w:hAnsi="Times New Roman" w:cs="Times New Roman"/>
          <w:color w:val="000000"/>
          <w:sz w:val="24"/>
          <w:szCs w:val="24"/>
        </w:rPr>
        <w:tab/>
        <w:t>портрете</w:t>
      </w:r>
      <w:r w:rsidR="00D876B2">
        <w:rPr>
          <w:rFonts w:ascii="Times New Roman" w:eastAsia="Times New Roman" w:hAnsi="Times New Roman" w:cs="Times New Roman"/>
          <w:color w:val="000000"/>
          <w:sz w:val="24"/>
          <w:szCs w:val="24"/>
        </w:rPr>
        <w:tab/>
        <w:t xml:space="preserve">родной </w:t>
      </w:r>
      <w:r>
        <w:rPr>
          <w:rFonts w:ascii="Times New Roman" w:eastAsia="Times New Roman" w:hAnsi="Times New Roman" w:cs="Times New Roman"/>
          <w:color w:val="000000"/>
          <w:sz w:val="24"/>
          <w:szCs w:val="24"/>
        </w:rPr>
        <w:t>страны и страны (стран) изучаемого языка;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представлять Россию и страну(страны) изучаемого языка;</w:t>
      </w:r>
    </w:p>
    <w:p w:rsidR="00943E38" w:rsidRDefault="001138B0">
      <w:pPr>
        <w:widowControl w:val="0"/>
        <w:tabs>
          <w:tab w:val="left" w:pos="2316"/>
          <w:tab w:val="left" w:pos="4813"/>
          <w:tab w:val="left" w:pos="6522"/>
          <w:tab w:val="left" w:pos="8501"/>
          <w:tab w:val="left" w:pos="9497"/>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владеть</w:t>
      </w:r>
      <w:r>
        <w:rPr>
          <w:rFonts w:ascii="Times New Roman" w:eastAsia="Times New Roman" w:hAnsi="Times New Roman" w:cs="Times New Roman"/>
          <w:color w:val="000000"/>
          <w:sz w:val="24"/>
          <w:szCs w:val="24"/>
        </w:rPr>
        <w:tab/>
        <w:t>компенсатор</w:t>
      </w:r>
      <w:r w:rsidR="00D876B2">
        <w:rPr>
          <w:rFonts w:ascii="Times New Roman" w:eastAsia="Times New Roman" w:hAnsi="Times New Roman" w:cs="Times New Roman"/>
          <w:color w:val="000000"/>
          <w:sz w:val="24"/>
          <w:szCs w:val="24"/>
        </w:rPr>
        <w:t>ными</w:t>
      </w:r>
      <w:r w:rsidR="00D876B2">
        <w:rPr>
          <w:rFonts w:ascii="Times New Roman" w:eastAsia="Times New Roman" w:hAnsi="Times New Roman" w:cs="Times New Roman"/>
          <w:color w:val="000000"/>
          <w:sz w:val="24"/>
          <w:szCs w:val="24"/>
        </w:rPr>
        <w:tab/>
        <w:t>умениями:</w:t>
      </w:r>
      <w:r w:rsidR="00D876B2">
        <w:rPr>
          <w:rFonts w:ascii="Times New Roman" w:eastAsia="Times New Roman" w:hAnsi="Times New Roman" w:cs="Times New Roman"/>
          <w:color w:val="000000"/>
          <w:sz w:val="24"/>
          <w:szCs w:val="24"/>
        </w:rPr>
        <w:tab/>
        <w:t>использовать</w:t>
      </w:r>
      <w:r w:rsidR="00D876B2">
        <w:rPr>
          <w:rFonts w:ascii="Times New Roman" w:eastAsia="Times New Roman" w:hAnsi="Times New Roman" w:cs="Times New Roman"/>
          <w:color w:val="000000"/>
          <w:sz w:val="24"/>
          <w:szCs w:val="24"/>
        </w:rPr>
        <w:tab/>
        <w:t xml:space="preserve">при </w:t>
      </w:r>
      <w:r>
        <w:rPr>
          <w:rFonts w:ascii="Times New Roman" w:eastAsia="Times New Roman" w:hAnsi="Times New Roman" w:cs="Times New Roman"/>
          <w:color w:val="000000"/>
          <w:sz w:val="24"/>
          <w:szCs w:val="24"/>
        </w:rPr>
        <w:t>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43E38" w:rsidRDefault="001138B0">
      <w:pPr>
        <w:widowControl w:val="0"/>
        <w:tabs>
          <w:tab w:val="left" w:pos="1178"/>
          <w:tab w:val="left" w:pos="2806"/>
          <w:tab w:val="left" w:pos="6694"/>
          <w:tab w:val="left" w:pos="8171"/>
          <w:tab w:val="left" w:pos="9397"/>
        </w:tabs>
        <w:spacing w:line="239"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участвовать в несложных учебных проектах с использованием м</w:t>
      </w:r>
      <w:r w:rsidR="00D876B2">
        <w:rPr>
          <w:rFonts w:ascii="Times New Roman" w:eastAsia="Times New Roman" w:hAnsi="Times New Roman" w:cs="Times New Roman"/>
          <w:color w:val="000000"/>
          <w:sz w:val="24"/>
          <w:szCs w:val="24"/>
        </w:rPr>
        <w:t xml:space="preserve">атериалов на английском языке с </w:t>
      </w:r>
      <w:r>
        <w:rPr>
          <w:rFonts w:ascii="Times New Roman" w:eastAsia="Times New Roman" w:hAnsi="Times New Roman" w:cs="Times New Roman"/>
          <w:color w:val="000000"/>
          <w:sz w:val="24"/>
          <w:szCs w:val="24"/>
        </w:rPr>
        <w:t>применением</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информационно-коммуникативных</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технологий,</w:t>
      </w:r>
      <w:r w:rsidR="00D876B2">
        <w:rPr>
          <w:rFonts w:ascii="Times New Roman" w:eastAsia="Times New Roman" w:hAnsi="Times New Roman" w:cs="Times New Roman"/>
          <w:color w:val="000000"/>
          <w:sz w:val="24"/>
          <w:szCs w:val="24"/>
        </w:rPr>
        <w:t xml:space="preserve"> соблюдая </w:t>
      </w:r>
      <w:r>
        <w:rPr>
          <w:rFonts w:ascii="Times New Roman" w:eastAsia="Times New Roman" w:hAnsi="Times New Roman" w:cs="Times New Roman"/>
          <w:color w:val="000000"/>
          <w:sz w:val="24"/>
          <w:szCs w:val="24"/>
        </w:rPr>
        <w:t>правила информационной безопасности при работе в сети Интернет;</w:t>
      </w:r>
    </w:p>
    <w:p w:rsidR="00943E38" w:rsidRDefault="001138B0" w:rsidP="00F146DB">
      <w:pPr>
        <w:widowControl w:val="0"/>
        <w:tabs>
          <w:tab w:val="left" w:pos="3408"/>
          <w:tab w:val="left" w:pos="5744"/>
          <w:tab w:val="left" w:pos="7636"/>
          <w:tab w:val="left" w:pos="8836"/>
        </w:tabs>
        <w:spacing w:line="233"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 использовать</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иноязычные</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справочники, в том числе информационно-справочные системы в электронной форме;</w:t>
      </w:r>
    </w:p>
    <w:p w:rsidR="00943E38" w:rsidRDefault="001138B0">
      <w:pPr>
        <w:widowControl w:val="0"/>
        <w:tabs>
          <w:tab w:val="left" w:pos="2290"/>
          <w:tab w:val="left" w:pos="4447"/>
          <w:tab w:val="left" w:pos="4871"/>
          <w:tab w:val="left" w:pos="6105"/>
          <w:tab w:val="left" w:pos="7215"/>
          <w:tab w:val="left" w:pos="7655"/>
          <w:tab w:val="left" w:pos="9294"/>
        </w:tabs>
        <w:spacing w:line="238"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достигать</w:t>
      </w:r>
      <w:r>
        <w:rPr>
          <w:rFonts w:ascii="Times New Roman" w:eastAsia="Times New Roman" w:hAnsi="Times New Roman" w:cs="Times New Roman"/>
          <w:color w:val="000000"/>
          <w:sz w:val="24"/>
          <w:szCs w:val="24"/>
        </w:rPr>
        <w:tab/>
        <w:t>взаимопонимания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процессе</w:t>
      </w:r>
      <w:r>
        <w:rPr>
          <w:rFonts w:ascii="Times New Roman" w:eastAsia="Times New Roman" w:hAnsi="Times New Roman" w:cs="Times New Roman"/>
          <w:color w:val="000000"/>
          <w:sz w:val="24"/>
          <w:szCs w:val="24"/>
        </w:rPr>
        <w:tab/>
        <w:t>устного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письменного</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с носителями иностранного языка, с людьми другой культуры;</w:t>
      </w:r>
    </w:p>
    <w:p w:rsidR="00943E38" w:rsidRDefault="001138B0">
      <w:pPr>
        <w:widowControl w:val="0"/>
        <w:spacing w:line="233"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43E38" w:rsidRDefault="001138B0" w:rsidP="001A0684">
      <w:pPr>
        <w:widowControl w:val="0"/>
        <w:spacing w:before="6" w:line="237"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2.1.5.7.4.3. Предметные результаты освоения программы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w:t>
      </w:r>
      <w:r w:rsidR="001A06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концу</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7 классе:</w:t>
      </w:r>
      <w:bookmarkStart w:id="101" w:name="_page_234_0"/>
      <w:bookmarkEnd w:id="100"/>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943E38" w:rsidRDefault="001138B0" w:rsidP="00D876B2">
      <w:pPr>
        <w:widowControl w:val="0"/>
        <w:tabs>
          <w:tab w:val="left" w:pos="5770"/>
          <w:tab w:val="left" w:pos="8380"/>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-говорение: вести разные виды диалогов (диалог этикетного характера, диалог- побуждение к действию, диалог-расспрос, комбинированный</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 включающий</w:t>
      </w:r>
      <w:r>
        <w:rPr>
          <w:rFonts w:ascii="Times New Roman" w:eastAsia="Times New Roman" w:hAnsi="Times New Roman" w:cs="Times New Roman"/>
          <w:color w:val="000000"/>
          <w:sz w:val="24"/>
          <w:szCs w:val="24"/>
        </w:rPr>
        <w:tab/>
        <w:t>различные виды</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диалогов)</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в стандартных</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 неофициального</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с</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вербальными и (или) зрительными опорами, с соблюдением норм речевого этикета, принятого</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стране (странах) изучаемого языка (до 6 реплик со стороны каждого собеседника);</w:t>
      </w:r>
    </w:p>
    <w:p w:rsidR="00943E38" w:rsidRDefault="00D876B2">
      <w:pPr>
        <w:widowControl w:val="0"/>
        <w:tabs>
          <w:tab w:val="left" w:pos="548"/>
          <w:tab w:val="left" w:pos="1360"/>
          <w:tab w:val="left" w:pos="2392"/>
          <w:tab w:val="left" w:pos="3665"/>
          <w:tab w:val="left" w:pos="4805"/>
          <w:tab w:val="left" w:pos="6448"/>
          <w:tab w:val="left" w:pos="7117"/>
          <w:tab w:val="left" w:pos="8306"/>
          <w:tab w:val="left" w:pos="9135"/>
        </w:tabs>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-создавать </w:t>
      </w:r>
      <w:r w:rsidR="001138B0">
        <w:rPr>
          <w:rFonts w:ascii="Times New Roman" w:eastAsia="Times New Roman" w:hAnsi="Times New Roman" w:cs="Times New Roman"/>
          <w:color w:val="000000"/>
          <w:sz w:val="24"/>
          <w:szCs w:val="24"/>
        </w:rPr>
        <w:t>разные</w:t>
      </w:r>
      <w:r>
        <w:rPr>
          <w:rFonts w:ascii="Times New Roman" w:eastAsia="Times New Roman" w:hAnsi="Times New Roman" w:cs="Times New Roman"/>
          <w:color w:val="000000"/>
          <w:sz w:val="24"/>
          <w:szCs w:val="24"/>
        </w:rPr>
        <w:t xml:space="preserve"> виды </w:t>
      </w:r>
      <w:r w:rsidR="001138B0">
        <w:rPr>
          <w:rFonts w:ascii="Times New Roman" w:eastAsia="Times New Roman" w:hAnsi="Times New Roman" w:cs="Times New Roman"/>
          <w:color w:val="000000"/>
          <w:sz w:val="24"/>
          <w:szCs w:val="24"/>
        </w:rPr>
        <w:t>монологических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высказываний</w:t>
      </w:r>
      <w:r w:rsidR="001138B0">
        <w:rPr>
          <w:rFonts w:ascii="Times New Roman" w:eastAsia="Times New Roman" w:hAnsi="Times New Roman" w:cs="Times New Roman"/>
          <w:color w:val="000000"/>
          <w:sz w:val="24"/>
          <w:szCs w:val="24"/>
        </w:rPr>
        <w:tab/>
        <w:t>(описание, 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числе характеристика, повествование</w:t>
      </w:r>
      <w:r>
        <w:rPr>
          <w:rFonts w:ascii="Times New Roman" w:eastAsia="Times New Roman" w:hAnsi="Times New Roman" w:cs="Times New Roman"/>
          <w:color w:val="000000"/>
          <w:sz w:val="24"/>
          <w:szCs w:val="24"/>
        </w:rPr>
        <w:t xml:space="preserve"> (сообщение)) </w:t>
      </w:r>
      <w:r w:rsidR="001138B0">
        <w:rPr>
          <w:rFonts w:ascii="Times New Roman" w:eastAsia="Times New Roman" w:hAnsi="Times New Roman" w:cs="Times New Roman"/>
          <w:color w:val="000000"/>
          <w:sz w:val="24"/>
          <w:szCs w:val="24"/>
        </w:rPr>
        <w:t>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43E38" w:rsidRDefault="001138B0">
      <w:pPr>
        <w:widowControl w:val="0"/>
        <w:tabs>
          <w:tab w:val="left" w:pos="2107"/>
          <w:tab w:val="left" w:pos="3936"/>
          <w:tab w:val="left" w:pos="6056"/>
          <w:tab w:val="left" w:pos="7592"/>
          <w:tab w:val="left" w:pos="10091"/>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w:t>
      </w:r>
      <w:r w:rsidR="00D876B2">
        <w:rPr>
          <w:rFonts w:ascii="Times New Roman" w:eastAsia="Times New Roman" w:hAnsi="Times New Roman" w:cs="Times New Roman"/>
          <w:color w:val="000000"/>
          <w:sz w:val="24"/>
          <w:szCs w:val="24"/>
        </w:rPr>
        <w:t xml:space="preserve">емой информации (время звучания </w:t>
      </w:r>
      <w:r>
        <w:rPr>
          <w:rFonts w:ascii="Times New Roman" w:eastAsia="Times New Roman" w:hAnsi="Times New Roman" w:cs="Times New Roman"/>
          <w:color w:val="000000"/>
          <w:sz w:val="24"/>
          <w:szCs w:val="24"/>
        </w:rPr>
        <w:t>текста</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(текстов)</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аудирования</w:t>
      </w:r>
      <w:r w:rsidR="00D876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до 1,5 минут);</w:t>
      </w:r>
    </w:p>
    <w:p w:rsidR="00943E38" w:rsidRDefault="001138B0">
      <w:pPr>
        <w:widowControl w:val="0"/>
        <w:spacing w:before="5"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146DB" w:rsidRDefault="001138B0" w:rsidP="00F146DB">
      <w:pPr>
        <w:widowControl w:val="0"/>
        <w:tabs>
          <w:tab w:val="left" w:pos="2792"/>
          <w:tab w:val="left" w:pos="5005"/>
          <w:tab w:val="left" w:pos="7336"/>
          <w:tab w:val="left" w:pos="10096"/>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сообщения</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до 90 слов), создавать небольшое письменное высказывание с опорой на образец, план, ключевые слова, таблицу (объём высказывания – до 90 слов);</w:t>
      </w:r>
    </w:p>
    <w:p w:rsidR="00943E38" w:rsidRDefault="001138B0" w:rsidP="00F146DB">
      <w:pPr>
        <w:widowControl w:val="0"/>
        <w:tabs>
          <w:tab w:val="left" w:pos="2792"/>
          <w:tab w:val="left" w:pos="5005"/>
          <w:tab w:val="left" w:pos="7336"/>
          <w:tab w:val="left" w:pos="10096"/>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соблюдением их</w:t>
      </w:r>
      <w:r w:rsidR="00F146DB">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z w:val="24"/>
          <w:szCs w:val="24"/>
        </w:rPr>
        <w:t>итмико-интонационных особенностей,</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w:t>
      </w:r>
    </w:p>
    <w:p w:rsidR="00943E38" w:rsidRDefault="001138B0">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интонацией, читать новые слова согласно основным правилам чтения;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943E38" w:rsidRDefault="001138B0">
      <w:pPr>
        <w:widowControl w:val="0"/>
        <w:tabs>
          <w:tab w:val="left" w:pos="1908"/>
          <w:tab w:val="left" w:pos="3137"/>
          <w:tab w:val="left" w:pos="3668"/>
          <w:tab w:val="left" w:pos="4140"/>
          <w:tab w:val="left" w:pos="4686"/>
          <w:tab w:val="left" w:pos="5610"/>
          <w:tab w:val="left" w:pos="6520"/>
          <w:tab w:val="left" w:pos="7360"/>
          <w:tab w:val="left" w:pos="7782"/>
          <w:tab w:val="left" w:pos="8401"/>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пунктуационными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навыками: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точку,</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вопросительный</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восклицательный знаки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конце</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запятую</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перечислении и обращении, апостроф, пунктуационно правильно оформлять электронное сообщение личного характера;</w:t>
      </w:r>
    </w:p>
    <w:p w:rsidR="00943E38" w:rsidRDefault="001138B0">
      <w:pPr>
        <w:widowControl w:val="0"/>
        <w:tabs>
          <w:tab w:val="left" w:pos="965"/>
          <w:tab w:val="left" w:pos="1579"/>
          <w:tab w:val="left" w:pos="2164"/>
          <w:tab w:val="left" w:pos="2705"/>
          <w:tab w:val="left" w:pos="3481"/>
          <w:tab w:val="left" w:pos="4688"/>
          <w:tab w:val="left" w:pos="5348"/>
          <w:tab w:val="left" w:pos="5789"/>
          <w:tab w:val="left" w:pos="6219"/>
          <w:tab w:val="left" w:pos="6953"/>
          <w:tab w:val="left" w:pos="7844"/>
          <w:tab w:val="left" w:pos="8747"/>
          <w:tab w:val="left" w:pos="9333"/>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распознавать в звучащем и письменном тексте 1000 лексических единиц (слов, словосочетаний,</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речевых</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клише)</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правильно</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употреблят</w:t>
      </w:r>
      <w:r w:rsidR="00F146DB">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z w:val="24"/>
          <w:szCs w:val="24"/>
        </w:rPr>
        <w:t>в</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 и письменной</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900 лексических единиц,</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обслуживающих</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ситуации общения в рамках</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 с соблюдением</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существующей нормы лексической сочетаемости;</w:t>
      </w:r>
    </w:p>
    <w:p w:rsidR="00943E38" w:rsidRDefault="001138B0">
      <w:pPr>
        <w:widowControl w:val="0"/>
        <w:spacing w:before="3" w:line="239"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w:t>
      </w:r>
    </w:p>
    <w:p w:rsidR="00943E38" w:rsidRDefault="001138B0" w:rsidP="00F146DB">
      <w:pPr>
        <w:widowControl w:val="0"/>
        <w:spacing w:before="3" w:line="22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 основой существительного с добавлением суффикса -ed (blue-eyed);</w:t>
      </w:r>
      <w:bookmarkStart w:id="102" w:name="_page_236_0"/>
      <w:bookmarkEnd w:id="101"/>
    </w:p>
    <w:p w:rsidR="00943E38" w:rsidRDefault="001138B0">
      <w:pPr>
        <w:widowControl w:val="0"/>
        <w:spacing w:line="235"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43E38" w:rsidRDefault="001138B0">
      <w:pPr>
        <w:widowControl w:val="0"/>
        <w:spacing w:before="2" w:line="234"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43E38" w:rsidRDefault="001138B0">
      <w:pPr>
        <w:widowControl w:val="0"/>
        <w:spacing w:before="12" w:line="235" w:lineRule="auto"/>
        <w:ind w:right="-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943E38" w:rsidRDefault="001138B0">
      <w:pPr>
        <w:widowControl w:val="0"/>
        <w:tabs>
          <w:tab w:val="left" w:pos="2439"/>
          <w:tab w:val="left" w:pos="2854"/>
          <w:tab w:val="left" w:pos="4414"/>
          <w:tab w:val="left" w:pos="4839"/>
          <w:tab w:val="left" w:pos="6140"/>
          <w:tab w:val="left" w:pos="7086"/>
          <w:tab w:val="left" w:pos="7518"/>
          <w:tab w:val="left" w:pos="9081"/>
          <w:tab w:val="left" w:pos="9498"/>
        </w:tabs>
        <w:spacing w:before="9" w:line="235"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письменном</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звучащем</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тексте</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употреблять</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 и письменной речи:</w:t>
      </w:r>
    </w:p>
    <w:p w:rsidR="00943E38" w:rsidRDefault="001138B0">
      <w:pPr>
        <w:widowControl w:val="0"/>
        <w:spacing w:before="7"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со сложным дополнением (Complex Object);</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-условныепредложения реального (Conditional 0, Conditional I) характера;</w:t>
      </w:r>
    </w:p>
    <w:p w:rsidR="00943E38" w:rsidRDefault="001138B0">
      <w:pPr>
        <w:widowControl w:val="0"/>
        <w:spacing w:line="235" w:lineRule="auto"/>
        <w:ind w:right="37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 конструкцией to be going to + инфинитив и формы Future Simple Tense и Present Continuous Tense для выражения будущего действия;</w:t>
      </w:r>
    </w:p>
    <w:p w:rsidR="00943E38" w:rsidRDefault="001138B0">
      <w:pPr>
        <w:widowControl w:val="0"/>
        <w:spacing w:before="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-конструкцию used to + инфинитив глагола;</w:t>
      </w:r>
    </w:p>
    <w:p w:rsidR="00943E38" w:rsidRDefault="001138B0">
      <w:pPr>
        <w:widowControl w:val="0"/>
        <w:spacing w:line="241" w:lineRule="auto"/>
        <w:ind w:right="29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-глаголы в наиболее употребительных формах страдательного залога (Present/Past Simple Passive);</w:t>
      </w:r>
    </w:p>
    <w:p w:rsidR="00D876B2" w:rsidRDefault="001138B0" w:rsidP="00D876B2">
      <w:pPr>
        <w:widowControl w:val="0"/>
        <w:tabs>
          <w:tab w:val="left" w:pos="6946"/>
        </w:tabs>
        <w:spacing w:line="239" w:lineRule="auto"/>
        <w:ind w:left="710" w:right="12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-предлоги, употребляемые с глаголами в страдательном залоге; </w:t>
      </w:r>
    </w:p>
    <w:p w:rsidR="00943E38" w:rsidRDefault="001138B0">
      <w:pPr>
        <w:widowControl w:val="0"/>
        <w:spacing w:line="239" w:lineRule="auto"/>
        <w:ind w:left="710" w:right="2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-модальный глагол might;</w:t>
      </w:r>
    </w:p>
    <w:p w:rsidR="00D876B2" w:rsidRDefault="001138B0" w:rsidP="00D876B2">
      <w:pPr>
        <w:widowControl w:val="0"/>
        <w:spacing w:line="238" w:lineRule="auto"/>
        <w:ind w:left="710" w:right="1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-наречия, совпадающие по форме с прилагательными (fast, high; early); </w:t>
      </w:r>
    </w:p>
    <w:p w:rsidR="00943E38" w:rsidRPr="00D876B2" w:rsidRDefault="001138B0">
      <w:pPr>
        <w:widowControl w:val="0"/>
        <w:spacing w:line="238" w:lineRule="auto"/>
        <w:ind w:left="710" w:right="2218"/>
        <w:rPr>
          <w:rFonts w:ascii="Times New Roman" w:eastAsia="Times New Roman" w:hAnsi="Times New Roman" w:cs="Times New Roman"/>
          <w:color w:val="000000"/>
          <w:sz w:val="24"/>
          <w:szCs w:val="24"/>
          <w:lang w:val="en-US"/>
        </w:rPr>
      </w:pPr>
      <w:r w:rsidRPr="00D876B2">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местоимения</w:t>
      </w:r>
      <w:r w:rsidRPr="00D876B2">
        <w:rPr>
          <w:rFonts w:ascii="Times New Roman" w:eastAsia="Times New Roman" w:hAnsi="Times New Roman" w:cs="Times New Roman"/>
          <w:color w:val="000000"/>
          <w:sz w:val="24"/>
          <w:szCs w:val="24"/>
          <w:lang w:val="en-US"/>
        </w:rPr>
        <w:t xml:space="preserve"> other/another, both, all, one;</w:t>
      </w:r>
    </w:p>
    <w:p w:rsidR="00D876B2" w:rsidRDefault="001138B0" w:rsidP="00D876B2">
      <w:pPr>
        <w:widowControl w:val="0"/>
        <w:spacing w:line="240" w:lineRule="auto"/>
        <w:ind w:left="708" w:right="28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-количественные числительные для обозначения больших чисел (до 1 000 000); </w:t>
      </w:r>
    </w:p>
    <w:p w:rsidR="00943E38" w:rsidRDefault="001138B0" w:rsidP="00D876B2">
      <w:pPr>
        <w:widowControl w:val="0"/>
        <w:spacing w:line="240" w:lineRule="auto"/>
        <w:ind w:left="708" w:right="28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владеть социокультурными знаниями и умениями:</w:t>
      </w:r>
    </w:p>
    <w:p w:rsidR="00943E38" w:rsidRDefault="001138B0">
      <w:pPr>
        <w:widowControl w:val="0"/>
        <w:spacing w:line="242"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943E38" w:rsidRDefault="001138B0">
      <w:pPr>
        <w:widowControl w:val="0"/>
        <w:spacing w:line="241"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представлять Россию и страну(страны) изучаемого языка;</w:t>
      </w:r>
    </w:p>
    <w:p w:rsidR="00943E38" w:rsidRDefault="001138B0">
      <w:pPr>
        <w:widowControl w:val="0"/>
        <w:tabs>
          <w:tab w:val="left" w:pos="602"/>
          <w:tab w:val="left" w:pos="2316"/>
          <w:tab w:val="left" w:pos="3884"/>
          <w:tab w:val="left" w:pos="4816"/>
          <w:tab w:val="left" w:pos="6524"/>
          <w:tab w:val="left" w:pos="8506"/>
          <w:tab w:val="left" w:pos="9502"/>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владеть</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компенсаторными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умениями: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аудировании </w:t>
      </w:r>
      <w:r w:rsidR="00F146DB">
        <w:rPr>
          <w:rFonts w:ascii="Times New Roman" w:eastAsia="Times New Roman" w:hAnsi="Times New Roman" w:cs="Times New Roman"/>
          <w:color w:val="000000"/>
          <w:sz w:val="24"/>
          <w:szCs w:val="24"/>
        </w:rPr>
        <w:t xml:space="preserve">языковую </w:t>
      </w:r>
      <w:r>
        <w:rPr>
          <w:rFonts w:ascii="Times New Roman" w:eastAsia="Times New Roman" w:hAnsi="Times New Roman" w:cs="Times New Roman"/>
          <w:color w:val="000000"/>
          <w:sz w:val="24"/>
          <w:szCs w:val="24"/>
        </w:rPr>
        <w:t>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43E38" w:rsidRDefault="001138B0">
      <w:pPr>
        <w:widowControl w:val="0"/>
        <w:tabs>
          <w:tab w:val="left" w:pos="833"/>
          <w:tab w:val="left" w:pos="1180"/>
          <w:tab w:val="left" w:pos="2808"/>
          <w:tab w:val="left" w:pos="6697"/>
          <w:tab w:val="left" w:pos="8173"/>
          <w:tab w:val="left" w:pos="9402"/>
        </w:tabs>
        <w:spacing w:line="240"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участвовать в несложных учебных проектах с использованием материалов на английском языке</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применением</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информационно-коммуникативных</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технологий,</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соблюдая</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 информационной безопасности при работе в сети Интернет;</w:t>
      </w:r>
    </w:p>
    <w:p w:rsidR="00943E38" w:rsidRDefault="001138B0">
      <w:pPr>
        <w:widowControl w:val="0"/>
        <w:tabs>
          <w:tab w:val="left" w:pos="3408"/>
          <w:tab w:val="left" w:pos="5739"/>
          <w:tab w:val="left" w:pos="7631"/>
          <w:tab w:val="left" w:pos="8836"/>
        </w:tabs>
        <w:spacing w:line="242"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использовать</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иноязычные</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справочники, в том числе информационно-справочные системы в электронной форме;</w:t>
      </w:r>
    </w:p>
    <w:p w:rsidR="00943E38" w:rsidRDefault="001138B0">
      <w:pPr>
        <w:widowControl w:val="0"/>
        <w:tabs>
          <w:tab w:val="left" w:pos="2289"/>
          <w:tab w:val="left" w:pos="4447"/>
          <w:tab w:val="left" w:pos="4873"/>
          <w:tab w:val="left" w:pos="6111"/>
          <w:tab w:val="left" w:pos="7221"/>
          <w:tab w:val="left" w:pos="7674"/>
          <w:tab w:val="left" w:pos="9313"/>
        </w:tabs>
        <w:spacing w:line="242"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достигать</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взаимопонимания</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процессе</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устного</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письменного</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с носителями иностранного языка, с людьми другой культуры;</w:t>
      </w:r>
    </w:p>
    <w:p w:rsidR="00943E38" w:rsidRDefault="001138B0">
      <w:pPr>
        <w:widowControl w:val="0"/>
        <w:spacing w:line="242" w:lineRule="auto"/>
        <w:ind w:right="-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43E38" w:rsidRDefault="001138B0">
      <w:pPr>
        <w:widowControl w:val="0"/>
        <w:spacing w:line="241" w:lineRule="auto"/>
        <w:ind w:right="-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2.1.5.7.4.4. Предметные результаты освоения программы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концу</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8 классе:</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943E38" w:rsidRDefault="001138B0" w:rsidP="00375C17">
      <w:pPr>
        <w:widowControl w:val="0"/>
        <w:tabs>
          <w:tab w:val="left" w:pos="5770"/>
          <w:tab w:val="left" w:pos="8380"/>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-говорение: вести разные виды диалогов (диалог этикетного характера, диалог- побуждение к действию, диалог-расспрос, комбинированный</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 включающий</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различные виды</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диалогов)</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F146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в стандартных</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 неофициального</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с</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вербальными</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(или) зрительными опорами, с соблюдением норм речевого этикета, принятого</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стране (странах) изучаемого языка (до 7 реплик со стороны каждого собеседника);</w:t>
      </w:r>
      <w:bookmarkEnd w:id="102"/>
      <w:r w:rsidR="00375C17">
        <w:rPr>
          <w:rFonts w:ascii="Times New Roman" w:eastAsia="Times New Roman" w:hAnsi="Times New Roman" w:cs="Times New Roman"/>
          <w:color w:val="000000"/>
          <w:sz w:val="24"/>
          <w:szCs w:val="24"/>
        </w:rPr>
        <w:t xml:space="preserve"> </w:t>
      </w:r>
      <w:bookmarkStart w:id="103" w:name="_page_238_0"/>
      <w:r>
        <w:rPr>
          <w:rFonts w:ascii="Times New Roman" w:eastAsia="Times New Roman" w:hAnsi="Times New Roman" w:cs="Times New Roman"/>
          <w:color w:val="000000"/>
          <w:sz w:val="24"/>
          <w:szCs w:val="24"/>
        </w:rPr>
        <w:t>создавать</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разные</w:t>
      </w:r>
      <w:r w:rsidR="00375C17">
        <w:rPr>
          <w:rFonts w:ascii="Times New Roman" w:eastAsia="Times New Roman" w:hAnsi="Times New Roman" w:cs="Times New Roman"/>
          <w:color w:val="000000"/>
          <w:sz w:val="24"/>
          <w:szCs w:val="24"/>
        </w:rPr>
        <w:t xml:space="preserve"> виды </w:t>
      </w:r>
      <w:r>
        <w:rPr>
          <w:rFonts w:ascii="Times New Roman" w:eastAsia="Times New Roman" w:hAnsi="Times New Roman" w:cs="Times New Roman"/>
          <w:color w:val="000000"/>
          <w:sz w:val="24"/>
          <w:szCs w:val="24"/>
        </w:rPr>
        <w:t>монологических</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высказываний</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(описание, в</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характеристика,</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повествование</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(сообщение))</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w:t>
      </w:r>
      <w:r>
        <w:rPr>
          <w:rFonts w:ascii="Times New Roman" w:eastAsia="Times New Roman" w:hAnsi="Times New Roman" w:cs="Times New Roman"/>
          <w:color w:val="000000"/>
          <w:sz w:val="24"/>
          <w:szCs w:val="24"/>
        </w:rPr>
        <w:lastRenderedPageBreak/>
        <w:t>зрительными опорами</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w:t>
      </w:r>
      <w:r w:rsidR="00375C17">
        <w:rPr>
          <w:rFonts w:ascii="Times New Roman" w:eastAsia="Times New Roman" w:hAnsi="Times New Roman" w:cs="Times New Roman"/>
          <w:color w:val="000000"/>
          <w:sz w:val="24"/>
          <w:szCs w:val="24"/>
        </w:rPr>
        <w:t xml:space="preserve"> – 9–10 </w:t>
      </w:r>
      <w:r>
        <w:rPr>
          <w:rFonts w:ascii="Times New Roman" w:eastAsia="Times New Roman" w:hAnsi="Times New Roman" w:cs="Times New Roman"/>
          <w:color w:val="000000"/>
          <w:sz w:val="24"/>
          <w:szCs w:val="24"/>
        </w:rPr>
        <w:t>фраз),</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излагать</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выполненной</w:t>
      </w:r>
      <w:r w:rsidR="00375C17">
        <w:rPr>
          <w:rFonts w:ascii="Times New Roman" w:eastAsia="Times New Roman" w:hAnsi="Times New Roman" w:cs="Times New Roman"/>
          <w:color w:val="000000"/>
          <w:sz w:val="24"/>
          <w:szCs w:val="24"/>
        </w:rPr>
        <w:t xml:space="preserve"> проектной ра</w:t>
      </w:r>
      <w:r>
        <w:rPr>
          <w:rFonts w:ascii="Times New Roman" w:eastAsia="Times New Roman" w:hAnsi="Times New Roman" w:cs="Times New Roman"/>
          <w:color w:val="000000"/>
          <w:sz w:val="24"/>
          <w:szCs w:val="24"/>
        </w:rPr>
        <w:t>боты</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 – 9– 10 фраз);</w:t>
      </w:r>
    </w:p>
    <w:p w:rsidR="00943E38" w:rsidRDefault="001138B0">
      <w:pPr>
        <w:widowControl w:val="0"/>
        <w:tabs>
          <w:tab w:val="left" w:pos="465"/>
          <w:tab w:val="left" w:pos="1769"/>
          <w:tab w:val="left" w:pos="2176"/>
          <w:tab w:val="left" w:pos="3350"/>
          <w:tab w:val="left" w:pos="4336"/>
          <w:tab w:val="left" w:pos="5245"/>
          <w:tab w:val="left" w:pos="5852"/>
          <w:tab w:val="left" w:pos="6805"/>
          <w:tab w:val="left" w:pos="7430"/>
          <w:tab w:val="left" w:pos="8249"/>
          <w:tab w:val="left" w:pos="8930"/>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аутентичные тексты, содержащие</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отдельные</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неизученные</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языковые</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 от</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поставленнойк</w:t>
      </w:r>
      <w:r w:rsidR="00375C17">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оммуникативной</w:t>
      </w:r>
      <w:r w:rsidR="00375C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с</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пониманием</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основного содержания,</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43E38" w:rsidRDefault="001138B0">
      <w:pPr>
        <w:widowControl w:val="0"/>
        <w:tabs>
          <w:tab w:val="left" w:pos="1279"/>
          <w:tab w:val="left" w:pos="2772"/>
          <w:tab w:val="left" w:pos="3171"/>
          <w:tab w:val="left" w:pos="4419"/>
          <w:tab w:val="left" w:pos="6377"/>
          <w:tab w:val="left" w:pos="6759"/>
          <w:tab w:val="left" w:pos="7405"/>
          <w:tab w:val="left" w:pos="9083"/>
        </w:tabs>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диаграммы)</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понимать</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представленную</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B2217">
        <w:rPr>
          <w:rFonts w:ascii="Times New Roman" w:eastAsia="Times New Roman" w:hAnsi="Times New Roman" w:cs="Times New Roman"/>
          <w:color w:val="000000"/>
          <w:sz w:val="24"/>
          <w:szCs w:val="24"/>
        </w:rPr>
        <w:t xml:space="preserve"> них </w:t>
      </w:r>
      <w:r>
        <w:rPr>
          <w:rFonts w:ascii="Times New Roman" w:eastAsia="Times New Roman" w:hAnsi="Times New Roman" w:cs="Times New Roman"/>
          <w:color w:val="000000"/>
          <w:sz w:val="24"/>
          <w:szCs w:val="24"/>
        </w:rPr>
        <w:t>информацию,</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 последовательность главных фактов (событий) в тексте;</w:t>
      </w:r>
    </w:p>
    <w:p w:rsidR="009B2217" w:rsidRDefault="001138B0" w:rsidP="009B2217">
      <w:pPr>
        <w:widowControl w:val="0"/>
        <w:spacing w:before="1"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943E38" w:rsidRDefault="001138B0" w:rsidP="009B2217">
      <w:pPr>
        <w:widowControl w:val="0"/>
        <w:spacing w:before="1"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владеть фонетическими навыками:</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различать на с</w:t>
      </w:r>
      <w:r w:rsidR="009B2217">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 xml:space="preserve">ух </w:t>
      </w:r>
      <w:r w:rsidR="009B2217">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адекватно, без ошибок, ведущих к сбою коммуникации, произносить слова с правильным ударением и фразы</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соблюдением их ритмико-интонационных</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особенностей,</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изученном</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языковом</w:t>
      </w:r>
      <w:r w:rsidR="009B22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D1ACF" w:rsidRDefault="001138B0" w:rsidP="000D1ACF">
      <w:pPr>
        <w:widowControl w:val="0"/>
        <w:tabs>
          <w:tab w:val="left" w:pos="502"/>
          <w:tab w:val="left" w:pos="1949"/>
          <w:tab w:val="left" w:pos="2610"/>
          <w:tab w:val="left" w:pos="3560"/>
          <w:tab w:val="left" w:pos="4226"/>
          <w:tab w:val="left" w:pos="5016"/>
          <w:tab w:val="left" w:pos="5685"/>
          <w:tab w:val="left" w:pos="6807"/>
          <w:tab w:val="left" w:pos="7425"/>
          <w:tab w:val="left" w:pos="8024"/>
          <w:tab w:val="left" w:pos="8508"/>
        </w:tabs>
        <w:spacing w:line="240"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пунктуационными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навыками: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точку,</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вопросительный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восклицательный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w:t>
      </w:r>
      <w:r w:rsidR="000D1ACF">
        <w:rPr>
          <w:rFonts w:ascii="Times New Roman" w:eastAsia="Times New Roman" w:hAnsi="Times New Roman" w:cs="Times New Roman"/>
          <w:color w:val="000000"/>
          <w:sz w:val="24"/>
          <w:szCs w:val="24"/>
        </w:rPr>
        <w:t xml:space="preserve"> запятую </w:t>
      </w:r>
      <w:r>
        <w:rPr>
          <w:rFonts w:ascii="Times New Roman" w:eastAsia="Times New Roman" w:hAnsi="Times New Roman" w:cs="Times New Roman"/>
          <w:color w:val="000000"/>
          <w:sz w:val="24"/>
          <w:szCs w:val="24"/>
        </w:rPr>
        <w:t>при перечислении и обращении, апостроф, пунктуационно правильно оформлять электронное сообщение личного характера;</w:t>
      </w:r>
    </w:p>
    <w:p w:rsidR="00943E38" w:rsidRDefault="001138B0" w:rsidP="000D1ACF">
      <w:pPr>
        <w:widowControl w:val="0"/>
        <w:tabs>
          <w:tab w:val="left" w:pos="502"/>
          <w:tab w:val="left" w:pos="1949"/>
          <w:tab w:val="left" w:pos="2610"/>
          <w:tab w:val="left" w:pos="3560"/>
          <w:tab w:val="left" w:pos="4226"/>
          <w:tab w:val="left" w:pos="5016"/>
          <w:tab w:val="left" w:pos="5685"/>
          <w:tab w:val="left" w:pos="6807"/>
          <w:tab w:val="left" w:pos="7425"/>
          <w:tab w:val="left" w:pos="8024"/>
          <w:tab w:val="left" w:pos="8508"/>
        </w:tabs>
        <w:spacing w:line="240"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распознавать в звучащем и письменном тексте 1250 лексических единиц (слов, словосочетаний, </w:t>
      </w:r>
      <w:r w:rsidR="000D1ACF">
        <w:rPr>
          <w:rFonts w:ascii="Times New Roman" w:eastAsia="Times New Roman" w:hAnsi="Times New Roman" w:cs="Times New Roman"/>
          <w:color w:val="000000"/>
          <w:sz w:val="24"/>
          <w:szCs w:val="24"/>
        </w:rPr>
        <w:t>речевых</w:t>
      </w:r>
      <w:r>
        <w:rPr>
          <w:rFonts w:ascii="Times New Roman" w:eastAsia="Times New Roman" w:hAnsi="Times New Roman" w:cs="Times New Roman"/>
          <w:color w:val="000000"/>
          <w:sz w:val="24"/>
          <w:szCs w:val="24"/>
        </w:rPr>
        <w:t xml:space="preserve"> клише) и правильно </w:t>
      </w:r>
      <w:r w:rsidR="000D1ACF">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потреблять в устной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письменной </w:t>
      </w:r>
      <w:r w:rsidR="000D1ACF">
        <w:rPr>
          <w:rFonts w:ascii="Times New Roman" w:eastAsia="Times New Roman" w:hAnsi="Times New Roman" w:cs="Times New Roman"/>
          <w:color w:val="000000"/>
          <w:sz w:val="24"/>
          <w:szCs w:val="24"/>
        </w:rPr>
        <w:t xml:space="preserve">речи </w:t>
      </w:r>
      <w:r>
        <w:rPr>
          <w:rFonts w:ascii="Times New Roman" w:eastAsia="Times New Roman" w:hAnsi="Times New Roman" w:cs="Times New Roman"/>
          <w:color w:val="000000"/>
          <w:sz w:val="24"/>
          <w:szCs w:val="24"/>
        </w:rPr>
        <w:t>1050 лексических</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использованием аффиксации: имена существительные с помощью суффиксов -ity, -ship, -ance/-ence, имена прилагательные с помощью префикса inter-;</w:t>
      </w:r>
    </w:p>
    <w:p w:rsidR="000D1ACF" w:rsidRDefault="001138B0" w:rsidP="000D1ACF">
      <w:pPr>
        <w:widowControl w:val="0"/>
        <w:tabs>
          <w:tab w:val="left" w:pos="2928"/>
          <w:tab w:val="left" w:pos="5420"/>
          <w:tab w:val="left" w:pos="8329"/>
        </w:tabs>
        <w:spacing w:line="239"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имени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существительного (a present – to present), имя существительное от прилагательного (rich – the rich);</w:t>
      </w:r>
      <w:bookmarkEnd w:id="103"/>
      <w:r w:rsidR="000D1ACF">
        <w:rPr>
          <w:rFonts w:ascii="Times New Roman" w:eastAsia="Times New Roman" w:hAnsi="Times New Roman" w:cs="Times New Roman"/>
          <w:color w:val="000000"/>
          <w:sz w:val="24"/>
          <w:szCs w:val="24"/>
        </w:rPr>
        <w:t xml:space="preserve"> </w:t>
      </w:r>
      <w:bookmarkStart w:id="104" w:name="_page_240_0"/>
    </w:p>
    <w:p w:rsidR="00943E38" w:rsidRDefault="001138B0" w:rsidP="000D1ACF">
      <w:pPr>
        <w:widowControl w:val="0"/>
        <w:tabs>
          <w:tab w:val="left" w:pos="2928"/>
          <w:tab w:val="left" w:pos="5420"/>
          <w:tab w:val="left" w:pos="8329"/>
        </w:tabs>
        <w:spacing w:line="239"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43E38" w:rsidRDefault="001138B0">
      <w:pPr>
        <w:widowControl w:val="0"/>
        <w:spacing w:before="2" w:line="234"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43E38" w:rsidRDefault="001138B0">
      <w:pPr>
        <w:widowControl w:val="0"/>
        <w:spacing w:before="12" w:line="235"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43E38" w:rsidRDefault="001138B0">
      <w:pPr>
        <w:widowControl w:val="0"/>
        <w:tabs>
          <w:tab w:val="left" w:pos="2439"/>
          <w:tab w:val="left" w:pos="2854"/>
          <w:tab w:val="left" w:pos="4414"/>
          <w:tab w:val="left" w:pos="4839"/>
          <w:tab w:val="left" w:pos="6140"/>
          <w:tab w:val="left" w:pos="7086"/>
          <w:tab w:val="left" w:pos="7518"/>
          <w:tab w:val="left" w:pos="9081"/>
          <w:tab w:val="left" w:pos="9498"/>
        </w:tabs>
        <w:spacing w:before="9" w:line="235"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sidR="005706B1">
        <w:rPr>
          <w:rFonts w:ascii="Times New Roman" w:eastAsia="Times New Roman" w:hAnsi="Times New Roman" w:cs="Times New Roman"/>
          <w:color w:val="000000"/>
          <w:sz w:val="24"/>
          <w:szCs w:val="24"/>
        </w:rPr>
        <w:t>звучащем</w:t>
      </w:r>
      <w:r w:rsidR="005706B1">
        <w:rPr>
          <w:rFonts w:ascii="Times New Roman" w:eastAsia="Times New Roman" w:hAnsi="Times New Roman" w:cs="Times New Roman"/>
          <w:color w:val="000000"/>
          <w:sz w:val="24"/>
          <w:szCs w:val="24"/>
        </w:rPr>
        <w:tab/>
        <w:t>тексте</w:t>
      </w:r>
      <w:r w:rsidR="005706B1">
        <w:rPr>
          <w:rFonts w:ascii="Times New Roman" w:eastAsia="Times New Roman" w:hAnsi="Times New Roman" w:cs="Times New Roman"/>
          <w:color w:val="000000"/>
          <w:sz w:val="24"/>
          <w:szCs w:val="24"/>
        </w:rPr>
        <w:tab/>
        <w:t>и</w:t>
      </w:r>
      <w:r w:rsidR="005706B1">
        <w:rPr>
          <w:rFonts w:ascii="Times New Roman" w:eastAsia="Times New Roman" w:hAnsi="Times New Roman" w:cs="Times New Roman"/>
          <w:color w:val="000000"/>
          <w:sz w:val="24"/>
          <w:szCs w:val="24"/>
        </w:rPr>
        <w:tab/>
        <w:t>употреблять</w:t>
      </w:r>
      <w:r w:rsidR="005706B1">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w:t>
      </w:r>
    </w:p>
    <w:p w:rsidR="00943E38" w:rsidRDefault="001138B0">
      <w:pPr>
        <w:widowControl w:val="0"/>
        <w:spacing w:before="7"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со сложным дополнением (Complex Object);</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типы вопросительных предложений в Past Perfect Tense;</w:t>
      </w:r>
    </w:p>
    <w:p w:rsidR="00943E38" w:rsidRDefault="001138B0">
      <w:pPr>
        <w:widowControl w:val="0"/>
        <w:tabs>
          <w:tab w:val="left" w:pos="3322"/>
          <w:tab w:val="left" w:pos="5605"/>
          <w:tab w:val="left" w:pos="6291"/>
          <w:tab w:val="left" w:pos="8531"/>
        </w:tabs>
        <w:spacing w:line="235"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-повествовательные</w:t>
      </w:r>
      <w:r>
        <w:rPr>
          <w:rFonts w:ascii="Times New Roman" w:eastAsia="Times New Roman" w:hAnsi="Times New Roman" w:cs="Times New Roman"/>
          <w:color w:val="000000"/>
          <w:sz w:val="24"/>
          <w:szCs w:val="24"/>
        </w:rPr>
        <w:tab/>
        <w:t>(у</w:t>
      </w:r>
      <w:r w:rsidR="005706B1">
        <w:rPr>
          <w:rFonts w:ascii="Times New Roman" w:eastAsia="Times New Roman" w:hAnsi="Times New Roman" w:cs="Times New Roman"/>
          <w:color w:val="000000"/>
          <w:sz w:val="24"/>
          <w:szCs w:val="24"/>
        </w:rPr>
        <w:t>твердительные</w:t>
      </w:r>
      <w:r w:rsidR="005706B1">
        <w:rPr>
          <w:rFonts w:ascii="Times New Roman" w:eastAsia="Times New Roman" w:hAnsi="Times New Roman" w:cs="Times New Roman"/>
          <w:color w:val="000000"/>
          <w:sz w:val="24"/>
          <w:szCs w:val="24"/>
        </w:rPr>
        <w:tab/>
        <w:t>и</w:t>
      </w:r>
      <w:r w:rsidR="005706B1">
        <w:rPr>
          <w:rFonts w:ascii="Times New Roman" w:eastAsia="Times New Roman" w:hAnsi="Times New Roman" w:cs="Times New Roman"/>
          <w:color w:val="000000"/>
          <w:sz w:val="24"/>
          <w:szCs w:val="24"/>
        </w:rPr>
        <w:tab/>
        <w:t xml:space="preserve">отрицательные), </w:t>
      </w:r>
      <w:r>
        <w:rPr>
          <w:rFonts w:ascii="Times New Roman" w:eastAsia="Times New Roman" w:hAnsi="Times New Roman" w:cs="Times New Roman"/>
          <w:color w:val="000000"/>
          <w:sz w:val="24"/>
          <w:szCs w:val="24"/>
        </w:rPr>
        <w:t>вопросительные и побудительные предложения в косвенной речи в настоящем и прошедшем времени;</w:t>
      </w:r>
    </w:p>
    <w:p w:rsidR="00943E38" w:rsidRDefault="001138B0">
      <w:pPr>
        <w:widowControl w:val="0"/>
        <w:spacing w:before="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-согласование времён в рамках сложного предложения;</w:t>
      </w:r>
    </w:p>
    <w:p w:rsidR="00943E38" w:rsidRDefault="001138B0">
      <w:pPr>
        <w:widowControl w:val="0"/>
        <w:spacing w:line="241"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-согласование подлежащего, выраженного собирательным существительным (family, police), со сказуемым;</w:t>
      </w:r>
    </w:p>
    <w:p w:rsidR="00943E38" w:rsidRPr="001138B0" w:rsidRDefault="001138B0">
      <w:pPr>
        <w:widowControl w:val="0"/>
        <w:spacing w:line="240" w:lineRule="auto"/>
        <w:ind w:left="710" w:right="-20"/>
        <w:rPr>
          <w:rFonts w:ascii="Times New Roman" w:eastAsia="Times New Roman" w:hAnsi="Times New Roman" w:cs="Times New Roman"/>
          <w:color w:val="000000"/>
          <w:sz w:val="24"/>
          <w:szCs w:val="24"/>
          <w:lang w:val="en-US"/>
        </w:rPr>
      </w:pPr>
      <w:r w:rsidRPr="001138B0">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конструкции</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глаголами</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w:t>
      </w:r>
      <w:r w:rsidRPr="001138B0">
        <w:rPr>
          <w:rFonts w:ascii="Times New Roman" w:eastAsia="Times New Roman" w:hAnsi="Times New Roman" w:cs="Times New Roman"/>
          <w:color w:val="000000"/>
          <w:sz w:val="24"/>
          <w:szCs w:val="24"/>
          <w:lang w:val="en-US"/>
        </w:rPr>
        <w:t xml:space="preserve"> -ing: to love/hate doing something;</w:t>
      </w:r>
    </w:p>
    <w:p w:rsidR="00943E38" w:rsidRPr="001138B0" w:rsidRDefault="001138B0" w:rsidP="000D1ACF">
      <w:pPr>
        <w:widowControl w:val="0"/>
        <w:spacing w:line="237" w:lineRule="auto"/>
        <w:ind w:left="710" w:right="2273"/>
        <w:jc w:val="both"/>
        <w:rPr>
          <w:rFonts w:ascii="Times New Roman" w:eastAsia="Times New Roman" w:hAnsi="Times New Roman" w:cs="Times New Roman"/>
          <w:color w:val="000000"/>
          <w:sz w:val="24"/>
          <w:szCs w:val="24"/>
          <w:lang w:val="en-US"/>
        </w:rPr>
      </w:pPr>
      <w:r w:rsidRPr="001138B0">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конструкции</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содержащие</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глаголы</w:t>
      </w:r>
      <w:r w:rsidRPr="001138B0">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связки</w:t>
      </w:r>
      <w:r w:rsidRPr="001138B0">
        <w:rPr>
          <w:rFonts w:ascii="Times New Roman" w:eastAsia="Times New Roman" w:hAnsi="Times New Roman" w:cs="Times New Roman"/>
          <w:color w:val="000000"/>
          <w:sz w:val="24"/>
          <w:szCs w:val="24"/>
          <w:lang w:val="en-US"/>
        </w:rPr>
        <w:t xml:space="preserve"> to be/to look/to feel/to seem; -</w:t>
      </w:r>
      <w:r>
        <w:rPr>
          <w:rFonts w:ascii="Times New Roman" w:eastAsia="Times New Roman" w:hAnsi="Times New Roman" w:cs="Times New Roman"/>
          <w:color w:val="000000"/>
          <w:sz w:val="24"/>
          <w:szCs w:val="24"/>
        </w:rPr>
        <w:t>конструкции</w:t>
      </w:r>
      <w:r w:rsidRPr="001138B0">
        <w:rPr>
          <w:rFonts w:ascii="Times New Roman" w:eastAsia="Times New Roman" w:hAnsi="Times New Roman" w:cs="Times New Roman"/>
          <w:color w:val="000000"/>
          <w:sz w:val="24"/>
          <w:szCs w:val="24"/>
          <w:lang w:val="en-US"/>
        </w:rPr>
        <w:t xml:space="preserve"> be/get used to do something; be/get used doing something; -</w:t>
      </w:r>
      <w:r>
        <w:rPr>
          <w:rFonts w:ascii="Times New Roman" w:eastAsia="Times New Roman" w:hAnsi="Times New Roman" w:cs="Times New Roman"/>
          <w:color w:val="000000"/>
          <w:sz w:val="24"/>
          <w:szCs w:val="24"/>
        </w:rPr>
        <w:t>конструкцию</w:t>
      </w:r>
      <w:r w:rsidRPr="001138B0">
        <w:rPr>
          <w:rFonts w:ascii="Times New Roman" w:eastAsia="Times New Roman" w:hAnsi="Times New Roman" w:cs="Times New Roman"/>
          <w:color w:val="000000"/>
          <w:sz w:val="24"/>
          <w:szCs w:val="24"/>
          <w:lang w:val="en-US"/>
        </w:rPr>
        <w:t xml:space="preserve"> both … and …;</w:t>
      </w:r>
    </w:p>
    <w:p w:rsidR="00943E38" w:rsidRPr="001138B0" w:rsidRDefault="001138B0" w:rsidP="000D1ACF">
      <w:pPr>
        <w:widowControl w:val="0"/>
        <w:spacing w:before="1" w:line="242" w:lineRule="auto"/>
        <w:ind w:right="-23" w:firstLine="710"/>
        <w:jc w:val="both"/>
        <w:rPr>
          <w:rFonts w:ascii="Times New Roman" w:eastAsia="Times New Roman" w:hAnsi="Times New Roman" w:cs="Times New Roman"/>
          <w:color w:val="000000"/>
          <w:sz w:val="24"/>
          <w:szCs w:val="24"/>
          <w:lang w:val="en-US"/>
        </w:rPr>
      </w:pPr>
      <w:r w:rsidRPr="001138B0">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конструкции</w:t>
      </w:r>
      <w:r w:rsidRPr="001138B0">
        <w:rPr>
          <w:rFonts w:ascii="Times New Roman" w:eastAsia="Times New Roman" w:hAnsi="Times New Roman" w:cs="Times New Roman"/>
          <w:color w:val="000000"/>
          <w:sz w:val="24"/>
          <w:szCs w:val="24"/>
          <w:lang w:val="en-US"/>
        </w:rPr>
        <w:t xml:space="preserve"> c </w:t>
      </w:r>
      <w:r>
        <w:rPr>
          <w:rFonts w:ascii="Times New Roman" w:eastAsia="Times New Roman" w:hAnsi="Times New Roman" w:cs="Times New Roman"/>
          <w:color w:val="000000"/>
          <w:sz w:val="24"/>
          <w:szCs w:val="24"/>
        </w:rPr>
        <w:t>глаголами</w:t>
      </w:r>
      <w:r w:rsidRPr="001138B0">
        <w:rPr>
          <w:rFonts w:ascii="Times New Roman" w:eastAsia="Times New Roman" w:hAnsi="Times New Roman" w:cs="Times New Roman"/>
          <w:color w:val="000000"/>
          <w:sz w:val="24"/>
          <w:szCs w:val="24"/>
          <w:lang w:val="en-US"/>
        </w:rPr>
        <w:t xml:space="preserve"> to stop, to remember, to forget (</w:t>
      </w:r>
      <w:r>
        <w:rPr>
          <w:rFonts w:ascii="Times New Roman" w:eastAsia="Times New Roman" w:hAnsi="Times New Roman" w:cs="Times New Roman"/>
          <w:color w:val="000000"/>
          <w:sz w:val="24"/>
          <w:szCs w:val="24"/>
        </w:rPr>
        <w:t>разница</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значении</w:t>
      </w:r>
      <w:r w:rsidRPr="001138B0">
        <w:rPr>
          <w:rFonts w:ascii="Times New Roman" w:eastAsia="Times New Roman" w:hAnsi="Times New Roman" w:cs="Times New Roman"/>
          <w:color w:val="000000"/>
          <w:sz w:val="24"/>
          <w:szCs w:val="24"/>
          <w:lang w:val="en-US"/>
        </w:rPr>
        <w:t xml:space="preserve"> to stop doing smth </w:t>
      </w:r>
      <w:r>
        <w:rPr>
          <w:rFonts w:ascii="Times New Roman" w:eastAsia="Times New Roman" w:hAnsi="Times New Roman" w:cs="Times New Roman"/>
          <w:color w:val="000000"/>
          <w:sz w:val="24"/>
          <w:szCs w:val="24"/>
        </w:rPr>
        <w:t>и</w:t>
      </w:r>
      <w:r w:rsidRPr="001138B0">
        <w:rPr>
          <w:rFonts w:ascii="Times New Roman" w:eastAsia="Times New Roman" w:hAnsi="Times New Roman" w:cs="Times New Roman"/>
          <w:color w:val="000000"/>
          <w:sz w:val="24"/>
          <w:szCs w:val="24"/>
          <w:lang w:val="en-US"/>
        </w:rPr>
        <w:t xml:space="preserve"> to stop to do smth);</w:t>
      </w:r>
    </w:p>
    <w:p w:rsidR="00943E38" w:rsidRPr="001138B0" w:rsidRDefault="001138B0" w:rsidP="000D1ACF">
      <w:pPr>
        <w:widowControl w:val="0"/>
        <w:spacing w:line="241" w:lineRule="auto"/>
        <w:ind w:right="27" w:firstLine="710"/>
        <w:jc w:val="both"/>
        <w:rPr>
          <w:rFonts w:ascii="Times New Roman" w:eastAsia="Times New Roman" w:hAnsi="Times New Roman" w:cs="Times New Roman"/>
          <w:color w:val="000000"/>
          <w:sz w:val="24"/>
          <w:szCs w:val="24"/>
          <w:lang w:val="en-US"/>
        </w:rPr>
      </w:pPr>
      <w:r w:rsidRPr="001138B0">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глаголы</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видовременных</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формах</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действительного</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залога</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в</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изъявительном</w:t>
      </w:r>
      <w:r w:rsidRPr="001138B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наклонении</w:t>
      </w:r>
      <w:r w:rsidRPr="001138B0">
        <w:rPr>
          <w:rFonts w:ascii="Times New Roman" w:eastAsia="Times New Roman" w:hAnsi="Times New Roman" w:cs="Times New Roman"/>
          <w:color w:val="000000"/>
          <w:sz w:val="24"/>
          <w:szCs w:val="24"/>
          <w:lang w:val="en-US"/>
        </w:rPr>
        <w:t xml:space="preserve"> (Past Perfect Tense, Present Perfect Continuous Tense, Future-in-the-Past);</w:t>
      </w:r>
    </w:p>
    <w:p w:rsidR="00943E38" w:rsidRDefault="001138B0" w:rsidP="000D1ACF">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-модальные глаголы в косвенной речи в настоящем и прошедшем времени;</w:t>
      </w:r>
    </w:p>
    <w:p w:rsidR="00943E38" w:rsidRDefault="001138B0" w:rsidP="000D1ACF">
      <w:pPr>
        <w:widowControl w:val="0"/>
        <w:tabs>
          <w:tab w:val="left" w:pos="2193"/>
          <w:tab w:val="left" w:pos="3300"/>
          <w:tab w:val="left" w:pos="4472"/>
          <w:tab w:val="left" w:pos="6150"/>
          <w:tab w:val="left" w:pos="7561"/>
          <w:tab w:val="left" w:pos="9016"/>
        </w:tabs>
        <w:spacing w:line="237"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-неличные</w:t>
      </w:r>
      <w:r w:rsidR="00795C76">
        <w:rPr>
          <w:rFonts w:ascii="Times New Roman" w:eastAsia="Times New Roman" w:hAnsi="Times New Roman" w:cs="Times New Roman"/>
          <w:color w:val="000000"/>
          <w:sz w:val="24"/>
          <w:szCs w:val="24"/>
        </w:rPr>
        <w:t xml:space="preserve"> формы </w:t>
      </w:r>
      <w:r>
        <w:rPr>
          <w:rFonts w:ascii="Times New Roman" w:eastAsia="Times New Roman" w:hAnsi="Times New Roman" w:cs="Times New Roman"/>
          <w:color w:val="000000"/>
          <w:sz w:val="24"/>
          <w:szCs w:val="24"/>
        </w:rPr>
        <w:t>глагола</w:t>
      </w:r>
      <w:r w:rsidR="00795C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(инфинитив,</w:t>
      </w:r>
      <w:r w:rsidR="00795C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герундий,</w:t>
      </w:r>
      <w:r w:rsidR="00795C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причастия</w:t>
      </w:r>
      <w:r w:rsidR="00795C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настоящего и прошедшего времени);</w:t>
      </w:r>
    </w:p>
    <w:p w:rsidR="00943E38" w:rsidRDefault="001138B0" w:rsidP="000D1ACF">
      <w:pPr>
        <w:widowControl w:val="0"/>
        <w:spacing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-наречия too – enough;</w:t>
      </w:r>
    </w:p>
    <w:p w:rsidR="00943E38" w:rsidRDefault="001138B0" w:rsidP="000D1ACF">
      <w:pPr>
        <w:widowControl w:val="0"/>
        <w:spacing w:line="237" w:lineRule="auto"/>
        <w:ind w:left="708" w:right="130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-отрицательные местоимения no (и его производные nobody, nothing, etc.), none; 5) владеть социокультурными знаниями и умениями:</w:t>
      </w:r>
    </w:p>
    <w:p w:rsidR="00943E38" w:rsidRDefault="001138B0" w:rsidP="000D1ACF">
      <w:pPr>
        <w:widowControl w:val="0"/>
        <w:tabs>
          <w:tab w:val="left" w:pos="2509"/>
          <w:tab w:val="left" w:pos="4429"/>
          <w:tab w:val="left" w:pos="4869"/>
          <w:tab w:val="left" w:pos="6835"/>
          <w:tab w:val="left" w:pos="8102"/>
          <w:tab w:val="left" w:pos="9516"/>
        </w:tabs>
        <w:spacing w:before="1"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w:t>
      </w:r>
      <w:r>
        <w:rPr>
          <w:rFonts w:ascii="Times New Roman" w:eastAsia="Times New Roman" w:hAnsi="Times New Roman" w:cs="Times New Roman"/>
          <w:color w:val="000000"/>
          <w:sz w:val="24"/>
          <w:szCs w:val="24"/>
        </w:rPr>
        <w:tab/>
        <w:t>межличностное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м</w:t>
      </w:r>
      <w:r w:rsidR="00795C76">
        <w:rPr>
          <w:rFonts w:ascii="Times New Roman" w:eastAsia="Times New Roman" w:hAnsi="Times New Roman" w:cs="Times New Roman"/>
          <w:color w:val="000000"/>
          <w:sz w:val="24"/>
          <w:szCs w:val="24"/>
        </w:rPr>
        <w:t>ежкультурное</w:t>
      </w:r>
      <w:r w:rsidR="00795C76">
        <w:rPr>
          <w:rFonts w:ascii="Times New Roman" w:eastAsia="Times New Roman" w:hAnsi="Times New Roman" w:cs="Times New Roman"/>
          <w:color w:val="000000"/>
          <w:sz w:val="24"/>
          <w:szCs w:val="24"/>
        </w:rPr>
        <w:tab/>
        <w:t>общение,</w:t>
      </w:r>
      <w:r w:rsidR="00795C76">
        <w:rPr>
          <w:rFonts w:ascii="Times New Roman" w:eastAsia="Times New Roman" w:hAnsi="Times New Roman" w:cs="Times New Roman"/>
          <w:color w:val="000000"/>
          <w:sz w:val="24"/>
          <w:szCs w:val="24"/>
        </w:rPr>
        <w:tab/>
        <w:t xml:space="preserve">используя </w:t>
      </w:r>
      <w:r>
        <w:rPr>
          <w:rFonts w:ascii="Times New Roman" w:eastAsia="Times New Roman" w:hAnsi="Times New Roman" w:cs="Times New Roman"/>
          <w:color w:val="000000"/>
          <w:sz w:val="24"/>
          <w:szCs w:val="24"/>
        </w:rPr>
        <w:t>знания о национально-культурных особенностях своей страны и страны (стран) изучаемого языка 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43E38" w:rsidRDefault="001138B0" w:rsidP="000D1ACF">
      <w:pPr>
        <w:widowControl w:val="0"/>
        <w:spacing w:line="237"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43E38" w:rsidRDefault="001138B0" w:rsidP="000D1ACF">
      <w:pPr>
        <w:widowControl w:val="0"/>
        <w:spacing w:before="3" w:line="240"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943E38" w:rsidRDefault="001138B0" w:rsidP="000D1ACF">
      <w:pPr>
        <w:widowControl w:val="0"/>
        <w:tabs>
          <w:tab w:val="left" w:pos="602"/>
          <w:tab w:val="left" w:pos="2316"/>
          <w:tab w:val="left" w:pos="3944"/>
          <w:tab w:val="left" w:pos="4816"/>
          <w:tab w:val="left" w:pos="5435"/>
          <w:tab w:val="left" w:pos="6532"/>
          <w:tab w:val="left" w:pos="8513"/>
          <w:tab w:val="left" w:pos="9509"/>
        </w:tabs>
        <w:spacing w:before="2"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владеть</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компенсаторными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умениями: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чтении 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аудировании </w:t>
      </w:r>
      <w:r w:rsidR="000D1ACF">
        <w:rPr>
          <w:rFonts w:ascii="Times New Roman" w:eastAsia="Times New Roman" w:hAnsi="Times New Roman" w:cs="Times New Roman"/>
          <w:color w:val="000000"/>
          <w:sz w:val="24"/>
          <w:szCs w:val="24"/>
        </w:rPr>
        <w:t xml:space="preserve">языковую, </w:t>
      </w:r>
      <w:r>
        <w:rPr>
          <w:rFonts w:ascii="Times New Roman" w:eastAsia="Times New Roman" w:hAnsi="Times New Roman" w:cs="Times New Roman"/>
          <w:color w:val="000000"/>
          <w:sz w:val="24"/>
          <w:szCs w:val="24"/>
        </w:rPr>
        <w:t>в том</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43E38" w:rsidRDefault="001138B0">
      <w:pPr>
        <w:widowControl w:val="0"/>
        <w:tabs>
          <w:tab w:val="left" w:pos="974"/>
          <w:tab w:val="left" w:pos="3615"/>
          <w:tab w:val="left" w:pos="5902"/>
          <w:tab w:val="left" w:pos="7914"/>
          <w:tab w:val="left" w:pos="8848"/>
        </w:tabs>
        <w:spacing w:before="1"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понимать речевые различия в ситуациях официального и неофициального общения в рамках</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отобранного</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 лексико-грамматические средства с их учётом;</w:t>
      </w:r>
    </w:p>
    <w:p w:rsidR="00943E38" w:rsidRDefault="001138B0" w:rsidP="000D1ACF">
      <w:pPr>
        <w:widowControl w:val="0"/>
        <w:spacing w:line="242"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43E38" w:rsidRDefault="001138B0" w:rsidP="000D1ACF">
      <w:pPr>
        <w:widowControl w:val="0"/>
        <w:tabs>
          <w:tab w:val="left" w:pos="833"/>
          <w:tab w:val="left" w:pos="1180"/>
          <w:tab w:val="left" w:pos="2811"/>
          <w:tab w:val="left" w:pos="6699"/>
          <w:tab w:val="left" w:pos="8178"/>
          <w:tab w:val="left" w:pos="9407"/>
        </w:tabs>
        <w:spacing w:line="239"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участвовать в несложных учебных проектах с использованием</w:t>
      </w:r>
      <w:r w:rsidR="000D1ACF">
        <w:rPr>
          <w:rFonts w:ascii="Times New Roman" w:eastAsia="Times New Roman" w:hAnsi="Times New Roman" w:cs="Times New Roman"/>
          <w:color w:val="000000"/>
          <w:sz w:val="24"/>
          <w:szCs w:val="24"/>
        </w:rPr>
        <w:t xml:space="preserve"> материалов на английском языке </w:t>
      </w:r>
      <w:r>
        <w:rPr>
          <w:rFonts w:ascii="Times New Roman" w:eastAsia="Times New Roman" w:hAnsi="Times New Roman" w:cs="Times New Roman"/>
          <w:color w:val="000000"/>
          <w:sz w:val="24"/>
          <w:szCs w:val="24"/>
        </w:rPr>
        <w:t>с</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применением</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информационно-коммуникативных</w:t>
      </w:r>
      <w:r w:rsidR="000D1ACF">
        <w:rPr>
          <w:rFonts w:ascii="Times New Roman" w:eastAsia="Times New Roman" w:hAnsi="Times New Roman" w:cs="Times New Roman"/>
          <w:color w:val="000000"/>
          <w:sz w:val="24"/>
          <w:szCs w:val="24"/>
        </w:rPr>
        <w:t xml:space="preserve"> технологий, </w:t>
      </w:r>
      <w:r>
        <w:rPr>
          <w:rFonts w:ascii="Times New Roman" w:eastAsia="Times New Roman" w:hAnsi="Times New Roman" w:cs="Times New Roman"/>
          <w:color w:val="000000"/>
          <w:sz w:val="24"/>
          <w:szCs w:val="24"/>
        </w:rPr>
        <w:t>соблюдая</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 информационной безопасности при работе в сети Интернет;</w:t>
      </w:r>
    </w:p>
    <w:p w:rsidR="00943E38" w:rsidRDefault="001138B0" w:rsidP="000D1ACF">
      <w:pPr>
        <w:widowControl w:val="0"/>
        <w:tabs>
          <w:tab w:val="left" w:pos="3500"/>
          <w:tab w:val="left" w:pos="5804"/>
          <w:tab w:val="left" w:pos="7660"/>
          <w:tab w:val="left" w:pos="8836"/>
        </w:tabs>
        <w:spacing w:line="234"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использовать</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иноязычные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справочники, в том числе информационно-справочные системы в электронной форме;</w:t>
      </w:r>
      <w:bookmarkStart w:id="105" w:name="_page_242_0"/>
      <w:bookmarkEnd w:id="104"/>
      <w:r w:rsidR="000D1ACF">
        <w:rPr>
          <w:rFonts w:ascii="Times New Roman" w:eastAsia="Times New Roman" w:hAnsi="Times New Roman" w:cs="Times New Roman"/>
          <w:color w:val="000000"/>
          <w:sz w:val="24"/>
          <w:szCs w:val="24"/>
        </w:rPr>
        <w:t xml:space="preserve"> </w:t>
      </w:r>
    </w:p>
    <w:p w:rsidR="00943E38" w:rsidRDefault="001138B0" w:rsidP="000D1ACF">
      <w:pPr>
        <w:widowControl w:val="0"/>
        <w:tabs>
          <w:tab w:val="left" w:pos="2346"/>
          <w:tab w:val="left" w:pos="4496"/>
          <w:tab w:val="left" w:pos="4916"/>
          <w:tab w:val="left" w:pos="6145"/>
          <w:tab w:val="left" w:pos="7248"/>
          <w:tab w:val="left" w:pos="7684"/>
          <w:tab w:val="left" w:pos="9317"/>
        </w:tabs>
        <w:spacing w:line="235"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достигать</w:t>
      </w:r>
      <w:r>
        <w:rPr>
          <w:rFonts w:ascii="Times New Roman" w:eastAsia="Times New Roman" w:hAnsi="Times New Roman" w:cs="Times New Roman"/>
          <w:color w:val="000000"/>
          <w:sz w:val="24"/>
          <w:szCs w:val="24"/>
        </w:rPr>
        <w:tab/>
        <w:t>взаимопонимания</w:t>
      </w:r>
      <w:r>
        <w:rPr>
          <w:rFonts w:ascii="Times New Roman" w:eastAsia="Times New Roman" w:hAnsi="Times New Roman" w:cs="Times New Roman"/>
          <w:color w:val="000000"/>
          <w:sz w:val="24"/>
          <w:szCs w:val="24"/>
        </w:rPr>
        <w:tab/>
        <w:t>в</w:t>
      </w:r>
      <w:r w:rsidR="00795C76">
        <w:rPr>
          <w:rFonts w:ascii="Times New Roman" w:eastAsia="Times New Roman" w:hAnsi="Times New Roman" w:cs="Times New Roman"/>
          <w:color w:val="000000"/>
          <w:sz w:val="24"/>
          <w:szCs w:val="24"/>
        </w:rPr>
        <w:tab/>
        <w:t>процессе</w:t>
      </w:r>
      <w:r w:rsidR="00795C76">
        <w:rPr>
          <w:rFonts w:ascii="Times New Roman" w:eastAsia="Times New Roman" w:hAnsi="Times New Roman" w:cs="Times New Roman"/>
          <w:color w:val="000000"/>
          <w:sz w:val="24"/>
          <w:szCs w:val="24"/>
        </w:rPr>
        <w:tab/>
        <w:t>устного</w:t>
      </w:r>
      <w:r w:rsidR="00795C76">
        <w:rPr>
          <w:rFonts w:ascii="Times New Roman" w:eastAsia="Times New Roman" w:hAnsi="Times New Roman" w:cs="Times New Roman"/>
          <w:color w:val="000000"/>
          <w:sz w:val="24"/>
          <w:szCs w:val="24"/>
        </w:rPr>
        <w:tab/>
        <w:t>и</w:t>
      </w:r>
      <w:r w:rsidR="00795C76">
        <w:rPr>
          <w:rFonts w:ascii="Times New Roman" w:eastAsia="Times New Roman" w:hAnsi="Times New Roman" w:cs="Times New Roman"/>
          <w:color w:val="000000"/>
          <w:sz w:val="24"/>
          <w:szCs w:val="24"/>
        </w:rPr>
        <w:tab/>
        <w:t xml:space="preserve">письменного </w:t>
      </w:r>
      <w:r>
        <w:rPr>
          <w:rFonts w:ascii="Times New Roman" w:eastAsia="Times New Roman" w:hAnsi="Times New Roman" w:cs="Times New Roman"/>
          <w:color w:val="000000"/>
          <w:sz w:val="24"/>
          <w:szCs w:val="24"/>
        </w:rPr>
        <w:t>общения с носителями иностранного языка, людьми другой культуры;</w:t>
      </w:r>
    </w:p>
    <w:p w:rsidR="00943E38" w:rsidRDefault="001138B0" w:rsidP="000D1ACF">
      <w:pPr>
        <w:widowControl w:val="0"/>
        <w:spacing w:before="2" w:line="234"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43E38" w:rsidRDefault="001138B0" w:rsidP="000D1ACF">
      <w:pPr>
        <w:widowControl w:val="0"/>
        <w:spacing w:before="12" w:line="235"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2.1.5.7.4.5. Предметные результаты освоения программы </w:t>
      </w:r>
      <w:proofErr w:type="gramStart"/>
      <w:r>
        <w:rPr>
          <w:rFonts w:ascii="Times New Roman" w:eastAsia="Times New Roman" w:hAnsi="Times New Roman" w:cs="Times New Roman"/>
          <w:color w:val="000000"/>
          <w:sz w:val="24"/>
          <w:szCs w:val="24"/>
        </w:rPr>
        <w:t>по иностранному</w:t>
      </w:r>
      <w:proofErr w:type="gramEnd"/>
      <w:r>
        <w:rPr>
          <w:rFonts w:ascii="Times New Roman" w:eastAsia="Times New Roman" w:hAnsi="Times New Roman" w:cs="Times New Roman"/>
          <w:color w:val="000000"/>
          <w:sz w:val="24"/>
          <w:szCs w:val="24"/>
        </w:rPr>
        <w:t xml:space="preserve"> (английскому) языку</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концу</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9 классе:</w:t>
      </w:r>
    </w:p>
    <w:p w:rsidR="000D1ACF" w:rsidRDefault="001138B0" w:rsidP="000D1ACF">
      <w:pPr>
        <w:widowControl w:val="0"/>
        <w:spacing w:before="7"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владеть основными видами речевой деятельности:</w:t>
      </w:r>
    </w:p>
    <w:p w:rsidR="00943E38" w:rsidRDefault="001138B0" w:rsidP="000D1ACF">
      <w:pPr>
        <w:widowControl w:val="0"/>
        <w:spacing w:before="7" w:line="24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-говорение: вести комбинированный диалог, включающий различные виды диалогов (диалог этикетного характера, диалог-побуждение к действию,</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диалог-расспрос), диалог-обмен мнениями в рамках тематического содержания речи в ст</w:t>
      </w:r>
      <w:r w:rsidR="000D1ACF">
        <w:rPr>
          <w:rFonts w:ascii="Times New Roman" w:eastAsia="Times New Roman" w:hAnsi="Times New Roman" w:cs="Times New Roman"/>
          <w:color w:val="000000"/>
          <w:sz w:val="24"/>
          <w:szCs w:val="24"/>
        </w:rPr>
        <w:t xml:space="preserve">андартных ситуациях </w:t>
      </w:r>
      <w:r>
        <w:rPr>
          <w:rFonts w:ascii="Times New Roman" w:eastAsia="Times New Roman" w:hAnsi="Times New Roman" w:cs="Times New Roman"/>
          <w:color w:val="000000"/>
          <w:sz w:val="24"/>
          <w:szCs w:val="24"/>
        </w:rPr>
        <w:t xml:space="preserve">неофициального общения </w:t>
      </w:r>
      <w:r w:rsidR="000D1ACF">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вербальными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43E38" w:rsidRDefault="001138B0" w:rsidP="000D1ACF">
      <w:pPr>
        <w:widowControl w:val="0"/>
        <w:tabs>
          <w:tab w:val="left" w:pos="606"/>
          <w:tab w:val="left" w:pos="1535"/>
          <w:tab w:val="left" w:pos="2330"/>
          <w:tab w:val="left" w:pos="3602"/>
          <w:tab w:val="left" w:pos="4743"/>
          <w:tab w:val="left" w:pos="7044"/>
          <w:tab w:val="left" w:pos="9122"/>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w:t>
      </w:r>
      <w:r w:rsidR="000D1ACF">
        <w:rPr>
          <w:rFonts w:ascii="Times New Roman" w:eastAsia="Times New Roman" w:hAnsi="Times New Roman" w:cs="Times New Roman"/>
          <w:color w:val="000000"/>
          <w:sz w:val="24"/>
          <w:szCs w:val="24"/>
        </w:rPr>
        <w:t xml:space="preserve"> разные </w:t>
      </w:r>
      <w:r>
        <w:rPr>
          <w:rFonts w:ascii="Times New Roman" w:eastAsia="Times New Roman" w:hAnsi="Times New Roman" w:cs="Times New Roman"/>
          <w:color w:val="000000"/>
          <w:sz w:val="24"/>
          <w:szCs w:val="24"/>
        </w:rPr>
        <w:t>виды</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монологических</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(описание, в</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характеристика, повествование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(сообщение), </w:t>
      </w:r>
      <w:r w:rsidR="000D1ACF">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 xml:space="preserve">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w:t>
      </w:r>
      <w:proofErr w:type="gramStart"/>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w:t>
      </w:r>
      <w:proofErr w:type="gramEnd"/>
      <w:r>
        <w:rPr>
          <w:rFonts w:ascii="Times New Roman" w:eastAsia="Times New Roman" w:hAnsi="Times New Roman" w:cs="Times New Roman"/>
          <w:color w:val="000000"/>
          <w:sz w:val="24"/>
          <w:szCs w:val="24"/>
        </w:rPr>
        <w:t>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43E38" w:rsidRDefault="001138B0">
      <w:pPr>
        <w:widowControl w:val="0"/>
        <w:tabs>
          <w:tab w:val="left" w:pos="1735"/>
          <w:tab w:val="left" w:pos="3282"/>
          <w:tab w:val="left" w:pos="4020"/>
          <w:tab w:val="left" w:pos="5084"/>
          <w:tab w:val="left" w:pos="5689"/>
          <w:tab w:val="left" w:pos="6596"/>
          <w:tab w:val="left" w:pos="7377"/>
          <w:tab w:val="left" w:pos="8001"/>
          <w:tab w:val="left" w:pos="8644"/>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-аудирование: воспринимать на слух и понимать несложные аутентичные тексты, содержащие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отдельные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неизученные</w:t>
      </w:r>
      <w:r w:rsidR="000D1ACF">
        <w:rPr>
          <w:rFonts w:ascii="Times New Roman" w:eastAsia="Times New Roman" w:hAnsi="Times New Roman" w:cs="Times New Roman"/>
          <w:color w:val="000000"/>
          <w:sz w:val="24"/>
          <w:szCs w:val="24"/>
        </w:rPr>
        <w:t xml:space="preserve"> языковые </w:t>
      </w:r>
      <w:r>
        <w:rPr>
          <w:rFonts w:ascii="Times New Roman" w:eastAsia="Times New Roman" w:hAnsi="Times New Roman" w:cs="Times New Roman"/>
          <w:color w:val="000000"/>
          <w:sz w:val="24"/>
          <w:szCs w:val="24"/>
        </w:rPr>
        <w:t>явления,</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 от поставленной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коммуникативной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с</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пониманием</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основного содержания,</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пониманием нужной (интересующей, запрашиваемой) информации (время звучания текста (текстов) для аудирования – до 2 минут);</w:t>
      </w:r>
    </w:p>
    <w:p w:rsidR="00943E38" w:rsidRDefault="001138B0">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D1ACF" w:rsidRDefault="001138B0" w:rsidP="000D1ACF">
      <w:pPr>
        <w:widowControl w:val="0"/>
        <w:tabs>
          <w:tab w:val="left" w:pos="1593"/>
          <w:tab w:val="left" w:pos="2979"/>
          <w:tab w:val="left" w:pos="5918"/>
          <w:tab w:val="left" w:pos="6896"/>
          <w:tab w:val="left" w:pos="7900"/>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w:t>
      </w:r>
      <w:r w:rsidR="000D1ACF">
        <w:rPr>
          <w:rFonts w:ascii="Times New Roman" w:eastAsia="Times New Roman" w:hAnsi="Times New Roman" w:cs="Times New Roman"/>
          <w:color w:val="000000"/>
          <w:sz w:val="24"/>
          <w:szCs w:val="24"/>
        </w:rPr>
        <w:t xml:space="preserve"> текста, письменно представлять </w:t>
      </w:r>
      <w:r>
        <w:rPr>
          <w:rFonts w:ascii="Times New Roman" w:eastAsia="Times New Roman" w:hAnsi="Times New Roman" w:cs="Times New Roman"/>
          <w:color w:val="000000"/>
          <w:sz w:val="24"/>
          <w:szCs w:val="24"/>
        </w:rPr>
        <w:t>результа</w:t>
      </w:r>
      <w:r w:rsidR="000D1ACF">
        <w:rPr>
          <w:rFonts w:ascii="Times New Roman" w:eastAsia="Times New Roman" w:hAnsi="Times New Roman" w:cs="Times New Roman"/>
          <w:color w:val="000000"/>
          <w:sz w:val="24"/>
          <w:szCs w:val="24"/>
        </w:rPr>
        <w:t xml:space="preserve">ты выполненной проектной работы </w:t>
      </w:r>
      <w:r>
        <w:rPr>
          <w:rFonts w:ascii="Times New Roman" w:eastAsia="Times New Roman" w:hAnsi="Times New Roman" w:cs="Times New Roman"/>
          <w:color w:val="000000"/>
          <w:sz w:val="24"/>
          <w:szCs w:val="24"/>
        </w:rPr>
        <w:t>(объём</w:t>
      </w:r>
      <w:r>
        <w:rPr>
          <w:rFonts w:ascii="Times New Roman" w:eastAsia="Times New Roman" w:hAnsi="Times New Roman" w:cs="Times New Roman"/>
          <w:color w:val="000000"/>
          <w:sz w:val="24"/>
          <w:szCs w:val="24"/>
        </w:rPr>
        <w:tab/>
        <w:t>– 100– 120 слов);</w:t>
      </w:r>
    </w:p>
    <w:p w:rsidR="00943E38" w:rsidRDefault="001138B0" w:rsidP="000D1ACF">
      <w:pPr>
        <w:widowControl w:val="0"/>
        <w:tabs>
          <w:tab w:val="left" w:pos="1593"/>
          <w:tab w:val="left" w:pos="2979"/>
          <w:tab w:val="left" w:pos="5918"/>
          <w:tab w:val="left" w:pos="6896"/>
          <w:tab w:val="left" w:pos="7900"/>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w:t>
      </w:r>
      <w:r w:rsidR="000D1ACF">
        <w:rPr>
          <w:rFonts w:ascii="Times New Roman" w:eastAsia="Times New Roman" w:hAnsi="Times New Roman" w:cs="Times New Roman"/>
          <w:color w:val="000000"/>
          <w:sz w:val="24"/>
          <w:szCs w:val="24"/>
        </w:rPr>
        <w:t xml:space="preserve"> с соблюдением </w:t>
      </w:r>
      <w:r>
        <w:rPr>
          <w:rFonts w:ascii="Times New Roman" w:eastAsia="Times New Roman" w:hAnsi="Times New Roman" w:cs="Times New Roman"/>
          <w:color w:val="000000"/>
          <w:sz w:val="24"/>
          <w:szCs w:val="24"/>
        </w:rPr>
        <w:t>их ритмико-интонационных особенностей,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изученном</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языковом</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орфографическими навыками: правильно писать изученные слова;</w:t>
      </w:r>
    </w:p>
    <w:p w:rsidR="00943E38" w:rsidRDefault="001138B0" w:rsidP="000D1ACF">
      <w:pPr>
        <w:widowControl w:val="0"/>
        <w:tabs>
          <w:tab w:val="left" w:pos="502"/>
          <w:tab w:val="left" w:pos="1947"/>
          <w:tab w:val="left" w:pos="2607"/>
          <w:tab w:val="left" w:pos="3556"/>
          <w:tab w:val="left" w:pos="4224"/>
          <w:tab w:val="left" w:pos="5011"/>
          <w:tab w:val="left" w:pos="5689"/>
          <w:tab w:val="left" w:pos="6800"/>
          <w:tab w:val="left" w:pos="7426"/>
          <w:tab w:val="left" w:pos="8017"/>
          <w:tab w:val="left" w:pos="8507"/>
        </w:tabs>
        <w:spacing w:line="240"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пунктуационными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навыками: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точку,</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вопросительный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восклицательный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предложения,</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запятую</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перечислении и обращении, апостроф, пунктуационно правильно оформлять электронное сообщение личного характера;</w:t>
      </w:r>
      <w:bookmarkStart w:id="106" w:name="_page_244_0"/>
      <w:bookmarkEnd w:id="105"/>
    </w:p>
    <w:p w:rsidR="00943E38" w:rsidRDefault="001138B0">
      <w:pPr>
        <w:widowControl w:val="0"/>
        <w:tabs>
          <w:tab w:val="left" w:pos="965"/>
          <w:tab w:val="left" w:pos="1512"/>
          <w:tab w:val="left" w:pos="2171"/>
          <w:tab w:val="left" w:pos="2705"/>
          <w:tab w:val="left" w:pos="3495"/>
          <w:tab w:val="left" w:pos="4227"/>
          <w:tab w:val="left" w:pos="4711"/>
          <w:tab w:val="left" w:pos="5322"/>
          <w:tab w:val="left" w:pos="5859"/>
          <w:tab w:val="left" w:pos="6217"/>
          <w:tab w:val="left" w:pos="6936"/>
          <w:tab w:val="left" w:pos="7847"/>
          <w:tab w:val="left" w:pos="8740"/>
          <w:tab w:val="left" w:pos="9390"/>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распознавать в звучащем и письменном тексте 1350 лексических единиц (слов, словосочетаний,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речевых</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клише)</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правильно</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употреблять</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письменной</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1200 лексических</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единиц,</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обслуживающих</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ситуации</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в рамках</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соблюдением</w:t>
      </w:r>
      <w:r w:rsidR="000D1AC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существующей     нормы     лексической сочетаемости;</w:t>
      </w:r>
    </w:p>
    <w:p w:rsidR="00943E38" w:rsidRDefault="001138B0" w:rsidP="005E5B96">
      <w:pPr>
        <w:widowControl w:val="0"/>
        <w:tabs>
          <w:tab w:val="left" w:pos="1821"/>
          <w:tab w:val="left" w:pos="3178"/>
          <w:tab w:val="left" w:pos="4167"/>
          <w:tab w:val="left" w:pos="5295"/>
          <w:tab w:val="left" w:pos="7160"/>
          <w:tab w:val="left" w:pos="8034"/>
          <w:tab w:val="left" w:pos="9481"/>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префиксов</w:t>
      </w:r>
      <w:r w:rsidR="005E5B96">
        <w:rPr>
          <w:rFonts w:ascii="Times New Roman" w:eastAsia="Times New Roman" w:hAnsi="Times New Roman" w:cs="Times New Roman"/>
          <w:color w:val="000000"/>
          <w:sz w:val="24"/>
          <w:szCs w:val="24"/>
        </w:rPr>
        <w:t xml:space="preserve"> in-/im-, </w:t>
      </w:r>
      <w:r>
        <w:rPr>
          <w:rFonts w:ascii="Times New Roman" w:eastAsia="Times New Roman" w:hAnsi="Times New Roman" w:cs="Times New Roman"/>
          <w:color w:val="000000"/>
          <w:sz w:val="24"/>
          <w:szCs w:val="24"/>
        </w:rPr>
        <w:t>сложное</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прилагательное</w:t>
      </w:r>
      <w:r>
        <w:rPr>
          <w:rFonts w:ascii="Times New Roman" w:eastAsia="Times New Roman" w:hAnsi="Times New Roman" w:cs="Times New Roman"/>
          <w:color w:val="000000"/>
          <w:sz w:val="24"/>
          <w:szCs w:val="24"/>
        </w:rPr>
        <w:tab/>
        <w:t>путём</w:t>
      </w:r>
      <w:r w:rsidR="00795C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соединения</w:t>
      </w:r>
      <w:r w:rsidR="00795C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прилагательного (cool – to cool);</w:t>
      </w:r>
    </w:p>
    <w:p w:rsidR="00943E38" w:rsidRDefault="001138B0">
      <w:pPr>
        <w:widowControl w:val="0"/>
        <w:spacing w:before="7" w:line="242"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43E38" w:rsidRDefault="001138B0">
      <w:pPr>
        <w:widowControl w:val="0"/>
        <w:spacing w:line="241"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43E38" w:rsidRDefault="001138B0">
      <w:pPr>
        <w:widowControl w:val="0"/>
        <w:spacing w:line="242"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943E38" w:rsidRDefault="001138B0">
      <w:pPr>
        <w:widowControl w:val="0"/>
        <w:tabs>
          <w:tab w:val="left" w:pos="2439"/>
          <w:tab w:val="left" w:pos="2854"/>
          <w:tab w:val="left" w:pos="4414"/>
          <w:tab w:val="left" w:pos="4839"/>
          <w:tab w:val="left" w:pos="6140"/>
          <w:tab w:val="left" w:pos="7093"/>
          <w:tab w:val="left" w:pos="7525"/>
          <w:tab w:val="left" w:pos="9088"/>
          <w:tab w:val="left" w:pos="9508"/>
        </w:tabs>
        <w:spacing w:line="241"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письменном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sidR="00795C76">
        <w:rPr>
          <w:rFonts w:ascii="Times New Roman" w:eastAsia="Times New Roman" w:hAnsi="Times New Roman" w:cs="Times New Roman"/>
          <w:color w:val="000000"/>
          <w:sz w:val="24"/>
          <w:szCs w:val="24"/>
        </w:rPr>
        <w:t>звучащем</w:t>
      </w:r>
      <w:r w:rsidR="00795C76">
        <w:rPr>
          <w:rFonts w:ascii="Times New Roman" w:eastAsia="Times New Roman" w:hAnsi="Times New Roman" w:cs="Times New Roman"/>
          <w:color w:val="000000"/>
          <w:sz w:val="24"/>
          <w:szCs w:val="24"/>
        </w:rPr>
        <w:tab/>
        <w:t>тексте</w:t>
      </w:r>
      <w:r w:rsidR="00795C76">
        <w:rPr>
          <w:rFonts w:ascii="Times New Roman" w:eastAsia="Times New Roman" w:hAnsi="Times New Roman" w:cs="Times New Roman"/>
          <w:color w:val="000000"/>
          <w:sz w:val="24"/>
          <w:szCs w:val="24"/>
        </w:rPr>
        <w:tab/>
        <w:t>и</w:t>
      </w:r>
      <w:r w:rsidR="00795C76">
        <w:rPr>
          <w:rFonts w:ascii="Times New Roman" w:eastAsia="Times New Roman" w:hAnsi="Times New Roman" w:cs="Times New Roman"/>
          <w:color w:val="000000"/>
          <w:sz w:val="24"/>
          <w:szCs w:val="24"/>
        </w:rPr>
        <w:tab/>
        <w:t>употреблять</w:t>
      </w:r>
      <w:r w:rsidR="00795C76">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устной и письменной речи:</w:t>
      </w:r>
    </w:p>
    <w:p w:rsidR="00943E38" w:rsidRDefault="001138B0" w:rsidP="005706B1">
      <w:pPr>
        <w:widowControl w:val="0"/>
        <w:spacing w:line="238" w:lineRule="auto"/>
        <w:ind w:left="71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-предложения со сложным дополнением (Complex Object) (I want to have my hair cut.); -предложения с I wish;</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-условныепредложения нереального характера (Conditional II);</w:t>
      </w:r>
    </w:p>
    <w:p w:rsidR="00943E38" w:rsidRDefault="001138B0" w:rsidP="005706B1">
      <w:pPr>
        <w:widowControl w:val="0"/>
        <w:spacing w:line="240"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-конструкцию для выражения предпочтения I prefer …/I’d prefer …/I’d rather…; -предложения с конструкцией either … or, neither … nor;</w:t>
      </w:r>
    </w:p>
    <w:p w:rsidR="00943E38" w:rsidRDefault="001138B0">
      <w:pPr>
        <w:widowControl w:val="0"/>
        <w:spacing w:line="23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-формы страдательного залога Present Perfect Passive;</w:t>
      </w:r>
    </w:p>
    <w:p w:rsidR="00943E38" w:rsidRDefault="001138B0">
      <w:pPr>
        <w:widowControl w:val="0"/>
        <w:spacing w:line="237" w:lineRule="auto"/>
        <w:ind w:left="708" w:right="2860"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следования имён прилагательных (nice long blond hair); 5) владеть социокультурными знаниями и умениями:</w:t>
      </w:r>
    </w:p>
    <w:p w:rsidR="00943E38" w:rsidRDefault="001138B0">
      <w:pPr>
        <w:widowControl w:val="0"/>
        <w:spacing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модальные значения, чувства и эмоции;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элементарные представления о различных вариантах английского языка;</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943E38" w:rsidRDefault="001138B0">
      <w:pPr>
        <w:widowControl w:val="0"/>
        <w:tabs>
          <w:tab w:val="left" w:pos="2023"/>
          <w:tab w:val="left" w:pos="4169"/>
          <w:tab w:val="left" w:pos="5528"/>
          <w:tab w:val="left" w:pos="7155"/>
          <w:tab w:val="left" w:pos="7799"/>
          <w:tab w:val="left" w:pos="9128"/>
        </w:tabs>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владеть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компенсаторными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умениями: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говорении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переспрос, использовать при говорении и письме перифраз (толкование), синонимические средства, описание предмета</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вместо</w:t>
      </w:r>
      <w:r w:rsidR="005E5B96">
        <w:rPr>
          <w:rFonts w:ascii="Times New Roman" w:eastAsia="Times New Roman" w:hAnsi="Times New Roman" w:cs="Times New Roman"/>
          <w:color w:val="000000"/>
          <w:sz w:val="24"/>
          <w:szCs w:val="24"/>
        </w:rPr>
        <w:t xml:space="preserve"> его</w:t>
      </w:r>
      <w:r>
        <w:rPr>
          <w:rFonts w:ascii="Times New Roman" w:eastAsia="Times New Roman" w:hAnsi="Times New Roman" w:cs="Times New Roman"/>
          <w:color w:val="000000"/>
          <w:sz w:val="24"/>
          <w:szCs w:val="24"/>
        </w:rPr>
        <w:t xml:space="preserve">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43E38" w:rsidRDefault="001138B0">
      <w:pPr>
        <w:widowControl w:val="0"/>
        <w:spacing w:line="233"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943E38" w:rsidRDefault="001138B0" w:rsidP="005E5B96">
      <w:pPr>
        <w:widowControl w:val="0"/>
        <w:tabs>
          <w:tab w:val="left" w:pos="833"/>
          <w:tab w:val="left" w:pos="1180"/>
          <w:tab w:val="left" w:pos="2808"/>
          <w:tab w:val="left" w:pos="6697"/>
          <w:tab w:val="left" w:pos="8173"/>
          <w:tab w:val="left" w:pos="9402"/>
        </w:tabs>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участвовать в несложных учебных проектах с использованием материалов на английском языке</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применением</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информационно-коммуникативных</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технологий,</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соблюдая</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 информационной безопасности при работе в сети Интернет;</w:t>
      </w:r>
    </w:p>
    <w:p w:rsidR="00943E38" w:rsidRDefault="001138B0" w:rsidP="005E5B96">
      <w:pPr>
        <w:widowControl w:val="0"/>
        <w:tabs>
          <w:tab w:val="left" w:pos="3408"/>
          <w:tab w:val="left" w:pos="5739"/>
          <w:tab w:val="left" w:pos="7631"/>
          <w:tab w:val="left" w:pos="8836"/>
        </w:tabs>
        <w:spacing w:line="240"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использовать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иноязычные</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словари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справочники, в том числе информационно-справочные системы в электронной форме;</w:t>
      </w:r>
      <w:bookmarkStart w:id="107" w:name="_page_246_0"/>
      <w:bookmarkEnd w:id="106"/>
    </w:p>
    <w:p w:rsidR="00943E38" w:rsidRDefault="001138B0">
      <w:pPr>
        <w:widowControl w:val="0"/>
        <w:tabs>
          <w:tab w:val="left" w:pos="2347"/>
          <w:tab w:val="left" w:pos="4498"/>
          <w:tab w:val="left" w:pos="4917"/>
          <w:tab w:val="left" w:pos="6146"/>
          <w:tab w:val="left" w:pos="7249"/>
          <w:tab w:val="left" w:pos="7685"/>
          <w:tab w:val="left" w:pos="9318"/>
        </w:tabs>
        <w:spacing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достигать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взаимопонимания</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процессе</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устного</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письменного</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с носителями иностранного языка, людьми другой культуры;</w:t>
      </w:r>
    </w:p>
    <w:p w:rsidR="00943E38" w:rsidRDefault="001138B0">
      <w:pPr>
        <w:widowControl w:val="0"/>
        <w:spacing w:before="2" w:line="233"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43E38" w:rsidRDefault="00943E38">
      <w:pPr>
        <w:spacing w:line="240" w:lineRule="exact"/>
        <w:rPr>
          <w:rFonts w:ascii="Times New Roman" w:eastAsia="Times New Roman" w:hAnsi="Times New Roman" w:cs="Times New Roman"/>
          <w:sz w:val="24"/>
          <w:szCs w:val="24"/>
        </w:rPr>
      </w:pPr>
    </w:p>
    <w:p w:rsidR="00943E38" w:rsidRDefault="00943E38">
      <w:pPr>
        <w:spacing w:after="8" w:line="180" w:lineRule="exact"/>
        <w:rPr>
          <w:rFonts w:ascii="Times New Roman" w:eastAsia="Times New Roman" w:hAnsi="Times New Roman" w:cs="Times New Roman"/>
          <w:sz w:val="18"/>
          <w:szCs w:val="18"/>
        </w:rPr>
      </w:pPr>
    </w:p>
    <w:p w:rsidR="00795C76" w:rsidRDefault="001138B0">
      <w:pPr>
        <w:widowControl w:val="0"/>
        <w:spacing w:line="240" w:lineRule="auto"/>
        <w:ind w:left="710" w:right="-41" w:firstLine="5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2.1.6.</w:t>
      </w:r>
      <w:r w:rsidR="005E5B96">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Федеральная рабочая программа по учебному предмету «Математика». </w:t>
      </w:r>
    </w:p>
    <w:p w:rsidR="00795C76" w:rsidRDefault="00795C76">
      <w:pPr>
        <w:widowControl w:val="0"/>
        <w:spacing w:line="240" w:lineRule="auto"/>
        <w:ind w:left="710" w:right="-41" w:firstLine="556"/>
        <w:rPr>
          <w:rFonts w:ascii="Times New Roman" w:eastAsia="Times New Roman" w:hAnsi="Times New Roman" w:cs="Times New Roman"/>
          <w:b/>
          <w:bCs/>
          <w:color w:val="000000"/>
          <w:sz w:val="24"/>
          <w:szCs w:val="24"/>
        </w:rPr>
      </w:pPr>
    </w:p>
    <w:p w:rsidR="00943E38" w:rsidRDefault="001138B0" w:rsidP="00795C76">
      <w:pPr>
        <w:widowControl w:val="0"/>
        <w:spacing w:line="240" w:lineRule="auto"/>
        <w:ind w:left="710"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2.1.6.1. Федеральная рабочая программа по учебному предмету «Математика» (базовый</w:t>
      </w:r>
    </w:p>
    <w:p w:rsidR="00943E38" w:rsidRDefault="001138B0">
      <w:pPr>
        <w:widowControl w:val="0"/>
        <w:tabs>
          <w:tab w:val="left" w:pos="1490"/>
          <w:tab w:val="left" w:pos="3838"/>
          <w:tab w:val="left" w:pos="5466"/>
          <w:tab w:val="left" w:pos="7665"/>
          <w:tab w:val="left" w:pos="8639"/>
        </w:tabs>
        <w:spacing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(предметная</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область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«Математика</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 Пояснительная записка.</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5E5B96" w:rsidRDefault="001138B0" w:rsidP="005E5B96">
      <w:pPr>
        <w:widowControl w:val="0"/>
        <w:tabs>
          <w:tab w:val="left" w:pos="7876"/>
          <w:tab w:val="left" w:pos="8728"/>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служит</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опорным</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предметом</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 смежных</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дисциплин, а</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школы</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реальной необходимостью становится непрерывное образование, что требует</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сферах.</w:t>
      </w:r>
      <w:r w:rsidR="005E5B96">
        <w:rPr>
          <w:rFonts w:ascii="Times New Roman" w:eastAsia="Times New Roman" w:hAnsi="Times New Roman" w:cs="Times New Roman"/>
          <w:color w:val="000000"/>
          <w:sz w:val="24"/>
          <w:szCs w:val="24"/>
        </w:rPr>
        <w:t xml:space="preserve"> </w:t>
      </w:r>
    </w:p>
    <w:p w:rsidR="00943E38" w:rsidRDefault="001138B0" w:rsidP="005E5B96">
      <w:pPr>
        <w:widowControl w:val="0"/>
        <w:tabs>
          <w:tab w:val="left" w:pos="7876"/>
          <w:tab w:val="left" w:pos="8728"/>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образом,</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круг</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которых математика может стать значимым учебным предметом, расширяется.</w:t>
      </w:r>
    </w:p>
    <w:p w:rsidR="00943E38" w:rsidRDefault="001138B0" w:rsidP="005E5B96">
      <w:pPr>
        <w:widowControl w:val="0"/>
        <w:tabs>
          <w:tab w:val="left" w:pos="3855"/>
          <w:tab w:val="left" w:pos="5761"/>
          <w:tab w:val="left" w:pos="7737"/>
          <w:tab w:val="left" w:pos="9791"/>
        </w:tabs>
        <w:spacing w:line="241"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2.1.6.2.2. Практическая</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полезность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математики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обусловлена</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сложных,</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экономической, политической информации,</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малоэффективна</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повседневная практическая деятельность. Каждому человеку в своей жизни приходится</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выполнять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расчёты и составлять алгоритмы, находить и применять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43E38" w:rsidRDefault="001138B0" w:rsidP="005E5B96">
      <w:pPr>
        <w:widowControl w:val="0"/>
        <w:tabs>
          <w:tab w:val="left" w:pos="3689"/>
          <w:tab w:val="left" w:pos="4289"/>
          <w:tab w:val="left" w:pos="6233"/>
          <w:tab w:val="left" w:pos="7275"/>
          <w:tab w:val="left" w:pos="9005"/>
        </w:tabs>
        <w:spacing w:line="240" w:lineRule="auto"/>
        <w:ind w:right="17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2.1.6.2.3. Одновременно</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расширением</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применения</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 формировании алгоритмической компоненты мышления и воспитании умений действовать по заданным</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алгоритмам,</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совершенствовать</w:t>
      </w:r>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известные и конструировать новые. В процессе решения задач – основой учебной деятельности на уроках</w:t>
      </w:r>
      <w:bookmarkStart w:id="108" w:name="_page_248_0"/>
      <w:bookmarkEnd w:id="107"/>
      <w:r w:rsidR="005E5B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математики – развиваются также творческая и прикладная стороны мышления.</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43E38" w:rsidRDefault="001138B0">
      <w:pPr>
        <w:widowControl w:val="0"/>
        <w:spacing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w:t>
      </w:r>
    </w:p>
    <w:p w:rsidR="00943E38" w:rsidRDefault="001138B0">
      <w:pPr>
        <w:widowControl w:val="0"/>
        <w:spacing w:before="2" w:line="237" w:lineRule="auto"/>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943E38" w:rsidRDefault="001138B0">
      <w:pPr>
        <w:widowControl w:val="0"/>
        <w:spacing w:before="2"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2.1.6.2.6. Приоритетными целями обучения математике в 5–9 классах являются:</w:t>
      </w:r>
    </w:p>
    <w:p w:rsidR="00795C76" w:rsidRDefault="001138B0" w:rsidP="00795C76">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r w:rsidR="00795C76">
        <w:rPr>
          <w:rFonts w:ascii="Times New Roman" w:eastAsia="Times New Roman" w:hAnsi="Times New Roman" w:cs="Times New Roman"/>
          <w:color w:val="000000"/>
          <w:sz w:val="24"/>
          <w:szCs w:val="24"/>
        </w:rPr>
        <w:t xml:space="preserve"> </w:t>
      </w:r>
    </w:p>
    <w:p w:rsidR="00795C76" w:rsidRDefault="001138B0" w:rsidP="00795C76">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795C76" w:rsidRDefault="001138B0" w:rsidP="00795C76">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943E38" w:rsidRDefault="001138B0" w:rsidP="00795C76">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функциональной математической грамотности: умения распознавать проявления</w:t>
      </w:r>
      <w:r w:rsidR="00795C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математических</w:t>
      </w:r>
      <w:r w:rsidR="00795C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понятий, </w:t>
      </w:r>
      <w:r w:rsidR="00795C76">
        <w:rPr>
          <w:rFonts w:ascii="Times New Roman" w:eastAsia="Times New Roman" w:hAnsi="Times New Roman" w:cs="Times New Roman"/>
          <w:color w:val="000000"/>
          <w:sz w:val="24"/>
          <w:szCs w:val="24"/>
        </w:rPr>
        <w:t>объектов</w:t>
      </w:r>
      <w:r>
        <w:rPr>
          <w:rFonts w:ascii="Times New Roman" w:eastAsia="Times New Roman" w:hAnsi="Times New Roman" w:cs="Times New Roman"/>
          <w:color w:val="000000"/>
          <w:sz w:val="24"/>
          <w:szCs w:val="24"/>
        </w:rPr>
        <w:t xml:space="preserve"> и</w:t>
      </w:r>
      <w:r w:rsidR="00795C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w:t>
      </w:r>
    </w:p>
    <w:p w:rsidR="00943E38" w:rsidRDefault="001138B0">
      <w:pPr>
        <w:widowControl w:val="0"/>
        <w:spacing w:before="2"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ориентированных задач, интерпретировать и оценивать полученные результаты.</w:t>
      </w:r>
    </w:p>
    <w:p w:rsidR="00943E38" w:rsidRDefault="001138B0" w:rsidP="002D1B39">
      <w:pPr>
        <w:widowControl w:val="0"/>
        <w:tabs>
          <w:tab w:val="left" w:pos="1096"/>
          <w:tab w:val="left" w:pos="1584"/>
          <w:tab w:val="left" w:pos="3370"/>
          <w:tab w:val="left" w:pos="4853"/>
          <w:tab w:val="left" w:pos="7134"/>
          <w:tab w:val="left" w:pos="8873"/>
        </w:tabs>
        <w:spacing w:line="241" w:lineRule="auto"/>
        <w:ind w:right="-5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2.1.6.2.7. Основные линии содержания программы по математике в 5–9 классах: «Числа</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«Алгебра»</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(«Алгебраические</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выражения»,</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«Уравнения</w:t>
      </w:r>
      <w:r w:rsidR="002D1B39">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неравенства»),</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«Геометрия»</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(«Геометрические</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одна</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 другой,</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D1B39">
        <w:rPr>
          <w:rFonts w:ascii="Times New Roman" w:eastAsia="Times New Roman" w:hAnsi="Times New Roman" w:cs="Times New Roman"/>
          <w:color w:val="000000"/>
          <w:sz w:val="24"/>
          <w:szCs w:val="24"/>
        </w:rPr>
        <w:t xml:space="preserve"> тесном контакте </w:t>
      </w:r>
      <w:r>
        <w:rPr>
          <w:rFonts w:ascii="Times New Roman" w:eastAsia="Times New Roman" w:hAnsi="Times New Roman" w:cs="Times New Roman"/>
          <w:color w:val="000000"/>
          <w:sz w:val="24"/>
          <w:szCs w:val="24"/>
        </w:rPr>
        <w:t xml:space="preserve">и взаимодействии. Кроме этого, их объединяет логическая составляющая, традиционно присущая математике и </w:t>
      </w:r>
      <w:r>
        <w:rPr>
          <w:rFonts w:ascii="Times New Roman" w:eastAsia="Times New Roman" w:hAnsi="Times New Roman" w:cs="Times New Roman"/>
          <w:color w:val="000000"/>
          <w:sz w:val="24"/>
          <w:szCs w:val="24"/>
        </w:rPr>
        <w:lastRenderedPageBreak/>
        <w:t>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контрпримеры, строить</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 и отрицания высказываний» относится</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 всем курсам, а формирование логических умений распределяется по всем годам обучения на уровне основного общего образования.</w:t>
      </w:r>
    </w:p>
    <w:p w:rsidR="00943E38" w:rsidRDefault="001138B0" w:rsidP="002D1B39">
      <w:pPr>
        <w:widowControl w:val="0"/>
        <w:tabs>
          <w:tab w:val="left" w:pos="2369"/>
          <w:tab w:val="left" w:pos="3919"/>
          <w:tab w:val="left" w:pos="4595"/>
          <w:tab w:val="left" w:pos="6054"/>
          <w:tab w:val="left" w:pos="8253"/>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понятиями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навыками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осуществлялось</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43E38" w:rsidRDefault="001138B0" w:rsidP="002D1B39">
      <w:pPr>
        <w:widowControl w:val="0"/>
        <w:tabs>
          <w:tab w:val="left" w:pos="1675"/>
          <w:tab w:val="left" w:pos="2097"/>
          <w:tab w:val="left" w:pos="3317"/>
          <w:tab w:val="left" w:pos="5161"/>
          <w:tab w:val="left" w:pos="7456"/>
        </w:tabs>
        <w:spacing w:line="239"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следующих</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курсов:</w:t>
      </w:r>
      <w:bookmarkStart w:id="109" w:name="_page_250_0"/>
      <w:bookmarkEnd w:id="108"/>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5–6 классах – курса «Математика», в 7–9 классах – курсов «Алгебра» (включая элементы статистики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1B39">
        <w:rPr>
          <w:rFonts w:ascii="Times New Roman" w:eastAsia="Times New Roman" w:hAnsi="Times New Roman" w:cs="Times New Roman"/>
          <w:color w:val="000000"/>
          <w:sz w:val="24"/>
          <w:szCs w:val="24"/>
        </w:rPr>
        <w:t xml:space="preserve"> теории </w:t>
      </w:r>
      <w:r>
        <w:rPr>
          <w:rFonts w:ascii="Times New Roman" w:eastAsia="Times New Roman" w:hAnsi="Times New Roman" w:cs="Times New Roman"/>
          <w:color w:val="000000"/>
          <w:sz w:val="24"/>
          <w:szCs w:val="24"/>
        </w:rPr>
        <w:t>вероятностей)</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«Геометрия».</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Программой по</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математике вводится самостоятельный учебный</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курс «Вероятность и статистика».</w:t>
      </w:r>
    </w:p>
    <w:p w:rsidR="00943E38" w:rsidRDefault="001138B0">
      <w:pPr>
        <w:widowControl w:val="0"/>
        <w:tabs>
          <w:tab w:val="left" w:pos="846"/>
          <w:tab w:val="left" w:pos="1834"/>
          <w:tab w:val="left" w:pos="2522"/>
          <w:tab w:val="left" w:pos="3637"/>
          <w:tab w:val="left" w:pos="4238"/>
          <w:tab w:val="left" w:pos="5689"/>
          <w:tab w:val="left" w:pos="6290"/>
          <w:tab w:val="left" w:pos="6896"/>
          <w:tab w:val="left" w:pos="8118"/>
          <w:tab w:val="left" w:pos="10111"/>
        </w:tabs>
        <w:spacing w:line="240"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2.1.6.2.9. Общее число часов, рекомендованных для изучения математики (базовый</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уровень) на уровне основного общего</w:t>
      </w:r>
      <w:r w:rsidR="002D1B39">
        <w:rPr>
          <w:rFonts w:ascii="Times New Roman" w:eastAsia="Times New Roman" w:hAnsi="Times New Roman" w:cs="Times New Roman"/>
          <w:color w:val="000000"/>
          <w:sz w:val="24"/>
          <w:szCs w:val="24"/>
        </w:rPr>
        <w:t xml:space="preserve"> образования, – 8</w:t>
      </w:r>
      <w:r>
        <w:rPr>
          <w:rFonts w:ascii="Times New Roman" w:eastAsia="Times New Roman" w:hAnsi="Times New Roman" w:cs="Times New Roman"/>
          <w:color w:val="000000"/>
          <w:sz w:val="24"/>
          <w:szCs w:val="24"/>
        </w:rPr>
        <w:t>5</w:t>
      </w:r>
      <w:r w:rsidR="002D1B39">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час</w:t>
      </w:r>
      <w:r w:rsidR="002D1B39">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 в 5 классе – 170 часов (5 часов в неделю), в 6 классе – 170 часов (5 часов в н</w:t>
      </w:r>
      <w:r w:rsidR="002D1B39">
        <w:rPr>
          <w:rFonts w:ascii="Times New Roman" w:eastAsia="Times New Roman" w:hAnsi="Times New Roman" w:cs="Times New Roman"/>
          <w:color w:val="000000"/>
          <w:sz w:val="24"/>
          <w:szCs w:val="24"/>
        </w:rPr>
        <w:t>еделю), в 7 классе – 170 часов (5</w:t>
      </w:r>
      <w:r>
        <w:rPr>
          <w:rFonts w:ascii="Times New Roman" w:eastAsia="Times New Roman" w:hAnsi="Times New Roman" w:cs="Times New Roman"/>
          <w:color w:val="000000"/>
          <w:sz w:val="24"/>
          <w:szCs w:val="24"/>
        </w:rPr>
        <w:t xml:space="preserve"> часов в неделю), в 8 классе</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2D1B39">
        <w:rPr>
          <w:rFonts w:ascii="Times New Roman" w:eastAsia="Times New Roman" w:hAnsi="Times New Roman" w:cs="Times New Roman"/>
          <w:color w:val="000000"/>
          <w:sz w:val="24"/>
          <w:szCs w:val="24"/>
        </w:rPr>
        <w:t xml:space="preserve">170 </w:t>
      </w:r>
      <w:r>
        <w:rPr>
          <w:rFonts w:ascii="Times New Roman" w:eastAsia="Times New Roman" w:hAnsi="Times New Roman" w:cs="Times New Roman"/>
          <w:color w:val="000000"/>
          <w:sz w:val="24"/>
          <w:szCs w:val="24"/>
        </w:rPr>
        <w:t>часа</w:t>
      </w:r>
      <w:r w:rsidR="002D1B39">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color w:val="000000"/>
          <w:sz w:val="24"/>
          <w:szCs w:val="24"/>
        </w:rPr>
        <w:t>часов</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неделю),</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9</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классе</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2D1B39">
        <w:rPr>
          <w:rFonts w:ascii="Times New Roman" w:eastAsia="Times New Roman" w:hAnsi="Times New Roman" w:cs="Times New Roman"/>
          <w:color w:val="000000"/>
          <w:sz w:val="24"/>
          <w:szCs w:val="24"/>
        </w:rPr>
        <w:t>170</w:t>
      </w:r>
      <w:r>
        <w:rPr>
          <w:rFonts w:ascii="Times New Roman" w:eastAsia="Times New Roman" w:hAnsi="Times New Roman" w:cs="Times New Roman"/>
          <w:color w:val="000000"/>
          <w:sz w:val="24"/>
          <w:szCs w:val="24"/>
        </w:rPr>
        <w:t xml:space="preserve"> часа (</w:t>
      </w:r>
      <w:r w:rsidR="002D1B3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часов в неделю).</w:t>
      </w:r>
    </w:p>
    <w:p w:rsidR="00943E38" w:rsidRDefault="001138B0">
      <w:pPr>
        <w:widowControl w:val="0"/>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43E38" w:rsidRDefault="001138B0">
      <w:pPr>
        <w:widowControl w:val="0"/>
        <w:tabs>
          <w:tab w:val="left" w:pos="1488"/>
          <w:tab w:val="left" w:pos="5720"/>
          <w:tab w:val="left" w:pos="8485"/>
        </w:tabs>
        <w:spacing w:before="1"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 Изучение математики на уровне основного общего образования направлено на достижение</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обучающимися</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личностных,</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метапредметных и предметных образовательных результатов освоения учебного предмета.</w:t>
      </w:r>
    </w:p>
    <w:p w:rsidR="00943E38" w:rsidRDefault="001138B0">
      <w:pPr>
        <w:widowControl w:val="0"/>
        <w:spacing w:line="240" w:lineRule="auto"/>
        <w:ind w:left="708" w:right="4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2.1.6.3.1. Личностные результаты освоения программы по математике характеризуются: 1) патриотическое воспитание:</w:t>
      </w:r>
    </w:p>
    <w:p w:rsidR="00943E38" w:rsidRDefault="001138B0">
      <w:pPr>
        <w:widowControl w:val="0"/>
        <w:tabs>
          <w:tab w:val="left" w:pos="2669"/>
          <w:tab w:val="left" w:pos="4205"/>
          <w:tab w:val="left" w:pos="6526"/>
          <w:tab w:val="left" w:pos="7725"/>
          <w:tab w:val="left" w:pos="9508"/>
        </w:tabs>
        <w:spacing w:before="1"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этих</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достижений</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науках и прикладных сферах;</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гражданское и духовно-нравственное воспитание:</w:t>
      </w:r>
    </w:p>
    <w:p w:rsidR="00943E38" w:rsidRDefault="001138B0">
      <w:pPr>
        <w:widowControl w:val="0"/>
        <w:tabs>
          <w:tab w:val="left" w:pos="2342"/>
          <w:tab w:val="left" w:pos="2705"/>
          <w:tab w:val="left" w:pos="4265"/>
          <w:tab w:val="left" w:pos="5886"/>
          <w:tab w:val="left" w:pos="7343"/>
          <w:tab w:val="left" w:pos="7717"/>
          <w:tab w:val="left" w:pos="9131"/>
          <w:tab w:val="left" w:pos="9700"/>
        </w:tabs>
        <w:spacing w:line="239"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-готовностью</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выполнению</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обязанностей</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гражданина</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трудовое</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воспитание:</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-установкой на активное участие в решении практических задач математической направленности, осознанием</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важности математического образования на</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протяжении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всей</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эстетическое воспитание:</w:t>
      </w:r>
    </w:p>
    <w:p w:rsidR="00943E38" w:rsidRDefault="001138B0">
      <w:pPr>
        <w:widowControl w:val="0"/>
        <w:spacing w:line="237"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ценности научного познания:</w:t>
      </w:r>
    </w:p>
    <w:p w:rsidR="00943E38" w:rsidRDefault="001138B0">
      <w:pPr>
        <w:widowControl w:val="0"/>
        <w:tabs>
          <w:tab w:val="left" w:pos="509"/>
          <w:tab w:val="left" w:pos="1639"/>
          <w:tab w:val="left" w:pos="2083"/>
          <w:tab w:val="left" w:pos="2878"/>
          <w:tab w:val="left" w:pos="4018"/>
          <w:tab w:val="left" w:pos="6437"/>
          <w:tab w:val="left" w:pos="8101"/>
          <w:tab w:val="left" w:pos="9304"/>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w:t>
      </w:r>
      <w:r w:rsidR="002D1B39">
        <w:rPr>
          <w:rFonts w:ascii="Times New Roman" w:eastAsia="Times New Roman" w:hAnsi="Times New Roman" w:cs="Times New Roman"/>
          <w:color w:val="000000"/>
          <w:sz w:val="24"/>
          <w:szCs w:val="24"/>
        </w:rPr>
        <w:t xml:space="preserve"> как сферы </w:t>
      </w:r>
      <w:r>
        <w:rPr>
          <w:rFonts w:ascii="Times New Roman" w:eastAsia="Times New Roman" w:hAnsi="Times New Roman" w:cs="Times New Roman"/>
          <w:color w:val="000000"/>
          <w:sz w:val="24"/>
          <w:szCs w:val="24"/>
        </w:rPr>
        <w:t>человеческой</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этапов</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 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значимости</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2D1B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w:t>
      </w:r>
      <w:r w:rsidR="002D1B39">
        <w:rPr>
          <w:rFonts w:ascii="Times New Roman" w:eastAsia="Times New Roman" w:hAnsi="Times New Roman" w:cs="Times New Roman"/>
          <w:color w:val="000000"/>
          <w:sz w:val="24"/>
          <w:szCs w:val="24"/>
        </w:rPr>
        <w:t xml:space="preserve"> цивилизации, овладением </w:t>
      </w:r>
      <w:r>
        <w:rPr>
          <w:rFonts w:ascii="Times New Roman" w:eastAsia="Times New Roman" w:hAnsi="Times New Roman" w:cs="Times New Roman"/>
          <w:color w:val="000000"/>
          <w:sz w:val="24"/>
          <w:szCs w:val="24"/>
        </w:rPr>
        <w:t>языком математики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математической культурой как средством познания мира, овладением простейшими навыками исследовательской деятельности;</w:t>
      </w:r>
    </w:p>
    <w:p w:rsidR="00943E38" w:rsidRDefault="001138B0" w:rsidP="002A420F">
      <w:pPr>
        <w:widowControl w:val="0"/>
        <w:tabs>
          <w:tab w:val="left" w:pos="3020"/>
          <w:tab w:val="left" w:pos="5110"/>
          <w:tab w:val="left" w:pos="7468"/>
          <w:tab w:val="left" w:pos="9299"/>
        </w:tabs>
        <w:spacing w:line="239"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физическое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здоровья и эмоционального благополучия:</w:t>
      </w:r>
    </w:p>
    <w:p w:rsidR="00943E38" w:rsidRDefault="001138B0" w:rsidP="002A420F">
      <w:pPr>
        <w:widowControl w:val="0"/>
        <w:spacing w:line="232" w:lineRule="auto"/>
        <w:ind w:right="-2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-готовностью применять математические знания в интересах своего здоровья, ведения</w:t>
      </w:r>
      <w:bookmarkStart w:id="110" w:name="_page_252_0"/>
      <w:bookmarkEnd w:id="109"/>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здорового образа жизни (здоровое питание, сбалансированный режим занятий и отдыха,</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регулярная физическая активность), сформированностью навыка рефлексии, признанием своего права на ошибку</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такого же права другого человека;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экологическое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воспитание:</w:t>
      </w:r>
    </w:p>
    <w:p w:rsidR="00943E38" w:rsidRDefault="001138B0">
      <w:pPr>
        <w:widowControl w:val="0"/>
        <w:tabs>
          <w:tab w:val="left" w:pos="401"/>
          <w:tab w:val="left" w:pos="1499"/>
          <w:tab w:val="left" w:pos="2407"/>
          <w:tab w:val="left" w:pos="3013"/>
          <w:tab w:val="left" w:pos="4619"/>
          <w:tab w:val="left" w:pos="5678"/>
          <w:tab w:val="left" w:pos="6649"/>
          <w:tab w:val="left" w:pos="7737"/>
          <w:tab w:val="left" w:pos="8460"/>
          <w:tab w:val="left" w:pos="8756"/>
          <w:tab w:val="left" w:pos="9173"/>
          <w:tab w:val="left" w:pos="9669"/>
        </w:tabs>
        <w:spacing w:line="238"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-ориентацией</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применение</w:t>
      </w:r>
      <w:r>
        <w:rPr>
          <w:rFonts w:ascii="Times New Roman" w:eastAsia="Times New Roman" w:hAnsi="Times New Roman" w:cs="Times New Roman"/>
          <w:color w:val="000000"/>
          <w:sz w:val="24"/>
          <w:szCs w:val="24"/>
        </w:rPr>
        <w:tab/>
        <w:t>математических</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решения</w:t>
      </w:r>
      <w:r>
        <w:rPr>
          <w:rFonts w:ascii="Times New Roman" w:eastAsia="Times New Roman" w:hAnsi="Times New Roman" w:cs="Times New Roman"/>
          <w:color w:val="000000"/>
          <w:sz w:val="24"/>
          <w:szCs w:val="24"/>
        </w:rPr>
        <w:tab/>
        <w:t>задач в</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сохранности     окружающей     среды,</w:t>
      </w:r>
      <w:r>
        <w:rPr>
          <w:rFonts w:ascii="Times New Roman" w:eastAsia="Times New Roman" w:hAnsi="Times New Roman" w:cs="Times New Roman"/>
          <w:color w:val="000000"/>
          <w:sz w:val="24"/>
          <w:szCs w:val="24"/>
        </w:rPr>
        <w:tab/>
        <w:t>планирования     поступков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оценки их возможных последствий для окружающей среды, осознанием глобального характера экологических проблем и путей их решения;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адаптация к изменяющимся условиям социальной и природной среды:</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43E38" w:rsidRDefault="001138B0">
      <w:pPr>
        <w:widowControl w:val="0"/>
        <w:tabs>
          <w:tab w:val="left" w:pos="2551"/>
          <w:tab w:val="left" w:pos="4500"/>
          <w:tab w:val="left" w:pos="5864"/>
          <w:tab w:val="left" w:pos="8922"/>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компетентностей,</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планировать своё развитие;</w:t>
      </w:r>
    </w:p>
    <w:p w:rsidR="00943E38" w:rsidRDefault="001138B0">
      <w:pPr>
        <w:widowControl w:val="0"/>
        <w:tabs>
          <w:tab w:val="left" w:pos="1346"/>
          <w:tab w:val="left" w:pos="3224"/>
          <w:tab w:val="left" w:pos="4933"/>
          <w:tab w:val="left" w:pos="7223"/>
          <w:tab w:val="left" w:pos="9321"/>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-способностью осознавать стрессовую ситуацию, воспринимать стрессовую ситуацию как вызов,</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требующий</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контрмер,</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корректировать</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принимаемые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 и действия, формулировать и оценивать риски и последствия, формировать опыт.</w:t>
      </w:r>
    </w:p>
    <w:p w:rsidR="00943E38" w:rsidRDefault="001138B0">
      <w:pPr>
        <w:widowControl w:val="0"/>
        <w:tabs>
          <w:tab w:val="left" w:pos="1653"/>
          <w:tab w:val="left" w:pos="2155"/>
          <w:tab w:val="left" w:pos="4035"/>
          <w:tab w:val="left" w:pos="5007"/>
          <w:tab w:val="left" w:pos="6922"/>
          <w:tab w:val="left" w:pos="9011"/>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 В результате освоения программы по математике на уровне основного общего образования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sidR="002A420F">
        <w:rPr>
          <w:rFonts w:ascii="Times New Roman" w:eastAsia="Times New Roman" w:hAnsi="Times New Roman" w:cs="Times New Roman"/>
          <w:color w:val="000000"/>
          <w:sz w:val="24"/>
          <w:szCs w:val="24"/>
        </w:rPr>
        <w:t xml:space="preserve"> сформированы </w:t>
      </w:r>
      <w:r>
        <w:rPr>
          <w:rFonts w:ascii="Times New Roman" w:eastAsia="Times New Roman" w:hAnsi="Times New Roman" w:cs="Times New Roman"/>
          <w:color w:val="000000"/>
          <w:sz w:val="24"/>
          <w:szCs w:val="24"/>
        </w:rPr>
        <w:t>метапредметные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2.1.6.3.2.1. Универсальные познавательные действия обеспечивают формирование </w:t>
      </w:r>
      <w:proofErr w:type="gramStart"/>
      <w:r>
        <w:rPr>
          <w:rFonts w:ascii="Times New Roman" w:eastAsia="Times New Roman" w:hAnsi="Times New Roman" w:cs="Times New Roman"/>
          <w:color w:val="000000"/>
          <w:sz w:val="24"/>
          <w:szCs w:val="24"/>
        </w:rPr>
        <w:t>базовых когнитивных</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w:t>
      </w:r>
      <w:proofErr w:type="gramEnd"/>
      <w:r>
        <w:rPr>
          <w:rFonts w:ascii="Times New Roman" w:eastAsia="Times New Roman" w:hAnsi="Times New Roman" w:cs="Times New Roman"/>
          <w:color w:val="000000"/>
          <w:sz w:val="24"/>
          <w:szCs w:val="24"/>
        </w:rPr>
        <w:t xml:space="preserve"> обучающихся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методов</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познания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окружающего</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 применение логических, исследовательских операций, умений работать с информацией).</w:t>
      </w:r>
    </w:p>
    <w:p w:rsidR="00943E38" w:rsidRDefault="001138B0">
      <w:pPr>
        <w:widowControl w:val="0"/>
        <w:spacing w:line="242"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2.1.6.3.2.2. У обучающегося будут сформированы следующие базовые логические действия как часть универсальных познавательных учебных действий:</w:t>
      </w:r>
    </w:p>
    <w:p w:rsidR="00943E38" w:rsidRDefault="001138B0">
      <w:pPr>
        <w:widowControl w:val="0"/>
        <w:tabs>
          <w:tab w:val="left" w:pos="4172"/>
          <w:tab w:val="left" w:pos="9148"/>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классификации,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основания для обобщения и сравнения, критерии проводимого анализа;</w:t>
      </w:r>
    </w:p>
    <w:p w:rsidR="00943E38" w:rsidRDefault="002A420F" w:rsidP="002A420F">
      <w:pPr>
        <w:widowControl w:val="0"/>
        <w:tabs>
          <w:tab w:val="left" w:pos="2683"/>
          <w:tab w:val="left" w:pos="4594"/>
          <w:tab w:val="left" w:pos="5041"/>
          <w:tab w:val="left" w:pos="7111"/>
          <w:tab w:val="left" w:pos="8554"/>
        </w:tabs>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-воспринимать, </w:t>
      </w:r>
      <w:r w:rsidR="001138B0">
        <w:rPr>
          <w:rFonts w:ascii="Times New Roman" w:eastAsia="Times New Roman" w:hAnsi="Times New Roman" w:cs="Times New Roman"/>
          <w:color w:val="000000"/>
          <w:sz w:val="24"/>
          <w:szCs w:val="24"/>
        </w:rPr>
        <w:t>формулировать</w:t>
      </w:r>
      <w:r>
        <w:rPr>
          <w:rFonts w:ascii="Times New Roman" w:eastAsia="Times New Roman" w:hAnsi="Times New Roman" w:cs="Times New Roman"/>
          <w:color w:val="000000"/>
          <w:sz w:val="24"/>
          <w:szCs w:val="24"/>
        </w:rPr>
        <w:t xml:space="preserve"> и </w:t>
      </w:r>
      <w:r w:rsidR="001138B0">
        <w:rPr>
          <w:rFonts w:ascii="Times New Roman" w:eastAsia="Times New Roman" w:hAnsi="Times New Roman" w:cs="Times New Roman"/>
          <w:color w:val="000000"/>
          <w:sz w:val="24"/>
          <w:szCs w:val="24"/>
        </w:rPr>
        <w:t>преобразовывать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суждения: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утвердительные и отрицательные, единичные, частные и общие, условные;</w:t>
      </w:r>
    </w:p>
    <w:p w:rsidR="00943E38" w:rsidRDefault="005706B1">
      <w:pPr>
        <w:widowControl w:val="0"/>
        <w:tabs>
          <w:tab w:val="left" w:pos="516"/>
          <w:tab w:val="left" w:pos="1692"/>
          <w:tab w:val="left" w:pos="2167"/>
          <w:tab w:val="left" w:pos="2924"/>
          <w:tab w:val="left" w:pos="4248"/>
          <w:tab w:val="left" w:pos="4707"/>
          <w:tab w:val="left" w:pos="5297"/>
          <w:tab w:val="left" w:pos="6460"/>
          <w:tab w:val="left" w:pos="7267"/>
          <w:tab w:val="left" w:pos="8224"/>
          <w:tab w:val="left" w:pos="8788"/>
        </w:tabs>
        <w:spacing w:line="238"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-выявлять </w:t>
      </w:r>
      <w:r w:rsidR="001138B0">
        <w:rPr>
          <w:rFonts w:ascii="Times New Roman" w:eastAsia="Times New Roman" w:hAnsi="Times New Roman" w:cs="Times New Roman"/>
          <w:color w:val="000000"/>
          <w:sz w:val="24"/>
          <w:szCs w:val="24"/>
        </w:rPr>
        <w:t>математические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закономерности,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взаимосвязи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противоречия в </w:t>
      </w:r>
      <w:r w:rsidR="001138B0">
        <w:rPr>
          <w:rFonts w:ascii="Times New Roman" w:eastAsia="Times New Roman" w:hAnsi="Times New Roman" w:cs="Times New Roman"/>
          <w:color w:val="000000"/>
          <w:sz w:val="24"/>
          <w:szCs w:val="24"/>
        </w:rPr>
        <w:t>фактах,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данных,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наблюдениях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утверждениях,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предлагать критерии для выявления закономерностей и противоречий;</w:t>
      </w:r>
    </w:p>
    <w:p w:rsidR="00943E38" w:rsidRDefault="001138B0">
      <w:pPr>
        <w:widowControl w:val="0"/>
        <w:spacing w:line="235"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943E38" w:rsidRDefault="001138B0">
      <w:pPr>
        <w:widowControl w:val="0"/>
        <w:tabs>
          <w:tab w:val="left" w:pos="2559"/>
          <w:tab w:val="left" w:pos="4844"/>
          <w:tab w:val="left" w:pos="7252"/>
          <w:tab w:val="left" w:pos="9345"/>
        </w:tabs>
        <w:spacing w:line="239"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-разбирать</w:t>
      </w:r>
      <w:r w:rsidR="005706B1">
        <w:rPr>
          <w:rFonts w:ascii="Times New Roman" w:eastAsia="Times New Roman" w:hAnsi="Times New Roman" w:cs="Times New Roman"/>
          <w:color w:val="000000"/>
          <w:sz w:val="24"/>
          <w:szCs w:val="24"/>
        </w:rPr>
        <w:t xml:space="preserve"> доказательства </w:t>
      </w:r>
      <w:r>
        <w:rPr>
          <w:rFonts w:ascii="Times New Roman" w:eastAsia="Times New Roman" w:hAnsi="Times New Roman" w:cs="Times New Roman"/>
          <w:color w:val="000000"/>
          <w:sz w:val="24"/>
          <w:szCs w:val="24"/>
        </w:rPr>
        <w:t>математических</w:t>
      </w:r>
      <w:r w:rsidR="005706B1">
        <w:rPr>
          <w:rFonts w:ascii="Times New Roman" w:eastAsia="Times New Roman" w:hAnsi="Times New Roman" w:cs="Times New Roman"/>
          <w:color w:val="000000"/>
          <w:sz w:val="24"/>
          <w:szCs w:val="24"/>
        </w:rPr>
        <w:t xml:space="preserve"> утверждений </w:t>
      </w:r>
      <w:r>
        <w:rPr>
          <w:rFonts w:ascii="Times New Roman" w:eastAsia="Times New Roman" w:hAnsi="Times New Roman" w:cs="Times New Roman"/>
          <w:color w:val="000000"/>
          <w:sz w:val="24"/>
          <w:szCs w:val="24"/>
        </w:rPr>
        <w:t>(прямые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43E38" w:rsidRDefault="001138B0">
      <w:pPr>
        <w:widowControl w:val="0"/>
        <w:spacing w:line="235"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A420F" w:rsidRDefault="001138B0" w:rsidP="002A420F">
      <w:pPr>
        <w:widowControl w:val="0"/>
        <w:spacing w:line="235"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43E38" w:rsidRDefault="001138B0" w:rsidP="002A420F">
      <w:pPr>
        <w:widowControl w:val="0"/>
        <w:spacing w:line="235"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вопросы как исследовательский инструмент п</w:t>
      </w:r>
      <w:r w:rsidR="002A420F">
        <w:rPr>
          <w:rFonts w:ascii="Times New Roman" w:eastAsia="Times New Roman" w:hAnsi="Times New Roman" w:cs="Times New Roman"/>
          <w:color w:val="000000"/>
          <w:sz w:val="24"/>
          <w:szCs w:val="24"/>
        </w:rPr>
        <w:t xml:space="preserve">ознания, формулировать вопросы, </w:t>
      </w:r>
      <w:r>
        <w:rPr>
          <w:rFonts w:ascii="Times New Roman" w:eastAsia="Times New Roman" w:hAnsi="Times New Roman" w:cs="Times New Roman"/>
          <w:color w:val="000000"/>
          <w:sz w:val="24"/>
          <w:szCs w:val="24"/>
        </w:rPr>
        <w:t>фиксирующие противоречие, проблему, самостоятельно устанавливать искомое и данное, формировать гипотезу, аргументировать</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свою позицию, мнение;</w:t>
      </w:r>
    </w:p>
    <w:p w:rsidR="00943E38" w:rsidRDefault="001138B0" w:rsidP="002A420F">
      <w:pPr>
        <w:widowControl w:val="0"/>
        <w:spacing w:line="237"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w:t>
      </w:r>
      <w:bookmarkStart w:id="111" w:name="_page_254_0"/>
      <w:bookmarkEnd w:id="110"/>
      <w:r>
        <w:rPr>
          <w:rFonts w:ascii="Times New Roman" w:eastAsia="Times New Roman" w:hAnsi="Times New Roman" w:cs="Times New Roman"/>
          <w:color w:val="000000"/>
          <w:sz w:val="24"/>
          <w:szCs w:val="24"/>
        </w:rPr>
        <w:t xml:space="preserve"> между собой;</w:t>
      </w:r>
    </w:p>
    <w:p w:rsidR="00943E38" w:rsidRDefault="001138B0" w:rsidP="002A420F">
      <w:pPr>
        <w:widowControl w:val="0"/>
        <w:spacing w:before="33"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43E38" w:rsidRDefault="001138B0" w:rsidP="002A420F">
      <w:pPr>
        <w:widowControl w:val="0"/>
        <w:spacing w:line="235"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943E38" w:rsidRDefault="001138B0" w:rsidP="002A420F">
      <w:pPr>
        <w:widowControl w:val="0"/>
        <w:tabs>
          <w:tab w:val="left" w:pos="3996"/>
          <w:tab w:val="left" w:pos="4882"/>
          <w:tab w:val="left" w:pos="6708"/>
          <w:tab w:val="left" w:pos="8178"/>
          <w:tab w:val="left" w:pos="9219"/>
        </w:tabs>
        <w:spacing w:before="10" w:line="235"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2.1.6.3.2.4. У 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t>сформированы</w:t>
      </w:r>
      <w:r>
        <w:rPr>
          <w:rFonts w:ascii="Times New Roman" w:eastAsia="Times New Roman" w:hAnsi="Times New Roman" w:cs="Times New Roman"/>
          <w:color w:val="000000"/>
          <w:sz w:val="24"/>
          <w:szCs w:val="24"/>
        </w:rPr>
        <w:tab/>
        <w:t>следующие</w:t>
      </w:r>
      <w:r>
        <w:rPr>
          <w:rFonts w:ascii="Times New Roman" w:eastAsia="Times New Roman" w:hAnsi="Times New Roman" w:cs="Times New Roman"/>
          <w:color w:val="000000"/>
          <w:sz w:val="24"/>
          <w:szCs w:val="24"/>
        </w:rPr>
        <w:tab/>
        <w:t>уменияработать</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информацией как часть универсальных познавательных учебных действий:</w:t>
      </w:r>
    </w:p>
    <w:p w:rsidR="00943E38" w:rsidRDefault="001138B0" w:rsidP="002A420F">
      <w:pPr>
        <w:widowControl w:val="0"/>
        <w:spacing w:before="7" w:line="235"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недостаточность и избыточность информации, данных, необходимых для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 задачи;</w:t>
      </w:r>
    </w:p>
    <w:p w:rsidR="00943E38" w:rsidRDefault="001138B0" w:rsidP="002A420F">
      <w:pPr>
        <w:widowControl w:val="0"/>
        <w:spacing w:before="7" w:line="235"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943E38" w:rsidRDefault="001138B0" w:rsidP="002A420F">
      <w:pPr>
        <w:widowControl w:val="0"/>
        <w:spacing w:before="7" w:line="235"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943E38" w:rsidRDefault="001138B0" w:rsidP="002A420F">
      <w:pPr>
        <w:widowControl w:val="0"/>
        <w:spacing w:before="10"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943E38" w:rsidRDefault="001138B0" w:rsidP="002A420F">
      <w:pPr>
        <w:widowControl w:val="0"/>
        <w:spacing w:before="5" w:line="237"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2.1.6.3.2.5. Универсальные коммуникативные действия обеспечивают сформированность социальных навыков обучающихся.</w:t>
      </w:r>
    </w:p>
    <w:p w:rsidR="00943E38" w:rsidRDefault="001138B0" w:rsidP="002A420F">
      <w:pPr>
        <w:widowControl w:val="0"/>
        <w:spacing w:before="5"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2.1.6.3.2.6. У обучающегося будут сформированы следующие умения общения как часть универсальных коммуникативных учебных действий:</w:t>
      </w:r>
    </w:p>
    <w:p w:rsidR="00943E38" w:rsidRDefault="001138B0" w:rsidP="002A420F">
      <w:pPr>
        <w:widowControl w:val="0"/>
        <w:tabs>
          <w:tab w:val="left" w:pos="1004"/>
          <w:tab w:val="left" w:pos="2224"/>
          <w:tab w:val="left" w:pos="2549"/>
          <w:tab w:val="left" w:pos="2988"/>
          <w:tab w:val="left" w:pos="3926"/>
          <w:tab w:val="left" w:pos="4947"/>
          <w:tab w:val="left" w:pos="6298"/>
          <w:tab w:val="left" w:pos="6783"/>
          <w:tab w:val="left" w:pos="7162"/>
          <w:tab w:val="left" w:pos="8507"/>
          <w:tab w:val="left" w:pos="8987"/>
          <w:tab w:val="left" w:pos="9261"/>
        </w:tabs>
        <w:spacing w:before="10"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формулировать</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суждения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условиями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целями</w:t>
      </w:r>
      <w:r w:rsidR="002A420F">
        <w:rPr>
          <w:rFonts w:ascii="Times New Roman" w:eastAsia="Times New Roman" w:hAnsi="Times New Roman" w:cs="Times New Roman"/>
          <w:color w:val="000000"/>
          <w:sz w:val="24"/>
          <w:szCs w:val="24"/>
        </w:rPr>
        <w:t xml:space="preserve"> общения, </w:t>
      </w:r>
      <w:r>
        <w:rPr>
          <w:rFonts w:ascii="Times New Roman" w:eastAsia="Times New Roman" w:hAnsi="Times New Roman" w:cs="Times New Roman"/>
          <w:color w:val="000000"/>
          <w:sz w:val="24"/>
          <w:szCs w:val="24"/>
        </w:rPr>
        <w:t xml:space="preserve">ясно, </w:t>
      </w:r>
      <w:r w:rsidR="002A420F">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очно,</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грамотно выражать свою</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точку</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зрения в</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устных и письменных текстах, давать пояснения по ходу решения задачи, комментировать полученный результат;</w:t>
      </w:r>
    </w:p>
    <w:p w:rsidR="00943E38" w:rsidRDefault="001138B0" w:rsidP="002A420F">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поиск решения,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сопоставлять свои суждения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43E38" w:rsidRDefault="001138B0" w:rsidP="002A420F">
      <w:pPr>
        <w:widowControl w:val="0"/>
        <w:tabs>
          <w:tab w:val="left" w:pos="2395"/>
          <w:tab w:val="left" w:pos="3797"/>
          <w:tab w:val="left" w:pos="4935"/>
          <w:tab w:val="left" w:pos="5929"/>
          <w:tab w:val="left" w:pos="7650"/>
          <w:tab w:val="left" w:pos="9359"/>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эксперимента,</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проекта, самостоятельно выбирать формат выступления с учётом задач презентации и особенностей аудитории.</w:t>
      </w:r>
    </w:p>
    <w:p w:rsidR="00943E38" w:rsidRDefault="001138B0" w:rsidP="002A420F">
      <w:pPr>
        <w:widowControl w:val="0"/>
        <w:spacing w:line="237"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2.1.6.3.2.7. У обучающегося будут сформированы следующие умения сотрудничества как часть универсальных коммуникативных учебных действий:</w:t>
      </w:r>
    </w:p>
    <w:p w:rsidR="00943E38" w:rsidRDefault="001138B0" w:rsidP="002A420F">
      <w:pPr>
        <w:widowControl w:val="0"/>
        <w:spacing w:line="237"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учебных математических задач;</w:t>
      </w:r>
    </w:p>
    <w:p w:rsidR="00943E38" w:rsidRDefault="001138B0" w:rsidP="002A420F">
      <w:pPr>
        <w:widowControl w:val="0"/>
        <w:tabs>
          <w:tab w:val="left" w:pos="2189"/>
          <w:tab w:val="left" w:pos="3547"/>
          <w:tab w:val="left" w:pos="5012"/>
          <w:tab w:val="left" w:pos="7482"/>
          <w:tab w:val="left" w:pos="9388"/>
        </w:tabs>
        <w:spacing w:before="3"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цель совместной деятельности, планировать организацию совместной работы, распределять</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виды</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договариваться,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обсуждать</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 и результат работы, обобщать мнения нескольких людей;</w:t>
      </w:r>
    </w:p>
    <w:p w:rsidR="00943E38" w:rsidRDefault="001138B0" w:rsidP="002A420F">
      <w:pPr>
        <w:widowControl w:val="0"/>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43E38" w:rsidRDefault="001138B0" w:rsidP="002A420F">
      <w:pPr>
        <w:widowControl w:val="0"/>
        <w:spacing w:line="242"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2.1.6.3.2.8. Универсальные регулятивные действия обеспечивают формирование смысловых установок и жизненных навыков личности.</w:t>
      </w:r>
    </w:p>
    <w:p w:rsidR="00943E38" w:rsidRDefault="001138B0" w:rsidP="002A420F">
      <w:pPr>
        <w:widowControl w:val="0"/>
        <w:spacing w:line="242"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2.1.6.3.2.9. У обучающегося будут сформированы следующие умения самоорганизации как часть универсальных регулятивных учебных действий:</w:t>
      </w:r>
    </w:p>
    <w:p w:rsidR="00943E38" w:rsidRDefault="001138B0" w:rsidP="002A420F">
      <w:pPr>
        <w:widowControl w:val="0"/>
        <w:spacing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43E38" w:rsidRDefault="001138B0" w:rsidP="002A420F">
      <w:pPr>
        <w:widowControl w:val="0"/>
        <w:spacing w:line="235"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2.1.6.3.2.10. У обучающегося будут сформированы следующие умения самоконтроля как часть универсальных регулятивных учебных действий:</w:t>
      </w:r>
    </w:p>
    <w:p w:rsidR="00943E38" w:rsidRDefault="001138B0" w:rsidP="002A420F">
      <w:pPr>
        <w:widowControl w:val="0"/>
        <w:spacing w:line="234"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самопроверки, самоконтроля процесса и результата решения математической задачи;</w:t>
      </w:r>
      <w:bookmarkStart w:id="112" w:name="_page_256_0"/>
      <w:bookmarkEnd w:id="111"/>
      <w:r w:rsidR="002A420F">
        <w:rPr>
          <w:rFonts w:ascii="Times New Roman" w:eastAsia="Times New Roman" w:hAnsi="Times New Roman" w:cs="Times New Roman"/>
          <w:color w:val="000000"/>
          <w:sz w:val="24"/>
          <w:szCs w:val="24"/>
        </w:rPr>
        <w:t xml:space="preserve"> </w:t>
      </w:r>
    </w:p>
    <w:p w:rsidR="00943E38" w:rsidRDefault="001138B0" w:rsidP="002A420F">
      <w:pPr>
        <w:widowControl w:val="0"/>
        <w:spacing w:line="240" w:lineRule="auto"/>
        <w:ind w:left="3"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-предвидеть трудности, которые могут возникнуть при решении задачи, вносить коррективы </w:t>
      </w:r>
      <w:r>
        <w:rPr>
          <w:rFonts w:ascii="Times New Roman" w:eastAsia="Times New Roman" w:hAnsi="Times New Roman" w:cs="Times New Roman"/>
          <w:color w:val="000000"/>
          <w:sz w:val="24"/>
          <w:szCs w:val="24"/>
        </w:rPr>
        <w:lastRenderedPageBreak/>
        <w:t>в деятельность на основе новых обстоятельств, найденных ошибок, выявленных трудностей;</w:t>
      </w:r>
    </w:p>
    <w:p w:rsidR="00943E38" w:rsidRDefault="001138B0">
      <w:pPr>
        <w:widowControl w:val="0"/>
        <w:tabs>
          <w:tab w:val="left" w:pos="2318"/>
          <w:tab w:val="left" w:pos="4131"/>
          <w:tab w:val="left" w:pos="5761"/>
          <w:tab w:val="left" w:pos="7663"/>
          <w:tab w:val="left" w:pos="9611"/>
        </w:tabs>
        <w:spacing w:line="240" w:lineRule="auto"/>
        <w:ind w:left="3"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результата</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поставленной</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условиям, объяснять причины достижения или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достижения цели, находить ошибку, давать оценку приобретённому опыту.</w:t>
      </w:r>
    </w:p>
    <w:p w:rsidR="00943E38" w:rsidRDefault="001138B0" w:rsidP="002A420F">
      <w:pPr>
        <w:widowControl w:val="0"/>
        <w:tabs>
          <w:tab w:val="left" w:pos="1678"/>
          <w:tab w:val="left" w:pos="2878"/>
          <w:tab w:val="left" w:pos="4439"/>
          <w:tab w:val="left" w:pos="6973"/>
          <w:tab w:val="left" w:pos="8078"/>
          <w:tab w:val="left" w:pos="9434"/>
        </w:tabs>
        <w:spacing w:line="238" w:lineRule="auto"/>
        <w:ind w:left="3"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курса</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«Математика»,</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7–9</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классах – курсов «Алгебра», «Геометрия», «Вероятность и статистика».</w:t>
      </w:r>
    </w:p>
    <w:p w:rsidR="00943E38" w:rsidRDefault="001138B0">
      <w:pPr>
        <w:widowControl w:val="0"/>
        <w:tabs>
          <w:tab w:val="left" w:pos="2864"/>
          <w:tab w:val="left" w:pos="6652"/>
          <w:tab w:val="left" w:pos="9098"/>
        </w:tabs>
        <w:spacing w:before="4" w:line="240" w:lineRule="auto"/>
        <w:ind w:left="3"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Предполагается,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943E38" w:rsidRDefault="001138B0">
      <w:pPr>
        <w:widowControl w:val="0"/>
        <w:tabs>
          <w:tab w:val="left" w:pos="3320"/>
          <w:tab w:val="left" w:pos="4625"/>
          <w:tab w:val="left" w:pos="6226"/>
          <w:tab w:val="left" w:pos="7661"/>
          <w:tab w:val="left" w:pos="8732"/>
        </w:tabs>
        <w:spacing w:before="1" w:line="241" w:lineRule="auto"/>
        <w:ind w:left="3"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 Федеральная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рабочая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программа</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курса</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«Математика» в 5–6 классах (далее соответственно – программа учебного курса «Математика», учебный курс).</w:t>
      </w:r>
    </w:p>
    <w:p w:rsidR="00943E38" w:rsidRDefault="001138B0">
      <w:pPr>
        <w:widowControl w:val="0"/>
        <w:spacing w:line="237"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 Пояснительная записка.</w:t>
      </w:r>
    </w:p>
    <w:p w:rsidR="00943E38" w:rsidRDefault="001138B0">
      <w:pPr>
        <w:widowControl w:val="0"/>
        <w:spacing w:line="242"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2.1.6.4.1.1. Приоритетными целями обучения математике в 5–6 классах являются:</w:t>
      </w:r>
    </w:p>
    <w:p w:rsidR="00943E38" w:rsidRDefault="001138B0">
      <w:pPr>
        <w:widowControl w:val="0"/>
        <w:tabs>
          <w:tab w:val="left" w:pos="3013"/>
          <w:tab w:val="left" w:pos="5286"/>
          <w:tab w:val="left" w:pos="8464"/>
        </w:tabs>
        <w:spacing w:line="238" w:lineRule="auto"/>
        <w:ind w:left="3"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-продолжение формирования основных математических понятий (число, величина, геометрическая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фигура),</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обеспечивающих</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преемственность и перспективность математического образования обучающихся;</w:t>
      </w:r>
    </w:p>
    <w:p w:rsidR="00943E38" w:rsidRDefault="001138B0">
      <w:pPr>
        <w:widowControl w:val="0"/>
        <w:spacing w:line="233" w:lineRule="auto"/>
        <w:ind w:left="3"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43E38" w:rsidRDefault="001138B0">
      <w:pPr>
        <w:widowControl w:val="0"/>
        <w:spacing w:line="242" w:lineRule="auto"/>
        <w:ind w:left="3"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-подведение обучающихся на доступном для них уровне к осознанию взаимосвязи математики и окружающего мира;</w:t>
      </w:r>
    </w:p>
    <w:p w:rsidR="00943E38" w:rsidRDefault="001138B0">
      <w:pPr>
        <w:widowControl w:val="0"/>
        <w:spacing w:line="240" w:lineRule="auto"/>
        <w:ind w:left="3"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43E38" w:rsidRDefault="001138B0" w:rsidP="002A420F">
      <w:pPr>
        <w:widowControl w:val="0"/>
        <w:tabs>
          <w:tab w:val="left" w:pos="977"/>
          <w:tab w:val="left" w:pos="1498"/>
          <w:tab w:val="left" w:pos="2316"/>
          <w:tab w:val="left" w:pos="3483"/>
          <w:tab w:val="left" w:pos="3884"/>
          <w:tab w:val="left" w:pos="5171"/>
          <w:tab w:val="left" w:pos="6109"/>
          <w:tab w:val="left" w:pos="7298"/>
          <w:tab w:val="left" w:pos="8092"/>
          <w:tab w:val="left" w:pos="9482"/>
        </w:tabs>
        <w:spacing w:line="240" w:lineRule="auto"/>
        <w:ind w:left="3"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2.1.6.4.1.2. Основные линии содержания курса математики в</w:t>
      </w:r>
      <w:r w:rsidR="002A420F">
        <w:rPr>
          <w:rFonts w:ascii="Times New Roman" w:eastAsia="Times New Roman" w:hAnsi="Times New Roman" w:cs="Times New Roman"/>
          <w:color w:val="000000"/>
          <w:sz w:val="24"/>
          <w:szCs w:val="24"/>
        </w:rPr>
        <w:t xml:space="preserve"> 5–6 классах – арифметическая и </w:t>
      </w:r>
      <w:r>
        <w:rPr>
          <w:rFonts w:ascii="Times New Roman" w:eastAsia="Times New Roman" w:hAnsi="Times New Roman" w:cs="Times New Roman"/>
          <w:color w:val="000000"/>
          <w:sz w:val="24"/>
          <w:szCs w:val="24"/>
        </w:rPr>
        <w:t>геометрическая,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которые</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развиваются</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параллельно,</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каждая в соответствии с</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собственной</w:t>
      </w:r>
      <w:r w:rsidR="002A420F">
        <w:rPr>
          <w:rFonts w:ascii="Times New Roman" w:eastAsia="Times New Roman" w:hAnsi="Times New Roman" w:cs="Times New Roman"/>
          <w:color w:val="000000"/>
          <w:sz w:val="24"/>
          <w:szCs w:val="24"/>
        </w:rPr>
        <w:t xml:space="preserve"> логикой, однако, </w:t>
      </w:r>
      <w:r>
        <w:rPr>
          <w:rFonts w:ascii="Times New Roman" w:eastAsia="Times New Roman" w:hAnsi="Times New Roman" w:cs="Times New Roman"/>
          <w:color w:val="000000"/>
          <w:sz w:val="24"/>
          <w:szCs w:val="24"/>
        </w:rPr>
        <w:t>не независимо</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одна от другой,</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 в тесном</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контакте и взаимодействии.</w:t>
      </w:r>
      <w:r w:rsidR="002A4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 в курсе происходит знакомство с элементами алгебры и описательной статистики.</w:t>
      </w:r>
    </w:p>
    <w:p w:rsidR="00943E38" w:rsidRDefault="001138B0">
      <w:pPr>
        <w:widowControl w:val="0"/>
        <w:spacing w:line="240" w:lineRule="auto"/>
        <w:ind w:left="3"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6классе знакомством с начальными понятиями теории делимости.</w:t>
      </w:r>
    </w:p>
    <w:p w:rsidR="00943E38" w:rsidRDefault="002A420F" w:rsidP="008F4770">
      <w:pPr>
        <w:widowControl w:val="0"/>
        <w:tabs>
          <w:tab w:val="left" w:pos="1078"/>
          <w:tab w:val="left" w:pos="2221"/>
          <w:tab w:val="left" w:pos="2894"/>
          <w:tab w:val="left" w:pos="3558"/>
          <w:tab w:val="left" w:pos="4084"/>
          <w:tab w:val="left" w:pos="4849"/>
          <w:tab w:val="left" w:pos="5248"/>
          <w:tab w:val="left" w:pos="6010"/>
          <w:tab w:val="left" w:pos="6764"/>
          <w:tab w:val="left" w:pos="7618"/>
          <w:tab w:val="left" w:pos="8750"/>
          <w:tab w:val="left" w:pos="9732"/>
          <w:tab w:val="left" w:pos="10120"/>
        </w:tabs>
        <w:spacing w:line="239" w:lineRule="auto"/>
        <w:ind w:left="3"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2.1.6.4.1.4. Другой </w:t>
      </w:r>
      <w:r w:rsidR="001138B0">
        <w:rPr>
          <w:rFonts w:ascii="Times New Roman" w:eastAsia="Times New Roman" w:hAnsi="Times New Roman" w:cs="Times New Roman"/>
          <w:color w:val="000000"/>
          <w:sz w:val="24"/>
          <w:szCs w:val="24"/>
        </w:rPr>
        <w:t>крупный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блок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содержании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арифметической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линии</w:t>
      </w:r>
      <w:r>
        <w:rPr>
          <w:rFonts w:ascii="Times New Roman" w:eastAsia="Times New Roman" w:hAnsi="Times New Roman" w:cs="Times New Roman"/>
          <w:color w:val="000000"/>
          <w:sz w:val="24"/>
          <w:szCs w:val="24"/>
        </w:rPr>
        <w:t xml:space="preserve"> – это дроби. </w:t>
      </w:r>
      <w:r w:rsidR="001138B0">
        <w:rPr>
          <w:rFonts w:ascii="Times New Roman" w:eastAsia="Times New Roman" w:hAnsi="Times New Roman" w:cs="Times New Roman"/>
          <w:color w:val="000000"/>
          <w:sz w:val="24"/>
          <w:szCs w:val="24"/>
        </w:rPr>
        <w:t>Начало</w:t>
      </w:r>
      <w:r>
        <w:rPr>
          <w:rFonts w:ascii="Times New Roman" w:eastAsia="Times New Roman" w:hAnsi="Times New Roman" w:cs="Times New Roman"/>
          <w:color w:val="000000"/>
          <w:sz w:val="24"/>
          <w:szCs w:val="24"/>
        </w:rPr>
        <w:t xml:space="preserve"> и</w:t>
      </w:r>
      <w:r w:rsidR="001138B0">
        <w:rPr>
          <w:rFonts w:ascii="Times New Roman" w:eastAsia="Times New Roman" w:hAnsi="Times New Roman" w:cs="Times New Roman"/>
          <w:color w:val="000000"/>
          <w:sz w:val="24"/>
          <w:szCs w:val="24"/>
        </w:rPr>
        <w:t>зучения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обыкновенных 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десятичных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дробей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отнесено 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5 классу. Это первый этап в</w:t>
      </w:r>
      <w:r>
        <w:rPr>
          <w:rFonts w:ascii="Times New Roman" w:eastAsia="Times New Roman" w:hAnsi="Times New Roman" w:cs="Times New Roman"/>
          <w:color w:val="000000"/>
          <w:sz w:val="24"/>
          <w:szCs w:val="24"/>
        </w:rPr>
        <w:t xml:space="preserve"> освоении </w:t>
      </w:r>
      <w:r w:rsidR="001138B0">
        <w:rPr>
          <w:rFonts w:ascii="Times New Roman" w:eastAsia="Times New Roman" w:hAnsi="Times New Roman" w:cs="Times New Roman"/>
          <w:color w:val="000000"/>
          <w:sz w:val="24"/>
          <w:szCs w:val="24"/>
        </w:rPr>
        <w:t xml:space="preserve">дробей, когда </w:t>
      </w:r>
      <w:r>
        <w:rPr>
          <w:rFonts w:ascii="Times New Roman" w:eastAsia="Times New Roman" w:hAnsi="Times New Roman" w:cs="Times New Roman"/>
          <w:color w:val="000000"/>
          <w:sz w:val="24"/>
          <w:szCs w:val="24"/>
        </w:rPr>
        <w:t>п</w:t>
      </w:r>
      <w:r w:rsidR="001138B0">
        <w:rPr>
          <w:rFonts w:ascii="Times New Roman" w:eastAsia="Times New Roman" w:hAnsi="Times New Roman" w:cs="Times New Roman"/>
          <w:color w:val="000000"/>
          <w:sz w:val="24"/>
          <w:szCs w:val="24"/>
        </w:rPr>
        <w:t>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w:t>
      </w:r>
      <w:bookmarkStart w:id="113" w:name="_page_258_0"/>
      <w:bookmarkEnd w:id="112"/>
      <w:r w:rsidR="008F4770">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начале 6 класса происходит знакомство с понятием процента.</w:t>
      </w:r>
    </w:p>
    <w:p w:rsidR="00943E38" w:rsidRDefault="001138B0" w:rsidP="008F4770">
      <w:pPr>
        <w:widowControl w:val="0"/>
        <w:tabs>
          <w:tab w:val="left" w:pos="369"/>
          <w:tab w:val="left" w:pos="796"/>
          <w:tab w:val="left" w:pos="1817"/>
          <w:tab w:val="left" w:pos="2830"/>
          <w:tab w:val="left" w:pos="4191"/>
          <w:tab w:val="left" w:pos="5011"/>
          <w:tab w:val="left" w:pos="5605"/>
          <w:tab w:val="left" w:pos="6426"/>
          <w:tab w:val="left" w:pos="7125"/>
          <w:tab w:val="left" w:pos="7621"/>
          <w:tab w:val="left" w:pos="8339"/>
          <w:tab w:val="left" w:pos="8917"/>
          <w:tab w:val="left" w:pos="9455"/>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2.1.6.4.1.5. Особенностью изучения положительных и отрицательных чисел является то, что они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могут</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рассматриваться</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несколько</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этапов.</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начале изучения темы «Положительные и отрицательные числа» выделяется подтема «Целые числа», в рамках </w:t>
      </w:r>
      <w:r w:rsidR="008F4770">
        <w:rPr>
          <w:rFonts w:ascii="Times New Roman" w:eastAsia="Times New Roman" w:hAnsi="Times New Roman" w:cs="Times New Roman"/>
          <w:color w:val="000000"/>
          <w:sz w:val="24"/>
          <w:szCs w:val="24"/>
        </w:rPr>
        <w:t xml:space="preserve">которой </w:t>
      </w:r>
      <w:r>
        <w:rPr>
          <w:rFonts w:ascii="Times New Roman" w:eastAsia="Times New Roman" w:hAnsi="Times New Roman" w:cs="Times New Roman"/>
          <w:color w:val="000000"/>
          <w:sz w:val="24"/>
          <w:szCs w:val="24"/>
        </w:rPr>
        <w:lastRenderedPageBreak/>
        <w:t>знакомство</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отрицательными числами 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действиями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положительными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отрицательными числами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происходит на основе содержательного подхода. Это позволяет на доступном уровне познакомить обучающихся практически со всеми основными понятиями</w:t>
      </w:r>
      <w:r w:rsidR="008F4770">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z w:val="24"/>
          <w:szCs w:val="24"/>
        </w:rPr>
        <w:t>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w:t>
      </w:r>
      <w:r w:rsidR="008F4770">
        <w:rPr>
          <w:rFonts w:ascii="Times New Roman" w:eastAsia="Times New Roman" w:hAnsi="Times New Roman" w:cs="Times New Roman"/>
          <w:color w:val="000000"/>
          <w:sz w:val="24"/>
          <w:szCs w:val="24"/>
        </w:rPr>
        <w:t xml:space="preserve"> следующим </w:t>
      </w:r>
      <w:r>
        <w:rPr>
          <w:rFonts w:ascii="Times New Roman" w:eastAsia="Times New Roman" w:hAnsi="Times New Roman" w:cs="Times New Roman"/>
          <w:color w:val="000000"/>
          <w:sz w:val="24"/>
          <w:szCs w:val="24"/>
        </w:rPr>
        <w:t>проходом</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всех</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принципиальных</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43E38" w:rsidRDefault="001138B0" w:rsidP="008F477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покупки,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работу</w:t>
      </w:r>
      <w:r w:rsidR="008F4770">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производительность, на проценты, на</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отношения и пропорции.</w:t>
      </w:r>
      <w:r w:rsidR="008F4770">
        <w:rPr>
          <w:rFonts w:ascii="Times New Roman" w:eastAsia="Times New Roman" w:hAnsi="Times New Roman" w:cs="Times New Roman"/>
          <w:color w:val="000000"/>
          <w:sz w:val="24"/>
          <w:szCs w:val="24"/>
        </w:rPr>
        <w:t xml:space="preserve"> Кроме </w:t>
      </w:r>
      <w:r>
        <w:rPr>
          <w:rFonts w:ascii="Times New Roman" w:eastAsia="Times New Roman" w:hAnsi="Times New Roman" w:cs="Times New Roman"/>
          <w:color w:val="000000"/>
          <w:sz w:val="24"/>
          <w:szCs w:val="24"/>
        </w:rPr>
        <w:t>того, обучающиеся</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знакомятся</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приёмами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решения задач перебором возможных </w:t>
      </w:r>
      <w:r w:rsidR="008F4770">
        <w:rPr>
          <w:rFonts w:ascii="Times New Roman" w:eastAsia="Times New Roman" w:hAnsi="Times New Roman" w:cs="Times New Roman"/>
          <w:color w:val="000000"/>
          <w:sz w:val="24"/>
          <w:szCs w:val="24"/>
        </w:rPr>
        <w:t xml:space="preserve">вариантов, </w:t>
      </w:r>
      <w:r>
        <w:rPr>
          <w:rFonts w:ascii="Times New Roman" w:eastAsia="Times New Roman" w:hAnsi="Times New Roman" w:cs="Times New Roman"/>
          <w:color w:val="000000"/>
          <w:sz w:val="24"/>
          <w:szCs w:val="24"/>
        </w:rPr>
        <w:t>учатся работать с информацией, представленной в форме таблиц или диаграмм.</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43E38" w:rsidRDefault="001138B0">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2.1.6.4.1.8. В программе учебного курса «Математика» представлена наглядная геометрия, направленная</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образного</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мышления,</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пространственного воображения,</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w:t>
      </w:r>
    </w:p>
    <w:p w:rsidR="00943E38" w:rsidRDefault="001138B0" w:rsidP="008F4770">
      <w:pPr>
        <w:widowControl w:val="0"/>
        <w:tabs>
          <w:tab w:val="left" w:pos="1788"/>
        </w:tabs>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w:t>
      </w:r>
      <w:r w:rsidR="008F4770">
        <w:rPr>
          <w:rFonts w:ascii="Times New Roman" w:eastAsia="Times New Roman" w:hAnsi="Times New Roman" w:cs="Times New Roman"/>
          <w:color w:val="000000"/>
          <w:sz w:val="24"/>
          <w:szCs w:val="24"/>
        </w:rPr>
        <w:tab/>
        <w:t xml:space="preserve">знакомятся </w:t>
      </w:r>
      <w:r>
        <w:rPr>
          <w:rFonts w:ascii="Times New Roman" w:eastAsia="Times New Roman" w:hAnsi="Times New Roman" w:cs="Times New Roman"/>
          <w:color w:val="000000"/>
          <w:sz w:val="24"/>
          <w:szCs w:val="24"/>
        </w:rPr>
        <w:t>с геометрическими фигурами на плоскости и в пространстве, с их простейшими конфигурациями, учатся</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изображать их</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нелинованной 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клетчатой бумаге,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рассматривают их</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простейшие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 В процессе изучения наглядной геометрии знания, полученные обучающимися</w:t>
      </w:r>
      <w:r>
        <w:rPr>
          <w:rFonts w:ascii="Times New Roman" w:eastAsia="Times New Roman" w:hAnsi="Times New Roman" w:cs="Times New Roman"/>
          <w:color w:val="000000"/>
          <w:sz w:val="24"/>
          <w:szCs w:val="24"/>
        </w:rPr>
        <w:tab/>
        <w:t>на уровне начального общего образования, систематизируются и расширяются.</w:t>
      </w:r>
    </w:p>
    <w:p w:rsidR="00943E38" w:rsidRDefault="001138B0" w:rsidP="008F4770">
      <w:pPr>
        <w:widowControl w:val="0"/>
        <w:tabs>
          <w:tab w:val="left" w:pos="2784"/>
          <w:tab w:val="left" w:pos="4627"/>
          <w:tab w:val="left" w:pos="5773"/>
          <w:tab w:val="left" w:pos="7597"/>
          <w:tab w:val="left" w:pos="9503"/>
        </w:tabs>
        <w:spacing w:line="240" w:lineRule="auto"/>
        <w:ind w:right="-4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сведения</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алгебры,</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элементы</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логики и начала описательной статистики.</w:t>
      </w:r>
    </w:p>
    <w:p w:rsidR="00943E38" w:rsidRDefault="001138B0" w:rsidP="008F4770">
      <w:pPr>
        <w:widowControl w:val="0"/>
        <w:spacing w:line="242" w:lineRule="auto"/>
        <w:ind w:right="-5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2.1.6.4.1.10. 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943E38" w:rsidRDefault="001138B0" w:rsidP="005706B1">
      <w:pPr>
        <w:widowControl w:val="0"/>
        <w:spacing w:line="242" w:lineRule="auto"/>
        <w:ind w:left="710" w:right="42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2.1.6.4.2. Содержание обучения в 5 классе. 2.1.6.4.2.1. Натуральные числа и нуль.</w:t>
      </w:r>
    </w:p>
    <w:p w:rsidR="00943E38" w:rsidRDefault="001138B0">
      <w:pPr>
        <w:widowControl w:val="0"/>
        <w:spacing w:line="242" w:lineRule="auto"/>
        <w:ind w:right="5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Натуральное число. Ряд натуральных чисел. Число 0. Изображение натуральных чисел точками на координатной (числовой) прямой.</w:t>
      </w:r>
    </w:p>
    <w:p w:rsidR="00943E38" w:rsidRDefault="001138B0">
      <w:pPr>
        <w:widowControl w:val="0"/>
        <w:spacing w:line="241"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Позиционная система счисления. Римская нумерация как пример непозиционной системы счисления. Десятичная система счисления.</w:t>
      </w:r>
    </w:p>
    <w:p w:rsidR="00943E38" w:rsidRDefault="001138B0" w:rsidP="008F4770">
      <w:pPr>
        <w:widowControl w:val="0"/>
        <w:spacing w:line="23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натуральных чисел, сравнение натуральных чисел с нулём. Способы сравнения.</w:t>
      </w:r>
      <w:bookmarkStart w:id="114" w:name="_page_260_0"/>
      <w:bookmarkEnd w:id="113"/>
      <w:r>
        <w:rPr>
          <w:rFonts w:ascii="Times New Roman" w:eastAsia="Times New Roman" w:hAnsi="Times New Roman" w:cs="Times New Roman"/>
          <w:color w:val="000000"/>
          <w:sz w:val="24"/>
          <w:szCs w:val="24"/>
        </w:rPr>
        <w:t xml:space="preserve"> Округление натуральных чисел.</w:t>
      </w:r>
    </w:p>
    <w:p w:rsidR="00943E38" w:rsidRDefault="001138B0" w:rsidP="008F4770">
      <w:pPr>
        <w:widowControl w:val="0"/>
        <w:spacing w:before="33" w:line="240" w:lineRule="auto"/>
        <w:ind w:left="-60" w:right="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Сложение</w:t>
      </w:r>
      <w:r w:rsidR="008F4770">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 xml:space="preserve">атуральных чисел, свойство нуля при сложении. Вычитание как действие, обратное сложению. </w:t>
      </w:r>
      <w:r w:rsidR="008F4770">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множение натуральных чисел, свойства нуля и единицы приумножении. Деление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 действие, обратное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умножению. Компоненты действий, связь между ними. Проверка результата арифметического действия. Переместительное и сочетательное свойства </w:t>
      </w:r>
      <w:r w:rsidR="008F4770">
        <w:rPr>
          <w:rFonts w:ascii="Times New Roman" w:eastAsia="Times New Roman" w:hAnsi="Times New Roman" w:cs="Times New Roman"/>
          <w:color w:val="000000"/>
          <w:sz w:val="24"/>
          <w:szCs w:val="24"/>
        </w:rPr>
        <w:t xml:space="preserve">(законы) сложения </w:t>
      </w:r>
      <w:r>
        <w:rPr>
          <w:rFonts w:ascii="Times New Roman" w:eastAsia="Times New Roman" w:hAnsi="Times New Roman" w:cs="Times New Roman"/>
          <w:color w:val="000000"/>
          <w:sz w:val="24"/>
          <w:szCs w:val="24"/>
        </w:rPr>
        <w:t>и умножения, распределительное свойство (закон) умножения.</w:t>
      </w:r>
    </w:p>
    <w:p w:rsidR="00943E38" w:rsidRDefault="001138B0">
      <w:pPr>
        <w:widowControl w:val="0"/>
        <w:spacing w:line="241"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букв для обозначения неизвестного компонента и записи свойств арифметических действий.</w:t>
      </w:r>
    </w:p>
    <w:p w:rsidR="00943E38" w:rsidRDefault="001138B0">
      <w:pPr>
        <w:widowControl w:val="0"/>
        <w:spacing w:line="237" w:lineRule="auto"/>
        <w:ind w:right="1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Делители и кратные числа, разложение на множители. Простые и составные числа. Признаки делимости на 2, 5, 10, 3, 9. Деление с остатком.</w:t>
      </w:r>
    </w:p>
    <w:p w:rsidR="00943E38" w:rsidRDefault="001138B0">
      <w:pPr>
        <w:widowControl w:val="0"/>
        <w:spacing w:before="1" w:line="241" w:lineRule="auto"/>
        <w:ind w:left="710"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w:t>
      </w:r>
    </w:p>
    <w:p w:rsidR="00943E38" w:rsidRDefault="001138B0">
      <w:pPr>
        <w:widowControl w:val="0"/>
        <w:tabs>
          <w:tab w:val="left" w:pos="1992"/>
          <w:tab w:val="left" w:pos="4539"/>
          <w:tab w:val="left" w:pos="5902"/>
          <w:tab w:val="left" w:pos="8241"/>
        </w:tabs>
        <w:spacing w:line="239"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действий.</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вычислениях</w:t>
      </w:r>
      <w:r>
        <w:rPr>
          <w:rFonts w:ascii="Times New Roman" w:eastAsia="Times New Roman" w:hAnsi="Times New Roman" w:cs="Times New Roman"/>
          <w:color w:val="000000"/>
          <w:sz w:val="24"/>
          <w:szCs w:val="24"/>
        </w:rPr>
        <w:tab/>
        <w:t>переместительного и сочетательного свойств (законов) сложения и умножения, распределительного свойства умножения.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2.1.6.4.2.2. Дроби.</w:t>
      </w:r>
    </w:p>
    <w:p w:rsidR="00943E38" w:rsidRDefault="001138B0">
      <w:pPr>
        <w:widowControl w:val="0"/>
        <w:tabs>
          <w:tab w:val="left" w:pos="2301"/>
          <w:tab w:val="left" w:pos="3780"/>
          <w:tab w:val="left" w:pos="4769"/>
          <w:tab w:val="left" w:pos="6723"/>
          <w:tab w:val="left" w:pos="8192"/>
          <w:tab w:val="left" w:pos="9623"/>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дроби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выделение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целой</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части</w:t>
      </w:r>
      <w:r>
        <w:rPr>
          <w:rFonts w:ascii="Times New Roman" w:eastAsia="Times New Roman" w:hAnsi="Times New Roman" w:cs="Times New Roman"/>
          <w:color w:val="000000"/>
          <w:sz w:val="24"/>
          <w:szCs w:val="24"/>
        </w:rPr>
        <w:tab/>
        <w:t>числа из неправильной дроби. Изображение дробей точками на числовой прямой. Основное свойство дроби. Сокращение дробей. Приведение дроби к новому</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знаменателю. Сравнение дробей.</w:t>
      </w:r>
    </w:p>
    <w:p w:rsidR="00943E38" w:rsidRDefault="001138B0">
      <w:pPr>
        <w:widowControl w:val="0"/>
        <w:spacing w:before="1" w:line="233"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Сложение и вычитание дробей. Умножение и деление дробей, взаимно- обратные дроби. Нахождение части целого и целого по его части.</w:t>
      </w:r>
    </w:p>
    <w:p w:rsidR="00943E38" w:rsidRDefault="001138B0">
      <w:pPr>
        <w:widowControl w:val="0"/>
        <w:spacing w:before="9" w:line="240" w:lineRule="auto"/>
        <w:ind w:right="1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706B1" w:rsidRDefault="001138B0" w:rsidP="005706B1">
      <w:pPr>
        <w:widowControl w:val="0"/>
        <w:spacing w:before="3" w:line="240"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Арифметические действия с десятичными дробями. Округление десятичных дробей. </w:t>
      </w:r>
    </w:p>
    <w:p w:rsidR="00943E38" w:rsidRDefault="001138B0">
      <w:pPr>
        <w:widowControl w:val="0"/>
        <w:spacing w:before="3" w:line="240" w:lineRule="auto"/>
        <w:ind w:left="710" w:right="7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2.1.6.4.2.3. Решение текстовых задач.</w:t>
      </w:r>
    </w:p>
    <w:p w:rsidR="00943E38" w:rsidRDefault="001138B0">
      <w:pPr>
        <w:widowControl w:val="0"/>
        <w:tabs>
          <w:tab w:val="left" w:pos="1406"/>
          <w:tab w:val="left" w:pos="3360"/>
          <w:tab w:val="left" w:pos="4661"/>
          <w:tab w:val="left" w:pos="6697"/>
          <w:tab w:val="left" w:pos="8656"/>
        </w:tabs>
        <w:spacing w:before="2" w:line="240"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текстовых задач арифметическим способом. Решение логических задач. Решение задач</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перебором</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всех</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возможных</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вариантов.</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 при решении задач таблиц и схем.</w:t>
      </w:r>
    </w:p>
    <w:p w:rsidR="00943E38" w:rsidRDefault="001138B0">
      <w:pPr>
        <w:widowControl w:val="0"/>
        <w:spacing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основных задач на дроби.</w:t>
      </w:r>
    </w:p>
    <w:p w:rsidR="005706B1" w:rsidRDefault="001138B0" w:rsidP="005706B1">
      <w:pPr>
        <w:widowControl w:val="0"/>
        <w:tabs>
          <w:tab w:val="left" w:pos="6521"/>
        </w:tabs>
        <w:spacing w:line="240" w:lineRule="auto"/>
        <w:ind w:left="710" w:right="17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Представление данных в виде таблиц, столбчатых диаграмм. </w:t>
      </w:r>
    </w:p>
    <w:p w:rsidR="00943E38" w:rsidRDefault="001138B0">
      <w:pPr>
        <w:widowControl w:val="0"/>
        <w:spacing w:line="240" w:lineRule="auto"/>
        <w:ind w:left="710" w:right="31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2.1.6.4.2.4. Наглядная геометрия.</w:t>
      </w:r>
    </w:p>
    <w:p w:rsidR="00943E38" w:rsidRDefault="001138B0">
      <w:pPr>
        <w:widowControl w:val="0"/>
        <w:tabs>
          <w:tab w:val="left" w:pos="1274"/>
          <w:tab w:val="left" w:pos="3327"/>
          <w:tab w:val="left" w:pos="5029"/>
          <w:tab w:val="left" w:pos="5974"/>
          <w:tab w:val="left" w:pos="6970"/>
          <w:tab w:val="left" w:pos="8265"/>
          <w:tab w:val="left" w:pos="9496"/>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Наглядные представления о фигурах на плоскости: точка, прямая, отрезок, луч, угол, ломаная,</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многоугольник,</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окружность,</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круг.</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Угол.</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Прямой,</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острый,</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тупой</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развёрнутый углы.</w:t>
      </w:r>
    </w:p>
    <w:p w:rsidR="00943E38" w:rsidRDefault="001138B0">
      <w:pPr>
        <w:widowControl w:val="0"/>
        <w:spacing w:line="237"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943E38" w:rsidRDefault="001138B0">
      <w:pPr>
        <w:widowControl w:val="0"/>
        <w:spacing w:line="242"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Наглядные представления о фигурах на плоскости: многоугольник, прямоугольник, квадрат, треугольник, о равенстве фигур.</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43E38" w:rsidRDefault="001138B0">
      <w:pPr>
        <w:widowControl w:val="0"/>
        <w:tabs>
          <w:tab w:val="left" w:pos="2520"/>
          <w:tab w:val="left" w:pos="5067"/>
          <w:tab w:val="left" w:pos="6068"/>
          <w:tab w:val="left" w:pos="8788"/>
        </w:tabs>
        <w:spacing w:line="240"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прямоугольника</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многоугольников,</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составленных из прямоугольников, в том числе фигур, изображённых на клетчатой бумаге. Единицы измерения площади.</w:t>
      </w:r>
    </w:p>
    <w:p w:rsidR="00943E38" w:rsidRDefault="001138B0" w:rsidP="008F4770">
      <w:pPr>
        <w:widowControl w:val="0"/>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Наглядные представления о пространственных фигурах: прямоугольный параллелепипед, куб,</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многогранники.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Изображение</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простейших многогранников.</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Развёртки куба</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параллелепипеда. Создание моделей многогранников (из бумаги, проволоки, пластилина и других</w:t>
      </w:r>
      <w:bookmarkStart w:id="115" w:name="_page_262_0"/>
      <w:bookmarkEnd w:id="114"/>
      <w:r w:rsidR="008F47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материалов).</w:t>
      </w:r>
    </w:p>
    <w:p w:rsidR="005706B1" w:rsidRDefault="001138B0" w:rsidP="005706B1">
      <w:pPr>
        <w:widowControl w:val="0"/>
        <w:spacing w:before="28" w:line="241" w:lineRule="auto"/>
        <w:ind w:left="710" w:righ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Объём прямоугольного параллелепипеда, куба. Единицы измерения объёма. </w:t>
      </w:r>
    </w:p>
    <w:p w:rsidR="00943E38" w:rsidRDefault="001138B0" w:rsidP="005706B1">
      <w:pPr>
        <w:widowControl w:val="0"/>
        <w:spacing w:before="28" w:line="241" w:lineRule="auto"/>
        <w:ind w:left="710" w:right="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2.1.6.4.3. Содержание обучения в 6 классе.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2.1.6.4.3.1. Натуральные числа.</w:t>
      </w:r>
    </w:p>
    <w:p w:rsidR="00943E38" w:rsidRDefault="001138B0">
      <w:pPr>
        <w:widowControl w:val="0"/>
        <w:tabs>
          <w:tab w:val="left" w:pos="1977"/>
          <w:tab w:val="left" w:pos="2712"/>
          <w:tab w:val="left" w:pos="4107"/>
          <w:tab w:val="left" w:pos="5174"/>
          <w:tab w:val="left" w:pos="6757"/>
          <w:tab w:val="left" w:pos="8656"/>
          <w:tab w:val="left" w:pos="9217"/>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Арифметические действия с многозначными натуральными числами. Числовые выражения, порядок</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скобок.</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 при вычислениях</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переместительного</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сочетательного свойств</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сложения и умножения, распределительного свойства умножения. Округление натуральных чисел.</w:t>
      </w:r>
    </w:p>
    <w:p w:rsidR="00943E38" w:rsidRDefault="001138B0">
      <w:pPr>
        <w:widowControl w:val="0"/>
        <w:spacing w:line="238"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Делители и кратные числа, наибольший общий делитель и наименьшее общее кратное. Делимость суммы и произведения. Деление с</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остатком.</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2.1.6.4.3.2. Дроби.</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 как</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 деления. Представление</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десятичной</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дроби в виде</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десятичными дробями.</w:t>
      </w:r>
    </w:p>
    <w:p w:rsidR="00943E38" w:rsidRDefault="001138B0" w:rsidP="0054601B">
      <w:pPr>
        <w:widowControl w:val="0"/>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Отношение. Деление в данном отношении. Масштаб, пропорция. Применение пропорций при решении задач.</w:t>
      </w:r>
    </w:p>
    <w:p w:rsidR="00943E38" w:rsidRDefault="001138B0" w:rsidP="0054601B">
      <w:pPr>
        <w:widowControl w:val="0"/>
        <w:tabs>
          <w:tab w:val="left" w:pos="570"/>
          <w:tab w:val="left" w:pos="1929"/>
          <w:tab w:val="left" w:pos="3282"/>
          <w:tab w:val="left" w:pos="4956"/>
          <w:tab w:val="left" w:pos="6307"/>
          <w:tab w:val="left" w:pos="6944"/>
          <w:tab w:val="left" w:pos="8359"/>
          <w:tab w:val="left" w:pos="8897"/>
          <w:tab w:val="left" w:pos="9340"/>
        </w:tabs>
        <w:spacing w:line="238"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процента.</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Вычисление</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процента</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величины</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величины по её</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проценту.</w:t>
      </w:r>
      <w:r w:rsidR="005460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Выражение процентов десятичными дробями. Решение</w:t>
      </w:r>
      <w:r w:rsidR="0054601B">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z w:val="24"/>
          <w:szCs w:val="24"/>
        </w:rPr>
        <w:t>адач на проценты. Выражение отношения величин в процентах.</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2.1.6.4.3.3. Положительные и отрицательные числа.</w:t>
      </w:r>
    </w:p>
    <w:p w:rsidR="00943E38" w:rsidRDefault="001138B0" w:rsidP="00C869A4">
      <w:pPr>
        <w:widowControl w:val="0"/>
        <w:spacing w:line="240" w:lineRule="auto"/>
        <w:ind w:left="-64"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w:t>
      </w:r>
      <w:r w:rsidR="00C869A4">
        <w:rPr>
          <w:rFonts w:ascii="Times New Roman" w:eastAsia="Times New Roman" w:hAnsi="Times New Roman" w:cs="Times New Roman"/>
          <w:color w:val="000000"/>
          <w:sz w:val="24"/>
          <w:szCs w:val="24"/>
        </w:rPr>
        <w:t xml:space="preserve"> чисел. </w:t>
      </w:r>
      <w:r>
        <w:rPr>
          <w:rFonts w:ascii="Times New Roman" w:eastAsia="Times New Roman" w:hAnsi="Times New Roman" w:cs="Times New Roman"/>
          <w:color w:val="000000"/>
          <w:sz w:val="24"/>
          <w:szCs w:val="24"/>
        </w:rPr>
        <w:t xml:space="preserve">Арифметические </w:t>
      </w:r>
      <w:r w:rsidR="00C869A4">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ействия</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положительными и отрицательными числами.</w:t>
      </w:r>
    </w:p>
    <w:p w:rsidR="00943E38" w:rsidRDefault="001138B0">
      <w:pPr>
        <w:widowControl w:val="0"/>
        <w:tabs>
          <w:tab w:val="left" w:pos="2702"/>
          <w:tab w:val="left" w:pos="3916"/>
          <w:tab w:val="left" w:pos="5389"/>
          <w:tab w:val="left" w:pos="6025"/>
          <w:tab w:val="left" w:pos="7598"/>
          <w:tab w:val="left" w:pos="9333"/>
        </w:tabs>
        <w:spacing w:line="235"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Прямоугольная</w:t>
      </w:r>
      <w:r>
        <w:rPr>
          <w:rFonts w:ascii="Times New Roman" w:eastAsia="Times New Roman" w:hAnsi="Times New Roman" w:cs="Times New Roman"/>
          <w:color w:val="000000"/>
          <w:sz w:val="24"/>
          <w:szCs w:val="24"/>
        </w:rPr>
        <w:tab/>
        <w:t>система</w:t>
      </w:r>
      <w:r>
        <w:rPr>
          <w:rFonts w:ascii="Times New Roman" w:eastAsia="Times New Roman" w:hAnsi="Times New Roman" w:cs="Times New Roman"/>
          <w:color w:val="000000"/>
          <w:sz w:val="24"/>
          <w:szCs w:val="24"/>
        </w:rPr>
        <w:tab/>
        <w:t>координат</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плоскости.</w:t>
      </w:r>
      <w:r>
        <w:rPr>
          <w:rFonts w:ascii="Times New Roman" w:eastAsia="Times New Roman" w:hAnsi="Times New Roman" w:cs="Times New Roman"/>
          <w:color w:val="000000"/>
          <w:sz w:val="24"/>
          <w:szCs w:val="24"/>
        </w:rPr>
        <w:tab/>
        <w:t>Координаты</w:t>
      </w:r>
      <w:r>
        <w:rPr>
          <w:rFonts w:ascii="Times New Roman" w:eastAsia="Times New Roman" w:hAnsi="Times New Roman" w:cs="Times New Roman"/>
          <w:color w:val="000000"/>
          <w:sz w:val="24"/>
          <w:szCs w:val="24"/>
        </w:rPr>
        <w:tab/>
        <w:t>точки на плоскости, абсцисса и ордината. Построение точек и фигур на координатной плоскости.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2.1.6.4.3.4. Буквенные выражения.</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2.1.6.4.3.5. Решение текстовых задач.</w:t>
      </w:r>
    </w:p>
    <w:p w:rsidR="00943E38" w:rsidRDefault="001138B0">
      <w:pPr>
        <w:widowControl w:val="0"/>
        <w:spacing w:line="240"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943E38" w:rsidRDefault="001138B0">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43E38" w:rsidRDefault="001138B0">
      <w:pPr>
        <w:widowControl w:val="0"/>
        <w:spacing w:line="239"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задач, связанных с отношением, пропорциональностью величин, процентами; решение основных задач на дроби и проценты.</w:t>
      </w:r>
    </w:p>
    <w:p w:rsidR="00943E38" w:rsidRDefault="001138B0">
      <w:pPr>
        <w:widowControl w:val="0"/>
        <w:spacing w:line="235"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и прикидка, округление результата. Составление буквенных выражений по условию задачи.</w:t>
      </w:r>
    </w:p>
    <w:p w:rsidR="00943E38" w:rsidRDefault="001138B0">
      <w:pPr>
        <w:widowControl w:val="0"/>
        <w:spacing w:before="6" w:line="235"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данных с помощью таблиц и диаграмм. Столбчатые диаграммы: чтение и построение. Чтение круговых диаграмм.</w:t>
      </w:r>
    </w:p>
    <w:p w:rsidR="00943E38" w:rsidRDefault="001138B0">
      <w:pPr>
        <w:widowControl w:val="0"/>
        <w:spacing w:before="5"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2.1.6.4.3.6. Наглядная геометрия.</w:t>
      </w:r>
    </w:p>
    <w:p w:rsidR="00943E38" w:rsidRDefault="001138B0">
      <w:pPr>
        <w:widowControl w:val="0"/>
        <w:spacing w:line="242"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43E38" w:rsidRDefault="001138B0" w:rsidP="00C869A4">
      <w:pPr>
        <w:widowControl w:val="0"/>
        <w:tabs>
          <w:tab w:val="left" w:pos="2018"/>
          <w:tab w:val="left" w:pos="3785"/>
          <w:tab w:val="left" w:pos="4570"/>
          <w:tab w:val="left" w:pos="5672"/>
          <w:tab w:val="left" w:pos="6217"/>
          <w:tab w:val="left" w:pos="7641"/>
          <w:tab w:val="left" w:pos="9383"/>
        </w:tabs>
        <w:spacing w:line="239"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Взаимное</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расположение</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двух</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прямых</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плоскости,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параллельные</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прямые, перпендикулярные прямые. Измерение расстояний: между двумя точками, от точки до прямой, длина маршрута на квадратной сетке.</w:t>
      </w:r>
      <w:bookmarkStart w:id="116" w:name="_page_264_0"/>
      <w:bookmarkEnd w:id="115"/>
      <w:r w:rsidR="00C869A4">
        <w:rPr>
          <w:rFonts w:ascii="Times New Roman" w:eastAsia="Times New Roman" w:hAnsi="Times New Roman" w:cs="Times New Roman"/>
          <w:color w:val="000000"/>
          <w:sz w:val="24"/>
          <w:szCs w:val="24"/>
        </w:rPr>
        <w:t xml:space="preserve"> </w:t>
      </w:r>
    </w:p>
    <w:p w:rsidR="00943E38" w:rsidRDefault="001138B0">
      <w:pPr>
        <w:widowControl w:val="0"/>
        <w:tabs>
          <w:tab w:val="left" w:pos="2095"/>
          <w:tab w:val="left" w:pos="4248"/>
          <w:tab w:val="left" w:pos="6246"/>
          <w:tab w:val="left" w:pos="8492"/>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и построение углов с помощью транспортира. Вид</w:t>
      </w:r>
      <w:r w:rsidR="00C869A4">
        <w:rPr>
          <w:rFonts w:ascii="Times New Roman" w:eastAsia="Times New Roman" w:hAnsi="Times New Roman" w:cs="Times New Roman"/>
          <w:color w:val="000000"/>
          <w:sz w:val="24"/>
          <w:szCs w:val="24"/>
        </w:rPr>
        <w:t xml:space="preserve">ы треугольников: остроугольный, прямоугольный, </w:t>
      </w:r>
      <w:r>
        <w:rPr>
          <w:rFonts w:ascii="Times New Roman" w:eastAsia="Times New Roman" w:hAnsi="Times New Roman" w:cs="Times New Roman"/>
          <w:color w:val="000000"/>
          <w:sz w:val="24"/>
          <w:szCs w:val="24"/>
        </w:rPr>
        <w:t>тупоугольный,</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равнобедренный,</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43E38" w:rsidRDefault="001138B0">
      <w:pPr>
        <w:widowControl w:val="0"/>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43E38" w:rsidRDefault="001138B0">
      <w:pPr>
        <w:widowControl w:val="0"/>
        <w:spacing w:line="237" w:lineRule="auto"/>
        <w:ind w:left="710" w:right="34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Симметрия: центральная, осевая и зеркальная симметрии. Построение симметричных фигур.</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Наглядные представления о пространственных фигурах: параллелепипед, куб, призма, пирамида,</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конус,</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цилиндр, шар</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сфера. Изображение</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пространственных</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фигур.</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развёрток многогранников, цилиндра и конуса. Создание моделей пространственных фигур (из бумаги, проволоки, пластилина и других материалов).</w:t>
      </w:r>
    </w:p>
    <w:p w:rsidR="00943E38" w:rsidRDefault="001138B0">
      <w:pPr>
        <w:widowControl w:val="0"/>
        <w:spacing w:line="237" w:lineRule="auto"/>
        <w:ind w:right="1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объёма, единицы измерения объёма. Объём прямоугольного параллелепипеда, куба.</w:t>
      </w:r>
    </w:p>
    <w:p w:rsidR="00943E38" w:rsidRDefault="001138B0" w:rsidP="00071FE2">
      <w:pPr>
        <w:widowControl w:val="0"/>
        <w:spacing w:line="237" w:lineRule="auto"/>
        <w:ind w:left="713" w:right="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2.1.6.4.4. Предметные результаты освоения программы учебного курса «Математика». 2.1.6.4.4.1. Предметные результаты освоения программы учебного курса к концу обучения</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5 классе.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2.1.6.4.4.1.1. Числа и вычисления.</w:t>
      </w:r>
    </w:p>
    <w:p w:rsidR="00943E38" w:rsidRDefault="001138B0">
      <w:pPr>
        <w:widowControl w:val="0"/>
        <w:spacing w:line="235" w:lineRule="auto"/>
        <w:ind w:right="9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правильно употреблять термины, связанные с натуральными числами, обыкновенными и десятичными дробями.</w:t>
      </w:r>
    </w:p>
    <w:p w:rsidR="00943E38" w:rsidRDefault="001138B0">
      <w:pPr>
        <w:widowControl w:val="0"/>
        <w:spacing w:before="7" w:line="233" w:lineRule="auto"/>
        <w:ind w:right="87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и упорядочивать натуральные числа, сравнивать в простейших случаях обыкновенные дроби, десятичные дроби.</w:t>
      </w:r>
    </w:p>
    <w:p w:rsidR="00943E38" w:rsidRDefault="001138B0" w:rsidP="00C869A4">
      <w:pPr>
        <w:widowControl w:val="0"/>
        <w:tabs>
          <w:tab w:val="left" w:pos="2227"/>
          <w:tab w:val="left" w:pos="3120"/>
          <w:tab w:val="left" w:pos="3670"/>
          <w:tab w:val="left" w:pos="5422"/>
          <w:tab w:val="left" w:pos="6850"/>
          <w:tab w:val="left" w:pos="7921"/>
          <w:tab w:val="left" w:pos="8339"/>
        </w:tabs>
        <w:spacing w:before="12" w:line="235"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Соотносить</w:t>
      </w:r>
      <w:r>
        <w:rPr>
          <w:rFonts w:ascii="Times New Roman" w:eastAsia="Times New Roman" w:hAnsi="Times New Roman" w:cs="Times New Roman"/>
          <w:color w:val="000000"/>
          <w:sz w:val="24"/>
          <w:szCs w:val="24"/>
        </w:rPr>
        <w:tab/>
        <w:t>точку</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к</w:t>
      </w:r>
      <w:r w:rsidR="005706B1">
        <w:rPr>
          <w:rFonts w:ascii="Times New Roman" w:eastAsia="Times New Roman" w:hAnsi="Times New Roman" w:cs="Times New Roman"/>
          <w:color w:val="000000"/>
          <w:sz w:val="24"/>
          <w:szCs w:val="24"/>
        </w:rPr>
        <w:t>оординатной</w:t>
      </w:r>
      <w:r w:rsidR="005706B1">
        <w:rPr>
          <w:rFonts w:ascii="Times New Roman" w:eastAsia="Times New Roman" w:hAnsi="Times New Roman" w:cs="Times New Roman"/>
          <w:color w:val="000000"/>
          <w:sz w:val="24"/>
          <w:szCs w:val="24"/>
        </w:rPr>
        <w:tab/>
        <w:t>(числовой)</w:t>
      </w:r>
      <w:r w:rsidR="005706B1">
        <w:rPr>
          <w:rFonts w:ascii="Times New Roman" w:eastAsia="Times New Roman" w:hAnsi="Times New Roman" w:cs="Times New Roman"/>
          <w:color w:val="000000"/>
          <w:sz w:val="24"/>
          <w:szCs w:val="24"/>
        </w:rPr>
        <w:tab/>
        <w:t>прямой</w:t>
      </w:r>
      <w:r w:rsidR="005706B1">
        <w:rPr>
          <w:rFonts w:ascii="Times New Roman" w:eastAsia="Times New Roman" w:hAnsi="Times New Roman" w:cs="Times New Roman"/>
          <w:color w:val="000000"/>
          <w:sz w:val="24"/>
          <w:szCs w:val="24"/>
        </w:rPr>
        <w:tab/>
        <w:t xml:space="preserve">с </w:t>
      </w:r>
      <w:r>
        <w:rPr>
          <w:rFonts w:ascii="Times New Roman" w:eastAsia="Times New Roman" w:hAnsi="Times New Roman" w:cs="Times New Roman"/>
          <w:color w:val="000000"/>
          <w:sz w:val="24"/>
          <w:szCs w:val="24"/>
        </w:rPr>
        <w:t xml:space="preserve">соответствующим ей </w:t>
      </w:r>
      <w:r>
        <w:rPr>
          <w:rFonts w:ascii="Times New Roman" w:eastAsia="Times New Roman" w:hAnsi="Times New Roman" w:cs="Times New Roman"/>
          <w:color w:val="000000"/>
          <w:sz w:val="24"/>
          <w:szCs w:val="24"/>
        </w:rPr>
        <w:lastRenderedPageBreak/>
        <w:t>числом и изображать натуральные числа точками на координатной (числовой) прямой.</w:t>
      </w:r>
    </w:p>
    <w:p w:rsidR="00943E38" w:rsidRDefault="001138B0" w:rsidP="00C869A4">
      <w:pPr>
        <w:widowControl w:val="0"/>
        <w:tabs>
          <w:tab w:val="left" w:pos="2506"/>
          <w:tab w:val="left" w:pos="4832"/>
          <w:tab w:val="left" w:pos="6402"/>
          <w:tab w:val="left" w:pos="7155"/>
          <w:tab w:val="left" w:pos="9287"/>
        </w:tabs>
        <w:spacing w:before="5" w:line="242"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арифметические</w:t>
      </w:r>
      <w:r w:rsidR="00C869A4">
        <w:rPr>
          <w:rFonts w:ascii="Times New Roman" w:eastAsia="Times New Roman" w:hAnsi="Times New Roman" w:cs="Times New Roman"/>
          <w:color w:val="000000"/>
          <w:sz w:val="24"/>
          <w:szCs w:val="24"/>
        </w:rPr>
        <w:t xml:space="preserve"> действия </w:t>
      </w:r>
      <w:r>
        <w:rPr>
          <w:rFonts w:ascii="Times New Roman" w:eastAsia="Times New Roman" w:hAnsi="Times New Roman" w:cs="Times New Roman"/>
          <w:color w:val="000000"/>
          <w:sz w:val="24"/>
          <w:szCs w:val="24"/>
        </w:rPr>
        <w:t>с</w:t>
      </w:r>
      <w:r w:rsidR="00C869A4">
        <w:rPr>
          <w:rFonts w:ascii="Times New Roman" w:eastAsia="Times New Roman" w:hAnsi="Times New Roman" w:cs="Times New Roman"/>
          <w:color w:val="000000"/>
          <w:sz w:val="24"/>
          <w:szCs w:val="24"/>
        </w:rPr>
        <w:t xml:space="preserve"> натуральными </w:t>
      </w:r>
      <w:r>
        <w:rPr>
          <w:rFonts w:ascii="Times New Roman" w:eastAsia="Times New Roman" w:hAnsi="Times New Roman" w:cs="Times New Roman"/>
          <w:color w:val="000000"/>
          <w:sz w:val="24"/>
          <w:szCs w:val="24"/>
        </w:rPr>
        <w:t>числами, с обыкновенными дробями в простейших случаях.</w:t>
      </w:r>
    </w:p>
    <w:p w:rsidR="00943E38" w:rsidRDefault="001138B0" w:rsidP="005706B1">
      <w:pPr>
        <w:widowControl w:val="0"/>
        <w:tabs>
          <w:tab w:val="left" w:pos="6096"/>
        </w:tabs>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проверку, прикидку результата вычислений. Округлять натуральные числа.</w:t>
      </w:r>
    </w:p>
    <w:p w:rsidR="00943E38" w:rsidRDefault="001138B0" w:rsidP="00C869A4">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2.1.6.4.4.1.2. Решение текстовых задач.</w:t>
      </w:r>
    </w:p>
    <w:p w:rsidR="00943E38" w:rsidRDefault="001138B0" w:rsidP="00C869A4">
      <w:pPr>
        <w:widowControl w:val="0"/>
        <w:spacing w:line="236" w:lineRule="auto"/>
        <w:ind w:right="48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текстовые задачи арифметическим способом и с помощью организованного конечного перебора всех возможных вариантов.</w:t>
      </w:r>
    </w:p>
    <w:p w:rsidR="00943E38" w:rsidRDefault="001138B0" w:rsidP="00C869A4">
      <w:pPr>
        <w:widowControl w:val="0"/>
        <w:spacing w:line="237" w:lineRule="auto"/>
        <w:ind w:right="8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
    <w:p w:rsidR="00943E38" w:rsidRDefault="001138B0" w:rsidP="00C869A4">
      <w:pPr>
        <w:widowControl w:val="0"/>
        <w:spacing w:line="238" w:lineRule="auto"/>
        <w:ind w:left="710" w:right="6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p>
    <w:p w:rsidR="00943E38" w:rsidRDefault="001138B0" w:rsidP="00C869A4">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скорости, выражать одни единицы величины через другие.</w:t>
      </w:r>
    </w:p>
    <w:p w:rsidR="00943E38" w:rsidRDefault="001138B0" w:rsidP="00C869A4">
      <w:pPr>
        <w:widowControl w:val="0"/>
        <w:tabs>
          <w:tab w:val="left" w:pos="2496"/>
          <w:tab w:val="left" w:pos="4712"/>
          <w:tab w:val="left" w:pos="6440"/>
          <w:tab w:val="left" w:pos="8521"/>
        </w:tabs>
        <w:spacing w:line="238"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анализировать,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оценивать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представленную в таблице, на столбчатой диаграмме, интерпретировать представленные </w:t>
      </w:r>
      <w:r w:rsidR="00C869A4">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анные, использовать данные при решении задач.</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2.1.6.4.4.1.3. Наглядная геометрия.</w:t>
      </w:r>
    </w:p>
    <w:p w:rsidR="00943E38" w:rsidRDefault="001138B0">
      <w:pPr>
        <w:widowControl w:val="0"/>
        <w:tabs>
          <w:tab w:val="left" w:pos="2376"/>
          <w:tab w:val="left" w:pos="4447"/>
          <w:tab w:val="left" w:pos="5900"/>
          <w:tab w:val="left" w:pos="6807"/>
          <w:tab w:val="left" w:pos="7869"/>
          <w:tab w:val="left" w:pos="8992"/>
          <w:tab w:val="left" w:pos="9688"/>
        </w:tabs>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геометрическими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понятиями: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прямая,</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отрезок,</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луч,</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угол, многоугольник, окружность, круг.</w:t>
      </w:r>
    </w:p>
    <w:p w:rsidR="00943E38" w:rsidRDefault="001138B0">
      <w:pPr>
        <w:widowControl w:val="0"/>
        <w:tabs>
          <w:tab w:val="left" w:pos="2083"/>
          <w:tab w:val="left" w:pos="3247"/>
          <w:tab w:val="left" w:pos="4424"/>
          <w:tab w:val="left" w:pos="6111"/>
          <w:tab w:val="left" w:pos="6932"/>
          <w:tab w:val="left" w:pos="8181"/>
          <w:tab w:val="left" w:pos="9095"/>
        </w:tabs>
        <w:spacing w:line="242"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объектов</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окружающего</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имеющих</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изученных геометрических фигур.</w:t>
      </w:r>
    </w:p>
    <w:p w:rsidR="00943E38" w:rsidRDefault="001138B0">
      <w:pPr>
        <w:widowControl w:val="0"/>
        <w:tabs>
          <w:tab w:val="left" w:pos="2580"/>
          <w:tab w:val="left" w:pos="4611"/>
          <w:tab w:val="left" w:pos="6159"/>
          <w:tab w:val="left" w:pos="6735"/>
          <w:tab w:val="left" w:pos="7989"/>
          <w:tab w:val="left" w:pos="9340"/>
        </w:tabs>
        <w:spacing w:line="242"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терминологию,</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связанную</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углами: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вершина</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сторона, с многоугольниками: угол, вершина, сторона, диагональ, с окружностью: радиус, диаметр, центр.</w:t>
      </w:r>
    </w:p>
    <w:p w:rsidR="00943E38" w:rsidRDefault="001138B0">
      <w:pPr>
        <w:widowControl w:val="0"/>
        <w:spacing w:line="241" w:lineRule="auto"/>
        <w:ind w:right="5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Изображать изученные геометрические фигуры на нелинованной и клетчатой бумаге с помощью циркуля и линейки.</w:t>
      </w:r>
    </w:p>
    <w:p w:rsidR="00943E38" w:rsidRDefault="001138B0">
      <w:pPr>
        <w:widowControl w:val="0"/>
        <w:spacing w:line="239" w:lineRule="auto"/>
        <w:ind w:right="4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43E38" w:rsidRDefault="001138B0" w:rsidP="00C869A4">
      <w:pPr>
        <w:widowControl w:val="0"/>
        <w:tabs>
          <w:tab w:val="left" w:pos="2647"/>
          <w:tab w:val="left" w:pos="4073"/>
          <w:tab w:val="left" w:pos="5297"/>
          <w:tab w:val="left" w:pos="5955"/>
          <w:tab w:val="left" w:pos="7047"/>
          <w:tab w:val="left" w:pos="9316"/>
        </w:tabs>
        <w:spacing w:line="233"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сторон</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углов</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прямоугольника,</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квадрата</w:t>
      </w:r>
      <w:bookmarkStart w:id="117" w:name="_page_266_0"/>
      <w:bookmarkEnd w:id="116"/>
      <w:r>
        <w:rPr>
          <w:rFonts w:ascii="Times New Roman" w:eastAsia="Times New Roman" w:hAnsi="Times New Roman" w:cs="Times New Roman"/>
          <w:color w:val="000000"/>
          <w:sz w:val="24"/>
          <w:szCs w:val="24"/>
        </w:rPr>
        <w:t xml:space="preserve"> для их построения, вычисления площади и периметра.</w:t>
      </w:r>
    </w:p>
    <w:p w:rsidR="00943E38" w:rsidRDefault="001138B0">
      <w:pPr>
        <w:widowControl w:val="0"/>
        <w:spacing w:before="33" w:line="242" w:lineRule="auto"/>
        <w:ind w:right="49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43E38" w:rsidRDefault="001138B0">
      <w:pPr>
        <w:widowControl w:val="0"/>
        <w:spacing w:before="1" w:line="242"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 основными метрическими единицами измерения длины, площади; выражать одни единицы величины через другие.</w:t>
      </w:r>
    </w:p>
    <w:p w:rsidR="00943E38" w:rsidRDefault="001138B0">
      <w:pPr>
        <w:widowControl w:val="0"/>
        <w:spacing w:line="242" w:lineRule="auto"/>
        <w:ind w:right="4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943E38" w:rsidRDefault="001138B0">
      <w:pPr>
        <w:widowControl w:val="0"/>
        <w:spacing w:line="242"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объём куба, параллелепипеда по заданным измерениям, пользоваться единицами измерения объёма.</w:t>
      </w:r>
    </w:p>
    <w:p w:rsidR="00943E38" w:rsidRDefault="001138B0">
      <w:pPr>
        <w:widowControl w:val="0"/>
        <w:tabs>
          <w:tab w:val="left" w:pos="1982"/>
          <w:tab w:val="left" w:pos="3646"/>
          <w:tab w:val="left" w:pos="4851"/>
          <w:tab w:val="left" w:pos="5605"/>
          <w:tab w:val="left" w:pos="7201"/>
          <w:tab w:val="left" w:pos="9359"/>
        </w:tabs>
        <w:spacing w:line="242"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несложные</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измерение</w:t>
      </w:r>
      <w:r w:rsidR="00C869A4">
        <w:rPr>
          <w:rFonts w:ascii="Times New Roman" w:eastAsia="Times New Roman" w:hAnsi="Times New Roman" w:cs="Times New Roman"/>
          <w:color w:val="000000"/>
          <w:sz w:val="24"/>
          <w:szCs w:val="24"/>
        </w:rPr>
        <w:t xml:space="preserve"> геометрических </w:t>
      </w:r>
      <w:r>
        <w:rPr>
          <w:rFonts w:ascii="Times New Roman" w:eastAsia="Times New Roman" w:hAnsi="Times New Roman" w:cs="Times New Roman"/>
          <w:color w:val="000000"/>
          <w:sz w:val="24"/>
          <w:szCs w:val="24"/>
        </w:rPr>
        <w:t>величин в практических ситуациях.</w:t>
      </w:r>
    </w:p>
    <w:p w:rsidR="00943E38" w:rsidRDefault="001138B0">
      <w:pPr>
        <w:widowControl w:val="0"/>
        <w:spacing w:line="241" w:lineRule="auto"/>
        <w:ind w:right="-1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2.1.6.4.4.2. Предметные результаты освоения программы учебного курса к концу обучения в 6 классе.</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2.1.6.4.4.2.1. Числа и вычисления.</w:t>
      </w:r>
    </w:p>
    <w:p w:rsidR="00943E38" w:rsidRDefault="001138B0">
      <w:pPr>
        <w:widowControl w:val="0"/>
        <w:tabs>
          <w:tab w:val="left" w:pos="1713"/>
          <w:tab w:val="left" w:pos="2213"/>
          <w:tab w:val="left" w:pos="3560"/>
          <w:tab w:val="left" w:pos="4954"/>
          <w:tab w:val="left" w:pos="6382"/>
          <w:tab w:val="left" w:pos="6860"/>
          <w:tab w:val="left" w:pos="8492"/>
          <w:tab w:val="left" w:pos="9614"/>
        </w:tabs>
        <w:spacing w:line="233"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термины,</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связанные</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различными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видами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чисел и способами их записи, переходить (если это возможно) от одной формы записи числа к другой.</w:t>
      </w:r>
    </w:p>
    <w:p w:rsidR="00943E38" w:rsidRDefault="001138B0">
      <w:pPr>
        <w:widowControl w:val="0"/>
        <w:spacing w:line="233" w:lineRule="auto"/>
        <w:ind w:right="-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и упорядочивать целые числа, обыкновенные и десятичные дроби, сравнивать числа одного и разных знаков.</w:t>
      </w:r>
    </w:p>
    <w:p w:rsidR="00943E38" w:rsidRDefault="001138B0">
      <w:pPr>
        <w:widowControl w:val="0"/>
        <w:tabs>
          <w:tab w:val="left" w:pos="4143"/>
          <w:tab w:val="left" w:pos="4553"/>
          <w:tab w:val="left" w:pos="6090"/>
          <w:tab w:val="left" w:pos="7235"/>
          <w:tab w:val="left" w:pos="9205"/>
        </w:tabs>
        <w:spacing w:before="4"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сочетая устные</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письменные</w:t>
      </w:r>
      <w:r w:rsidR="00C869A4">
        <w:rPr>
          <w:rFonts w:ascii="Times New Roman" w:eastAsia="Times New Roman" w:hAnsi="Times New Roman" w:cs="Times New Roman"/>
          <w:color w:val="000000"/>
          <w:sz w:val="24"/>
          <w:szCs w:val="24"/>
        </w:rPr>
        <w:t xml:space="preserve"> приёмы, </w:t>
      </w:r>
      <w:r>
        <w:rPr>
          <w:rFonts w:ascii="Times New Roman" w:eastAsia="Times New Roman" w:hAnsi="Times New Roman" w:cs="Times New Roman"/>
          <w:color w:val="000000"/>
          <w:sz w:val="24"/>
          <w:szCs w:val="24"/>
        </w:rPr>
        <w:t>арифметические</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натуральными и целыми числами, обыкновенными и десятичными дробями, положительными и отрицательными числами.</w:t>
      </w:r>
    </w:p>
    <w:p w:rsidR="00943E38" w:rsidRDefault="001138B0">
      <w:pPr>
        <w:widowControl w:val="0"/>
        <w:spacing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43E38" w:rsidRDefault="001138B0">
      <w:pPr>
        <w:widowControl w:val="0"/>
        <w:tabs>
          <w:tab w:val="left" w:pos="2163"/>
          <w:tab w:val="left" w:pos="2997"/>
          <w:tab w:val="left" w:pos="3545"/>
          <w:tab w:val="left" w:pos="5304"/>
          <w:tab w:val="left" w:pos="6378"/>
          <w:tab w:val="left" w:pos="6737"/>
          <w:tab w:val="left" w:pos="8916"/>
          <w:tab w:val="left" w:pos="9464"/>
        </w:tabs>
        <w:spacing w:line="237"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Соотносить</w:t>
      </w:r>
      <w:r>
        <w:rPr>
          <w:rFonts w:ascii="Times New Roman" w:eastAsia="Times New Roman" w:hAnsi="Times New Roman" w:cs="Times New Roman"/>
          <w:color w:val="000000"/>
          <w:sz w:val="24"/>
          <w:szCs w:val="24"/>
        </w:rPr>
        <w:tab/>
        <w:t>точку</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координатной</w:t>
      </w:r>
      <w:r>
        <w:rPr>
          <w:rFonts w:ascii="Times New Roman" w:eastAsia="Times New Roman" w:hAnsi="Times New Roman" w:cs="Times New Roman"/>
          <w:color w:val="000000"/>
          <w:sz w:val="24"/>
          <w:szCs w:val="24"/>
        </w:rPr>
        <w:tab/>
        <w:t>прямой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соответс</w:t>
      </w:r>
      <w:r w:rsidR="005706B1">
        <w:rPr>
          <w:rFonts w:ascii="Times New Roman" w:eastAsia="Times New Roman" w:hAnsi="Times New Roman" w:cs="Times New Roman"/>
          <w:color w:val="000000"/>
          <w:sz w:val="24"/>
          <w:szCs w:val="24"/>
        </w:rPr>
        <w:t>твующим</w:t>
      </w:r>
      <w:r w:rsidR="005706B1">
        <w:rPr>
          <w:rFonts w:ascii="Times New Roman" w:eastAsia="Times New Roman" w:hAnsi="Times New Roman" w:cs="Times New Roman"/>
          <w:color w:val="000000"/>
          <w:sz w:val="24"/>
          <w:szCs w:val="24"/>
        </w:rPr>
        <w:tab/>
        <w:t xml:space="preserve">ей </w:t>
      </w:r>
      <w:r>
        <w:rPr>
          <w:rFonts w:ascii="Times New Roman" w:eastAsia="Times New Roman" w:hAnsi="Times New Roman" w:cs="Times New Roman"/>
          <w:color w:val="000000"/>
          <w:sz w:val="24"/>
          <w:szCs w:val="24"/>
        </w:rPr>
        <w:t>числом и изображать числа точками на координатной прямой, находить модуль числа.</w:t>
      </w:r>
    </w:p>
    <w:p w:rsidR="00943E38" w:rsidRDefault="001138B0">
      <w:pPr>
        <w:widowControl w:val="0"/>
        <w:tabs>
          <w:tab w:val="left" w:pos="2203"/>
          <w:tab w:val="left" w:pos="3079"/>
          <w:tab w:val="left" w:pos="3479"/>
          <w:tab w:val="left" w:pos="5346"/>
          <w:tab w:val="left" w:pos="6442"/>
          <w:tab w:val="left" w:pos="7800"/>
          <w:tab w:val="left" w:pos="8250"/>
        </w:tabs>
        <w:spacing w:line="242"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Соотносить</w:t>
      </w:r>
      <w:r>
        <w:rPr>
          <w:rFonts w:ascii="Times New Roman" w:eastAsia="Times New Roman" w:hAnsi="Times New Roman" w:cs="Times New Roman"/>
          <w:color w:val="000000"/>
          <w:sz w:val="24"/>
          <w:szCs w:val="24"/>
        </w:rPr>
        <w:tab/>
        <w:t>точки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прямоугольной</w:t>
      </w:r>
      <w:r>
        <w:rPr>
          <w:rFonts w:ascii="Times New Roman" w:eastAsia="Times New Roman" w:hAnsi="Times New Roman" w:cs="Times New Roman"/>
          <w:color w:val="000000"/>
          <w:sz w:val="24"/>
          <w:szCs w:val="24"/>
        </w:rPr>
        <w:tab/>
        <w:t>системе</w:t>
      </w:r>
      <w:r>
        <w:rPr>
          <w:rFonts w:ascii="Times New Roman" w:eastAsia="Times New Roman" w:hAnsi="Times New Roman" w:cs="Times New Roman"/>
          <w:color w:val="000000"/>
          <w:sz w:val="24"/>
          <w:szCs w:val="24"/>
        </w:rPr>
        <w:tab/>
        <w:t>координат</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координатами этой точки.</w:t>
      </w:r>
    </w:p>
    <w:p w:rsidR="00943E38" w:rsidRDefault="001138B0">
      <w:pPr>
        <w:widowControl w:val="0"/>
        <w:spacing w:line="242" w:lineRule="auto"/>
        <w:ind w:left="710" w:right="17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Округлять целые числа и десятичные дроби, находить приближения чисел. 2.1.6.4.4.2.2. Числовые и буквенные выражения.</w:t>
      </w:r>
    </w:p>
    <w:p w:rsidR="00943E38" w:rsidRDefault="001138B0">
      <w:pPr>
        <w:widowControl w:val="0"/>
        <w:spacing w:line="242"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43E38" w:rsidRDefault="001138B0">
      <w:pPr>
        <w:widowControl w:val="0"/>
        <w:tabs>
          <w:tab w:val="left" w:pos="2551"/>
          <w:tab w:val="left" w:pos="4212"/>
          <w:tab w:val="left" w:pos="5877"/>
          <w:tab w:val="left" w:pos="7785"/>
          <w:tab w:val="left" w:pos="9616"/>
        </w:tabs>
        <w:spacing w:line="238"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w:t>
      </w:r>
      <w:r>
        <w:rPr>
          <w:rFonts w:ascii="Times New Roman" w:eastAsia="Times New Roman" w:hAnsi="Times New Roman" w:cs="Times New Roman"/>
          <w:color w:val="000000"/>
          <w:sz w:val="24"/>
          <w:szCs w:val="24"/>
        </w:rPr>
        <w:tab/>
        <w:t>признаками</w:t>
      </w:r>
      <w:r>
        <w:rPr>
          <w:rFonts w:ascii="Times New Roman" w:eastAsia="Times New Roman" w:hAnsi="Times New Roman" w:cs="Times New Roman"/>
          <w:color w:val="000000"/>
          <w:sz w:val="24"/>
          <w:szCs w:val="24"/>
        </w:rPr>
        <w:tab/>
        <w:t>дели</w:t>
      </w:r>
      <w:r w:rsidR="005706B1">
        <w:rPr>
          <w:rFonts w:ascii="Times New Roman" w:eastAsia="Times New Roman" w:hAnsi="Times New Roman" w:cs="Times New Roman"/>
          <w:color w:val="000000"/>
          <w:sz w:val="24"/>
          <w:szCs w:val="24"/>
        </w:rPr>
        <w:t>мости,</w:t>
      </w:r>
      <w:r w:rsidR="005706B1">
        <w:rPr>
          <w:rFonts w:ascii="Times New Roman" w:eastAsia="Times New Roman" w:hAnsi="Times New Roman" w:cs="Times New Roman"/>
          <w:color w:val="000000"/>
          <w:sz w:val="24"/>
          <w:szCs w:val="24"/>
        </w:rPr>
        <w:tab/>
        <w:t>раскладывать</w:t>
      </w:r>
      <w:r w:rsidR="005706B1">
        <w:rPr>
          <w:rFonts w:ascii="Times New Roman" w:eastAsia="Times New Roman" w:hAnsi="Times New Roman" w:cs="Times New Roman"/>
          <w:color w:val="000000"/>
          <w:sz w:val="24"/>
          <w:szCs w:val="24"/>
        </w:rPr>
        <w:tab/>
        <w:t xml:space="preserve">натуральные </w:t>
      </w:r>
      <w:r>
        <w:rPr>
          <w:rFonts w:ascii="Times New Roman" w:eastAsia="Times New Roman" w:hAnsi="Times New Roman" w:cs="Times New Roman"/>
          <w:color w:val="000000"/>
          <w:sz w:val="24"/>
          <w:szCs w:val="24"/>
        </w:rPr>
        <w:t>числа на простые множители.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 масштабом, составлять пропорции и отношения.</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706B1" w:rsidRDefault="001138B0" w:rsidP="005706B1">
      <w:pPr>
        <w:widowControl w:val="0"/>
        <w:spacing w:line="238" w:lineRule="auto"/>
        <w:ind w:left="710" w:right="2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Находить неизвестный компонент равенства. </w:t>
      </w:r>
    </w:p>
    <w:p w:rsidR="00943E38" w:rsidRDefault="001138B0">
      <w:pPr>
        <w:widowControl w:val="0"/>
        <w:spacing w:line="238" w:lineRule="auto"/>
        <w:ind w:left="710" w:right="48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2.1.6.4.4.2.3. Решение текстовых задач.</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многошаговые текстовые задачи арифметическим способом.</w:t>
      </w:r>
    </w:p>
    <w:p w:rsidR="00943E38" w:rsidRDefault="001138B0">
      <w:pPr>
        <w:widowControl w:val="0"/>
        <w:spacing w:line="240"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943E38" w:rsidRDefault="001138B0">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соответствующих величин.</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буквенные выражения по условию задачи.</w:t>
      </w:r>
    </w:p>
    <w:p w:rsidR="00943E38" w:rsidRDefault="001138B0">
      <w:pPr>
        <w:widowControl w:val="0"/>
        <w:spacing w:line="238"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706B1" w:rsidRDefault="001138B0" w:rsidP="005706B1">
      <w:pPr>
        <w:widowControl w:val="0"/>
        <w:tabs>
          <w:tab w:val="left" w:pos="9214"/>
        </w:tabs>
        <w:spacing w:line="234"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Представлять информацию с помощью таблиц, линейной и столбчатой диаграмм. </w:t>
      </w:r>
    </w:p>
    <w:p w:rsidR="00943E38" w:rsidRDefault="001138B0" w:rsidP="00C869A4">
      <w:pPr>
        <w:widowControl w:val="0"/>
        <w:spacing w:line="234" w:lineRule="auto"/>
        <w:ind w:left="710" w:right="10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2.1.6.4.4.2.4. Наглядная геометрия.</w:t>
      </w:r>
      <w:bookmarkStart w:id="118" w:name="_page_268_0"/>
      <w:bookmarkEnd w:id="117"/>
    </w:p>
    <w:p w:rsidR="00943E38" w:rsidRDefault="001138B0">
      <w:pPr>
        <w:widowControl w:val="0"/>
        <w:tabs>
          <w:tab w:val="left" w:pos="2085"/>
          <w:tab w:val="left" w:pos="3252"/>
          <w:tab w:val="left" w:pos="4433"/>
          <w:tab w:val="left" w:pos="6123"/>
          <w:tab w:val="left" w:pos="6944"/>
          <w:tab w:val="left" w:pos="7885"/>
          <w:tab w:val="left" w:pos="8200"/>
          <w:tab w:val="left" w:pos="9119"/>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объектов</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окружающего</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имеющих</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изученных геометрических плоских и пространственных фигур,</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 равных</w:t>
      </w:r>
      <w:r w:rsidR="00C869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симметричных фигур.</w:t>
      </w:r>
    </w:p>
    <w:p w:rsidR="00943E38" w:rsidRDefault="001138B0">
      <w:pPr>
        <w:widowControl w:val="0"/>
        <w:tabs>
          <w:tab w:val="left" w:pos="2247"/>
          <w:tab w:val="left" w:pos="2668"/>
          <w:tab w:val="left" w:pos="3976"/>
          <w:tab w:val="left" w:pos="5196"/>
          <w:tab w:val="left" w:pos="6489"/>
          <w:tab w:val="left" w:pos="8199"/>
          <w:tab w:val="left" w:pos="8749"/>
        </w:tabs>
        <w:spacing w:line="238"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Изображать</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помощью</w:t>
      </w:r>
      <w:r>
        <w:rPr>
          <w:rFonts w:ascii="Times New Roman" w:eastAsia="Times New Roman" w:hAnsi="Times New Roman" w:cs="Times New Roman"/>
          <w:color w:val="000000"/>
          <w:sz w:val="24"/>
          <w:szCs w:val="24"/>
        </w:rPr>
        <w:tab/>
        <w:t>ци</w:t>
      </w:r>
      <w:r w:rsidR="005706B1">
        <w:rPr>
          <w:rFonts w:ascii="Times New Roman" w:eastAsia="Times New Roman" w:hAnsi="Times New Roman" w:cs="Times New Roman"/>
          <w:color w:val="000000"/>
          <w:sz w:val="24"/>
          <w:szCs w:val="24"/>
        </w:rPr>
        <w:t>ркуля,</w:t>
      </w:r>
      <w:r w:rsidR="005706B1">
        <w:rPr>
          <w:rFonts w:ascii="Times New Roman" w:eastAsia="Times New Roman" w:hAnsi="Times New Roman" w:cs="Times New Roman"/>
          <w:color w:val="000000"/>
          <w:sz w:val="24"/>
          <w:szCs w:val="24"/>
        </w:rPr>
        <w:tab/>
        <w:t>линейки,</w:t>
      </w:r>
      <w:r w:rsidR="005706B1">
        <w:rPr>
          <w:rFonts w:ascii="Times New Roman" w:eastAsia="Times New Roman" w:hAnsi="Times New Roman" w:cs="Times New Roman"/>
          <w:color w:val="000000"/>
          <w:sz w:val="24"/>
          <w:szCs w:val="24"/>
        </w:rPr>
        <w:tab/>
        <w:t>транспортира</w:t>
      </w:r>
      <w:r w:rsidR="005706B1">
        <w:rPr>
          <w:rFonts w:ascii="Times New Roman" w:eastAsia="Times New Roman" w:hAnsi="Times New Roman" w:cs="Times New Roman"/>
          <w:color w:val="000000"/>
          <w:sz w:val="24"/>
          <w:szCs w:val="24"/>
        </w:rPr>
        <w:tab/>
        <w:t xml:space="preserve">на </w:t>
      </w:r>
      <w:r>
        <w:rPr>
          <w:rFonts w:ascii="Times New Roman" w:eastAsia="Times New Roman" w:hAnsi="Times New Roman" w:cs="Times New Roman"/>
          <w:color w:val="000000"/>
          <w:sz w:val="24"/>
          <w:szCs w:val="24"/>
        </w:rPr>
        <w:t>нелинованной и клетчатой бумаге изученные плоские геометрические фигуры и конфигурации, симметричные фигуры.</w:t>
      </w:r>
    </w:p>
    <w:p w:rsidR="00943E38" w:rsidRDefault="001138B0">
      <w:pPr>
        <w:widowControl w:val="0"/>
        <w:spacing w:line="237"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43E38" w:rsidRDefault="001138B0">
      <w:pPr>
        <w:widowControl w:val="0"/>
        <w:tabs>
          <w:tab w:val="left" w:pos="1795"/>
          <w:tab w:val="left" w:pos="3850"/>
          <w:tab w:val="left" w:pos="5425"/>
          <w:tab w:val="left" w:pos="7401"/>
          <w:tab w:val="left" w:pos="9546"/>
        </w:tabs>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длину ломаной, периметр многоугольника, пользова</w:t>
      </w:r>
      <w:r w:rsidR="001124F5">
        <w:rPr>
          <w:rFonts w:ascii="Times New Roman" w:eastAsia="Times New Roman" w:hAnsi="Times New Roman" w:cs="Times New Roman"/>
          <w:color w:val="000000"/>
          <w:sz w:val="24"/>
          <w:szCs w:val="24"/>
        </w:rPr>
        <w:t xml:space="preserve">ться единицами измерения длины, </w:t>
      </w:r>
      <w:r>
        <w:rPr>
          <w:rFonts w:ascii="Times New Roman" w:eastAsia="Times New Roman" w:hAnsi="Times New Roman" w:cs="Times New Roman"/>
          <w:color w:val="000000"/>
          <w:sz w:val="24"/>
          <w:szCs w:val="24"/>
        </w:rPr>
        <w:t>выражать</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одни</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единицы</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измерения</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длины через другие.</w:t>
      </w:r>
    </w:p>
    <w:p w:rsidR="00943E38" w:rsidRDefault="001138B0">
      <w:pPr>
        <w:widowControl w:val="0"/>
        <w:spacing w:line="237"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используя чертёжные инструменты, расстояния: между двумя точками, от точки до прямой, длинупути на квадратной сетке.</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43E38" w:rsidRDefault="001138B0">
      <w:pPr>
        <w:widowControl w:val="0"/>
        <w:spacing w:line="241"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Изображать на клетчатой бумаге прямоугольный параллелепипед.</w:t>
      </w:r>
    </w:p>
    <w:p w:rsidR="00943E38" w:rsidRDefault="001138B0">
      <w:pPr>
        <w:widowControl w:val="0"/>
        <w:spacing w:line="235"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объём прямоугольного параллелепипеда, куба, пользоваться основными единицами измерения объёма;</w:t>
      </w:r>
    </w:p>
    <w:p w:rsidR="00943E38" w:rsidRDefault="001138B0">
      <w:pPr>
        <w:widowControl w:val="0"/>
        <w:tabs>
          <w:tab w:val="left" w:pos="1951"/>
          <w:tab w:val="left" w:pos="3588"/>
          <w:tab w:val="left" w:pos="4762"/>
          <w:tab w:val="left" w:pos="5492"/>
          <w:tab w:val="left" w:pos="7222"/>
          <w:tab w:val="left" w:pos="9351"/>
        </w:tabs>
        <w:spacing w:line="235" w:lineRule="auto"/>
        <w:ind w:right="-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w:t>
      </w:r>
      <w:r>
        <w:rPr>
          <w:rFonts w:ascii="Times New Roman" w:eastAsia="Times New Roman" w:hAnsi="Times New Roman" w:cs="Times New Roman"/>
          <w:color w:val="000000"/>
          <w:sz w:val="24"/>
          <w:szCs w:val="24"/>
        </w:rPr>
        <w:tab/>
        <w:t>несложные</w:t>
      </w:r>
      <w:r>
        <w:rPr>
          <w:rFonts w:ascii="Times New Roman" w:eastAsia="Times New Roman" w:hAnsi="Times New Roman" w:cs="Times New Roman"/>
          <w:color w:val="000000"/>
          <w:sz w:val="24"/>
          <w:szCs w:val="24"/>
        </w:rPr>
        <w:tab/>
        <w:t>зада</w:t>
      </w:r>
      <w:r w:rsidR="005706B1">
        <w:rPr>
          <w:rFonts w:ascii="Times New Roman" w:eastAsia="Times New Roman" w:hAnsi="Times New Roman" w:cs="Times New Roman"/>
          <w:color w:val="000000"/>
          <w:sz w:val="24"/>
          <w:szCs w:val="24"/>
        </w:rPr>
        <w:t>чи</w:t>
      </w:r>
      <w:r w:rsidR="005706B1">
        <w:rPr>
          <w:rFonts w:ascii="Times New Roman" w:eastAsia="Times New Roman" w:hAnsi="Times New Roman" w:cs="Times New Roman"/>
          <w:color w:val="000000"/>
          <w:sz w:val="24"/>
          <w:szCs w:val="24"/>
        </w:rPr>
        <w:tab/>
        <w:t>на</w:t>
      </w:r>
      <w:r w:rsidR="005706B1">
        <w:rPr>
          <w:rFonts w:ascii="Times New Roman" w:eastAsia="Times New Roman" w:hAnsi="Times New Roman" w:cs="Times New Roman"/>
          <w:color w:val="000000"/>
          <w:sz w:val="24"/>
          <w:szCs w:val="24"/>
        </w:rPr>
        <w:tab/>
        <w:t>нахождение</w:t>
      </w:r>
      <w:r w:rsidR="005706B1">
        <w:rPr>
          <w:rFonts w:ascii="Times New Roman" w:eastAsia="Times New Roman" w:hAnsi="Times New Roman" w:cs="Times New Roman"/>
          <w:color w:val="000000"/>
          <w:sz w:val="24"/>
          <w:szCs w:val="24"/>
        </w:rPr>
        <w:tab/>
        <w:t xml:space="preserve">геометрических </w:t>
      </w:r>
      <w:r>
        <w:rPr>
          <w:rFonts w:ascii="Times New Roman" w:eastAsia="Times New Roman" w:hAnsi="Times New Roman" w:cs="Times New Roman"/>
          <w:color w:val="000000"/>
          <w:sz w:val="24"/>
          <w:szCs w:val="24"/>
        </w:rPr>
        <w:t>величин в практических ситуациях.</w:t>
      </w:r>
    </w:p>
    <w:p w:rsidR="00943E38" w:rsidRDefault="001138B0">
      <w:pPr>
        <w:widowControl w:val="0"/>
        <w:spacing w:before="2" w:line="241"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 Федеральная рабочая программа учебного курса «Алгебра» в 7–9 классах (далее соответственно – программа учебного курса «Алгебра», учебный курс).</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2.1.6.5.1. Пояснительная записка.</w:t>
      </w:r>
    </w:p>
    <w:p w:rsidR="001124F5" w:rsidRDefault="001138B0" w:rsidP="001124F5">
      <w:pPr>
        <w:widowControl w:val="0"/>
        <w:tabs>
          <w:tab w:val="left" w:pos="914"/>
          <w:tab w:val="left" w:pos="2092"/>
          <w:tab w:val="left" w:pos="3803"/>
          <w:tab w:val="left" w:pos="5110"/>
          <w:tab w:val="left" w:pos="5413"/>
          <w:tab w:val="left" w:pos="6769"/>
          <w:tab w:val="left" w:pos="8320"/>
          <w:tab w:val="left" w:pos="968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w:t>
      </w:r>
      <w:r>
        <w:rPr>
          <w:rFonts w:ascii="Times New Roman" w:eastAsia="Times New Roman" w:hAnsi="Times New Roman" w:cs="Times New Roman"/>
          <w:color w:val="000000"/>
          <w:sz w:val="24"/>
          <w:szCs w:val="24"/>
        </w:rPr>
        <w:lastRenderedPageBreak/>
        <w:t>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алгебры</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обеспечивает</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логического</w:t>
      </w:r>
      <w:r w:rsidR="001124F5">
        <w:rPr>
          <w:rFonts w:ascii="Times New Roman" w:eastAsia="Times New Roman" w:hAnsi="Times New Roman" w:cs="Times New Roman"/>
          <w:color w:val="000000"/>
          <w:sz w:val="24"/>
          <w:szCs w:val="24"/>
        </w:rPr>
        <w:t xml:space="preserve"> мышления </w:t>
      </w:r>
      <w:r>
        <w:rPr>
          <w:rFonts w:ascii="Times New Roman" w:eastAsia="Times New Roman" w:hAnsi="Times New Roman" w:cs="Times New Roman"/>
          <w:color w:val="000000"/>
          <w:sz w:val="24"/>
          <w:szCs w:val="24"/>
        </w:rPr>
        <w:t>обучаю</w:t>
      </w:r>
      <w:r w:rsidR="001124F5">
        <w:rPr>
          <w:rFonts w:ascii="Times New Roman" w:eastAsia="Times New Roman" w:hAnsi="Times New Roman" w:cs="Times New Roman"/>
          <w:color w:val="000000"/>
          <w:sz w:val="24"/>
          <w:szCs w:val="24"/>
        </w:rPr>
        <w:t xml:space="preserve">щихся: они используют </w:t>
      </w:r>
      <w:r>
        <w:rPr>
          <w:rFonts w:ascii="Times New Roman" w:eastAsia="Times New Roman" w:hAnsi="Times New Roman" w:cs="Times New Roman"/>
          <w:color w:val="000000"/>
          <w:sz w:val="24"/>
          <w:szCs w:val="24"/>
        </w:rPr>
        <w:t>дедуктивные и индуктивные рассуждения, обобщение</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конкретизацию, абстрагирование и аналогию. Обучение алгебре предполагает значительный объём самостоятельной деятельности обучающихся,</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поэтому самостоятельное решение</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 естественным образом является реализацией деятельностного принципа обучения.</w:t>
      </w:r>
    </w:p>
    <w:p w:rsidR="001124F5" w:rsidRDefault="001138B0" w:rsidP="001124F5">
      <w:pPr>
        <w:widowControl w:val="0"/>
        <w:tabs>
          <w:tab w:val="left" w:pos="914"/>
          <w:tab w:val="left" w:pos="2092"/>
          <w:tab w:val="left" w:pos="3803"/>
          <w:tab w:val="left" w:pos="5110"/>
          <w:tab w:val="left" w:pos="5413"/>
          <w:tab w:val="left" w:pos="6769"/>
          <w:tab w:val="left" w:pos="8320"/>
          <w:tab w:val="left" w:pos="968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2.1.6.5.1.2. В структуре программы учебного курса «Алгебра» для основного общего образования</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основное место</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занимают содержательно-методические линии: «Числа и</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 «Алгебраические выражения», «Уравнения и неравенства», «Функции». Каждая из этих содержательно-методических линий развивается</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протяжении</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трёх</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лет</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курса,</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естественным</w:t>
      </w:r>
      <w:r w:rsidR="001124F5">
        <w:rPr>
          <w:rFonts w:ascii="Times New Roman" w:eastAsia="Times New Roman" w:hAnsi="Times New Roman" w:cs="Times New Roman"/>
          <w:color w:val="000000"/>
          <w:sz w:val="24"/>
          <w:szCs w:val="24"/>
        </w:rPr>
        <w:t xml:space="preserve"> образом </w:t>
      </w:r>
      <w:r>
        <w:rPr>
          <w:rFonts w:ascii="Times New Roman" w:eastAsia="Times New Roman" w:hAnsi="Times New Roman" w:cs="Times New Roman"/>
          <w:color w:val="000000"/>
          <w:sz w:val="24"/>
          <w:szCs w:val="24"/>
        </w:rPr>
        <w:t>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w:t>
      </w:r>
      <w:bookmarkStart w:id="119" w:name="_page_270_0"/>
      <w:bookmarkEnd w:id="118"/>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универсального математического языка. Таким образом, можно утверждать, что содержательной и</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структурной</w:t>
      </w:r>
      <w:r w:rsidR="001124F5">
        <w:rPr>
          <w:rFonts w:ascii="Times New Roman" w:eastAsia="Times New Roman" w:hAnsi="Times New Roman" w:cs="Times New Roman"/>
          <w:color w:val="000000"/>
          <w:sz w:val="24"/>
          <w:szCs w:val="24"/>
        </w:rPr>
        <w:t xml:space="preserve"> особенностью </w:t>
      </w:r>
      <w:r>
        <w:rPr>
          <w:rFonts w:ascii="Times New Roman" w:eastAsia="Times New Roman" w:hAnsi="Times New Roman" w:cs="Times New Roman"/>
          <w:color w:val="000000"/>
          <w:sz w:val="24"/>
          <w:szCs w:val="24"/>
        </w:rPr>
        <w:t>учебного</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курса</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«Алгебра»</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является его интегрированный характер.</w:t>
      </w:r>
    </w:p>
    <w:p w:rsidR="00943E38" w:rsidRDefault="001138B0" w:rsidP="001124F5">
      <w:pPr>
        <w:widowControl w:val="0"/>
        <w:tabs>
          <w:tab w:val="left" w:pos="914"/>
          <w:tab w:val="left" w:pos="2092"/>
          <w:tab w:val="left" w:pos="3803"/>
          <w:tab w:val="left" w:pos="5110"/>
          <w:tab w:val="left" w:pos="5413"/>
          <w:tab w:val="left" w:pos="6769"/>
          <w:tab w:val="left" w:pos="8320"/>
          <w:tab w:val="left" w:pos="968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 также приобретению практических навыков, необходимых для повседневной жизни. Развитие понятия</w:t>
      </w:r>
      <w:r w:rsidR="001124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основного</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общего</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связано с</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рациональными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иррациональными числами, формированием</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представлений о действительном числе. Завершение освоения числовой линии отнесено к среднему общему образованию.</w:t>
      </w:r>
    </w:p>
    <w:p w:rsidR="00943E38" w:rsidRDefault="001138B0" w:rsidP="00AC6FC9">
      <w:pPr>
        <w:widowControl w:val="0"/>
        <w:tabs>
          <w:tab w:val="left" w:pos="2371"/>
          <w:tab w:val="left" w:pos="3639"/>
          <w:tab w:val="left" w:pos="6133"/>
          <w:tab w:val="left" w:pos="8632"/>
          <w:tab w:val="left" w:pos="9148"/>
        </w:tabs>
        <w:spacing w:line="239" w:lineRule="auto"/>
        <w:ind w:right="-5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2.1.6.5.1.4. Содержание двух алгебраических линий – «Алгебраические выражения» и «Уравнения</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неравенства»</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способствует</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воображения,</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способностей</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математическому творчеству.</w:t>
      </w:r>
    </w:p>
    <w:p w:rsidR="00943E38" w:rsidRDefault="001138B0" w:rsidP="00AC6FC9">
      <w:pPr>
        <w:widowControl w:val="0"/>
        <w:tabs>
          <w:tab w:val="left" w:pos="3960"/>
          <w:tab w:val="left" w:pos="7797"/>
          <w:tab w:val="left" w:pos="8430"/>
          <w:tab w:val="left" w:pos="9268"/>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2.1.6.5.1.5. Содержание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функционально-графической</w:t>
      </w:r>
      <w:r w:rsidR="00AC6FC9">
        <w:rPr>
          <w:rFonts w:ascii="Times New Roman" w:eastAsia="Times New Roman" w:hAnsi="Times New Roman" w:cs="Times New Roman"/>
          <w:color w:val="000000"/>
          <w:sz w:val="24"/>
          <w:szCs w:val="24"/>
        </w:rPr>
        <w:t xml:space="preserve"> линии </w:t>
      </w:r>
      <w:r>
        <w:rPr>
          <w:rFonts w:ascii="Times New Roman" w:eastAsia="Times New Roman" w:hAnsi="Times New Roman" w:cs="Times New Roman"/>
          <w:color w:val="000000"/>
          <w:sz w:val="24"/>
          <w:szCs w:val="24"/>
        </w:rPr>
        <w:t>нацелено на получение обучающимися знаний о функциях как важнейшей математической модели для описания 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 разнообразных процессов 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явлений</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природе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w:t>
      </w:r>
      <w:r>
        <w:rPr>
          <w:rFonts w:ascii="Times New Roman" w:eastAsia="Times New Roman" w:hAnsi="Times New Roman" w:cs="Times New Roman"/>
          <w:color w:val="000000"/>
          <w:sz w:val="24"/>
          <w:szCs w:val="24"/>
        </w:rPr>
        <w:tab/>
        <w:t>вносит вклад в формирование представлений о роли математики в развитии цивилизации и культуры.</w:t>
      </w:r>
    </w:p>
    <w:p w:rsidR="00943E38" w:rsidRDefault="001138B0">
      <w:pPr>
        <w:widowControl w:val="0"/>
        <w:tabs>
          <w:tab w:val="left" w:pos="1694"/>
          <w:tab w:val="left" w:pos="3480"/>
          <w:tab w:val="left" w:pos="5470"/>
          <w:tab w:val="left" w:pos="7276"/>
          <w:tab w:val="left" w:pos="8927"/>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2.1.6.5.1.6. Согласно учебному плану в 7–9 классах изучается учебный курс «Алгебра», который</w:t>
      </w:r>
      <w:r w:rsidR="00AC6FC9">
        <w:rPr>
          <w:rFonts w:ascii="Times New Roman" w:eastAsia="Times New Roman" w:hAnsi="Times New Roman" w:cs="Times New Roman"/>
          <w:color w:val="000000"/>
          <w:sz w:val="24"/>
          <w:szCs w:val="24"/>
        </w:rPr>
        <w:t xml:space="preserve"> включает </w:t>
      </w:r>
      <w:r>
        <w:rPr>
          <w:rFonts w:ascii="Times New Roman" w:eastAsia="Times New Roman" w:hAnsi="Times New Roman" w:cs="Times New Roman"/>
          <w:color w:val="000000"/>
          <w:sz w:val="24"/>
          <w:szCs w:val="24"/>
        </w:rPr>
        <w:t>следующие</w:t>
      </w:r>
      <w:r w:rsidR="00AC6FC9">
        <w:rPr>
          <w:rFonts w:ascii="Times New Roman" w:eastAsia="Times New Roman" w:hAnsi="Times New Roman" w:cs="Times New Roman"/>
          <w:color w:val="000000"/>
          <w:sz w:val="24"/>
          <w:szCs w:val="24"/>
        </w:rPr>
        <w:t xml:space="preserve"> основные разделы </w:t>
      </w:r>
      <w:r>
        <w:rPr>
          <w:rFonts w:ascii="Times New Roman" w:eastAsia="Times New Roman" w:hAnsi="Times New Roman" w:cs="Times New Roman"/>
          <w:color w:val="000000"/>
          <w:sz w:val="24"/>
          <w:szCs w:val="24"/>
        </w:rPr>
        <w:t>содержания: «Числа и вычисления», «Алгебраические выражения», «Уравнения 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неравенства», «Функции».</w:t>
      </w:r>
    </w:p>
    <w:p w:rsidR="00943E38" w:rsidRDefault="001138B0">
      <w:pPr>
        <w:widowControl w:val="0"/>
        <w:spacing w:line="243" w:lineRule="auto"/>
        <w:ind w:right="-41"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706B1" w:rsidRDefault="001138B0" w:rsidP="005706B1">
      <w:pPr>
        <w:widowControl w:val="0"/>
        <w:tabs>
          <w:tab w:val="left" w:pos="2215"/>
          <w:tab w:val="left" w:pos="3260"/>
          <w:tab w:val="left" w:pos="3814"/>
        </w:tabs>
        <w:spacing w:line="238" w:lineRule="auto"/>
        <w:ind w:left="710" w:right="35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2.1.6.5.2. Содержание обучения в 7 классе. </w:t>
      </w:r>
    </w:p>
    <w:p w:rsidR="00943E38" w:rsidRDefault="001138B0" w:rsidP="005706B1">
      <w:pPr>
        <w:widowControl w:val="0"/>
        <w:tabs>
          <w:tab w:val="left" w:pos="2215"/>
          <w:tab w:val="left" w:pos="3260"/>
          <w:tab w:val="left" w:pos="3814"/>
        </w:tabs>
        <w:spacing w:line="238" w:lineRule="auto"/>
        <w:ind w:left="710" w:right="35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2.1.6.5.2.1.</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Числа</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 Рациональные числа.</w:t>
      </w:r>
    </w:p>
    <w:p w:rsidR="00943E38" w:rsidRDefault="001138B0" w:rsidP="00AC6FC9">
      <w:pPr>
        <w:widowControl w:val="0"/>
        <w:tabs>
          <w:tab w:val="left" w:pos="3309"/>
          <w:tab w:val="left" w:pos="3685"/>
          <w:tab w:val="left" w:pos="5189"/>
          <w:tab w:val="left" w:pos="6258"/>
          <w:tab w:val="left" w:pos="6732"/>
          <w:tab w:val="left" w:pos="7597"/>
          <w:tab w:val="left" w:pos="8551"/>
          <w:tab w:val="left" w:pos="9493"/>
        </w:tabs>
        <w:spacing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Дроби обыкновенные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десятичные,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переход</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одной</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записи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43E38" w:rsidRDefault="001138B0">
      <w:pPr>
        <w:widowControl w:val="0"/>
        <w:tabs>
          <w:tab w:val="left" w:pos="1992"/>
          <w:tab w:val="left" w:pos="3293"/>
          <w:tab w:val="left" w:pos="4813"/>
          <w:tab w:val="left" w:pos="6099"/>
          <w:tab w:val="left" w:pos="7828"/>
          <w:tab w:val="left" w:pos="9143"/>
        </w:tabs>
        <w:spacing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Степень с натуральным показателем: определение, преобразование выражений на основе определения,</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запись</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больших</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чисел.</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Проценты,</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запись</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процентов в виде дроби и дроби в виде процентов. Три основные задачи на проценты, решение задач из реальной практики.</w:t>
      </w:r>
    </w:p>
    <w:p w:rsidR="00943E38" w:rsidRDefault="001138B0">
      <w:pPr>
        <w:widowControl w:val="0"/>
        <w:spacing w:line="234" w:lineRule="auto"/>
        <w:ind w:left="710" w:right="10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признаков делимости, разложение на множители натуральных чисел. Реальные зависимости, в том числе прямая и обратная пропорциональности. 2.1.6.5.2.2. Алгебраические выражения.</w:t>
      </w:r>
    </w:p>
    <w:p w:rsidR="00943E38" w:rsidRDefault="001138B0" w:rsidP="00AC6FC9">
      <w:pPr>
        <w:widowControl w:val="0"/>
        <w:tabs>
          <w:tab w:val="left" w:pos="2359"/>
          <w:tab w:val="left" w:pos="4937"/>
          <w:tab w:val="left" w:pos="7266"/>
          <w:tab w:val="left" w:pos="8970"/>
        </w:tabs>
        <w:spacing w:before="3" w:line="239"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Переменные, числовое значение выражения с переменной. Допустимые значения переменных.</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bookmarkStart w:id="120" w:name="_page_272_0"/>
      <w:bookmarkEnd w:id="119"/>
      <w:r>
        <w:rPr>
          <w:rFonts w:ascii="Times New Roman" w:eastAsia="Times New Roman" w:hAnsi="Times New Roman" w:cs="Times New Roman"/>
          <w:color w:val="000000"/>
          <w:sz w:val="24"/>
          <w:szCs w:val="24"/>
        </w:rPr>
        <w:t xml:space="preserve"> Свойства степени с натуральным показателем.</w:t>
      </w:r>
    </w:p>
    <w:p w:rsidR="00943E38" w:rsidRDefault="001138B0">
      <w:pPr>
        <w:widowControl w:val="0"/>
        <w:tabs>
          <w:tab w:val="left" w:pos="456"/>
          <w:tab w:val="left" w:pos="2121"/>
          <w:tab w:val="left" w:pos="2988"/>
          <w:tab w:val="left" w:pos="3835"/>
          <w:tab w:val="left" w:pos="4306"/>
          <w:tab w:val="left" w:pos="6032"/>
          <w:tab w:val="left" w:pos="7069"/>
          <w:tab w:val="left" w:pos="7996"/>
          <w:tab w:val="left" w:pos="8661"/>
          <w:tab w:val="left" w:pos="9520"/>
        </w:tabs>
        <w:spacing w:before="33"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Одночлены и многочлены. Степень многочлена. Сложение, вычитание, умножение многочленов.</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Формулы</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сокращённого</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умножения:</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квадрат</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суммы 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квадрат </w:t>
      </w:r>
      <w:r w:rsidR="00AC6FC9">
        <w:rPr>
          <w:rFonts w:ascii="Times New Roman" w:eastAsia="Times New Roman" w:hAnsi="Times New Roman" w:cs="Times New Roman"/>
          <w:color w:val="000000"/>
          <w:sz w:val="24"/>
          <w:szCs w:val="24"/>
        </w:rPr>
        <w:t xml:space="preserve">разности. </w:t>
      </w:r>
      <w:r>
        <w:rPr>
          <w:rFonts w:ascii="Times New Roman" w:eastAsia="Times New Roman" w:hAnsi="Times New Roman" w:cs="Times New Roman"/>
          <w:color w:val="000000"/>
          <w:sz w:val="24"/>
          <w:szCs w:val="24"/>
        </w:rPr>
        <w:t>Формула</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разности квадратов.</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Разложение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многочленов</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множители.</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2.1.6.5.2.3. Уравнения.</w:t>
      </w:r>
    </w:p>
    <w:p w:rsidR="00943E38" w:rsidRDefault="001138B0">
      <w:pPr>
        <w:widowControl w:val="0"/>
        <w:spacing w:line="237"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Уравнение, корень уравнения, правила преобразования уравнения, равносильность уравнений.</w:t>
      </w:r>
    </w:p>
    <w:p w:rsidR="00943E38" w:rsidRDefault="001138B0">
      <w:pPr>
        <w:widowControl w:val="0"/>
        <w:spacing w:before="5"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43E38" w:rsidRDefault="001138B0">
      <w:pPr>
        <w:widowControl w:val="0"/>
        <w:spacing w:line="238"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2.1.6.5.2.4. Координаты и графики.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w:t>
      </w:r>
    </w:p>
    <w:p w:rsidR="00943E38" w:rsidRDefault="001138B0">
      <w:pPr>
        <w:widowControl w:val="0"/>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Координата точки на прямой. Числовые промежутки. Расстояние между двумя точками координатной прямой.</w:t>
      </w:r>
    </w:p>
    <w:p w:rsidR="00943E38" w:rsidRDefault="001138B0" w:rsidP="00AC6FC9">
      <w:pPr>
        <w:widowControl w:val="0"/>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Прямоугольная система координат, оси </w:t>
      </w:r>
      <w:r>
        <w:rPr>
          <w:rFonts w:ascii="Times New Roman" w:eastAsia="Times New Roman" w:hAnsi="Times New Roman" w:cs="Times New Roman"/>
          <w:i/>
          <w:iCs/>
          <w:color w:val="000000"/>
          <w:sz w:val="24"/>
          <w:szCs w:val="24"/>
        </w:rPr>
        <w:t xml:space="preserve">Ox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i/>
          <w:iCs/>
          <w:color w:val="000000"/>
          <w:sz w:val="24"/>
          <w:szCs w:val="24"/>
        </w:rPr>
        <w:t>Oy</w:t>
      </w:r>
      <w:r>
        <w:rPr>
          <w:rFonts w:ascii="Times New Roman" w:eastAsia="Times New Roman" w:hAnsi="Times New Roman" w:cs="Times New Roman"/>
          <w:color w:val="000000"/>
          <w:sz w:val="24"/>
          <w:szCs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график. График функции</w:t>
      </w:r>
      <w:r w:rsidR="00AC6FC9">
        <w:rPr>
          <w:rFonts w:ascii="Times New Roman" w:eastAsia="Times New Roman" w:hAnsi="Times New Roman" w:cs="Times New Roman"/>
          <w:color w:val="000000"/>
          <w:sz w:val="24"/>
          <w:szCs w:val="24"/>
        </w:rPr>
        <w:t xml:space="preserve"> у=ǀхǀ</w:t>
      </w:r>
      <w:r>
        <w:rPr>
          <w:rFonts w:ascii="Times New Roman" w:eastAsia="Times New Roman" w:hAnsi="Times New Roman" w:cs="Times New Roman"/>
          <w:color w:val="000000"/>
          <w:sz w:val="24"/>
          <w:szCs w:val="24"/>
        </w:rPr>
        <w:t>. Графическое решение линейных уравнений и систем линейных уравнений.</w:t>
      </w:r>
    </w:p>
    <w:p w:rsidR="005706B1" w:rsidRDefault="001138B0" w:rsidP="005706B1">
      <w:pPr>
        <w:widowControl w:val="0"/>
        <w:spacing w:before="8" w:line="235" w:lineRule="auto"/>
        <w:ind w:left="710" w:right="2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2.1.6.5.3. Содержание обучения в 8 классе. </w:t>
      </w:r>
    </w:p>
    <w:p w:rsidR="00943E38" w:rsidRDefault="001138B0" w:rsidP="005706B1">
      <w:pPr>
        <w:widowControl w:val="0"/>
        <w:spacing w:before="8" w:line="235" w:lineRule="auto"/>
        <w:ind w:left="710" w:right="2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2.1.6.5.3.1. Числа и вычисления.</w:t>
      </w:r>
    </w:p>
    <w:p w:rsidR="00943E38" w:rsidRDefault="001138B0">
      <w:pPr>
        <w:widowControl w:val="0"/>
        <w:spacing w:before="7"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43E38" w:rsidRDefault="001138B0" w:rsidP="005706B1">
      <w:pPr>
        <w:widowControl w:val="0"/>
        <w:spacing w:line="241" w:lineRule="auto"/>
        <w:ind w:left="710" w:right="9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с целым показателем и её свойства. Стандартная запись числа. 2.1.6.5.3.2. Алгебраические выражения.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Квадратный трёхчлен, разложение квадратного трёхчлена на множители.</w:t>
      </w:r>
    </w:p>
    <w:p w:rsidR="00943E38" w:rsidRDefault="001138B0">
      <w:pPr>
        <w:widowControl w:val="0"/>
        <w:tabs>
          <w:tab w:val="left" w:pos="1850"/>
          <w:tab w:val="left" w:pos="3300"/>
          <w:tab w:val="left" w:pos="5537"/>
          <w:tab w:val="left" w:pos="6954"/>
          <w:tab w:val="left" w:pos="9064"/>
        </w:tabs>
        <w:spacing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Алгебраическая дробь. Основное свойство алгебраической дроби. </w:t>
      </w:r>
      <w:r w:rsidR="005706B1">
        <w:rPr>
          <w:rFonts w:ascii="Times New Roman" w:eastAsia="Times New Roman" w:hAnsi="Times New Roman" w:cs="Times New Roman"/>
          <w:color w:val="000000"/>
          <w:sz w:val="24"/>
          <w:szCs w:val="24"/>
        </w:rPr>
        <w:t xml:space="preserve">Сложение, вычитание, умножение, </w:t>
      </w:r>
      <w:r>
        <w:rPr>
          <w:rFonts w:ascii="Times New Roman" w:eastAsia="Times New Roman" w:hAnsi="Times New Roman" w:cs="Times New Roman"/>
          <w:color w:val="000000"/>
          <w:sz w:val="24"/>
          <w:szCs w:val="24"/>
        </w:rPr>
        <w:t>деление</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алгебраических</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дробей.</w:t>
      </w:r>
      <w:r w:rsidR="005706B1">
        <w:rPr>
          <w:rFonts w:ascii="Times New Roman" w:eastAsia="Times New Roman" w:hAnsi="Times New Roman" w:cs="Times New Roman"/>
          <w:color w:val="000000"/>
          <w:sz w:val="24"/>
          <w:szCs w:val="24"/>
        </w:rPr>
        <w:t xml:space="preserve"> Рациональные </w:t>
      </w:r>
      <w:r>
        <w:rPr>
          <w:rFonts w:ascii="Times New Roman" w:eastAsia="Times New Roman" w:hAnsi="Times New Roman" w:cs="Times New Roman"/>
          <w:color w:val="000000"/>
          <w:sz w:val="24"/>
          <w:szCs w:val="24"/>
        </w:rPr>
        <w:t>выражения и их преобразование.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2.1.6.5.3.3. Уравнения и неравенства.</w:t>
      </w:r>
    </w:p>
    <w:p w:rsidR="00943E38" w:rsidRDefault="001138B0">
      <w:pPr>
        <w:widowControl w:val="0"/>
        <w:spacing w:line="237"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43E38" w:rsidRDefault="001138B0">
      <w:pPr>
        <w:widowControl w:val="0"/>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текстовых задач алгебраическим способом.</w:t>
      </w:r>
    </w:p>
    <w:p w:rsidR="00943E38" w:rsidRDefault="001138B0">
      <w:pPr>
        <w:widowControl w:val="0"/>
        <w:spacing w:line="239"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2.1.6.5.3.4. Функции.</w:t>
      </w:r>
    </w:p>
    <w:p w:rsidR="00943E38" w:rsidRDefault="001138B0">
      <w:pPr>
        <w:widowControl w:val="0"/>
        <w:spacing w:line="237"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функции. Область определения и множество значений функции. Способы задания функций.</w:t>
      </w:r>
    </w:p>
    <w:p w:rsidR="00943E38" w:rsidRDefault="001138B0">
      <w:pPr>
        <w:widowControl w:val="0"/>
        <w:spacing w:line="237"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График функции. Чтение свойств функции по её графику. Примеры графиков функций, отражающих реальные процессы.</w:t>
      </w:r>
    </w:p>
    <w:p w:rsidR="00943E38" w:rsidRDefault="001138B0">
      <w:pPr>
        <w:widowControl w:val="0"/>
        <w:spacing w:before="1" w:line="240" w:lineRule="auto"/>
        <w:ind w:left="710" w:right="-20"/>
        <w:rPr>
          <w:rFonts w:ascii="Times New Roman" w:eastAsia="Times New Roman" w:hAnsi="Times New Roman" w:cs="Times New Roman"/>
          <w:color w:val="000000"/>
          <w:sz w:val="24"/>
          <w:szCs w:val="24"/>
        </w:rPr>
      </w:pPr>
      <w:r>
        <w:rPr>
          <w:noProof/>
        </w:rPr>
        <w:drawing>
          <wp:anchor distT="0" distB="0" distL="114300" distR="114300" simplePos="0" relativeHeight="251676672" behindDoc="1" locked="0" layoutInCell="0" allowOverlap="1" wp14:anchorId="35297DF8" wp14:editId="13D26751">
            <wp:simplePos x="0" y="0"/>
            <wp:positionH relativeFrom="page">
              <wp:posOffset>3737990</wp:posOffset>
            </wp:positionH>
            <wp:positionV relativeFrom="paragraph">
              <wp:posOffset>172278</wp:posOffset>
            </wp:positionV>
            <wp:extent cx="191287" cy="218440"/>
            <wp:effectExtent l="0" t="0" r="0" b="0"/>
            <wp:wrapNone/>
            <wp:docPr id="539" name="drawingObject539"/>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11"/>
                    <a:stretch/>
                  </pic:blipFill>
                  <pic:spPr>
                    <a:xfrm>
                      <a:off x="0" y="0"/>
                      <a:ext cx="191287" cy="218440"/>
                    </a:xfrm>
                    <a:prstGeom prst="rect">
                      <a:avLst/>
                    </a:prstGeom>
                    <a:noFill/>
                  </pic:spPr>
                </pic:pic>
              </a:graphicData>
            </a:graphic>
          </wp:anchor>
        </w:drawing>
      </w:r>
      <w:r>
        <w:rPr>
          <w:rFonts w:ascii="Times New Roman" w:eastAsia="Times New Roman" w:hAnsi="Times New Roman" w:cs="Times New Roman"/>
          <w:color w:val="000000"/>
          <w:sz w:val="24"/>
          <w:szCs w:val="24"/>
        </w:rPr>
        <w:t>Функции, описывающие прямую и обратную пропорциональные зависимости, их графики.</w:t>
      </w:r>
    </w:p>
    <w:p w:rsidR="00943E38" w:rsidRDefault="001138B0">
      <w:pPr>
        <w:widowControl w:val="0"/>
        <w:tabs>
          <w:tab w:val="left" w:pos="1260"/>
          <w:tab w:val="left" w:pos="1680"/>
          <w:tab w:val="left" w:pos="2157"/>
          <w:tab w:val="left" w:pos="2720"/>
          <w:tab w:val="left" w:pos="3137"/>
          <w:tab w:val="left" w:pos="3615"/>
          <w:tab w:val="left" w:pos="4176"/>
          <w:tab w:val="left" w:pos="4594"/>
          <w:tab w:val="left" w:pos="5055"/>
          <w:tab w:val="left" w:pos="5372"/>
          <w:tab w:val="left" w:pos="6188"/>
          <w:tab w:val="left" w:pos="7825"/>
          <w:tab w:val="left" w:pos="9016"/>
        </w:tabs>
        <w:spacing w:before="89" w:line="237"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Функции</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y</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x</w:t>
      </w:r>
      <w:r>
        <w:rPr>
          <w:rFonts w:ascii="Times New Roman" w:eastAsia="Times New Roman" w:hAnsi="Times New Roman" w:cs="Times New Roman"/>
          <w:i/>
          <w:iCs/>
          <w:color w:val="000000"/>
          <w:position w:val="9"/>
          <w:sz w:val="16"/>
          <w:szCs w:val="16"/>
        </w:rPr>
        <w:t>2</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y</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x</w:t>
      </w:r>
      <w:r>
        <w:rPr>
          <w:rFonts w:ascii="Times New Roman" w:eastAsia="Times New Roman" w:hAnsi="Times New Roman" w:cs="Times New Roman"/>
          <w:i/>
          <w:iCs/>
          <w:color w:val="000000"/>
          <w:position w:val="9"/>
          <w:sz w:val="16"/>
          <w:szCs w:val="16"/>
        </w:rPr>
        <w:t>3</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y</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y=|x|</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Графическое</w:t>
      </w:r>
      <w:r>
        <w:rPr>
          <w:rFonts w:ascii="Times New Roman" w:eastAsia="Times New Roman" w:hAnsi="Times New Roman" w:cs="Times New Roman"/>
          <w:color w:val="000000"/>
          <w:sz w:val="24"/>
          <w:szCs w:val="24"/>
        </w:rPr>
        <w:tab/>
        <w:t>решение</w:t>
      </w:r>
      <w:r>
        <w:rPr>
          <w:rFonts w:ascii="Times New Roman" w:eastAsia="Times New Roman" w:hAnsi="Times New Roman" w:cs="Times New Roman"/>
          <w:color w:val="000000"/>
          <w:sz w:val="24"/>
          <w:szCs w:val="24"/>
        </w:rPr>
        <w:tab/>
        <w:t>уравнений</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систем уравнений.</w:t>
      </w:r>
    </w:p>
    <w:p w:rsidR="00AC6FC9" w:rsidRDefault="001138B0" w:rsidP="00AC6FC9">
      <w:pPr>
        <w:widowControl w:val="0"/>
        <w:spacing w:before="3" w:line="238"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2.1.6.5.4. Содержание обучения в 9 классе.</w:t>
      </w:r>
      <w:bookmarkStart w:id="121" w:name="_page_280_0"/>
      <w:bookmarkEnd w:id="120"/>
    </w:p>
    <w:p w:rsidR="00943E38" w:rsidRDefault="001138B0" w:rsidP="00AC6FC9">
      <w:pPr>
        <w:widowControl w:val="0"/>
        <w:spacing w:before="3" w:line="238"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2.1.6.5.4.1. Числа и вычисления. Действительные числа.</w:t>
      </w:r>
    </w:p>
    <w:p w:rsidR="00943E38" w:rsidRDefault="001138B0">
      <w:pPr>
        <w:widowControl w:val="0"/>
        <w:tabs>
          <w:tab w:val="left" w:pos="746"/>
          <w:tab w:val="left" w:pos="2309"/>
          <w:tab w:val="left" w:pos="5091"/>
          <w:tab w:val="left" w:pos="6857"/>
          <w:tab w:val="left" w:pos="8171"/>
          <w:tab w:val="left" w:pos="9628"/>
        </w:tabs>
        <w:spacing w:before="1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Рациональные числа, иррациональные числа, конечные и бесконечные десятичные дроби. Множество</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действительных</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чисел,</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действительные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числа как</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бесконечные десятичные дроби. Взаимно однозначное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соответствие между множеством действительных чисел и координатной прямой.</w:t>
      </w:r>
    </w:p>
    <w:p w:rsidR="00943E38" w:rsidRDefault="00AC6FC9">
      <w:pPr>
        <w:widowControl w:val="0"/>
        <w:tabs>
          <w:tab w:val="left" w:pos="2684"/>
          <w:tab w:val="left" w:pos="5211"/>
          <w:tab w:val="left" w:pos="6728"/>
          <w:tab w:val="left" w:pos="9287"/>
        </w:tabs>
        <w:spacing w:line="235"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Сравнение </w:t>
      </w:r>
      <w:r w:rsidR="001138B0">
        <w:rPr>
          <w:rFonts w:ascii="Times New Roman" w:eastAsia="Times New Roman" w:hAnsi="Times New Roman" w:cs="Times New Roman"/>
          <w:color w:val="000000"/>
          <w:sz w:val="24"/>
          <w:szCs w:val="24"/>
        </w:rPr>
        <w:t>действительных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чисел,</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арифметические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действия с действительными числами.</w:t>
      </w:r>
    </w:p>
    <w:p w:rsidR="00943E38" w:rsidRDefault="001138B0">
      <w:pPr>
        <w:widowControl w:val="0"/>
        <w:spacing w:before="2"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Измерения, приближения, оценки.</w:t>
      </w:r>
    </w:p>
    <w:p w:rsidR="00943E38" w:rsidRDefault="001138B0">
      <w:pPr>
        <w:widowControl w:val="0"/>
        <w:tabs>
          <w:tab w:val="left" w:pos="2236"/>
          <w:tab w:val="left" w:pos="3816"/>
          <w:tab w:val="left" w:pos="5912"/>
          <w:tab w:val="left" w:pos="7134"/>
          <w:tab w:val="left" w:pos="9165"/>
        </w:tabs>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объектов</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окружающего</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длительность</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 в окружающем мире.</w:t>
      </w:r>
    </w:p>
    <w:p w:rsidR="00943E38" w:rsidRDefault="001138B0">
      <w:pPr>
        <w:widowControl w:val="0"/>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Приближённое значение величины, точность приближения. Округление чисел. Прикидка и оценка результатов вычислений.</w:t>
      </w:r>
    </w:p>
    <w:p w:rsidR="00943E38" w:rsidRDefault="001138B0" w:rsidP="005706B1">
      <w:pPr>
        <w:widowControl w:val="0"/>
        <w:spacing w:line="241" w:lineRule="auto"/>
        <w:ind w:left="710" w:right="18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2.1.6.5.4.2. Уравнения и неравенства. Уравнения с одной переменной.</w:t>
      </w:r>
    </w:p>
    <w:p w:rsidR="00943E38" w:rsidRDefault="001138B0" w:rsidP="00AC6FC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Линейное уравнение. Решение уравнений, сводящихся к линейным.</w:t>
      </w:r>
    </w:p>
    <w:p w:rsidR="00943E38" w:rsidRDefault="001138B0" w:rsidP="00AC6FC9">
      <w:pPr>
        <w:widowControl w:val="0"/>
        <w:spacing w:line="240" w:lineRule="auto"/>
        <w:ind w:left="-63"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Решение дробно-рациональных уравнений. Решение текстовых задач алгебраическим</w:t>
      </w:r>
    </w:p>
    <w:p w:rsidR="00943E38" w:rsidRDefault="001138B0" w:rsidP="00AC6FC9">
      <w:pPr>
        <w:widowControl w:val="0"/>
        <w:spacing w:line="235"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методом.</w:t>
      </w:r>
    </w:p>
    <w:p w:rsidR="00943E38" w:rsidRDefault="001138B0" w:rsidP="00AC6FC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Системы уравнений.</w:t>
      </w:r>
    </w:p>
    <w:p w:rsidR="00943E38" w:rsidRDefault="001138B0" w:rsidP="00AC6FC9">
      <w:pPr>
        <w:widowControl w:val="0"/>
        <w:spacing w:line="238"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43E38" w:rsidRDefault="001138B0" w:rsidP="005706B1">
      <w:pPr>
        <w:widowControl w:val="0"/>
        <w:spacing w:line="233" w:lineRule="auto"/>
        <w:ind w:left="710" w:right="18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текстовых задач алгебраическим способом. Неравенства.</w:t>
      </w:r>
    </w:p>
    <w:p w:rsidR="00943E38" w:rsidRDefault="001138B0" w:rsidP="00AC6FC9">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Числовые неравенства и их свойства.</w:t>
      </w:r>
    </w:p>
    <w:p w:rsidR="00943E38" w:rsidRDefault="001138B0" w:rsidP="00AC6FC9">
      <w:pPr>
        <w:widowControl w:val="0"/>
        <w:spacing w:line="239"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2.1.6.5.4.3. Функции.</w:t>
      </w:r>
    </w:p>
    <w:p w:rsidR="00943E38" w:rsidRDefault="001138B0">
      <w:pPr>
        <w:widowControl w:val="0"/>
        <w:spacing w:line="241"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Квадратичная функция, её график и свойства. Парабола, координаты вершины параболы, ось симметрии параболы.</w:t>
      </w:r>
    </w:p>
    <w:p w:rsidR="00943E38" w:rsidRDefault="001138B0">
      <w:pPr>
        <w:widowControl w:val="0"/>
        <w:tabs>
          <w:tab w:val="left" w:pos="2040"/>
          <w:tab w:val="left" w:pos="10156"/>
        </w:tabs>
        <w:spacing w:line="240" w:lineRule="auto"/>
        <w:ind w:right="-45" w:firstLine="710"/>
        <w:rPr>
          <w:rFonts w:ascii="Times New Roman" w:eastAsia="Times New Roman" w:hAnsi="Times New Roman" w:cs="Times New Roman"/>
          <w:color w:val="000000"/>
          <w:sz w:val="24"/>
          <w:szCs w:val="24"/>
        </w:rPr>
      </w:pPr>
      <w:r>
        <w:rPr>
          <w:noProof/>
        </w:rPr>
        <w:drawing>
          <wp:anchor distT="0" distB="0" distL="114300" distR="114300" simplePos="0" relativeHeight="251655168" behindDoc="1" locked="0" layoutInCell="0" allowOverlap="1" wp14:anchorId="09D24833" wp14:editId="632881BA">
            <wp:simplePos x="0" y="0"/>
            <wp:positionH relativeFrom="page">
              <wp:posOffset>2903219</wp:posOffset>
            </wp:positionH>
            <wp:positionV relativeFrom="paragraph">
              <wp:posOffset>-178407</wp:posOffset>
            </wp:positionV>
            <wp:extent cx="4234180" cy="286994"/>
            <wp:effectExtent l="0" t="0" r="0" b="0"/>
            <wp:wrapNone/>
            <wp:docPr id="541" name="drawingObject541"/>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2"/>
                    <a:stretch/>
                  </pic:blipFill>
                  <pic:spPr>
                    <a:xfrm>
                      <a:off x="0" y="0"/>
                      <a:ext cx="4234180" cy="286994"/>
                    </a:xfrm>
                    <a:prstGeom prst="rect">
                      <a:avLst/>
                    </a:prstGeom>
                    <a:noFill/>
                  </pic:spPr>
                </pic:pic>
              </a:graphicData>
            </a:graphic>
          </wp:anchor>
        </w:drawing>
      </w:r>
      <w:r w:rsidR="00071FE2">
        <w:rPr>
          <w:rFonts w:ascii="Times New Roman" w:eastAsia="Times New Roman" w:hAnsi="Times New Roman" w:cs="Times New Roman"/>
          <w:color w:val="000000"/>
          <w:sz w:val="24"/>
          <w:szCs w:val="24"/>
        </w:rPr>
        <w:t>Графики</w:t>
      </w:r>
      <w:r w:rsidR="00071FE2">
        <w:rPr>
          <w:rFonts w:ascii="Times New Roman" w:eastAsia="Times New Roman" w:hAnsi="Times New Roman" w:cs="Times New Roman"/>
          <w:color w:val="000000"/>
          <w:sz w:val="24"/>
          <w:szCs w:val="24"/>
        </w:rPr>
        <w:tab/>
      </w:r>
      <w:proofErr w:type="gramStart"/>
      <w:r w:rsidR="00071FE2">
        <w:rPr>
          <w:rFonts w:ascii="Times New Roman" w:eastAsia="Times New Roman" w:hAnsi="Times New Roman" w:cs="Times New Roman"/>
          <w:color w:val="000000"/>
          <w:sz w:val="24"/>
          <w:szCs w:val="24"/>
        </w:rPr>
        <w:t>функций:</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и их свойства.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2.1.6.5.4.4. Числовые последовательности.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и способы задания числовых последовательностей.</w:t>
      </w:r>
    </w:p>
    <w:p w:rsidR="00943E38" w:rsidRDefault="001138B0">
      <w:pPr>
        <w:widowControl w:val="0"/>
        <w:tabs>
          <w:tab w:val="left" w:pos="1833"/>
          <w:tab w:val="left" w:pos="3032"/>
          <w:tab w:val="left" w:pos="5408"/>
          <w:tab w:val="left" w:pos="6469"/>
          <w:tab w:val="left" w:pos="8788"/>
        </w:tabs>
        <w:spacing w:line="241"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w:t>
      </w:r>
      <w:r>
        <w:rPr>
          <w:rFonts w:ascii="Times New Roman" w:eastAsia="Times New Roman" w:hAnsi="Times New Roman" w:cs="Times New Roman"/>
          <w:color w:val="000000"/>
          <w:sz w:val="24"/>
          <w:szCs w:val="24"/>
        </w:rPr>
        <w:tab/>
        <w:t>числовой</w:t>
      </w:r>
      <w:r>
        <w:rPr>
          <w:rFonts w:ascii="Times New Roman" w:eastAsia="Times New Roman" w:hAnsi="Times New Roman" w:cs="Times New Roman"/>
          <w:color w:val="000000"/>
          <w:sz w:val="24"/>
          <w:szCs w:val="24"/>
        </w:rPr>
        <w:tab/>
        <w:t>последовательно</w:t>
      </w:r>
      <w:r w:rsidR="005706B1">
        <w:rPr>
          <w:rFonts w:ascii="Times New Roman" w:eastAsia="Times New Roman" w:hAnsi="Times New Roman" w:cs="Times New Roman"/>
          <w:color w:val="000000"/>
          <w:sz w:val="24"/>
          <w:szCs w:val="24"/>
        </w:rPr>
        <w:t>сти.</w:t>
      </w:r>
      <w:r w:rsidR="005706B1">
        <w:rPr>
          <w:rFonts w:ascii="Times New Roman" w:eastAsia="Times New Roman" w:hAnsi="Times New Roman" w:cs="Times New Roman"/>
          <w:color w:val="000000"/>
          <w:sz w:val="24"/>
          <w:szCs w:val="24"/>
        </w:rPr>
        <w:tab/>
        <w:t>Задание</w:t>
      </w:r>
      <w:r w:rsidR="005706B1">
        <w:rPr>
          <w:rFonts w:ascii="Times New Roman" w:eastAsia="Times New Roman" w:hAnsi="Times New Roman" w:cs="Times New Roman"/>
          <w:color w:val="000000"/>
          <w:sz w:val="24"/>
          <w:szCs w:val="24"/>
        </w:rPr>
        <w:tab/>
        <w:t xml:space="preserve">последовательности </w:t>
      </w:r>
      <w:r>
        <w:rPr>
          <w:rFonts w:ascii="Times New Roman" w:eastAsia="Times New Roman" w:hAnsi="Times New Roman" w:cs="Times New Roman"/>
          <w:color w:val="000000"/>
          <w:sz w:val="24"/>
          <w:szCs w:val="24"/>
        </w:rPr>
        <w:t xml:space="preserve">рекуррентной формулой и формулой </w:t>
      </w:r>
      <w:r>
        <w:rPr>
          <w:rFonts w:ascii="Times New Roman" w:eastAsia="Times New Roman" w:hAnsi="Times New Roman" w:cs="Times New Roman"/>
          <w:i/>
          <w:iCs/>
          <w:color w:val="000000"/>
          <w:sz w:val="24"/>
          <w:szCs w:val="24"/>
        </w:rPr>
        <w:t>n</w:t>
      </w:r>
      <w:r>
        <w:rPr>
          <w:rFonts w:ascii="Times New Roman" w:eastAsia="Times New Roman" w:hAnsi="Times New Roman" w:cs="Times New Roman"/>
          <w:color w:val="000000"/>
          <w:sz w:val="24"/>
          <w:szCs w:val="24"/>
        </w:rPr>
        <w:t>-го члена.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Арифметическая и геометрическая прогрессии.</w:t>
      </w:r>
    </w:p>
    <w:p w:rsidR="00943E38" w:rsidRDefault="001138B0">
      <w:pPr>
        <w:widowControl w:val="0"/>
        <w:spacing w:line="236" w:lineRule="auto"/>
        <w:ind w:right="47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Арифметическая и геометрическая прогрессии. Формулы </w:t>
      </w:r>
      <w:r>
        <w:rPr>
          <w:rFonts w:ascii="Times New Roman" w:eastAsia="Times New Roman" w:hAnsi="Times New Roman" w:cs="Times New Roman"/>
          <w:i/>
          <w:iCs/>
          <w:color w:val="000000"/>
          <w:sz w:val="24"/>
          <w:szCs w:val="24"/>
        </w:rPr>
        <w:t>n</w:t>
      </w:r>
      <w:r>
        <w:rPr>
          <w:rFonts w:ascii="Times New Roman" w:eastAsia="Times New Roman" w:hAnsi="Times New Roman" w:cs="Times New Roman"/>
          <w:color w:val="000000"/>
          <w:sz w:val="24"/>
          <w:szCs w:val="24"/>
        </w:rPr>
        <w:t xml:space="preserve">-го члена арифметической и геометрической прогрессий, суммы первых </w:t>
      </w:r>
      <w:r>
        <w:rPr>
          <w:rFonts w:ascii="Times New Roman" w:eastAsia="Times New Roman" w:hAnsi="Times New Roman" w:cs="Times New Roman"/>
          <w:i/>
          <w:iCs/>
          <w:color w:val="000000"/>
          <w:sz w:val="24"/>
          <w:szCs w:val="24"/>
        </w:rPr>
        <w:t xml:space="preserve">n </w:t>
      </w:r>
      <w:r>
        <w:rPr>
          <w:rFonts w:ascii="Times New Roman" w:eastAsia="Times New Roman" w:hAnsi="Times New Roman" w:cs="Times New Roman"/>
          <w:color w:val="000000"/>
          <w:sz w:val="24"/>
          <w:szCs w:val="24"/>
        </w:rPr>
        <w:t>членов.</w:t>
      </w:r>
    </w:p>
    <w:p w:rsidR="00943E38" w:rsidRDefault="001138B0">
      <w:pPr>
        <w:widowControl w:val="0"/>
        <w:tabs>
          <w:tab w:val="left" w:pos="2330"/>
          <w:tab w:val="left" w:pos="3281"/>
          <w:tab w:val="left" w:pos="5226"/>
          <w:tab w:val="left" w:pos="7470"/>
          <w:tab w:val="left" w:pos="8879"/>
          <w:tab w:val="left" w:pos="9971"/>
        </w:tabs>
        <w:spacing w:line="235"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Изображение</w:t>
      </w:r>
      <w:r>
        <w:rPr>
          <w:rFonts w:ascii="Times New Roman" w:eastAsia="Times New Roman" w:hAnsi="Times New Roman" w:cs="Times New Roman"/>
          <w:color w:val="000000"/>
          <w:sz w:val="24"/>
          <w:szCs w:val="24"/>
        </w:rPr>
        <w:tab/>
        <w:t>членов</w:t>
      </w:r>
      <w:r>
        <w:rPr>
          <w:rFonts w:ascii="Times New Roman" w:eastAsia="Times New Roman" w:hAnsi="Times New Roman" w:cs="Times New Roman"/>
          <w:color w:val="000000"/>
          <w:sz w:val="24"/>
          <w:szCs w:val="24"/>
        </w:rPr>
        <w:tab/>
        <w:t>арифметической</w:t>
      </w:r>
      <w:r>
        <w:rPr>
          <w:rFonts w:ascii="Times New Roman" w:eastAsia="Times New Roman" w:hAnsi="Times New Roman" w:cs="Times New Roman"/>
          <w:color w:val="000000"/>
          <w:sz w:val="24"/>
          <w:szCs w:val="24"/>
        </w:rPr>
        <w:tab/>
        <w:t>и ге</w:t>
      </w:r>
      <w:r w:rsidR="005706B1">
        <w:rPr>
          <w:rFonts w:ascii="Times New Roman" w:eastAsia="Times New Roman" w:hAnsi="Times New Roman" w:cs="Times New Roman"/>
          <w:color w:val="000000"/>
          <w:sz w:val="24"/>
          <w:szCs w:val="24"/>
        </w:rPr>
        <w:t>ометрической</w:t>
      </w:r>
      <w:r w:rsidR="005706B1">
        <w:rPr>
          <w:rFonts w:ascii="Times New Roman" w:eastAsia="Times New Roman" w:hAnsi="Times New Roman" w:cs="Times New Roman"/>
          <w:color w:val="000000"/>
          <w:sz w:val="24"/>
          <w:szCs w:val="24"/>
        </w:rPr>
        <w:tab/>
        <w:t>прогрессий</w:t>
      </w:r>
      <w:r w:rsidR="005706B1">
        <w:rPr>
          <w:rFonts w:ascii="Times New Roman" w:eastAsia="Times New Roman" w:hAnsi="Times New Roman" w:cs="Times New Roman"/>
          <w:color w:val="000000"/>
          <w:sz w:val="24"/>
          <w:szCs w:val="24"/>
        </w:rPr>
        <w:tab/>
        <w:t xml:space="preserve">точками </w:t>
      </w:r>
      <w:r>
        <w:rPr>
          <w:rFonts w:ascii="Times New Roman" w:eastAsia="Times New Roman" w:hAnsi="Times New Roman" w:cs="Times New Roman"/>
          <w:color w:val="000000"/>
          <w:sz w:val="24"/>
          <w:szCs w:val="24"/>
        </w:rPr>
        <w:t>на координатной плоскости. Линейный и экспоненциальный рост. Сложные проценты.</w:t>
      </w:r>
    </w:p>
    <w:p w:rsidR="00943E38" w:rsidRDefault="001138B0" w:rsidP="00071FE2">
      <w:pPr>
        <w:widowControl w:val="0"/>
        <w:spacing w:before="7" w:line="235" w:lineRule="auto"/>
        <w:ind w:left="710" w:right="-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 Предметные результаты освоения программы учебного курса «Алгебра». 2.1.6.5.5.1. Предметные результаты освоения программы учебного курса к концу обучения</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7 классе.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2.1.6.5.5.1.1. Числа и вычисления.</w:t>
      </w:r>
    </w:p>
    <w:p w:rsidR="00943E38" w:rsidRDefault="001138B0" w:rsidP="00AC6FC9">
      <w:pPr>
        <w:widowControl w:val="0"/>
        <w:tabs>
          <w:tab w:val="left" w:pos="2191"/>
          <w:tab w:val="left" w:pos="3252"/>
          <w:tab w:val="left" w:pos="4246"/>
          <w:tab w:val="left" w:pos="4654"/>
          <w:tab w:val="left" w:pos="6188"/>
          <w:tab w:val="left" w:pos="7326"/>
          <w:tab w:val="left" w:pos="9282"/>
        </w:tabs>
        <w:spacing w:line="235"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сочетая</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устные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письменные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приёмы,</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арифметические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 с рациональными числами.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Находить</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значения</w:t>
      </w:r>
      <w:r>
        <w:rPr>
          <w:rFonts w:ascii="Times New Roman" w:eastAsia="Times New Roman" w:hAnsi="Times New Roman" w:cs="Times New Roman"/>
          <w:color w:val="000000"/>
          <w:sz w:val="24"/>
          <w:szCs w:val="24"/>
        </w:rPr>
        <w:tab/>
      </w:r>
      <w:r w:rsidR="00AC6FC9">
        <w:rPr>
          <w:rFonts w:ascii="Times New Roman" w:eastAsia="Times New Roman" w:hAnsi="Times New Roman" w:cs="Times New Roman"/>
          <w:color w:val="000000"/>
          <w:sz w:val="24"/>
          <w:szCs w:val="24"/>
        </w:rPr>
        <w:t xml:space="preserve"> ч</w:t>
      </w:r>
      <w:r>
        <w:rPr>
          <w:rFonts w:ascii="Times New Roman" w:eastAsia="Times New Roman" w:hAnsi="Times New Roman" w:cs="Times New Roman"/>
          <w:color w:val="000000"/>
          <w:sz w:val="24"/>
          <w:szCs w:val="24"/>
        </w:rPr>
        <w:t>исловых</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выражений,</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разнообразные</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способы</w:t>
      </w:r>
      <w:bookmarkStart w:id="122" w:name="_page_284_0"/>
      <w:bookmarkEnd w:id="121"/>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приёмы</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значений</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дробных</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выражений,</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содержащих</w:t>
      </w:r>
      <w:r w:rsidR="00AC6F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обыкновенные и десятичные дроби.</w:t>
      </w:r>
    </w:p>
    <w:p w:rsidR="00943E38" w:rsidRDefault="001138B0">
      <w:pPr>
        <w:widowControl w:val="0"/>
        <w:tabs>
          <w:tab w:val="left" w:pos="2504"/>
          <w:tab w:val="left" w:pos="4957"/>
          <w:tab w:val="left" w:pos="5974"/>
          <w:tab w:val="left" w:pos="8164"/>
          <w:tab w:val="left" w:pos="9184"/>
        </w:tabs>
        <w:spacing w:before="2"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Переходить от одной формы записи чисел к другой (преобразовывать десятичную дробь в обыкновенную,</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обыкновенную</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десятичную,</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частности в бесконечную десятичную дробь).</w:t>
      </w:r>
    </w:p>
    <w:p w:rsidR="00943E38" w:rsidRDefault="001138B0" w:rsidP="005706B1">
      <w:pPr>
        <w:widowControl w:val="0"/>
        <w:spacing w:line="242" w:lineRule="auto"/>
        <w:ind w:left="710" w:right="1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и упорядочивать рациональные числа. Округлять числа.</w:t>
      </w:r>
    </w:p>
    <w:p w:rsidR="00943E38" w:rsidRDefault="001138B0">
      <w:pPr>
        <w:widowControl w:val="0"/>
        <w:spacing w:line="241"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признаки делимости, разложение на</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множители натуральных чисел.</w:t>
      </w:r>
    </w:p>
    <w:p w:rsidR="00943E38" w:rsidRDefault="001138B0">
      <w:pPr>
        <w:widowControl w:val="0"/>
        <w:tabs>
          <w:tab w:val="left" w:pos="1761"/>
          <w:tab w:val="left" w:pos="4914"/>
          <w:tab w:val="left" w:pos="5957"/>
          <w:tab w:val="left" w:pos="7321"/>
          <w:tab w:val="left" w:pos="7734"/>
          <w:tab w:val="left" w:pos="9321"/>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Решать</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практико-ориентированные</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связанные</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E65AE4">
        <w:rPr>
          <w:rFonts w:ascii="Times New Roman" w:eastAsia="Times New Roman" w:hAnsi="Times New Roman" w:cs="Times New Roman"/>
          <w:color w:val="000000"/>
          <w:sz w:val="24"/>
          <w:szCs w:val="24"/>
        </w:rPr>
        <w:t xml:space="preserve"> отношением </w:t>
      </w:r>
      <w:r>
        <w:rPr>
          <w:rFonts w:ascii="Times New Roman" w:eastAsia="Times New Roman" w:hAnsi="Times New Roman" w:cs="Times New Roman"/>
          <w:color w:val="000000"/>
          <w:sz w:val="24"/>
          <w:szCs w:val="24"/>
        </w:rPr>
        <w:t>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2.1.6.5.5.1.2. Алгебраические выражения.</w:t>
      </w:r>
    </w:p>
    <w:p w:rsidR="00943E38" w:rsidRDefault="001138B0" w:rsidP="00E65AE4">
      <w:pPr>
        <w:widowControl w:val="0"/>
        <w:tabs>
          <w:tab w:val="left" w:pos="2565"/>
          <w:tab w:val="left" w:pos="4734"/>
          <w:tab w:val="left" w:pos="6748"/>
          <w:tab w:val="left" w:pos="7454"/>
          <w:tab w:val="left" w:pos="9141"/>
        </w:tabs>
        <w:spacing w:line="235"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E65AE4">
        <w:rPr>
          <w:rFonts w:ascii="Times New Roman" w:eastAsia="Times New Roman" w:hAnsi="Times New Roman" w:cs="Times New Roman"/>
          <w:color w:val="000000"/>
          <w:sz w:val="24"/>
          <w:szCs w:val="24"/>
        </w:rPr>
        <w:t xml:space="preserve"> алгебраическую </w:t>
      </w:r>
      <w:r>
        <w:rPr>
          <w:rFonts w:ascii="Times New Roman" w:eastAsia="Times New Roman" w:hAnsi="Times New Roman" w:cs="Times New Roman"/>
          <w:color w:val="000000"/>
          <w:sz w:val="24"/>
          <w:szCs w:val="24"/>
        </w:rPr>
        <w:t>терминологию</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символику,</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 её в процессе освоения учебного материала.</w:t>
      </w:r>
    </w:p>
    <w:p w:rsidR="00943E38" w:rsidRDefault="001138B0" w:rsidP="005706B1">
      <w:pPr>
        <w:widowControl w:val="0"/>
        <w:spacing w:line="242" w:lineRule="auto"/>
        <w:ind w:left="710"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значения буквенных выражений при заданных значениях переменных. Выполнять преобразования целого выражения в многочлен приведением подобных</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слагаемых, раскрытием скобок.</w:t>
      </w:r>
    </w:p>
    <w:p w:rsidR="00943E38" w:rsidRDefault="001138B0">
      <w:pPr>
        <w:widowControl w:val="0"/>
        <w:spacing w:line="242" w:lineRule="auto"/>
        <w:ind w:right="41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умножение одночлена на многочлен и многочлена на многочлен, применять формулы квадрата суммы и квадрата разности.</w:t>
      </w:r>
    </w:p>
    <w:p w:rsidR="00943E38" w:rsidRDefault="001138B0">
      <w:pPr>
        <w:widowControl w:val="0"/>
        <w:spacing w:line="242" w:lineRule="auto"/>
        <w:ind w:right="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43E38" w:rsidRDefault="001138B0">
      <w:pPr>
        <w:widowControl w:val="0"/>
        <w:tabs>
          <w:tab w:val="left" w:pos="2265"/>
          <w:tab w:val="left" w:pos="4308"/>
          <w:tab w:val="left" w:pos="6058"/>
          <w:tab w:val="left" w:pos="6831"/>
          <w:tab w:val="left" w:pos="8137"/>
          <w:tab w:val="left" w:pos="9652"/>
        </w:tabs>
        <w:spacing w:line="241"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преобразования</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многочленов</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 из математики, смежных предметов, из реальной практики.</w:t>
      </w:r>
    </w:p>
    <w:p w:rsidR="00943E38" w:rsidRDefault="001138B0">
      <w:pPr>
        <w:widowControl w:val="0"/>
        <w:tabs>
          <w:tab w:val="left" w:pos="2780"/>
          <w:tab w:val="left" w:pos="4335"/>
          <w:tab w:val="left" w:pos="5905"/>
          <w:tab w:val="left" w:pos="6668"/>
          <w:tab w:val="left" w:pos="8812"/>
        </w:tabs>
        <w:spacing w:line="236"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степеней</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натуральными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показателями для преобразования выражений.</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2.1.6.5.5.1.3. Уравнения и неравенства.</w:t>
      </w:r>
    </w:p>
    <w:p w:rsidR="00943E38" w:rsidRDefault="001138B0">
      <w:pPr>
        <w:widowControl w:val="0"/>
        <w:spacing w:line="242" w:lineRule="auto"/>
        <w:ind w:right="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линейные уравнения с одной переменной, применяя правила перехода от исходного уравнения к равносильному</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ему. Проверять, является ли число корнем уравнения.</w:t>
      </w:r>
    </w:p>
    <w:p w:rsidR="00943E38" w:rsidRDefault="001138B0">
      <w:pPr>
        <w:widowControl w:val="0"/>
        <w:tabs>
          <w:tab w:val="left" w:pos="2333"/>
          <w:tab w:val="left" w:pos="4112"/>
          <w:tab w:val="left" w:pos="5365"/>
          <w:tab w:val="left" w:pos="6229"/>
          <w:tab w:val="left" w:pos="7619"/>
          <w:tab w:val="left" w:pos="9126"/>
        </w:tabs>
        <w:spacing w:line="242"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графические</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методы</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линейных</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уравнений и их систем.</w:t>
      </w:r>
    </w:p>
    <w:p w:rsidR="00943E38" w:rsidRDefault="001138B0">
      <w:pPr>
        <w:widowControl w:val="0"/>
        <w:tabs>
          <w:tab w:val="left" w:pos="2107"/>
          <w:tab w:val="left" w:pos="3310"/>
          <w:tab w:val="left" w:pos="3958"/>
          <w:tab w:val="left" w:pos="4890"/>
          <w:tab w:val="left" w:pos="6452"/>
          <w:tab w:val="left" w:pos="7777"/>
          <w:tab w:val="left" w:pos="9148"/>
        </w:tabs>
        <w:spacing w:line="242"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Подбирать</w:t>
      </w:r>
      <w:r>
        <w:rPr>
          <w:rFonts w:ascii="Times New Roman" w:eastAsia="Times New Roman" w:hAnsi="Times New Roman" w:cs="Times New Roman"/>
          <w:color w:val="000000"/>
          <w:sz w:val="24"/>
          <w:szCs w:val="24"/>
        </w:rPr>
        <w:tab/>
        <w:t>примеры</w:t>
      </w:r>
      <w:r>
        <w:rPr>
          <w:rFonts w:ascii="Times New Roman" w:eastAsia="Times New Roman" w:hAnsi="Times New Roman" w:cs="Times New Roman"/>
          <w:color w:val="000000"/>
          <w:sz w:val="24"/>
          <w:szCs w:val="24"/>
        </w:rPr>
        <w:tab/>
        <w:t>пар</w:t>
      </w:r>
      <w:r>
        <w:rPr>
          <w:rFonts w:ascii="Times New Roman" w:eastAsia="Times New Roman" w:hAnsi="Times New Roman" w:cs="Times New Roman"/>
          <w:color w:val="000000"/>
          <w:sz w:val="24"/>
          <w:szCs w:val="24"/>
        </w:rPr>
        <w:tab/>
        <w:t>чисел</w:t>
      </w:r>
      <w:r w:rsidR="005706B1">
        <w:rPr>
          <w:rFonts w:ascii="Times New Roman" w:eastAsia="Times New Roman" w:hAnsi="Times New Roman" w:cs="Times New Roman"/>
          <w:color w:val="000000"/>
          <w:sz w:val="24"/>
          <w:szCs w:val="24"/>
        </w:rPr>
        <w:t>,</w:t>
      </w:r>
      <w:r w:rsidR="005706B1">
        <w:rPr>
          <w:rFonts w:ascii="Times New Roman" w:eastAsia="Times New Roman" w:hAnsi="Times New Roman" w:cs="Times New Roman"/>
          <w:color w:val="000000"/>
          <w:sz w:val="24"/>
          <w:szCs w:val="24"/>
        </w:rPr>
        <w:tab/>
        <w:t>являющихся</w:t>
      </w:r>
      <w:r w:rsidR="005706B1">
        <w:rPr>
          <w:rFonts w:ascii="Times New Roman" w:eastAsia="Times New Roman" w:hAnsi="Times New Roman" w:cs="Times New Roman"/>
          <w:color w:val="000000"/>
          <w:sz w:val="24"/>
          <w:szCs w:val="24"/>
        </w:rPr>
        <w:tab/>
        <w:t>решением</w:t>
      </w:r>
      <w:r w:rsidR="005706B1">
        <w:rPr>
          <w:rFonts w:ascii="Times New Roman" w:eastAsia="Times New Roman" w:hAnsi="Times New Roman" w:cs="Times New Roman"/>
          <w:color w:val="000000"/>
          <w:sz w:val="24"/>
          <w:szCs w:val="24"/>
        </w:rPr>
        <w:tab/>
        <w:t xml:space="preserve">линейного </w:t>
      </w:r>
      <w:r>
        <w:rPr>
          <w:rFonts w:ascii="Times New Roman" w:eastAsia="Times New Roman" w:hAnsi="Times New Roman" w:cs="Times New Roman"/>
          <w:color w:val="000000"/>
          <w:sz w:val="24"/>
          <w:szCs w:val="24"/>
        </w:rPr>
        <w:t>уравнения с двумя переменными.</w:t>
      </w:r>
    </w:p>
    <w:p w:rsidR="00943E38" w:rsidRDefault="001138B0">
      <w:pPr>
        <w:widowControl w:val="0"/>
        <w:spacing w:line="240"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43E38" w:rsidRDefault="001138B0">
      <w:pPr>
        <w:widowControl w:val="0"/>
        <w:tabs>
          <w:tab w:val="left" w:pos="1903"/>
          <w:tab w:val="left" w:pos="3214"/>
          <w:tab w:val="left" w:pos="4126"/>
          <w:tab w:val="left" w:pos="5593"/>
          <w:tab w:val="left" w:pos="7119"/>
          <w:tab w:val="left" w:pos="7672"/>
          <w:tab w:val="left" w:pos="8728"/>
        </w:tabs>
        <w:spacing w:line="242"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w:t>
      </w:r>
      <w:r w:rsidR="005706B1">
        <w:rPr>
          <w:rFonts w:ascii="Times New Roman" w:eastAsia="Times New Roman" w:hAnsi="Times New Roman" w:cs="Times New Roman"/>
          <w:color w:val="000000"/>
          <w:sz w:val="24"/>
          <w:szCs w:val="24"/>
        </w:rPr>
        <w:t xml:space="preserve"> двух линейных уравнений с двумя </w:t>
      </w:r>
      <w:r>
        <w:rPr>
          <w:rFonts w:ascii="Times New Roman" w:eastAsia="Times New Roman" w:hAnsi="Times New Roman" w:cs="Times New Roman"/>
          <w:color w:val="000000"/>
          <w:sz w:val="24"/>
          <w:szCs w:val="24"/>
        </w:rPr>
        <w:t>переменными, в том числе графически.</w:t>
      </w:r>
    </w:p>
    <w:p w:rsidR="00943E38" w:rsidRDefault="001138B0">
      <w:pPr>
        <w:widowControl w:val="0"/>
        <w:tabs>
          <w:tab w:val="left" w:pos="2140"/>
          <w:tab w:val="left" w:pos="2539"/>
          <w:tab w:val="left" w:pos="3535"/>
          <w:tab w:val="left" w:pos="4774"/>
          <w:tab w:val="left" w:pos="6099"/>
          <w:tab w:val="left" w:pos="6745"/>
          <w:tab w:val="left" w:pos="7830"/>
          <w:tab w:val="left" w:pos="9124"/>
        </w:tabs>
        <w:spacing w:line="241"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решать</w:t>
      </w:r>
      <w:r>
        <w:rPr>
          <w:rFonts w:ascii="Times New Roman" w:eastAsia="Times New Roman" w:hAnsi="Times New Roman" w:cs="Times New Roman"/>
          <w:color w:val="000000"/>
          <w:sz w:val="24"/>
          <w:szCs w:val="24"/>
        </w:rPr>
        <w:tab/>
        <w:t>линейное</w:t>
      </w:r>
      <w:r>
        <w:rPr>
          <w:rFonts w:ascii="Times New Roman" w:eastAsia="Times New Roman" w:hAnsi="Times New Roman" w:cs="Times New Roman"/>
          <w:color w:val="000000"/>
          <w:sz w:val="24"/>
          <w:szCs w:val="24"/>
        </w:rPr>
        <w:tab/>
        <w:t>уравнение</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систему</w:t>
      </w:r>
      <w:r>
        <w:rPr>
          <w:rFonts w:ascii="Times New Roman" w:eastAsia="Times New Roman" w:hAnsi="Times New Roman" w:cs="Times New Roman"/>
          <w:color w:val="000000"/>
          <w:sz w:val="24"/>
          <w:szCs w:val="24"/>
        </w:rPr>
        <w:tab/>
        <w:t>линейныхуравнений по условию задачи, интерпретировать в соответствии с контекстом задачи полученный результат.</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2.1.6.5.5.1.4. Координаты и графики. Функции.</w:t>
      </w:r>
    </w:p>
    <w:p w:rsidR="00943E38" w:rsidRDefault="001138B0" w:rsidP="00E65AE4">
      <w:pPr>
        <w:widowControl w:val="0"/>
        <w:spacing w:line="240" w:lineRule="auto"/>
        <w:ind w:left="650"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Изображать на координатной прямой точки, соответствую</w:t>
      </w:r>
      <w:r w:rsidR="00E65AE4">
        <w:rPr>
          <w:rFonts w:ascii="Times New Roman" w:eastAsia="Times New Roman" w:hAnsi="Times New Roman" w:cs="Times New Roman"/>
          <w:color w:val="000000"/>
          <w:sz w:val="24"/>
          <w:szCs w:val="24"/>
        </w:rPr>
        <w:t xml:space="preserve">щие заданным координатам, лучи, </w:t>
      </w:r>
      <w:r>
        <w:rPr>
          <w:rFonts w:ascii="Times New Roman" w:eastAsia="Times New Roman" w:hAnsi="Times New Roman" w:cs="Times New Roman"/>
          <w:color w:val="000000"/>
          <w:sz w:val="24"/>
          <w:szCs w:val="24"/>
        </w:rPr>
        <w:t>отрезки, интервалы, записывать числовые промежутки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алгебраическом языке.</w:t>
      </w:r>
    </w:p>
    <w:p w:rsidR="00943E38" w:rsidRDefault="001138B0">
      <w:pPr>
        <w:widowControl w:val="0"/>
        <w:spacing w:line="240" w:lineRule="auto"/>
        <w:ind w:right="-46" w:firstLine="71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eastAsia="Times New Roman" w:hAnsi="Times New Roman" w:cs="Times New Roman"/>
          <w:i/>
          <w:iCs/>
          <w:color w:val="000000"/>
          <w:sz w:val="24"/>
          <w:szCs w:val="24"/>
        </w:rPr>
        <w:t>y = |х|.</w:t>
      </w:r>
    </w:p>
    <w:p w:rsidR="00943E38" w:rsidRDefault="001138B0">
      <w:pPr>
        <w:widowControl w:val="0"/>
        <w:spacing w:line="241"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значение функции по значению её аргумента.</w:t>
      </w:r>
    </w:p>
    <w:p w:rsidR="00943E38" w:rsidRDefault="001138B0">
      <w:pPr>
        <w:widowControl w:val="0"/>
        <w:tabs>
          <w:tab w:val="left" w:pos="2614"/>
          <w:tab w:val="left" w:pos="4721"/>
          <w:tab w:val="left" w:pos="5706"/>
          <w:tab w:val="left" w:pos="7425"/>
          <w:tab w:val="left" w:pos="9160"/>
        </w:tabs>
        <w:spacing w:line="239"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графический способ представления и анализа информации, извлекать и интерпретировать</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графиков</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реальных</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 и зависимостей.</w:t>
      </w:r>
    </w:p>
    <w:p w:rsidR="00943E38" w:rsidRDefault="001138B0" w:rsidP="00E65AE4">
      <w:pPr>
        <w:widowControl w:val="0"/>
        <w:spacing w:line="23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2.1.6.5.5.2. Предметные результаты освоения программы учебного курса к концу обучения</w:t>
      </w:r>
      <w:bookmarkStart w:id="123" w:name="_page_291_0"/>
      <w:bookmarkEnd w:id="122"/>
      <w:r>
        <w:rPr>
          <w:rFonts w:ascii="Times New Roman" w:eastAsia="Times New Roman" w:hAnsi="Times New Roman" w:cs="Times New Roman"/>
          <w:color w:val="000000"/>
          <w:sz w:val="24"/>
          <w:szCs w:val="24"/>
        </w:rPr>
        <w:t xml:space="preserve"> в 8 классе.</w:t>
      </w:r>
    </w:p>
    <w:p w:rsidR="00943E38" w:rsidRDefault="001138B0">
      <w:pPr>
        <w:widowControl w:val="0"/>
        <w:spacing w:before="28"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2.1.6.5.5.2.1. Числа и вычисления.</w:t>
      </w:r>
    </w:p>
    <w:p w:rsidR="00943E38" w:rsidRDefault="001138B0">
      <w:pPr>
        <w:widowControl w:val="0"/>
        <w:tabs>
          <w:tab w:val="left" w:pos="3714"/>
          <w:tab w:val="left" w:pos="5498"/>
          <w:tab w:val="left" w:pos="5902"/>
          <w:tab w:val="left" w:pos="7289"/>
          <w:tab w:val="left" w:pos="9232"/>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начальные</w:t>
      </w:r>
      <w:r>
        <w:rPr>
          <w:rFonts w:ascii="Times New Roman" w:eastAsia="Times New Roman" w:hAnsi="Times New Roman" w:cs="Times New Roman"/>
          <w:color w:val="000000"/>
          <w:sz w:val="24"/>
          <w:szCs w:val="24"/>
        </w:rPr>
        <w:tab/>
        <w:t>представления</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множестве</w:t>
      </w:r>
      <w:r>
        <w:rPr>
          <w:rFonts w:ascii="Times New Roman" w:eastAsia="Times New Roman" w:hAnsi="Times New Roman" w:cs="Times New Roman"/>
          <w:color w:val="000000"/>
          <w:sz w:val="24"/>
          <w:szCs w:val="24"/>
        </w:rPr>
        <w:tab/>
        <w:t>действительных</w:t>
      </w:r>
      <w:r>
        <w:rPr>
          <w:rFonts w:ascii="Times New Roman" w:eastAsia="Times New Roman" w:hAnsi="Times New Roman" w:cs="Times New Roman"/>
          <w:color w:val="000000"/>
          <w:sz w:val="24"/>
          <w:szCs w:val="24"/>
        </w:rPr>
        <w:tab/>
        <w:t>чисел для сравнения, округления и вычислений, изображать действительные числа точками на</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координатной прямой.</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43E38" w:rsidRDefault="00E65AE4" w:rsidP="00E65AE4">
      <w:pPr>
        <w:widowControl w:val="0"/>
        <w:tabs>
          <w:tab w:val="left" w:pos="4627"/>
          <w:tab w:val="left" w:pos="6343"/>
          <w:tab w:val="left" w:pos="9372"/>
        </w:tabs>
        <w:spacing w:line="237"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Использовать записи больших и </w:t>
      </w:r>
      <w:r w:rsidR="001138B0">
        <w:rPr>
          <w:rFonts w:ascii="Times New Roman" w:eastAsia="Times New Roman" w:hAnsi="Times New Roman" w:cs="Times New Roman"/>
          <w:color w:val="000000"/>
          <w:sz w:val="24"/>
          <w:szCs w:val="24"/>
        </w:rPr>
        <w:t>малых чисел</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 помощью десятичных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дробей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 степеней числа 10.</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2.1.6.5.5.2.2. Алгебраические выражения.</w:t>
      </w:r>
    </w:p>
    <w:p w:rsidR="00943E38" w:rsidRDefault="001138B0">
      <w:pPr>
        <w:widowControl w:val="0"/>
        <w:spacing w:line="242"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понятие степени с целым показателем, выполнять преобразования выражений, содержащих степени с целым показателем.</w:t>
      </w:r>
    </w:p>
    <w:p w:rsidR="00943E38" w:rsidRDefault="001138B0">
      <w:pPr>
        <w:widowControl w:val="0"/>
        <w:tabs>
          <w:tab w:val="left" w:pos="2487"/>
          <w:tab w:val="left" w:pos="4661"/>
          <w:tab w:val="left" w:pos="6891"/>
          <w:tab w:val="left" w:pos="9054"/>
        </w:tabs>
        <w:spacing w:line="241"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тождественные</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преобразования</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рациональных</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выражений на основе правил действий над многочленами и алгебраическими дробями.</w:t>
      </w:r>
    </w:p>
    <w:p w:rsidR="00943E38" w:rsidRDefault="001138B0">
      <w:pPr>
        <w:widowControl w:val="0"/>
        <w:spacing w:line="23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Раскладывать квадратный трёхчлен на множители.</w:t>
      </w:r>
    </w:p>
    <w:p w:rsidR="00943E38" w:rsidRDefault="001138B0">
      <w:pPr>
        <w:widowControl w:val="0"/>
        <w:tabs>
          <w:tab w:val="left" w:pos="2289"/>
          <w:tab w:val="left" w:pos="4363"/>
          <w:tab w:val="left" w:pos="5969"/>
          <w:tab w:val="left" w:pos="6766"/>
          <w:tab w:val="left" w:pos="8109"/>
          <w:tab w:val="left" w:pos="9654"/>
        </w:tabs>
        <w:spacing w:line="233"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Применять</w:t>
      </w:r>
      <w:r>
        <w:rPr>
          <w:rFonts w:ascii="Times New Roman" w:eastAsia="Times New Roman" w:hAnsi="Times New Roman" w:cs="Times New Roman"/>
          <w:color w:val="000000"/>
          <w:sz w:val="24"/>
          <w:szCs w:val="24"/>
        </w:rPr>
        <w:tab/>
        <w:t>преобразования</w:t>
      </w:r>
      <w:r>
        <w:rPr>
          <w:rFonts w:ascii="Times New Roman" w:eastAsia="Times New Roman" w:hAnsi="Times New Roman" w:cs="Times New Roman"/>
          <w:color w:val="000000"/>
          <w:sz w:val="24"/>
          <w:szCs w:val="24"/>
        </w:rPr>
        <w:tab/>
      </w:r>
      <w:r w:rsidR="005706B1">
        <w:rPr>
          <w:rFonts w:ascii="Times New Roman" w:eastAsia="Times New Roman" w:hAnsi="Times New Roman" w:cs="Times New Roman"/>
          <w:color w:val="000000"/>
          <w:sz w:val="24"/>
          <w:szCs w:val="24"/>
        </w:rPr>
        <w:t>выражений</w:t>
      </w:r>
      <w:r w:rsidR="005706B1">
        <w:rPr>
          <w:rFonts w:ascii="Times New Roman" w:eastAsia="Times New Roman" w:hAnsi="Times New Roman" w:cs="Times New Roman"/>
          <w:color w:val="000000"/>
          <w:sz w:val="24"/>
          <w:szCs w:val="24"/>
        </w:rPr>
        <w:tab/>
        <w:t>для</w:t>
      </w:r>
      <w:r w:rsidR="005706B1">
        <w:rPr>
          <w:rFonts w:ascii="Times New Roman" w:eastAsia="Times New Roman" w:hAnsi="Times New Roman" w:cs="Times New Roman"/>
          <w:color w:val="000000"/>
          <w:sz w:val="24"/>
          <w:szCs w:val="24"/>
        </w:rPr>
        <w:tab/>
        <w:t>решения</w:t>
      </w:r>
      <w:r w:rsidR="005706B1">
        <w:rPr>
          <w:rFonts w:ascii="Times New Roman" w:eastAsia="Times New Roman" w:hAnsi="Times New Roman" w:cs="Times New Roman"/>
          <w:color w:val="000000"/>
          <w:sz w:val="24"/>
          <w:szCs w:val="24"/>
        </w:rPr>
        <w:tab/>
        <w:t xml:space="preserve">различных </w:t>
      </w:r>
      <w:r>
        <w:rPr>
          <w:rFonts w:ascii="Times New Roman" w:eastAsia="Times New Roman" w:hAnsi="Times New Roman" w:cs="Times New Roman"/>
          <w:color w:val="000000"/>
          <w:sz w:val="24"/>
          <w:szCs w:val="24"/>
        </w:rPr>
        <w:t>задач из математики, смежных предметов, из реальной практики.</w:t>
      </w:r>
    </w:p>
    <w:p w:rsidR="00943E38" w:rsidRDefault="001138B0">
      <w:pPr>
        <w:widowControl w:val="0"/>
        <w:spacing w:before="4"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2.1.6.5.5.2.3. Уравнения и неравенства.</w:t>
      </w:r>
    </w:p>
    <w:p w:rsidR="00943E38" w:rsidRDefault="001138B0">
      <w:pPr>
        <w:widowControl w:val="0"/>
        <w:spacing w:line="242"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943E38" w:rsidRDefault="001138B0">
      <w:pPr>
        <w:widowControl w:val="0"/>
        <w:tabs>
          <w:tab w:val="left" w:pos="722"/>
          <w:tab w:val="left" w:pos="1651"/>
          <w:tab w:val="left" w:pos="2215"/>
          <w:tab w:val="left" w:pos="3113"/>
          <w:tab w:val="left" w:pos="3845"/>
          <w:tab w:val="left" w:pos="4505"/>
          <w:tab w:val="left" w:pos="5696"/>
          <w:tab w:val="left" w:pos="6466"/>
          <w:tab w:val="left" w:pos="7230"/>
          <w:tab w:val="left" w:pos="7813"/>
          <w:tab w:val="left" w:pos="8980"/>
          <w:tab w:val="left" w:pos="9983"/>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простейшие</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уравнений</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уравнений,</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применением</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графических представлений (устанавливать, имеет</w:t>
      </w:r>
      <w:r w:rsidR="00E65AE4">
        <w:rPr>
          <w:rFonts w:ascii="Times New Roman" w:eastAsia="Times New Roman" w:hAnsi="Times New Roman" w:cs="Times New Roman"/>
          <w:color w:val="000000"/>
          <w:sz w:val="24"/>
          <w:szCs w:val="24"/>
        </w:rPr>
        <w:t xml:space="preserve"> ли уравнение </w:t>
      </w:r>
      <w:r>
        <w:rPr>
          <w:rFonts w:ascii="Times New Roman" w:eastAsia="Times New Roman" w:hAnsi="Times New Roman" w:cs="Times New Roman"/>
          <w:color w:val="000000"/>
          <w:sz w:val="24"/>
          <w:szCs w:val="24"/>
        </w:rPr>
        <w:t>или система</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уравнений</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если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имеет, то сколько,</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прочее).</w:t>
      </w:r>
    </w:p>
    <w:p w:rsidR="00943E38" w:rsidRDefault="001138B0">
      <w:pPr>
        <w:widowControl w:val="0"/>
        <w:tabs>
          <w:tab w:val="left" w:pos="1409"/>
          <w:tab w:val="left" w:pos="3075"/>
          <w:tab w:val="left" w:pos="3884"/>
          <w:tab w:val="left" w:pos="4549"/>
          <w:tab w:val="left" w:pos="5341"/>
          <w:tab w:val="left" w:pos="5670"/>
          <w:tab w:val="left" w:pos="6622"/>
          <w:tab w:val="left" w:pos="7009"/>
          <w:tab w:val="left" w:pos="7492"/>
          <w:tab w:val="left" w:pos="8188"/>
          <w:tab w:val="left" w:pos="9366"/>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Переходить от словесной</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формулировки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алгебраической</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w:t>
      </w:r>
      <w:r w:rsidR="00E65AE4">
        <w:rPr>
          <w:rFonts w:ascii="Times New Roman" w:eastAsia="Times New Roman" w:hAnsi="Times New Roman" w:cs="Times New Roman"/>
          <w:color w:val="000000"/>
          <w:sz w:val="24"/>
          <w:szCs w:val="24"/>
        </w:rPr>
        <w:t xml:space="preserve"> с помощью </w:t>
      </w:r>
      <w:r>
        <w:rPr>
          <w:rFonts w:ascii="Times New Roman" w:eastAsia="Times New Roman" w:hAnsi="Times New Roman" w:cs="Times New Roman"/>
          <w:color w:val="000000"/>
          <w:sz w:val="24"/>
          <w:szCs w:val="24"/>
        </w:rPr>
        <w:t>составления</w:t>
      </w:r>
      <w:r w:rsidR="00E65A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уравнения</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уравнений,</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интерпретировать в соответствии с контекстом задачи полученный результат.</w:t>
      </w:r>
    </w:p>
    <w:p w:rsidR="00943E38" w:rsidRDefault="001138B0">
      <w:pPr>
        <w:widowControl w:val="0"/>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2.1.6.5.5.2.4. Функции.</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43E38" w:rsidRDefault="001138B0">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Строить графики элементарных функций вида:</w:t>
      </w:r>
    </w:p>
    <w:p w:rsidR="00943E38" w:rsidRDefault="00943E38">
      <w:pPr>
        <w:spacing w:after="80" w:line="240" w:lineRule="exact"/>
        <w:rPr>
          <w:rFonts w:ascii="Times New Roman" w:eastAsia="Times New Roman" w:hAnsi="Times New Roman" w:cs="Times New Roman"/>
          <w:sz w:val="24"/>
          <w:szCs w:val="24"/>
        </w:rPr>
      </w:pPr>
    </w:p>
    <w:p w:rsidR="00943E38" w:rsidRDefault="001138B0">
      <w:pPr>
        <w:widowControl w:val="0"/>
        <w:spacing w:line="241" w:lineRule="auto"/>
        <w:ind w:right="111" w:firstLine="5739"/>
        <w:rPr>
          <w:rFonts w:ascii="Times New Roman" w:eastAsia="Times New Roman" w:hAnsi="Times New Roman" w:cs="Times New Roman"/>
          <w:color w:val="000000"/>
          <w:sz w:val="24"/>
          <w:szCs w:val="24"/>
        </w:rPr>
      </w:pPr>
      <w:r>
        <w:rPr>
          <w:noProof/>
        </w:rPr>
        <w:drawing>
          <wp:anchor distT="0" distB="0" distL="114300" distR="114300" simplePos="0" relativeHeight="251666432" behindDoc="1" locked="0" layoutInCell="0" allowOverlap="1" wp14:anchorId="24059510" wp14:editId="05344E26">
            <wp:simplePos x="0" y="0"/>
            <wp:positionH relativeFrom="page">
              <wp:posOffset>1170305</wp:posOffset>
            </wp:positionH>
            <wp:positionV relativeFrom="paragraph">
              <wp:posOffset>-178625</wp:posOffset>
            </wp:positionV>
            <wp:extent cx="3171443" cy="286384"/>
            <wp:effectExtent l="0" t="0" r="0" b="0"/>
            <wp:wrapNone/>
            <wp:docPr id="543" name="drawingObject543"/>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13"/>
                    <a:stretch/>
                  </pic:blipFill>
                  <pic:spPr>
                    <a:xfrm>
                      <a:off x="0" y="0"/>
                      <a:ext cx="3171443" cy="286384"/>
                    </a:xfrm>
                    <a:prstGeom prst="rect">
                      <a:avLst/>
                    </a:prstGeom>
                    <a:noFill/>
                  </pic:spPr>
                </pic:pic>
              </a:graphicData>
            </a:graphic>
          </wp:anchor>
        </w:drawing>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описывать свойства числовой функции по её графику.</w:t>
      </w:r>
    </w:p>
    <w:p w:rsidR="00943E38" w:rsidRDefault="001138B0">
      <w:pPr>
        <w:widowControl w:val="0"/>
        <w:spacing w:line="241" w:lineRule="auto"/>
        <w:ind w:right="-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2.1.6.5.5.3. Предметные результаты освоения программы учебного курса к концу обучения в 9 классе.</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2.1.6.5.5.3.1. Числа и вычисления.</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и упорядочивать рациональные и иррациональные числа.</w:t>
      </w:r>
    </w:p>
    <w:p w:rsidR="00943E38" w:rsidRDefault="001138B0">
      <w:pPr>
        <w:widowControl w:val="0"/>
        <w:spacing w:line="240" w:lineRule="auto"/>
        <w:ind w:right="9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43E38" w:rsidRDefault="001138B0">
      <w:pPr>
        <w:widowControl w:val="0"/>
        <w:spacing w:line="242" w:lineRule="auto"/>
        <w:ind w:right="89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значения степеней с целыми показателями и корней, вычислять значения числовых выражений.</w:t>
      </w:r>
    </w:p>
    <w:p w:rsidR="00943E38" w:rsidRDefault="001138B0">
      <w:pPr>
        <w:widowControl w:val="0"/>
        <w:spacing w:line="241" w:lineRule="auto"/>
        <w:ind w:right="4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Округлять действительные числа, выполнять прикидку результата вычислений, оценку числовых выражений.</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2.1.6.5.5.3.2. Уравнения и неравенства.</w:t>
      </w:r>
    </w:p>
    <w:p w:rsidR="00943E38" w:rsidRDefault="001138B0">
      <w:pPr>
        <w:widowControl w:val="0"/>
        <w:spacing w:line="235" w:lineRule="auto"/>
        <w:ind w:right="56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линейные и квадратные уравнения, уравнения, сводящиеся к ним, простейшие дробно-рациональные уравнения.</w:t>
      </w:r>
    </w:p>
    <w:p w:rsidR="00943E38" w:rsidRDefault="001138B0" w:rsidP="00D8526E">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системы двух линейных уравнений с двумя переменными и системы двух</w:t>
      </w:r>
      <w:bookmarkStart w:id="124" w:name="_page_295_0"/>
      <w:bookmarkEnd w:id="123"/>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уравнений, в которых одно уравнение не является линейным.</w:t>
      </w:r>
    </w:p>
    <w:p w:rsidR="00943E38" w:rsidRDefault="001138B0">
      <w:pPr>
        <w:widowControl w:val="0"/>
        <w:spacing w:before="33" w:line="242"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943E38" w:rsidRDefault="001138B0" w:rsidP="00D8526E">
      <w:pPr>
        <w:widowControl w:val="0"/>
        <w:tabs>
          <w:tab w:val="left" w:pos="461"/>
          <w:tab w:val="left" w:pos="1188"/>
          <w:tab w:val="left" w:pos="2192"/>
          <w:tab w:val="left" w:pos="2575"/>
          <w:tab w:val="left" w:pos="3862"/>
          <w:tab w:val="left" w:pos="4311"/>
          <w:tab w:val="left" w:pos="4957"/>
          <w:tab w:val="left" w:pos="5749"/>
          <w:tab w:val="left" w:pos="7321"/>
          <w:tab w:val="left" w:pos="7877"/>
          <w:tab w:val="left" w:pos="8320"/>
          <w:tab w:val="left" w:pos="9075"/>
        </w:tabs>
        <w:spacing w:before="1"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простейшие</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уравнений</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уравнений, в</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с</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применением</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графических представлений (устанавливать, имеет ли уравнение или </w:t>
      </w:r>
      <w:r w:rsidR="00D8526E">
        <w:rPr>
          <w:rFonts w:ascii="Times New Roman" w:eastAsia="Times New Roman" w:hAnsi="Times New Roman" w:cs="Times New Roman"/>
          <w:color w:val="000000"/>
          <w:sz w:val="24"/>
          <w:szCs w:val="24"/>
        </w:rPr>
        <w:t xml:space="preserve">система </w:t>
      </w:r>
      <w:r>
        <w:rPr>
          <w:rFonts w:ascii="Times New Roman" w:eastAsia="Times New Roman" w:hAnsi="Times New Roman" w:cs="Times New Roman"/>
          <w:color w:val="000000"/>
          <w:sz w:val="24"/>
          <w:szCs w:val="24"/>
        </w:rPr>
        <w:t>уравнений</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 если имеет, то</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сколько,</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прочее).</w:t>
      </w:r>
    </w:p>
    <w:p w:rsidR="00943E38" w:rsidRDefault="001138B0">
      <w:pPr>
        <w:widowControl w:val="0"/>
        <w:spacing w:line="242"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43E38" w:rsidRDefault="001138B0">
      <w:pPr>
        <w:widowControl w:val="0"/>
        <w:spacing w:line="235" w:lineRule="auto"/>
        <w:ind w:left="710" w:right="35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неравенства при решении различных задач. 2.1.6.5.5.3.3. Функции.</w:t>
      </w:r>
    </w:p>
    <w:p w:rsidR="00943E38" w:rsidRDefault="001138B0" w:rsidP="00D8526E">
      <w:pPr>
        <w:widowControl w:val="0"/>
        <w:spacing w:before="2" w:line="234" w:lineRule="auto"/>
        <w:ind w:left="-38"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943E38" w:rsidRDefault="00943E38">
      <w:pPr>
        <w:spacing w:after="81" w:line="240" w:lineRule="exact"/>
        <w:rPr>
          <w:rFonts w:ascii="Times New Roman" w:eastAsia="Times New Roman" w:hAnsi="Times New Roman" w:cs="Times New Roman"/>
          <w:sz w:val="24"/>
          <w:szCs w:val="24"/>
        </w:rPr>
      </w:pPr>
    </w:p>
    <w:p w:rsidR="00943E38" w:rsidRDefault="001138B0">
      <w:pPr>
        <w:widowControl w:val="0"/>
        <w:spacing w:line="235" w:lineRule="auto"/>
        <w:ind w:right="2629" w:firstLine="7395"/>
        <w:rPr>
          <w:rFonts w:ascii="Times New Roman" w:eastAsia="Times New Roman" w:hAnsi="Times New Roman" w:cs="Times New Roman"/>
          <w:color w:val="000000"/>
          <w:sz w:val="24"/>
          <w:szCs w:val="24"/>
        </w:rPr>
      </w:pPr>
      <w:r>
        <w:rPr>
          <w:noProof/>
        </w:rPr>
        <w:drawing>
          <wp:anchor distT="0" distB="0" distL="114300" distR="114300" simplePos="0" relativeHeight="251691008" behindDoc="1" locked="0" layoutInCell="0" allowOverlap="1" wp14:anchorId="42A6B849" wp14:editId="10F89001">
            <wp:simplePos x="0" y="0"/>
            <wp:positionH relativeFrom="page">
              <wp:posOffset>5930900</wp:posOffset>
            </wp:positionH>
            <wp:positionV relativeFrom="paragraph">
              <wp:posOffset>-73173</wp:posOffset>
            </wp:positionV>
            <wp:extent cx="1247775" cy="189839"/>
            <wp:effectExtent l="0" t="0" r="0" b="0"/>
            <wp:wrapNone/>
            <wp:docPr id="545" name="drawingObject545"/>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4"/>
                    <a:stretch/>
                  </pic:blipFill>
                  <pic:spPr>
                    <a:xfrm>
                      <a:off x="0" y="0"/>
                      <a:ext cx="1247775" cy="189839"/>
                    </a:xfrm>
                    <a:prstGeom prst="rect">
                      <a:avLst/>
                    </a:prstGeom>
                    <a:noFill/>
                  </pic:spPr>
                </pic:pic>
              </a:graphicData>
            </a:graphic>
          </wp:anchor>
        </w:drawing>
      </w:r>
      <w:r>
        <w:rPr>
          <w:noProof/>
        </w:rPr>
        <w:drawing>
          <wp:anchor distT="0" distB="0" distL="114300" distR="114300" simplePos="0" relativeHeight="251685888" behindDoc="1" locked="0" layoutInCell="0" allowOverlap="1" wp14:anchorId="2AB934C8" wp14:editId="1E2A9BE6">
            <wp:simplePos x="0" y="0"/>
            <wp:positionH relativeFrom="page">
              <wp:posOffset>719455</wp:posOffset>
            </wp:positionH>
            <wp:positionV relativeFrom="paragraph">
              <wp:posOffset>-175789</wp:posOffset>
            </wp:positionV>
            <wp:extent cx="4678679" cy="286994"/>
            <wp:effectExtent l="0" t="0" r="0" b="0"/>
            <wp:wrapNone/>
            <wp:docPr id="547" name="drawingObject547"/>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15"/>
                    <a:stretch/>
                  </pic:blipFill>
                  <pic:spPr>
                    <a:xfrm>
                      <a:off x="0" y="0"/>
                      <a:ext cx="4678679" cy="286994"/>
                    </a:xfrm>
                    <a:prstGeom prst="rect">
                      <a:avLst/>
                    </a:prstGeom>
                    <a:noFill/>
                  </pic:spPr>
                </pic:pic>
              </a:graphicData>
            </a:graphic>
          </wp:anchor>
        </w:drawing>
      </w:r>
      <w:r>
        <w:rPr>
          <w:rFonts w:ascii="Times New Roman" w:eastAsia="Times New Roman" w:hAnsi="Times New Roman" w:cs="Times New Roman"/>
          <w:color w:val="000000"/>
          <w:sz w:val="24"/>
          <w:szCs w:val="24"/>
        </w:rPr>
        <w:t>, в зависимости от значений коэффициентов, описывать свойства функций.</w:t>
      </w:r>
    </w:p>
    <w:p w:rsidR="00943E38" w:rsidRDefault="001138B0">
      <w:pPr>
        <w:widowControl w:val="0"/>
        <w:spacing w:before="7" w:line="242"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Строить и изображать схематически графики квадратичных функций, описывать свойства </w:t>
      </w:r>
      <w:r>
        <w:rPr>
          <w:rFonts w:ascii="Times New Roman" w:eastAsia="Times New Roman" w:hAnsi="Times New Roman" w:cs="Times New Roman"/>
          <w:color w:val="000000"/>
          <w:sz w:val="24"/>
          <w:szCs w:val="24"/>
        </w:rPr>
        <w:lastRenderedPageBreak/>
        <w:t>квадратичных функций по их графикам.</w:t>
      </w:r>
    </w:p>
    <w:p w:rsidR="00943E38" w:rsidRDefault="001138B0">
      <w:pPr>
        <w:widowControl w:val="0"/>
        <w:spacing w:line="241" w:lineRule="auto"/>
        <w:ind w:right="4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квадратичную функцию по формуле, приводить примеры квадратичных функций из реальной жизни, физики, геометрии.</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2.1.6.5.5.3.4. Арифметическая и геометрическая прогрессии.</w:t>
      </w:r>
    </w:p>
    <w:p w:rsidR="00943E38" w:rsidRDefault="001138B0">
      <w:pPr>
        <w:widowControl w:val="0"/>
        <w:spacing w:line="241" w:lineRule="auto"/>
        <w:ind w:left="710"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арифметическую и геометрическую прогрессии при разных способах задания. Выполнять вычисления с использованием формул n-го члена арифметической и</w:t>
      </w:r>
    </w:p>
    <w:p w:rsidR="00943E38" w:rsidRDefault="001138B0">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геометрической прогрессий, суммы первых n членов.</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Изображать члены последовательности точками на координатной плоскости.</w:t>
      </w:r>
    </w:p>
    <w:p w:rsidR="00943E38" w:rsidRDefault="001138B0">
      <w:pPr>
        <w:widowControl w:val="0"/>
        <w:tabs>
          <w:tab w:val="left" w:pos="2121"/>
          <w:tab w:val="left" w:pos="3524"/>
          <w:tab w:val="left" w:pos="5235"/>
          <w:tab w:val="left" w:pos="6006"/>
          <w:tab w:val="left" w:pos="7818"/>
        </w:tabs>
        <w:spacing w:line="236" w:lineRule="auto"/>
        <w:ind w:right="-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связанные</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числовыми</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последовательностями, в том числе задачи из реальной жизни (с использованием калькулятора, цифровых технологий).</w:t>
      </w:r>
    </w:p>
    <w:p w:rsidR="00943E38" w:rsidRDefault="001138B0">
      <w:pPr>
        <w:widowControl w:val="0"/>
        <w:tabs>
          <w:tab w:val="left" w:pos="3351"/>
          <w:tab w:val="left" w:pos="4685"/>
          <w:tab w:val="left" w:pos="6315"/>
          <w:tab w:val="left" w:pos="7780"/>
          <w:tab w:val="left" w:pos="8872"/>
        </w:tabs>
        <w:spacing w:line="235"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 Федеральная</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рабочая</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программа</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курса</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«Геометрия» в 7–9 классах (далее соответственно – программа учебного курса «Геометрия», учебный курс).</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2.1.6.6.1. Пояснительная записка.</w:t>
      </w:r>
    </w:p>
    <w:p w:rsidR="00943E38" w:rsidRDefault="001138B0" w:rsidP="00D8526E">
      <w:pPr>
        <w:widowControl w:val="0"/>
        <w:tabs>
          <w:tab w:val="left" w:pos="777"/>
          <w:tab w:val="left" w:pos="1754"/>
          <w:tab w:val="left" w:pos="2304"/>
          <w:tab w:val="left" w:pos="3495"/>
          <w:tab w:val="left" w:pos="5163"/>
          <w:tab w:val="left" w:pos="6886"/>
          <w:tab w:val="left" w:pos="8999"/>
        </w:tabs>
        <w:spacing w:line="239"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2.1.6.6.1.1.</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«Математику уже затем учить надо, что она ум в порядок приводит», – писал великий</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русский</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ученый</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Михаил</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Васильевич</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w:t>
      </w:r>
      <w:r w:rsidR="00D8526E">
        <w:rPr>
          <w:rFonts w:ascii="Times New Roman" w:eastAsia="Times New Roman" w:hAnsi="Times New Roman" w:cs="Times New Roman"/>
          <w:color w:val="000000"/>
          <w:sz w:val="24"/>
          <w:szCs w:val="24"/>
        </w:rPr>
        <w:t xml:space="preserve">ое доказательство, трудно </w:t>
      </w:r>
      <w:r>
        <w:rPr>
          <w:rFonts w:ascii="Times New Roman" w:eastAsia="Times New Roman" w:hAnsi="Times New Roman" w:cs="Times New Roman"/>
          <w:color w:val="000000"/>
          <w:sz w:val="24"/>
          <w:szCs w:val="24"/>
        </w:rPr>
        <w:t>и даже</w:t>
      </w:r>
      <w:r w:rsidR="00D8526E">
        <w:rPr>
          <w:rFonts w:ascii="Times New Roman" w:eastAsia="Times New Roman" w:hAnsi="Times New Roman" w:cs="Times New Roman"/>
          <w:color w:val="000000"/>
          <w:sz w:val="24"/>
          <w:szCs w:val="24"/>
        </w:rPr>
        <w:t xml:space="preserve"> невозможно </w:t>
      </w:r>
      <w:r>
        <w:rPr>
          <w:rFonts w:ascii="Times New Roman" w:eastAsia="Times New Roman" w:hAnsi="Times New Roman" w:cs="Times New Roman"/>
          <w:color w:val="000000"/>
          <w:sz w:val="24"/>
          <w:szCs w:val="24"/>
        </w:rPr>
        <w:t>манипулировать». И в этом</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формализма,</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отношении</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начал и оснований геометрии. Французский математик Жан Дьедонне по этому поводу высказался так:</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касается</w:t>
      </w:r>
      <w:r w:rsidR="00D8526E">
        <w:rPr>
          <w:rFonts w:ascii="Times New Roman" w:eastAsia="Times New Roman" w:hAnsi="Times New Roman" w:cs="Times New Roman"/>
          <w:color w:val="000000"/>
          <w:sz w:val="24"/>
          <w:szCs w:val="24"/>
        </w:rPr>
        <w:t xml:space="preserve"> деликатной проблемы </w:t>
      </w:r>
      <w:r>
        <w:rPr>
          <w:rFonts w:ascii="Times New Roman" w:eastAsia="Times New Roman" w:hAnsi="Times New Roman" w:cs="Times New Roman"/>
          <w:color w:val="000000"/>
          <w:sz w:val="24"/>
          <w:szCs w:val="24"/>
        </w:rPr>
        <w:t>введения</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«аксиом», то мне кажется, что на первых</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порах нужно</w:t>
      </w:r>
      <w:r w:rsidR="00D8526E">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rPr>
        <w:t>ообще избегать произносить само это слово. С другой же стороны, не следует упускать ни одной возможн</w:t>
      </w:r>
      <w:r w:rsidR="00D8526E">
        <w:rPr>
          <w:rFonts w:ascii="Times New Roman" w:eastAsia="Times New Roman" w:hAnsi="Times New Roman" w:cs="Times New Roman"/>
          <w:color w:val="000000"/>
          <w:sz w:val="24"/>
          <w:szCs w:val="24"/>
        </w:rPr>
        <w:t xml:space="preserve">ости давать примеры логических </w:t>
      </w:r>
      <w:r>
        <w:rPr>
          <w:rFonts w:ascii="Times New Roman" w:eastAsia="Times New Roman" w:hAnsi="Times New Roman" w:cs="Times New Roman"/>
          <w:color w:val="000000"/>
          <w:sz w:val="24"/>
          <w:szCs w:val="24"/>
        </w:rPr>
        <w:t>заключений, которые куда в большей мере, чем идея аксиом, являются истинными и единственными двигателями математического</w:t>
      </w:r>
      <w:bookmarkStart w:id="125" w:name="_page_301_0"/>
      <w:bookmarkEnd w:id="124"/>
      <w:r>
        <w:rPr>
          <w:rFonts w:ascii="Times New Roman" w:eastAsia="Times New Roman" w:hAnsi="Times New Roman" w:cs="Times New Roman"/>
          <w:color w:val="000000"/>
          <w:sz w:val="24"/>
          <w:szCs w:val="24"/>
        </w:rPr>
        <w:t xml:space="preserve"> мышления».</w:t>
      </w:r>
    </w:p>
    <w:p w:rsidR="00943E38" w:rsidRDefault="001138B0" w:rsidP="00D8526E">
      <w:pPr>
        <w:widowControl w:val="0"/>
        <w:tabs>
          <w:tab w:val="left" w:pos="1855"/>
          <w:tab w:val="left" w:pos="2458"/>
          <w:tab w:val="left" w:pos="3071"/>
          <w:tab w:val="left" w:pos="4177"/>
          <w:tab w:val="left" w:pos="5575"/>
          <w:tab w:val="left" w:pos="7101"/>
          <w:tab w:val="left" w:pos="8445"/>
          <w:tab w:val="left" w:pos="8855"/>
          <w:tab w:val="left" w:pos="9986"/>
        </w:tabs>
        <w:spacing w:before="33"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2.1.6.6.1.2. Второй</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целью</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является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использование её как инструмента при решении как математических, так и практических задач, встречающихся в реальной жизни. Окончивший </w:t>
      </w:r>
      <w:proofErr w:type="gramStart"/>
      <w:r>
        <w:rPr>
          <w:rFonts w:ascii="Times New Roman" w:eastAsia="Times New Roman" w:hAnsi="Times New Roman" w:cs="Times New Roman"/>
          <w:color w:val="000000"/>
          <w:sz w:val="24"/>
          <w:szCs w:val="24"/>
        </w:rPr>
        <w:t>курс геометрии</w:t>
      </w:r>
      <w:proofErr w:type="gramEnd"/>
      <w:r>
        <w:rPr>
          <w:rFonts w:ascii="Times New Roman" w:eastAsia="Times New Roman" w:hAnsi="Times New Roman" w:cs="Times New Roman"/>
          <w:color w:val="000000"/>
          <w:sz w:val="24"/>
          <w:szCs w:val="24"/>
        </w:rPr>
        <w:t xml:space="preserve">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 всех науках – для</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лучшего</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w:t>
      </w:r>
      <w:r w:rsidR="00D852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43E38" w:rsidRDefault="001138B0">
      <w:pPr>
        <w:widowControl w:val="0"/>
        <w:spacing w:before="5" w:line="240"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943E38" w:rsidRDefault="001138B0">
      <w:pPr>
        <w:widowControl w:val="0"/>
        <w:tabs>
          <w:tab w:val="left" w:pos="1855"/>
          <w:tab w:val="left" w:pos="5802"/>
          <w:tab w:val="left" w:pos="9184"/>
        </w:tabs>
        <w:spacing w:line="237"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2.1.6.6.1.4.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w:t>
      </w:r>
      <w:r>
        <w:rPr>
          <w:rFonts w:ascii="Times New Roman" w:eastAsia="Times New Roman" w:hAnsi="Times New Roman" w:cs="Times New Roman"/>
          <w:color w:val="000000"/>
          <w:sz w:val="24"/>
          <w:szCs w:val="24"/>
        </w:rPr>
        <w:lastRenderedPageBreak/>
        <w:t>свойства»,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«Измерение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геометрических</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 а также «Декартовы координаты на плоскости», «Векторы», «Движения плоскости» и «Преобразования подобия».</w:t>
      </w:r>
    </w:p>
    <w:p w:rsidR="00943E38" w:rsidRDefault="001138B0">
      <w:pPr>
        <w:widowControl w:val="0"/>
        <w:tabs>
          <w:tab w:val="left" w:pos="4397"/>
          <w:tab w:val="left" w:pos="6490"/>
          <w:tab w:val="left" w:pos="7090"/>
          <w:tab w:val="left" w:pos="8286"/>
          <w:tab w:val="left" w:pos="9465"/>
        </w:tabs>
        <w:spacing w:line="241" w:lineRule="auto"/>
        <w:ind w:right="-4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2.1.6.6.1.5. Общее число часов,</w:t>
      </w:r>
      <w:r>
        <w:rPr>
          <w:rFonts w:ascii="Times New Roman" w:eastAsia="Times New Roman" w:hAnsi="Times New Roman" w:cs="Times New Roman"/>
          <w:color w:val="000000"/>
          <w:sz w:val="24"/>
          <w:szCs w:val="24"/>
        </w:rPr>
        <w:tab/>
        <w:t>рекомендованных</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изучения</w:t>
      </w:r>
      <w:r>
        <w:rPr>
          <w:rFonts w:ascii="Times New Roman" w:eastAsia="Times New Roman" w:hAnsi="Times New Roman" w:cs="Times New Roman"/>
          <w:color w:val="000000"/>
          <w:sz w:val="24"/>
          <w:szCs w:val="24"/>
        </w:rPr>
        <w:tab/>
        <w:t>учебногокурса «Геометрия», – 204 часа: в 7 классе – 68 часов (2 часа в неделю), в 8 классе – 68 часов (2 часа в неделю), в 9 классе – 68 часов (2 часа в неделю).</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2.1.6.6.2. Содержание обучения в 7 классе.</w:t>
      </w:r>
    </w:p>
    <w:p w:rsidR="00943E38" w:rsidRDefault="001138B0" w:rsidP="0040136B">
      <w:pPr>
        <w:widowControl w:val="0"/>
        <w:tabs>
          <w:tab w:val="left" w:pos="441"/>
          <w:tab w:val="left" w:pos="1676"/>
          <w:tab w:val="left" w:pos="2547"/>
          <w:tab w:val="left" w:pos="4126"/>
          <w:tab w:val="left" w:pos="4941"/>
          <w:tab w:val="left" w:pos="6199"/>
          <w:tab w:val="left" w:pos="8135"/>
          <w:tab w:val="left" w:pos="10093"/>
        </w:tabs>
        <w:spacing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Начальные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прямая, отрезок,</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луч.</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Угол.</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Виды</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углов.</w:t>
      </w:r>
      <w:r w:rsidR="0040136B">
        <w:rPr>
          <w:rFonts w:ascii="Times New Roman" w:eastAsia="Times New Roman" w:hAnsi="Times New Roman" w:cs="Times New Roman"/>
          <w:color w:val="000000"/>
          <w:sz w:val="24"/>
          <w:szCs w:val="24"/>
        </w:rPr>
        <w:t xml:space="preserve"> Вертикальные и </w:t>
      </w:r>
      <w:r>
        <w:rPr>
          <w:rFonts w:ascii="Times New Roman" w:eastAsia="Times New Roman" w:hAnsi="Times New Roman" w:cs="Times New Roman"/>
          <w:color w:val="000000"/>
          <w:sz w:val="24"/>
          <w:szCs w:val="24"/>
        </w:rPr>
        <w:t>смежные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углы.</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Биссектриса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Ломаная,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многоугольник.</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Параллельность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перпендикулярность прямых.</w:t>
      </w:r>
    </w:p>
    <w:p w:rsidR="00943E38" w:rsidRDefault="001138B0">
      <w:pPr>
        <w:widowControl w:val="0"/>
        <w:spacing w:line="242"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Симметричные фигуры. Основные свойства осевой симметрии. Примеры симметрии в окружающем мире.</w:t>
      </w:r>
    </w:p>
    <w:p w:rsidR="00943E38" w:rsidRDefault="001138B0">
      <w:pPr>
        <w:widowControl w:val="0"/>
        <w:spacing w:line="241"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построения с помощью циркуля и линейки. Треугольник. Высота, медиана, биссектриса, их свойства.</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Равнобедренный и равносторонний треугольники. Неравенство треугольника.</w:t>
      </w:r>
    </w:p>
    <w:p w:rsidR="00943E38" w:rsidRDefault="001138B0">
      <w:pPr>
        <w:widowControl w:val="0"/>
        <w:spacing w:line="243" w:lineRule="auto"/>
        <w:ind w:left="710" w:right="-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треугольника.</w:t>
      </w:r>
    </w:p>
    <w:p w:rsidR="00943E38" w:rsidRDefault="001138B0">
      <w:pPr>
        <w:widowControl w:val="0"/>
        <w:tabs>
          <w:tab w:val="left" w:pos="2681"/>
          <w:tab w:val="left" w:pos="4323"/>
          <w:tab w:val="left" w:pos="5595"/>
          <w:tab w:val="left" w:pos="6807"/>
          <w:tab w:val="left" w:pos="8785"/>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Прямоугольный</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треугольник.</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медианы</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прямоугольного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треугольника, проведённой к гипотенузе. Признаки равенства прямоугольных треугольников. Прямоугольный треугольник с углом в 30°.</w:t>
      </w:r>
    </w:p>
    <w:p w:rsidR="00943E38" w:rsidRDefault="001138B0">
      <w:pPr>
        <w:widowControl w:val="0"/>
        <w:spacing w:line="238"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43E38" w:rsidRDefault="001138B0">
      <w:pPr>
        <w:widowControl w:val="0"/>
        <w:tabs>
          <w:tab w:val="left" w:pos="2610"/>
          <w:tab w:val="left" w:pos="3513"/>
          <w:tab w:val="left" w:pos="4390"/>
          <w:tab w:val="left" w:pos="5965"/>
          <w:tab w:val="left" w:pos="6720"/>
          <w:tab w:val="left" w:pos="7160"/>
          <w:tab w:val="left" w:pos="8644"/>
        </w:tabs>
        <w:spacing w:line="234"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Геометрическое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точек.</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Биссектриса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серединный</w:t>
      </w:r>
      <w:r>
        <w:rPr>
          <w:rFonts w:ascii="Times New Roman" w:eastAsia="Times New Roman" w:hAnsi="Times New Roman" w:cs="Times New Roman"/>
          <w:color w:val="000000"/>
          <w:sz w:val="24"/>
          <w:szCs w:val="24"/>
        </w:rPr>
        <w:tab/>
        <w:t>перпендикуляр к отрезку</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 геометрические места точек.</w:t>
      </w:r>
    </w:p>
    <w:p w:rsidR="00943E38" w:rsidRDefault="001138B0" w:rsidP="0040136B">
      <w:pPr>
        <w:widowControl w:val="0"/>
        <w:spacing w:line="234"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w:t>
      </w:r>
      <w:bookmarkStart w:id="126" w:name="_page_303_0"/>
      <w:bookmarkEnd w:id="125"/>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описанная окружности треугольника.</w:t>
      </w:r>
    </w:p>
    <w:p w:rsidR="00943E38" w:rsidRDefault="001138B0">
      <w:pPr>
        <w:widowControl w:val="0"/>
        <w:spacing w:before="28"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2.1.6.6.3. Содержание обучения в 8 классе.</w:t>
      </w:r>
    </w:p>
    <w:p w:rsidR="00943E38" w:rsidRDefault="001138B0">
      <w:pPr>
        <w:widowControl w:val="0"/>
        <w:tabs>
          <w:tab w:val="left" w:pos="2972"/>
          <w:tab w:val="left" w:pos="5007"/>
          <w:tab w:val="left" w:pos="5588"/>
          <w:tab w:val="left" w:pos="6795"/>
          <w:tab w:val="left" w:pos="7179"/>
          <w:tab w:val="left" w:pos="8392"/>
          <w:tab w:val="left" w:pos="9517"/>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Четырёхугольники.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Параллелограмм,</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Частные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43E38" w:rsidRDefault="001138B0">
      <w:pPr>
        <w:widowControl w:val="0"/>
        <w:spacing w:line="241"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 удвоения медианы. Центральная симметрия. Теорема Фалеса и теорема о пропорциональных отрезках.</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Средние линии треугольника и трапеции. Центр масс треугольника.</w:t>
      </w:r>
    </w:p>
    <w:p w:rsidR="00943E38" w:rsidRDefault="001138B0">
      <w:pPr>
        <w:widowControl w:val="0"/>
        <w:spacing w:line="237" w:lineRule="auto"/>
        <w:ind w:right="1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43E38" w:rsidRDefault="001138B0">
      <w:pPr>
        <w:widowControl w:val="0"/>
        <w:spacing w:before="2" w:line="237"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43E38" w:rsidRDefault="001138B0" w:rsidP="0040136B">
      <w:pPr>
        <w:widowControl w:val="0"/>
        <w:tabs>
          <w:tab w:val="left" w:pos="1673"/>
          <w:tab w:val="left" w:pos="2818"/>
          <w:tab w:val="left" w:pos="3855"/>
          <w:tab w:val="left" w:pos="4899"/>
          <w:tab w:val="left" w:pos="5610"/>
          <w:tab w:val="left" w:pos="7535"/>
          <w:tab w:val="left" w:pos="9232"/>
        </w:tabs>
        <w:spacing w:before="4" w:line="240" w:lineRule="auto"/>
        <w:ind w:left="710"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Вычисление площадей треугольников и многоугольников на клетчатой бумаге. Теорема Пифагора. Применение теоремы Пифагора при реш</w:t>
      </w:r>
      <w:r w:rsidR="0040136B">
        <w:rPr>
          <w:rFonts w:ascii="Times New Roman" w:eastAsia="Times New Roman" w:hAnsi="Times New Roman" w:cs="Times New Roman"/>
          <w:color w:val="000000"/>
          <w:sz w:val="24"/>
          <w:szCs w:val="24"/>
        </w:rPr>
        <w:t xml:space="preserve">ении практических задач. Синус, </w:t>
      </w:r>
      <w:r>
        <w:rPr>
          <w:rFonts w:ascii="Times New Roman" w:eastAsia="Times New Roman" w:hAnsi="Times New Roman" w:cs="Times New Roman"/>
          <w:color w:val="000000"/>
          <w:sz w:val="24"/>
          <w:szCs w:val="24"/>
        </w:rPr>
        <w:t>косинус,</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тангенс</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острого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прямоугольного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треугольника.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Основное</w:t>
      </w:r>
      <w:r w:rsidR="0040136B">
        <w:rPr>
          <w:rFonts w:ascii="Times New Roman" w:eastAsia="Times New Roman" w:hAnsi="Times New Roman" w:cs="Times New Roman"/>
          <w:color w:val="000000"/>
          <w:sz w:val="24"/>
          <w:szCs w:val="24"/>
        </w:rPr>
        <w:t xml:space="preserve"> тригонометрическое </w:t>
      </w:r>
      <w:r>
        <w:rPr>
          <w:rFonts w:ascii="Times New Roman" w:eastAsia="Times New Roman" w:hAnsi="Times New Roman" w:cs="Times New Roman"/>
          <w:color w:val="000000"/>
          <w:sz w:val="24"/>
          <w:szCs w:val="24"/>
        </w:rPr>
        <w:t>тождество.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Тригонометрические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углов в 30°, 45° и 60°.</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Вписанные и центральные углы, угол между касательной и хордой. Углы между хордами и секущими.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Вписанные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описанные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четырёхугольники. Взаимное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расположение двух</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окружностей. Касание окружностей. Общие касательные к двум окружностям.</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2.1.6.6.4. Содержание обучения в 9 классе.</w:t>
      </w:r>
    </w:p>
    <w:p w:rsidR="00943E38" w:rsidRDefault="001138B0">
      <w:pPr>
        <w:widowControl w:val="0"/>
        <w:spacing w:line="240" w:lineRule="auto"/>
        <w:ind w:right="1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Синус, косинус, тангенс углов от 0 до 180°. Основное тригонометрическое тождество. Формулы приведения.</w:t>
      </w:r>
    </w:p>
    <w:p w:rsidR="00943E38" w:rsidRDefault="001138B0" w:rsidP="0040136B">
      <w:pPr>
        <w:widowControl w:val="0"/>
        <w:spacing w:before="3" w:line="241"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треугольников. Теорема косинусов и теорема синусов. Решение практических</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 с использованием теоремы косинусов и теоремы синусов.</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Преобразование подобия. Подобие соответственных элементов.</w:t>
      </w:r>
    </w:p>
    <w:p w:rsidR="00943E38" w:rsidRDefault="001138B0">
      <w:pPr>
        <w:widowControl w:val="0"/>
        <w:spacing w:line="242"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Теорема о произведении отрезков хорд, теоремы о произведении отрезков секущих, теорема о квадрате касательной.</w:t>
      </w:r>
    </w:p>
    <w:p w:rsidR="00943E38" w:rsidRDefault="001138B0">
      <w:pPr>
        <w:widowControl w:val="0"/>
        <w:tabs>
          <w:tab w:val="left" w:pos="1656"/>
          <w:tab w:val="left" w:pos="4030"/>
          <w:tab w:val="left" w:pos="5758"/>
          <w:tab w:val="left" w:pos="7521"/>
          <w:tab w:val="left" w:pos="9239"/>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Вектор, длина (модуль) вектора, сонаправленные векторы, противоположно направленные векторы,</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коллинеарность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векторов,</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равенство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векторов,</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операции над векторами. Разложение </w:t>
      </w:r>
      <w:r>
        <w:rPr>
          <w:rFonts w:ascii="Times New Roman" w:eastAsia="Times New Roman" w:hAnsi="Times New Roman" w:cs="Times New Roman"/>
          <w:color w:val="000000"/>
          <w:sz w:val="24"/>
          <w:szCs w:val="24"/>
        </w:rPr>
        <w:lastRenderedPageBreak/>
        <w:t xml:space="preserve">вектора по двум неколлинеарным векторам. Координаты вектора. Скалярное </w:t>
      </w:r>
      <w:r w:rsidR="0040136B">
        <w:rPr>
          <w:rFonts w:ascii="Times New Roman" w:eastAsia="Times New Roman" w:hAnsi="Times New Roman" w:cs="Times New Roman"/>
          <w:color w:val="000000"/>
          <w:sz w:val="24"/>
          <w:szCs w:val="24"/>
        </w:rPr>
        <w:t xml:space="preserve">произведение </w:t>
      </w:r>
      <w:r>
        <w:rPr>
          <w:rFonts w:ascii="Times New Roman" w:eastAsia="Times New Roman" w:hAnsi="Times New Roman" w:cs="Times New Roman"/>
          <w:color w:val="000000"/>
          <w:sz w:val="24"/>
          <w:szCs w:val="24"/>
        </w:rPr>
        <w:t xml:space="preserve">векторов, применение </w:t>
      </w:r>
      <w:r w:rsidR="0040136B">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z w:val="24"/>
          <w:szCs w:val="24"/>
        </w:rPr>
        <w:t>нахождения длин и углов.</w:t>
      </w:r>
    </w:p>
    <w:p w:rsidR="00943E38" w:rsidRDefault="001138B0">
      <w:pPr>
        <w:widowControl w:val="0"/>
        <w:tabs>
          <w:tab w:val="left" w:pos="548"/>
          <w:tab w:val="left" w:pos="2192"/>
          <w:tab w:val="left" w:pos="3786"/>
          <w:tab w:val="left" w:pos="4388"/>
          <w:tab w:val="left" w:pos="5867"/>
          <w:tab w:val="left" w:pos="6613"/>
          <w:tab w:val="left" w:pos="7344"/>
          <w:tab w:val="left" w:pos="7959"/>
          <w:tab w:val="left" w:pos="8468"/>
          <w:tab w:val="left" w:pos="8966"/>
        </w:tabs>
        <w:spacing w:line="240"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Декартовы</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координаты</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плоскости.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прямой</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окружности в</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координатах, пересечение окружностей и</w:t>
      </w:r>
      <w:r w:rsidR="0040136B">
        <w:rPr>
          <w:rFonts w:ascii="Times New Roman" w:eastAsia="Times New Roman" w:hAnsi="Times New Roman" w:cs="Times New Roman"/>
          <w:color w:val="000000"/>
          <w:sz w:val="24"/>
          <w:szCs w:val="24"/>
        </w:rPr>
        <w:t xml:space="preserve"> прямых. </w:t>
      </w:r>
      <w:r>
        <w:rPr>
          <w:rFonts w:ascii="Times New Roman" w:eastAsia="Times New Roman" w:hAnsi="Times New Roman" w:cs="Times New Roman"/>
          <w:color w:val="000000"/>
          <w:sz w:val="24"/>
          <w:szCs w:val="24"/>
        </w:rPr>
        <w:t>Метод координат и его применение.</w:t>
      </w:r>
    </w:p>
    <w:p w:rsidR="00943E38" w:rsidRDefault="001138B0" w:rsidP="00071FE2">
      <w:pPr>
        <w:widowControl w:val="0"/>
        <w:spacing w:line="241"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43E38" w:rsidRDefault="001138B0" w:rsidP="00071FE2">
      <w:pPr>
        <w:widowControl w:val="0"/>
        <w:spacing w:line="237" w:lineRule="auto"/>
        <w:ind w:right="1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Движения плоскости и внутренние симметрии фигур (элементарные представления). Параллельный перенос. Поворот.</w:t>
      </w:r>
    </w:p>
    <w:p w:rsidR="00943E38" w:rsidRDefault="001138B0" w:rsidP="00071FE2">
      <w:pPr>
        <w:widowControl w:val="0"/>
        <w:spacing w:line="241" w:lineRule="auto"/>
        <w:ind w:left="710" w:right="-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2.1.6.6.5. Предметные результаты освоения программы учебного курса «Геометрия». 2.1.6.6.5.1. Предметные результаты освоения программы учебного курса к концу обучения</w:t>
      </w:r>
    </w:p>
    <w:p w:rsidR="00943E38" w:rsidRDefault="001138B0" w:rsidP="00071FE2">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7 классе.</w:t>
      </w:r>
    </w:p>
    <w:p w:rsidR="00943E38" w:rsidRDefault="001138B0" w:rsidP="00071FE2">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43E38" w:rsidRDefault="001138B0" w:rsidP="00071FE2">
      <w:pPr>
        <w:widowControl w:val="0"/>
        <w:spacing w:line="241"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величины.</w:t>
      </w:r>
    </w:p>
    <w:p w:rsidR="00943E38" w:rsidRDefault="001138B0" w:rsidP="00071FE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Строить чертежи к геометрическим задачам.</w:t>
      </w:r>
    </w:p>
    <w:p w:rsidR="00943E38" w:rsidRDefault="001138B0" w:rsidP="00071FE2">
      <w:pPr>
        <w:widowControl w:val="0"/>
        <w:tabs>
          <w:tab w:val="left" w:pos="2472"/>
          <w:tab w:val="left" w:pos="4120"/>
          <w:tab w:val="left" w:pos="5503"/>
          <w:tab w:val="left" w:pos="7505"/>
          <w:tab w:val="left" w:pos="9242"/>
        </w:tabs>
        <w:spacing w:line="235"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признаками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равенства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треугольников,</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признаки и свойства равнобедренных треугольников при решении задач.</w:t>
      </w:r>
    </w:p>
    <w:p w:rsidR="00943E38" w:rsidRDefault="001138B0" w:rsidP="00071FE2">
      <w:pPr>
        <w:widowControl w:val="0"/>
        <w:spacing w:line="234" w:lineRule="auto"/>
        <w:ind w:right="-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w:t>
      </w:r>
      <w:bookmarkStart w:id="127" w:name="_page_305_0"/>
      <w:bookmarkEnd w:id="126"/>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проведённой</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гипотенузе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прямоугольного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треугольника, в решении геометрических задач.</w:t>
      </w:r>
    </w:p>
    <w:p w:rsidR="00943E38" w:rsidRDefault="001138B0" w:rsidP="00071FE2">
      <w:pPr>
        <w:widowControl w:val="0"/>
        <w:tabs>
          <w:tab w:val="left" w:pos="2205"/>
          <w:tab w:val="left" w:pos="4104"/>
          <w:tab w:val="left" w:pos="5247"/>
          <w:tab w:val="left" w:pos="5696"/>
          <w:tab w:val="left" w:pos="7037"/>
          <w:tab w:val="left" w:pos="8020"/>
          <w:tab w:val="left" w:pos="9217"/>
        </w:tabs>
        <w:spacing w:before="2" w:line="239"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параллельность</w:t>
      </w:r>
      <w:r>
        <w:rPr>
          <w:rFonts w:ascii="Times New Roman" w:eastAsia="Times New Roman" w:hAnsi="Times New Roman" w:cs="Times New Roman"/>
          <w:color w:val="000000"/>
          <w:sz w:val="24"/>
          <w:szCs w:val="24"/>
        </w:rPr>
        <w:tab/>
        <w:t>прямых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помощью</w:t>
      </w:r>
      <w:r>
        <w:rPr>
          <w:rFonts w:ascii="Times New Roman" w:eastAsia="Times New Roman" w:hAnsi="Times New Roman" w:cs="Times New Roman"/>
          <w:color w:val="000000"/>
          <w:sz w:val="24"/>
          <w:szCs w:val="24"/>
        </w:rPr>
        <w:tab/>
        <w:t>углов,</w:t>
      </w:r>
      <w:r>
        <w:rPr>
          <w:rFonts w:ascii="Times New Roman" w:eastAsia="Times New Roman" w:hAnsi="Times New Roman" w:cs="Times New Roman"/>
          <w:color w:val="000000"/>
          <w:sz w:val="24"/>
          <w:szCs w:val="24"/>
        </w:rPr>
        <w:tab/>
        <w:t>которыеобразует</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ними секущая. Определять параллельность прямых с помощью равенства расстояний от точек одной прямой до точек другой прямой.</w:t>
      </w:r>
    </w:p>
    <w:p w:rsidR="00943E38" w:rsidRDefault="001138B0" w:rsidP="00071FE2">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задачи на клетчатой бумаге.</w:t>
      </w:r>
    </w:p>
    <w:p w:rsidR="00943E38" w:rsidRDefault="001138B0" w:rsidP="00071FE2">
      <w:pPr>
        <w:widowControl w:val="0"/>
        <w:tabs>
          <w:tab w:val="left" w:pos="608"/>
          <w:tab w:val="left" w:pos="2072"/>
          <w:tab w:val="left" w:pos="2670"/>
          <w:tab w:val="left" w:pos="3544"/>
          <w:tab w:val="left" w:pos="3984"/>
          <w:tab w:val="left" w:pos="4414"/>
          <w:tab w:val="left" w:pos="5237"/>
          <w:tab w:val="left" w:pos="6527"/>
          <w:tab w:val="left" w:pos="6970"/>
          <w:tab w:val="left" w:pos="7703"/>
          <w:tab w:val="left" w:pos="8386"/>
          <w:tab w:val="left" w:pos="9622"/>
        </w:tabs>
        <w:spacing w:line="238"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находить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числовые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буквенные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углов в</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геометрических</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задачах с</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суммы</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43E38" w:rsidRDefault="001138B0" w:rsidP="00071FE2">
      <w:pPr>
        <w:widowControl w:val="0"/>
        <w:spacing w:line="237"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понятием геометрического места точек. Уметь определять биссектрису угла и серединный перпендикуляр к отрезку</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 геометрические места точек.</w:t>
      </w:r>
    </w:p>
    <w:p w:rsidR="00943E38" w:rsidRDefault="001138B0" w:rsidP="00071FE2">
      <w:pPr>
        <w:widowControl w:val="0"/>
        <w:tabs>
          <w:tab w:val="left" w:pos="2083"/>
          <w:tab w:val="left" w:pos="3067"/>
          <w:tab w:val="left" w:pos="5038"/>
          <w:tab w:val="left" w:pos="6416"/>
          <w:tab w:val="left" w:pos="8241"/>
          <w:tab w:val="left" w:pos="9311"/>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определения окружности и круга, хорды и диаметра окружности, пользоваться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свойствами.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 при решении задач.</w:t>
      </w:r>
    </w:p>
    <w:p w:rsidR="00943E38" w:rsidRDefault="001138B0" w:rsidP="00071FE2">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 том, что серединные перпендикуляры к сторонам треугольника пересекаются в одной точке.</w:t>
      </w:r>
    </w:p>
    <w:p w:rsidR="00943E38" w:rsidRDefault="001138B0" w:rsidP="00071FE2">
      <w:pPr>
        <w:widowControl w:val="0"/>
        <w:tabs>
          <w:tab w:val="left" w:pos="1946"/>
          <w:tab w:val="left" w:pos="3392"/>
          <w:tab w:val="left" w:pos="5110"/>
          <w:tab w:val="left" w:pos="5686"/>
          <w:tab w:val="left" w:pos="7444"/>
          <w:tab w:val="left" w:pos="9251"/>
        </w:tabs>
        <w:spacing w:before="2"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понятием</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касательной</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окружности,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пользоваться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теоремой о перпендикулярности касательной и радиуса, проведённого к точке касания.</w:t>
      </w:r>
    </w:p>
    <w:p w:rsidR="00943E38" w:rsidRDefault="001138B0" w:rsidP="00071FE2">
      <w:pPr>
        <w:widowControl w:val="0"/>
        <w:tabs>
          <w:tab w:val="left" w:pos="2638"/>
          <w:tab w:val="left" w:pos="4647"/>
          <w:tab w:val="left" w:pos="7040"/>
          <w:tab w:val="left" w:pos="9220"/>
        </w:tabs>
        <w:spacing w:before="7" w:line="233"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простейшими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геометрическими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неравенствами,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понимать их практический смысл.</w:t>
      </w:r>
    </w:p>
    <w:p w:rsidR="00943E38" w:rsidRDefault="001138B0">
      <w:pPr>
        <w:widowControl w:val="0"/>
        <w:tabs>
          <w:tab w:val="left" w:pos="2253"/>
          <w:tab w:val="left" w:pos="3670"/>
          <w:tab w:val="left" w:pos="5722"/>
          <w:tab w:val="left" w:pos="7336"/>
          <w:tab w:val="left" w:pos="7933"/>
          <w:tab w:val="left" w:pos="9359"/>
        </w:tabs>
        <w:spacing w:before="9" w:line="237"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геометрические</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построения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помощью</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циркуля и линейки.</w:t>
      </w:r>
    </w:p>
    <w:p w:rsidR="00943E38" w:rsidRDefault="001138B0">
      <w:pPr>
        <w:widowControl w:val="0"/>
        <w:spacing w:before="5" w:line="235"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2.1.6.6.5.2. Предметные результаты освоения программы учебного курса к концу обучения в 8 классе.</w:t>
      </w:r>
    </w:p>
    <w:p w:rsidR="00943E38" w:rsidRDefault="001138B0">
      <w:pPr>
        <w:widowControl w:val="0"/>
        <w:spacing w:before="5" w:line="242"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основные виды четырёхугольников, их элементы, пользоваться их свойствами при решении геометрических задач.</w:t>
      </w:r>
    </w:p>
    <w:p w:rsidR="00943E38" w:rsidRDefault="001138B0" w:rsidP="0040136B">
      <w:pPr>
        <w:widowControl w:val="0"/>
        <w:tabs>
          <w:tab w:val="left" w:pos="2097"/>
          <w:tab w:val="left" w:pos="3310"/>
          <w:tab w:val="left" w:pos="4215"/>
          <w:tab w:val="left" w:pos="5799"/>
          <w:tab w:val="left" w:pos="6857"/>
          <w:tab w:val="left" w:pos="8552"/>
          <w:tab w:val="left" w:pos="9645"/>
        </w:tabs>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пересечения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медиан</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треугольника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масс) в решении задач.</w:t>
      </w:r>
    </w:p>
    <w:p w:rsidR="00943E38" w:rsidRDefault="001138B0">
      <w:pPr>
        <w:widowControl w:val="0"/>
        <w:tabs>
          <w:tab w:val="left" w:pos="1256"/>
          <w:tab w:val="left" w:pos="1828"/>
          <w:tab w:val="left" w:pos="3102"/>
          <w:tab w:val="left" w:pos="4268"/>
          <w:tab w:val="left" w:pos="5251"/>
          <w:tab w:val="left" w:pos="6222"/>
          <w:tab w:val="left" w:pos="6980"/>
          <w:tab w:val="left" w:pos="7457"/>
          <w:tab w:val="left" w:pos="7967"/>
          <w:tab w:val="left" w:pos="8820"/>
          <w:tab w:val="left" w:pos="9283"/>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понятием</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средней</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линии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треугольника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трапеции,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 их свойства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решении геометрических</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Пользоваться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теоремой</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Фалеса и теоремой о пропорциональных отрезках, применять их для решения практических задач.</w:t>
      </w:r>
    </w:p>
    <w:p w:rsidR="00943E38" w:rsidRDefault="001138B0" w:rsidP="0040136B">
      <w:pPr>
        <w:widowControl w:val="0"/>
        <w:tabs>
          <w:tab w:val="left" w:pos="2755"/>
          <w:tab w:val="left" w:pos="4368"/>
          <w:tab w:val="left" w:pos="6030"/>
          <w:tab w:val="left" w:pos="7037"/>
          <w:tab w:val="left" w:pos="8572"/>
        </w:tabs>
        <w:spacing w:line="241" w:lineRule="auto"/>
        <w:ind w:left="710" w:righ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признаки подобия треугольников в</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решении геометрических задач. Пользоваться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теоремой</w:t>
      </w:r>
      <w:r w:rsidR="0040136B">
        <w:rPr>
          <w:rFonts w:ascii="Times New Roman" w:eastAsia="Times New Roman" w:hAnsi="Times New Roman" w:cs="Times New Roman"/>
          <w:color w:val="000000"/>
          <w:sz w:val="24"/>
          <w:szCs w:val="24"/>
        </w:rPr>
        <w:t xml:space="preserve"> Пифагора </w:t>
      </w:r>
      <w:r>
        <w:rPr>
          <w:rFonts w:ascii="Times New Roman" w:eastAsia="Times New Roman" w:hAnsi="Times New Roman" w:cs="Times New Roman"/>
          <w:color w:val="000000"/>
          <w:sz w:val="24"/>
          <w:szCs w:val="24"/>
        </w:rPr>
        <w:t>для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геометрических</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практических задач. Строить математическую модель в практических задачах, самостоятельно делать чертёж и находить соответствующие длины.</w:t>
      </w:r>
    </w:p>
    <w:p w:rsidR="00943E38" w:rsidRDefault="001138B0" w:rsidP="00071FE2">
      <w:pPr>
        <w:widowControl w:val="0"/>
        <w:spacing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Владеть понятиями синуса, косинуса и тангенса острого угла прямоугольного треугольника. </w:t>
      </w:r>
      <w:r>
        <w:rPr>
          <w:rFonts w:ascii="Times New Roman" w:eastAsia="Times New Roman" w:hAnsi="Times New Roman" w:cs="Times New Roman"/>
          <w:color w:val="000000"/>
          <w:sz w:val="24"/>
          <w:szCs w:val="24"/>
        </w:rPr>
        <w:lastRenderedPageBreak/>
        <w:t>Пользоваться этими понятиями для решения практических задач.</w:t>
      </w:r>
    </w:p>
    <w:p w:rsidR="00943E38" w:rsidRDefault="001138B0" w:rsidP="00071FE2">
      <w:pPr>
        <w:widowControl w:val="0"/>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43E38" w:rsidRDefault="001138B0" w:rsidP="00071FE2">
      <w:pPr>
        <w:widowControl w:val="0"/>
        <w:tabs>
          <w:tab w:val="left" w:pos="368"/>
          <w:tab w:val="left" w:pos="1789"/>
          <w:tab w:val="left" w:pos="2672"/>
          <w:tab w:val="left" w:pos="3214"/>
          <w:tab w:val="left" w:pos="3485"/>
          <w:tab w:val="left" w:pos="4705"/>
          <w:tab w:val="left" w:pos="5143"/>
          <w:tab w:val="left" w:pos="5515"/>
          <w:tab w:val="left" w:pos="6845"/>
          <w:tab w:val="left" w:pos="7341"/>
          <w:tab w:val="left" w:pos="7659"/>
          <w:tab w:val="left" w:pos="8034"/>
          <w:tab w:val="left" w:pos="8947"/>
          <w:tab w:val="left" w:pos="9332"/>
        </w:tabs>
        <w:spacing w:line="240"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понятиями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вписанного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центрального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угла,</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теоремы</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4013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вписанных углах,</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углах</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 хордами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(секущими) 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угле</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касательной и хордой при решении геометрических задач.</w:t>
      </w:r>
    </w:p>
    <w:p w:rsidR="00943E38" w:rsidRDefault="001138B0" w:rsidP="00071FE2">
      <w:pPr>
        <w:widowControl w:val="0"/>
        <w:spacing w:line="235"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понятием описанного четырёхугольника, применять свойства описанного четырёхугольника при решении задач.</w:t>
      </w:r>
    </w:p>
    <w:p w:rsidR="00943E38" w:rsidRDefault="001138B0" w:rsidP="00071FE2">
      <w:pPr>
        <w:widowControl w:val="0"/>
        <w:tabs>
          <w:tab w:val="left" w:pos="1819"/>
          <w:tab w:val="left" w:pos="3341"/>
          <w:tab w:val="left" w:pos="4344"/>
          <w:tab w:val="left" w:pos="6286"/>
          <w:tab w:val="left" w:pos="8980"/>
        </w:tabs>
        <w:spacing w:before="2"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полученные знания на практике – строить математические модели для задач реальной</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проводить</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соответствующие</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 с применением подобия и тригонометрии (пользуясь, где необходимо, калькулятором).</w:t>
      </w:r>
    </w:p>
    <w:p w:rsidR="00943E38" w:rsidRDefault="001138B0" w:rsidP="00071FE2">
      <w:pPr>
        <w:widowControl w:val="0"/>
        <w:spacing w:line="241"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2.1.6.6.5.3. Предметные результаты освоения программы учебного курса к концу обучения</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9 классе.</w:t>
      </w:r>
    </w:p>
    <w:p w:rsidR="00943E38" w:rsidRDefault="001138B0" w:rsidP="00071FE2">
      <w:pPr>
        <w:widowControl w:val="0"/>
        <w:spacing w:line="231"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тригонометрические функции острых углов, находить с их помощью различные</w:t>
      </w:r>
      <w:bookmarkStart w:id="128" w:name="_page_307_0"/>
      <w:bookmarkEnd w:id="127"/>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элементы прямоугольного треугольника («решение прямоугольных треугольников»). Находить (с помощью</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калькулятора)</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длины</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углы для нетабличных значений.</w:t>
      </w:r>
    </w:p>
    <w:p w:rsidR="00943E38" w:rsidRDefault="001138B0" w:rsidP="00071FE2">
      <w:pPr>
        <w:widowControl w:val="0"/>
        <w:spacing w:line="242"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 формулами приведения и основным тригонометрическим тождеством для нахождения соотношений между</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тригонометрическими величинами.</w:t>
      </w:r>
    </w:p>
    <w:p w:rsidR="00943E38" w:rsidRDefault="001138B0" w:rsidP="00071FE2">
      <w:pPr>
        <w:widowControl w:val="0"/>
        <w:spacing w:line="240"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43E38" w:rsidRDefault="001138B0" w:rsidP="00071FE2">
      <w:pPr>
        <w:widowControl w:val="0"/>
        <w:tabs>
          <w:tab w:val="left" w:pos="1214"/>
          <w:tab w:val="left" w:pos="3346"/>
          <w:tab w:val="left" w:pos="5125"/>
          <w:tab w:val="left" w:pos="7360"/>
          <w:tab w:val="left" w:pos="9354"/>
        </w:tabs>
        <w:spacing w:before="2"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w:t>
      </w:r>
      <w:r w:rsidR="00F80C57">
        <w:rPr>
          <w:rFonts w:ascii="Times New Roman" w:eastAsia="Times New Roman" w:hAnsi="Times New Roman" w:cs="Times New Roman"/>
          <w:color w:val="000000"/>
          <w:sz w:val="24"/>
          <w:szCs w:val="24"/>
        </w:rPr>
        <w:t xml:space="preserve">числять длины и находить углы у </w:t>
      </w:r>
      <w:r>
        <w:rPr>
          <w:rFonts w:ascii="Times New Roman" w:eastAsia="Times New Roman" w:hAnsi="Times New Roman" w:cs="Times New Roman"/>
          <w:color w:val="000000"/>
          <w:sz w:val="24"/>
          <w:szCs w:val="24"/>
        </w:rPr>
        <w:t>подобных</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фигур.</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подобия в практических задачах. Уметь приводить примеры подобных фигур в окружающем мире.</w:t>
      </w:r>
    </w:p>
    <w:p w:rsidR="00943E38" w:rsidRDefault="001138B0" w:rsidP="00071FE2">
      <w:pPr>
        <w:widowControl w:val="0"/>
        <w:spacing w:line="242"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 теоремами о произведении отрезков хорд, о произведении отрезков секущих, о квадрате касательной.</w:t>
      </w:r>
    </w:p>
    <w:p w:rsidR="00943E38" w:rsidRDefault="001138B0" w:rsidP="00071FE2">
      <w:pPr>
        <w:widowControl w:val="0"/>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43E38" w:rsidRDefault="001138B0" w:rsidP="00071FE2">
      <w:pPr>
        <w:widowControl w:val="0"/>
        <w:spacing w:line="233"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 методом координат на плоскости, применять его в решении геометрических и практических задач.</w:t>
      </w:r>
    </w:p>
    <w:p w:rsidR="00943E38" w:rsidRDefault="001138B0" w:rsidP="00071FE2">
      <w:pPr>
        <w:widowControl w:val="0"/>
        <w:tabs>
          <w:tab w:val="left" w:pos="1663"/>
          <w:tab w:val="left" w:pos="2226"/>
          <w:tab w:val="left" w:pos="3747"/>
          <w:tab w:val="left" w:pos="4728"/>
          <w:tab w:val="left" w:pos="5730"/>
          <w:tab w:val="left" w:pos="6817"/>
          <w:tab w:val="left" w:pos="8325"/>
          <w:tab w:val="left" w:pos="9648"/>
        </w:tabs>
        <w:spacing w:before="4"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понятиями правильного многоугольника, длины окружности, длины дуги окружности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радианной</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меры</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угла,</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уметь</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вычислять</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площадь</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круга и его частей. Применять полученные умения в практических задачах.</w:t>
      </w:r>
    </w:p>
    <w:p w:rsidR="00943E38" w:rsidRDefault="001138B0" w:rsidP="00071FE2">
      <w:pPr>
        <w:widowControl w:val="0"/>
        <w:spacing w:line="242"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оси (или центры) симметрии фигур, применять движения плоскости в простейших случаях.</w:t>
      </w:r>
    </w:p>
    <w:p w:rsidR="00943E38" w:rsidRDefault="001138B0" w:rsidP="00071FE2">
      <w:pPr>
        <w:widowControl w:val="0"/>
        <w:tabs>
          <w:tab w:val="left" w:pos="631"/>
          <w:tab w:val="left" w:pos="1819"/>
          <w:tab w:val="left" w:pos="3341"/>
          <w:tab w:val="left" w:pos="4344"/>
          <w:tab w:val="left" w:pos="6286"/>
          <w:tab w:val="left" w:pos="7240"/>
          <w:tab w:val="left" w:pos="8980"/>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полученные знания на практике – строить математические модели для задач реальной</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проводить</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соответствующие</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 с</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применением подобия и тригонометрических</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функций (пользуясь, где необходимо, калькулятором).</w:t>
      </w:r>
    </w:p>
    <w:p w:rsidR="00943E38" w:rsidRDefault="00943E38" w:rsidP="00071FE2">
      <w:pPr>
        <w:spacing w:after="16" w:line="120" w:lineRule="exact"/>
        <w:jc w:val="both"/>
        <w:rPr>
          <w:rFonts w:ascii="Times New Roman" w:eastAsia="Times New Roman" w:hAnsi="Times New Roman" w:cs="Times New Roman"/>
          <w:sz w:val="12"/>
          <w:szCs w:val="12"/>
        </w:rPr>
      </w:pPr>
      <w:bookmarkStart w:id="129" w:name="_page_313_0"/>
      <w:bookmarkEnd w:id="128"/>
    </w:p>
    <w:p w:rsidR="00943E38" w:rsidRDefault="001138B0" w:rsidP="00071FE2">
      <w:pPr>
        <w:widowControl w:val="0"/>
        <w:spacing w:line="242" w:lineRule="auto"/>
        <w:ind w:left="708"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2.1.7. Федеральная рабочая программа по учебному предмету «Информатика».</w:t>
      </w:r>
    </w:p>
    <w:p w:rsidR="00F80C57" w:rsidRDefault="00F80C57" w:rsidP="00071FE2">
      <w:pPr>
        <w:widowControl w:val="0"/>
        <w:spacing w:line="242" w:lineRule="auto"/>
        <w:ind w:left="708" w:right="-20"/>
        <w:jc w:val="both"/>
        <w:rPr>
          <w:rFonts w:ascii="Times New Roman" w:eastAsia="Times New Roman" w:hAnsi="Times New Roman" w:cs="Times New Roman"/>
          <w:b/>
          <w:bCs/>
          <w:color w:val="000000"/>
          <w:sz w:val="24"/>
          <w:szCs w:val="24"/>
        </w:rPr>
      </w:pPr>
    </w:p>
    <w:p w:rsidR="00943E38" w:rsidRDefault="001138B0" w:rsidP="00071FE2">
      <w:pPr>
        <w:widowControl w:val="0"/>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2.1.7.1. Федеральная</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рабочая программа по учебному предмету «Информатика»</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43E38" w:rsidRDefault="001138B0" w:rsidP="00071FE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2.1.7.2. Пояснительная записка.</w:t>
      </w:r>
    </w:p>
    <w:p w:rsidR="00943E38" w:rsidRDefault="001138B0" w:rsidP="00071FE2">
      <w:pPr>
        <w:widowControl w:val="0"/>
        <w:tabs>
          <w:tab w:val="left" w:pos="1675"/>
          <w:tab w:val="left" w:pos="4124"/>
          <w:tab w:val="left" w:pos="6814"/>
          <w:tab w:val="left" w:pos="7948"/>
          <w:tab w:val="left" w:pos="9623"/>
        </w:tabs>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2.1.7.2.1. Программа по информатике на уровне основного общего образования составлена на основе требований к результатам освоения основной образовател</w:t>
      </w:r>
      <w:r w:rsidR="00F80C57">
        <w:rPr>
          <w:rFonts w:ascii="Times New Roman" w:eastAsia="Times New Roman" w:hAnsi="Times New Roman" w:cs="Times New Roman"/>
          <w:color w:val="000000"/>
          <w:sz w:val="24"/>
          <w:szCs w:val="24"/>
        </w:rPr>
        <w:t xml:space="preserve">ьной программы основного общего </w:t>
      </w:r>
      <w:r>
        <w:rPr>
          <w:rFonts w:ascii="Times New Roman" w:eastAsia="Times New Roman" w:hAnsi="Times New Roman" w:cs="Times New Roman"/>
          <w:color w:val="000000"/>
          <w:sz w:val="24"/>
          <w:szCs w:val="24"/>
        </w:rPr>
        <w:t>образования,</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представленных</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ФГОС</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ООО, а также федеральной программы воспитания.</w:t>
      </w:r>
    </w:p>
    <w:p w:rsidR="00943E38" w:rsidRDefault="001138B0">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2.1.7.2.2. Программа по информатике даёт представление о целях, общей стратегии обучения, </w:t>
      </w:r>
      <w:proofErr w:type="gramStart"/>
      <w:r>
        <w:rPr>
          <w:rFonts w:ascii="Times New Roman" w:eastAsia="Times New Roman" w:hAnsi="Times New Roman" w:cs="Times New Roman"/>
          <w:color w:val="000000"/>
          <w:sz w:val="24"/>
          <w:szCs w:val="24"/>
        </w:rPr>
        <w:t>воспитания и развития</w:t>
      </w:r>
      <w:proofErr w:type="gramEnd"/>
      <w:r>
        <w:rPr>
          <w:rFonts w:ascii="Times New Roman" w:eastAsia="Times New Roman" w:hAnsi="Times New Roman" w:cs="Times New Roman"/>
          <w:color w:val="000000"/>
          <w:sz w:val="24"/>
          <w:szCs w:val="24"/>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43E38" w:rsidRDefault="001138B0">
      <w:pPr>
        <w:widowControl w:val="0"/>
        <w:tabs>
          <w:tab w:val="left" w:pos="1404"/>
          <w:tab w:val="left" w:pos="2922"/>
          <w:tab w:val="left" w:pos="3801"/>
          <w:tab w:val="left" w:pos="5178"/>
          <w:tab w:val="left" w:pos="6152"/>
          <w:tab w:val="left" w:pos="7677"/>
          <w:tab w:val="left" w:pos="8316"/>
          <w:tab w:val="left" w:pos="9223"/>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Программа по информатике определяет количественные и качественные характеристики </w:t>
      </w:r>
      <w:r>
        <w:rPr>
          <w:rFonts w:ascii="Times New Roman" w:eastAsia="Times New Roman" w:hAnsi="Times New Roman" w:cs="Times New Roman"/>
          <w:color w:val="000000"/>
          <w:sz w:val="24"/>
          <w:szCs w:val="24"/>
        </w:rPr>
        <w:lastRenderedPageBreak/>
        <w:t>учебного</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материала</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каждого</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года</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80C57" w:rsidRDefault="001138B0" w:rsidP="00F80C57">
      <w:pPr>
        <w:widowControl w:val="0"/>
        <w:spacing w:line="242"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F80C57" w:rsidRDefault="001138B0" w:rsidP="00F80C57">
      <w:pPr>
        <w:widowControl w:val="0"/>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2.1.7.2.3. Целями изучения информатики на уровне основного общего образования являются: </w:t>
      </w:r>
    </w:p>
    <w:p w:rsidR="00F80C57" w:rsidRDefault="001138B0" w:rsidP="00F80C57">
      <w:pPr>
        <w:widowControl w:val="0"/>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основ мировоззрения, соответствующего современному уровню развития</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науки информатики, </w:t>
      </w:r>
      <w:r w:rsidR="00F80C57">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информационных технологий в условиях цифровой трансформации многих сфер жизни современного общества;</w:t>
      </w:r>
    </w:p>
    <w:p w:rsidR="00943E38" w:rsidRDefault="001138B0" w:rsidP="00F80C57">
      <w:pPr>
        <w:widowControl w:val="0"/>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условий, способствующих развитию алгоритмического мышления как необходимого условия профессиональной деятельности</w:t>
      </w:r>
      <w:bookmarkStart w:id="130" w:name="_page_315_0"/>
      <w:bookmarkEnd w:id="129"/>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43E38" w:rsidRDefault="001138B0">
      <w:pPr>
        <w:widowControl w:val="0"/>
        <w:tabs>
          <w:tab w:val="left" w:pos="2532"/>
          <w:tab w:val="left" w:pos="2904"/>
          <w:tab w:val="left" w:pos="4049"/>
          <w:tab w:val="left" w:pos="5641"/>
          <w:tab w:val="left" w:pos="7302"/>
          <w:tab w:val="left" w:pos="7657"/>
          <w:tab w:val="left" w:pos="8711"/>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ко</w:t>
      </w:r>
      <w:r w:rsidR="005706B1">
        <w:rPr>
          <w:rFonts w:ascii="Times New Roman" w:eastAsia="Times New Roman" w:hAnsi="Times New Roman" w:cs="Times New Roman"/>
          <w:color w:val="000000"/>
          <w:sz w:val="24"/>
          <w:szCs w:val="24"/>
        </w:rPr>
        <w:t>мпетенций</w:t>
      </w:r>
      <w:proofErr w:type="gramEnd"/>
      <w:r w:rsidR="005706B1">
        <w:rPr>
          <w:rFonts w:ascii="Times New Roman" w:eastAsia="Times New Roman" w:hAnsi="Times New Roman" w:cs="Times New Roman"/>
          <w:color w:val="000000"/>
          <w:sz w:val="24"/>
          <w:szCs w:val="24"/>
        </w:rPr>
        <w:tab/>
        <w:t>обучающихся</w:t>
      </w:r>
      <w:r w:rsidR="005706B1">
        <w:rPr>
          <w:rFonts w:ascii="Times New Roman" w:eastAsia="Times New Roman" w:hAnsi="Times New Roman" w:cs="Times New Roman"/>
          <w:color w:val="000000"/>
          <w:sz w:val="24"/>
          <w:szCs w:val="24"/>
        </w:rPr>
        <w:tab/>
        <w:t>в</w:t>
      </w:r>
      <w:r w:rsidR="005706B1">
        <w:rPr>
          <w:rFonts w:ascii="Times New Roman" w:eastAsia="Times New Roman" w:hAnsi="Times New Roman" w:cs="Times New Roman"/>
          <w:color w:val="000000"/>
          <w:sz w:val="24"/>
          <w:szCs w:val="24"/>
        </w:rPr>
        <w:tab/>
        <w:t xml:space="preserve">области </w:t>
      </w:r>
      <w:r>
        <w:rPr>
          <w:rFonts w:ascii="Times New Roman" w:eastAsia="Times New Roman" w:hAnsi="Times New Roman" w:cs="Times New Roman"/>
          <w:color w:val="000000"/>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43E38" w:rsidRDefault="00F80C57" w:rsidP="00F80C57">
      <w:pPr>
        <w:widowControl w:val="0"/>
        <w:tabs>
          <w:tab w:val="left" w:pos="449"/>
          <w:tab w:val="left" w:pos="1509"/>
          <w:tab w:val="left" w:pos="2271"/>
          <w:tab w:val="left" w:pos="2885"/>
          <w:tab w:val="left" w:pos="3401"/>
          <w:tab w:val="left" w:pos="4280"/>
          <w:tab w:val="left" w:pos="4778"/>
          <w:tab w:val="left" w:pos="6130"/>
          <w:tab w:val="left" w:pos="6818"/>
          <w:tab w:val="left" w:pos="8379"/>
          <w:tab w:val="left" w:pos="8927"/>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-воспитание ответственного и </w:t>
      </w:r>
      <w:r w:rsidR="001138B0">
        <w:rPr>
          <w:rFonts w:ascii="Times New Roman" w:eastAsia="Times New Roman" w:hAnsi="Times New Roman" w:cs="Times New Roman"/>
          <w:color w:val="000000"/>
          <w:sz w:val="24"/>
          <w:szCs w:val="24"/>
        </w:rPr>
        <w:t>избирательного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отношения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информации 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учётом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правовых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этических аспектов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её распространения,</w:t>
      </w:r>
      <w:r>
        <w:rPr>
          <w:rFonts w:ascii="Times New Roman" w:eastAsia="Times New Roman" w:hAnsi="Times New Roman" w:cs="Times New Roman"/>
          <w:color w:val="000000"/>
          <w:sz w:val="24"/>
          <w:szCs w:val="24"/>
        </w:rPr>
        <w:t xml:space="preserve"> с</w:t>
      </w:r>
      <w:r w:rsidR="001138B0">
        <w:rPr>
          <w:rFonts w:ascii="Times New Roman" w:eastAsia="Times New Roman" w:hAnsi="Times New Roman" w:cs="Times New Roman"/>
          <w:color w:val="000000"/>
          <w:sz w:val="24"/>
          <w:szCs w:val="24"/>
        </w:rPr>
        <w:t>тремления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2.1.7.2.4. Учебный предмет «Информатика» в основном общем образовании отражает:</w:t>
      </w:r>
    </w:p>
    <w:p w:rsidR="00943E38" w:rsidRDefault="001138B0">
      <w:pPr>
        <w:widowControl w:val="0"/>
        <w:spacing w:line="238"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43E38" w:rsidRDefault="001138B0">
      <w:pPr>
        <w:widowControl w:val="0"/>
        <w:spacing w:line="235"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области применения информатики, прежде всего информационные технологии, управление и социальную сферу;</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междисциплинарный характер информатики 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информационной деятельности.</w:t>
      </w:r>
    </w:p>
    <w:p w:rsidR="00943E38" w:rsidRDefault="001138B0">
      <w:pPr>
        <w:widowControl w:val="0"/>
        <w:tabs>
          <w:tab w:val="left" w:pos="3310"/>
          <w:tab w:val="left" w:pos="5086"/>
          <w:tab w:val="left" w:pos="7083"/>
          <w:tab w:val="left" w:pos="7494"/>
          <w:tab w:val="left" w:pos="9011"/>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w:t>
      </w:r>
      <w:r w:rsidR="00F80C57">
        <w:rPr>
          <w:rFonts w:ascii="Times New Roman" w:eastAsia="Times New Roman" w:hAnsi="Times New Roman" w:cs="Times New Roman"/>
          <w:color w:val="000000"/>
          <w:sz w:val="24"/>
          <w:szCs w:val="24"/>
        </w:rPr>
        <w:t xml:space="preserve"> метапредметных </w:t>
      </w:r>
      <w:r>
        <w:rPr>
          <w:rFonts w:ascii="Times New Roman" w:eastAsia="Times New Roman" w:hAnsi="Times New Roman" w:cs="Times New Roman"/>
          <w:color w:val="000000"/>
          <w:sz w:val="24"/>
          <w:szCs w:val="24"/>
        </w:rPr>
        <w:t>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личностных</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результатов обучения.</w:t>
      </w:r>
    </w:p>
    <w:p w:rsidR="00943E38" w:rsidRDefault="001138B0" w:rsidP="00F80C57">
      <w:pPr>
        <w:widowControl w:val="0"/>
        <w:tabs>
          <w:tab w:val="left" w:pos="3809"/>
          <w:tab w:val="left" w:pos="5040"/>
          <w:tab w:val="left" w:pos="6286"/>
          <w:tab w:val="left" w:pos="8236"/>
          <w:tab w:val="left" w:pos="8651"/>
        </w:tabs>
        <w:spacing w:line="235"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2.1.7.2.6. Основные задачи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предмета</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«Информатика»</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сформировать</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 обучающихся:</w:t>
      </w:r>
    </w:p>
    <w:p w:rsidR="00943E38" w:rsidRDefault="001138B0">
      <w:pPr>
        <w:widowControl w:val="0"/>
        <w:spacing w:before="1"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43E38" w:rsidRDefault="00F80C57">
      <w:pPr>
        <w:widowControl w:val="0"/>
        <w:tabs>
          <w:tab w:val="left" w:pos="1920"/>
          <w:tab w:val="left" w:pos="3034"/>
          <w:tab w:val="left" w:pos="3531"/>
          <w:tab w:val="left" w:pos="4652"/>
          <w:tab w:val="left" w:pos="6099"/>
          <w:tab w:val="left" w:pos="7641"/>
          <w:tab w:val="left" w:pos="8680"/>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-знания, </w:t>
      </w:r>
      <w:r w:rsidR="001138B0">
        <w:rPr>
          <w:rFonts w:ascii="Times New Roman" w:eastAsia="Times New Roman" w:hAnsi="Times New Roman" w:cs="Times New Roman"/>
          <w:color w:val="000000"/>
          <w:sz w:val="24"/>
          <w:szCs w:val="24"/>
        </w:rPr>
        <w:t>умения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навыки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грамотной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постановки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задач,</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возникающих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43E38" w:rsidRDefault="001138B0">
      <w:pPr>
        <w:widowControl w:val="0"/>
        <w:tabs>
          <w:tab w:val="left" w:pos="2047"/>
          <w:tab w:val="left" w:pos="3180"/>
          <w:tab w:val="left" w:pos="3858"/>
          <w:tab w:val="left" w:pos="6106"/>
          <w:tab w:val="left" w:pos="8194"/>
          <w:tab w:val="left" w:pos="8742"/>
          <w:tab w:val="left" w:pos="9616"/>
        </w:tabs>
        <w:spacing w:line="240"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-базовые</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информационном</w:t>
      </w:r>
      <w:r w:rsidR="00F80C57">
        <w:rPr>
          <w:rFonts w:ascii="Times New Roman" w:eastAsia="Times New Roman" w:hAnsi="Times New Roman" w:cs="Times New Roman"/>
          <w:color w:val="000000"/>
          <w:sz w:val="24"/>
          <w:szCs w:val="24"/>
        </w:rPr>
        <w:t xml:space="preserve"> моделировании, </w:t>
      </w:r>
      <w:r>
        <w:rPr>
          <w:rFonts w:ascii="Times New Roman" w:eastAsia="Times New Roman" w:hAnsi="Times New Roman" w:cs="Times New Roman"/>
          <w:color w:val="000000"/>
          <w:sz w:val="24"/>
          <w:szCs w:val="24"/>
        </w:rPr>
        <w:t>в</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о математическом моделировании;</w:t>
      </w:r>
    </w:p>
    <w:p w:rsidR="00943E38" w:rsidRDefault="001138B0">
      <w:pPr>
        <w:widowControl w:val="0"/>
        <w:spacing w:before="2" w:line="235"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43E38" w:rsidRDefault="001138B0">
      <w:pPr>
        <w:widowControl w:val="0"/>
        <w:spacing w:before="7" w:line="235"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943E38" w:rsidRDefault="001138B0">
      <w:pPr>
        <w:widowControl w:val="0"/>
        <w:spacing w:before="10"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-умения и навыки эффективного использования основных типов прикладных программ </w:t>
      </w:r>
      <w:r>
        <w:rPr>
          <w:rFonts w:ascii="Times New Roman" w:eastAsia="Times New Roman" w:hAnsi="Times New Roman" w:cs="Times New Roman"/>
          <w:color w:val="000000"/>
          <w:sz w:val="24"/>
          <w:szCs w:val="24"/>
        </w:rPr>
        <w:lastRenderedPageBreak/>
        <w:t>(приложений)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43E38" w:rsidRDefault="001138B0">
      <w:pPr>
        <w:widowControl w:val="0"/>
        <w:tabs>
          <w:tab w:val="left" w:pos="478"/>
          <w:tab w:val="left" w:pos="1844"/>
          <w:tab w:val="left" w:pos="3109"/>
          <w:tab w:val="left" w:pos="4174"/>
          <w:tab w:val="left" w:pos="5272"/>
          <w:tab w:val="left" w:pos="5844"/>
          <w:tab w:val="left" w:pos="6734"/>
          <w:tab w:val="left" w:pos="7368"/>
          <w:tab w:val="left" w:pos="7932"/>
          <w:tab w:val="left" w:pos="9059"/>
          <w:tab w:val="left" w:pos="9648"/>
        </w:tabs>
        <w:spacing w:line="240"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грамотно</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интерпретировать</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практических</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 с</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помощью информационных</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технологий,</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полученные</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 в практической деятельности.</w:t>
      </w:r>
    </w:p>
    <w:p w:rsidR="00F80C57" w:rsidRDefault="001138B0" w:rsidP="00F80C57">
      <w:pPr>
        <w:widowControl w:val="0"/>
        <w:tabs>
          <w:tab w:val="left" w:pos="1673"/>
          <w:tab w:val="left" w:pos="3768"/>
          <w:tab w:val="left" w:pos="5588"/>
          <w:tab w:val="left" w:pos="7564"/>
          <w:tab w:val="left" w:pos="9258"/>
        </w:tabs>
        <w:spacing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2.1.7.2.7. Цели и задачи изучения информатики на уровне основного общего образования определяют</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структуру</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основного</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предмета в виде следующих четырёх тематических разделов:</w:t>
      </w:r>
    </w:p>
    <w:p w:rsidR="00943E38" w:rsidRDefault="001138B0" w:rsidP="00F80C57">
      <w:pPr>
        <w:widowControl w:val="0"/>
        <w:tabs>
          <w:tab w:val="left" w:pos="1673"/>
          <w:tab w:val="left" w:pos="3768"/>
          <w:tab w:val="left" w:pos="5588"/>
          <w:tab w:val="left" w:pos="7564"/>
          <w:tab w:val="left" w:pos="9258"/>
        </w:tabs>
        <w:spacing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-цифровая грамотность;</w:t>
      </w:r>
    </w:p>
    <w:p w:rsidR="00F80C57" w:rsidRDefault="001138B0" w:rsidP="00F80C57">
      <w:pPr>
        <w:widowControl w:val="0"/>
        <w:spacing w:line="233"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-теоретические основы информатики;</w:t>
      </w:r>
      <w:bookmarkStart w:id="131" w:name="_page_317_0"/>
      <w:bookmarkEnd w:id="130"/>
    </w:p>
    <w:p w:rsidR="00943E38" w:rsidRDefault="001138B0" w:rsidP="00F80C57">
      <w:pPr>
        <w:widowControl w:val="0"/>
        <w:spacing w:line="233"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-алгоритмы и программирование;</w:t>
      </w:r>
    </w:p>
    <w:p w:rsidR="00943E38" w:rsidRDefault="001138B0">
      <w:pPr>
        <w:widowControl w:val="0"/>
        <w:spacing w:before="2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-информационные</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технологии.</w:t>
      </w:r>
    </w:p>
    <w:p w:rsidR="00943E38" w:rsidRDefault="001138B0">
      <w:pPr>
        <w:widowControl w:val="0"/>
        <w:tabs>
          <w:tab w:val="left" w:pos="1673"/>
          <w:tab w:val="left" w:pos="3497"/>
          <w:tab w:val="left" w:pos="4251"/>
          <w:tab w:val="left" w:pos="5542"/>
          <w:tab w:val="left" w:pos="7401"/>
          <w:tab w:val="left" w:pos="8850"/>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2.1.7.2.8. В системе общего образования информатика признана обязательным учебным предметом,</w:t>
      </w:r>
      <w:r w:rsidR="00F80C57">
        <w:rPr>
          <w:rFonts w:ascii="Times New Roman" w:eastAsia="Times New Roman" w:hAnsi="Times New Roman" w:cs="Times New Roman"/>
          <w:color w:val="000000"/>
          <w:sz w:val="24"/>
          <w:szCs w:val="24"/>
        </w:rPr>
        <w:t xml:space="preserve"> входящим </w:t>
      </w:r>
      <w:r>
        <w:rPr>
          <w:rFonts w:ascii="Times New Roman" w:eastAsia="Times New Roman" w:hAnsi="Times New Roman" w:cs="Times New Roman"/>
          <w:color w:val="000000"/>
          <w:sz w:val="24"/>
          <w:szCs w:val="24"/>
        </w:rPr>
        <w:t>в</w:t>
      </w:r>
      <w:r w:rsidR="00F80C57">
        <w:rPr>
          <w:rFonts w:ascii="Times New Roman" w:eastAsia="Times New Roman" w:hAnsi="Times New Roman" w:cs="Times New Roman"/>
          <w:color w:val="000000"/>
          <w:sz w:val="24"/>
          <w:szCs w:val="24"/>
        </w:rPr>
        <w:t xml:space="preserve"> состав </w:t>
      </w:r>
      <w:r>
        <w:rPr>
          <w:rFonts w:ascii="Times New Roman" w:eastAsia="Times New Roman" w:hAnsi="Times New Roman" w:cs="Times New Roman"/>
          <w:color w:val="000000"/>
          <w:sz w:val="24"/>
          <w:szCs w:val="24"/>
        </w:rPr>
        <w:t>предметной</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области</w:t>
      </w:r>
      <w:r w:rsidR="00F80C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w:t>
      </w:r>
      <w:proofErr w:type="gramStart"/>
      <w:r>
        <w:rPr>
          <w:rFonts w:ascii="Times New Roman" w:eastAsia="Times New Roman" w:hAnsi="Times New Roman" w:cs="Times New Roman"/>
          <w:color w:val="000000"/>
          <w:sz w:val="24"/>
          <w:szCs w:val="24"/>
        </w:rPr>
        <w:t>реализации программ углублённого уровня</w:t>
      </w:r>
      <w:proofErr w:type="gramEnd"/>
      <w:r>
        <w:rPr>
          <w:rFonts w:ascii="Times New Roman" w:eastAsia="Times New Roman" w:hAnsi="Times New Roman" w:cs="Times New Roman"/>
          <w:color w:val="000000"/>
          <w:sz w:val="24"/>
          <w:szCs w:val="24"/>
        </w:rPr>
        <w:t xml:space="preserve">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943E38" w:rsidRDefault="001138B0">
      <w:pPr>
        <w:widowControl w:val="0"/>
        <w:tabs>
          <w:tab w:val="left" w:pos="2694"/>
          <w:tab w:val="left" w:pos="3683"/>
          <w:tab w:val="left" w:pos="4709"/>
          <w:tab w:val="left" w:pos="6886"/>
          <w:tab w:val="left" w:pos="7566"/>
          <w:tab w:val="left" w:pos="8834"/>
        </w:tabs>
        <w:spacing w:before="3"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2.1.7.2.9. Общее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рекомендованных</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информатики на базовом уровне, – 102 часа: в 7 классе – 34 часа (1 час в неделю), в 8 классе –34 часа (1 час в неделю), в 9 классе – 34 часа (1 час в неделю).</w:t>
      </w:r>
    </w:p>
    <w:p w:rsidR="00943E38" w:rsidRDefault="001138B0">
      <w:pPr>
        <w:widowControl w:val="0"/>
        <w:tabs>
          <w:tab w:val="left" w:pos="2559"/>
          <w:tab w:val="left" w:pos="4839"/>
          <w:tab w:val="left" w:pos="7097"/>
          <w:tab w:val="left" w:pos="8992"/>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конкретной</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рабочей</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243212" w:rsidRDefault="001138B0" w:rsidP="005706B1">
      <w:pPr>
        <w:widowControl w:val="0"/>
        <w:spacing w:line="237" w:lineRule="auto"/>
        <w:ind w:left="708" w:right="4254"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 Содержание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обучения в 7 классе. </w:t>
      </w:r>
    </w:p>
    <w:p w:rsidR="00943E38" w:rsidRDefault="001138B0" w:rsidP="005706B1">
      <w:pPr>
        <w:widowControl w:val="0"/>
        <w:spacing w:line="237" w:lineRule="auto"/>
        <w:ind w:left="708" w:right="4254"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2.1.7.3.1. Цифровая грамотность.</w:t>
      </w:r>
    </w:p>
    <w:p w:rsidR="00943E38" w:rsidRDefault="001138B0">
      <w:pPr>
        <w:widowControl w:val="0"/>
        <w:spacing w:before="2"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2.1.7.3.1.1. Компьютер – универсальное устройство обработки данных.</w:t>
      </w:r>
    </w:p>
    <w:p w:rsidR="00943E38" w:rsidRDefault="005706B1">
      <w:pPr>
        <w:widowControl w:val="0"/>
        <w:tabs>
          <w:tab w:val="left" w:pos="1444"/>
          <w:tab w:val="left" w:pos="2296"/>
          <w:tab w:val="left" w:pos="2878"/>
          <w:tab w:val="left" w:pos="4020"/>
          <w:tab w:val="left" w:pos="4855"/>
          <w:tab w:val="left" w:pos="5746"/>
          <w:tab w:val="left" w:pos="6992"/>
          <w:tab w:val="left" w:pos="7389"/>
          <w:tab w:val="left" w:pos="8657"/>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Компьютер – </w:t>
      </w:r>
      <w:r w:rsidR="001138B0">
        <w:rPr>
          <w:rFonts w:ascii="Times New Roman" w:eastAsia="Times New Roman" w:hAnsi="Times New Roman" w:cs="Times New Roman"/>
          <w:color w:val="000000"/>
          <w:sz w:val="24"/>
          <w:szCs w:val="24"/>
        </w:rPr>
        <w:t>универсальное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вычислительное</w:t>
      </w:r>
      <w:r w:rsidR="001138B0">
        <w:rPr>
          <w:rFonts w:ascii="Times New Roman" w:eastAsia="Times New Roman" w:hAnsi="Times New Roman" w:cs="Times New Roman"/>
          <w:color w:val="000000"/>
          <w:sz w:val="24"/>
          <w:szCs w:val="24"/>
        </w:rPr>
        <w:tab/>
        <w:t>устройство,</w:t>
      </w:r>
      <w:r w:rsidR="001138B0">
        <w:rPr>
          <w:rFonts w:ascii="Times New Roman" w:eastAsia="Times New Roman" w:hAnsi="Times New Roman" w:cs="Times New Roman"/>
          <w:color w:val="000000"/>
          <w:sz w:val="24"/>
          <w:szCs w:val="24"/>
        </w:rPr>
        <w:tab/>
        <w:t xml:space="preserve">работающее по </w:t>
      </w:r>
      <w:r>
        <w:rPr>
          <w:rFonts w:ascii="Times New Roman" w:eastAsia="Times New Roman" w:hAnsi="Times New Roman" w:cs="Times New Roman"/>
          <w:color w:val="000000"/>
          <w:sz w:val="24"/>
          <w:szCs w:val="24"/>
        </w:rPr>
        <w:t xml:space="preserve">программе. </w:t>
      </w:r>
      <w:r w:rsidR="001138B0">
        <w:rPr>
          <w:rFonts w:ascii="Times New Roman" w:eastAsia="Times New Roman" w:hAnsi="Times New Roman" w:cs="Times New Roman"/>
          <w:color w:val="000000"/>
          <w:sz w:val="24"/>
          <w:szCs w:val="24"/>
        </w:rPr>
        <w:t>Типы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компьютеров: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персональные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компьютеры,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встроенные компьютеры, суперкомпьютеры. Мобильные устройства.</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43E38" w:rsidRDefault="001138B0">
      <w:pPr>
        <w:widowControl w:val="0"/>
        <w:spacing w:before="1" w:line="238" w:lineRule="auto"/>
        <w:ind w:right="8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Параллельные вычисления.</w:t>
      </w:r>
    </w:p>
    <w:p w:rsidR="00943E38" w:rsidRDefault="001138B0">
      <w:pPr>
        <w:widowControl w:val="0"/>
        <w:tabs>
          <w:tab w:val="left" w:pos="1302"/>
          <w:tab w:val="left" w:pos="1693"/>
          <w:tab w:val="left" w:pos="2336"/>
          <w:tab w:val="left" w:pos="2831"/>
          <w:tab w:val="left" w:pos="3955"/>
          <w:tab w:val="left" w:pos="4837"/>
          <w:tab w:val="left" w:pos="5976"/>
          <w:tab w:val="left" w:pos="6560"/>
          <w:tab w:val="left" w:pos="7469"/>
          <w:tab w:val="left" w:pos="7873"/>
          <w:tab w:val="left" w:pos="8490"/>
          <w:tab w:val="left" w:pos="9546"/>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Персональный компьютер. Процессор и его характеристики (тактовая частота, разрядность). Оперативная</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память.</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Долговременная</w:t>
      </w:r>
      <w:r w:rsidR="005706B1">
        <w:rPr>
          <w:rFonts w:ascii="Times New Roman" w:eastAsia="Times New Roman" w:hAnsi="Times New Roman" w:cs="Times New Roman"/>
          <w:color w:val="000000"/>
          <w:sz w:val="24"/>
          <w:szCs w:val="24"/>
        </w:rPr>
        <w:t xml:space="preserve"> память. Устройства</w:t>
      </w:r>
      <w:r w:rsidR="00243212">
        <w:rPr>
          <w:rFonts w:ascii="Times New Roman" w:eastAsia="Times New Roman" w:hAnsi="Times New Roman" w:cs="Times New Roman"/>
          <w:color w:val="000000"/>
          <w:sz w:val="24"/>
          <w:szCs w:val="24"/>
        </w:rPr>
        <w:t xml:space="preserve"> </w:t>
      </w:r>
      <w:r w:rsidR="005706B1">
        <w:rPr>
          <w:rFonts w:ascii="Times New Roman" w:eastAsia="Times New Roman" w:hAnsi="Times New Roman" w:cs="Times New Roman"/>
          <w:color w:val="000000"/>
          <w:sz w:val="24"/>
          <w:szCs w:val="24"/>
        </w:rPr>
        <w:t>ввода и</w:t>
      </w:r>
      <w:r w:rsidR="00243212">
        <w:rPr>
          <w:rFonts w:ascii="Times New Roman" w:eastAsia="Times New Roman" w:hAnsi="Times New Roman" w:cs="Times New Roman"/>
          <w:color w:val="000000"/>
          <w:sz w:val="24"/>
          <w:szCs w:val="24"/>
        </w:rPr>
        <w:t xml:space="preserve"> </w:t>
      </w:r>
      <w:r w:rsidR="005706B1">
        <w:rPr>
          <w:rFonts w:ascii="Times New Roman" w:eastAsia="Times New Roman" w:hAnsi="Times New Roman" w:cs="Times New Roman"/>
          <w:color w:val="000000"/>
          <w:sz w:val="24"/>
          <w:szCs w:val="24"/>
        </w:rPr>
        <w:t xml:space="preserve">вывода. </w:t>
      </w:r>
      <w:r w:rsidR="00243212">
        <w:rPr>
          <w:rFonts w:ascii="Times New Roman" w:eastAsia="Times New Roman" w:hAnsi="Times New Roman" w:cs="Times New Roman"/>
          <w:color w:val="000000"/>
          <w:sz w:val="24"/>
          <w:szCs w:val="24"/>
        </w:rPr>
        <w:t xml:space="preserve">Объём хранимых </w:t>
      </w:r>
      <w:r>
        <w:rPr>
          <w:rFonts w:ascii="Times New Roman" w:eastAsia="Times New Roman" w:hAnsi="Times New Roman" w:cs="Times New Roman"/>
          <w:color w:val="000000"/>
          <w:sz w:val="24"/>
          <w:szCs w:val="24"/>
        </w:rPr>
        <w:t>данных</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(оперативная</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память компьютера,</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жёсткий и</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твердотельный диск, постоянная памя</w:t>
      </w:r>
      <w:r w:rsidR="00243212">
        <w:rPr>
          <w:rFonts w:ascii="Times New Roman" w:eastAsia="Times New Roman" w:hAnsi="Times New Roman" w:cs="Times New Roman"/>
          <w:color w:val="000000"/>
          <w:sz w:val="24"/>
          <w:szCs w:val="24"/>
        </w:rPr>
        <w:t>ть смартфона) и скорость</w:t>
      </w:r>
      <w:r>
        <w:rPr>
          <w:rFonts w:ascii="Times New Roman" w:eastAsia="Times New Roman" w:hAnsi="Times New Roman" w:cs="Times New Roman"/>
          <w:color w:val="000000"/>
          <w:sz w:val="24"/>
          <w:szCs w:val="24"/>
        </w:rPr>
        <w:t xml:space="preserve"> доступа для различных видов носителей.</w:t>
      </w:r>
    </w:p>
    <w:p w:rsidR="005706B1" w:rsidRDefault="001138B0" w:rsidP="005706B1">
      <w:pPr>
        <w:widowControl w:val="0"/>
        <w:spacing w:before="1" w:line="235" w:lineRule="auto"/>
        <w:ind w:left="710" w:right="1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Техника безопасности и правила работы на компьютере. </w:t>
      </w:r>
    </w:p>
    <w:p w:rsidR="00943E38" w:rsidRDefault="001138B0" w:rsidP="005706B1">
      <w:pPr>
        <w:widowControl w:val="0"/>
        <w:spacing w:before="1" w:line="235" w:lineRule="auto"/>
        <w:ind w:left="710" w:right="19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2.1.7.3.1.2. Программы и данные.</w:t>
      </w:r>
    </w:p>
    <w:p w:rsidR="00943E38" w:rsidRDefault="001138B0">
      <w:pPr>
        <w:widowControl w:val="0"/>
        <w:spacing w:before="7"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43E38" w:rsidRDefault="001138B0">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w:t>
      </w:r>
      <w:r>
        <w:rPr>
          <w:rFonts w:ascii="Times New Roman" w:eastAsia="Times New Roman" w:hAnsi="Times New Roman" w:cs="Times New Roman"/>
          <w:color w:val="000000"/>
          <w:sz w:val="24"/>
          <w:szCs w:val="24"/>
        </w:rPr>
        <w:lastRenderedPageBreak/>
        <w:t>данных. Использование программ-архиваторов. Файловый менеджер. Поиск файлов средствами операционной системы.</w:t>
      </w:r>
    </w:p>
    <w:p w:rsidR="00943E38" w:rsidRDefault="001138B0">
      <w:pPr>
        <w:widowControl w:val="0"/>
        <w:tabs>
          <w:tab w:val="left" w:pos="2632"/>
          <w:tab w:val="left" w:pos="3726"/>
          <w:tab w:val="left" w:pos="4201"/>
          <w:tab w:val="left" w:pos="5243"/>
          <w:tab w:val="left" w:pos="6977"/>
          <w:tab w:val="left" w:pos="8597"/>
        </w:tabs>
        <w:spacing w:line="237"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Компьютерные</w:t>
      </w:r>
      <w:r>
        <w:rPr>
          <w:rFonts w:ascii="Times New Roman" w:eastAsia="Times New Roman" w:hAnsi="Times New Roman" w:cs="Times New Roman"/>
          <w:color w:val="000000"/>
          <w:sz w:val="24"/>
          <w:szCs w:val="24"/>
        </w:rPr>
        <w:tab/>
        <w:t>вирусы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другие</w:t>
      </w:r>
      <w:r>
        <w:rPr>
          <w:rFonts w:ascii="Times New Roman" w:eastAsia="Times New Roman" w:hAnsi="Times New Roman" w:cs="Times New Roman"/>
          <w:color w:val="000000"/>
          <w:sz w:val="24"/>
          <w:szCs w:val="24"/>
        </w:rPr>
        <w:tab/>
        <w:t>вредоносные</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Программы для защиты от вирусов.</w:t>
      </w:r>
    </w:p>
    <w:p w:rsidR="00943E38" w:rsidRDefault="001138B0">
      <w:pPr>
        <w:widowControl w:val="0"/>
        <w:spacing w:before="2" w:line="239"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2.1.7.3.1.3. Компьютерные сети.</w:t>
      </w:r>
    </w:p>
    <w:p w:rsidR="00943E38" w:rsidRDefault="001138B0" w:rsidP="00D10474">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Объединение компьютеров в сеть. Сеть Интернет. Веб-страница, веб-сайт. Структура</w:t>
      </w:r>
      <w:bookmarkStart w:id="132" w:name="_page_319_0"/>
      <w:bookmarkEnd w:id="131"/>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адресов веб-ресурсов. Браузер. Поисковые системы. Поиск </w:t>
      </w:r>
      <w:proofErr w:type="gramStart"/>
      <w:r>
        <w:rPr>
          <w:rFonts w:ascii="Times New Roman" w:eastAsia="Times New Roman" w:hAnsi="Times New Roman" w:cs="Times New Roman"/>
          <w:color w:val="000000"/>
          <w:sz w:val="24"/>
          <w:szCs w:val="24"/>
        </w:rPr>
        <w:t>информации по ключевым словам</w:t>
      </w:r>
      <w:proofErr w:type="gramEnd"/>
      <w:r>
        <w:rPr>
          <w:rFonts w:ascii="Times New Roman" w:eastAsia="Times New Roman" w:hAnsi="Times New Roman" w:cs="Times New Roman"/>
          <w:color w:val="000000"/>
          <w:sz w:val="24"/>
          <w:szCs w:val="24"/>
        </w:rPr>
        <w:t xml:space="preserve"> и по изображению.</w:t>
      </w:r>
      <w:r>
        <w:rPr>
          <w:rFonts w:ascii="Times New Roman" w:eastAsia="Times New Roman" w:hAnsi="Times New Roman" w:cs="Times New Roman"/>
          <w:color w:val="000000"/>
          <w:sz w:val="24"/>
          <w:szCs w:val="24"/>
        </w:rPr>
        <w:tab/>
        <w:t>Достоверность</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полученной из Интернета.</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сервисы интернет-коммуникаций.</w:t>
      </w:r>
    </w:p>
    <w:p w:rsidR="00943E38" w:rsidRDefault="001138B0">
      <w:pPr>
        <w:widowControl w:val="0"/>
        <w:tabs>
          <w:tab w:val="left" w:pos="3752"/>
          <w:tab w:val="left" w:pos="4690"/>
          <w:tab w:val="left" w:pos="6745"/>
          <w:tab w:val="left" w:pos="7585"/>
          <w:tab w:val="left" w:pos="7967"/>
          <w:tab w:val="left" w:pos="8797"/>
          <w:tab w:val="left" w:pos="9433"/>
        </w:tabs>
        <w:spacing w:line="235"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Сетевой этикет, базовые</w:t>
      </w:r>
      <w:r>
        <w:rPr>
          <w:rFonts w:ascii="Times New Roman" w:eastAsia="Times New Roman" w:hAnsi="Times New Roman" w:cs="Times New Roman"/>
          <w:color w:val="000000"/>
          <w:sz w:val="24"/>
          <w:szCs w:val="24"/>
        </w:rPr>
        <w:tab/>
        <w:t>нормы</w:t>
      </w:r>
      <w:r>
        <w:rPr>
          <w:rFonts w:ascii="Times New Roman" w:eastAsia="Times New Roman" w:hAnsi="Times New Roman" w:cs="Times New Roman"/>
          <w:color w:val="000000"/>
          <w:sz w:val="24"/>
          <w:szCs w:val="24"/>
        </w:rPr>
        <w:tab/>
        <w:t>информационной</w:t>
      </w:r>
      <w:r>
        <w:rPr>
          <w:rFonts w:ascii="Times New Roman" w:eastAsia="Times New Roman" w:hAnsi="Times New Roman" w:cs="Times New Roman"/>
          <w:color w:val="000000"/>
          <w:sz w:val="24"/>
          <w:szCs w:val="24"/>
        </w:rPr>
        <w:tab/>
        <w:t>этики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права</w:t>
      </w:r>
      <w:r>
        <w:rPr>
          <w:rFonts w:ascii="Times New Roman" w:eastAsia="Times New Roman" w:hAnsi="Times New Roman" w:cs="Times New Roman"/>
          <w:color w:val="000000"/>
          <w:sz w:val="24"/>
          <w:szCs w:val="24"/>
        </w:rPr>
        <w:tab/>
        <w:t>приработе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сети Интернет. Стратегии безопасного поведения в Интернете.</w:t>
      </w:r>
    </w:p>
    <w:p w:rsidR="005706B1" w:rsidRDefault="001138B0" w:rsidP="005706B1">
      <w:pPr>
        <w:widowControl w:val="0"/>
        <w:tabs>
          <w:tab w:val="left" w:pos="3660"/>
          <w:tab w:val="left" w:pos="4882"/>
        </w:tabs>
        <w:spacing w:before="1" w:line="237" w:lineRule="auto"/>
        <w:ind w:left="710" w:right="2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2.1.7.3.2. Теоретические</w:t>
      </w:r>
      <w:r>
        <w:rPr>
          <w:rFonts w:ascii="Times New Roman" w:eastAsia="Times New Roman" w:hAnsi="Times New Roman" w:cs="Times New Roman"/>
          <w:color w:val="000000"/>
          <w:sz w:val="24"/>
          <w:szCs w:val="24"/>
        </w:rPr>
        <w:tab/>
        <w:t>основы</w:t>
      </w:r>
      <w:r>
        <w:rPr>
          <w:rFonts w:ascii="Times New Roman" w:eastAsia="Times New Roman" w:hAnsi="Times New Roman" w:cs="Times New Roman"/>
          <w:color w:val="000000"/>
          <w:sz w:val="24"/>
          <w:szCs w:val="24"/>
        </w:rPr>
        <w:tab/>
        <w:t xml:space="preserve">информатики. </w:t>
      </w:r>
    </w:p>
    <w:p w:rsidR="00943E38" w:rsidRDefault="001138B0" w:rsidP="005706B1">
      <w:pPr>
        <w:widowControl w:val="0"/>
        <w:tabs>
          <w:tab w:val="left" w:pos="3660"/>
          <w:tab w:val="left" w:pos="4882"/>
        </w:tabs>
        <w:spacing w:before="1" w:line="237" w:lineRule="auto"/>
        <w:ind w:left="710" w:right="2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2.1.7.3.2.1. Информация и информационные процессы. Информация – одно из</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 понятий современной науки.</w:t>
      </w:r>
    </w:p>
    <w:p w:rsidR="00943E38" w:rsidRDefault="001138B0">
      <w:pPr>
        <w:widowControl w:val="0"/>
        <w:tabs>
          <w:tab w:val="left" w:pos="2439"/>
          <w:tab w:val="left" w:pos="3175"/>
          <w:tab w:val="left" w:pos="4558"/>
          <w:tab w:val="left" w:pos="6750"/>
          <w:tab w:val="left" w:pos="7499"/>
          <w:tab w:val="left" w:pos="9076"/>
        </w:tabs>
        <w:spacing w:before="6" w:line="242"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сведения,</w:t>
      </w:r>
      <w:r w:rsidR="005706B1">
        <w:rPr>
          <w:rFonts w:ascii="Times New Roman" w:eastAsia="Times New Roman" w:hAnsi="Times New Roman" w:cs="Times New Roman"/>
          <w:color w:val="000000"/>
          <w:sz w:val="24"/>
          <w:szCs w:val="24"/>
        </w:rPr>
        <w:tab/>
        <w:t>предназначенные</w:t>
      </w:r>
      <w:r w:rsidR="005706B1">
        <w:rPr>
          <w:rFonts w:ascii="Times New Roman" w:eastAsia="Times New Roman" w:hAnsi="Times New Roman" w:cs="Times New Roman"/>
          <w:color w:val="000000"/>
          <w:sz w:val="24"/>
          <w:szCs w:val="24"/>
        </w:rPr>
        <w:tab/>
        <w:t>для</w:t>
      </w:r>
      <w:r w:rsidR="005706B1">
        <w:rPr>
          <w:rFonts w:ascii="Times New Roman" w:eastAsia="Times New Roman" w:hAnsi="Times New Roman" w:cs="Times New Roman"/>
          <w:color w:val="000000"/>
          <w:sz w:val="24"/>
          <w:szCs w:val="24"/>
        </w:rPr>
        <w:tab/>
        <w:t xml:space="preserve">восприятия </w:t>
      </w:r>
      <w:r>
        <w:rPr>
          <w:rFonts w:ascii="Times New Roman" w:eastAsia="Times New Roman" w:hAnsi="Times New Roman" w:cs="Times New Roman"/>
          <w:color w:val="000000"/>
          <w:sz w:val="24"/>
          <w:szCs w:val="24"/>
        </w:rPr>
        <w:t>человеком, и информация как данные, которые могут быть обработаны автоматизированной системой.</w:t>
      </w:r>
    </w:p>
    <w:p w:rsidR="00943E38" w:rsidRDefault="001138B0">
      <w:pPr>
        <w:widowControl w:val="0"/>
        <w:tabs>
          <w:tab w:val="left" w:pos="2650"/>
          <w:tab w:val="left" w:pos="3992"/>
          <w:tab w:val="left" w:pos="5888"/>
          <w:tab w:val="left" w:pos="7365"/>
          <w:tab w:val="left" w:pos="9275"/>
        </w:tabs>
        <w:spacing w:line="242"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Дискретность</w:t>
      </w:r>
      <w:r>
        <w:rPr>
          <w:rFonts w:ascii="Times New Roman" w:eastAsia="Times New Roman" w:hAnsi="Times New Roman" w:cs="Times New Roman"/>
          <w:color w:val="000000"/>
          <w:sz w:val="24"/>
          <w:szCs w:val="24"/>
        </w:rPr>
        <w:tab/>
        <w:t>данных.</w:t>
      </w:r>
      <w:r>
        <w:rPr>
          <w:rFonts w:ascii="Times New Roman" w:eastAsia="Times New Roman" w:hAnsi="Times New Roman" w:cs="Times New Roman"/>
          <w:color w:val="000000"/>
          <w:sz w:val="24"/>
          <w:szCs w:val="24"/>
        </w:rPr>
        <w:tab/>
        <w:t>В</w:t>
      </w:r>
      <w:r w:rsidR="005706B1">
        <w:rPr>
          <w:rFonts w:ascii="Times New Roman" w:eastAsia="Times New Roman" w:hAnsi="Times New Roman" w:cs="Times New Roman"/>
          <w:color w:val="000000"/>
          <w:sz w:val="24"/>
          <w:szCs w:val="24"/>
        </w:rPr>
        <w:t>озможность</w:t>
      </w:r>
      <w:r w:rsidR="005706B1">
        <w:rPr>
          <w:rFonts w:ascii="Times New Roman" w:eastAsia="Times New Roman" w:hAnsi="Times New Roman" w:cs="Times New Roman"/>
          <w:color w:val="000000"/>
          <w:sz w:val="24"/>
          <w:szCs w:val="24"/>
        </w:rPr>
        <w:tab/>
        <w:t>описания</w:t>
      </w:r>
      <w:r w:rsidR="005706B1">
        <w:rPr>
          <w:rFonts w:ascii="Times New Roman" w:eastAsia="Times New Roman" w:hAnsi="Times New Roman" w:cs="Times New Roman"/>
          <w:color w:val="000000"/>
          <w:sz w:val="24"/>
          <w:szCs w:val="24"/>
        </w:rPr>
        <w:tab/>
        <w:t xml:space="preserve">непрерывных </w:t>
      </w:r>
      <w:r>
        <w:rPr>
          <w:rFonts w:ascii="Times New Roman" w:eastAsia="Times New Roman" w:hAnsi="Times New Roman" w:cs="Times New Roman"/>
          <w:color w:val="000000"/>
          <w:sz w:val="24"/>
          <w:szCs w:val="24"/>
        </w:rPr>
        <w:t>объектов и процессов с помощью дискретных данных.</w:t>
      </w:r>
    </w:p>
    <w:p w:rsidR="00943E38" w:rsidRDefault="001138B0">
      <w:pPr>
        <w:widowControl w:val="0"/>
        <w:spacing w:line="241" w:lineRule="auto"/>
        <w:ind w:right="50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Информационные процессы – процессы, связанные с хранением, преобразованием и передачей данных.</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2.1.7.3.2.2. Представление информации</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43E38" w:rsidRDefault="001138B0">
      <w:pPr>
        <w:widowControl w:val="0"/>
        <w:spacing w:line="242"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Кодирование символов одного алфавита с помощью кодовых слов в другом алфавите, кодовая таблица, декодирование.</w:t>
      </w:r>
    </w:p>
    <w:p w:rsidR="00943E38" w:rsidRDefault="001138B0">
      <w:pPr>
        <w:widowControl w:val="0"/>
        <w:spacing w:line="242" w:lineRule="auto"/>
        <w:ind w:left="710" w:right="-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Двоичный код. Представление данных в компьютере как текстов в двоичном алфавите. Информационный объём данных. Бит – минимальная единица количества информации –</w:t>
      </w:r>
    </w:p>
    <w:p w:rsidR="00943E38" w:rsidRDefault="001138B0">
      <w:pPr>
        <w:widowControl w:val="0"/>
        <w:spacing w:line="235" w:lineRule="auto"/>
        <w:ind w:righ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двоичный разряд. Единицы измерения информационного объёма данных. Бит, байт, килобайт, мегабайт, гигабайт.</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Скорость передачи данных. Единицы скорости передачи данных.</w:t>
      </w:r>
    </w:p>
    <w:p w:rsidR="00943E38" w:rsidRDefault="001138B0">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Искажение информации при передаче.</w:t>
      </w:r>
    </w:p>
    <w:p w:rsidR="00943E38" w:rsidRDefault="001138B0">
      <w:pPr>
        <w:widowControl w:val="0"/>
        <w:spacing w:line="241"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 представление о цифровом представлении аудиовизуальных и других непрерывных данных.</w:t>
      </w:r>
    </w:p>
    <w:p w:rsidR="00943E38" w:rsidRDefault="001138B0">
      <w:pPr>
        <w:widowControl w:val="0"/>
        <w:spacing w:line="241" w:lineRule="auto"/>
        <w:ind w:left="710" w:right="-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w:t>
      </w:r>
    </w:p>
    <w:p w:rsidR="00943E38" w:rsidRDefault="001138B0">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объёма графических данных для растрового изображения.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Кодирование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звука. Разрядность и частота записи. Количество каналов записи.</w:t>
      </w:r>
    </w:p>
    <w:p w:rsidR="00943E38" w:rsidRDefault="001138B0">
      <w:pPr>
        <w:widowControl w:val="0"/>
        <w:tabs>
          <w:tab w:val="left" w:pos="1996"/>
          <w:tab w:val="left" w:pos="4207"/>
          <w:tab w:val="left" w:pos="6033"/>
          <w:tab w:val="left" w:pos="7689"/>
          <w:tab w:val="left" w:pos="8382"/>
        </w:tabs>
        <w:spacing w:line="242"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z w:val="24"/>
          <w:szCs w:val="24"/>
        </w:rPr>
        <w:tab/>
        <w:t>количественных</w:t>
      </w:r>
      <w:r>
        <w:rPr>
          <w:rFonts w:ascii="Times New Roman" w:eastAsia="Times New Roman" w:hAnsi="Times New Roman" w:cs="Times New Roman"/>
          <w:color w:val="000000"/>
          <w:sz w:val="24"/>
          <w:szCs w:val="24"/>
        </w:rPr>
        <w:tab/>
        <w:t>параметров,</w:t>
      </w:r>
      <w:r>
        <w:rPr>
          <w:rFonts w:ascii="Times New Roman" w:eastAsia="Times New Roman" w:hAnsi="Times New Roman" w:cs="Times New Roman"/>
          <w:color w:val="000000"/>
          <w:sz w:val="24"/>
          <w:szCs w:val="24"/>
        </w:rPr>
        <w:tab/>
        <w:t>связанных</w:t>
      </w:r>
      <w:r>
        <w:rPr>
          <w:rFonts w:ascii="Times New Roman" w:eastAsia="Times New Roman" w:hAnsi="Times New Roman" w:cs="Times New Roman"/>
          <w:color w:val="000000"/>
          <w:sz w:val="24"/>
          <w:szCs w:val="24"/>
        </w:rPr>
        <w:tab/>
        <w:t>с</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представлением и хранением звуковых файлов.</w:t>
      </w:r>
    </w:p>
    <w:p w:rsidR="005706B1" w:rsidRDefault="001138B0" w:rsidP="005706B1">
      <w:pPr>
        <w:widowControl w:val="0"/>
        <w:spacing w:line="241" w:lineRule="auto"/>
        <w:ind w:left="710" w:right="3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2.1.7.3.3. Информационные технологии. </w:t>
      </w:r>
    </w:p>
    <w:p w:rsidR="00943E38" w:rsidRDefault="001138B0" w:rsidP="005706B1">
      <w:pPr>
        <w:widowControl w:val="0"/>
        <w:spacing w:line="241" w:lineRule="auto"/>
        <w:ind w:left="710" w:right="3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2.1.7.3.3.1. Текстовые документы.</w:t>
      </w:r>
    </w:p>
    <w:p w:rsidR="00943E38" w:rsidRDefault="001138B0" w:rsidP="005706B1">
      <w:pPr>
        <w:widowControl w:val="0"/>
        <w:tabs>
          <w:tab w:val="left" w:pos="2501"/>
          <w:tab w:val="left" w:pos="4241"/>
          <w:tab w:val="left" w:pos="5043"/>
          <w:tab w:val="left" w:pos="6915"/>
          <w:tab w:val="left" w:pos="8579"/>
        </w:tabs>
        <w:spacing w:line="241" w:lineRule="auto"/>
        <w:ind w:right="-38"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Текстовые документы и их структурные элементы (страница, абзац, ст</w:t>
      </w:r>
      <w:r w:rsidR="005706B1">
        <w:rPr>
          <w:rFonts w:ascii="Times New Roman" w:eastAsia="Times New Roman" w:hAnsi="Times New Roman" w:cs="Times New Roman"/>
          <w:color w:val="000000"/>
          <w:sz w:val="24"/>
          <w:szCs w:val="24"/>
        </w:rPr>
        <w:t xml:space="preserve">рока, слово, символ). Текстовый </w:t>
      </w:r>
      <w:r>
        <w:rPr>
          <w:rFonts w:ascii="Times New Roman" w:eastAsia="Times New Roman" w:hAnsi="Times New Roman" w:cs="Times New Roman"/>
          <w:color w:val="000000"/>
          <w:sz w:val="24"/>
          <w:szCs w:val="24"/>
        </w:rPr>
        <w:t>процессор–инструмент</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создания,</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редактирования</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43E38" w:rsidRDefault="001138B0">
      <w:pPr>
        <w:widowControl w:val="0"/>
        <w:spacing w:line="237"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Структурирование информации с помощью списков и таблиц. Многоуровневые списки. Добавление таблиц в текстовые документы.</w:t>
      </w:r>
    </w:p>
    <w:p w:rsidR="00943E38" w:rsidRDefault="001138B0" w:rsidP="00D10474">
      <w:pPr>
        <w:widowControl w:val="0"/>
        <w:spacing w:line="239"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Вставка изображений в текстовые документы. Обтекание изображений текстом. Включение </w:t>
      </w:r>
      <w:r>
        <w:rPr>
          <w:rFonts w:ascii="Times New Roman" w:eastAsia="Times New Roman" w:hAnsi="Times New Roman" w:cs="Times New Roman"/>
          <w:color w:val="000000"/>
          <w:sz w:val="24"/>
          <w:szCs w:val="24"/>
        </w:rPr>
        <w:lastRenderedPageBreak/>
        <w:t>в текстовый документ диаграмм, формул, нумерации страниц, колонтитулов, ссылок и других элементов.</w:t>
      </w:r>
      <w:bookmarkStart w:id="133" w:name="_page_321_0"/>
      <w:bookmarkEnd w:id="132"/>
      <w:r w:rsidR="00D10474">
        <w:rPr>
          <w:rFonts w:ascii="Times New Roman" w:eastAsia="Times New Roman" w:hAnsi="Times New Roman" w:cs="Times New Roman"/>
          <w:color w:val="000000"/>
          <w:sz w:val="24"/>
          <w:szCs w:val="24"/>
        </w:rPr>
        <w:t xml:space="preserve"> </w:t>
      </w:r>
    </w:p>
    <w:p w:rsidR="00943E38" w:rsidRDefault="001138B0">
      <w:pPr>
        <w:widowControl w:val="0"/>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2.1.7.3.3.2. Компьютерная графика.</w:t>
      </w:r>
    </w:p>
    <w:p w:rsidR="00943E38" w:rsidRDefault="001138B0">
      <w:pPr>
        <w:widowControl w:val="0"/>
        <w:spacing w:line="235"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графическими редакторами. Растровые рисунки. Использование графических примитивов.</w:t>
      </w:r>
    </w:p>
    <w:p w:rsidR="00943E38" w:rsidRDefault="001138B0">
      <w:pPr>
        <w:widowControl w:val="0"/>
        <w:tabs>
          <w:tab w:val="left" w:pos="2304"/>
          <w:tab w:val="left" w:pos="4683"/>
          <w:tab w:val="left" w:pos="7261"/>
          <w:tab w:val="left" w:pos="9400"/>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w:t>
      </w:r>
      <w:r w:rsidR="005706B1">
        <w:rPr>
          <w:rFonts w:ascii="Times New Roman" w:eastAsia="Times New Roman" w:hAnsi="Times New Roman" w:cs="Times New Roman"/>
          <w:color w:val="000000"/>
          <w:sz w:val="24"/>
          <w:szCs w:val="24"/>
        </w:rPr>
        <w:t xml:space="preserve">выделение, копирование, заливка </w:t>
      </w:r>
      <w:r>
        <w:rPr>
          <w:rFonts w:ascii="Times New Roman" w:eastAsia="Times New Roman" w:hAnsi="Times New Roman" w:cs="Times New Roman"/>
          <w:color w:val="000000"/>
          <w:sz w:val="24"/>
          <w:szCs w:val="24"/>
        </w:rPr>
        <w:t>цветом),</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коррекция</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цвета,</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яркости и контрастности.</w:t>
      </w:r>
    </w:p>
    <w:p w:rsidR="00943E38" w:rsidRDefault="001138B0">
      <w:pPr>
        <w:widowControl w:val="0"/>
        <w:spacing w:line="235"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43E38" w:rsidRDefault="001138B0">
      <w:pPr>
        <w:widowControl w:val="0"/>
        <w:spacing w:before="4"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2.1.7.3.3.3. Мультимедийные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презентации.</w:t>
      </w:r>
    </w:p>
    <w:p w:rsidR="00943E38" w:rsidRDefault="001138B0">
      <w:pPr>
        <w:widowControl w:val="0"/>
        <w:spacing w:line="241"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мультимедийных презентаций. Слайд. Добавление на слайд текста и изображений. Работа с несколькими слайдами.</w:t>
      </w:r>
    </w:p>
    <w:p w:rsidR="00943E38" w:rsidRDefault="001138B0">
      <w:pPr>
        <w:widowControl w:val="0"/>
        <w:spacing w:line="240" w:lineRule="auto"/>
        <w:ind w:left="710" w:right="19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Добавление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слайд аудиовизуальных данных. Анимация. Гиперссылки. 2.1.7.4. Содержание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8 классе.</w:t>
      </w:r>
    </w:p>
    <w:p w:rsidR="00943E38" w:rsidRDefault="001138B0" w:rsidP="005706B1">
      <w:pPr>
        <w:widowControl w:val="0"/>
        <w:spacing w:line="242" w:lineRule="auto"/>
        <w:ind w:left="710" w:right="38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2.1.7.4.1. Теоретические основы информатики. 2.1.7.4.1.1. Системы счисления.</w:t>
      </w:r>
    </w:p>
    <w:p w:rsidR="00943E38" w:rsidRDefault="001138B0">
      <w:pPr>
        <w:widowControl w:val="0"/>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Римская система счисления.</w:t>
      </w:r>
    </w:p>
    <w:p w:rsidR="00943E38" w:rsidRDefault="001138B0">
      <w:pPr>
        <w:widowControl w:val="0"/>
        <w:tabs>
          <w:tab w:val="left" w:pos="1311"/>
          <w:tab w:val="left" w:pos="2418"/>
          <w:tab w:val="left" w:pos="3883"/>
          <w:tab w:val="left" w:pos="5633"/>
          <w:tab w:val="left" w:pos="6726"/>
          <w:tab w:val="left" w:pos="8192"/>
          <w:tab w:val="left" w:pos="9336"/>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Двоичная система счисления. Перевод целых чисел в </w:t>
      </w:r>
      <w:r w:rsidR="005706B1">
        <w:rPr>
          <w:rFonts w:ascii="Times New Roman" w:eastAsia="Times New Roman" w:hAnsi="Times New Roman" w:cs="Times New Roman"/>
          <w:color w:val="000000"/>
          <w:sz w:val="24"/>
          <w:szCs w:val="24"/>
        </w:rPr>
        <w:t xml:space="preserve">пределах от 0 до 1024в двоичную систему </w:t>
      </w:r>
      <w:r>
        <w:rPr>
          <w:rFonts w:ascii="Times New Roman" w:eastAsia="Times New Roman" w:hAnsi="Times New Roman" w:cs="Times New Roman"/>
          <w:color w:val="000000"/>
          <w:sz w:val="24"/>
          <w:szCs w:val="24"/>
        </w:rPr>
        <w:t>счисления.</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Восьмеричная</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система</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счисления.</w:t>
      </w:r>
      <w:r>
        <w:rPr>
          <w:rFonts w:ascii="Times New Roman" w:eastAsia="Times New Roman" w:hAnsi="Times New Roman" w:cs="Times New Roman"/>
          <w:color w:val="000000"/>
          <w:sz w:val="24"/>
          <w:szCs w:val="24"/>
        </w:rPr>
        <w:tab/>
        <w:t>Перевод</w:t>
      </w:r>
      <w:r>
        <w:rPr>
          <w:rFonts w:ascii="Times New Roman" w:eastAsia="Times New Roman" w:hAnsi="Times New Roman" w:cs="Times New Roman"/>
          <w:color w:val="000000"/>
          <w:sz w:val="24"/>
          <w:szCs w:val="24"/>
        </w:rPr>
        <w:tab/>
        <w:t>чисел из восьмеричной системы в двоичную и десятичную системы и обратно. Шестнадцатеричная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система счисления. Перевод чисел из</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шестнадцатеричной</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 в двоичную, восьмеричную</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десятичную системы и обратно.</w:t>
      </w:r>
    </w:p>
    <w:p w:rsidR="00943E38" w:rsidRDefault="001138B0" w:rsidP="005706B1">
      <w:pPr>
        <w:widowControl w:val="0"/>
        <w:spacing w:line="242" w:lineRule="auto"/>
        <w:ind w:left="710" w:right="26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Арифметические операции в двоичной системе счисления. 2.1.7.4.1.2. Элементы математической логики.</w:t>
      </w:r>
    </w:p>
    <w:p w:rsidR="003F1C88" w:rsidRDefault="001138B0" w:rsidP="003F1C88">
      <w:pPr>
        <w:widowControl w:val="0"/>
        <w:tabs>
          <w:tab w:val="left" w:pos="4676"/>
          <w:tab w:val="left" w:pos="9088"/>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логическое</w:t>
      </w:r>
      <w:r w:rsidR="005706B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сложение), «не»</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(логическоеотрицание).</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Приоритет</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логических</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операций.</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Определение</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Логические элементы. Знакомство с логическими основами компьютера. </w:t>
      </w:r>
    </w:p>
    <w:p w:rsidR="00943E38" w:rsidRDefault="001138B0" w:rsidP="003F1C88">
      <w:pPr>
        <w:widowControl w:val="0"/>
        <w:tabs>
          <w:tab w:val="left" w:pos="4676"/>
          <w:tab w:val="left" w:pos="9088"/>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2.1.7.4.2. Алгоритмы и программирование.</w:t>
      </w:r>
    </w:p>
    <w:p w:rsidR="00943E38" w:rsidRDefault="001138B0" w:rsidP="00D10474">
      <w:pPr>
        <w:widowControl w:val="0"/>
        <w:spacing w:line="242" w:lineRule="auto"/>
        <w:ind w:left="710" w:right="-48"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2.1.7.4.2.1. Исполнители</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алгоритмы. Алгоритмические конструкции. Понятие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алгоритма.</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Исполнители алгоритмов. Алгоритм</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 управления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исполнителем. Свойства алгоритма. Способы записи алгоритма (словесный, в виде блок- схемы,</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программа).</w:t>
      </w:r>
    </w:p>
    <w:p w:rsidR="00943E38" w:rsidRDefault="001138B0">
      <w:pPr>
        <w:widowControl w:val="0"/>
        <w:tabs>
          <w:tab w:val="left" w:pos="2064"/>
          <w:tab w:val="left" w:pos="2825"/>
          <w:tab w:val="left" w:pos="3468"/>
          <w:tab w:val="left" w:pos="4491"/>
          <w:tab w:val="left" w:pos="5101"/>
          <w:tab w:val="left" w:pos="6121"/>
          <w:tab w:val="left" w:pos="7057"/>
          <w:tab w:val="left" w:pos="7864"/>
          <w:tab w:val="left" w:pos="9222"/>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Алгоритмические</w:t>
      </w:r>
      <w:r w:rsidR="00D10474">
        <w:rPr>
          <w:rFonts w:ascii="Times New Roman" w:eastAsia="Times New Roman" w:hAnsi="Times New Roman" w:cs="Times New Roman"/>
          <w:color w:val="000000"/>
          <w:sz w:val="24"/>
          <w:szCs w:val="24"/>
        </w:rPr>
        <w:t xml:space="preserve"> конструкции. </w:t>
      </w:r>
      <w:r>
        <w:rPr>
          <w:rFonts w:ascii="Times New Roman" w:eastAsia="Times New Roman" w:hAnsi="Times New Roman" w:cs="Times New Roman"/>
          <w:color w:val="000000"/>
          <w:sz w:val="24"/>
          <w:szCs w:val="24"/>
        </w:rPr>
        <w:t>Конструкция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«следование».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Линейный</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 Ограниченность</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линейных</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алгоритмов:</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невозможность</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предусмотреть зависимость последовательности выполняемых действий от исходных данных.</w:t>
      </w:r>
    </w:p>
    <w:p w:rsidR="00943E38" w:rsidRDefault="001138B0">
      <w:pPr>
        <w:widowControl w:val="0"/>
        <w:tabs>
          <w:tab w:val="left" w:pos="500"/>
          <w:tab w:val="left" w:pos="2551"/>
          <w:tab w:val="left" w:pos="3655"/>
          <w:tab w:val="left" w:pos="4380"/>
          <w:tab w:val="left" w:pos="5588"/>
          <w:tab w:val="left" w:pos="6212"/>
          <w:tab w:val="left" w:pos="7657"/>
          <w:tab w:val="left" w:pos="8920"/>
        </w:tabs>
        <w:spacing w:line="240"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«ветвление»: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полная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неполная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Выполнение и</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невыполнение условия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(истинность и ложность высказывания).  Простые и составные условия.</w:t>
      </w:r>
    </w:p>
    <w:p w:rsidR="00943E38" w:rsidRDefault="001138B0" w:rsidP="003F1C88">
      <w:pPr>
        <w:widowControl w:val="0"/>
        <w:tabs>
          <w:tab w:val="left" w:pos="2486"/>
          <w:tab w:val="left" w:pos="4464"/>
          <w:tab w:val="left" w:pos="5610"/>
          <w:tab w:val="left" w:pos="6208"/>
          <w:tab w:val="left" w:pos="7701"/>
          <w:tab w:val="left" w:pos="8938"/>
        </w:tabs>
        <w:spacing w:line="241"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Конструкция</w:t>
      </w:r>
      <w:r w:rsidR="003F1C88">
        <w:rPr>
          <w:rFonts w:ascii="Times New Roman" w:eastAsia="Times New Roman" w:hAnsi="Times New Roman" w:cs="Times New Roman"/>
          <w:color w:val="000000"/>
          <w:sz w:val="24"/>
          <w:szCs w:val="24"/>
        </w:rPr>
        <w:t xml:space="preserve"> «повторения»: </w:t>
      </w:r>
      <w:r>
        <w:rPr>
          <w:rFonts w:ascii="Times New Roman" w:eastAsia="Times New Roman" w:hAnsi="Times New Roman" w:cs="Times New Roman"/>
          <w:color w:val="000000"/>
          <w:sz w:val="24"/>
          <w:szCs w:val="24"/>
        </w:rPr>
        <w:t>циклы</w:t>
      </w:r>
      <w:r>
        <w:rPr>
          <w:rFonts w:ascii="Times New Roman" w:eastAsia="Times New Roman" w:hAnsi="Times New Roman" w:cs="Times New Roman"/>
          <w:color w:val="000000"/>
          <w:sz w:val="24"/>
          <w:szCs w:val="24"/>
        </w:rPr>
        <w:tab/>
        <w:t>с</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заданным</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числом</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повторений, с условием выполнения, </w:t>
      </w:r>
      <w:proofErr w:type="gramStart"/>
      <w:r>
        <w:rPr>
          <w:rFonts w:ascii="Times New Roman" w:eastAsia="Times New Roman" w:hAnsi="Times New Roman" w:cs="Times New Roman"/>
          <w:color w:val="000000"/>
          <w:sz w:val="24"/>
          <w:szCs w:val="24"/>
        </w:rPr>
        <w:t>с переменной цикла</w:t>
      </w:r>
      <w:proofErr w:type="gramEnd"/>
      <w:r>
        <w:rPr>
          <w:rFonts w:ascii="Times New Roman" w:eastAsia="Times New Roman" w:hAnsi="Times New Roman" w:cs="Times New Roman"/>
          <w:color w:val="000000"/>
          <w:sz w:val="24"/>
          <w:szCs w:val="24"/>
        </w:rPr>
        <w:t>.</w:t>
      </w:r>
    </w:p>
    <w:p w:rsidR="00943E38" w:rsidRDefault="00D10474" w:rsidP="003F1C88">
      <w:pPr>
        <w:widowControl w:val="0"/>
        <w:tabs>
          <w:tab w:val="left" w:pos="2349"/>
          <w:tab w:val="left" w:pos="3212"/>
          <w:tab w:val="left" w:pos="5134"/>
          <w:tab w:val="left" w:pos="7004"/>
          <w:tab w:val="left" w:pos="8689"/>
        </w:tabs>
        <w:spacing w:line="233"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Разработка </w:t>
      </w:r>
      <w:r w:rsidR="001138B0">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формального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исполнителя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алгоритма,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приводящего</w:t>
      </w:r>
      <w:bookmarkStart w:id="134" w:name="_page_323_0"/>
      <w:bookmarkEnd w:id="133"/>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2.1.7.4.2.2. Язык программирования.</w:t>
      </w:r>
    </w:p>
    <w:p w:rsidR="00943E38" w:rsidRDefault="001138B0">
      <w:pPr>
        <w:widowControl w:val="0"/>
        <w:spacing w:line="234" w:lineRule="auto"/>
        <w:ind w:right="8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 программирования (Python, C++, Паскаль, Java, C#, Школьный Алгоритмический Язык).</w:t>
      </w:r>
    </w:p>
    <w:p w:rsidR="00943E38" w:rsidRDefault="001138B0" w:rsidP="003F1C88">
      <w:pPr>
        <w:widowControl w:val="0"/>
        <w:spacing w:line="243" w:lineRule="auto"/>
        <w:ind w:left="713"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Система программирования: редактор текста программ, транслятор, отладчик. Переменная: тип, имя, значение. Целые, вещественные и символьные переменные.</w:t>
      </w:r>
    </w:p>
    <w:p w:rsidR="00943E38" w:rsidRDefault="001138B0">
      <w:pPr>
        <w:widowControl w:val="0"/>
        <w:tabs>
          <w:tab w:val="left" w:pos="570"/>
          <w:tab w:val="left" w:pos="2328"/>
          <w:tab w:val="left" w:pos="3572"/>
          <w:tab w:val="left" w:pos="4447"/>
          <w:tab w:val="left" w:pos="5115"/>
          <w:tab w:val="left" w:pos="6831"/>
          <w:tab w:val="left" w:pos="8612"/>
          <w:tab w:val="left" w:pos="9376"/>
        </w:tabs>
        <w:spacing w:line="237" w:lineRule="auto"/>
        <w:ind w:right="-35" w:firstLine="7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w:t>
      </w:r>
      <w:r w:rsidR="00D10474">
        <w:rPr>
          <w:rFonts w:ascii="Times New Roman" w:eastAsia="Times New Roman" w:hAnsi="Times New Roman" w:cs="Times New Roman"/>
          <w:color w:val="000000"/>
          <w:sz w:val="24"/>
          <w:szCs w:val="24"/>
        </w:rPr>
        <w:t xml:space="preserve"> присваивания. </w:t>
      </w:r>
      <w:r>
        <w:rPr>
          <w:rFonts w:ascii="Times New Roman" w:eastAsia="Times New Roman" w:hAnsi="Times New Roman" w:cs="Times New Roman"/>
          <w:color w:val="000000"/>
          <w:sz w:val="24"/>
          <w:szCs w:val="24"/>
        </w:rPr>
        <w:t>Арифметические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порядок их</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вычисления. Операции</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целыми</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числами: </w:t>
      </w:r>
      <w:r w:rsidR="00D10474">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z w:val="24"/>
          <w:szCs w:val="24"/>
        </w:rPr>
        <w:t>елочисленное деление, остаток от деления.</w:t>
      </w:r>
    </w:p>
    <w:p w:rsidR="00943E38" w:rsidRDefault="001138B0">
      <w:pPr>
        <w:widowControl w:val="0"/>
        <w:tabs>
          <w:tab w:val="left" w:pos="2522"/>
          <w:tab w:val="left" w:pos="4227"/>
          <w:tab w:val="left" w:pos="5783"/>
          <w:tab w:val="left" w:pos="6401"/>
          <w:tab w:val="left" w:pos="8031"/>
          <w:tab w:val="left" w:pos="8743"/>
          <w:tab w:val="left" w:pos="9767"/>
        </w:tabs>
        <w:spacing w:line="241"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Ветвления. Составные условия (запись логических выражений на изучаемом языке программирования).</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Нахождение</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минимума</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максимума</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двух,</w:t>
      </w:r>
      <w:r w:rsidR="00D104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трёх и четырёх чисел. Решение квадратного уравнения, имеющего вещественные корни.</w:t>
      </w:r>
    </w:p>
    <w:p w:rsidR="00943E38" w:rsidRDefault="001138B0" w:rsidP="006A7644">
      <w:pPr>
        <w:widowControl w:val="0"/>
        <w:spacing w:line="242"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Диалоговая отладка программ: пошаговое выполнение, просмотр значений величин, отладочный вывод, выбор точки останова.</w:t>
      </w:r>
    </w:p>
    <w:p w:rsidR="00943E38" w:rsidRDefault="001138B0">
      <w:pPr>
        <w:widowControl w:val="0"/>
        <w:tabs>
          <w:tab w:val="left" w:pos="2227"/>
          <w:tab w:val="left" w:pos="3775"/>
          <w:tab w:val="left" w:pos="5739"/>
          <w:tab w:val="left" w:pos="7338"/>
          <w:tab w:val="left" w:pos="9628"/>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Цикл с условием. Алгоритм Евклида для нахождения наибольшего общего делителя двух натуральных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чисел.</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Разбиение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записи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натурального</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числа в позиционной системе с основанием, меньшим или равным 10, на отдельные цифры.</w:t>
      </w:r>
    </w:p>
    <w:p w:rsidR="00943E38" w:rsidRDefault="001138B0" w:rsidP="006A7644">
      <w:pPr>
        <w:widowControl w:val="0"/>
        <w:tabs>
          <w:tab w:val="left" w:pos="3389"/>
          <w:tab w:val="left" w:pos="6043"/>
          <w:tab w:val="left" w:pos="8358"/>
          <w:tab w:val="left" w:pos="9339"/>
        </w:tabs>
        <w:spacing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Цикл с переменной.</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Алгоритмы проверки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делимости одного</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целого</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числа на другое, проверки натурального числа на простоту.</w:t>
      </w:r>
    </w:p>
    <w:p w:rsidR="00943E38" w:rsidRDefault="001138B0">
      <w:pPr>
        <w:widowControl w:val="0"/>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2.1.7.4.2.3. Анализ алгоритмов.</w:t>
      </w:r>
    </w:p>
    <w:p w:rsidR="00943E38" w:rsidRDefault="001138B0">
      <w:pPr>
        <w:widowControl w:val="0"/>
        <w:spacing w:line="241"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результату.</w:t>
      </w:r>
    </w:p>
    <w:p w:rsidR="003F1C88" w:rsidRDefault="001138B0" w:rsidP="003F1C88">
      <w:pPr>
        <w:widowControl w:val="0"/>
        <w:tabs>
          <w:tab w:val="left" w:pos="5103"/>
        </w:tabs>
        <w:spacing w:line="241" w:lineRule="auto"/>
        <w:ind w:left="708" w:right="113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2.1.7.5. Содержание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обучения в 9 классе. </w:t>
      </w:r>
    </w:p>
    <w:p w:rsidR="00943E38" w:rsidRDefault="001138B0" w:rsidP="003F1C88">
      <w:pPr>
        <w:widowControl w:val="0"/>
        <w:tabs>
          <w:tab w:val="left" w:pos="5103"/>
        </w:tabs>
        <w:spacing w:line="241" w:lineRule="auto"/>
        <w:ind w:left="708" w:right="1135"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2.1.7.5.1. Цифровая грамотность.</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2.1.7.5.1.1. Глобальная сеть Интернет и стратегии безопасного поведения в ней.</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943E38" w:rsidRDefault="001138B0">
      <w:pPr>
        <w:widowControl w:val="0"/>
        <w:tabs>
          <w:tab w:val="left" w:pos="9040"/>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вовлечения в деструктивные и криминальные формы сетевой активности (кибербуллинг, фишинг и другие формы).</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2.1.7.5.1.2. Работа в информационном пространстве.</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F1C88" w:rsidRDefault="001138B0" w:rsidP="003F1C88">
      <w:pPr>
        <w:widowControl w:val="0"/>
        <w:spacing w:line="240" w:lineRule="auto"/>
        <w:ind w:left="710" w:right="3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2.1.7.5.2. Теоретические основы информатики. </w:t>
      </w:r>
    </w:p>
    <w:p w:rsidR="00943E38" w:rsidRDefault="001138B0" w:rsidP="003F1C88">
      <w:pPr>
        <w:widowControl w:val="0"/>
        <w:spacing w:line="240" w:lineRule="auto"/>
        <w:ind w:left="710" w:right="3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2.1.7.5.2.1. Моделирование как метод познания.</w:t>
      </w:r>
    </w:p>
    <w:p w:rsidR="00943E38" w:rsidRDefault="001138B0" w:rsidP="006A7644">
      <w:pPr>
        <w:widowControl w:val="0"/>
        <w:tabs>
          <w:tab w:val="left" w:pos="2189"/>
          <w:tab w:val="left" w:pos="3996"/>
          <w:tab w:val="left" w:pos="4803"/>
          <w:tab w:val="left" w:pos="7297"/>
          <w:tab w:val="left" w:pos="8788"/>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Модель. Задачи, решаемые с помощью моделирования. Классификации моделей. Материальные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(натурные)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Непрерывные и дискретные модели. Имитационные модели. Игровые модели. Оценка адекватности модели моделируемому</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объекту и целям моделирования.</w:t>
      </w:r>
      <w:bookmarkEnd w:id="134"/>
      <w:r w:rsidR="006A7644">
        <w:rPr>
          <w:rFonts w:ascii="Times New Roman" w:eastAsia="Times New Roman" w:hAnsi="Times New Roman" w:cs="Times New Roman"/>
          <w:color w:val="000000"/>
          <w:sz w:val="24"/>
          <w:szCs w:val="24"/>
        </w:rPr>
        <w:t xml:space="preserve"> </w:t>
      </w:r>
      <w:bookmarkStart w:id="135" w:name="_page_325_0"/>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Табличные модели. Таблица как представление отношения.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Базы данных. Отбор в таблице строк, удовлетворяющих заданному условию.</w:t>
      </w:r>
    </w:p>
    <w:p w:rsidR="00943E38" w:rsidRDefault="001138B0">
      <w:pPr>
        <w:widowControl w:val="0"/>
        <w:tabs>
          <w:tab w:val="left" w:pos="4873"/>
          <w:tab w:val="left" w:pos="9628"/>
        </w:tabs>
        <w:spacing w:line="240"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количества</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путей в направленном ациклическом графе.</w:t>
      </w:r>
    </w:p>
    <w:p w:rsidR="00943E38" w:rsidRDefault="001138B0">
      <w:pPr>
        <w:widowControl w:val="0"/>
        <w:spacing w:line="237" w:lineRule="auto"/>
        <w:ind w:right="8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43E38" w:rsidRDefault="001138B0">
      <w:pPr>
        <w:widowControl w:val="0"/>
        <w:spacing w:before="4"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43E38" w:rsidRDefault="001138B0" w:rsidP="003F1C88">
      <w:pPr>
        <w:widowControl w:val="0"/>
        <w:tabs>
          <w:tab w:val="left" w:pos="3130"/>
          <w:tab w:val="left" w:pos="3535"/>
          <w:tab w:val="left" w:pos="6237"/>
        </w:tabs>
        <w:spacing w:line="242" w:lineRule="auto"/>
        <w:ind w:left="710" w:right="38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2.1.7.5.3. Алгоритмы</w:t>
      </w:r>
      <w:r>
        <w:rPr>
          <w:rFonts w:ascii="Times New Roman" w:eastAsia="Times New Roman" w:hAnsi="Times New Roman" w:cs="Times New Roman"/>
          <w:color w:val="000000"/>
          <w:sz w:val="24"/>
          <w:szCs w:val="24"/>
        </w:rPr>
        <w:tab/>
        <w:t>и</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программирование. 2.1.7.5.3.1. Разработка алгоритмов и программ.</w:t>
      </w:r>
    </w:p>
    <w:p w:rsidR="00943E38" w:rsidRDefault="001138B0">
      <w:pPr>
        <w:widowControl w:val="0"/>
        <w:tabs>
          <w:tab w:val="left" w:pos="2112"/>
          <w:tab w:val="left" w:pos="3137"/>
          <w:tab w:val="left" w:pos="3775"/>
          <w:tab w:val="left" w:pos="5297"/>
          <w:tab w:val="left" w:pos="7004"/>
          <w:tab w:val="left" w:pos="8589"/>
          <w:tab w:val="left" w:pos="9121"/>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Разбиение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подзадачи.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Составление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алгоритмов</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43E38" w:rsidRDefault="001138B0">
      <w:pPr>
        <w:widowControl w:val="0"/>
        <w:tabs>
          <w:tab w:val="left" w:pos="2347"/>
          <w:tab w:val="left" w:pos="3909"/>
          <w:tab w:val="left" w:pos="5558"/>
          <w:tab w:val="left" w:pos="7435"/>
          <w:tab w:val="left" w:pos="8923"/>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Табличные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величины</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(массивы).</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Одномерные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массивы.</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Составление и отладка программ, реализующих типовые алгоритмы обработки одномерных числовых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43E38" w:rsidRDefault="001138B0">
      <w:pPr>
        <w:widowControl w:val="0"/>
        <w:spacing w:before="3"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2.1.7.5.3.2. Управление.</w:t>
      </w:r>
    </w:p>
    <w:p w:rsidR="00943E38" w:rsidRDefault="001138B0">
      <w:pPr>
        <w:widowControl w:val="0"/>
        <w:tabs>
          <w:tab w:val="left" w:pos="4267"/>
          <w:tab w:val="left" w:pos="8800"/>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техническими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устройствами с помощью датчиков, в том числе в робототехнике.</w:t>
      </w:r>
    </w:p>
    <w:p w:rsidR="00943E38" w:rsidRDefault="001138B0">
      <w:pPr>
        <w:widowControl w:val="0"/>
        <w:tabs>
          <w:tab w:val="left" w:pos="2229"/>
          <w:tab w:val="left" w:pos="4665"/>
          <w:tab w:val="left" w:pos="5925"/>
          <w:tab w:val="left" w:pos="7310"/>
          <w:tab w:val="left" w:pos="9054"/>
        </w:tabs>
        <w:spacing w:line="238"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Примеры</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роботизированных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(система</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управления</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F1C88" w:rsidRDefault="001138B0" w:rsidP="003F1C88">
      <w:pPr>
        <w:widowControl w:val="0"/>
        <w:spacing w:line="237" w:lineRule="auto"/>
        <w:ind w:left="710" w:right="1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2.1.7.5.4. Информационные технологии. </w:t>
      </w:r>
    </w:p>
    <w:p w:rsidR="00943E38" w:rsidRDefault="001138B0" w:rsidP="003F1C88">
      <w:pPr>
        <w:widowControl w:val="0"/>
        <w:spacing w:line="237" w:lineRule="auto"/>
        <w:ind w:left="710" w:right="1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2.1.7.5.4.1. Электронные таблицы.</w:t>
      </w:r>
    </w:p>
    <w:p w:rsidR="00943E38" w:rsidRDefault="001138B0">
      <w:pPr>
        <w:widowControl w:val="0"/>
        <w:tabs>
          <w:tab w:val="left" w:pos="2403"/>
          <w:tab w:val="left" w:pos="3295"/>
          <w:tab w:val="left" w:pos="5763"/>
          <w:tab w:val="left" w:pos="7300"/>
          <w:tab w:val="left" w:pos="9304"/>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 электронных таблицах. Типы данных в ячейках электронной таблицы. Редактирование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форматирование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таблиц.</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Встроенные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43E38" w:rsidRDefault="006A7644" w:rsidP="006A7644">
      <w:pPr>
        <w:widowControl w:val="0"/>
        <w:tabs>
          <w:tab w:val="left" w:pos="2813"/>
          <w:tab w:val="left" w:pos="4102"/>
          <w:tab w:val="left" w:pos="4982"/>
          <w:tab w:val="left" w:pos="6883"/>
          <w:tab w:val="left" w:pos="8992"/>
        </w:tabs>
        <w:spacing w:line="242"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Преобразование </w:t>
      </w:r>
      <w:r w:rsidR="001138B0">
        <w:rPr>
          <w:rFonts w:ascii="Times New Roman" w:eastAsia="Times New Roman" w:hAnsi="Times New Roman" w:cs="Times New Roman"/>
          <w:color w:val="000000"/>
          <w:sz w:val="24"/>
          <w:szCs w:val="24"/>
        </w:rPr>
        <w:t>формул</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копировании.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Относительная,</w:t>
      </w:r>
      <w:r w:rsidR="001138B0">
        <w:rPr>
          <w:rFonts w:ascii="Times New Roman" w:eastAsia="Times New Roman" w:hAnsi="Times New Roman" w:cs="Times New Roman"/>
          <w:color w:val="000000"/>
          <w:sz w:val="24"/>
          <w:szCs w:val="24"/>
        </w:rPr>
        <w:tab/>
        <w:t>абсолютная и смешанная адресация.</w:t>
      </w:r>
    </w:p>
    <w:p w:rsidR="00943E38" w:rsidRDefault="001138B0">
      <w:pPr>
        <w:widowControl w:val="0"/>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2.1.7.5.4.2. Информационные технологии в современном обществе.</w:t>
      </w:r>
    </w:p>
    <w:p w:rsidR="00943E38" w:rsidRDefault="001138B0" w:rsidP="006A7644">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информационных технологий в развитии экономики мира, страны, региона. Открытые</w:t>
      </w:r>
      <w:bookmarkStart w:id="136" w:name="_page_327_0"/>
      <w:bookmarkEnd w:id="135"/>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140 образовательные ресурсы.</w:t>
      </w:r>
    </w:p>
    <w:p w:rsidR="00943E38" w:rsidRDefault="001138B0">
      <w:pPr>
        <w:widowControl w:val="0"/>
        <w:spacing w:before="33"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данных, системный администратор.</w:t>
      </w:r>
    </w:p>
    <w:p w:rsidR="00943E38" w:rsidRDefault="001138B0">
      <w:pPr>
        <w:widowControl w:val="0"/>
        <w:spacing w:line="235"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 Планируемые результаты освоения информатики на уровне основного общего образования.</w:t>
      </w:r>
    </w:p>
    <w:p w:rsidR="00943E38" w:rsidRDefault="001138B0">
      <w:pPr>
        <w:widowControl w:val="0"/>
        <w:tabs>
          <w:tab w:val="left" w:pos="1668"/>
          <w:tab w:val="left" w:pos="5720"/>
          <w:tab w:val="left" w:pos="8485"/>
        </w:tabs>
        <w:spacing w:before="7"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2.1.7.6.1. Изучение информатики на уровне основного общего образования направлено на достижение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обучающимися</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личностных,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метапредметных и предметных результатов освоения содержания учебного предмета.</w:t>
      </w:r>
    </w:p>
    <w:p w:rsidR="00943E38" w:rsidRDefault="001138B0">
      <w:pPr>
        <w:widowControl w:val="0"/>
        <w:spacing w:line="242"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2.1.7.6.2. Личностные результаты имеют направленность на решение задач воспитания, </w:t>
      </w:r>
      <w:proofErr w:type="gramStart"/>
      <w:r>
        <w:rPr>
          <w:rFonts w:ascii="Times New Roman" w:eastAsia="Times New Roman" w:hAnsi="Times New Roman" w:cs="Times New Roman"/>
          <w:color w:val="000000"/>
          <w:sz w:val="24"/>
          <w:szCs w:val="24"/>
        </w:rPr>
        <w:t>развития и социализации</w:t>
      </w:r>
      <w:proofErr w:type="gramEnd"/>
      <w:r>
        <w:rPr>
          <w:rFonts w:ascii="Times New Roman" w:eastAsia="Times New Roman" w:hAnsi="Times New Roman" w:cs="Times New Roman"/>
          <w:color w:val="000000"/>
          <w:sz w:val="24"/>
          <w:szCs w:val="24"/>
        </w:rPr>
        <w:t xml:space="preserve"> обучающихся средствами учебного предмета.</w:t>
      </w:r>
    </w:p>
    <w:p w:rsidR="00943E38" w:rsidRDefault="001138B0">
      <w:pPr>
        <w:widowControl w:val="0"/>
        <w:spacing w:line="241"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43E38" w:rsidRDefault="006A7644">
      <w:pPr>
        <w:widowControl w:val="0"/>
        <w:tabs>
          <w:tab w:val="left" w:pos="1416"/>
        </w:tabs>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1138B0">
        <w:rPr>
          <w:rFonts w:ascii="Times New Roman" w:eastAsia="Times New Roman" w:hAnsi="Times New Roman" w:cs="Times New Roman"/>
          <w:color w:val="000000"/>
          <w:sz w:val="24"/>
          <w:szCs w:val="24"/>
        </w:rPr>
        <w:t>патриотического воспитания:</w:t>
      </w:r>
    </w:p>
    <w:p w:rsidR="00943E38" w:rsidRDefault="001138B0">
      <w:pPr>
        <w:widowControl w:val="0"/>
        <w:tabs>
          <w:tab w:val="left" w:pos="1642"/>
          <w:tab w:val="left" w:pos="2466"/>
          <w:tab w:val="left" w:pos="3125"/>
          <w:tab w:val="left" w:pos="4091"/>
          <w:tab w:val="left" w:pos="4706"/>
          <w:tab w:val="left" w:pos="6779"/>
          <w:tab w:val="left" w:pos="7653"/>
          <w:tab w:val="left" w:pos="8668"/>
          <w:tab w:val="left" w:pos="9305"/>
        </w:tabs>
        <w:spacing w:line="239"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-ценностное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отечественному</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культурному,</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историческому и научному наследию, понимание значения информатики как науки в жизни современного общества,</w:t>
      </w:r>
      <w:r w:rsidR="006A7644">
        <w:rPr>
          <w:rFonts w:ascii="Times New Roman" w:eastAsia="Times New Roman" w:hAnsi="Times New Roman" w:cs="Times New Roman"/>
          <w:color w:val="000000"/>
          <w:sz w:val="24"/>
          <w:szCs w:val="24"/>
        </w:rPr>
        <w:t xml:space="preserve"> владение </w:t>
      </w:r>
      <w:r>
        <w:rPr>
          <w:rFonts w:ascii="Times New Roman" w:eastAsia="Times New Roman" w:hAnsi="Times New Roman" w:cs="Times New Roman"/>
          <w:color w:val="000000"/>
          <w:sz w:val="24"/>
          <w:szCs w:val="24"/>
        </w:rPr>
        <w:t>достоверной информацией о</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передовых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мировых и отечественных достижениях в области </w:t>
      </w:r>
      <w:r>
        <w:rPr>
          <w:rFonts w:ascii="Times New Roman" w:eastAsia="Times New Roman" w:hAnsi="Times New Roman" w:cs="Times New Roman"/>
          <w:color w:val="000000"/>
          <w:sz w:val="24"/>
          <w:szCs w:val="24"/>
        </w:rPr>
        <w:lastRenderedPageBreak/>
        <w:t>информатики и информационных технологий, заинтересованность в научных знаниях о цифровой трансформации современного общества;</w:t>
      </w:r>
    </w:p>
    <w:p w:rsidR="006A7644" w:rsidRDefault="001138B0" w:rsidP="006A7644">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духовно-нравственного воспитания:</w:t>
      </w:r>
    </w:p>
    <w:p w:rsidR="00943E38" w:rsidRDefault="001138B0" w:rsidP="003F1C88">
      <w:pPr>
        <w:widowControl w:val="0"/>
        <w:spacing w:line="240"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моральные ценности и нормы в ситуациях нравственного выбора,</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готовность оценивать своё поведение и поступки, а также поведение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в сети Интернет;</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гражданского воспитания:</w:t>
      </w:r>
    </w:p>
    <w:p w:rsidR="00943E38" w:rsidRDefault="001138B0" w:rsidP="006A7644">
      <w:pPr>
        <w:widowControl w:val="0"/>
        <w:tabs>
          <w:tab w:val="left" w:pos="2911"/>
          <w:tab w:val="left" w:pos="4390"/>
          <w:tab w:val="left" w:pos="5451"/>
          <w:tab w:val="left" w:pos="5896"/>
          <w:tab w:val="left" w:pos="7154"/>
          <w:tab w:val="left" w:pos="9068"/>
        </w:tabs>
        <w:spacing w:line="239"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о</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социальных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нормах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межличностных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ценностей научного познания:</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43E38" w:rsidRDefault="001138B0">
      <w:pPr>
        <w:widowControl w:val="0"/>
        <w:tabs>
          <w:tab w:val="left" w:pos="2318"/>
          <w:tab w:val="left" w:pos="4081"/>
          <w:tab w:val="left" w:pos="5335"/>
          <w:tab w:val="left" w:pos="7480"/>
          <w:tab w:val="left" w:pos="8106"/>
          <w:tab w:val="left" w:pos="9254"/>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 к обучению и познанию, любознательность, готовность и способность к самообразованию,</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осознанному</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выбору</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направленности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уровня</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в дальнейшем;</w:t>
      </w:r>
    </w:p>
    <w:p w:rsidR="00943E38" w:rsidRDefault="001138B0" w:rsidP="006A7644">
      <w:pPr>
        <w:widowControl w:val="0"/>
        <w:tabs>
          <w:tab w:val="left" w:pos="2175"/>
          <w:tab w:val="left" w:pos="3668"/>
          <w:tab w:val="left" w:pos="5013"/>
          <w:tab w:val="left" w:pos="7355"/>
          <w:tab w:val="left" w:pos="9182"/>
        </w:tabs>
        <w:spacing w:line="240"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основными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навыками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исследовательской</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43E38" w:rsidRDefault="001138B0">
      <w:pPr>
        <w:widowControl w:val="0"/>
        <w:tabs>
          <w:tab w:val="left" w:pos="1013"/>
          <w:tab w:val="left" w:pos="1399"/>
          <w:tab w:val="left" w:pos="2720"/>
          <w:tab w:val="left" w:pos="3987"/>
          <w:tab w:val="left" w:pos="5461"/>
          <w:tab w:val="left" w:pos="7081"/>
          <w:tab w:val="left" w:pos="9064"/>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 информационной культуры, в том числе навыков самостоятельной работы</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учебными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текстами,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справочной</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литературой,</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разнообразными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формирования культуры здоровья:</w:t>
      </w:r>
    </w:p>
    <w:p w:rsidR="00943E38" w:rsidRDefault="001138B0" w:rsidP="006A7644">
      <w:pPr>
        <w:widowControl w:val="0"/>
        <w:tabs>
          <w:tab w:val="left" w:pos="4503"/>
          <w:tab w:val="left" w:pos="8387"/>
        </w:tabs>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информационных</w:t>
      </w:r>
      <w:bookmarkEnd w:id="136"/>
      <w:r w:rsidR="006A7644">
        <w:rPr>
          <w:rFonts w:ascii="Times New Roman" w:eastAsia="Times New Roman" w:hAnsi="Times New Roman" w:cs="Times New Roman"/>
          <w:color w:val="000000"/>
          <w:sz w:val="24"/>
          <w:szCs w:val="24"/>
        </w:rPr>
        <w:t xml:space="preserve"> </w:t>
      </w:r>
      <w:bookmarkStart w:id="137" w:name="_page_329_0"/>
      <w:r>
        <w:rPr>
          <w:rFonts w:ascii="Times New Roman" w:eastAsia="Times New Roman" w:hAnsi="Times New Roman" w:cs="Times New Roman"/>
          <w:color w:val="000000"/>
          <w:sz w:val="24"/>
          <w:szCs w:val="24"/>
        </w:rPr>
        <w:t>и коммуникационных технологий;</w:t>
      </w:r>
    </w:p>
    <w:p w:rsidR="00943E38" w:rsidRDefault="001138B0">
      <w:pPr>
        <w:widowControl w:val="0"/>
        <w:spacing w:before="28"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трудового воспитания:</w:t>
      </w:r>
    </w:p>
    <w:p w:rsidR="00943E38" w:rsidRDefault="001138B0">
      <w:pPr>
        <w:widowControl w:val="0"/>
        <w:tabs>
          <w:tab w:val="left" w:pos="2415"/>
          <w:tab w:val="left" w:pos="4462"/>
          <w:tab w:val="left" w:pos="5552"/>
          <w:tab w:val="left" w:pos="810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 к практическому изучению профессий и труда в сферах профессиональной деятельности,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связанных</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информатикой,</w:t>
      </w:r>
      <w:r>
        <w:rPr>
          <w:rFonts w:ascii="Times New Roman" w:eastAsia="Times New Roman" w:hAnsi="Times New Roman" w:cs="Times New Roman"/>
          <w:color w:val="000000"/>
          <w:sz w:val="24"/>
          <w:szCs w:val="24"/>
        </w:rPr>
        <w:tab/>
        <w:t>программированием и информационными технологиями, основанными на достижениях науки информатики и научно-технического прогресса;</w:t>
      </w:r>
    </w:p>
    <w:p w:rsidR="00943E38" w:rsidRDefault="001138B0" w:rsidP="006A7644">
      <w:pPr>
        <w:widowControl w:val="0"/>
        <w:tabs>
          <w:tab w:val="left" w:pos="2388"/>
          <w:tab w:val="left" w:pos="3399"/>
          <w:tab w:val="left" w:pos="3839"/>
          <w:tab w:val="left" w:pos="5385"/>
          <w:tab w:val="left" w:pos="7465"/>
          <w:tab w:val="left" w:pos="8935"/>
        </w:tabs>
        <w:spacing w:line="237"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-осознанный</w:t>
      </w:r>
      <w:r w:rsidR="006A7644">
        <w:rPr>
          <w:rFonts w:ascii="Times New Roman" w:eastAsia="Times New Roman" w:hAnsi="Times New Roman" w:cs="Times New Roman"/>
          <w:color w:val="000000"/>
          <w:sz w:val="24"/>
          <w:szCs w:val="24"/>
        </w:rPr>
        <w:t xml:space="preserve"> выбор и </w:t>
      </w:r>
      <w:r>
        <w:rPr>
          <w:rFonts w:ascii="Times New Roman" w:eastAsia="Times New Roman" w:hAnsi="Times New Roman" w:cs="Times New Roman"/>
          <w:color w:val="000000"/>
          <w:sz w:val="24"/>
          <w:szCs w:val="24"/>
        </w:rPr>
        <w:t>построение</w:t>
      </w:r>
      <w:r w:rsidR="006A7644">
        <w:rPr>
          <w:rFonts w:ascii="Times New Roman" w:eastAsia="Times New Roman" w:hAnsi="Times New Roman" w:cs="Times New Roman"/>
          <w:color w:val="000000"/>
          <w:sz w:val="24"/>
          <w:szCs w:val="24"/>
        </w:rPr>
        <w:t xml:space="preserve"> индивидуальной </w:t>
      </w:r>
      <w:r>
        <w:rPr>
          <w:rFonts w:ascii="Times New Roman" w:eastAsia="Times New Roman" w:hAnsi="Times New Roman" w:cs="Times New Roman"/>
          <w:color w:val="000000"/>
          <w:sz w:val="24"/>
          <w:szCs w:val="24"/>
        </w:rPr>
        <w:t>траектории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 и жизненных планов с учётом личных и общественных интересов и потребностей;</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экологического воспитания:</w:t>
      </w:r>
    </w:p>
    <w:p w:rsidR="00943E38" w:rsidRDefault="001138B0">
      <w:pPr>
        <w:widowControl w:val="0"/>
        <w:spacing w:line="242"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43E38" w:rsidRDefault="006A7644">
      <w:pPr>
        <w:widowControl w:val="0"/>
        <w:tabs>
          <w:tab w:val="left" w:pos="1394"/>
          <w:tab w:val="left" w:pos="2887"/>
          <w:tab w:val="left" w:pos="4872"/>
          <w:tab w:val="left" w:pos="5483"/>
          <w:tab w:val="left" w:pos="7558"/>
          <w:tab w:val="left" w:pos="9035"/>
        </w:tabs>
        <w:spacing w:line="242"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1138B0">
        <w:rPr>
          <w:rFonts w:ascii="Times New Roman" w:eastAsia="Times New Roman" w:hAnsi="Times New Roman" w:cs="Times New Roman"/>
          <w:color w:val="000000"/>
          <w:sz w:val="24"/>
          <w:szCs w:val="24"/>
        </w:rPr>
        <w:t>адаптации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обучающегося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изменяющимся</w:t>
      </w:r>
      <w:r>
        <w:rPr>
          <w:rFonts w:ascii="Times New Roman" w:eastAsia="Times New Roman" w:hAnsi="Times New Roman" w:cs="Times New Roman"/>
          <w:color w:val="000000"/>
          <w:sz w:val="24"/>
          <w:szCs w:val="24"/>
        </w:rPr>
        <w:t xml:space="preserve"> условиям </w:t>
      </w:r>
      <w:r w:rsidR="001138B0">
        <w:rPr>
          <w:rFonts w:ascii="Times New Roman" w:eastAsia="Times New Roman" w:hAnsi="Times New Roman" w:cs="Times New Roman"/>
          <w:color w:val="000000"/>
          <w:sz w:val="24"/>
          <w:szCs w:val="24"/>
        </w:rPr>
        <w:t>социальной и природной среды:</w:t>
      </w:r>
    </w:p>
    <w:p w:rsidR="00943E38" w:rsidRDefault="006A7644">
      <w:pPr>
        <w:widowControl w:val="0"/>
        <w:tabs>
          <w:tab w:val="left" w:pos="2064"/>
          <w:tab w:val="left" w:pos="3992"/>
          <w:tab w:val="left" w:pos="5624"/>
          <w:tab w:val="left" w:pos="6651"/>
          <w:tab w:val="left" w:pos="7996"/>
          <w:tab w:val="left" w:pos="9572"/>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-освоение </w:t>
      </w:r>
      <w:r w:rsidR="001138B0">
        <w:rPr>
          <w:rFonts w:ascii="Times New Roman" w:eastAsia="Times New Roman" w:hAnsi="Times New Roman" w:cs="Times New Roman"/>
          <w:color w:val="000000"/>
          <w:sz w:val="24"/>
          <w:szCs w:val="24"/>
        </w:rPr>
        <w:t>обучающимися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социального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опыта,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основных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социальных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43E38" w:rsidRDefault="001138B0">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A7644" w:rsidRDefault="001138B0" w:rsidP="006A7644">
      <w:pPr>
        <w:widowControl w:val="0"/>
        <w:spacing w:line="237" w:lineRule="auto"/>
        <w:ind w:left="708" w:right="11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2.1.7.6.3.1. Овладение универсальными учебными познавательными действиями: 1) базовые логические действия:</w:t>
      </w:r>
    </w:p>
    <w:p w:rsidR="00943E38" w:rsidRDefault="001138B0" w:rsidP="008B01F1">
      <w:pPr>
        <w:widowControl w:val="0"/>
        <w:spacing w:line="237" w:lineRule="auto"/>
        <w:ind w:left="708" w:righ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классификации, </w:t>
      </w:r>
      <w:r>
        <w:rPr>
          <w:rFonts w:ascii="Times New Roman" w:eastAsia="Times New Roman" w:hAnsi="Times New Roman" w:cs="Times New Roman"/>
          <w:color w:val="000000"/>
          <w:sz w:val="24"/>
          <w:szCs w:val="24"/>
        </w:rPr>
        <w:lastRenderedPageBreak/>
        <w:t>устанавливать причинно-следственные связи,</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строить логические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рассуждения, делать умозаключения (индуктивные, дедуктивные</w:t>
      </w:r>
      <w:r w:rsidR="006A76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sidR="008B01F1">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 аналогии) и выводы;</w:t>
      </w:r>
    </w:p>
    <w:p w:rsidR="00943E38" w:rsidRDefault="001138B0" w:rsidP="008B01F1">
      <w:pPr>
        <w:widowControl w:val="0"/>
        <w:tabs>
          <w:tab w:val="left" w:pos="1779"/>
          <w:tab w:val="left" w:pos="3138"/>
          <w:tab w:val="left" w:pos="4478"/>
          <w:tab w:val="left" w:pos="4918"/>
          <w:tab w:val="left" w:pos="6911"/>
          <w:tab w:val="left" w:pos="7737"/>
          <w:tab w:val="left" w:pos="8175"/>
          <w:tab w:val="left" w:pos="9448"/>
        </w:tabs>
        <w:spacing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создавать,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преобразовывать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знаки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символы,</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 и схемы для решения учебных и познавательных задач;</w:t>
      </w:r>
    </w:p>
    <w:p w:rsidR="00943E38" w:rsidRDefault="001138B0">
      <w:pPr>
        <w:widowControl w:val="0"/>
        <w:spacing w:before="5" w:line="238"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базовые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исследовательские действия:</w:t>
      </w:r>
    </w:p>
    <w:p w:rsidR="00943E38" w:rsidRDefault="001138B0">
      <w:pPr>
        <w:widowControl w:val="0"/>
        <w:tabs>
          <w:tab w:val="left" w:pos="2940"/>
          <w:tab w:val="left" w:pos="4487"/>
          <w:tab w:val="left" w:pos="6579"/>
          <w:tab w:val="left" w:pos="7914"/>
          <w:tab w:val="left" w:pos="9200"/>
        </w:tabs>
        <w:spacing w:line="235"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фиксирующие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разрыв</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реальным и желательным состоянием ситуации, объекта,</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самостоятельно устанавливать искомое и данное;</w:t>
      </w:r>
    </w:p>
    <w:p w:rsidR="00943E38" w:rsidRDefault="001138B0">
      <w:pPr>
        <w:widowControl w:val="0"/>
        <w:spacing w:before="3" w:line="240"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 применимость и достоверность информацию, полученную в ходе исследования;</w:t>
      </w:r>
    </w:p>
    <w:p w:rsidR="00943E38" w:rsidRDefault="001138B0">
      <w:pPr>
        <w:widowControl w:val="0"/>
        <w:tabs>
          <w:tab w:val="left" w:pos="2899"/>
          <w:tab w:val="left" w:pos="4520"/>
          <w:tab w:val="left" w:pos="6293"/>
          <w:tab w:val="left" w:pos="7690"/>
          <w:tab w:val="left" w:pos="9355"/>
        </w:tabs>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дальнейшее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 и их последствия в аналогичных или сходных ситуациях, а также выдвигать предположения об их развитии в новых условиях и контекстах.</w:t>
      </w:r>
    </w:p>
    <w:p w:rsidR="00943E38" w:rsidRDefault="001138B0">
      <w:pPr>
        <w:widowControl w:val="0"/>
        <w:spacing w:before="3"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работа с информацией: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дефицит информации, данных, необходимых для решения поставленной задачи;</w:t>
      </w:r>
    </w:p>
    <w:p w:rsidR="00943E38" w:rsidRDefault="001138B0">
      <w:pPr>
        <w:widowControl w:val="0"/>
        <w:tabs>
          <w:tab w:val="left" w:pos="1154"/>
          <w:tab w:val="left" w:pos="1818"/>
          <w:tab w:val="left" w:pos="3447"/>
          <w:tab w:val="left" w:pos="3996"/>
          <w:tab w:val="left" w:pos="5160"/>
          <w:tab w:val="left" w:pos="7099"/>
          <w:tab w:val="left" w:pos="8330"/>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методы, инструменты 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запросы при поиске 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отборе информации или данных</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B01F1">
        <w:rPr>
          <w:rFonts w:ascii="Times New Roman" w:eastAsia="Times New Roman" w:hAnsi="Times New Roman" w:cs="Times New Roman"/>
          <w:color w:val="000000"/>
          <w:sz w:val="24"/>
          <w:szCs w:val="24"/>
        </w:rPr>
        <w:t xml:space="preserve"> учётом </w:t>
      </w:r>
      <w:r>
        <w:rPr>
          <w:rFonts w:ascii="Times New Roman" w:eastAsia="Times New Roman" w:hAnsi="Times New Roman" w:cs="Times New Roman"/>
          <w:color w:val="000000"/>
          <w:sz w:val="24"/>
          <w:szCs w:val="24"/>
        </w:rPr>
        <w:t>предложенной</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учебной</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и заданных критериев;</w:t>
      </w:r>
    </w:p>
    <w:p w:rsidR="00943E38" w:rsidRDefault="001138B0">
      <w:pPr>
        <w:widowControl w:val="0"/>
        <w:spacing w:before="2" w:line="235"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943E38" w:rsidRDefault="001138B0">
      <w:pPr>
        <w:widowControl w:val="0"/>
        <w:tabs>
          <w:tab w:val="left" w:pos="2752"/>
          <w:tab w:val="left" w:pos="4066"/>
          <w:tab w:val="left" w:pos="5814"/>
          <w:tab w:val="left" w:pos="6829"/>
          <w:tab w:val="left" w:pos="8739"/>
        </w:tabs>
        <w:spacing w:before="7"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выбирать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оптимальную</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представления</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 и иллюстрировать решаемые задачи несложными схемами, диаграммами, иной графикой и их комбинациями;</w:t>
      </w:r>
    </w:p>
    <w:p w:rsidR="00943E38" w:rsidRDefault="001138B0">
      <w:pPr>
        <w:widowControl w:val="0"/>
        <w:spacing w:line="239"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943E38" w:rsidRDefault="001138B0" w:rsidP="008B01F1">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 запоминать и систематизировать информацию.</w:t>
      </w:r>
      <w:bookmarkStart w:id="138" w:name="_page_331_0"/>
      <w:bookmarkEnd w:id="137"/>
    </w:p>
    <w:p w:rsidR="00943E38" w:rsidRDefault="001138B0">
      <w:pPr>
        <w:widowControl w:val="0"/>
        <w:spacing w:line="237" w:lineRule="auto"/>
        <w:ind w:left="708" w:right="9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2.1.7.6.3.2. Овладение универсальными учебными коммуникативными действиями: 1) общение:</w:t>
      </w:r>
    </w:p>
    <w:p w:rsidR="00943E38" w:rsidRDefault="001138B0">
      <w:pPr>
        <w:widowControl w:val="0"/>
        <w:spacing w:before="4" w:line="236"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943E38" w:rsidRDefault="001138B0">
      <w:pPr>
        <w:widowControl w:val="0"/>
        <w:spacing w:before="10" w:line="235"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выполненного опыта (эксперимента, исследования, проекта);</w:t>
      </w:r>
    </w:p>
    <w:p w:rsidR="00943E38" w:rsidRDefault="001138B0">
      <w:pPr>
        <w:widowControl w:val="0"/>
        <w:tabs>
          <w:tab w:val="left" w:pos="2657"/>
          <w:tab w:val="left" w:pos="3939"/>
          <w:tab w:val="left" w:pos="4951"/>
          <w:tab w:val="left" w:pos="6595"/>
          <w:tab w:val="left" w:pos="7016"/>
          <w:tab w:val="left" w:pos="8057"/>
          <w:tab w:val="left" w:pos="8924"/>
        </w:tabs>
        <w:spacing w:before="4"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t>фо</w:t>
      </w:r>
      <w:r w:rsidR="003F1C88">
        <w:rPr>
          <w:rFonts w:ascii="Times New Roman" w:eastAsia="Times New Roman" w:hAnsi="Times New Roman" w:cs="Times New Roman"/>
          <w:color w:val="000000"/>
          <w:sz w:val="24"/>
          <w:szCs w:val="24"/>
        </w:rPr>
        <w:t>рмат</w:t>
      </w:r>
      <w:r w:rsidR="003F1C88">
        <w:rPr>
          <w:rFonts w:ascii="Times New Roman" w:eastAsia="Times New Roman" w:hAnsi="Times New Roman" w:cs="Times New Roman"/>
          <w:color w:val="000000"/>
          <w:sz w:val="24"/>
          <w:szCs w:val="24"/>
        </w:rPr>
        <w:tab/>
        <w:t>выступления</w:t>
      </w:r>
      <w:r w:rsidR="003F1C88">
        <w:rPr>
          <w:rFonts w:ascii="Times New Roman" w:eastAsia="Times New Roman" w:hAnsi="Times New Roman" w:cs="Times New Roman"/>
          <w:color w:val="000000"/>
          <w:sz w:val="24"/>
          <w:szCs w:val="24"/>
        </w:rPr>
        <w:tab/>
        <w:t>с</w:t>
      </w:r>
      <w:r w:rsidR="003F1C88">
        <w:rPr>
          <w:rFonts w:ascii="Times New Roman" w:eastAsia="Times New Roman" w:hAnsi="Times New Roman" w:cs="Times New Roman"/>
          <w:color w:val="000000"/>
          <w:sz w:val="24"/>
          <w:szCs w:val="24"/>
        </w:rPr>
        <w:tab/>
        <w:t>учётом</w:t>
      </w:r>
      <w:r w:rsidR="003F1C88">
        <w:rPr>
          <w:rFonts w:ascii="Times New Roman" w:eastAsia="Times New Roman" w:hAnsi="Times New Roman" w:cs="Times New Roman"/>
          <w:color w:val="000000"/>
          <w:sz w:val="24"/>
          <w:szCs w:val="24"/>
        </w:rPr>
        <w:tab/>
        <w:t xml:space="preserve">задач </w:t>
      </w:r>
      <w:r>
        <w:rPr>
          <w:rFonts w:ascii="Times New Roman" w:eastAsia="Times New Roman" w:hAnsi="Times New Roman" w:cs="Times New Roman"/>
          <w:color w:val="000000"/>
          <w:sz w:val="24"/>
          <w:szCs w:val="24"/>
        </w:rP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совместная деятельность (сотрудничество):</w:t>
      </w:r>
    </w:p>
    <w:p w:rsidR="00943E38" w:rsidRDefault="001138B0">
      <w:pPr>
        <w:widowControl w:val="0"/>
        <w:spacing w:line="235"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3E38" w:rsidRDefault="001138B0">
      <w:pPr>
        <w:widowControl w:val="0"/>
        <w:tabs>
          <w:tab w:val="left" w:pos="621"/>
          <w:tab w:val="left" w:pos="1262"/>
          <w:tab w:val="left" w:pos="2575"/>
          <w:tab w:val="left" w:pos="3048"/>
          <w:tab w:val="left" w:pos="5019"/>
          <w:tab w:val="left" w:pos="5756"/>
          <w:tab w:val="left" w:pos="7405"/>
          <w:tab w:val="left" w:pos="9282"/>
        </w:tabs>
        <w:spacing w:before="8"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цель совместной информационной деятельности по сбору, обработке, передаче, формализации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коллективно</w:t>
      </w:r>
      <w:r w:rsidR="008B01F1">
        <w:rPr>
          <w:rFonts w:ascii="Times New Roman" w:eastAsia="Times New Roman" w:hAnsi="Times New Roman" w:cs="Times New Roman"/>
          <w:color w:val="000000"/>
          <w:sz w:val="24"/>
          <w:szCs w:val="24"/>
        </w:rPr>
        <w:t xml:space="preserve"> строить д</w:t>
      </w:r>
      <w:r>
        <w:rPr>
          <w:rFonts w:ascii="Times New Roman" w:eastAsia="Times New Roman" w:hAnsi="Times New Roman" w:cs="Times New Roman"/>
          <w:color w:val="000000"/>
          <w:sz w:val="24"/>
          <w:szCs w:val="24"/>
        </w:rPr>
        <w:t>ействия по</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достижению:</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распределять роли,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договариваться, </w:t>
      </w:r>
      <w:r w:rsidR="008B01F1">
        <w:rPr>
          <w:rFonts w:ascii="Times New Roman" w:eastAsia="Times New Roman" w:hAnsi="Times New Roman" w:cs="Times New Roman"/>
          <w:color w:val="000000"/>
          <w:sz w:val="24"/>
          <w:szCs w:val="24"/>
        </w:rPr>
        <w:t xml:space="preserve">обсуждать </w:t>
      </w:r>
      <w:r>
        <w:rPr>
          <w:rFonts w:ascii="Times New Roman" w:eastAsia="Times New Roman" w:hAnsi="Times New Roman" w:cs="Times New Roman"/>
          <w:color w:val="000000"/>
          <w:sz w:val="24"/>
          <w:szCs w:val="24"/>
        </w:rPr>
        <w:t>процесс</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результат совместной работы;</w:t>
      </w:r>
    </w:p>
    <w:p w:rsidR="00943E38" w:rsidRDefault="001138B0">
      <w:pPr>
        <w:widowControl w:val="0"/>
        <w:tabs>
          <w:tab w:val="left" w:pos="2808"/>
          <w:tab w:val="left" w:pos="5228"/>
          <w:tab w:val="left" w:pos="6800"/>
          <w:tab w:val="left" w:pos="8848"/>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свою часть работы с информацией или информационным продуктом, достигая качественного</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результата</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своему</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направлению и координируя свои действия с другими членами команды;</w:t>
      </w:r>
    </w:p>
    <w:p w:rsidR="00943E38" w:rsidRDefault="001138B0">
      <w:pPr>
        <w:widowControl w:val="0"/>
        <w:tabs>
          <w:tab w:val="left" w:pos="2160"/>
          <w:tab w:val="left" w:pos="3440"/>
          <w:tab w:val="left" w:pos="4492"/>
          <w:tab w:val="left" w:pos="5566"/>
          <w:tab w:val="left" w:pos="6066"/>
          <w:tab w:val="left" w:pos="7139"/>
          <w:tab w:val="left" w:pos="9361"/>
        </w:tabs>
        <w:spacing w:line="242"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качество</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своего</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вклада</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общий</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информационный</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продукт по критериям, самостоятельно сформулированным участниками взаимодействия;</w:t>
      </w:r>
    </w:p>
    <w:p w:rsidR="00943E38" w:rsidRDefault="001138B0">
      <w:pPr>
        <w:widowControl w:val="0"/>
        <w:tabs>
          <w:tab w:val="left" w:pos="2175"/>
          <w:tab w:val="left" w:pos="3570"/>
          <w:tab w:val="left" w:pos="3925"/>
          <w:tab w:val="left" w:pos="5145"/>
          <w:tab w:val="left" w:pos="6178"/>
          <w:tab w:val="left" w:pos="6556"/>
          <w:tab w:val="left" w:pos="7380"/>
          <w:tab w:val="left" w:pos="8488"/>
          <w:tab w:val="left" w:pos="9317"/>
        </w:tabs>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исходной</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задачей</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вклад</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каждого</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члена</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команды в достижение результатов, разделять сферу ответственности и проявлять готовность к предоставлению отчёта перед группой.</w:t>
      </w:r>
    </w:p>
    <w:p w:rsidR="00943E38" w:rsidRDefault="001138B0">
      <w:pPr>
        <w:widowControl w:val="0"/>
        <w:spacing w:before="3" w:line="235" w:lineRule="auto"/>
        <w:ind w:left="708" w:right="1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2.1.7.6.3.3. Овладение универсальными учебными регулятивными действиями: 1) самоорганизация: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в жизненных и учебных ситуациях проблемы, требующие решения;</w:t>
      </w:r>
    </w:p>
    <w:p w:rsidR="00943E38" w:rsidRDefault="001138B0">
      <w:pPr>
        <w:widowControl w:val="0"/>
        <w:spacing w:line="235"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-ориентироваться в различных подходах к принятию решений (индивидуальное принятие решений, принятие решений в группе);</w:t>
      </w:r>
    </w:p>
    <w:p w:rsidR="00943E38" w:rsidRDefault="001138B0">
      <w:pPr>
        <w:widowControl w:val="0"/>
        <w:spacing w:before="7"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-самостоятельно составлять алгоритм решения задачи (или его часть), выбирать способ </w:t>
      </w:r>
      <w:r>
        <w:rPr>
          <w:rFonts w:ascii="Times New Roman" w:eastAsia="Times New Roman" w:hAnsi="Times New Roman" w:cs="Times New Roman"/>
          <w:color w:val="000000"/>
          <w:sz w:val="24"/>
          <w:szCs w:val="24"/>
        </w:rPr>
        <w:lastRenderedPageBreak/>
        <w:t>решения учебной задачи с учётом имеющихся ресурсов и собственных возможностей, аргументировать предлагаемые варианты решений;</w:t>
      </w:r>
    </w:p>
    <w:p w:rsidR="00943E38" w:rsidRDefault="001138B0">
      <w:pPr>
        <w:widowControl w:val="0"/>
        <w:tabs>
          <w:tab w:val="left" w:pos="2145"/>
          <w:tab w:val="left" w:pos="2885"/>
          <w:tab w:val="left" w:pos="4083"/>
          <w:tab w:val="left" w:pos="4902"/>
          <w:tab w:val="left" w:pos="5653"/>
          <w:tab w:val="left" w:pos="6322"/>
          <w:tab w:val="left" w:pos="6728"/>
          <w:tab w:val="left" w:pos="7892"/>
          <w:tab w:val="left" w:pos="9203"/>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намеченного</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алгоритма</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 корректировать предложенный алгоритм с</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получения новых</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 об изучаемом объекте;</w:t>
      </w:r>
    </w:p>
    <w:p w:rsidR="00943E38" w:rsidRDefault="001138B0">
      <w:pPr>
        <w:widowControl w:val="0"/>
        <w:spacing w:line="241" w:lineRule="auto"/>
        <w:ind w:left="708" w:right="-5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выбор в условиях противоречивой информации и брать ответственность за решение. 2) самоконтроль (рефлексия):</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самоконтроля, самомотивации и рефлексии;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адекватную оценк</w:t>
      </w:r>
      <w:r w:rsidR="008B01F1">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z w:val="24"/>
          <w:szCs w:val="24"/>
        </w:rPr>
        <w:t>ситуации и предлагать план её изменения;</w:t>
      </w:r>
    </w:p>
    <w:p w:rsidR="00943E38" w:rsidRDefault="001138B0">
      <w:pPr>
        <w:widowControl w:val="0"/>
        <w:tabs>
          <w:tab w:val="left" w:pos="2145"/>
          <w:tab w:val="left" w:pos="3330"/>
          <w:tab w:val="left" w:pos="3743"/>
          <w:tab w:val="left" w:pos="5189"/>
          <w:tab w:val="left" w:pos="6588"/>
          <w:tab w:val="left" w:pos="7721"/>
          <w:tab w:val="left" w:pos="8601"/>
        </w:tabs>
        <w:spacing w:line="240"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-учитывать</w:t>
      </w:r>
      <w:r>
        <w:rPr>
          <w:rFonts w:ascii="Times New Roman" w:eastAsia="Times New Roman" w:hAnsi="Times New Roman" w:cs="Times New Roman"/>
          <w:color w:val="000000"/>
          <w:sz w:val="24"/>
          <w:szCs w:val="24"/>
        </w:rPr>
        <w:tab/>
        <w:t>контекст</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предвидеть</w:t>
      </w:r>
      <w:r>
        <w:rPr>
          <w:rFonts w:ascii="Times New Roman" w:eastAsia="Times New Roman" w:hAnsi="Times New Roman" w:cs="Times New Roman"/>
          <w:color w:val="000000"/>
          <w:sz w:val="24"/>
          <w:szCs w:val="24"/>
        </w:rPr>
        <w:tab/>
        <w:t>трудности,</w:t>
      </w:r>
      <w:r>
        <w:rPr>
          <w:rFonts w:ascii="Times New Roman" w:eastAsia="Times New Roman" w:hAnsi="Times New Roman" w:cs="Times New Roman"/>
          <w:color w:val="000000"/>
          <w:sz w:val="24"/>
          <w:szCs w:val="24"/>
        </w:rPr>
        <w:tab/>
        <w:t>которые</w:t>
      </w:r>
      <w:r>
        <w:rPr>
          <w:rFonts w:ascii="Times New Roman" w:eastAsia="Times New Roman" w:hAnsi="Times New Roman" w:cs="Times New Roman"/>
          <w:color w:val="000000"/>
          <w:sz w:val="24"/>
          <w:szCs w:val="24"/>
        </w:rPr>
        <w:tab/>
        <w:t>могут</w:t>
      </w:r>
      <w:r>
        <w:rPr>
          <w:rFonts w:ascii="Times New Roman" w:eastAsia="Times New Roman" w:hAnsi="Times New Roman" w:cs="Times New Roman"/>
          <w:color w:val="000000"/>
          <w:sz w:val="24"/>
          <w:szCs w:val="24"/>
        </w:rPr>
        <w:tab/>
        <w:t>возникнуть при решении учебной задачи, адаптировать решение к меняющимся обстоятельствам;</w:t>
      </w:r>
    </w:p>
    <w:p w:rsidR="00943E38" w:rsidRDefault="001138B0">
      <w:pPr>
        <w:widowControl w:val="0"/>
        <w:tabs>
          <w:tab w:val="left" w:pos="1802"/>
          <w:tab w:val="left" w:pos="2153"/>
          <w:tab w:val="left" w:pos="2773"/>
          <w:tab w:val="left" w:pos="3392"/>
          <w:tab w:val="left" w:pos="3803"/>
          <w:tab w:val="left" w:pos="4940"/>
          <w:tab w:val="left" w:pos="5817"/>
          <w:tab w:val="left" w:pos="6884"/>
          <w:tab w:val="left" w:pos="7787"/>
          <w:tab w:val="left" w:pos="8428"/>
          <w:tab w:val="left" w:pos="9036"/>
        </w:tabs>
        <w:spacing w:line="241"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причины</w:t>
      </w:r>
      <w:r>
        <w:rPr>
          <w:rFonts w:ascii="Times New Roman" w:eastAsia="Times New Roman" w:hAnsi="Times New Roman" w:cs="Times New Roman"/>
          <w:color w:val="000000"/>
          <w:sz w:val="24"/>
          <w:szCs w:val="24"/>
        </w:rPr>
        <w:tab/>
        <w:t>достиж</w:t>
      </w:r>
      <w:r w:rsidR="003F1C88">
        <w:rPr>
          <w:rFonts w:ascii="Times New Roman" w:eastAsia="Times New Roman" w:hAnsi="Times New Roman" w:cs="Times New Roman"/>
          <w:color w:val="000000"/>
          <w:sz w:val="24"/>
          <w:szCs w:val="24"/>
        </w:rPr>
        <w:t>ения</w:t>
      </w:r>
      <w:r w:rsidR="003F1C88">
        <w:rPr>
          <w:rFonts w:ascii="Times New Roman" w:eastAsia="Times New Roman" w:hAnsi="Times New Roman" w:cs="Times New Roman"/>
          <w:color w:val="000000"/>
          <w:sz w:val="24"/>
          <w:szCs w:val="24"/>
        </w:rPr>
        <w:tab/>
        <w:t>(недостижения)</w:t>
      </w:r>
      <w:r w:rsidR="003F1C88">
        <w:rPr>
          <w:rFonts w:ascii="Times New Roman" w:eastAsia="Times New Roman" w:hAnsi="Times New Roman" w:cs="Times New Roman"/>
          <w:color w:val="000000"/>
          <w:sz w:val="24"/>
          <w:szCs w:val="24"/>
        </w:rPr>
        <w:tab/>
        <w:t xml:space="preserve">результатов </w:t>
      </w:r>
      <w:r>
        <w:rPr>
          <w:rFonts w:ascii="Times New Roman" w:eastAsia="Times New Roman" w:hAnsi="Times New Roman" w:cs="Times New Roman"/>
          <w:color w:val="000000"/>
          <w:sz w:val="24"/>
          <w:szCs w:val="24"/>
        </w:rPr>
        <w:t>информационной деятельности,</w:t>
      </w:r>
      <w:r>
        <w:rPr>
          <w:rFonts w:ascii="Times New Roman" w:eastAsia="Times New Roman" w:hAnsi="Times New Roman" w:cs="Times New Roman"/>
          <w:color w:val="000000"/>
          <w:sz w:val="24"/>
          <w:szCs w:val="24"/>
        </w:rPr>
        <w:tab/>
        <w:t>давать</w:t>
      </w:r>
      <w:r>
        <w:rPr>
          <w:rFonts w:ascii="Times New Roman" w:eastAsia="Times New Roman" w:hAnsi="Times New Roman" w:cs="Times New Roman"/>
          <w:color w:val="000000"/>
          <w:sz w:val="24"/>
          <w:szCs w:val="24"/>
        </w:rPr>
        <w:tab/>
        <w:t>оценку</w:t>
      </w:r>
      <w:r>
        <w:rPr>
          <w:rFonts w:ascii="Times New Roman" w:eastAsia="Times New Roman" w:hAnsi="Times New Roman" w:cs="Times New Roman"/>
          <w:color w:val="000000"/>
          <w:sz w:val="24"/>
          <w:szCs w:val="24"/>
        </w:rPr>
        <w:tab/>
        <w:t>приобретён</w:t>
      </w:r>
      <w:r w:rsidR="003F1C88">
        <w:rPr>
          <w:rFonts w:ascii="Times New Roman" w:eastAsia="Times New Roman" w:hAnsi="Times New Roman" w:cs="Times New Roman"/>
          <w:color w:val="000000"/>
          <w:sz w:val="24"/>
          <w:szCs w:val="24"/>
        </w:rPr>
        <w:t>ному</w:t>
      </w:r>
      <w:r w:rsidR="003F1C88">
        <w:rPr>
          <w:rFonts w:ascii="Times New Roman" w:eastAsia="Times New Roman" w:hAnsi="Times New Roman" w:cs="Times New Roman"/>
          <w:color w:val="000000"/>
          <w:sz w:val="24"/>
          <w:szCs w:val="24"/>
        </w:rPr>
        <w:tab/>
        <w:t>опыту,</w:t>
      </w:r>
      <w:r w:rsidR="003F1C88">
        <w:rPr>
          <w:rFonts w:ascii="Times New Roman" w:eastAsia="Times New Roman" w:hAnsi="Times New Roman" w:cs="Times New Roman"/>
          <w:color w:val="000000"/>
          <w:sz w:val="24"/>
          <w:szCs w:val="24"/>
        </w:rPr>
        <w:tab/>
        <w:t>уметь</w:t>
      </w:r>
      <w:r w:rsidR="003F1C88">
        <w:rPr>
          <w:rFonts w:ascii="Times New Roman" w:eastAsia="Times New Roman" w:hAnsi="Times New Roman" w:cs="Times New Roman"/>
          <w:color w:val="000000"/>
          <w:sz w:val="24"/>
          <w:szCs w:val="24"/>
        </w:rPr>
        <w:tab/>
        <w:t xml:space="preserve">находить </w:t>
      </w:r>
      <w:r>
        <w:rPr>
          <w:rFonts w:ascii="Times New Roman" w:eastAsia="Times New Roman" w:hAnsi="Times New Roman" w:cs="Times New Roman"/>
          <w:color w:val="000000"/>
          <w:sz w:val="24"/>
          <w:szCs w:val="24"/>
        </w:rPr>
        <w:t>позитивное в произошедшей ситуации;</w:t>
      </w:r>
    </w:p>
    <w:p w:rsidR="00943E38" w:rsidRDefault="001138B0">
      <w:pPr>
        <w:widowControl w:val="0"/>
        <w:spacing w:line="237"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43E38" w:rsidRDefault="001138B0">
      <w:pPr>
        <w:widowControl w:val="0"/>
        <w:spacing w:line="240" w:lineRule="auto"/>
        <w:ind w:left="708" w:right="3987"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соответствие результата цели и условиям. 3) эмоциональный интеллект:</w:t>
      </w:r>
    </w:p>
    <w:p w:rsidR="00943E38" w:rsidRDefault="001138B0">
      <w:pPr>
        <w:widowControl w:val="0"/>
        <w:spacing w:line="240" w:lineRule="auto"/>
        <w:ind w:left="708" w:right="117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 себя на место другого человека, понимать мотивы и намерения другого. 4) принятие себя и других:</w:t>
      </w:r>
    </w:p>
    <w:p w:rsidR="00943E38" w:rsidRDefault="001138B0" w:rsidP="008B01F1">
      <w:pPr>
        <w:widowControl w:val="0"/>
        <w:spacing w:line="234"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невозможность контролировать всё вокруг даже в условиях открытого доступа к любым объёмам информации.</w:t>
      </w:r>
      <w:bookmarkStart w:id="139" w:name="_page_333_0"/>
      <w:bookmarkEnd w:id="138"/>
    </w:p>
    <w:p w:rsidR="00943E38" w:rsidRDefault="001138B0">
      <w:pPr>
        <w:widowControl w:val="0"/>
        <w:tabs>
          <w:tab w:val="left" w:pos="3408"/>
          <w:tab w:val="left" w:pos="5009"/>
          <w:tab w:val="left" w:pos="6396"/>
          <w:tab w:val="left" w:pos="8074"/>
          <w:tab w:val="left" w:pos="8842"/>
        </w:tabs>
        <w:spacing w:line="235"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2.1.7.6.4. Предметные</w:t>
      </w:r>
      <w:r>
        <w:rPr>
          <w:rFonts w:ascii="Times New Roman" w:eastAsia="Times New Roman" w:hAnsi="Times New Roman" w:cs="Times New Roman"/>
          <w:color w:val="000000"/>
          <w:sz w:val="24"/>
          <w:szCs w:val="24"/>
        </w:rPr>
        <w:tab/>
        <w:t>р</w:t>
      </w:r>
      <w:r w:rsidR="003F1C88">
        <w:rPr>
          <w:rFonts w:ascii="Times New Roman" w:eastAsia="Times New Roman" w:hAnsi="Times New Roman" w:cs="Times New Roman"/>
          <w:color w:val="000000"/>
          <w:sz w:val="24"/>
          <w:szCs w:val="24"/>
        </w:rPr>
        <w:t>езультаты</w:t>
      </w:r>
      <w:r w:rsidR="003F1C88">
        <w:rPr>
          <w:rFonts w:ascii="Times New Roman" w:eastAsia="Times New Roman" w:hAnsi="Times New Roman" w:cs="Times New Roman"/>
          <w:color w:val="000000"/>
          <w:sz w:val="24"/>
          <w:szCs w:val="24"/>
        </w:rPr>
        <w:tab/>
        <w:t>освоения</w:t>
      </w:r>
      <w:r w:rsidR="003F1C88">
        <w:rPr>
          <w:rFonts w:ascii="Times New Roman" w:eastAsia="Times New Roman" w:hAnsi="Times New Roman" w:cs="Times New Roman"/>
          <w:color w:val="000000"/>
          <w:sz w:val="24"/>
          <w:szCs w:val="24"/>
        </w:rPr>
        <w:tab/>
        <w:t>программы</w:t>
      </w:r>
      <w:r w:rsidR="003F1C88">
        <w:rPr>
          <w:rFonts w:ascii="Times New Roman" w:eastAsia="Times New Roman" w:hAnsi="Times New Roman" w:cs="Times New Roman"/>
          <w:color w:val="000000"/>
          <w:sz w:val="24"/>
          <w:szCs w:val="24"/>
        </w:rPr>
        <w:tab/>
        <w:t xml:space="preserve">по </w:t>
      </w:r>
      <w:r>
        <w:rPr>
          <w:rFonts w:ascii="Times New Roman" w:eastAsia="Times New Roman" w:hAnsi="Times New Roman" w:cs="Times New Roman"/>
          <w:color w:val="000000"/>
          <w:sz w:val="24"/>
          <w:szCs w:val="24"/>
        </w:rPr>
        <w:t>информатике на уровне основного общего образования.</w:t>
      </w:r>
    </w:p>
    <w:p w:rsidR="00943E38" w:rsidRDefault="001138B0">
      <w:pPr>
        <w:widowControl w:val="0"/>
        <w:spacing w:before="2" w:line="234"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2.1.7.6.4.1. К концу обучения в 7 классе у обучающегося буду сформированы следующие предметные результаты по информатике:</w:t>
      </w:r>
    </w:p>
    <w:p w:rsidR="00943E38" w:rsidRDefault="001138B0">
      <w:pPr>
        <w:widowControl w:val="0"/>
        <w:spacing w:before="9" w:line="240" w:lineRule="auto"/>
        <w:ind w:right="1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-пояснять на примерах смысл понятий «информация», «информационный процесс», «обработка</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 «хранение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 «передача информации»;</w:t>
      </w:r>
    </w:p>
    <w:p w:rsidR="00943E38" w:rsidRDefault="001138B0">
      <w:pPr>
        <w:widowControl w:val="0"/>
        <w:spacing w:before="5"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43E38" w:rsidRDefault="001138B0">
      <w:pPr>
        <w:widowControl w:val="0"/>
        <w:spacing w:line="242"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43E38" w:rsidRDefault="001138B0">
      <w:pPr>
        <w:widowControl w:val="0"/>
        <w:tabs>
          <w:tab w:val="left" w:pos="2086"/>
          <w:tab w:val="left" w:pos="2526"/>
          <w:tab w:val="left" w:pos="3972"/>
          <w:tab w:val="left" w:pos="5141"/>
          <w:tab w:val="left" w:pos="6566"/>
          <w:tab w:val="left" w:pos="8246"/>
          <w:tab w:val="left" w:pos="9454"/>
        </w:tabs>
        <w:spacing w:line="242"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сравнивать</w:t>
      </w:r>
      <w:r>
        <w:rPr>
          <w:rFonts w:ascii="Times New Roman" w:eastAsia="Times New Roman" w:hAnsi="Times New Roman" w:cs="Times New Roman"/>
          <w:color w:val="000000"/>
          <w:sz w:val="24"/>
          <w:szCs w:val="24"/>
        </w:rPr>
        <w:tab/>
        <w:t>размеры</w:t>
      </w:r>
      <w:r>
        <w:rPr>
          <w:rFonts w:ascii="Times New Roman" w:eastAsia="Times New Roman" w:hAnsi="Times New Roman" w:cs="Times New Roman"/>
          <w:color w:val="000000"/>
          <w:sz w:val="24"/>
          <w:szCs w:val="24"/>
        </w:rPr>
        <w:tab/>
        <w:t>т</w:t>
      </w:r>
      <w:r w:rsidR="003F1C88">
        <w:rPr>
          <w:rFonts w:ascii="Times New Roman" w:eastAsia="Times New Roman" w:hAnsi="Times New Roman" w:cs="Times New Roman"/>
          <w:color w:val="000000"/>
          <w:sz w:val="24"/>
          <w:szCs w:val="24"/>
        </w:rPr>
        <w:t>екстовых,</w:t>
      </w:r>
      <w:r w:rsidR="003F1C88">
        <w:rPr>
          <w:rFonts w:ascii="Times New Roman" w:eastAsia="Times New Roman" w:hAnsi="Times New Roman" w:cs="Times New Roman"/>
          <w:color w:val="000000"/>
          <w:sz w:val="24"/>
          <w:szCs w:val="24"/>
        </w:rPr>
        <w:tab/>
        <w:t>графических,</w:t>
      </w:r>
      <w:r w:rsidR="003F1C88">
        <w:rPr>
          <w:rFonts w:ascii="Times New Roman" w:eastAsia="Times New Roman" w:hAnsi="Times New Roman" w:cs="Times New Roman"/>
          <w:color w:val="000000"/>
          <w:sz w:val="24"/>
          <w:szCs w:val="24"/>
        </w:rPr>
        <w:tab/>
        <w:t xml:space="preserve">звуковых </w:t>
      </w:r>
      <w:r>
        <w:rPr>
          <w:rFonts w:ascii="Times New Roman" w:eastAsia="Times New Roman" w:hAnsi="Times New Roman" w:cs="Times New Roman"/>
          <w:color w:val="000000"/>
          <w:sz w:val="24"/>
          <w:szCs w:val="24"/>
        </w:rPr>
        <w:t>файлов и видеофайлов;</w:t>
      </w:r>
    </w:p>
    <w:p w:rsidR="00943E38" w:rsidRDefault="001138B0">
      <w:pPr>
        <w:widowControl w:val="0"/>
        <w:spacing w:line="242"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современных устройств хранения и передачи информации, сравнивать их количественные характеристики;</w:t>
      </w:r>
    </w:p>
    <w:p w:rsidR="00943E38" w:rsidRDefault="001138B0">
      <w:pPr>
        <w:widowControl w:val="0"/>
        <w:spacing w:line="242"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основные этапы в истории и понимать тенденции развития компьютеров и программного обеспечения;</w:t>
      </w:r>
    </w:p>
    <w:p w:rsidR="00943E38" w:rsidRDefault="001138B0">
      <w:pPr>
        <w:widowControl w:val="0"/>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43E38" w:rsidRDefault="001138B0">
      <w:pPr>
        <w:widowControl w:val="0"/>
        <w:tabs>
          <w:tab w:val="left" w:pos="2556"/>
          <w:tab w:val="left" w:pos="4785"/>
          <w:tab w:val="left" w:pos="6645"/>
          <w:tab w:val="left" w:pos="7368"/>
          <w:tab w:val="left" w:pos="8980"/>
        </w:tabs>
        <w:spacing w:line="235"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характеристики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компьютера</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задачами,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решаемыми с его помощью;</w:t>
      </w:r>
    </w:p>
    <w:p w:rsidR="00943E38" w:rsidRDefault="001138B0">
      <w:pPr>
        <w:widowControl w:val="0"/>
        <w:spacing w:line="240"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43E38" w:rsidRDefault="001138B0" w:rsidP="008B01F1">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43E38" w:rsidRDefault="001138B0" w:rsidP="008B01F1">
      <w:pPr>
        <w:widowControl w:val="0"/>
        <w:spacing w:line="242"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943E38" w:rsidRDefault="001138B0" w:rsidP="003F1C88">
      <w:pPr>
        <w:widowControl w:val="0"/>
        <w:spacing w:line="240" w:lineRule="auto"/>
        <w:ind w:left="-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-искать информацию в сети Интернет (в том </w:t>
      </w:r>
      <w:proofErr w:type="gramStart"/>
      <w:r>
        <w:rPr>
          <w:rFonts w:ascii="Times New Roman" w:eastAsia="Times New Roman" w:hAnsi="Times New Roman" w:cs="Times New Roman"/>
          <w:color w:val="000000"/>
          <w:sz w:val="24"/>
          <w:szCs w:val="24"/>
        </w:rPr>
        <w:t>числе по ключевым словам</w:t>
      </w:r>
      <w:proofErr w:type="gramEnd"/>
      <w:r>
        <w:rPr>
          <w:rFonts w:ascii="Times New Roman" w:eastAsia="Times New Roman" w:hAnsi="Times New Roman" w:cs="Times New Roman"/>
          <w:color w:val="000000"/>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экстремистского и террористического характера; -понимать структуру адресов веб-ресурсов;</w:t>
      </w:r>
    </w:p>
    <w:p w:rsidR="00943E38" w:rsidRDefault="001138B0" w:rsidP="008B01F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современные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сервисы интернет-коммуникаций;</w:t>
      </w:r>
    </w:p>
    <w:p w:rsidR="00943E38" w:rsidRDefault="001138B0" w:rsidP="003F1C88">
      <w:pPr>
        <w:widowControl w:val="0"/>
        <w:spacing w:line="240" w:lineRule="auto"/>
        <w:ind w:right="11" w:firstLine="7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p>
    <w:p w:rsidR="00943E38" w:rsidRDefault="001138B0" w:rsidP="008B01F1">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любых устройствах и в сети Интернет, выбирать безопасные стратегии поведения в сети;</w:t>
      </w:r>
    </w:p>
    <w:p w:rsidR="00943E38" w:rsidRDefault="001138B0" w:rsidP="008B01F1">
      <w:pPr>
        <w:widowControl w:val="0"/>
        <w:tabs>
          <w:tab w:val="left" w:pos="1702"/>
          <w:tab w:val="left" w:pos="3570"/>
          <w:tab w:val="left" w:pos="4063"/>
          <w:tab w:val="left" w:pos="5290"/>
          <w:tab w:val="left" w:pos="7236"/>
          <w:tab w:val="left" w:pos="8386"/>
        </w:tabs>
        <w:spacing w:line="238"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8B01F1">
        <w:rPr>
          <w:rFonts w:ascii="Times New Roman" w:eastAsia="Times New Roman" w:hAnsi="Times New Roman" w:cs="Times New Roman"/>
          <w:color w:val="000000"/>
          <w:sz w:val="24"/>
          <w:szCs w:val="24"/>
        </w:rPr>
        <w:t xml:space="preserve"> влиянии </w:t>
      </w:r>
      <w:r>
        <w:rPr>
          <w:rFonts w:ascii="Times New Roman" w:eastAsia="Times New Roman" w:hAnsi="Times New Roman" w:cs="Times New Roman"/>
          <w:color w:val="000000"/>
          <w:sz w:val="24"/>
          <w:szCs w:val="24"/>
        </w:rPr>
        <w:t>использования</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информационных и коммуникационных технологий на здоровье пользователя и уметь применять методы профилактики.</w:t>
      </w:r>
    </w:p>
    <w:p w:rsidR="00943E38" w:rsidRDefault="001138B0" w:rsidP="008B01F1">
      <w:pPr>
        <w:widowControl w:val="0"/>
        <w:spacing w:line="236"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2.1.7.6.4.2. К концу обучения в 8 классе у обучающегося буду сформированы следующие предметные результаты по информатике:</w:t>
      </w:r>
    </w:p>
    <w:p w:rsidR="00943E38" w:rsidRDefault="001138B0" w:rsidP="008B01F1">
      <w:pPr>
        <w:widowControl w:val="0"/>
        <w:spacing w:line="237"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-пояснять на примерах различия между позиционными и непозиционными системами счисления;</w:t>
      </w:r>
    </w:p>
    <w:p w:rsidR="00943E38" w:rsidRDefault="001138B0" w:rsidP="008B01F1">
      <w:pPr>
        <w:widowControl w:val="0"/>
        <w:spacing w:line="238"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43E38" w:rsidRDefault="001138B0" w:rsidP="008B01F1">
      <w:pPr>
        <w:widowControl w:val="0"/>
        <w:spacing w:line="236"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понятий «высказывание», «логическая операция», «логическое выражение»;</w:t>
      </w:r>
    </w:p>
    <w:p w:rsidR="00943E38" w:rsidRDefault="001138B0" w:rsidP="003F1C88">
      <w:pPr>
        <w:widowControl w:val="0"/>
        <w:spacing w:line="237" w:lineRule="auto"/>
        <w:ind w:left="-33"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-записывать логические выражения с использованием дизъюнкции, конъюнкции и отрицания, определять истинность логических выражений,</w:t>
      </w:r>
      <w:bookmarkStart w:id="140" w:name="_page_335_0"/>
      <w:bookmarkEnd w:id="139"/>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если известны значения истинности входящих в него переменных, строить таблицы истинности для логических выражений;</w:t>
      </w:r>
    </w:p>
    <w:p w:rsidR="00943E38" w:rsidRDefault="001138B0" w:rsidP="003F1C88">
      <w:pPr>
        <w:widowControl w:val="0"/>
        <w:tabs>
          <w:tab w:val="left" w:pos="1473"/>
          <w:tab w:val="left" w:pos="3838"/>
          <w:tab w:val="left" w:pos="5096"/>
          <w:tab w:val="left" w:pos="6872"/>
          <w:tab w:val="left" w:pos="7785"/>
          <w:tab w:val="left" w:pos="9731"/>
        </w:tabs>
        <w:spacing w:before="2"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понятий «исполнитель», «алгоритм», «программа», понимая разницу между</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употреблением</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этих</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терминов</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обыденной</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речи и в информатике;</w:t>
      </w:r>
    </w:p>
    <w:p w:rsidR="00943E38" w:rsidRDefault="001138B0" w:rsidP="003F1C88">
      <w:pPr>
        <w:widowControl w:val="0"/>
        <w:tabs>
          <w:tab w:val="left" w:pos="2559"/>
          <w:tab w:val="left" w:pos="4191"/>
          <w:tab w:val="left" w:pos="5754"/>
          <w:tab w:val="left" w:pos="7117"/>
          <w:tab w:val="left" w:pos="9064"/>
        </w:tabs>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различными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способами, в том числе в виде блок-схемы;</w:t>
      </w:r>
    </w:p>
    <w:p w:rsidR="00943E38" w:rsidRDefault="001138B0" w:rsidP="003F1C88">
      <w:pPr>
        <w:widowControl w:val="0"/>
        <w:tabs>
          <w:tab w:val="left" w:pos="456"/>
          <w:tab w:val="left" w:pos="2261"/>
          <w:tab w:val="left" w:pos="3666"/>
          <w:tab w:val="left" w:pos="4349"/>
          <w:tab w:val="left" w:pos="4937"/>
          <w:tab w:val="left" w:pos="5432"/>
          <w:tab w:val="left" w:pos="6036"/>
          <w:tab w:val="left" w:pos="7649"/>
          <w:tab w:val="left" w:pos="9102"/>
        </w:tabs>
        <w:spacing w:line="238"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выполнять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вручную</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компьютере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несложные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алгоритмы с</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 ветвлений 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циклов</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управления исполнителями, такими как Робот, Черепашка, Чертёжник;</w:t>
      </w:r>
    </w:p>
    <w:p w:rsidR="00943E38" w:rsidRDefault="001138B0" w:rsidP="003F1C88">
      <w:pPr>
        <w:widowControl w:val="0"/>
        <w:spacing w:line="233"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43E38" w:rsidRDefault="001138B0" w:rsidP="003F1C88">
      <w:pPr>
        <w:widowControl w:val="0"/>
        <w:tabs>
          <w:tab w:val="left" w:pos="2511"/>
          <w:tab w:val="left" w:pos="3247"/>
          <w:tab w:val="left" w:pos="4785"/>
          <w:tab w:val="left" w:pos="6202"/>
          <w:tab w:val="left" w:pos="7774"/>
          <w:tab w:val="left" w:pos="9119"/>
        </w:tabs>
        <w:spacing w:before="8"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разработке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логические</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значения,</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операции</w:t>
      </w:r>
      <w:r w:rsidR="008B01F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выражения с ними;</w:t>
      </w:r>
    </w:p>
    <w:p w:rsidR="00943E38" w:rsidRDefault="001138B0" w:rsidP="003F1C88">
      <w:pPr>
        <w:widowControl w:val="0"/>
        <w:tabs>
          <w:tab w:val="left" w:pos="2624"/>
          <w:tab w:val="left" w:pos="4538"/>
          <w:tab w:val="left" w:pos="6109"/>
          <w:tab w:val="left" w:pos="6622"/>
          <w:tab w:val="left" w:pos="7401"/>
          <w:tab w:val="left" w:pos="8382"/>
        </w:tabs>
        <w:spacing w:before="8" w:line="235"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предложенные</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алгоритмы,</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 какие результаты возможны при заданном множестве исходных значений;</w:t>
      </w:r>
    </w:p>
    <w:p w:rsidR="00943E38" w:rsidRDefault="001138B0" w:rsidP="003F1C88">
      <w:pPr>
        <w:widowControl w:val="0"/>
        <w:tabs>
          <w:tab w:val="left" w:pos="2042"/>
          <w:tab w:val="left" w:pos="2665"/>
          <w:tab w:val="left" w:pos="4008"/>
          <w:tab w:val="left" w:pos="4534"/>
          <w:tab w:val="left" w:pos="5754"/>
          <w:tab w:val="left" w:pos="6838"/>
          <w:tab w:val="left" w:pos="7797"/>
          <w:tab w:val="left" w:pos="9484"/>
        </w:tabs>
        <w:spacing w:before="10"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числовых</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данных</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циклов и ветвлений, в том числе реализующие проверку делимости одного целого числа на другое, проверку</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натурального</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числа на </w:t>
      </w:r>
      <w:r w:rsidR="00EE58DF">
        <w:rPr>
          <w:rFonts w:ascii="Times New Roman" w:eastAsia="Times New Roman" w:hAnsi="Times New Roman" w:cs="Times New Roman"/>
          <w:color w:val="000000"/>
          <w:sz w:val="24"/>
          <w:szCs w:val="24"/>
        </w:rPr>
        <w:t xml:space="preserve">простоту, </w:t>
      </w:r>
      <w:r>
        <w:rPr>
          <w:rFonts w:ascii="Times New Roman" w:eastAsia="Times New Roman" w:hAnsi="Times New Roman" w:cs="Times New Roman"/>
          <w:color w:val="000000"/>
          <w:sz w:val="24"/>
          <w:szCs w:val="24"/>
        </w:rPr>
        <w:t>выделения цифр из натурального числа.</w:t>
      </w:r>
    </w:p>
    <w:p w:rsidR="00943E38" w:rsidRDefault="001138B0">
      <w:pPr>
        <w:widowControl w:val="0"/>
        <w:spacing w:line="237"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2.1.7.6.4.3. К концу обучения в 9 классе у обучающегося буду сформированы следующие предметные результаты по информатике:</w:t>
      </w:r>
    </w:p>
    <w:p w:rsidR="00943E38" w:rsidRDefault="001138B0" w:rsidP="00EE58DF">
      <w:pPr>
        <w:widowControl w:val="0"/>
        <w:tabs>
          <w:tab w:val="left" w:pos="440"/>
          <w:tab w:val="left" w:pos="988"/>
          <w:tab w:val="left" w:pos="2354"/>
          <w:tab w:val="left" w:pos="3592"/>
          <w:tab w:val="left" w:pos="4322"/>
          <w:tab w:val="left" w:pos="5990"/>
          <w:tab w:val="left" w:pos="7710"/>
          <w:tab w:val="left" w:pos="9301"/>
        </w:tabs>
        <w:spacing w:before="3" w:line="240"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-разбивать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подзадачи,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выполнять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вручную 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(Python, C++, Паскаль, Java, C#, Школьный Алгоритмический Язык);</w:t>
      </w:r>
    </w:p>
    <w:p w:rsidR="00943E38" w:rsidRDefault="001138B0">
      <w:pPr>
        <w:widowControl w:val="0"/>
        <w:spacing w:line="242"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43E38" w:rsidRDefault="001138B0" w:rsidP="00EE58DF">
      <w:pPr>
        <w:widowControl w:val="0"/>
        <w:tabs>
          <w:tab w:val="left" w:pos="2585"/>
          <w:tab w:val="left" w:pos="3656"/>
          <w:tab w:val="left" w:pos="4216"/>
          <w:tab w:val="left" w:pos="5434"/>
          <w:tab w:val="left" w:pos="6220"/>
          <w:tab w:val="left" w:pos="8233"/>
          <w:tab w:val="left" w:pos="9431"/>
        </w:tabs>
        <w:spacing w:line="242"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графы</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деревья</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моделирования</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сетевой и иерархической структуры, находить кратчайший путь в графе;</w:t>
      </w:r>
    </w:p>
    <w:p w:rsidR="00943E38" w:rsidRDefault="001138B0">
      <w:pPr>
        <w:widowControl w:val="0"/>
        <w:spacing w:line="238"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43E38" w:rsidRDefault="001138B0" w:rsidP="00EE58DF">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43E38" w:rsidRDefault="001138B0" w:rsidP="00EE58DF">
      <w:pPr>
        <w:widowControl w:val="0"/>
        <w:tabs>
          <w:tab w:val="left" w:pos="2022"/>
          <w:tab w:val="left" w:pos="2520"/>
          <w:tab w:val="left" w:pos="3977"/>
          <w:tab w:val="left" w:pos="4404"/>
          <w:tab w:val="left" w:pos="6040"/>
          <w:tab w:val="left" w:pos="7285"/>
          <w:tab w:val="left" w:pos="8603"/>
          <w:tab w:val="left" w:pos="9325"/>
        </w:tabs>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электронных</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таблицах</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формулы</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43E38" w:rsidRDefault="001138B0" w:rsidP="00EE58DF">
      <w:pPr>
        <w:widowControl w:val="0"/>
        <w:spacing w:line="242"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-использовать электронные таблицы для численного моделирования в простых задачах из разных предметных областей;</w:t>
      </w:r>
    </w:p>
    <w:p w:rsidR="00943E38" w:rsidRDefault="001138B0" w:rsidP="00EE58DF">
      <w:pPr>
        <w:widowControl w:val="0"/>
        <w:tabs>
          <w:tab w:val="left" w:pos="2030"/>
          <w:tab w:val="left" w:pos="4215"/>
          <w:tab w:val="left" w:pos="6070"/>
          <w:tab w:val="left" w:pos="9090"/>
        </w:tabs>
        <w:spacing w:line="238"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современные интернет-сервисы (в том числе коммуникационные сервисы, облачные</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хранилища</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данных,</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онлайн-программы</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(текстовые и графические редакторы, среды разработки)) в учебной и повседневной деятельности;</w:t>
      </w:r>
    </w:p>
    <w:p w:rsidR="00943E38" w:rsidRDefault="001138B0" w:rsidP="00EE58DF">
      <w:pPr>
        <w:widowControl w:val="0"/>
        <w:tabs>
          <w:tab w:val="left" w:pos="2241"/>
          <w:tab w:val="left" w:pos="3533"/>
          <w:tab w:val="left" w:pos="5427"/>
          <w:tab w:val="left" w:pos="7955"/>
          <w:tab w:val="left" w:pos="9304"/>
        </w:tabs>
        <w:spacing w:line="23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использования</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геоинформационных</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сервисов,</w:t>
      </w:r>
      <w:r>
        <w:rPr>
          <w:rFonts w:ascii="Times New Roman" w:eastAsia="Times New Roman" w:hAnsi="Times New Roman" w:cs="Times New Roman"/>
          <w:color w:val="000000"/>
          <w:sz w:val="24"/>
          <w:szCs w:val="24"/>
        </w:rPr>
        <w:tab/>
        <w:t>сервисов государственных услуг, образовательных сервисов сети Интернет в учебной</w:t>
      </w:r>
      <w:bookmarkStart w:id="141" w:name="_page_337_0"/>
      <w:bookmarkEnd w:id="140"/>
      <w:r>
        <w:rPr>
          <w:rFonts w:ascii="Times New Roman" w:eastAsia="Times New Roman" w:hAnsi="Times New Roman" w:cs="Times New Roman"/>
          <w:color w:val="000000"/>
          <w:sz w:val="24"/>
          <w:szCs w:val="24"/>
        </w:rPr>
        <w:t xml:space="preserve"> и повседневной деятельности;</w:t>
      </w:r>
    </w:p>
    <w:p w:rsidR="00943E38" w:rsidRDefault="001138B0" w:rsidP="00EE58DF">
      <w:pPr>
        <w:widowControl w:val="0"/>
        <w:tabs>
          <w:tab w:val="left" w:pos="9172"/>
        </w:tabs>
        <w:spacing w:before="33"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субъектов и ресурсов, опасность вредоносного кода);</w:t>
      </w:r>
    </w:p>
    <w:p w:rsidR="00943E38" w:rsidRDefault="001138B0" w:rsidP="00EE58DF">
      <w:pPr>
        <w:widowControl w:val="0"/>
        <w:tabs>
          <w:tab w:val="left" w:pos="2422"/>
          <w:tab w:val="left" w:pos="3593"/>
          <w:tab w:val="left" w:pos="4066"/>
          <w:tab w:val="left" w:pos="5977"/>
          <w:tab w:val="left" w:pos="7487"/>
          <w:tab w:val="left" w:pos="8274"/>
          <w:tab w:val="left" w:pos="8745"/>
        </w:tabs>
        <w:spacing w:before="6" w:line="239"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попытки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предупреждать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вовлечение</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себя</w:t>
      </w:r>
      <w:r w:rsidR="00EE58DF">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окружающих</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деструктивные и криминальные формы сетевой активности (в том числе кибербуллинг, фишинг).</w:t>
      </w:r>
    </w:p>
    <w:p w:rsidR="00943E38" w:rsidRDefault="00943E38">
      <w:pPr>
        <w:spacing w:after="37" w:line="240" w:lineRule="exact"/>
        <w:rPr>
          <w:rFonts w:ascii="Times New Roman" w:eastAsia="Times New Roman" w:hAnsi="Times New Roman" w:cs="Times New Roman"/>
          <w:sz w:val="24"/>
          <w:szCs w:val="24"/>
        </w:rPr>
      </w:pPr>
    </w:p>
    <w:p w:rsidR="00943E38" w:rsidRDefault="001138B0">
      <w:pPr>
        <w:widowControl w:val="0"/>
        <w:spacing w:line="242" w:lineRule="auto"/>
        <w:ind w:left="109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2.1.8. Федеральная рабочая программа по учебному предмету «История».</w:t>
      </w:r>
    </w:p>
    <w:p w:rsidR="00EE58DF" w:rsidRDefault="00EE58DF">
      <w:pPr>
        <w:widowControl w:val="0"/>
        <w:spacing w:line="242" w:lineRule="auto"/>
        <w:ind w:left="1096" w:right="-20"/>
        <w:rPr>
          <w:rFonts w:ascii="Times New Roman" w:eastAsia="Times New Roman" w:hAnsi="Times New Roman" w:cs="Times New Roman"/>
          <w:b/>
          <w:bCs/>
          <w:color w:val="000000"/>
          <w:sz w:val="24"/>
          <w:szCs w:val="24"/>
        </w:rPr>
      </w:pPr>
    </w:p>
    <w:p w:rsidR="00943E38" w:rsidRDefault="001138B0">
      <w:pPr>
        <w:widowControl w:val="0"/>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2.1.8.2. Пояснительная записка.</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43E38" w:rsidRDefault="001138B0">
      <w:pPr>
        <w:widowControl w:val="0"/>
        <w:spacing w:line="238"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2.1.8.2.2. Программа учебного предмета «История» дает представление о целях, общей стратегии обучения, </w:t>
      </w:r>
      <w:proofErr w:type="gramStart"/>
      <w:r>
        <w:rPr>
          <w:rFonts w:ascii="Times New Roman" w:eastAsia="Times New Roman" w:hAnsi="Times New Roman" w:cs="Times New Roman"/>
          <w:color w:val="000000"/>
          <w:sz w:val="24"/>
          <w:szCs w:val="24"/>
        </w:rPr>
        <w:t>воспитания и развития</w:t>
      </w:r>
      <w:proofErr w:type="gramEnd"/>
      <w:r>
        <w:rPr>
          <w:rFonts w:ascii="Times New Roman" w:eastAsia="Times New Roman" w:hAnsi="Times New Roman" w:cs="Times New Roman"/>
          <w:color w:val="000000"/>
          <w:sz w:val="24"/>
          <w:szCs w:val="24"/>
        </w:rP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43E38" w:rsidRDefault="001138B0" w:rsidP="00EE58DF">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43E38" w:rsidRDefault="001138B0" w:rsidP="00EE58DF">
      <w:pPr>
        <w:widowControl w:val="0"/>
        <w:tabs>
          <w:tab w:val="left" w:pos="2684"/>
          <w:tab w:val="left" w:pos="4117"/>
          <w:tab w:val="left" w:pos="5934"/>
          <w:tab w:val="left" w:pos="7524"/>
          <w:tab w:val="left" w:pos="8725"/>
        </w:tabs>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2.1.8.2.4. Целью</w:t>
      </w:r>
      <w:r>
        <w:rPr>
          <w:rFonts w:ascii="Times New Roman" w:eastAsia="Times New Roman" w:hAnsi="Times New Roman" w:cs="Times New Roman"/>
          <w:color w:val="000000"/>
          <w:sz w:val="24"/>
          <w:szCs w:val="24"/>
        </w:rPr>
        <w:tab/>
        <w:t>школьного</w:t>
      </w:r>
      <w:r>
        <w:rPr>
          <w:rFonts w:ascii="Times New Roman" w:eastAsia="Times New Roman" w:hAnsi="Times New Roman" w:cs="Times New Roman"/>
          <w:color w:val="000000"/>
          <w:sz w:val="24"/>
          <w:szCs w:val="24"/>
        </w:rPr>
        <w:tab/>
        <w:t>ист</w:t>
      </w:r>
      <w:r w:rsidR="003F1C88">
        <w:rPr>
          <w:rFonts w:ascii="Times New Roman" w:eastAsia="Times New Roman" w:hAnsi="Times New Roman" w:cs="Times New Roman"/>
          <w:color w:val="000000"/>
          <w:sz w:val="24"/>
          <w:szCs w:val="24"/>
        </w:rPr>
        <w:t>орического</w:t>
      </w:r>
      <w:r w:rsidR="003F1C88">
        <w:rPr>
          <w:rFonts w:ascii="Times New Roman" w:eastAsia="Times New Roman" w:hAnsi="Times New Roman" w:cs="Times New Roman"/>
          <w:color w:val="000000"/>
          <w:sz w:val="24"/>
          <w:szCs w:val="24"/>
        </w:rPr>
        <w:tab/>
        <w:t>образования</w:t>
      </w:r>
      <w:r w:rsidR="003F1C88">
        <w:rPr>
          <w:rFonts w:ascii="Times New Roman" w:eastAsia="Times New Roman" w:hAnsi="Times New Roman" w:cs="Times New Roman"/>
          <w:color w:val="000000"/>
          <w:sz w:val="24"/>
          <w:szCs w:val="24"/>
        </w:rPr>
        <w:tab/>
        <w:t xml:space="preserve">является </w:t>
      </w:r>
      <w:r>
        <w:rPr>
          <w:rFonts w:ascii="Times New Roman" w:eastAsia="Times New Roman" w:hAnsi="Times New Roman" w:cs="Times New Roman"/>
          <w:color w:val="000000"/>
          <w:sz w:val="24"/>
          <w:szCs w:val="24"/>
        </w:rPr>
        <w:t>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Отечества.</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2.1.8.2.5. Задачами изучения истории являются:</w:t>
      </w:r>
    </w:p>
    <w:p w:rsidR="00943E38" w:rsidRDefault="001138B0">
      <w:pPr>
        <w:widowControl w:val="0"/>
        <w:spacing w:line="240"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43E38" w:rsidRDefault="001138B0">
      <w:pPr>
        <w:widowControl w:val="0"/>
        <w:spacing w:line="235"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43E38" w:rsidRDefault="001138B0">
      <w:pPr>
        <w:widowControl w:val="0"/>
        <w:tabs>
          <w:tab w:val="left" w:pos="2224"/>
          <w:tab w:val="left" w:pos="3485"/>
          <w:tab w:val="left" w:pos="3862"/>
          <w:tab w:val="left" w:pos="4594"/>
          <w:tab w:val="left" w:pos="6212"/>
          <w:tab w:val="left" w:pos="7456"/>
          <w:tab w:val="left" w:pos="7837"/>
          <w:tab w:val="left" w:pos="8819"/>
          <w:tab w:val="left" w:pos="10139"/>
        </w:tabs>
        <w:spacing w:before="1"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учащихся</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духе</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патриотизма,</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уважения</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своему</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Отечеству</w:t>
      </w:r>
      <w:r w:rsidR="00071FE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43E38" w:rsidRDefault="001138B0">
      <w:pPr>
        <w:widowControl w:val="0"/>
        <w:spacing w:before="3"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-развитие способностей учащихся анализировать содержащуюся в различных источниках </w:t>
      </w:r>
      <w:r>
        <w:rPr>
          <w:rFonts w:ascii="Times New Roman" w:eastAsia="Times New Roman" w:hAnsi="Times New Roman" w:cs="Times New Roman"/>
          <w:color w:val="000000"/>
          <w:sz w:val="24"/>
          <w:szCs w:val="24"/>
        </w:rPr>
        <w:lastRenderedPageBreak/>
        <w:t>информацию о</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событиях</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явлениях</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прошлого и</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настоящего,</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рассматривать события</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соответствии с принципом историзма, в их динамике, взаимосвязи и взаимообусловленности;</w:t>
      </w:r>
    </w:p>
    <w:p w:rsidR="00943E38" w:rsidRDefault="001138B0" w:rsidP="00EE58DF">
      <w:pPr>
        <w:widowControl w:val="0"/>
        <w:tabs>
          <w:tab w:val="left" w:pos="2655"/>
          <w:tab w:val="left" w:pos="3190"/>
          <w:tab w:val="left" w:pos="4817"/>
          <w:tab w:val="left" w:pos="6010"/>
          <w:tab w:val="left" w:pos="7523"/>
          <w:tab w:val="left" w:pos="9345"/>
        </w:tabs>
        <w:spacing w:before="2"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школьников</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умений</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исторические</w:t>
      </w:r>
      <w:r w:rsidR="00EE58D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bookmarkStart w:id="142" w:name="_page_339_0"/>
      <w:bookmarkEnd w:id="141"/>
    </w:p>
    <w:p w:rsidR="00943E38" w:rsidRDefault="001138B0">
      <w:pPr>
        <w:widowControl w:val="0"/>
        <w:spacing w:line="235" w:lineRule="auto"/>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учебной и внешкольной деятельности, в современном поликультурном, полиэтничном и многоконфессиональном обществе.</w:t>
      </w:r>
    </w:p>
    <w:p w:rsidR="00943E38" w:rsidRDefault="001138B0">
      <w:pPr>
        <w:widowControl w:val="0"/>
        <w:tabs>
          <w:tab w:val="left" w:pos="2654"/>
          <w:tab w:val="left" w:pos="3537"/>
          <w:tab w:val="left" w:pos="4451"/>
          <w:tab w:val="left" w:pos="6586"/>
          <w:tab w:val="left" w:pos="7227"/>
          <w:tab w:val="left" w:pos="8450"/>
          <w:tab w:val="left" w:pos="9640"/>
        </w:tabs>
        <w:spacing w:before="2"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2.1.8.2.6. Общее</w:t>
      </w:r>
      <w:r>
        <w:rPr>
          <w:rFonts w:ascii="Times New Roman" w:eastAsia="Times New Roman" w:hAnsi="Times New Roman" w:cs="Times New Roman"/>
          <w:color w:val="000000"/>
          <w:sz w:val="24"/>
          <w:szCs w:val="24"/>
        </w:rPr>
        <w:tab/>
        <w:t>число</w:t>
      </w:r>
      <w:r>
        <w:rPr>
          <w:rFonts w:ascii="Times New Roman" w:eastAsia="Times New Roman" w:hAnsi="Times New Roman" w:cs="Times New Roman"/>
          <w:color w:val="000000"/>
          <w:sz w:val="24"/>
          <w:szCs w:val="24"/>
        </w:rPr>
        <w:tab/>
        <w:t>часов,</w:t>
      </w:r>
      <w:r>
        <w:rPr>
          <w:rFonts w:ascii="Times New Roman" w:eastAsia="Times New Roman" w:hAnsi="Times New Roman" w:cs="Times New Roman"/>
          <w:color w:val="000000"/>
          <w:sz w:val="24"/>
          <w:szCs w:val="24"/>
        </w:rPr>
        <w:tab/>
        <w:t>рекомендованных</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изучения</w:t>
      </w:r>
      <w:r>
        <w:rPr>
          <w:rFonts w:ascii="Times New Roman" w:eastAsia="Times New Roman" w:hAnsi="Times New Roman" w:cs="Times New Roman"/>
          <w:color w:val="000000"/>
          <w:sz w:val="24"/>
          <w:szCs w:val="24"/>
        </w:rPr>
        <w:tab/>
        <w:t>истории,</w:t>
      </w:r>
      <w:r>
        <w:rPr>
          <w:rFonts w:ascii="Times New Roman" w:eastAsia="Times New Roman" w:hAnsi="Times New Roman" w:cs="Times New Roman"/>
          <w:color w:val="000000"/>
          <w:sz w:val="24"/>
          <w:szCs w:val="24"/>
        </w:rPr>
        <w:tab/>
        <w:t>–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943E38" w:rsidRDefault="001138B0">
      <w:pPr>
        <w:widowControl w:val="0"/>
        <w:tabs>
          <w:tab w:val="left" w:pos="3962"/>
          <w:tab w:val="left" w:pos="5211"/>
          <w:tab w:val="left" w:pos="5884"/>
          <w:tab w:val="left" w:pos="6307"/>
          <w:tab w:val="left" w:pos="7340"/>
          <w:tab w:val="left" w:pos="8808"/>
          <w:tab w:val="left" w:pos="9381"/>
        </w:tabs>
        <w:spacing w:line="241"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149.2.7. Последовательность</w:t>
      </w:r>
      <w:r>
        <w:rPr>
          <w:rFonts w:ascii="Times New Roman" w:eastAsia="Times New Roman" w:hAnsi="Times New Roman" w:cs="Times New Roman"/>
          <w:color w:val="000000"/>
          <w:sz w:val="24"/>
          <w:szCs w:val="24"/>
        </w:rPr>
        <w:tab/>
        <w:t>изучения</w:t>
      </w:r>
      <w:r>
        <w:rPr>
          <w:rFonts w:ascii="Times New Roman" w:eastAsia="Times New Roman" w:hAnsi="Times New Roman" w:cs="Times New Roman"/>
          <w:color w:val="000000"/>
          <w:sz w:val="24"/>
          <w:szCs w:val="24"/>
        </w:rPr>
        <w:tab/>
        <w:t>тем</w:t>
      </w:r>
      <w:r w:rsidR="003F1C88">
        <w:rPr>
          <w:rFonts w:ascii="Times New Roman" w:eastAsia="Times New Roman" w:hAnsi="Times New Roman" w:cs="Times New Roman"/>
          <w:color w:val="000000"/>
          <w:sz w:val="24"/>
          <w:szCs w:val="24"/>
        </w:rPr>
        <w:tab/>
        <w:t>в</w:t>
      </w:r>
      <w:r w:rsidR="003F1C88">
        <w:rPr>
          <w:rFonts w:ascii="Times New Roman" w:eastAsia="Times New Roman" w:hAnsi="Times New Roman" w:cs="Times New Roman"/>
          <w:color w:val="000000"/>
          <w:sz w:val="24"/>
          <w:szCs w:val="24"/>
        </w:rPr>
        <w:tab/>
        <w:t>рамках</w:t>
      </w:r>
      <w:r w:rsidR="003F1C88">
        <w:rPr>
          <w:rFonts w:ascii="Times New Roman" w:eastAsia="Times New Roman" w:hAnsi="Times New Roman" w:cs="Times New Roman"/>
          <w:color w:val="000000"/>
          <w:sz w:val="24"/>
          <w:szCs w:val="24"/>
        </w:rPr>
        <w:tab/>
        <w:t>программы</w:t>
      </w:r>
      <w:r w:rsidR="003F1C88">
        <w:rPr>
          <w:rFonts w:ascii="Times New Roman" w:eastAsia="Times New Roman" w:hAnsi="Times New Roman" w:cs="Times New Roman"/>
          <w:color w:val="000000"/>
          <w:sz w:val="24"/>
          <w:szCs w:val="24"/>
        </w:rPr>
        <w:tab/>
        <w:t xml:space="preserve">по </w:t>
      </w:r>
      <w:r>
        <w:rPr>
          <w:rFonts w:ascii="Times New Roman" w:eastAsia="Times New Roman" w:hAnsi="Times New Roman" w:cs="Times New Roman"/>
          <w:color w:val="000000"/>
          <w:sz w:val="24"/>
          <w:szCs w:val="24"/>
        </w:rPr>
        <w:t>истории в пределах одного класса может варьироваться.</w:t>
      </w:r>
    </w:p>
    <w:p w:rsidR="00EE58DF" w:rsidRDefault="00EE58DF">
      <w:pPr>
        <w:widowControl w:val="0"/>
        <w:tabs>
          <w:tab w:val="left" w:pos="3962"/>
          <w:tab w:val="left" w:pos="5211"/>
          <w:tab w:val="left" w:pos="5884"/>
          <w:tab w:val="left" w:pos="6307"/>
          <w:tab w:val="left" w:pos="7340"/>
          <w:tab w:val="left" w:pos="8808"/>
          <w:tab w:val="left" w:pos="9381"/>
        </w:tabs>
        <w:spacing w:line="241" w:lineRule="auto"/>
        <w:ind w:right="-40" w:firstLine="710"/>
        <w:rPr>
          <w:rFonts w:ascii="Times New Roman" w:eastAsia="Times New Roman" w:hAnsi="Times New Roman" w:cs="Times New Roman"/>
          <w:color w:val="000000"/>
          <w:sz w:val="24"/>
          <w:szCs w:val="24"/>
        </w:rPr>
      </w:pPr>
    </w:p>
    <w:p w:rsidR="00F76A2A" w:rsidRDefault="00F76A2A" w:rsidP="00F76A2A">
      <w:pPr>
        <w:widowControl w:val="0"/>
        <w:tabs>
          <w:tab w:val="left" w:pos="3962"/>
          <w:tab w:val="left" w:pos="5211"/>
          <w:tab w:val="left" w:pos="5884"/>
          <w:tab w:val="left" w:pos="6307"/>
          <w:tab w:val="left" w:pos="7340"/>
          <w:tab w:val="left" w:pos="8808"/>
          <w:tab w:val="left" w:pos="9381"/>
        </w:tabs>
        <w:spacing w:line="241" w:lineRule="auto"/>
        <w:ind w:right="-40" w:firstLine="7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Таблица 1 </w:t>
      </w:r>
    </w:p>
    <w:p w:rsidR="00F76A2A" w:rsidRDefault="00F76A2A" w:rsidP="00F76A2A">
      <w:pPr>
        <w:widowControl w:val="0"/>
        <w:tabs>
          <w:tab w:val="left" w:pos="3962"/>
          <w:tab w:val="left" w:pos="5211"/>
          <w:tab w:val="left" w:pos="5884"/>
          <w:tab w:val="left" w:pos="6307"/>
          <w:tab w:val="left" w:pos="7340"/>
          <w:tab w:val="left" w:pos="8808"/>
          <w:tab w:val="left" w:pos="9381"/>
        </w:tabs>
        <w:spacing w:line="241" w:lineRule="auto"/>
        <w:ind w:right="-40" w:firstLine="710"/>
        <w:jc w:val="right"/>
        <w:rPr>
          <w:rFonts w:ascii="Times New Roman" w:eastAsia="Times New Roman" w:hAnsi="Times New Roman" w:cs="Times New Roman"/>
          <w:color w:val="000000"/>
          <w:sz w:val="24"/>
          <w:szCs w:val="24"/>
        </w:rPr>
      </w:pPr>
    </w:p>
    <w:tbl>
      <w:tblPr>
        <w:tblStyle w:val="a3"/>
        <w:tblW w:w="0" w:type="auto"/>
        <w:tblInd w:w="250" w:type="dxa"/>
        <w:tblLook w:val="04A0" w:firstRow="1" w:lastRow="0" w:firstColumn="1" w:lastColumn="0" w:noHBand="0" w:noVBand="1"/>
      </w:tblPr>
      <w:tblGrid>
        <w:gridCol w:w="816"/>
        <w:gridCol w:w="7492"/>
        <w:gridCol w:w="1669"/>
      </w:tblGrid>
      <w:tr w:rsidR="00E436A5" w:rsidTr="00F76A2A">
        <w:tc>
          <w:tcPr>
            <w:tcW w:w="10198" w:type="dxa"/>
            <w:gridSpan w:val="3"/>
          </w:tcPr>
          <w:p w:rsidR="00E436A5" w:rsidRDefault="00E436A5" w:rsidP="00E436A5">
            <w:pPr>
              <w:widowControl w:val="0"/>
              <w:tabs>
                <w:tab w:val="left" w:pos="3962"/>
                <w:tab w:val="left" w:pos="5211"/>
                <w:tab w:val="left" w:pos="5884"/>
                <w:tab w:val="left" w:pos="6307"/>
                <w:tab w:val="left" w:pos="7340"/>
                <w:tab w:val="left" w:pos="8808"/>
                <w:tab w:val="left" w:pos="9381"/>
              </w:tabs>
              <w:spacing w:line="241" w:lineRule="auto"/>
              <w:ind w:right="-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и последовательность изучения курсов в рамках учебного предмета «История</w:t>
            </w:r>
          </w:p>
        </w:tc>
      </w:tr>
      <w:tr w:rsidR="00EE58DF" w:rsidTr="00F76A2A">
        <w:tc>
          <w:tcPr>
            <w:tcW w:w="526"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w:t>
            </w:r>
          </w:p>
        </w:tc>
        <w:tc>
          <w:tcPr>
            <w:tcW w:w="7979"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Курсы в рамках учебного предмета «История»</w:t>
            </w:r>
          </w:p>
        </w:tc>
        <w:tc>
          <w:tcPr>
            <w:tcW w:w="1693"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Примерное количество учебных часов</w:t>
            </w:r>
          </w:p>
        </w:tc>
      </w:tr>
      <w:tr w:rsidR="00EE58DF" w:rsidTr="00F76A2A">
        <w:tc>
          <w:tcPr>
            <w:tcW w:w="526"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979"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Всеобщая история. История Древнего мира</w:t>
            </w:r>
          </w:p>
        </w:tc>
        <w:tc>
          <w:tcPr>
            <w:tcW w:w="1693"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EE58DF" w:rsidTr="00F76A2A">
        <w:tc>
          <w:tcPr>
            <w:tcW w:w="526"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979" w:type="dxa"/>
          </w:tcPr>
          <w:p w:rsidR="00E436A5"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Всеобщая история. История Средних веков. </w:t>
            </w:r>
          </w:p>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России. От Руси к Российскому государству</w:t>
            </w:r>
          </w:p>
        </w:tc>
        <w:tc>
          <w:tcPr>
            <w:tcW w:w="1693"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p w:rsidR="00E436A5"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EE58DF" w:rsidTr="00F76A2A">
        <w:tc>
          <w:tcPr>
            <w:tcW w:w="526"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979" w:type="dxa"/>
          </w:tcPr>
          <w:p w:rsidR="00E436A5" w:rsidRDefault="00E436A5" w:rsidP="00E436A5">
            <w:pPr>
              <w:widowControl w:val="0"/>
              <w:spacing w:line="237"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Всеобщая история. История нового времени. Конец XV—XVII вв. </w:t>
            </w:r>
          </w:p>
          <w:p w:rsidR="00EE58DF" w:rsidRDefault="00E436A5" w:rsidP="00E436A5">
            <w:pPr>
              <w:widowControl w:val="0"/>
              <w:spacing w:line="237"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России. Россия в XVI—XVII вв.: от великого княжества к царству</w:t>
            </w:r>
          </w:p>
        </w:tc>
        <w:tc>
          <w:tcPr>
            <w:tcW w:w="1693" w:type="dxa"/>
          </w:tcPr>
          <w:p w:rsidR="00E436A5"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EE58DF" w:rsidTr="00F76A2A">
        <w:tc>
          <w:tcPr>
            <w:tcW w:w="526"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979" w:type="dxa"/>
          </w:tcPr>
          <w:p w:rsidR="00EE58DF" w:rsidRDefault="00E436A5" w:rsidP="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Всеобщая история. История нового времени. XVIII в. История России. Россия в конце XVII — XVIII вв.: от царства к империи</w:t>
            </w:r>
          </w:p>
        </w:tc>
        <w:tc>
          <w:tcPr>
            <w:tcW w:w="1693"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p w:rsidR="00E436A5"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r w:rsidR="00EE58DF" w:rsidTr="00F76A2A">
        <w:tc>
          <w:tcPr>
            <w:tcW w:w="526"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979" w:type="dxa"/>
          </w:tcPr>
          <w:p w:rsidR="00E436A5" w:rsidRDefault="00E436A5" w:rsidP="00E436A5">
            <w:pPr>
              <w:widowControl w:val="0"/>
              <w:spacing w:before="24" w:line="237" w:lineRule="auto"/>
              <w:ind w:right="-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Всеобщая история. История нового времени. XIX — начало ХХ в.</w:t>
            </w:r>
          </w:p>
          <w:p w:rsidR="00EE58DF" w:rsidRDefault="00E436A5" w:rsidP="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России. Российская империя в XIX — начале ХХ в.</w:t>
            </w:r>
          </w:p>
        </w:tc>
        <w:tc>
          <w:tcPr>
            <w:tcW w:w="1693"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EE58DF" w:rsidTr="00F76A2A">
        <w:tc>
          <w:tcPr>
            <w:tcW w:w="526"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979"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«Введение в новейшую историю России»</w:t>
            </w:r>
          </w:p>
        </w:tc>
        <w:tc>
          <w:tcPr>
            <w:tcW w:w="1693" w:type="dxa"/>
          </w:tcPr>
          <w:p w:rsidR="00EE58DF" w:rsidRDefault="00E436A5">
            <w:pPr>
              <w:widowControl w:val="0"/>
              <w:tabs>
                <w:tab w:val="left" w:pos="3962"/>
                <w:tab w:val="left" w:pos="5211"/>
                <w:tab w:val="left" w:pos="5884"/>
                <w:tab w:val="left" w:pos="6307"/>
                <w:tab w:val="left" w:pos="7340"/>
                <w:tab w:val="left" w:pos="8808"/>
                <w:tab w:val="left" w:pos="9381"/>
              </w:tabs>
              <w:spacing w:line="241"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bl>
    <w:p w:rsidR="00EE58DF" w:rsidRDefault="00EE58DF">
      <w:pPr>
        <w:widowControl w:val="0"/>
        <w:tabs>
          <w:tab w:val="left" w:pos="3962"/>
          <w:tab w:val="left" w:pos="5211"/>
          <w:tab w:val="left" w:pos="5884"/>
          <w:tab w:val="left" w:pos="6307"/>
          <w:tab w:val="left" w:pos="7340"/>
          <w:tab w:val="left" w:pos="8808"/>
          <w:tab w:val="left" w:pos="9381"/>
        </w:tabs>
        <w:spacing w:line="241" w:lineRule="auto"/>
        <w:ind w:right="-40" w:firstLine="710"/>
        <w:rPr>
          <w:rFonts w:ascii="Times New Roman" w:eastAsia="Times New Roman" w:hAnsi="Times New Roman" w:cs="Times New Roman"/>
          <w:color w:val="000000"/>
          <w:sz w:val="24"/>
          <w:szCs w:val="24"/>
        </w:rPr>
      </w:pPr>
    </w:p>
    <w:p w:rsidR="00943E38" w:rsidRDefault="00943E38">
      <w:pPr>
        <w:spacing w:after="31" w:line="240" w:lineRule="exact"/>
        <w:rPr>
          <w:sz w:val="24"/>
          <w:szCs w:val="24"/>
        </w:rPr>
      </w:pPr>
    </w:p>
    <w:p w:rsidR="00943E38" w:rsidRDefault="001138B0" w:rsidP="003F1C88">
      <w:pPr>
        <w:widowControl w:val="0"/>
        <w:tabs>
          <w:tab w:val="left" w:pos="5812"/>
        </w:tabs>
        <w:spacing w:line="240" w:lineRule="auto"/>
        <w:ind w:left="708" w:right="42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 Содержание обучения в 5 классе. 2.1.8.3.1. История Древнего мира.</w:t>
      </w:r>
    </w:p>
    <w:p w:rsidR="00943E38" w:rsidRDefault="001138B0">
      <w:pPr>
        <w:widowControl w:val="0"/>
        <w:tabs>
          <w:tab w:val="left" w:pos="1992"/>
          <w:tab w:val="left" w:pos="2624"/>
          <w:tab w:val="left" w:pos="3655"/>
          <w:tab w:val="left" w:pos="4786"/>
          <w:tab w:val="left" w:pos="6169"/>
          <w:tab w:val="left" w:pos="7825"/>
          <w:tab w:val="left" w:pos="8850"/>
        </w:tabs>
        <w:spacing w:before="2"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w:t>
      </w:r>
      <w:r>
        <w:rPr>
          <w:rFonts w:ascii="Times New Roman" w:eastAsia="Times New Roman" w:hAnsi="Times New Roman" w:cs="Times New Roman"/>
          <w:color w:val="000000"/>
          <w:sz w:val="24"/>
          <w:szCs w:val="24"/>
        </w:rPr>
        <w:tab/>
        <w:t>Что</w:t>
      </w:r>
      <w:r>
        <w:rPr>
          <w:rFonts w:ascii="Times New Roman" w:eastAsia="Times New Roman" w:hAnsi="Times New Roman" w:cs="Times New Roman"/>
          <w:color w:val="000000"/>
          <w:sz w:val="24"/>
          <w:szCs w:val="24"/>
        </w:rPr>
        <w:tab/>
        <w:t>изучает</w:t>
      </w:r>
      <w:r>
        <w:rPr>
          <w:rFonts w:ascii="Times New Roman" w:eastAsia="Times New Roman" w:hAnsi="Times New Roman" w:cs="Times New Roman"/>
          <w:color w:val="000000"/>
          <w:sz w:val="24"/>
          <w:szCs w:val="24"/>
        </w:rPr>
        <w:tab/>
        <w:t>история.</w:t>
      </w:r>
      <w:r w:rsidR="003F1C88">
        <w:rPr>
          <w:rFonts w:ascii="Times New Roman" w:eastAsia="Times New Roman" w:hAnsi="Times New Roman" w:cs="Times New Roman"/>
          <w:color w:val="000000"/>
          <w:sz w:val="24"/>
          <w:szCs w:val="24"/>
        </w:rPr>
        <w:tab/>
        <w:t>Источники</w:t>
      </w:r>
      <w:r w:rsidR="003F1C88">
        <w:rPr>
          <w:rFonts w:ascii="Times New Roman" w:eastAsia="Times New Roman" w:hAnsi="Times New Roman" w:cs="Times New Roman"/>
          <w:color w:val="000000"/>
          <w:sz w:val="24"/>
          <w:szCs w:val="24"/>
        </w:rPr>
        <w:tab/>
        <w:t>исторических</w:t>
      </w:r>
      <w:r w:rsidR="003F1C88">
        <w:rPr>
          <w:rFonts w:ascii="Times New Roman" w:eastAsia="Times New Roman" w:hAnsi="Times New Roman" w:cs="Times New Roman"/>
          <w:color w:val="000000"/>
          <w:sz w:val="24"/>
          <w:szCs w:val="24"/>
        </w:rPr>
        <w:tab/>
        <w:t xml:space="preserve">знаний. </w:t>
      </w:r>
      <w:r>
        <w:rPr>
          <w:rFonts w:ascii="Times New Roman" w:eastAsia="Times New Roman" w:hAnsi="Times New Roman" w:cs="Times New Roman"/>
          <w:color w:val="000000"/>
          <w:sz w:val="24"/>
          <w:szCs w:val="24"/>
        </w:rPr>
        <w:t>Специальные (вспомогательные) исторические дисциплины. Историческая хронология (счет лет «до н. э.» и «н. э.»). Историческая карта.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2.1.8.3.2. Первобытность.</w:t>
      </w:r>
    </w:p>
    <w:p w:rsidR="00943E38" w:rsidRDefault="001138B0">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43E38" w:rsidRDefault="001138B0">
      <w:pPr>
        <w:widowControl w:val="0"/>
        <w:spacing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F1C88" w:rsidRDefault="001138B0" w:rsidP="003F1C88">
      <w:pPr>
        <w:widowControl w:val="0"/>
        <w:tabs>
          <w:tab w:val="left" w:pos="9072"/>
          <w:tab w:val="left" w:pos="9214"/>
        </w:tabs>
        <w:spacing w:line="240" w:lineRule="auto"/>
        <w:ind w:left="708" w:right="14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Разложение первобытнообщинных отношений. На пороге цивилизации. </w:t>
      </w:r>
    </w:p>
    <w:p w:rsidR="00943E38" w:rsidRDefault="001138B0" w:rsidP="003F1C88">
      <w:pPr>
        <w:widowControl w:val="0"/>
        <w:tabs>
          <w:tab w:val="left" w:pos="9072"/>
          <w:tab w:val="left" w:pos="9214"/>
        </w:tabs>
        <w:spacing w:line="240" w:lineRule="auto"/>
        <w:ind w:left="708" w:right="14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 Древний мир.</w:t>
      </w:r>
    </w:p>
    <w:p w:rsidR="003F1C88" w:rsidRDefault="001138B0" w:rsidP="003F1C88">
      <w:pPr>
        <w:widowControl w:val="0"/>
        <w:spacing w:line="237"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Понятие и хронологические рамки истории Древнего мира. Карта Древнего мира. </w:t>
      </w:r>
    </w:p>
    <w:p w:rsidR="00943E38" w:rsidRDefault="001138B0" w:rsidP="003F1C88">
      <w:pPr>
        <w:widowControl w:val="0"/>
        <w:tabs>
          <w:tab w:val="left" w:pos="8931"/>
          <w:tab w:val="left" w:pos="9072"/>
        </w:tabs>
        <w:spacing w:line="237"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2.1.8.3.3.1. Древний Восток.</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Понятие «Древний Восток». Карта древневосточного мира. 2.1.8.3.3.2. Древний Египет.</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Природа</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Египта.</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занятия</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древних</w:t>
      </w:r>
      <w:r w:rsidR="003F1C88">
        <w:rPr>
          <w:rFonts w:ascii="Times New Roman" w:eastAsia="Times New Roman" w:hAnsi="Times New Roman" w:cs="Times New Roman"/>
          <w:color w:val="000000"/>
          <w:sz w:val="24"/>
          <w:szCs w:val="24"/>
        </w:rPr>
        <w:t xml:space="preserve"> египтян. </w:t>
      </w:r>
      <w:r>
        <w:rPr>
          <w:rFonts w:ascii="Times New Roman" w:eastAsia="Times New Roman" w:hAnsi="Times New Roman" w:cs="Times New Roman"/>
          <w:color w:val="000000"/>
          <w:sz w:val="24"/>
          <w:szCs w:val="24"/>
        </w:rPr>
        <w:t>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43E38" w:rsidRDefault="001138B0" w:rsidP="00E436A5">
      <w:pPr>
        <w:widowControl w:val="0"/>
        <w:spacing w:before="3" w:line="237" w:lineRule="auto"/>
        <w:ind w:right="50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Отношения Египта с соседними народами. Египетское войско. Завоевательные походы фараонов; Тутмос III. Могущество Египта при Рамсесе II.</w:t>
      </w:r>
      <w:bookmarkStart w:id="143" w:name="_page_341_0"/>
      <w:bookmarkEnd w:id="142"/>
      <w:r w:rsidR="00E436A5">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z w:val="24"/>
          <w:szCs w:val="24"/>
        </w:rPr>
        <w:t xml:space="preserve">елигиозные верования египтян. Боги Древнего Египта. Храмы и жрецы. Пирамиды и гробницы. Фараон-реформатор Эхнатон. </w:t>
      </w:r>
      <w:r>
        <w:rPr>
          <w:rFonts w:ascii="Times New Roman" w:eastAsia="Times New Roman" w:hAnsi="Times New Roman" w:cs="Times New Roman"/>
          <w:color w:val="000000"/>
          <w:sz w:val="24"/>
          <w:szCs w:val="24"/>
        </w:rPr>
        <w:lastRenderedPageBreak/>
        <w:t>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2.1.8.3.3.3. Древние цивилизации Месопотамии.</w:t>
      </w:r>
    </w:p>
    <w:p w:rsidR="00943E38" w:rsidRDefault="001138B0">
      <w:pPr>
        <w:widowControl w:val="0"/>
        <w:spacing w:line="241"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Древний Вавилон. Царь Хаммурапи и его законы.</w:t>
      </w:r>
    </w:p>
    <w:p w:rsidR="00943E38" w:rsidRDefault="001138B0">
      <w:pPr>
        <w:widowControl w:val="0"/>
        <w:spacing w:line="236"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Ассирия. Завоевания ассирийцев. Создание сильной державы. Культурные сокровища Ниневии. Гибель империи.</w:t>
      </w:r>
    </w:p>
    <w:p w:rsidR="00943E38" w:rsidRDefault="001138B0">
      <w:pPr>
        <w:widowControl w:val="0"/>
        <w:spacing w:line="235" w:lineRule="auto"/>
        <w:ind w:left="710" w:right="1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Усиление Нововавилонского царства. Легендарные памятники города Вавилона. 2.1.8.3.3.4. Восточное Средиземноморье в древности.</w:t>
      </w:r>
    </w:p>
    <w:p w:rsidR="00943E38" w:rsidRDefault="001138B0">
      <w:pPr>
        <w:widowControl w:val="0"/>
        <w:spacing w:line="239"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 условия, их влияние на занятия жителей. Финикия: развитие ремесёл,</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2.1.8.3.3.5. Персидская держава.</w:t>
      </w:r>
    </w:p>
    <w:p w:rsidR="00943E38" w:rsidRDefault="001138B0">
      <w:pPr>
        <w:widowControl w:val="0"/>
        <w:tabs>
          <w:tab w:val="left" w:pos="1898"/>
          <w:tab w:val="left" w:pos="3727"/>
          <w:tab w:val="left" w:pos="5326"/>
          <w:tab w:val="left" w:pos="7727"/>
          <w:tab w:val="left" w:pos="9575"/>
        </w:tabs>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Завоевания персов. Государство Ахеменидов. Великие цари: Кир II Великий, Дарий I. Расширение</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территории</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держа</w:t>
      </w:r>
      <w:r w:rsidR="003F1C88">
        <w:rPr>
          <w:rFonts w:ascii="Times New Roman" w:eastAsia="Times New Roman" w:hAnsi="Times New Roman" w:cs="Times New Roman"/>
          <w:color w:val="000000"/>
          <w:sz w:val="24"/>
          <w:szCs w:val="24"/>
        </w:rPr>
        <w:t xml:space="preserve">вы. Государственное устройство. </w:t>
      </w:r>
      <w:r>
        <w:rPr>
          <w:rFonts w:ascii="Times New Roman" w:eastAsia="Times New Roman" w:hAnsi="Times New Roman" w:cs="Times New Roman"/>
          <w:color w:val="000000"/>
          <w:sz w:val="24"/>
          <w:szCs w:val="24"/>
        </w:rPr>
        <w:t>Центр и сатрапии, управление империей. Религия персов.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2.1.8.3.3.6. Древняя Индия.</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2.1.8.3.3.7. Древний Китай.</w:t>
      </w:r>
    </w:p>
    <w:p w:rsidR="00943E38" w:rsidRDefault="001138B0">
      <w:pPr>
        <w:widowControl w:val="0"/>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w:t>
      </w:r>
      <w:r w:rsidR="00E436A5">
        <w:rPr>
          <w:rFonts w:ascii="Times New Roman" w:eastAsia="Times New Roman" w:hAnsi="Times New Roman" w:cs="Times New Roman"/>
          <w:color w:val="000000"/>
          <w:sz w:val="24"/>
          <w:szCs w:val="24"/>
        </w:rPr>
        <w:t>х групп населения. Развитие ремё</w:t>
      </w:r>
      <w:r>
        <w:rPr>
          <w:rFonts w:ascii="Times New Roman" w:eastAsia="Times New Roman" w:hAnsi="Times New Roman" w:cs="Times New Roman"/>
          <w:color w:val="000000"/>
          <w:sz w:val="24"/>
          <w:szCs w:val="24"/>
        </w:rPr>
        <w:t>с</w:t>
      </w:r>
      <w:r w:rsidR="00E436A5">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л и торговли. Великий шёлковый путь. Религиозно-философские учения. Конфуций. Научные знания и изобретения древних китайцев. Храмы.</w:t>
      </w:r>
    </w:p>
    <w:p w:rsidR="003F1C88" w:rsidRDefault="001138B0" w:rsidP="003F1C88">
      <w:pPr>
        <w:widowControl w:val="0"/>
        <w:spacing w:line="237" w:lineRule="auto"/>
        <w:ind w:left="710" w:right="39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2.1.8.3.3.8. Древняя Греция. Эллинизм. </w:t>
      </w:r>
    </w:p>
    <w:p w:rsidR="00943E38" w:rsidRDefault="001138B0" w:rsidP="003F1C88">
      <w:pPr>
        <w:widowControl w:val="0"/>
        <w:spacing w:line="237" w:lineRule="auto"/>
        <w:ind w:left="710" w:right="39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2.1.8.3.3.8.1. Древнейшая Греция.</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2.1.8.3.3.8.2. Греческие полисы.</w:t>
      </w:r>
    </w:p>
    <w:p w:rsidR="00943E38" w:rsidRDefault="001138B0">
      <w:pPr>
        <w:widowControl w:val="0"/>
        <w:tabs>
          <w:tab w:val="left" w:pos="456"/>
          <w:tab w:val="left" w:pos="1756"/>
          <w:tab w:val="left" w:pos="3580"/>
          <w:tab w:val="left" w:pos="4600"/>
          <w:tab w:val="left" w:pos="5494"/>
          <w:tab w:val="left" w:pos="6697"/>
          <w:tab w:val="left" w:pos="7823"/>
          <w:tab w:val="left" w:pos="8661"/>
          <w:tab w:val="left" w:pos="9050"/>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Подъём</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хозяйственной</w:t>
      </w:r>
      <w:r w:rsidR="007C0A73">
        <w:rPr>
          <w:rFonts w:ascii="Times New Roman" w:eastAsia="Times New Roman" w:hAnsi="Times New Roman" w:cs="Times New Roman"/>
          <w:color w:val="000000"/>
          <w:sz w:val="24"/>
          <w:szCs w:val="24"/>
        </w:rPr>
        <w:t xml:space="preserve"> жизни </w:t>
      </w:r>
      <w:r>
        <w:rPr>
          <w:rFonts w:ascii="Times New Roman" w:eastAsia="Times New Roman" w:hAnsi="Times New Roman" w:cs="Times New Roman"/>
          <w:color w:val="000000"/>
          <w:sz w:val="24"/>
          <w:szCs w:val="24"/>
        </w:rPr>
        <w:t>после</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«тёмных</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веков».</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земледелия и</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ремесла.</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Становление полисов, их политическое устройство.</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Аристократия</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демос. Великая греческая колонизация. Метрополии и колонии.</w:t>
      </w:r>
    </w:p>
    <w:p w:rsidR="00943E38" w:rsidRDefault="001138B0">
      <w:pPr>
        <w:widowControl w:val="0"/>
        <w:tabs>
          <w:tab w:val="left" w:pos="1871"/>
          <w:tab w:val="left" w:pos="3543"/>
          <w:tab w:val="left" w:pos="5158"/>
          <w:tab w:val="left" w:pos="6265"/>
          <w:tab w:val="left" w:pos="7488"/>
          <w:tab w:val="left" w:pos="8844"/>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Афины:</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утверждение</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демократии.</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Законы</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Солона.</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Реформы</w:t>
      </w:r>
      <w:r w:rsidR="007C0A7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Клисфена, их значение. Спарта: основные группы населения, политическое устройство. Организация военного дела. Спартанское воспитание.</w:t>
      </w:r>
    </w:p>
    <w:p w:rsidR="00943E38" w:rsidRDefault="001138B0">
      <w:pPr>
        <w:widowControl w:val="0"/>
        <w:spacing w:line="240"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43E38" w:rsidRDefault="001138B0">
      <w:pPr>
        <w:widowControl w:val="0"/>
        <w:spacing w:line="235"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2.1.8.3.3.8.3. Культура Древней Греции.</w:t>
      </w:r>
    </w:p>
    <w:p w:rsidR="00943E38" w:rsidRDefault="001138B0" w:rsidP="007C0A73">
      <w:pPr>
        <w:widowControl w:val="0"/>
        <w:spacing w:line="23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Религия древних греков; пантеон богов. Храмы и жрецы. Развитие наук. Греческая</w:t>
      </w:r>
      <w:bookmarkStart w:id="144" w:name="_page_343_0"/>
      <w:bookmarkEnd w:id="143"/>
      <w:r w:rsidR="007C0A73">
        <w:rPr>
          <w:rFonts w:ascii="Times New Roman" w:eastAsia="Times New Roman" w:hAnsi="Times New Roman" w:cs="Times New Roman"/>
          <w:color w:val="000000"/>
          <w:sz w:val="24"/>
          <w:szCs w:val="24"/>
        </w:rPr>
        <w:t xml:space="preserve"> </w:t>
      </w:r>
    </w:p>
    <w:p w:rsidR="00943E38" w:rsidRDefault="001138B0">
      <w:pPr>
        <w:widowControl w:val="0"/>
        <w:spacing w:line="239"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2.1.8.3.3.8.4. Македонские завоевания. Эллинизм.</w:t>
      </w:r>
    </w:p>
    <w:p w:rsidR="00943E38" w:rsidRDefault="001138B0">
      <w:pPr>
        <w:widowControl w:val="0"/>
        <w:tabs>
          <w:tab w:val="left" w:pos="1790"/>
          <w:tab w:val="left" w:pos="2360"/>
          <w:tab w:val="left" w:pos="3454"/>
          <w:tab w:val="left" w:pos="3941"/>
          <w:tab w:val="left" w:pos="5285"/>
          <w:tab w:val="left" w:pos="6565"/>
          <w:tab w:val="left" w:pos="7129"/>
          <w:tab w:val="left" w:pos="8231"/>
          <w:tab w:val="left" w:pos="8636"/>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Возвышение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Македонии.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Политика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Филиппа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II.</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Главенство</w:t>
      </w:r>
      <w:r w:rsidR="004575E8">
        <w:rPr>
          <w:rFonts w:ascii="Times New Roman" w:eastAsia="Times New Roman" w:hAnsi="Times New Roman" w:cs="Times New Roman"/>
          <w:color w:val="000000"/>
          <w:sz w:val="24"/>
          <w:szCs w:val="24"/>
        </w:rPr>
        <w:t xml:space="preserve"> Македонии над греческими </w:t>
      </w:r>
      <w:r>
        <w:rPr>
          <w:rFonts w:ascii="Times New Roman" w:eastAsia="Times New Roman" w:hAnsi="Times New Roman" w:cs="Times New Roman"/>
          <w:color w:val="000000"/>
          <w:sz w:val="24"/>
          <w:szCs w:val="24"/>
        </w:rPr>
        <w:t>полисами.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Коринфский союз. Александр</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2.1.8.3.3.9. Древний Рим.</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2.1.8.3.3.9.1. Возникновение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Римского государства.</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2.1.8.3.3.9.2. Римские завоевания в Средиземноморье.</w:t>
      </w:r>
    </w:p>
    <w:p w:rsidR="00943E38" w:rsidRDefault="001138B0">
      <w:pPr>
        <w:widowControl w:val="0"/>
        <w:spacing w:line="240" w:lineRule="auto"/>
        <w:ind w:right="1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2.1.8.3.3.9.3. Поздняя Римская республика. Гражданские войны.</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2.1.8.3.3.9.4. Расцвет и падение Римской империи.</w:t>
      </w:r>
    </w:p>
    <w:p w:rsidR="00943E38" w:rsidRDefault="001138B0">
      <w:pPr>
        <w:widowControl w:val="0"/>
        <w:tabs>
          <w:tab w:val="left" w:pos="1689"/>
          <w:tab w:val="left" w:pos="4071"/>
          <w:tab w:val="left" w:pos="5770"/>
          <w:tab w:val="left" w:pos="8625"/>
          <w:tab w:val="left" w:pos="9251"/>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столице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провинциях.</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Возникновение и распространение христианства. Император Константин I, перенос</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столицы</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Константинополь. Разделение Римской империи на Западную и Восточную части.</w:t>
      </w:r>
    </w:p>
    <w:p w:rsidR="003F1C88" w:rsidRDefault="001138B0">
      <w:pPr>
        <w:widowControl w:val="0"/>
        <w:spacing w:line="240" w:lineRule="auto"/>
        <w:ind w:left="708" w:right="-4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Начало Великого переселения народов. Рим и варвары. Падение Западной Римской империи. </w:t>
      </w:r>
    </w:p>
    <w:p w:rsidR="00943E38" w:rsidRDefault="001138B0" w:rsidP="003F1C88">
      <w:pPr>
        <w:widowControl w:val="0"/>
        <w:spacing w:line="240" w:lineRule="auto"/>
        <w:ind w:left="708" w:right="-43"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2.1.8.3.3.9.5. Культура Древнего Рима.</w:t>
      </w:r>
      <w:r w:rsidR="003F1C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Римская литература, золотой век поэзии. Ораторское искусство; Цицерон. Развитие наук. Римские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историки. Искусство Древнего Рима: архитектура, скульптура. Пантеон.</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2.1.8.3.3.9.6. Обобщение.</w:t>
      </w:r>
    </w:p>
    <w:p w:rsidR="00943E38" w:rsidRDefault="001138B0" w:rsidP="003F1C88">
      <w:pPr>
        <w:widowControl w:val="0"/>
        <w:tabs>
          <w:tab w:val="left" w:pos="8080"/>
        </w:tabs>
        <w:spacing w:line="237" w:lineRule="auto"/>
        <w:ind w:left="708" w:right="198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Историческое и культурное наследие цивилизаций Древнего мира. 2.1.8.4. Содержание обучения в 6 классе.</w:t>
      </w:r>
    </w:p>
    <w:p w:rsidR="00943E38" w:rsidRDefault="001138B0" w:rsidP="003F1C88">
      <w:pPr>
        <w:widowControl w:val="0"/>
        <w:spacing w:line="235" w:lineRule="auto"/>
        <w:ind w:left="710" w:right="38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2.1.8.4.1. Всеобщая история. История Средних веков. 2.1.8.4.1.1. Введение.</w:t>
      </w:r>
    </w:p>
    <w:p w:rsidR="00943E38" w:rsidRDefault="001138B0" w:rsidP="003F1C88">
      <w:pPr>
        <w:widowControl w:val="0"/>
        <w:spacing w:before="6" w:line="233"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Средние века: понятие, хронологические рамки и периодизация Средневековья. </w:t>
      </w:r>
      <w:r w:rsidR="003F1C88">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2.1.8.4.1.2. Народы Европы в раннее Средневековье.</w:t>
      </w:r>
    </w:p>
    <w:p w:rsidR="00943E38" w:rsidRDefault="001138B0">
      <w:pPr>
        <w:widowControl w:val="0"/>
        <w:spacing w:before="10"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43E38" w:rsidRDefault="001138B0" w:rsidP="004575E8">
      <w:pPr>
        <w:widowControl w:val="0"/>
        <w:tabs>
          <w:tab w:val="left" w:pos="2241"/>
          <w:tab w:val="left" w:pos="3843"/>
          <w:tab w:val="left" w:pos="4380"/>
          <w:tab w:val="left" w:pos="5593"/>
          <w:tab w:val="left" w:pos="6301"/>
          <w:tab w:val="left" w:pos="7717"/>
          <w:tab w:val="left" w:pos="8817"/>
        </w:tabs>
        <w:spacing w:line="242"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Франкское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государство</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VIII‒IX</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вв.</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Усиление</w:t>
      </w:r>
      <w:r>
        <w:rPr>
          <w:rFonts w:ascii="Times New Roman" w:eastAsia="Times New Roman" w:hAnsi="Times New Roman" w:cs="Times New Roman"/>
          <w:color w:val="000000"/>
          <w:sz w:val="24"/>
          <w:szCs w:val="24"/>
        </w:rPr>
        <w:tab/>
        <w:t>власти</w:t>
      </w:r>
      <w:r>
        <w:rPr>
          <w:rFonts w:ascii="Times New Roman" w:eastAsia="Times New Roman" w:hAnsi="Times New Roman" w:cs="Times New Roman"/>
          <w:color w:val="000000"/>
          <w:sz w:val="24"/>
          <w:szCs w:val="24"/>
        </w:rPr>
        <w:tab/>
        <w:t>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43E38" w:rsidRDefault="001138B0">
      <w:pPr>
        <w:widowControl w:val="0"/>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43E38" w:rsidRDefault="001138B0" w:rsidP="004575E8">
      <w:pPr>
        <w:widowControl w:val="0"/>
        <w:spacing w:line="233"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2.1.8.4.1.3. Византийская империя</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VI‒ХI вв.</w:t>
      </w:r>
      <w:bookmarkStart w:id="145" w:name="_page_345_0"/>
      <w:bookmarkEnd w:id="144"/>
      <w:r w:rsidR="004575E8">
        <w:rPr>
          <w:rFonts w:ascii="Times New Roman" w:eastAsia="Times New Roman" w:hAnsi="Times New Roman" w:cs="Times New Roman"/>
          <w:color w:val="000000"/>
          <w:sz w:val="24"/>
          <w:szCs w:val="24"/>
        </w:rPr>
        <w:t xml:space="preserve"> </w:t>
      </w:r>
    </w:p>
    <w:p w:rsidR="00943E38" w:rsidRDefault="001138B0">
      <w:pPr>
        <w:widowControl w:val="0"/>
        <w:tabs>
          <w:tab w:val="left" w:pos="2253"/>
          <w:tab w:val="left" w:pos="3567"/>
          <w:tab w:val="left" w:pos="4738"/>
          <w:tab w:val="left" w:pos="5790"/>
          <w:tab w:val="left" w:pos="7506"/>
          <w:tab w:val="left" w:pos="9097"/>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Территория,</w:t>
      </w:r>
      <w:r>
        <w:rPr>
          <w:rFonts w:ascii="Times New Roman" w:eastAsia="Times New Roman" w:hAnsi="Times New Roman" w:cs="Times New Roman"/>
          <w:color w:val="000000"/>
          <w:sz w:val="24"/>
          <w:szCs w:val="24"/>
        </w:rPr>
        <w:tab/>
        <w:t>население</w:t>
      </w:r>
      <w:r>
        <w:rPr>
          <w:rFonts w:ascii="Times New Roman" w:eastAsia="Times New Roman" w:hAnsi="Times New Roman" w:cs="Times New Roman"/>
          <w:color w:val="000000"/>
          <w:sz w:val="24"/>
          <w:szCs w:val="24"/>
        </w:rPr>
        <w:tab/>
        <w:t>империи</w:t>
      </w:r>
      <w:r>
        <w:rPr>
          <w:rFonts w:ascii="Times New Roman" w:eastAsia="Times New Roman" w:hAnsi="Times New Roman" w:cs="Times New Roman"/>
          <w:color w:val="000000"/>
          <w:sz w:val="24"/>
          <w:szCs w:val="24"/>
        </w:rPr>
        <w:tab/>
        <w:t>р</w:t>
      </w:r>
      <w:r w:rsidR="003F1C88">
        <w:rPr>
          <w:rFonts w:ascii="Times New Roman" w:eastAsia="Times New Roman" w:hAnsi="Times New Roman" w:cs="Times New Roman"/>
          <w:color w:val="000000"/>
          <w:sz w:val="24"/>
          <w:szCs w:val="24"/>
        </w:rPr>
        <w:t>омеев.</w:t>
      </w:r>
      <w:r w:rsidR="003F1C88">
        <w:rPr>
          <w:rFonts w:ascii="Times New Roman" w:eastAsia="Times New Roman" w:hAnsi="Times New Roman" w:cs="Times New Roman"/>
          <w:color w:val="000000"/>
          <w:sz w:val="24"/>
          <w:szCs w:val="24"/>
        </w:rPr>
        <w:tab/>
        <w:t>Византийские</w:t>
      </w:r>
      <w:r w:rsidR="003F1C88">
        <w:rPr>
          <w:rFonts w:ascii="Times New Roman" w:eastAsia="Times New Roman" w:hAnsi="Times New Roman" w:cs="Times New Roman"/>
          <w:color w:val="000000"/>
          <w:sz w:val="24"/>
          <w:szCs w:val="24"/>
        </w:rPr>
        <w:tab/>
        <w:t xml:space="preserve">императоры; </w:t>
      </w:r>
      <w:r>
        <w:rPr>
          <w:rFonts w:ascii="Times New Roman" w:eastAsia="Times New Roman" w:hAnsi="Times New Roman" w:cs="Times New Roman"/>
          <w:color w:val="000000"/>
          <w:sz w:val="24"/>
          <w:szCs w:val="24"/>
        </w:rPr>
        <w:t>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2.1.8.4.1.4. Арабы в VI‒ХI вв.</w:t>
      </w:r>
    </w:p>
    <w:p w:rsidR="00943E38" w:rsidRDefault="001138B0">
      <w:pPr>
        <w:widowControl w:val="0"/>
        <w:tabs>
          <w:tab w:val="left" w:pos="2217"/>
          <w:tab w:val="left" w:pos="4020"/>
          <w:tab w:val="left" w:pos="6080"/>
          <w:tab w:val="left" w:pos="8039"/>
          <w:tab w:val="left" w:pos="9424"/>
        </w:tabs>
        <w:spacing w:line="238"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Природные условия Аравийского полуострова. Основные занятия арабов. Традиционные </w:t>
      </w:r>
      <w:r>
        <w:rPr>
          <w:rFonts w:ascii="Times New Roman" w:eastAsia="Times New Roman" w:hAnsi="Times New Roman" w:cs="Times New Roman"/>
          <w:color w:val="000000"/>
          <w:sz w:val="24"/>
          <w:szCs w:val="24"/>
        </w:rPr>
        <w:lastRenderedPageBreak/>
        <w:t>верования. Пророк Мухаммад и возникновение ислама. Хиджра. Победа новой веры. Коран. Завоевания</w:t>
      </w:r>
      <w:r w:rsidR="004575E8">
        <w:rPr>
          <w:rFonts w:ascii="Times New Roman" w:eastAsia="Times New Roman" w:hAnsi="Times New Roman" w:cs="Times New Roman"/>
          <w:color w:val="000000"/>
          <w:sz w:val="24"/>
          <w:szCs w:val="24"/>
        </w:rPr>
        <w:t xml:space="preserve"> арабов. </w:t>
      </w:r>
      <w:r>
        <w:rPr>
          <w:rFonts w:ascii="Times New Roman" w:eastAsia="Times New Roman" w:hAnsi="Times New Roman" w:cs="Times New Roman"/>
          <w:color w:val="000000"/>
          <w:sz w:val="24"/>
          <w:szCs w:val="24"/>
        </w:rPr>
        <w:t>Арабский</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халифат,</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расцвет и распад. Культура исламского мира. Образование и наука. Роль арабского языка. Расцвет литературы и искусства. Архитектура.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2.1.8.4.1.5. Средневековое европейское общество.</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43E38" w:rsidRDefault="001138B0">
      <w:pPr>
        <w:widowControl w:val="0"/>
        <w:tabs>
          <w:tab w:val="left" w:pos="1694"/>
          <w:tab w:val="left" w:pos="2073"/>
          <w:tab w:val="left" w:pos="3140"/>
          <w:tab w:val="left" w:pos="4337"/>
          <w:tab w:val="left" w:pos="5636"/>
          <w:tab w:val="left" w:pos="6987"/>
          <w:tab w:val="left" w:pos="8385"/>
          <w:tab w:val="left" w:pos="9577"/>
        </w:tabs>
        <w:spacing w:line="240"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центры</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ремесла,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торговли,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Население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городов.</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Цехии гильдии. Городское управление. Борьба городов за самоуправление. Средневековые города-республики. Развитие торговли. </w:t>
      </w:r>
      <w:r w:rsidR="004575E8">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рмарки. Торговые пути в</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Средиземноморье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на Балтике.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Ганза. Облик средневековых городов.</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 жизни 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быт</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горожан.</w:t>
      </w:r>
    </w:p>
    <w:p w:rsidR="00943E38" w:rsidRDefault="001138B0">
      <w:pPr>
        <w:widowControl w:val="0"/>
        <w:tabs>
          <w:tab w:val="left" w:pos="2047"/>
          <w:tab w:val="left" w:pos="2655"/>
          <w:tab w:val="left" w:pos="4526"/>
          <w:tab w:val="left" w:pos="6215"/>
          <w:tab w:val="left" w:pos="8125"/>
          <w:tab w:val="left" w:pos="8898"/>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Церковь</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духовенство.</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Разделение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христианства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католицизм</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2.1.8.4.1.6. Государства Европы в ХII‒ХV вв.</w:t>
      </w:r>
    </w:p>
    <w:p w:rsidR="00943E38" w:rsidRDefault="001138B0">
      <w:pPr>
        <w:widowControl w:val="0"/>
        <w:tabs>
          <w:tab w:val="left" w:pos="6790"/>
        </w:tabs>
        <w:spacing w:line="239"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43E38" w:rsidRDefault="001138B0">
      <w:pPr>
        <w:widowControl w:val="0"/>
        <w:spacing w:line="237"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Византийская империя и славянские государства в ХII‒ХV вв. Экспансия турок-османов. Османские завоевания на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Балканах. Падение Константинополя.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2.1.8.4.1.7. Культура средневековой Европы.</w:t>
      </w:r>
    </w:p>
    <w:p w:rsidR="00943E38" w:rsidRDefault="001138B0" w:rsidP="004575E8">
      <w:pPr>
        <w:widowControl w:val="0"/>
        <w:spacing w:line="238" w:lineRule="auto"/>
        <w:ind w:left="-61"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художественной культуре.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 о природе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Гуманизм. Раннее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Возрождение: художники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их творения. Изобретение европейского книгопечатания; И. Гутенберг. 2.1.8.4.1.8. Страны Востока в Средние века.</w:t>
      </w:r>
    </w:p>
    <w:p w:rsidR="00943E38" w:rsidRDefault="001138B0" w:rsidP="004575E8">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943E38" w:rsidRDefault="001138B0">
      <w:pPr>
        <w:widowControl w:val="0"/>
        <w:spacing w:line="240" w:lineRule="auto"/>
        <w:ind w:left="710" w:right="1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народов Востока. Литература. Архитектура. Традиционные искусства и ремесла. 2.1.8.4.1.9. Государства доколумбовой Америки в Средние века.</w:t>
      </w:r>
    </w:p>
    <w:p w:rsidR="00943E38" w:rsidRDefault="001138B0">
      <w:pPr>
        <w:widowControl w:val="0"/>
        <w:spacing w:line="237" w:lineRule="auto"/>
        <w:ind w:right="51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rsidR="00943E38" w:rsidRDefault="001138B0">
      <w:pPr>
        <w:widowControl w:val="0"/>
        <w:spacing w:line="239"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2.1.8.4.1.10. Обобщение.</w:t>
      </w:r>
    </w:p>
    <w:p w:rsidR="00943E38" w:rsidRDefault="001138B0" w:rsidP="004575E8">
      <w:pPr>
        <w:widowControl w:val="0"/>
        <w:spacing w:line="23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Историческое и культурное наследие Средних веков.</w:t>
      </w:r>
      <w:bookmarkStart w:id="146" w:name="_page_347_0"/>
      <w:bookmarkEnd w:id="145"/>
    </w:p>
    <w:p w:rsidR="00943E38" w:rsidRDefault="001138B0">
      <w:pPr>
        <w:widowControl w:val="0"/>
        <w:spacing w:line="235" w:lineRule="auto"/>
        <w:ind w:left="710" w:right="29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 История России. От Руси к Российскому государству. 2.1.8.4.2.1. Введение.</w:t>
      </w:r>
    </w:p>
    <w:p w:rsidR="00943E38" w:rsidRDefault="001138B0">
      <w:pPr>
        <w:widowControl w:val="0"/>
        <w:spacing w:before="2" w:line="238"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и место России в мировой истории. Проблемы периодизации российской истории. Источники по истории России.</w:t>
      </w:r>
    </w:p>
    <w:p w:rsidR="00943E38" w:rsidRDefault="001138B0">
      <w:pPr>
        <w:widowControl w:val="0"/>
        <w:spacing w:before="4" w:line="237"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2.1.8.4.2.2. Народы и государства на территории нашей страны в древности. Восточная Европа в середине I тыс. н. э.</w:t>
      </w:r>
    </w:p>
    <w:p w:rsidR="00943E38" w:rsidRDefault="001138B0">
      <w:pPr>
        <w:widowControl w:val="0"/>
        <w:tabs>
          <w:tab w:val="left" w:pos="2090"/>
          <w:tab w:val="left" w:pos="3216"/>
          <w:tab w:val="left" w:pos="3781"/>
          <w:tab w:val="left" w:pos="4189"/>
          <w:tab w:val="left" w:pos="5338"/>
          <w:tab w:val="left" w:pos="6942"/>
          <w:tab w:val="left" w:pos="7240"/>
          <w:tab w:val="left" w:pos="9275"/>
        </w:tabs>
        <w:spacing w:before="3"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Заселение территории нашей страны человеком. Палеолитическое искусство. Петроглифы Беломорья</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Онежского</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озера.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перехода от присваивающего хозяйства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производящему. Ареалы</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Народы, проживавшие на этой территории до середины I тыс. до н. э. Скифы</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43E38" w:rsidRDefault="001138B0">
      <w:pPr>
        <w:widowControl w:val="0"/>
        <w:tabs>
          <w:tab w:val="left" w:pos="1879"/>
          <w:tab w:val="left" w:pos="3454"/>
          <w:tab w:val="left" w:pos="4655"/>
          <w:tab w:val="left" w:pos="6002"/>
          <w:tab w:val="left" w:pos="6930"/>
          <w:tab w:val="left" w:pos="8373"/>
          <w:tab w:val="left" w:pos="9453"/>
        </w:tabs>
        <w:spacing w:before="3"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Великое</w:t>
      </w:r>
      <w:r>
        <w:rPr>
          <w:rFonts w:ascii="Times New Roman" w:eastAsia="Times New Roman" w:hAnsi="Times New Roman" w:cs="Times New Roman"/>
          <w:color w:val="000000"/>
          <w:sz w:val="24"/>
          <w:szCs w:val="24"/>
        </w:rPr>
        <w:tab/>
        <w:t>переселение</w:t>
      </w:r>
      <w:r>
        <w:rPr>
          <w:rFonts w:ascii="Times New Roman" w:eastAsia="Times New Roman" w:hAnsi="Times New Roman" w:cs="Times New Roman"/>
          <w:color w:val="000000"/>
          <w:sz w:val="24"/>
          <w:szCs w:val="24"/>
        </w:rPr>
        <w:tab/>
        <w:t>народов.</w:t>
      </w:r>
      <w:r>
        <w:rPr>
          <w:rFonts w:ascii="Times New Roman" w:eastAsia="Times New Roman" w:hAnsi="Times New Roman" w:cs="Times New Roman"/>
          <w:color w:val="000000"/>
          <w:sz w:val="24"/>
          <w:szCs w:val="24"/>
        </w:rPr>
        <w:tab/>
        <w:t>Ми</w:t>
      </w:r>
      <w:r w:rsidR="003F1C88">
        <w:rPr>
          <w:rFonts w:ascii="Times New Roman" w:eastAsia="Times New Roman" w:hAnsi="Times New Roman" w:cs="Times New Roman"/>
          <w:color w:val="000000"/>
          <w:sz w:val="24"/>
          <w:szCs w:val="24"/>
        </w:rPr>
        <w:t>грация</w:t>
      </w:r>
      <w:r w:rsidR="003F1C88">
        <w:rPr>
          <w:rFonts w:ascii="Times New Roman" w:eastAsia="Times New Roman" w:hAnsi="Times New Roman" w:cs="Times New Roman"/>
          <w:color w:val="000000"/>
          <w:sz w:val="24"/>
          <w:szCs w:val="24"/>
        </w:rPr>
        <w:tab/>
        <w:t>готов.</w:t>
      </w:r>
      <w:r w:rsidR="003F1C88">
        <w:rPr>
          <w:rFonts w:ascii="Times New Roman" w:eastAsia="Times New Roman" w:hAnsi="Times New Roman" w:cs="Times New Roman"/>
          <w:color w:val="000000"/>
          <w:sz w:val="24"/>
          <w:szCs w:val="24"/>
        </w:rPr>
        <w:tab/>
        <w:t>Нашествие</w:t>
      </w:r>
      <w:r w:rsidR="003F1C88">
        <w:rPr>
          <w:rFonts w:ascii="Times New Roman" w:eastAsia="Times New Roman" w:hAnsi="Times New Roman" w:cs="Times New Roman"/>
          <w:color w:val="000000"/>
          <w:sz w:val="24"/>
          <w:szCs w:val="24"/>
        </w:rPr>
        <w:tab/>
        <w:t xml:space="preserve">гуннов. </w:t>
      </w:r>
      <w:r>
        <w:rPr>
          <w:rFonts w:ascii="Times New Roman" w:eastAsia="Times New Roman" w:hAnsi="Times New Roman" w:cs="Times New Roman"/>
          <w:color w:val="000000"/>
          <w:sz w:val="24"/>
          <w:szCs w:val="24"/>
        </w:rPr>
        <w:t>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43E38" w:rsidRDefault="001138B0">
      <w:pPr>
        <w:widowControl w:val="0"/>
        <w:spacing w:line="237" w:lineRule="auto"/>
        <w:ind w:right="1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 и народы Восточной Европы, Сибири и Дальнего Востока. Тюркский каганат. Хазарский каганат. Волжская Булгария.</w:t>
      </w:r>
    </w:p>
    <w:p w:rsidR="00943E38" w:rsidRDefault="001138B0">
      <w:pPr>
        <w:widowControl w:val="0"/>
        <w:spacing w:before="2"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2.1.8.4.2.3. Русь в IX ‒ начале XII в.</w:t>
      </w:r>
    </w:p>
    <w:p w:rsidR="00943E38" w:rsidRDefault="001138B0">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43E38" w:rsidRDefault="001138B0" w:rsidP="003F1C88">
      <w:pPr>
        <w:widowControl w:val="0"/>
        <w:tabs>
          <w:tab w:val="left" w:pos="7230"/>
        </w:tabs>
        <w:spacing w:before="3" w:line="236" w:lineRule="auto"/>
        <w:ind w:left="710" w:right="28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Первые известия о Руси. Проблема образования государства. Русь. Скандинавы на Руси. Начало династии Рюриковичей.</w:t>
      </w:r>
    </w:p>
    <w:p w:rsidR="00943E38" w:rsidRDefault="001138B0">
      <w:pPr>
        <w:widowControl w:val="0"/>
        <w:tabs>
          <w:tab w:val="left" w:pos="1682"/>
          <w:tab w:val="left" w:pos="2283"/>
          <w:tab w:val="left" w:pos="4228"/>
          <w:tab w:val="left" w:pos="5843"/>
          <w:tab w:val="left" w:pos="7291"/>
          <w:tab w:val="left" w:pos="9256"/>
        </w:tabs>
        <w:spacing w:before="6"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территории государства Русь. Дань и полюдье. Первые русские князья. Отношения</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Византийской</w:t>
      </w:r>
      <w:r w:rsidR="004575E8">
        <w:rPr>
          <w:rFonts w:ascii="Times New Roman" w:eastAsia="Times New Roman" w:hAnsi="Times New Roman" w:cs="Times New Roman"/>
          <w:color w:val="000000"/>
          <w:sz w:val="24"/>
          <w:szCs w:val="24"/>
        </w:rPr>
        <w:t xml:space="preserve"> империей, с</w:t>
      </w:r>
      <w:r>
        <w:rPr>
          <w:rFonts w:ascii="Times New Roman" w:eastAsia="Times New Roman" w:hAnsi="Times New Roman" w:cs="Times New Roman"/>
          <w:color w:val="000000"/>
          <w:sz w:val="24"/>
          <w:szCs w:val="24"/>
        </w:rPr>
        <w:t>транами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Центральной,</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Западной и Северной Европы, кочевниками европейских степей. Русь в международной торговле. Путь «</w:t>
      </w:r>
      <w:proofErr w:type="gramStart"/>
      <w:r>
        <w:rPr>
          <w:rFonts w:ascii="Times New Roman" w:eastAsia="Times New Roman" w:hAnsi="Times New Roman" w:cs="Times New Roman"/>
          <w:color w:val="000000"/>
          <w:sz w:val="24"/>
          <w:szCs w:val="24"/>
        </w:rPr>
        <w:t>из варяг</w:t>
      </w:r>
      <w:proofErr w:type="gramEnd"/>
      <w:r>
        <w:rPr>
          <w:rFonts w:ascii="Times New Roman" w:eastAsia="Times New Roman" w:hAnsi="Times New Roman" w:cs="Times New Roman"/>
          <w:color w:val="000000"/>
          <w:sz w:val="24"/>
          <w:szCs w:val="24"/>
        </w:rPr>
        <w:t xml:space="preserve"> в греки». Волжский торговый путь. Языческий пантеон.</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Принятие христианства и его значение. Византийское наследие на Руси.</w:t>
      </w:r>
    </w:p>
    <w:p w:rsidR="00943E38" w:rsidRDefault="001138B0">
      <w:pPr>
        <w:widowControl w:val="0"/>
        <w:spacing w:line="236"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43E38" w:rsidRDefault="001138B0" w:rsidP="003F1C88">
      <w:pPr>
        <w:widowControl w:val="0"/>
        <w:spacing w:before="4" w:line="242" w:lineRule="auto"/>
        <w:ind w:left="710" w:right="5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Общественный строй Руси: дискуссии в исторической науке. Князья, дружина. Духовенство.</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Городское население. Купцы.</w:t>
      </w:r>
    </w:p>
    <w:p w:rsidR="00943E38" w:rsidRDefault="001138B0">
      <w:pPr>
        <w:widowControl w:val="0"/>
        <w:spacing w:before="1" w:line="242"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Категории рядового и зависимого населения. Древнерусское право: Русская Правда, церковные уставы.</w:t>
      </w:r>
    </w:p>
    <w:p w:rsidR="00943E38" w:rsidRDefault="001138B0">
      <w:pPr>
        <w:widowControl w:val="0"/>
        <w:tabs>
          <w:tab w:val="left" w:pos="1553"/>
          <w:tab w:val="left" w:pos="2099"/>
          <w:tab w:val="left" w:pos="5137"/>
          <w:tab w:val="left" w:pos="6582"/>
          <w:tab w:val="left" w:pos="7910"/>
          <w:tab w:val="left" w:pos="9273"/>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Русь</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социально-политическом</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контексте</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Евразии.</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Внешняя</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943E38" w:rsidRDefault="001138B0" w:rsidP="003F1C88">
      <w:pPr>
        <w:widowControl w:val="0"/>
        <w:tabs>
          <w:tab w:val="left" w:pos="1348"/>
          <w:tab w:val="left" w:pos="2340"/>
          <w:tab w:val="left" w:pos="3809"/>
          <w:tab w:val="left" w:pos="4491"/>
          <w:tab w:val="left" w:pos="5275"/>
          <w:tab w:val="left" w:pos="6013"/>
          <w:tab w:val="left" w:pos="6712"/>
          <w:tab w:val="left" w:pos="7298"/>
          <w:tab w:val="left" w:pos="7938"/>
          <w:tab w:val="left" w:pos="9177"/>
        </w:tabs>
        <w:spacing w:line="233"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2.1.8.4.2.3.3. Культурное пространство. Русь в общеевропейском культурном контексте. Картина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средневекового</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Повседневная</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жизнь,</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сельский</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городской быт. Положение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женщины.</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Дети 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Календарь и хронология.</w:t>
      </w:r>
      <w:bookmarkStart w:id="147" w:name="_page_349_0"/>
      <w:bookmarkEnd w:id="146"/>
    </w:p>
    <w:p w:rsidR="00943E38" w:rsidRDefault="001138B0">
      <w:pPr>
        <w:widowControl w:val="0"/>
        <w:spacing w:line="235"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43E38" w:rsidRDefault="001138B0">
      <w:pPr>
        <w:widowControl w:val="0"/>
        <w:tabs>
          <w:tab w:val="left" w:pos="2556"/>
          <w:tab w:val="left" w:pos="3965"/>
          <w:tab w:val="left" w:pos="5763"/>
          <w:tab w:val="left" w:pos="7300"/>
          <w:tab w:val="left" w:pos="8709"/>
        </w:tabs>
        <w:spacing w:before="2"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«Новгородская</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псалтирь».</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«Остромирово</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Евангелие».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Появление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древнерусской литературы. «Слово о Законе и Благодати». Произведения летописного жанра. «Повесть</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2.1.8.4.2.4. Русь в середине XII ‒ начале XIII в.</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43E38" w:rsidRDefault="001138B0" w:rsidP="004575E8">
      <w:pPr>
        <w:widowControl w:val="0"/>
        <w:tabs>
          <w:tab w:val="left" w:pos="2602"/>
          <w:tab w:val="left" w:pos="4253"/>
          <w:tab w:val="left" w:pos="5895"/>
          <w:tab w:val="left" w:pos="7561"/>
          <w:tab w:val="left" w:pos="9455"/>
        </w:tabs>
        <w:spacing w:line="239"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региональных центров культуры: летописание и памятники литературы: Киево-Печерский</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патерик,</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моление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Даниила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Заточника,</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43E38" w:rsidRDefault="001138B0" w:rsidP="004575E8">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2.1.8.4.2.5. Русские земли и их соседи в середине XIII ‒ XIV в.</w:t>
      </w:r>
    </w:p>
    <w:p w:rsidR="00943E38" w:rsidRDefault="001138B0" w:rsidP="004575E8">
      <w:pPr>
        <w:widowControl w:val="0"/>
        <w:tabs>
          <w:tab w:val="left" w:pos="3101"/>
          <w:tab w:val="left" w:pos="5283"/>
          <w:tab w:val="left" w:pos="7045"/>
          <w:tab w:val="left" w:pos="9004"/>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Монгольской</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империи.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Завоевания</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Чингисхана и его потомков. Походы </w:t>
      </w:r>
      <w:r>
        <w:rPr>
          <w:rFonts w:ascii="Times New Roman" w:eastAsia="Times New Roman" w:hAnsi="Times New Roman" w:cs="Times New Roman"/>
          <w:color w:val="000000"/>
          <w:sz w:val="24"/>
          <w:szCs w:val="24"/>
        </w:rPr>
        <w:lastRenderedPageBreak/>
        <w:t>Батыя на Восточную Европу. Возникновение Золотой Орды. Судьбы русских земель после монгольского нашествия. Система зависимости русских земель от</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ордынских ханов (так называемое ордынское иго).</w:t>
      </w:r>
    </w:p>
    <w:p w:rsidR="00943E38" w:rsidRDefault="001138B0" w:rsidP="004575E8">
      <w:pPr>
        <w:widowControl w:val="0"/>
        <w:tabs>
          <w:tab w:val="left" w:pos="1775"/>
          <w:tab w:val="left" w:pos="2220"/>
          <w:tab w:val="left" w:pos="3159"/>
          <w:tab w:val="left" w:pos="3492"/>
          <w:tab w:val="left" w:pos="4611"/>
          <w:tab w:val="left" w:pos="5591"/>
          <w:tab w:val="left" w:pos="6859"/>
          <w:tab w:val="left" w:pos="7487"/>
          <w:tab w:val="left" w:pos="9009"/>
        </w:tabs>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Южные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западные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земли.</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Возникновение</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Литовского</w:t>
      </w:r>
      <w:r w:rsidR="004575E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государства и включение в его состав части русских земель. Северо-западные земли: Новгородская и Псковская. Политический строй</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Новгорода</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Пскова.</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 вече и князя. Новгород и немецкая Ганза.</w:t>
      </w:r>
    </w:p>
    <w:p w:rsidR="00943E38" w:rsidRDefault="001138B0">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43E38" w:rsidRDefault="001138B0">
      <w:pPr>
        <w:widowControl w:val="0"/>
        <w:tabs>
          <w:tab w:val="left" w:pos="530"/>
          <w:tab w:val="left" w:pos="1880"/>
          <w:tab w:val="left" w:pos="3278"/>
          <w:tab w:val="left" w:pos="3843"/>
          <w:tab w:val="left" w:pos="4569"/>
          <w:tab w:val="left" w:pos="5104"/>
          <w:tab w:val="left" w:pos="5592"/>
          <w:tab w:val="left" w:pos="6814"/>
          <w:tab w:val="left" w:pos="7671"/>
          <w:tab w:val="left" w:pos="8824"/>
          <w:tab w:val="left" w:pos="9513"/>
        </w:tabs>
        <w:spacing w:line="240"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Перенос</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митрополичьей</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кафедры</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Москву.</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Православной</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церкви в</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ордынский </w:t>
      </w:r>
      <w:r w:rsidR="00B3334B">
        <w:rPr>
          <w:rFonts w:ascii="Times New Roman" w:eastAsia="Times New Roman" w:hAnsi="Times New Roman" w:cs="Times New Roman"/>
          <w:color w:val="000000"/>
          <w:sz w:val="24"/>
          <w:szCs w:val="24"/>
        </w:rPr>
        <w:t xml:space="preserve">период </w:t>
      </w:r>
      <w:r>
        <w:rPr>
          <w:rFonts w:ascii="Times New Roman" w:eastAsia="Times New Roman" w:hAnsi="Times New Roman" w:cs="Times New Roman"/>
          <w:color w:val="000000"/>
          <w:sz w:val="24"/>
          <w:szCs w:val="24"/>
        </w:rPr>
        <w:t>русской</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 Святитель Алексий</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Московский</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преподобный Сергий Радонежский.</w:t>
      </w:r>
    </w:p>
    <w:p w:rsidR="00943E38" w:rsidRDefault="001138B0">
      <w:pPr>
        <w:widowControl w:val="0"/>
        <w:tabs>
          <w:tab w:val="left" w:pos="1752"/>
          <w:tab w:val="left" w:pos="2191"/>
          <w:tab w:val="left" w:pos="3284"/>
          <w:tab w:val="left" w:pos="4987"/>
          <w:tab w:val="left" w:pos="6758"/>
          <w:tab w:val="left" w:pos="9100"/>
        </w:tabs>
        <w:spacing w:line="240"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2.1.8.4.2.5.1.</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Народы и государства</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степной зоны</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Восточной Европы</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Сибири в XIII‒XV вв. Золотая Орда: государственный строй, население, экономика, культура. Города и кочевые</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степи.</w:t>
      </w:r>
      <w:r w:rsidR="00B3334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Принятие ислама. Ослабление государства во второй половине XIV в., нашествие Тимура.</w:t>
      </w:r>
    </w:p>
    <w:p w:rsidR="00943E38" w:rsidRDefault="001138B0" w:rsidP="007634EF">
      <w:pPr>
        <w:widowControl w:val="0"/>
        <w:tabs>
          <w:tab w:val="left" w:pos="6834"/>
          <w:tab w:val="left" w:pos="8413"/>
          <w:tab w:val="left" w:pos="9868"/>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w:t>
      </w:r>
      <w:r w:rsidR="007634EF">
        <w:rPr>
          <w:rFonts w:ascii="Times New Roman" w:eastAsia="Times New Roman" w:hAnsi="Times New Roman" w:cs="Times New Roman"/>
          <w:color w:val="000000"/>
          <w:sz w:val="24"/>
          <w:szCs w:val="24"/>
        </w:rPr>
        <w:t xml:space="preserve"> Касимовское </w:t>
      </w:r>
      <w:r>
        <w:rPr>
          <w:rFonts w:ascii="Times New Roman" w:eastAsia="Times New Roman" w:hAnsi="Times New Roman" w:cs="Times New Roman"/>
          <w:color w:val="000000"/>
          <w:sz w:val="24"/>
          <w:szCs w:val="24"/>
        </w:rPr>
        <w:t>ханство. Народы Северного Кавказа. Итальянские фактории Причерноморья (Каффа, Тана, Солдайя и другие)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34EF">
        <w:rPr>
          <w:rFonts w:ascii="Times New Roman" w:eastAsia="Times New Roman" w:hAnsi="Times New Roman" w:cs="Times New Roman"/>
          <w:color w:val="000000"/>
          <w:sz w:val="24"/>
          <w:szCs w:val="24"/>
        </w:rPr>
        <w:t xml:space="preserve"> их </w:t>
      </w:r>
      <w:r>
        <w:rPr>
          <w:rFonts w:ascii="Times New Roman" w:eastAsia="Times New Roman" w:hAnsi="Times New Roman" w:cs="Times New Roman"/>
          <w:color w:val="000000"/>
          <w:sz w:val="24"/>
          <w:szCs w:val="24"/>
        </w:rPr>
        <w:t>роль</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торговых и политических связей Руси с Западом и Востоком.</w:t>
      </w:r>
    </w:p>
    <w:p w:rsidR="00943E38" w:rsidRDefault="001138B0">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2.1.8.4.2.6. Формирование единого Русского государства в XV в.</w:t>
      </w:r>
    </w:p>
    <w:p w:rsidR="00943E38" w:rsidRDefault="001138B0" w:rsidP="007634EF">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w:t>
      </w:r>
      <w:bookmarkEnd w:id="147"/>
      <w:r w:rsidR="007634EF">
        <w:rPr>
          <w:rFonts w:ascii="Times New Roman" w:eastAsia="Times New Roman" w:hAnsi="Times New Roman" w:cs="Times New Roman"/>
          <w:color w:val="000000"/>
          <w:sz w:val="24"/>
          <w:szCs w:val="24"/>
        </w:rPr>
        <w:t xml:space="preserve"> </w:t>
      </w:r>
      <w:bookmarkStart w:id="148" w:name="_page_351_0"/>
      <w:r>
        <w:rPr>
          <w:rFonts w:ascii="Times New Roman" w:eastAsia="Times New Roman" w:hAnsi="Times New Roman" w:cs="Times New Roman"/>
          <w:color w:val="000000"/>
          <w:sz w:val="24"/>
          <w:szCs w:val="24"/>
        </w:rPr>
        <w:t>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w:t>
      </w:r>
      <w:r>
        <w:rPr>
          <w:rFonts w:ascii="Times New Roman" w:eastAsia="Times New Roman" w:hAnsi="Times New Roman" w:cs="Times New Roman"/>
          <w:color w:val="000000"/>
          <w:sz w:val="24"/>
          <w:szCs w:val="24"/>
        </w:rPr>
        <w:tab/>
        <w:t>связей</w:t>
      </w:r>
      <w:r>
        <w:rPr>
          <w:rFonts w:ascii="Times New Roman" w:eastAsia="Times New Roman" w:hAnsi="Times New Roman" w:cs="Times New Roman"/>
          <w:color w:val="000000"/>
          <w:sz w:val="24"/>
          <w:szCs w:val="24"/>
        </w:rPr>
        <w:tab/>
        <w:t>Московского</w:t>
      </w:r>
      <w:r>
        <w:rPr>
          <w:rFonts w:ascii="Times New Roman" w:eastAsia="Times New Roman" w:hAnsi="Times New Roman" w:cs="Times New Roman"/>
          <w:color w:val="000000"/>
          <w:sz w:val="24"/>
          <w:szCs w:val="24"/>
        </w:rPr>
        <w:tab/>
        <w:t>государства.</w:t>
      </w:r>
      <w:r>
        <w:rPr>
          <w:rFonts w:ascii="Times New Roman" w:eastAsia="Times New Roman" w:hAnsi="Times New Roman" w:cs="Times New Roman"/>
          <w:color w:val="000000"/>
          <w:sz w:val="24"/>
          <w:szCs w:val="24"/>
        </w:rPr>
        <w:tab/>
        <w:t>Принятие</w:t>
      </w:r>
      <w:r>
        <w:rPr>
          <w:rFonts w:ascii="Times New Roman" w:eastAsia="Times New Roman" w:hAnsi="Times New Roman" w:cs="Times New Roman"/>
          <w:color w:val="000000"/>
          <w:sz w:val="24"/>
          <w:szCs w:val="24"/>
        </w:rPr>
        <w:tab/>
        <w:t>общерусского</w:t>
      </w:r>
      <w:r>
        <w:rPr>
          <w:rFonts w:ascii="Times New Roman" w:eastAsia="Times New Roman" w:hAnsi="Times New Roman" w:cs="Times New Roman"/>
          <w:color w:val="000000"/>
          <w:sz w:val="24"/>
          <w:szCs w:val="24"/>
        </w:rPr>
        <w:tab/>
        <w:t>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43E38" w:rsidRDefault="001138B0">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w:t>
      </w:r>
    </w:p>
    <w:p w:rsidR="00943E38" w:rsidRDefault="001138B0">
      <w:pPr>
        <w:widowControl w:val="0"/>
        <w:tabs>
          <w:tab w:val="left" w:pos="1378"/>
          <w:tab w:val="left" w:pos="3123"/>
          <w:tab w:val="left" w:pos="4062"/>
          <w:tab w:val="left" w:pos="5292"/>
          <w:tab w:val="left" w:pos="5792"/>
          <w:tab w:val="left" w:pos="7016"/>
          <w:tab w:val="left" w:pos="8186"/>
          <w:tab w:val="left" w:pos="8672"/>
        </w:tabs>
        <w:spacing w:line="240" w:lineRule="auto"/>
        <w:ind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«Хож</w:t>
      </w:r>
      <w:r w:rsidR="007634EF">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ение за три моря» Афанасия Никитина. Архитектура. Русская икона как феномен мирового искусства.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Повседневная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жизнь</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горожан</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сельских</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жителей</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древнерусский и раннемосковский периоды.</w:t>
      </w:r>
    </w:p>
    <w:p w:rsidR="00943E38" w:rsidRDefault="001138B0">
      <w:pPr>
        <w:widowControl w:val="0"/>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943E38" w:rsidRDefault="001138B0">
      <w:pPr>
        <w:widowControl w:val="0"/>
        <w:spacing w:before="4" w:line="225"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2.1.8.4.2.8. Обобщение.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 Содержание обучения в 7 классе.</w:t>
      </w:r>
    </w:p>
    <w:p w:rsidR="00943E38" w:rsidRDefault="001138B0">
      <w:pPr>
        <w:widowControl w:val="0"/>
        <w:spacing w:line="242" w:lineRule="auto"/>
        <w:ind w:left="710" w:right="17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2.1.8.5.1. Всеобщая история. История Нового времени. Конец XV ‒ XVII в. 2.1.8.5.1.1. Введение.</w:t>
      </w:r>
    </w:p>
    <w:p w:rsidR="00943E38" w:rsidRDefault="001138B0">
      <w:pPr>
        <w:widowControl w:val="0"/>
        <w:spacing w:line="242" w:lineRule="auto"/>
        <w:ind w:left="710"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«Новое время». Хронологические рамки и периодизация истории Нового времени. 2.1.8.5.1.2. Великие географические открытия.</w:t>
      </w:r>
    </w:p>
    <w:p w:rsidR="00943E38" w:rsidRDefault="001138B0">
      <w:pPr>
        <w:widowControl w:val="0"/>
        <w:tabs>
          <w:tab w:val="left" w:pos="4349"/>
          <w:tab w:val="left" w:pos="8685"/>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даГамой морского пути в Индию. Кругосветное плавание Магеллана. Плавания Тасмана и открытие </w:t>
      </w:r>
      <w:r>
        <w:rPr>
          <w:rFonts w:ascii="Times New Roman" w:eastAsia="Times New Roman" w:hAnsi="Times New Roman" w:cs="Times New Roman"/>
          <w:color w:val="000000"/>
          <w:sz w:val="24"/>
          <w:szCs w:val="24"/>
        </w:rPr>
        <w:lastRenderedPageBreak/>
        <w:t>Австралии.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Завоевания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конкистадоров в Центральной</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Южной</w:t>
      </w:r>
      <w:r w:rsidR="007634EF">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Америке(</w:t>
      </w:r>
      <w:proofErr w:type="gramEnd"/>
      <w:r>
        <w:rPr>
          <w:rFonts w:ascii="Times New Roman" w:eastAsia="Times New Roman" w:hAnsi="Times New Roman" w:cs="Times New Roman"/>
          <w:color w:val="000000"/>
          <w:sz w:val="24"/>
          <w:szCs w:val="24"/>
        </w:rPr>
        <w:t>Ф. Кортес, Ф. Писарро).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Европейцы в Северной</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Америке. Поиски северо-восточного морского пути в Китай и Индию. Политические, экономические 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культурные последствия Великих географических открытий конца XV‒XVI в.</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2.1.8.5.1.3. Изменения в европейском обществе в XVI‒XVII вв.</w:t>
      </w:r>
    </w:p>
    <w:p w:rsidR="00943E38" w:rsidRDefault="001138B0">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2.1.8.5.1.4. Реформация и Контрреформация в Европе.</w:t>
      </w:r>
    </w:p>
    <w:p w:rsidR="00943E38" w:rsidRDefault="001138B0">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Религиозные войны.</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Борьба католической церкви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против реформационного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движения. Контрреформация. Инквизиция.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2.1.8.5.1.5. Государства Европы в XVI‒XVII вв.</w:t>
      </w:r>
    </w:p>
    <w:p w:rsidR="00943E38" w:rsidRDefault="001138B0">
      <w:pPr>
        <w:widowControl w:val="0"/>
        <w:spacing w:line="242"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43E38" w:rsidRDefault="001138B0">
      <w:pPr>
        <w:widowControl w:val="0"/>
        <w:tabs>
          <w:tab w:val="left" w:pos="2304"/>
          <w:tab w:val="left" w:pos="4769"/>
          <w:tab w:val="left" w:pos="9215"/>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Испания под властью потомков католических королей. Внутренняя и внешняя политика испанских</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Габсбургов.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Национально-освободительное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движение в Нидерландах: цели, участники, формы борьбы. Итоги и значение Нидерландской революции.</w:t>
      </w:r>
    </w:p>
    <w:p w:rsidR="00943E38" w:rsidRDefault="001138B0">
      <w:pPr>
        <w:widowControl w:val="0"/>
        <w:tabs>
          <w:tab w:val="left" w:pos="2501"/>
          <w:tab w:val="left" w:pos="4143"/>
          <w:tab w:val="left" w:pos="6656"/>
          <w:tab w:val="left" w:pos="9498"/>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Франция: путь к абсолютизму. Королевская власть и централизация управления страной. Католики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гугеноты.</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Религиозные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войны. Генрих IV. Нантский эдикт 1598 г. Людовик XIII и кардинал Ришелье. Фронда. Французский абсолютизм при Людовике XIV.</w:t>
      </w:r>
    </w:p>
    <w:p w:rsidR="00943E38" w:rsidRDefault="001138B0" w:rsidP="007634EF">
      <w:pPr>
        <w:widowControl w:val="0"/>
        <w:tabs>
          <w:tab w:val="left" w:pos="2088"/>
          <w:tab w:val="left" w:pos="3499"/>
          <w:tab w:val="left" w:pos="6059"/>
          <w:tab w:val="left" w:pos="8795"/>
          <w:tab w:val="left" w:pos="9402"/>
        </w:tabs>
        <w:spacing w:line="238"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Англия.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капиталистического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предпринимательства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городах и деревнях. Огораживания. Укрепление королевской власти при Тюдорах. Генрих VIII и королевская реформация. «Золотой век» Елизаветы I.</w:t>
      </w:r>
    </w:p>
    <w:p w:rsidR="00943E38" w:rsidRDefault="001138B0" w:rsidP="007634EF">
      <w:pPr>
        <w:widowControl w:val="0"/>
        <w:spacing w:line="233"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w:t>
      </w:r>
      <w:bookmarkStart w:id="149" w:name="_page_353_0"/>
      <w:bookmarkEnd w:id="148"/>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Стюартов. Славная революция. Становление английской парламентской монархии.</w:t>
      </w:r>
    </w:p>
    <w:p w:rsidR="00943E38" w:rsidRDefault="001138B0">
      <w:pPr>
        <w:widowControl w:val="0"/>
        <w:tabs>
          <w:tab w:val="left" w:pos="1780"/>
          <w:tab w:val="left" w:pos="3479"/>
          <w:tab w:val="left" w:pos="4558"/>
          <w:tab w:val="left" w:pos="7953"/>
          <w:tab w:val="left" w:pos="8404"/>
        </w:tabs>
        <w:spacing w:line="239"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Страны</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Центральной,</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Южной</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Юго-Восточной Европы.</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мире империй и вне его. Германские государства. Итальянские земли. Положение славянских народов. Образование Речи Посполитой.</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2.1.8.5.1.6. Международные отношения в XVI‒XVII вв.</w:t>
      </w:r>
    </w:p>
    <w:p w:rsidR="00943E38" w:rsidRDefault="001138B0">
      <w:pPr>
        <w:widowControl w:val="0"/>
        <w:tabs>
          <w:tab w:val="left" w:pos="1694"/>
          <w:tab w:val="left" w:pos="2463"/>
          <w:tab w:val="left" w:pos="4558"/>
          <w:tab w:val="left" w:pos="6690"/>
          <w:tab w:val="left" w:pos="8303"/>
          <w:tab w:val="left" w:pos="9088"/>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Борьба за первенство, военные конфликты между европейскими державами. Столкновение интересов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приобретении</w:t>
      </w:r>
      <w:r w:rsidR="007634EF">
        <w:rPr>
          <w:rFonts w:ascii="Times New Roman" w:eastAsia="Times New Roman" w:hAnsi="Times New Roman" w:cs="Times New Roman"/>
          <w:color w:val="000000"/>
          <w:sz w:val="24"/>
          <w:szCs w:val="24"/>
        </w:rPr>
        <w:t xml:space="preserve"> колониальных в</w:t>
      </w:r>
      <w:r>
        <w:rPr>
          <w:rFonts w:ascii="Times New Roman" w:eastAsia="Times New Roman" w:hAnsi="Times New Roman" w:cs="Times New Roman"/>
          <w:color w:val="000000"/>
          <w:sz w:val="24"/>
          <w:szCs w:val="24"/>
        </w:rPr>
        <w:t>ладений</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2.1.8.5.1.7. Европейская культура в раннее Новое время.</w:t>
      </w:r>
    </w:p>
    <w:p w:rsidR="00943E38" w:rsidRDefault="001138B0">
      <w:pPr>
        <w:widowControl w:val="0"/>
        <w:tabs>
          <w:tab w:val="left" w:pos="1293"/>
          <w:tab w:val="left" w:pos="1792"/>
          <w:tab w:val="left" w:pos="3316"/>
          <w:tab w:val="left" w:pos="4566"/>
          <w:tab w:val="left" w:pos="5694"/>
          <w:tab w:val="left" w:pos="7047"/>
          <w:tab w:val="left" w:pos="7765"/>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Высокое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Возрождение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Италии: художники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произведения. Северное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Возрождение. Мир человека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раннего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Нового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времени.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2.1.8.5.1.8. Страны Востока в XVI‒XVII вв.</w:t>
      </w:r>
    </w:p>
    <w:p w:rsidR="00943E38" w:rsidRDefault="001138B0">
      <w:pPr>
        <w:widowControl w:val="0"/>
        <w:tabs>
          <w:tab w:val="left" w:pos="2861"/>
          <w:tab w:val="left" w:pos="5502"/>
          <w:tab w:val="left" w:pos="8980"/>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Начало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проникновения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943E38" w:rsidRDefault="001138B0">
      <w:pPr>
        <w:widowControl w:val="0"/>
        <w:tabs>
          <w:tab w:val="left" w:pos="2223"/>
          <w:tab w:val="left" w:pos="3257"/>
          <w:tab w:val="left" w:pos="3916"/>
          <w:tab w:val="left" w:pos="5361"/>
          <w:tab w:val="left" w:pos="6627"/>
          <w:tab w:val="left" w:pos="7063"/>
          <w:tab w:val="left" w:pos="8394"/>
          <w:tab w:val="left" w:pos="9402"/>
        </w:tabs>
        <w:spacing w:line="237"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«Закрытие»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страны</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иноземцев.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Востока в XVI‒XVII вв.</w:t>
      </w:r>
    </w:p>
    <w:p w:rsidR="00943E38" w:rsidRDefault="001138B0">
      <w:pPr>
        <w:widowControl w:val="0"/>
        <w:spacing w:before="4" w:line="22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2.1.8.5.1.9. Обобщение.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Историческое и культурное наследие Раннего Нового времени.</w:t>
      </w:r>
    </w:p>
    <w:p w:rsidR="00943E38" w:rsidRDefault="001138B0">
      <w:pPr>
        <w:widowControl w:val="0"/>
        <w:tabs>
          <w:tab w:val="left" w:pos="2849"/>
          <w:tab w:val="left" w:pos="3942"/>
          <w:tab w:val="left" w:pos="4956"/>
          <w:tab w:val="left" w:pos="5386"/>
          <w:tab w:val="left" w:pos="6748"/>
          <w:tab w:val="left" w:pos="7349"/>
          <w:tab w:val="left" w:pos="7886"/>
          <w:tab w:val="left" w:pos="9163"/>
        </w:tabs>
        <w:spacing w:line="236"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 История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XVI‒XVII</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Великого</w:t>
      </w:r>
      <w:r>
        <w:rPr>
          <w:rFonts w:ascii="Times New Roman" w:eastAsia="Times New Roman" w:hAnsi="Times New Roman" w:cs="Times New Roman"/>
          <w:color w:val="000000"/>
          <w:sz w:val="24"/>
          <w:szCs w:val="24"/>
        </w:rPr>
        <w:tab/>
        <w:t>княжества к царству.</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2.1.8.5.2.1. Россия в XVI в.</w:t>
      </w:r>
    </w:p>
    <w:p w:rsidR="00943E38" w:rsidRDefault="001138B0" w:rsidP="007634EF">
      <w:pPr>
        <w:widowControl w:val="0"/>
        <w:tabs>
          <w:tab w:val="left" w:pos="2037"/>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2.1.8.5.2.1.1.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княжества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первой</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трети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XVI</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война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Великим</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княжеством</w:t>
      </w:r>
      <w:r w:rsidR="007634EF">
        <w:rPr>
          <w:rFonts w:ascii="Times New Roman" w:eastAsia="Times New Roman" w:hAnsi="Times New Roman" w:cs="Times New Roman"/>
          <w:color w:val="000000"/>
          <w:sz w:val="24"/>
          <w:szCs w:val="24"/>
        </w:rPr>
        <w:t xml:space="preserve"> Литовским, </w:t>
      </w:r>
      <w:r>
        <w:rPr>
          <w:rFonts w:ascii="Times New Roman" w:eastAsia="Times New Roman" w:hAnsi="Times New Roman" w:cs="Times New Roman"/>
          <w:color w:val="000000"/>
          <w:sz w:val="24"/>
          <w:szCs w:val="24"/>
        </w:rPr>
        <w:t>отношения с Крымским и Казанским ханствами, посольства в европейские государства.</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43E38" w:rsidRDefault="001138B0">
      <w:pPr>
        <w:widowControl w:val="0"/>
        <w:spacing w:line="235"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2.1.8.5.2.1.2. Царствование Ивана IV. Регентство Елены Глинской. Сопротивление удельных князей великокняжеской власти. Унификация денежной системы.</w:t>
      </w:r>
    </w:p>
    <w:p w:rsidR="00943E38" w:rsidRDefault="001138B0">
      <w:pPr>
        <w:widowControl w:val="0"/>
        <w:spacing w:before="3" w:line="240"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Период боярского правления. Борьба за власть между боярскими кланами. Губная реформа. Московское восстание 1547 г. Ереси.</w:t>
      </w:r>
    </w:p>
    <w:p w:rsidR="00943E38" w:rsidRDefault="001138B0">
      <w:pPr>
        <w:widowControl w:val="0"/>
        <w:spacing w:line="240"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Принятие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Иваном IV царского титула. Реформы середины XVI</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43E38" w:rsidRDefault="001138B0" w:rsidP="007634EF">
      <w:pPr>
        <w:widowControl w:val="0"/>
        <w:tabs>
          <w:tab w:val="left" w:pos="2064"/>
          <w:tab w:val="left" w:pos="3202"/>
          <w:tab w:val="left" w:pos="4880"/>
          <w:tab w:val="left" w:pos="7194"/>
          <w:tab w:val="left" w:pos="9503"/>
        </w:tabs>
        <w:spacing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Российского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государства.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bookmarkEnd w:id="149"/>
      <w:r w:rsidR="007634EF">
        <w:rPr>
          <w:rFonts w:ascii="Times New Roman" w:eastAsia="Times New Roman" w:hAnsi="Times New Roman" w:cs="Times New Roman"/>
          <w:color w:val="000000"/>
          <w:sz w:val="24"/>
          <w:szCs w:val="24"/>
        </w:rPr>
        <w:t xml:space="preserve"> </w:t>
      </w:r>
      <w:bookmarkStart w:id="150" w:name="_page_355_0"/>
    </w:p>
    <w:p w:rsidR="00943E38" w:rsidRDefault="001138B0">
      <w:pPr>
        <w:widowControl w:val="0"/>
        <w:tabs>
          <w:tab w:val="left" w:pos="2933"/>
          <w:tab w:val="left" w:pos="6567"/>
          <w:tab w:val="left" w:pos="9724"/>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закрепощения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крестьян:</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Указ о «заповедных летах». Формирование вольного казачества.</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43E38" w:rsidRDefault="001138B0" w:rsidP="007634EF">
      <w:pPr>
        <w:widowControl w:val="0"/>
        <w:tabs>
          <w:tab w:val="left" w:pos="1512"/>
          <w:tab w:val="left" w:pos="3015"/>
          <w:tab w:val="left" w:pos="4076"/>
          <w:tab w:val="left" w:pos="4745"/>
          <w:tab w:val="left" w:pos="5166"/>
          <w:tab w:val="left" w:pos="5924"/>
          <w:tab w:val="left" w:pos="6830"/>
          <w:tab w:val="left" w:pos="8141"/>
          <w:tab w:val="left" w:pos="9105"/>
          <w:tab w:val="left" w:pos="9553"/>
        </w:tabs>
        <w:spacing w:line="239"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2.1.8.5.2.1.3. Россия в конце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XVI</w:t>
      </w:r>
      <w:r>
        <w:rPr>
          <w:rFonts w:ascii="Times New Roman" w:eastAsia="Times New Roman" w:hAnsi="Times New Roman" w:cs="Times New Roman"/>
          <w:color w:val="000000"/>
          <w:sz w:val="24"/>
          <w:szCs w:val="24"/>
        </w:rPr>
        <w:tab/>
        <w:t>в.</w:t>
      </w:r>
      <w:r w:rsidR="007634EF">
        <w:rPr>
          <w:rFonts w:ascii="Times New Roman" w:eastAsia="Times New Roman" w:hAnsi="Times New Roman" w:cs="Times New Roman"/>
          <w:color w:val="000000"/>
          <w:sz w:val="24"/>
          <w:szCs w:val="24"/>
        </w:rPr>
        <w:t xml:space="preserve"> Царь </w:t>
      </w:r>
      <w:r>
        <w:rPr>
          <w:rFonts w:ascii="Times New Roman" w:eastAsia="Times New Roman" w:hAnsi="Times New Roman" w:cs="Times New Roman"/>
          <w:color w:val="000000"/>
          <w:sz w:val="24"/>
          <w:szCs w:val="24"/>
        </w:rPr>
        <w:t>Фёдор</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Иванович.</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Борьба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власть в боярском окружении. Правление Бориса Годунова. Учреждение п</w:t>
      </w:r>
      <w:r w:rsidR="007634EF">
        <w:rPr>
          <w:rFonts w:ascii="Times New Roman" w:eastAsia="Times New Roman" w:hAnsi="Times New Roman" w:cs="Times New Roman"/>
          <w:color w:val="000000"/>
          <w:sz w:val="24"/>
          <w:szCs w:val="24"/>
        </w:rPr>
        <w:t xml:space="preserve">атриаршества. Тявзинский мирный </w:t>
      </w:r>
      <w:r>
        <w:rPr>
          <w:rFonts w:ascii="Times New Roman" w:eastAsia="Times New Roman" w:hAnsi="Times New Roman" w:cs="Times New Roman"/>
          <w:color w:val="000000"/>
          <w:sz w:val="24"/>
          <w:szCs w:val="24"/>
        </w:rPr>
        <w:t>договор</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 Швецией: восстановление позиций России в Прибалтике. Противостояние с Крымским ханством. Строительство российских крепостей и засечных черт.</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Продолжение закрепощения крестьянства: Указ об «урочных летах». Пресечение царской династии Рюриковичей.</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2.1.8.5.2.2. Смута в России.</w:t>
      </w:r>
    </w:p>
    <w:p w:rsidR="00943E38" w:rsidRDefault="001138B0" w:rsidP="007634EF">
      <w:pPr>
        <w:widowControl w:val="0"/>
        <w:tabs>
          <w:tab w:val="left" w:pos="547"/>
          <w:tab w:val="left" w:pos="1900"/>
          <w:tab w:val="left" w:pos="2553"/>
          <w:tab w:val="left" w:pos="3274"/>
          <w:tab w:val="left" w:pos="3832"/>
          <w:tab w:val="left" w:pos="4350"/>
          <w:tab w:val="left" w:pos="4967"/>
          <w:tab w:val="left" w:pos="6236"/>
          <w:tab w:val="left" w:pos="7307"/>
          <w:tab w:val="left" w:pos="7949"/>
          <w:tab w:val="left" w:pos="8419"/>
          <w:tab w:val="left" w:pos="9335"/>
          <w:tab w:val="left" w:pos="10068"/>
        </w:tabs>
        <w:spacing w:line="236"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2.1.8.5.2.2.1. Накануне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Смуты.</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Династический</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кризис.</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Земский</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собор</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1598</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34EF">
        <w:rPr>
          <w:rFonts w:ascii="Times New Roman" w:eastAsia="Times New Roman" w:hAnsi="Times New Roman" w:cs="Times New Roman"/>
          <w:color w:val="000000"/>
          <w:sz w:val="24"/>
          <w:szCs w:val="24"/>
        </w:rPr>
        <w:t xml:space="preserve"> избрание </w:t>
      </w:r>
      <w:r>
        <w:rPr>
          <w:rFonts w:ascii="Times New Roman" w:eastAsia="Times New Roman" w:hAnsi="Times New Roman" w:cs="Times New Roman"/>
          <w:color w:val="000000"/>
          <w:sz w:val="24"/>
          <w:szCs w:val="24"/>
        </w:rPr>
        <w:t>на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царство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Бориса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Годунова. Политика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Бориса Годунова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отношении боярства. Голод 1601-1603 гг. и обострение социально-экономического кризиса.</w:t>
      </w:r>
    </w:p>
    <w:p w:rsidR="00943E38" w:rsidRDefault="001138B0" w:rsidP="007634EF">
      <w:pPr>
        <w:widowControl w:val="0"/>
        <w:spacing w:line="221"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2.1.8.5.2.2.2. Смутное время начала XVII в. Дискуссия о его причинах. Самозванцы и самозванство. Личность Лжедмитрия I</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его политика. Восстание 1606 г. и убийство самозванца.</w:t>
      </w:r>
    </w:p>
    <w:p w:rsidR="00943E38" w:rsidRDefault="001138B0">
      <w:pPr>
        <w:widowControl w:val="0"/>
        <w:tabs>
          <w:tab w:val="left" w:pos="1190"/>
          <w:tab w:val="left" w:pos="3629"/>
          <w:tab w:val="left" w:pos="5374"/>
          <w:tab w:val="left" w:pos="7775"/>
          <w:tab w:val="left" w:pos="9066"/>
        </w:tabs>
        <w:spacing w:before="19" w:line="240"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Царь Василий Шуйский. Восстание Ивана Болотникова. Пер</w:t>
      </w:r>
      <w:r w:rsidR="007634EF">
        <w:rPr>
          <w:rFonts w:ascii="Times New Roman" w:eastAsia="Times New Roman" w:hAnsi="Times New Roman" w:cs="Times New Roman"/>
          <w:color w:val="000000"/>
          <w:sz w:val="24"/>
          <w:szCs w:val="24"/>
        </w:rPr>
        <w:t xml:space="preserve">ерастание внутреннего кризиса в гражданскую войну. Лжедмитрий II. </w:t>
      </w:r>
      <w:r>
        <w:rPr>
          <w:rFonts w:ascii="Times New Roman" w:eastAsia="Times New Roman" w:hAnsi="Times New Roman" w:cs="Times New Roman"/>
          <w:color w:val="000000"/>
          <w:sz w:val="24"/>
          <w:szCs w:val="24"/>
        </w:rPr>
        <w:t xml:space="preserve">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w:t>
      </w:r>
      <w:r w:rsidR="007634EF">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копина-Шуйского и Я.-П. Делагарди и распад тушинского лагеря. Открытое вступление Речи Посполитой в войну против России. Оборона Смоленска.</w:t>
      </w:r>
    </w:p>
    <w:p w:rsidR="00943E38" w:rsidRDefault="001138B0">
      <w:pPr>
        <w:widowControl w:val="0"/>
        <w:tabs>
          <w:tab w:val="left" w:pos="2105"/>
          <w:tab w:val="left" w:pos="3295"/>
          <w:tab w:val="left" w:pos="4676"/>
          <w:tab w:val="left" w:pos="5066"/>
          <w:tab w:val="left" w:pos="6154"/>
          <w:tab w:val="left" w:pos="7096"/>
          <w:tab w:val="left" w:pos="7474"/>
          <w:tab w:val="left" w:pos="9363"/>
        </w:tabs>
        <w:spacing w:before="1" w:line="240"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Свержение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Василия</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Шуйского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переход</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власти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Семибоярщине.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43E38" w:rsidRDefault="001138B0">
      <w:pPr>
        <w:widowControl w:val="0"/>
        <w:tabs>
          <w:tab w:val="left" w:pos="453"/>
          <w:tab w:val="left" w:pos="1863"/>
          <w:tab w:val="left" w:pos="2309"/>
          <w:tab w:val="left" w:pos="3602"/>
          <w:tab w:val="left" w:pos="4143"/>
          <w:tab w:val="left" w:pos="4941"/>
          <w:tab w:val="left" w:pos="5257"/>
          <w:tab w:val="left" w:pos="6551"/>
          <w:tab w:val="left" w:pos="7793"/>
          <w:tab w:val="left" w:pos="8105"/>
          <w:tab w:val="left" w:pos="9512"/>
        </w:tabs>
        <w:spacing w:line="235"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2.1.8.5.2.2.3. Окончание Смуты. Земский собор 1613 г. и его роль в укреплении государственности.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Избрание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царство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Михаила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Фёдоровича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Романова.</w:t>
      </w:r>
      <w:r w:rsidR="007634EF">
        <w:rPr>
          <w:rFonts w:ascii="Times New Roman" w:eastAsia="Times New Roman" w:hAnsi="Times New Roman" w:cs="Times New Roman"/>
          <w:color w:val="000000"/>
          <w:sz w:val="24"/>
          <w:szCs w:val="24"/>
        </w:rPr>
        <w:t xml:space="preserve"> Борьба с </w:t>
      </w:r>
      <w:r>
        <w:rPr>
          <w:rFonts w:ascii="Times New Roman" w:eastAsia="Times New Roman" w:hAnsi="Times New Roman" w:cs="Times New Roman"/>
          <w:color w:val="000000"/>
          <w:sz w:val="24"/>
          <w:szCs w:val="24"/>
        </w:rPr>
        <w:t>казачьими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выступлениями против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центральной власти.</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43E38" w:rsidRDefault="001138B0">
      <w:pPr>
        <w:widowControl w:val="0"/>
        <w:spacing w:before="10"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2.1.8.5.2.3. Россия в XVII в.</w:t>
      </w:r>
    </w:p>
    <w:p w:rsidR="00943E38" w:rsidRDefault="001138B0">
      <w:pPr>
        <w:widowControl w:val="0"/>
        <w:tabs>
          <w:tab w:val="left" w:pos="2991"/>
          <w:tab w:val="left" w:pos="3617"/>
          <w:tab w:val="left" w:pos="4613"/>
          <w:tab w:val="left" w:pos="6075"/>
          <w:tab w:val="left" w:pos="7753"/>
          <w:tab w:val="left" w:pos="8925"/>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2.1.8.5.2.3.1. Россия</w:t>
      </w:r>
      <w:r w:rsidR="00CC246A">
        <w:rPr>
          <w:rFonts w:ascii="Times New Roman" w:eastAsia="Times New Roman" w:hAnsi="Times New Roman" w:cs="Times New Roman"/>
          <w:color w:val="000000"/>
          <w:sz w:val="24"/>
          <w:szCs w:val="24"/>
        </w:rPr>
        <w:t xml:space="preserve"> при </w:t>
      </w:r>
      <w:r>
        <w:rPr>
          <w:rFonts w:ascii="Times New Roman" w:eastAsia="Times New Roman" w:hAnsi="Times New Roman" w:cs="Times New Roman"/>
          <w:color w:val="000000"/>
          <w:sz w:val="24"/>
          <w:szCs w:val="24"/>
        </w:rPr>
        <w:t>первых</w:t>
      </w:r>
      <w:r w:rsidR="00CC246A">
        <w:rPr>
          <w:rFonts w:ascii="Times New Roman" w:eastAsia="Times New Roman" w:hAnsi="Times New Roman" w:cs="Times New Roman"/>
          <w:color w:val="000000"/>
          <w:sz w:val="24"/>
          <w:szCs w:val="24"/>
        </w:rPr>
        <w:t xml:space="preserve"> Романовых. Царствование Михаила </w:t>
      </w:r>
      <w:r>
        <w:rPr>
          <w:rFonts w:ascii="Times New Roman" w:eastAsia="Times New Roman" w:hAnsi="Times New Roman" w:cs="Times New Roman"/>
          <w:color w:val="000000"/>
          <w:sz w:val="24"/>
          <w:szCs w:val="24"/>
        </w:rPr>
        <w:t>Фёдоровича. Восстановление экономического потенциала страны. Продолжение закрепощения крестьян.</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Земские соборы. Роль патриарха Филарета в управлении государством.</w:t>
      </w:r>
    </w:p>
    <w:p w:rsidR="00943E38" w:rsidRDefault="001138B0">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43E38" w:rsidRDefault="001138B0" w:rsidP="007634EF">
      <w:pPr>
        <w:widowControl w:val="0"/>
        <w:spacing w:line="243" w:lineRule="auto"/>
        <w:ind w:right="-1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w:t>
      </w:r>
      <w:bookmarkStart w:id="151" w:name="_page_357_0"/>
      <w:bookmarkEnd w:id="150"/>
      <w:r w:rsidR="007634EF">
        <w:rPr>
          <w:rFonts w:ascii="Times New Roman" w:eastAsia="Times New Roman" w:hAnsi="Times New Roman" w:cs="Times New Roman"/>
          <w:color w:val="000000"/>
          <w:sz w:val="24"/>
          <w:szCs w:val="24"/>
        </w:rPr>
        <w:t xml:space="preserve"> </w:t>
      </w:r>
    </w:p>
    <w:p w:rsidR="00943E38" w:rsidRDefault="001138B0">
      <w:pPr>
        <w:widowControl w:val="0"/>
        <w:spacing w:line="235"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Российского государства. Торговый и Новоторговый уставы. Торговля с европейскими странами и Востоком.</w:t>
      </w:r>
    </w:p>
    <w:p w:rsidR="00943E38" w:rsidRDefault="001138B0">
      <w:pPr>
        <w:widowControl w:val="0"/>
        <w:spacing w:before="2"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2.1.8.5.2.3.3. Социальная структура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43E38" w:rsidRDefault="001138B0" w:rsidP="007634EF">
      <w:pPr>
        <w:widowControl w:val="0"/>
        <w:tabs>
          <w:tab w:val="left" w:pos="2722"/>
          <w:tab w:val="left" w:pos="5204"/>
          <w:tab w:val="left" w:pos="6615"/>
          <w:tab w:val="left" w:pos="7006"/>
          <w:tab w:val="left" w:pos="8428"/>
        </w:tabs>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2.1.8.5.2.3.4. Внешняя политика России в XVII</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Контакты с Запорожской Сечью.</w:t>
      </w:r>
      <w:r>
        <w:rPr>
          <w:rFonts w:ascii="Times New Roman" w:eastAsia="Times New Roman" w:hAnsi="Times New Roman" w:cs="Times New Roman"/>
          <w:color w:val="000000"/>
          <w:sz w:val="24"/>
          <w:szCs w:val="24"/>
        </w:rPr>
        <w:tab/>
        <w:t>Восстание</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Богдана Хмельницкого. Переяславская рада. Вхождение земель Войска</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Запорожского</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состав</w:t>
      </w:r>
      <w:r w:rsidR="007634E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p>
    <w:p w:rsidR="00943E38" w:rsidRDefault="007634EF" w:rsidP="00A41C61">
      <w:pPr>
        <w:widowControl w:val="0"/>
        <w:tabs>
          <w:tab w:val="left" w:pos="4114"/>
        </w:tabs>
        <w:spacing w:line="240" w:lineRule="auto"/>
        <w:ind w:right="-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Война между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Россией и Речью Посполитой 1654-1667 гг. Андрусовское перемирие. Русско-шведская война 1656-1658 гг. и её результаты. Укрепление южных рубежей.</w:t>
      </w:r>
    </w:p>
    <w:p w:rsidR="00943E38" w:rsidRDefault="001138B0" w:rsidP="00A41C61">
      <w:pPr>
        <w:widowControl w:val="0"/>
        <w:spacing w:line="241" w:lineRule="auto"/>
        <w:ind w:left="-60"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маньчжурами и империей Цин (Китаем).</w:t>
      </w:r>
    </w:p>
    <w:p w:rsidR="00943E38" w:rsidRDefault="001138B0">
      <w:pPr>
        <w:widowControl w:val="0"/>
        <w:tabs>
          <w:tab w:val="left" w:pos="1315"/>
          <w:tab w:val="left" w:pos="3298"/>
          <w:tab w:val="left" w:pos="5262"/>
          <w:tab w:val="left" w:pos="7281"/>
          <w:tab w:val="left" w:pos="7890"/>
          <w:tab w:val="left" w:pos="9234"/>
        </w:tabs>
        <w:spacing w:line="234"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2.1.8.5.2.3.5. Освоение новых территорий. Народы России в XVII в. Эпоха Великих географических открытий и русские географические открытия. П</w:t>
      </w:r>
      <w:r w:rsidR="00A41C61">
        <w:rPr>
          <w:rFonts w:ascii="Times New Roman" w:eastAsia="Times New Roman" w:hAnsi="Times New Roman" w:cs="Times New Roman"/>
          <w:color w:val="000000"/>
          <w:sz w:val="24"/>
          <w:szCs w:val="24"/>
        </w:rPr>
        <w:t xml:space="preserve">лавание Семёна Дежнёва. Выход к </w:t>
      </w:r>
      <w:r>
        <w:rPr>
          <w:rFonts w:ascii="Times New Roman" w:eastAsia="Times New Roman" w:hAnsi="Times New Roman" w:cs="Times New Roman"/>
          <w:color w:val="000000"/>
          <w:sz w:val="24"/>
          <w:szCs w:val="24"/>
        </w:rPr>
        <w:t>Тихому</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океану.</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Походы</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Ерофея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Хабарова и Василия Пояркова и исследование бассейна реки Амур.</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43E38" w:rsidRDefault="001138B0">
      <w:pPr>
        <w:widowControl w:val="0"/>
        <w:spacing w:before="12"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2.1.8.5.2.4. Культурное пространство XVI–XVII</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вв.</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43E38" w:rsidRDefault="001138B0">
      <w:pPr>
        <w:widowControl w:val="0"/>
        <w:spacing w:line="240"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43E38" w:rsidRDefault="001138B0">
      <w:pPr>
        <w:widowControl w:val="0"/>
        <w:tabs>
          <w:tab w:val="left" w:pos="3375"/>
          <w:tab w:val="left" w:pos="6368"/>
          <w:tab w:val="left" w:pos="9534"/>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w:t>
      </w:r>
      <w:r>
        <w:rPr>
          <w:rFonts w:ascii="Times New Roman" w:eastAsia="Times New Roman" w:hAnsi="Times New Roman" w:cs="Times New Roman"/>
          <w:color w:val="000000"/>
          <w:sz w:val="24"/>
          <w:szCs w:val="24"/>
        </w:rPr>
        <w:lastRenderedPageBreak/>
        <w:t>культурного</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влияния.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Посадская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сатира XVII в.</w:t>
      </w:r>
    </w:p>
    <w:p w:rsidR="00943E38" w:rsidRDefault="001138B0">
      <w:pPr>
        <w:widowControl w:val="0"/>
        <w:tabs>
          <w:tab w:val="left" w:pos="2059"/>
          <w:tab w:val="left" w:pos="3766"/>
          <w:tab w:val="left" w:pos="4327"/>
          <w:tab w:val="left" w:pos="5648"/>
          <w:tab w:val="left" w:pos="6855"/>
          <w:tab w:val="left" w:pos="8046"/>
          <w:tab w:val="left" w:pos="8860"/>
        </w:tabs>
        <w:spacing w:line="235"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научных</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Школы</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Аптекарском и Посольском приказах. «Синопсис» Иннокентия Гизеля ‒ первое учебное пособие по истории.</w:t>
      </w:r>
    </w:p>
    <w:p w:rsidR="00943E38" w:rsidRDefault="001138B0">
      <w:pPr>
        <w:widowControl w:val="0"/>
        <w:spacing w:before="3" w:line="235" w:lineRule="auto"/>
        <w:ind w:left="708" w:right="5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2.1.8.5.2.5. Наш край в XVI‒XVII вв. 2.1.8.5.2.6. Обобщение.</w:t>
      </w:r>
    </w:p>
    <w:p w:rsidR="00943E38" w:rsidRDefault="001138B0">
      <w:pPr>
        <w:widowControl w:val="0"/>
        <w:spacing w:before="2"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 Содержание обучения в 8 классе.</w:t>
      </w:r>
    </w:p>
    <w:p w:rsidR="00943E38" w:rsidRDefault="001138B0">
      <w:pPr>
        <w:widowControl w:val="0"/>
        <w:spacing w:line="238" w:lineRule="auto"/>
        <w:ind w:left="710" w:right="29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 Всеобщая история. История Нового времени. XVIII в. 2.1.8.6.1.1. Введение.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2.1.8.6.1.2. Век Просвещения.</w:t>
      </w:r>
    </w:p>
    <w:p w:rsidR="00943E38" w:rsidRDefault="001138B0" w:rsidP="00A41C61">
      <w:pPr>
        <w:widowControl w:val="0"/>
        <w:tabs>
          <w:tab w:val="left" w:pos="504"/>
          <w:tab w:val="left" w:pos="2016"/>
          <w:tab w:val="left" w:pos="2616"/>
          <w:tab w:val="left" w:pos="3953"/>
          <w:tab w:val="left" w:pos="5967"/>
          <w:tab w:val="left" w:pos="7075"/>
          <w:tab w:val="left" w:pos="7781"/>
          <w:tab w:val="left" w:pos="8911"/>
          <w:tab w:val="left" w:pos="9728"/>
        </w:tabs>
        <w:spacing w:line="239"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Истоки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европейского</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Просвещения.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Достижения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естественных</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наук 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распространение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идей рационализма. Английское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Просвещение;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Дж. Локк и Т. Гоббс. Секуляризация (обмирщение) сознания. Культ Разума. Франция ‒ центр Просвещения.</w:t>
      </w:r>
      <w:bookmarkStart w:id="152" w:name="_page_359_0"/>
      <w:bookmarkEnd w:id="151"/>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Влияние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просветителей на изменение представлений об отношениях власти и общества. «Союз</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королей</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философов».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2.1.8.6.1.3. Государства Европы в XVIII в.</w:t>
      </w:r>
    </w:p>
    <w:p w:rsidR="00943E38" w:rsidRDefault="001138B0">
      <w:pPr>
        <w:widowControl w:val="0"/>
        <w:tabs>
          <w:tab w:val="left" w:pos="2030"/>
          <w:tab w:val="left" w:pos="4354"/>
          <w:tab w:val="left" w:pos="6205"/>
          <w:tab w:val="left" w:pos="7489"/>
          <w:tab w:val="left" w:pos="9215"/>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2.1.8.6.1.3.1. Монархии в Европе XVIII в.: абсолютные и парламентские монархии. Просвещённый</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абсолютизм:</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правители,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идеи,</w:t>
      </w:r>
      <w:r w:rsidR="00A41C61">
        <w:rPr>
          <w:rFonts w:ascii="Times New Roman" w:eastAsia="Times New Roman" w:hAnsi="Times New Roman" w:cs="Times New Roman"/>
          <w:color w:val="000000"/>
          <w:sz w:val="24"/>
          <w:szCs w:val="24"/>
        </w:rPr>
        <w:t xml:space="preserve"> практика. </w:t>
      </w:r>
      <w:r>
        <w:rPr>
          <w:rFonts w:ascii="Times New Roman" w:eastAsia="Times New Roman" w:hAnsi="Times New Roman" w:cs="Times New Roman"/>
          <w:color w:val="000000"/>
          <w:sz w:val="24"/>
          <w:szCs w:val="24"/>
        </w:rPr>
        <w:t>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43E38" w:rsidRDefault="001138B0">
      <w:pPr>
        <w:widowControl w:val="0"/>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43E38" w:rsidRDefault="001138B0">
      <w:pPr>
        <w:widowControl w:val="0"/>
        <w:spacing w:line="238" w:lineRule="auto"/>
        <w:ind w:right="13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2.1.8.6.1.3.3. Франция. Абсолютная монархия: политика сохранения старого порядка. Попытки проведения реформ. Королевская власть и сословия.</w:t>
      </w:r>
    </w:p>
    <w:p w:rsidR="00943E38" w:rsidRDefault="001138B0">
      <w:pPr>
        <w:widowControl w:val="0"/>
        <w:tabs>
          <w:tab w:val="left" w:pos="3572"/>
          <w:tab w:val="left" w:pos="5182"/>
          <w:tab w:val="left" w:pos="6490"/>
          <w:tab w:val="left" w:pos="8041"/>
          <w:tab w:val="left" w:pos="9628"/>
        </w:tabs>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2.1.8.6.1.3.4. Германские</w:t>
      </w:r>
      <w:r>
        <w:rPr>
          <w:rFonts w:ascii="Times New Roman" w:eastAsia="Times New Roman" w:hAnsi="Times New Roman" w:cs="Times New Roman"/>
          <w:color w:val="000000"/>
          <w:sz w:val="24"/>
          <w:szCs w:val="24"/>
        </w:rPr>
        <w:tab/>
        <w:t>государства,</w:t>
      </w:r>
      <w:r>
        <w:rPr>
          <w:rFonts w:ascii="Times New Roman" w:eastAsia="Times New Roman" w:hAnsi="Times New Roman" w:cs="Times New Roman"/>
          <w:color w:val="000000"/>
          <w:sz w:val="24"/>
          <w:szCs w:val="24"/>
        </w:rPr>
        <w:tab/>
        <w:t>монарх</w:t>
      </w:r>
      <w:r w:rsidR="00CC246A">
        <w:rPr>
          <w:rFonts w:ascii="Times New Roman" w:eastAsia="Times New Roman" w:hAnsi="Times New Roman" w:cs="Times New Roman"/>
          <w:color w:val="000000"/>
          <w:sz w:val="24"/>
          <w:szCs w:val="24"/>
        </w:rPr>
        <w:t>ия</w:t>
      </w:r>
      <w:r w:rsidR="00CC246A">
        <w:rPr>
          <w:rFonts w:ascii="Times New Roman" w:eastAsia="Times New Roman" w:hAnsi="Times New Roman" w:cs="Times New Roman"/>
          <w:color w:val="000000"/>
          <w:sz w:val="24"/>
          <w:szCs w:val="24"/>
        </w:rPr>
        <w:tab/>
        <w:t>Габсбургов,</w:t>
      </w:r>
      <w:r w:rsidR="00CC246A">
        <w:rPr>
          <w:rFonts w:ascii="Times New Roman" w:eastAsia="Times New Roman" w:hAnsi="Times New Roman" w:cs="Times New Roman"/>
          <w:color w:val="000000"/>
          <w:sz w:val="24"/>
          <w:szCs w:val="24"/>
        </w:rPr>
        <w:tab/>
        <w:t xml:space="preserve">итальянские </w:t>
      </w:r>
      <w:r>
        <w:rPr>
          <w:rFonts w:ascii="Times New Roman" w:eastAsia="Times New Roman" w:hAnsi="Times New Roman" w:cs="Times New Roman"/>
          <w:color w:val="000000"/>
          <w:sz w:val="24"/>
          <w:szCs w:val="24"/>
        </w:rPr>
        <w:t>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43E38" w:rsidRDefault="001138B0">
      <w:pPr>
        <w:widowControl w:val="0"/>
        <w:tabs>
          <w:tab w:val="left" w:pos="1373"/>
          <w:tab w:val="left" w:pos="2995"/>
          <w:tab w:val="left" w:pos="5132"/>
          <w:tab w:val="left" w:pos="6514"/>
          <w:tab w:val="left" w:pos="7921"/>
          <w:tab w:val="left" w:pos="8497"/>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2.1.8.6.1.3.5. Государства Пиренейского полуострова. Испания: проблемы внутреннего развития,</w:t>
      </w:r>
      <w:r>
        <w:rPr>
          <w:rFonts w:ascii="Times New Roman" w:eastAsia="Times New Roman" w:hAnsi="Times New Roman" w:cs="Times New Roman"/>
          <w:color w:val="000000"/>
          <w:sz w:val="24"/>
          <w:szCs w:val="24"/>
        </w:rPr>
        <w:tab/>
        <w:t>ослабление</w:t>
      </w:r>
      <w:r>
        <w:rPr>
          <w:rFonts w:ascii="Times New Roman" w:eastAsia="Times New Roman" w:hAnsi="Times New Roman" w:cs="Times New Roman"/>
          <w:color w:val="000000"/>
          <w:sz w:val="24"/>
          <w:szCs w:val="24"/>
        </w:rPr>
        <w:tab/>
        <w:t>международных</w:t>
      </w:r>
      <w:r>
        <w:rPr>
          <w:rFonts w:ascii="Times New Roman" w:eastAsia="Times New Roman" w:hAnsi="Times New Roman" w:cs="Times New Roman"/>
          <w:color w:val="000000"/>
          <w:sz w:val="24"/>
          <w:szCs w:val="24"/>
        </w:rPr>
        <w:tab/>
        <w:t>позиций.</w:t>
      </w:r>
      <w:r>
        <w:rPr>
          <w:rFonts w:ascii="Times New Roman" w:eastAsia="Times New Roman" w:hAnsi="Times New Roman" w:cs="Times New Roman"/>
          <w:color w:val="000000"/>
          <w:sz w:val="24"/>
          <w:szCs w:val="24"/>
        </w:rPr>
        <w:tab/>
        <w:t>Реформы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2.1.8.6.1.4. Британские колонии в Северной Америке: борьба за независимость.</w:t>
      </w:r>
    </w:p>
    <w:p w:rsidR="00943E38" w:rsidRDefault="001138B0">
      <w:pPr>
        <w:widowControl w:val="0"/>
        <w:tabs>
          <w:tab w:val="left" w:pos="547"/>
          <w:tab w:val="left" w:pos="1533"/>
          <w:tab w:val="left" w:pos="2076"/>
          <w:tab w:val="left" w:pos="2523"/>
          <w:tab w:val="left" w:pos="3427"/>
          <w:tab w:val="left" w:pos="4577"/>
          <w:tab w:val="left" w:pos="5087"/>
          <w:tab w:val="left" w:pos="6416"/>
          <w:tab w:val="left" w:pos="7577"/>
          <w:tab w:val="left" w:pos="7866"/>
          <w:tab w:val="left" w:pos="9156"/>
          <w:tab w:val="left" w:pos="9570"/>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w:t>
      </w:r>
      <w:r>
        <w:rPr>
          <w:rFonts w:ascii="Times New Roman" w:eastAsia="Times New Roman" w:hAnsi="Times New Roman" w:cs="Times New Roman"/>
          <w:color w:val="000000"/>
          <w:sz w:val="24"/>
          <w:szCs w:val="24"/>
        </w:rPr>
        <w:tab/>
        <w:t>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и социальных</w:t>
      </w:r>
      <w:r>
        <w:rPr>
          <w:rFonts w:ascii="Times New Roman" w:eastAsia="Times New Roman" w:hAnsi="Times New Roman" w:cs="Times New Roman"/>
          <w:color w:val="000000"/>
          <w:sz w:val="24"/>
          <w:szCs w:val="24"/>
        </w:rPr>
        <w:tab/>
        <w:t>отношений.</w:t>
      </w:r>
      <w:r>
        <w:rPr>
          <w:rFonts w:ascii="Times New Roman" w:eastAsia="Times New Roman" w:hAnsi="Times New Roman" w:cs="Times New Roman"/>
          <w:color w:val="000000"/>
          <w:sz w:val="24"/>
          <w:szCs w:val="24"/>
        </w:rPr>
        <w:tab/>
        <w:t>Противоречия</w:t>
      </w:r>
      <w:r>
        <w:rPr>
          <w:rFonts w:ascii="Times New Roman" w:eastAsia="Times New Roman" w:hAnsi="Times New Roman" w:cs="Times New Roman"/>
          <w:color w:val="000000"/>
          <w:sz w:val="24"/>
          <w:szCs w:val="24"/>
        </w:rPr>
        <w:tab/>
        <w:t>между метрополией и колониями. «Бостонское чаепитие». Первый Континента</w:t>
      </w:r>
      <w:r w:rsidR="00A41C61">
        <w:rPr>
          <w:rFonts w:ascii="Times New Roman" w:eastAsia="Times New Roman" w:hAnsi="Times New Roman" w:cs="Times New Roman"/>
          <w:color w:val="000000"/>
          <w:sz w:val="24"/>
          <w:szCs w:val="24"/>
        </w:rPr>
        <w:t xml:space="preserve">льный конгресс (1774) и начало </w:t>
      </w:r>
      <w:r>
        <w:rPr>
          <w:rFonts w:ascii="Times New Roman" w:eastAsia="Times New Roman" w:hAnsi="Times New Roman" w:cs="Times New Roman"/>
          <w:color w:val="000000"/>
          <w:sz w:val="24"/>
          <w:szCs w:val="24"/>
        </w:rPr>
        <w:t>Войны за</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независимость.</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Первые сражения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войны. Создание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регулярной</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армии под командованием</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2.1.8.6.1.5. Французская революция конца XVIII в.</w:t>
      </w:r>
    </w:p>
    <w:p w:rsidR="00943E38" w:rsidRDefault="001138B0">
      <w:pPr>
        <w:widowControl w:val="0"/>
        <w:tabs>
          <w:tab w:val="left" w:pos="1639"/>
          <w:tab w:val="left" w:pos="3459"/>
          <w:tab w:val="left" w:pos="5057"/>
          <w:tab w:val="left" w:pos="6857"/>
          <w:tab w:val="left" w:pos="9203"/>
        </w:tabs>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Дантон,</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Ж.-П.</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Марат).</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Упразднение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монархии и провозглашение республики. Вареннский кризис. Начало войн против европейских монархов. Казнь короля. </w:t>
      </w:r>
      <w:r w:rsidR="00A41C61">
        <w:rPr>
          <w:rFonts w:ascii="Times New Roman" w:eastAsia="Times New Roman" w:hAnsi="Times New Roman" w:cs="Times New Roman"/>
          <w:color w:val="000000"/>
          <w:sz w:val="24"/>
          <w:szCs w:val="24"/>
        </w:rPr>
        <w:t xml:space="preserve">Вандея. Политическая </w:t>
      </w:r>
      <w:r>
        <w:rPr>
          <w:rFonts w:ascii="Times New Roman" w:eastAsia="Times New Roman" w:hAnsi="Times New Roman" w:cs="Times New Roman"/>
          <w:color w:val="000000"/>
          <w:sz w:val="24"/>
          <w:szCs w:val="24"/>
        </w:rPr>
        <w:t xml:space="preserve">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w:t>
      </w:r>
      <w:r>
        <w:rPr>
          <w:rFonts w:ascii="Times New Roman" w:eastAsia="Times New Roman" w:hAnsi="Times New Roman" w:cs="Times New Roman"/>
          <w:color w:val="000000"/>
          <w:sz w:val="24"/>
          <w:szCs w:val="24"/>
        </w:rPr>
        <w:lastRenderedPageBreak/>
        <w:t>режима консульства. Итоги и значение революции.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2.1.8.6.1.6. Европейская культура в XVIII в.</w:t>
      </w:r>
    </w:p>
    <w:p w:rsidR="00943E38" w:rsidRDefault="001138B0" w:rsidP="00A41C61">
      <w:pPr>
        <w:widowControl w:val="0"/>
        <w:tabs>
          <w:tab w:val="left" w:pos="4724"/>
          <w:tab w:val="left" w:pos="9030"/>
        </w:tabs>
        <w:spacing w:line="239"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Литература</w:t>
      </w:r>
      <w:bookmarkStart w:id="153" w:name="_page_361_0"/>
      <w:bookmarkEnd w:id="152"/>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2.1.8.6.1.7. Международные отношения в XVIII в.</w:t>
      </w:r>
    </w:p>
    <w:p w:rsidR="00943E38" w:rsidRDefault="001138B0" w:rsidP="00A41C61">
      <w:pPr>
        <w:widowControl w:val="0"/>
        <w:spacing w:line="240" w:lineRule="auto"/>
        <w:ind w:left="650"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европейского баланса сил и дипломатия. Участие России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международных отношениях в XVIII в. Северная война</w:t>
      </w:r>
    </w:p>
    <w:p w:rsidR="00943E38" w:rsidRDefault="001138B0">
      <w:pPr>
        <w:widowControl w:val="0"/>
        <w:spacing w:line="238"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2.1.8.6.1.8. Страны Востока в XVIII в.</w:t>
      </w:r>
    </w:p>
    <w:p w:rsidR="00943E38" w:rsidRDefault="001138B0">
      <w:pPr>
        <w:widowControl w:val="0"/>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2.1.8.6.1.9. Обобщение. Историческое и культурное наследие XVIII в.</w:t>
      </w:r>
    </w:p>
    <w:p w:rsidR="00CC246A" w:rsidRDefault="001138B0" w:rsidP="00CC246A">
      <w:pPr>
        <w:widowControl w:val="0"/>
        <w:tabs>
          <w:tab w:val="left" w:pos="8505"/>
        </w:tabs>
        <w:spacing w:line="241" w:lineRule="auto"/>
        <w:ind w:left="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2.1.8.6.2. История России. Россия в конце XVII‒XVIII в.: от царства к империи. </w:t>
      </w:r>
    </w:p>
    <w:p w:rsidR="00943E38" w:rsidRDefault="001138B0">
      <w:pPr>
        <w:widowControl w:val="0"/>
        <w:spacing w:line="241" w:lineRule="auto"/>
        <w:ind w:left="710" w:right="12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2.1.8.6.2.1. Введение.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2.1.8.6.2.2. Россия в эпохупреобразований Петра I.</w:t>
      </w:r>
    </w:p>
    <w:p w:rsidR="00943E38" w:rsidRDefault="001138B0">
      <w:pPr>
        <w:widowControl w:val="0"/>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43E38" w:rsidRDefault="001138B0" w:rsidP="00A41C61">
      <w:pPr>
        <w:widowControl w:val="0"/>
        <w:spacing w:line="240"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2.1.8.6.2.2.2. Экономическая политика. Строительство заво</w:t>
      </w:r>
      <w:r w:rsidR="00A41C61">
        <w:rPr>
          <w:rFonts w:ascii="Times New Roman" w:eastAsia="Times New Roman" w:hAnsi="Times New Roman" w:cs="Times New Roman"/>
          <w:color w:val="000000"/>
          <w:sz w:val="24"/>
          <w:szCs w:val="24"/>
        </w:rPr>
        <w:t xml:space="preserve">дов и мануфактур. Создание базы </w:t>
      </w:r>
      <w:r>
        <w:rPr>
          <w:rFonts w:ascii="Times New Roman" w:eastAsia="Times New Roman" w:hAnsi="Times New Roman" w:cs="Times New Roman"/>
          <w:color w:val="000000"/>
          <w:sz w:val="24"/>
          <w:szCs w:val="24"/>
        </w:rPr>
        <w:t>металлургической индустрии на Урале. Оружейные заводы</w:t>
      </w:r>
    </w:p>
    <w:p w:rsidR="00943E38" w:rsidRDefault="001138B0">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43E38" w:rsidRDefault="001138B0">
      <w:pPr>
        <w:widowControl w:val="0"/>
        <w:tabs>
          <w:tab w:val="left" w:pos="969"/>
          <w:tab w:val="left" w:pos="1620"/>
          <w:tab w:val="left" w:pos="3417"/>
          <w:tab w:val="left" w:pos="4827"/>
          <w:tab w:val="left" w:pos="5854"/>
          <w:tab w:val="left" w:pos="6572"/>
          <w:tab w:val="left" w:pos="8659"/>
          <w:tab w:val="left" w:pos="9386"/>
        </w:tabs>
        <w:spacing w:line="240"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2.1.8.6.2.2.3. Социальная политика. Консолидация дворянско</w:t>
      </w:r>
      <w:r w:rsidR="00A41C61">
        <w:rPr>
          <w:rFonts w:ascii="Times New Roman" w:eastAsia="Times New Roman" w:hAnsi="Times New Roman" w:cs="Times New Roman"/>
          <w:color w:val="000000"/>
          <w:sz w:val="24"/>
          <w:szCs w:val="24"/>
        </w:rPr>
        <w:t xml:space="preserve">го сословия, повышение его роли </w:t>
      </w:r>
      <w:r>
        <w:rPr>
          <w:rFonts w:ascii="Times New Roman" w:eastAsia="Times New Roman" w:hAnsi="Times New Roman" w:cs="Times New Roman"/>
          <w:color w:val="000000"/>
          <w:sz w:val="24"/>
          <w:szCs w:val="24"/>
        </w:rPr>
        <w:t>в</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управлении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страной.</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Указ</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единонаследии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Табель</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43E38" w:rsidRDefault="001138B0">
      <w:pPr>
        <w:widowControl w:val="0"/>
        <w:tabs>
          <w:tab w:val="left" w:pos="3305"/>
          <w:tab w:val="left" w:pos="4866"/>
          <w:tab w:val="left" w:pos="6132"/>
          <w:tab w:val="left" w:pos="7450"/>
          <w:tab w:val="left" w:pos="9010"/>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2.1.8.6.2.2.4. Реформы</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управления.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Реформы</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местного</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управления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943E38" w:rsidRDefault="001138B0">
      <w:pPr>
        <w:widowControl w:val="0"/>
        <w:spacing w:line="235"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Первые гвардейские полки. Создание регулярной армии, военного флота. Рекрутские наборы.</w:t>
      </w:r>
    </w:p>
    <w:p w:rsidR="00943E38" w:rsidRDefault="001138B0">
      <w:pPr>
        <w:widowControl w:val="0"/>
        <w:spacing w:line="238" w:lineRule="auto"/>
        <w:ind w:right="123"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2.1.8.6.2.2.5. Церковная реформа. Упразднение патриаршества, учреждение Синода. Положение инославных конфессий.</w:t>
      </w:r>
    </w:p>
    <w:p w:rsidR="00943E38" w:rsidRDefault="001138B0">
      <w:pPr>
        <w:widowControl w:val="0"/>
        <w:spacing w:line="240"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149.6.2.2.6. Оппозиция реформам Петра I. Социальные движения в первой четверти XVIII в. Восстания в Астрахани, Башкирии, на Дону. Дело царевича Алексея.</w:t>
      </w:r>
    </w:p>
    <w:p w:rsidR="00943E38" w:rsidRDefault="001138B0">
      <w:pPr>
        <w:widowControl w:val="0"/>
        <w:spacing w:line="240"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43E38" w:rsidRDefault="001138B0" w:rsidP="00A41C61">
      <w:pPr>
        <w:widowControl w:val="0"/>
        <w:spacing w:line="239"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w:t>
      </w:r>
      <w:r>
        <w:rPr>
          <w:rFonts w:ascii="Times New Roman" w:eastAsia="Times New Roman" w:hAnsi="Times New Roman" w:cs="Times New Roman"/>
          <w:color w:val="000000"/>
          <w:sz w:val="24"/>
          <w:szCs w:val="24"/>
        </w:rPr>
        <w:lastRenderedPageBreak/>
        <w:t>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w:t>
      </w:r>
      <w:bookmarkStart w:id="154" w:name="_page_363_0"/>
      <w:bookmarkEnd w:id="153"/>
    </w:p>
    <w:p w:rsidR="00943E38" w:rsidRDefault="001138B0">
      <w:pPr>
        <w:widowControl w:val="0"/>
        <w:spacing w:line="235"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43E38" w:rsidRDefault="001138B0">
      <w:pPr>
        <w:widowControl w:val="0"/>
        <w:spacing w:before="2"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43E38" w:rsidRDefault="001138B0">
      <w:pPr>
        <w:widowControl w:val="0"/>
        <w:tabs>
          <w:tab w:val="left" w:pos="1742"/>
          <w:tab w:val="left" w:pos="3410"/>
          <w:tab w:val="left" w:pos="3941"/>
          <w:tab w:val="left" w:pos="5264"/>
          <w:tab w:val="left" w:pos="6829"/>
          <w:tab w:val="left" w:pos="8937"/>
        </w:tabs>
        <w:spacing w:line="235"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последствия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петровских</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преобразований.</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 Петра I в русской культуре.</w:t>
      </w:r>
    </w:p>
    <w:p w:rsidR="00943E38" w:rsidRDefault="001138B0">
      <w:pPr>
        <w:widowControl w:val="0"/>
        <w:spacing w:before="2"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2.1.8.6.2.3. Россия после Петра I. Дворцовые перевороты.</w:t>
      </w:r>
    </w:p>
    <w:p w:rsidR="00943E38" w:rsidRDefault="001138B0" w:rsidP="00A41C61">
      <w:pPr>
        <w:widowControl w:val="0"/>
        <w:spacing w:line="240" w:lineRule="auto"/>
        <w:ind w:left="-60"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Кондиции «верховников» и приход к власти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Анны</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Иоанновны.</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Кабинет</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министров.</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Бирона,</w:t>
      </w:r>
      <w:r w:rsidR="00A41C61">
        <w:rPr>
          <w:rFonts w:ascii="Times New Roman" w:eastAsia="Times New Roman" w:hAnsi="Times New Roman" w:cs="Times New Roman"/>
          <w:color w:val="000000"/>
          <w:sz w:val="24"/>
          <w:szCs w:val="24"/>
        </w:rPr>
        <w:t xml:space="preserve"> А.И. </w:t>
      </w:r>
      <w:r>
        <w:rPr>
          <w:rFonts w:ascii="Times New Roman" w:eastAsia="Times New Roman" w:hAnsi="Times New Roman" w:cs="Times New Roman"/>
          <w:color w:val="000000"/>
          <w:sz w:val="24"/>
          <w:szCs w:val="24"/>
        </w:rPr>
        <w:t>Остермана, А.П. Волынского, Б.Х. Миниха в управлении и политической жизни страны.</w:t>
      </w:r>
    </w:p>
    <w:p w:rsidR="00943E38" w:rsidRDefault="001138B0">
      <w:pPr>
        <w:widowControl w:val="0"/>
        <w:spacing w:before="5" w:line="233"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43E38" w:rsidRDefault="001138B0">
      <w:pPr>
        <w:widowControl w:val="0"/>
        <w:spacing w:before="10"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международных конфликтах 1740-1750-х гг. Участие в Семилетней войне.</w:t>
      </w:r>
    </w:p>
    <w:p w:rsidR="00943E38" w:rsidRDefault="001138B0">
      <w:pPr>
        <w:widowControl w:val="0"/>
        <w:tabs>
          <w:tab w:val="left" w:pos="1625"/>
          <w:tab w:val="left" w:pos="2330"/>
          <w:tab w:val="left" w:pos="3789"/>
          <w:tab w:val="left" w:pos="4319"/>
          <w:tab w:val="left" w:pos="5778"/>
          <w:tab w:val="left" w:pos="7393"/>
          <w:tab w:val="left" w:pos="8762"/>
        </w:tabs>
        <w:spacing w:line="241"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Петр</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III.</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Манифест</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вольности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дворянства.</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Причины</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переворота 28 июня 1762 г.</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2.1.8.6.2.4. Россия в 1760-1790-х гг. Правление Екатерины II и Павла I.</w:t>
      </w:r>
    </w:p>
    <w:p w:rsidR="00943E38" w:rsidRDefault="001138B0">
      <w:pPr>
        <w:widowControl w:val="0"/>
        <w:tabs>
          <w:tab w:val="left" w:pos="3543"/>
          <w:tab w:val="left" w:pos="4781"/>
          <w:tab w:val="left" w:pos="6190"/>
          <w:tab w:val="left" w:pos="6697"/>
          <w:tab w:val="left" w:pos="7967"/>
          <w:tab w:val="left" w:pos="9698"/>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2.1.8.6.2.4.1. Внутренняя</w:t>
      </w:r>
      <w:r>
        <w:rPr>
          <w:rFonts w:ascii="Times New Roman" w:eastAsia="Times New Roman" w:hAnsi="Times New Roman" w:cs="Times New Roman"/>
          <w:color w:val="000000"/>
          <w:sz w:val="24"/>
          <w:szCs w:val="24"/>
        </w:rPr>
        <w:tab/>
        <w:t>политика</w:t>
      </w:r>
      <w:r>
        <w:rPr>
          <w:rFonts w:ascii="Times New Roman" w:eastAsia="Times New Roman" w:hAnsi="Times New Roman" w:cs="Times New Roman"/>
          <w:color w:val="000000"/>
          <w:sz w:val="24"/>
          <w:szCs w:val="24"/>
        </w:rPr>
        <w:tab/>
        <w:t>Екатерины</w:t>
      </w:r>
      <w:r>
        <w:rPr>
          <w:rFonts w:ascii="Times New Roman" w:eastAsia="Times New Roman" w:hAnsi="Times New Roman" w:cs="Times New Roman"/>
          <w:color w:val="000000"/>
          <w:sz w:val="24"/>
          <w:szCs w:val="24"/>
        </w:rPr>
        <w:tab/>
        <w:t>II.</w:t>
      </w:r>
      <w:r>
        <w:rPr>
          <w:rFonts w:ascii="Times New Roman" w:eastAsia="Times New Roman" w:hAnsi="Times New Roman" w:cs="Times New Roman"/>
          <w:color w:val="000000"/>
          <w:sz w:val="24"/>
          <w:szCs w:val="24"/>
        </w:rPr>
        <w:tab/>
        <w:t>Личность</w:t>
      </w:r>
      <w:r>
        <w:rPr>
          <w:rFonts w:ascii="Times New Roman" w:eastAsia="Times New Roman" w:hAnsi="Times New Roman" w:cs="Times New Roman"/>
          <w:color w:val="000000"/>
          <w:sz w:val="24"/>
          <w:szCs w:val="24"/>
        </w:rPr>
        <w:tab/>
        <w:t>императрицы.</w:t>
      </w:r>
      <w:r w:rsidR="00CC24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43E38" w:rsidRDefault="001138B0">
      <w:pPr>
        <w:widowControl w:val="0"/>
        <w:tabs>
          <w:tab w:val="left" w:pos="488"/>
          <w:tab w:val="left" w:pos="1195"/>
          <w:tab w:val="left" w:pos="2444"/>
          <w:tab w:val="left" w:pos="3191"/>
          <w:tab w:val="left" w:pos="4548"/>
          <w:tab w:val="left" w:pos="5303"/>
          <w:tab w:val="left" w:pos="6262"/>
          <w:tab w:val="left" w:pos="7027"/>
          <w:tab w:val="left" w:pos="7749"/>
          <w:tab w:val="left" w:pos="8841"/>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Национальная политика и народы России в XVIII в. Унификация управления на окраинах империи.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Ликвидация</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гетманства на Левобережной</w:t>
      </w:r>
      <w:r>
        <w:rPr>
          <w:rFonts w:ascii="Times New Roman" w:eastAsia="Times New Roman" w:hAnsi="Times New Roman" w:cs="Times New Roman"/>
          <w:color w:val="000000"/>
          <w:sz w:val="24"/>
          <w:szCs w:val="24"/>
        </w:rPr>
        <w:tab/>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Украине и</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Войска Запорожского. Формирование</w:t>
      </w:r>
      <w:r w:rsidR="00A41C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Кубанского</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казачества. Активизация</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неправославным и</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нехристианским</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конфессиям.</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Политика по отношению к исламу. Башкирские восстания. Формирование черты оседлости.</w:t>
      </w:r>
    </w:p>
    <w:p w:rsidR="00943E38" w:rsidRDefault="001138B0" w:rsidP="00C656F2">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крепостного</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строя в экономике страны.</w:t>
      </w:r>
    </w:p>
    <w:p w:rsidR="00943E38" w:rsidRDefault="001138B0">
      <w:pPr>
        <w:widowControl w:val="0"/>
        <w:tabs>
          <w:tab w:val="left" w:pos="2243"/>
          <w:tab w:val="left" w:pos="4126"/>
          <w:tab w:val="left" w:pos="6645"/>
          <w:tab w:val="left" w:pos="7902"/>
          <w:tab w:val="left" w:pos="9152"/>
        </w:tabs>
        <w:spacing w:line="238"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Промышленность в городе и деревне. Роль государства, купечества, помещиков в развитии промышленности.</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Крепостной и</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вольнонаёмный труд.</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Привлечение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крепостных</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оброчных</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крестьян к работе на мануфактурах. Развитие крестьянских промыслов. Рост текстильной промышленности: распространение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производства</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хлопчатобумажных</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тканей.</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Начало</w:t>
      </w:r>
      <w:r w:rsidR="00CC24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известных предпринимательских династий: Морозовы, Рябушинские, Гарелины, Прохоровы, Демидовы и другие.</w:t>
      </w:r>
    </w:p>
    <w:p w:rsidR="00943E38" w:rsidRDefault="001138B0" w:rsidP="00C656F2">
      <w:pPr>
        <w:widowControl w:val="0"/>
        <w:spacing w:line="234"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Внутренняя и внешняя торговля. Торг</w:t>
      </w:r>
      <w:r w:rsidR="00DA0F0F">
        <w:rPr>
          <w:rFonts w:ascii="Times New Roman" w:eastAsia="Times New Roman" w:hAnsi="Times New Roman" w:cs="Times New Roman"/>
          <w:color w:val="000000"/>
          <w:sz w:val="24"/>
          <w:szCs w:val="24"/>
        </w:rPr>
        <w:t xml:space="preserve">овые пути внутри страны. </w:t>
      </w:r>
      <w:proofErr w:type="gramStart"/>
      <w:r w:rsidR="00DA0F0F">
        <w:rPr>
          <w:rFonts w:ascii="Times New Roman" w:eastAsia="Times New Roman" w:hAnsi="Times New Roman" w:cs="Times New Roman"/>
          <w:color w:val="000000"/>
          <w:sz w:val="24"/>
          <w:szCs w:val="24"/>
        </w:rPr>
        <w:t>Водно-</w:t>
      </w:r>
      <w:r>
        <w:rPr>
          <w:rFonts w:ascii="Times New Roman" w:eastAsia="Times New Roman" w:hAnsi="Times New Roman" w:cs="Times New Roman"/>
          <w:color w:val="000000"/>
          <w:sz w:val="24"/>
          <w:szCs w:val="24"/>
        </w:rPr>
        <w:t>транспортные</w:t>
      </w:r>
      <w:proofErr w:type="gramEnd"/>
      <w:r>
        <w:rPr>
          <w:rFonts w:ascii="Times New Roman" w:eastAsia="Times New Roman" w:hAnsi="Times New Roman" w:cs="Times New Roman"/>
          <w:color w:val="000000"/>
          <w:sz w:val="24"/>
          <w:szCs w:val="24"/>
        </w:rPr>
        <w:t xml:space="preserve"> системы: Вышневолоцкая, Тихвинская, Мариинская и другие Ярмарки и их</w:t>
      </w:r>
      <w:bookmarkStart w:id="155" w:name="_page_365_0"/>
      <w:bookmarkEnd w:id="154"/>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 во внутренней торговле. Макарьевская, Ирбитская, Свенская, Коренная ярмарки. Ярмарки Малороссии.</w:t>
      </w:r>
      <w:r>
        <w:rPr>
          <w:rFonts w:ascii="Times New Roman" w:eastAsia="Times New Roman" w:hAnsi="Times New Roman" w:cs="Times New Roman"/>
          <w:color w:val="000000"/>
          <w:sz w:val="24"/>
          <w:szCs w:val="24"/>
        </w:rPr>
        <w:tab/>
        <w:t>Партнеры</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z w:val="24"/>
          <w:szCs w:val="24"/>
        </w:rPr>
        <w:tab/>
        <w:t>внешней</w:t>
      </w:r>
      <w:r>
        <w:rPr>
          <w:rFonts w:ascii="Times New Roman" w:eastAsia="Times New Roman" w:hAnsi="Times New Roman" w:cs="Times New Roman"/>
          <w:color w:val="000000"/>
          <w:sz w:val="24"/>
          <w:szCs w:val="24"/>
        </w:rPr>
        <w:tab/>
        <w:t>торговле в Европе и в мире. Обеспечение активного внешнеторгового баланса.</w:t>
      </w:r>
    </w:p>
    <w:p w:rsidR="00943E38" w:rsidRDefault="001138B0">
      <w:pPr>
        <w:widowControl w:val="0"/>
        <w:tabs>
          <w:tab w:val="left" w:pos="3485"/>
          <w:tab w:val="left" w:pos="5974"/>
          <w:tab w:val="left" w:pos="7211"/>
          <w:tab w:val="left" w:pos="10084"/>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2.1.8.6.2.4.3. Обострение социальных противоречий. Чумной бунт в Москве. Восстание под </w:t>
      </w:r>
      <w:r>
        <w:rPr>
          <w:rFonts w:ascii="Times New Roman" w:eastAsia="Times New Roman" w:hAnsi="Times New Roman" w:cs="Times New Roman"/>
          <w:color w:val="000000"/>
          <w:sz w:val="24"/>
          <w:szCs w:val="24"/>
        </w:rPr>
        <w:lastRenderedPageBreak/>
        <w:t>предводительством</w:t>
      </w:r>
      <w:r w:rsidR="00C656F2">
        <w:rPr>
          <w:rFonts w:ascii="Times New Roman" w:eastAsia="Times New Roman" w:hAnsi="Times New Roman" w:cs="Times New Roman"/>
          <w:color w:val="000000"/>
          <w:sz w:val="24"/>
          <w:szCs w:val="24"/>
        </w:rPr>
        <w:t xml:space="preserve"> Емельяна </w:t>
      </w:r>
      <w:r>
        <w:rPr>
          <w:rFonts w:ascii="Times New Roman" w:eastAsia="Times New Roman" w:hAnsi="Times New Roman" w:cs="Times New Roman"/>
          <w:color w:val="000000"/>
          <w:sz w:val="24"/>
          <w:szCs w:val="24"/>
        </w:rPr>
        <w:t>Пугачёва.</w:t>
      </w:r>
      <w:r w:rsidR="00C656F2">
        <w:rPr>
          <w:rFonts w:ascii="Times New Roman" w:eastAsia="Times New Roman" w:hAnsi="Times New Roman" w:cs="Times New Roman"/>
          <w:color w:val="000000"/>
          <w:sz w:val="24"/>
          <w:szCs w:val="24"/>
        </w:rPr>
        <w:t xml:space="preserve"> Антидворянский </w:t>
      </w:r>
      <w:r>
        <w:rPr>
          <w:rFonts w:ascii="Times New Roman" w:eastAsia="Times New Roman" w:hAnsi="Times New Roman" w:cs="Times New Roman"/>
          <w:color w:val="000000"/>
          <w:sz w:val="24"/>
          <w:szCs w:val="24"/>
        </w:rPr>
        <w:t>и антикрепостнический характер</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движения. Роль казачества,</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народов Урала и Поволжья в восстании. Влияние восстания на внутреннюю политику и развитие общественной мысли.</w:t>
      </w:r>
    </w:p>
    <w:p w:rsidR="00943E38" w:rsidRDefault="001138B0" w:rsidP="00C656F2">
      <w:pPr>
        <w:widowControl w:val="0"/>
        <w:spacing w:line="238"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943E38" w:rsidRDefault="001138B0" w:rsidP="00C656F2">
      <w:pPr>
        <w:widowControl w:val="0"/>
        <w:spacing w:before="4" w:line="240" w:lineRule="auto"/>
        <w:ind w:left="-59"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w:t>
      </w:r>
      <w:r w:rsidR="00C656F2">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редводительством</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 Костюшко.</w:t>
      </w:r>
    </w:p>
    <w:p w:rsidR="00943E38" w:rsidRDefault="001138B0" w:rsidP="00C656F2">
      <w:pPr>
        <w:widowControl w:val="0"/>
        <w:tabs>
          <w:tab w:val="left" w:pos="1617"/>
          <w:tab w:val="left" w:pos="2441"/>
          <w:tab w:val="left" w:pos="3262"/>
          <w:tab w:val="left" w:pos="3764"/>
          <w:tab w:val="left" w:pos="5161"/>
          <w:tab w:val="left" w:pos="7138"/>
          <w:tab w:val="left" w:pos="8879"/>
          <w:tab w:val="left" w:pos="9285"/>
        </w:tabs>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w:t>
      </w:r>
      <w:r>
        <w:rPr>
          <w:rFonts w:ascii="Times New Roman" w:eastAsia="Times New Roman" w:hAnsi="Times New Roman" w:cs="Times New Roman"/>
          <w:color w:val="000000"/>
          <w:sz w:val="24"/>
          <w:szCs w:val="24"/>
        </w:rPr>
        <w:tab/>
        <w:t>через</w:t>
      </w:r>
      <w:r>
        <w:rPr>
          <w:rFonts w:ascii="Times New Roman" w:eastAsia="Times New Roman" w:hAnsi="Times New Roman" w:cs="Times New Roman"/>
          <w:color w:val="000000"/>
          <w:sz w:val="24"/>
          <w:szCs w:val="24"/>
        </w:rPr>
        <w:tab/>
        <w:t>отказ</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принципо</w:t>
      </w:r>
      <w:r w:rsidR="00CC246A">
        <w:rPr>
          <w:rFonts w:ascii="Times New Roman" w:eastAsia="Times New Roman" w:hAnsi="Times New Roman" w:cs="Times New Roman"/>
          <w:color w:val="000000"/>
          <w:sz w:val="24"/>
          <w:szCs w:val="24"/>
        </w:rPr>
        <w:t>в</w:t>
      </w:r>
      <w:r w:rsidR="00CC246A">
        <w:rPr>
          <w:rFonts w:ascii="Times New Roman" w:eastAsia="Times New Roman" w:hAnsi="Times New Roman" w:cs="Times New Roman"/>
          <w:color w:val="000000"/>
          <w:sz w:val="24"/>
          <w:szCs w:val="24"/>
        </w:rPr>
        <w:tab/>
        <w:t>«просвещённого</w:t>
      </w:r>
      <w:r w:rsidR="00CC246A">
        <w:rPr>
          <w:rFonts w:ascii="Times New Roman" w:eastAsia="Times New Roman" w:hAnsi="Times New Roman" w:cs="Times New Roman"/>
          <w:color w:val="000000"/>
          <w:sz w:val="24"/>
          <w:szCs w:val="24"/>
        </w:rPr>
        <w:tab/>
        <w:t>абсолютизма»</w:t>
      </w:r>
      <w:r w:rsidR="00CC246A">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11 марта 1801 г.</w:t>
      </w:r>
    </w:p>
    <w:p w:rsidR="00943E38" w:rsidRDefault="001138B0">
      <w:pPr>
        <w:widowControl w:val="0"/>
        <w:tabs>
          <w:tab w:val="left" w:pos="1924"/>
          <w:tab w:val="left" w:pos="3024"/>
          <w:tab w:val="left" w:pos="3509"/>
          <w:tab w:val="left" w:pos="4637"/>
          <w:tab w:val="left" w:pos="5175"/>
          <w:tab w:val="left" w:pos="7247"/>
          <w:tab w:val="left" w:pos="8209"/>
          <w:tab w:val="left" w:pos="8771"/>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борьбе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революционной</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Францией.</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Итальянский</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Швейцарский походы</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А.В. Суворова. Действия эскадры</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Ф.Ф. Ушакова</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Средиземном море.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2.1.8.6.2.5. Культурное пространство Российской империи в XVIII в.</w:t>
      </w:r>
    </w:p>
    <w:p w:rsidR="00943E38" w:rsidRDefault="001138B0">
      <w:pPr>
        <w:widowControl w:val="0"/>
        <w:tabs>
          <w:tab w:val="left" w:pos="732"/>
          <w:tab w:val="left" w:pos="1615"/>
          <w:tab w:val="left" w:pos="2208"/>
          <w:tab w:val="left" w:pos="3010"/>
          <w:tab w:val="left" w:pos="3444"/>
          <w:tab w:val="left" w:pos="3989"/>
          <w:tab w:val="left" w:pos="5600"/>
          <w:tab w:val="left" w:pos="6178"/>
          <w:tab w:val="left" w:pos="7506"/>
          <w:tab w:val="left" w:pos="8661"/>
          <w:tab w:val="left" w:pos="9210"/>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Идеи</w:t>
      </w:r>
      <w:r>
        <w:rPr>
          <w:rFonts w:ascii="Times New Roman" w:eastAsia="Times New Roman" w:hAnsi="Times New Roman" w:cs="Times New Roman"/>
          <w:color w:val="000000"/>
          <w:sz w:val="24"/>
          <w:szCs w:val="24"/>
        </w:rPr>
        <w:tab/>
        <w:t>Просвещения</w:t>
      </w:r>
      <w:r>
        <w:rPr>
          <w:rFonts w:ascii="Times New Roman" w:eastAsia="Times New Roman" w:hAnsi="Times New Roman" w:cs="Times New Roman"/>
          <w:color w:val="000000"/>
          <w:sz w:val="24"/>
          <w:szCs w:val="24"/>
        </w:rPr>
        <w:tab/>
        <w:t>в</w:t>
      </w:r>
      <w:r w:rsidR="00CC246A">
        <w:rPr>
          <w:rFonts w:ascii="Times New Roman" w:eastAsia="Times New Roman" w:hAnsi="Times New Roman" w:cs="Times New Roman"/>
          <w:color w:val="000000"/>
          <w:sz w:val="24"/>
          <w:szCs w:val="24"/>
        </w:rPr>
        <w:tab/>
        <w:t>российской</w:t>
      </w:r>
      <w:r w:rsidR="00CC246A">
        <w:rPr>
          <w:rFonts w:ascii="Times New Roman" w:eastAsia="Times New Roman" w:hAnsi="Times New Roman" w:cs="Times New Roman"/>
          <w:color w:val="000000"/>
          <w:sz w:val="24"/>
          <w:szCs w:val="24"/>
        </w:rPr>
        <w:tab/>
        <w:t>общественной</w:t>
      </w:r>
      <w:r w:rsidR="00CC246A">
        <w:rPr>
          <w:rFonts w:ascii="Times New Roman" w:eastAsia="Times New Roman" w:hAnsi="Times New Roman" w:cs="Times New Roman"/>
          <w:color w:val="000000"/>
          <w:sz w:val="24"/>
          <w:szCs w:val="24"/>
        </w:rPr>
        <w:tab/>
        <w:t xml:space="preserve">мысли, </w:t>
      </w:r>
      <w:r>
        <w:rPr>
          <w:rFonts w:ascii="Times New Roman" w:eastAsia="Times New Roman" w:hAnsi="Times New Roman" w:cs="Times New Roman"/>
          <w:color w:val="000000"/>
          <w:sz w:val="24"/>
          <w:szCs w:val="24"/>
        </w:rPr>
        <w:t>публицистике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литературе. Литература народов России в XVIII в. Первые журналы. Общественные идеи в произведениях А.П. Сумарокова, Г.Р. Державина, Д.И.</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Фонвизина.</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z w:val="24"/>
          <w:szCs w:val="24"/>
        </w:rPr>
        <w:tab/>
        <w:t>Новиков, материалы о</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положении крепостных</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крестьян</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его журналах. А.Н. Радищев и его «Путешествие из Петербурга в Москву».</w:t>
      </w:r>
    </w:p>
    <w:p w:rsidR="00943E38" w:rsidRDefault="001138B0" w:rsidP="00C656F2">
      <w:pPr>
        <w:widowControl w:val="0"/>
        <w:tabs>
          <w:tab w:val="left" w:pos="416"/>
          <w:tab w:val="left" w:pos="1507"/>
          <w:tab w:val="left" w:pos="2724"/>
          <w:tab w:val="left" w:pos="4078"/>
          <w:tab w:val="left" w:pos="5614"/>
          <w:tab w:val="left" w:pos="6680"/>
          <w:tab w:val="left" w:pos="7390"/>
          <w:tab w:val="left" w:pos="8836"/>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Русская культура и культура народов России в XVIII в. Развитие новой светской культуры после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преобразований</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Петра</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Укрепление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взаимосвязей с</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культурой стран</w:t>
      </w:r>
      <w:r w:rsidR="00C656F2">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z w:val="24"/>
          <w:szCs w:val="24"/>
        </w:rPr>
        <w:t>арубежной Европы. Масонство в</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прошлому</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к концу столетия.</w:t>
      </w:r>
    </w:p>
    <w:p w:rsidR="00943E38" w:rsidRDefault="001138B0">
      <w:pPr>
        <w:widowControl w:val="0"/>
        <w:spacing w:line="240" w:lineRule="auto"/>
        <w:ind w:right="1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и быт российских сословий. Дворянство: жизнь и быт дворянской усадьбы. Духовенство. Купечество. Крестьянство.</w:t>
      </w:r>
    </w:p>
    <w:p w:rsidR="00943E38" w:rsidRDefault="001138B0" w:rsidP="00C656F2">
      <w:pPr>
        <w:widowControl w:val="0"/>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bookmarkStart w:id="156" w:name="_page_367_0"/>
      <w:bookmarkEnd w:id="155"/>
    </w:p>
    <w:p w:rsidR="00943E38" w:rsidRDefault="001138B0">
      <w:pPr>
        <w:widowControl w:val="0"/>
        <w:tabs>
          <w:tab w:val="left" w:pos="1327"/>
          <w:tab w:val="left" w:pos="2597"/>
          <w:tab w:val="left" w:pos="4267"/>
          <w:tab w:val="left" w:pos="6480"/>
          <w:tab w:val="left" w:pos="7664"/>
          <w:tab w:val="left" w:pos="8334"/>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Образование в России в XVIII в. Основные педагогические идеи. Воспитание «новой породы»</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людей.</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Основание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воспитательных</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домов</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Санкт-Петербурге и Москве, Института благородных девиц в Смольном монастыре. Сословные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заведения для юношества из дворянства. Московский университет ‒ первый российский университет.</w:t>
      </w:r>
    </w:p>
    <w:p w:rsidR="00943E38" w:rsidRDefault="00C656F2" w:rsidP="00C656F2">
      <w:pPr>
        <w:widowControl w:val="0"/>
        <w:tabs>
          <w:tab w:val="left" w:pos="1855"/>
          <w:tab w:val="left" w:pos="3452"/>
          <w:tab w:val="left" w:pos="4381"/>
          <w:tab w:val="left" w:pos="4900"/>
          <w:tab w:val="left" w:pos="6764"/>
          <w:tab w:val="left" w:pos="8346"/>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Русская </w:t>
      </w:r>
      <w:r w:rsidR="001138B0">
        <w:rPr>
          <w:rFonts w:ascii="Times New Roman" w:eastAsia="Times New Roman" w:hAnsi="Times New Roman" w:cs="Times New Roman"/>
          <w:color w:val="000000"/>
          <w:sz w:val="24"/>
          <w:szCs w:val="24"/>
        </w:rPr>
        <w:t>архитектура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XVIII</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С</w:t>
      </w:r>
      <w:r w:rsidR="001138B0">
        <w:rPr>
          <w:rFonts w:ascii="Times New Roman" w:eastAsia="Times New Roman" w:hAnsi="Times New Roman" w:cs="Times New Roman"/>
          <w:color w:val="000000"/>
          <w:sz w:val="24"/>
          <w:szCs w:val="24"/>
        </w:rPr>
        <w:t>троительство</w:t>
      </w:r>
      <w:r>
        <w:rPr>
          <w:rFonts w:ascii="Times New Roman" w:eastAsia="Times New Roman" w:hAnsi="Times New Roman" w:cs="Times New Roman"/>
          <w:color w:val="000000"/>
          <w:sz w:val="24"/>
          <w:szCs w:val="24"/>
        </w:rPr>
        <w:t xml:space="preserve"> Петербурга, </w:t>
      </w:r>
      <w:r w:rsidR="001138B0">
        <w:rPr>
          <w:rFonts w:ascii="Times New Roman" w:eastAsia="Times New Roman" w:hAnsi="Times New Roman" w:cs="Times New Roman"/>
          <w:color w:val="000000"/>
          <w:sz w:val="24"/>
          <w:szCs w:val="24"/>
        </w:rPr>
        <w:t>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943E38" w:rsidRDefault="001138B0">
      <w:pPr>
        <w:widowControl w:val="0"/>
        <w:tabs>
          <w:tab w:val="left" w:pos="3019"/>
          <w:tab w:val="left" w:pos="4596"/>
          <w:tab w:val="left" w:pos="5262"/>
          <w:tab w:val="left" w:pos="6659"/>
          <w:tab w:val="left" w:pos="7538"/>
          <w:tab w:val="left" w:pos="9419"/>
        </w:tabs>
        <w:spacing w:line="238"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Изобразительное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искусство</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выдающиеся</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CC246A" w:rsidRDefault="001138B0" w:rsidP="00CC246A">
      <w:pPr>
        <w:widowControl w:val="0"/>
        <w:spacing w:line="237" w:lineRule="auto"/>
        <w:ind w:left="708" w:righ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2.1.8.6.2.6. Наш край в XVIII в. </w:t>
      </w:r>
    </w:p>
    <w:p w:rsidR="00943E38" w:rsidRDefault="001138B0" w:rsidP="00CC246A">
      <w:pPr>
        <w:widowControl w:val="0"/>
        <w:spacing w:line="237" w:lineRule="auto"/>
        <w:ind w:left="708" w:righ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2.1.8.6.2.7. Обобщение.</w:t>
      </w:r>
    </w:p>
    <w:p w:rsidR="00943E38" w:rsidRDefault="001138B0">
      <w:pPr>
        <w:widowControl w:val="0"/>
        <w:spacing w:before="3" w:line="235"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 Содержание обучения в 9 классе.</w:t>
      </w:r>
    </w:p>
    <w:p w:rsidR="00CC246A" w:rsidRDefault="001138B0" w:rsidP="00CC246A">
      <w:pPr>
        <w:widowControl w:val="0"/>
        <w:spacing w:line="235" w:lineRule="auto"/>
        <w:ind w:left="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2.1.8.7.1. Всеобщая история. История Нового времени. XIX ‒ начало ХХ в. </w:t>
      </w:r>
    </w:p>
    <w:p w:rsidR="00943E38" w:rsidRDefault="001138B0" w:rsidP="00CC246A">
      <w:pPr>
        <w:widowControl w:val="0"/>
        <w:spacing w:line="235" w:lineRule="auto"/>
        <w:ind w:left="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2.1.8.7.1.1. Введение.</w:t>
      </w:r>
    </w:p>
    <w:p w:rsidR="00943E38" w:rsidRDefault="001138B0">
      <w:pPr>
        <w:widowControl w:val="0"/>
        <w:spacing w:before="3"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2.1.8.7.1.2. Европа в начале XIX в.</w:t>
      </w:r>
    </w:p>
    <w:p w:rsidR="00943E38" w:rsidRDefault="001138B0" w:rsidP="00C656F2">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43E38" w:rsidRDefault="001138B0" w:rsidP="00C656F2">
      <w:pPr>
        <w:widowControl w:val="0"/>
        <w:spacing w:line="237"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2.1.8.7.1.3. Развитие индустриального общества в первой половине XIX в.: экономика, социальные отношения, политические процессы.</w:t>
      </w:r>
    </w:p>
    <w:p w:rsidR="00943E38" w:rsidRDefault="001138B0" w:rsidP="00C656F2">
      <w:pPr>
        <w:widowControl w:val="0"/>
        <w:spacing w:before="5"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43E38" w:rsidRDefault="001138B0" w:rsidP="00C656F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2.1.8.7.1.4. Политическое развитие европейских стран в 1815-1840-е гг.</w:t>
      </w:r>
    </w:p>
    <w:p w:rsidR="00C656F2" w:rsidRDefault="001138B0" w:rsidP="00C656F2">
      <w:pPr>
        <w:widowControl w:val="0"/>
        <w:spacing w:line="240" w:lineRule="auto"/>
        <w:ind w:left="-68"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Греции. Европейские революции</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1830 г. и 1848-1849 гг. Возникновение и распространение марксизма.</w:t>
      </w:r>
    </w:p>
    <w:p w:rsidR="00C656F2" w:rsidRDefault="001138B0" w:rsidP="00C656F2">
      <w:pPr>
        <w:widowControl w:val="0"/>
        <w:spacing w:line="240" w:lineRule="auto"/>
        <w:ind w:right="1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2.1.8.7.1.5. Страны Европы и Северной Америк</w:t>
      </w:r>
      <w:r w:rsidR="00C656F2">
        <w:rPr>
          <w:rFonts w:ascii="Times New Roman" w:eastAsia="Times New Roman" w:hAnsi="Times New Roman" w:cs="Times New Roman"/>
          <w:color w:val="000000"/>
          <w:sz w:val="24"/>
          <w:szCs w:val="24"/>
        </w:rPr>
        <w:t>и в середине ХIХ ‒ начале ХХ в.</w:t>
      </w:r>
    </w:p>
    <w:p w:rsidR="00C656F2" w:rsidRDefault="001138B0" w:rsidP="00C656F2">
      <w:pPr>
        <w:widowControl w:val="0"/>
        <w:spacing w:line="240" w:lineRule="auto"/>
        <w:ind w:right="1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2.1.8.7.1.5.1. Великобритания в Викторианскую эпоху. «Мастерская мира». Рабочее</w:t>
      </w:r>
      <w:r w:rsidR="00C656F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движение. Политические и социальные реформы. Британская колониальн</w:t>
      </w:r>
      <w:r w:rsidR="00C656F2">
        <w:rPr>
          <w:rFonts w:ascii="Times New Roman" w:eastAsia="Times New Roman" w:hAnsi="Times New Roman" w:cs="Times New Roman"/>
          <w:color w:val="000000"/>
          <w:sz w:val="24"/>
          <w:szCs w:val="24"/>
        </w:rPr>
        <w:t>ая империя; доминионы.</w:t>
      </w:r>
    </w:p>
    <w:p w:rsidR="00943E38" w:rsidRDefault="001138B0" w:rsidP="00C656F2">
      <w:pPr>
        <w:widowControl w:val="0"/>
        <w:spacing w:line="240" w:lineRule="auto"/>
        <w:ind w:right="1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2.1.8.7.1.5.2. Франция. Империя Наполеона III: внутренняя и внешняя политика. Активизация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колониальной экспансии.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Франко-германская война1870-1871гг.Парижскаякоммуна.</w:t>
      </w:r>
    </w:p>
    <w:p w:rsidR="00943E38" w:rsidRDefault="001138B0" w:rsidP="00C656F2">
      <w:pPr>
        <w:widowControl w:val="0"/>
        <w:tabs>
          <w:tab w:val="left" w:pos="3123"/>
          <w:tab w:val="left" w:pos="4198"/>
          <w:tab w:val="left" w:pos="5293"/>
          <w:tab w:val="left" w:pos="5833"/>
          <w:tab w:val="left" w:pos="7677"/>
          <w:tab w:val="left" w:pos="9294"/>
        </w:tabs>
        <w:spacing w:line="237" w:lineRule="auto"/>
        <w:ind w:right="13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2.1.8.7.1.5.3. Италия.</w:t>
      </w:r>
      <w:r>
        <w:rPr>
          <w:rFonts w:ascii="Times New Roman" w:eastAsia="Times New Roman" w:hAnsi="Times New Roman" w:cs="Times New Roman"/>
          <w:color w:val="000000"/>
          <w:sz w:val="24"/>
          <w:szCs w:val="24"/>
        </w:rPr>
        <w:tab/>
        <w:t>Подъём</w:t>
      </w:r>
      <w:r>
        <w:rPr>
          <w:rFonts w:ascii="Times New Roman" w:eastAsia="Times New Roman" w:hAnsi="Times New Roman" w:cs="Times New Roman"/>
          <w:color w:val="000000"/>
          <w:sz w:val="24"/>
          <w:szCs w:val="24"/>
        </w:rPr>
        <w:tab/>
        <w:t>борь</w:t>
      </w:r>
      <w:r w:rsidR="00CC246A">
        <w:rPr>
          <w:rFonts w:ascii="Times New Roman" w:eastAsia="Times New Roman" w:hAnsi="Times New Roman" w:cs="Times New Roman"/>
          <w:color w:val="000000"/>
          <w:sz w:val="24"/>
          <w:szCs w:val="24"/>
        </w:rPr>
        <w:t>бы</w:t>
      </w:r>
      <w:r w:rsidR="00CC246A">
        <w:rPr>
          <w:rFonts w:ascii="Times New Roman" w:eastAsia="Times New Roman" w:hAnsi="Times New Roman" w:cs="Times New Roman"/>
          <w:color w:val="000000"/>
          <w:sz w:val="24"/>
          <w:szCs w:val="24"/>
        </w:rPr>
        <w:tab/>
        <w:t>за</w:t>
      </w:r>
      <w:r w:rsidR="00CC246A">
        <w:rPr>
          <w:rFonts w:ascii="Times New Roman" w:eastAsia="Times New Roman" w:hAnsi="Times New Roman" w:cs="Times New Roman"/>
          <w:color w:val="000000"/>
          <w:sz w:val="24"/>
          <w:szCs w:val="24"/>
        </w:rPr>
        <w:tab/>
        <w:t>независимость</w:t>
      </w:r>
      <w:r w:rsidR="00CC246A">
        <w:rPr>
          <w:rFonts w:ascii="Times New Roman" w:eastAsia="Times New Roman" w:hAnsi="Times New Roman" w:cs="Times New Roman"/>
          <w:color w:val="000000"/>
          <w:sz w:val="24"/>
          <w:szCs w:val="24"/>
        </w:rPr>
        <w:tab/>
        <w:t xml:space="preserve">итальянских </w:t>
      </w:r>
      <w:r>
        <w:rPr>
          <w:rFonts w:ascii="Times New Roman" w:eastAsia="Times New Roman" w:hAnsi="Times New Roman" w:cs="Times New Roman"/>
          <w:color w:val="000000"/>
          <w:sz w:val="24"/>
          <w:szCs w:val="24"/>
        </w:rPr>
        <w:t>земель. К. Кавур, Дж. Гарибальди. Образование единого государства. Король Виктор Эммануил II.</w:t>
      </w:r>
    </w:p>
    <w:p w:rsidR="00943E38" w:rsidRDefault="001138B0" w:rsidP="00C656F2">
      <w:pPr>
        <w:widowControl w:val="0"/>
        <w:tabs>
          <w:tab w:val="left" w:pos="1691"/>
          <w:tab w:val="left" w:pos="3434"/>
          <w:tab w:val="left" w:pos="4822"/>
          <w:tab w:val="left" w:pos="5432"/>
          <w:tab w:val="left" w:pos="7158"/>
          <w:tab w:val="left" w:pos="7774"/>
          <w:tab w:val="left" w:pos="8749"/>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2.1.8.7.1.5.4. Германия.</w:t>
      </w:r>
      <w:r>
        <w:rPr>
          <w:rFonts w:ascii="Times New Roman" w:eastAsia="Times New Roman" w:hAnsi="Times New Roman" w:cs="Times New Roman"/>
          <w:color w:val="000000"/>
          <w:sz w:val="24"/>
          <w:szCs w:val="24"/>
        </w:rPr>
        <w:tab/>
        <w:t>Движение</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объединение</w:t>
      </w:r>
      <w:r>
        <w:rPr>
          <w:rFonts w:ascii="Times New Roman" w:eastAsia="Times New Roman" w:hAnsi="Times New Roman" w:cs="Times New Roman"/>
          <w:color w:val="000000"/>
          <w:sz w:val="24"/>
          <w:szCs w:val="24"/>
        </w:rPr>
        <w:tab/>
        <w:t>германских</w:t>
      </w:r>
      <w:r>
        <w:rPr>
          <w:rFonts w:ascii="Times New Roman" w:eastAsia="Times New Roman" w:hAnsi="Times New Roman" w:cs="Times New Roman"/>
          <w:color w:val="000000"/>
          <w:sz w:val="24"/>
          <w:szCs w:val="24"/>
        </w:rPr>
        <w:tab/>
        <w:t>государств. О. Бисмарк. Северогерманский союз. Провозглашение Германской империи. Социальная политика. Включение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империи в систему внешнеполитических</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союзов и колониальные захваты.</w:t>
      </w:r>
    </w:p>
    <w:p w:rsidR="00943E38" w:rsidRDefault="001138B0">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43E38" w:rsidRDefault="001138B0" w:rsidP="00F615AE">
      <w:pPr>
        <w:widowControl w:val="0"/>
        <w:spacing w:before="3" w:line="241"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2.1.8.7.1.5.6. Соединённые Штаты Америки. Север и Юг: экономика, социальные отношения, политическая жизнь. Проблема рабства; аболиционизм. Гражданская война (1861-</w:t>
      </w:r>
      <w:bookmarkStart w:id="157" w:name="_page_369_0"/>
      <w:bookmarkEnd w:id="156"/>
      <w:r w:rsidR="00F615AE">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865): причины, участники, итоги. А. Линкольн. Восстановление Юга. Промышленный рост в конце XIX в.</w:t>
      </w:r>
    </w:p>
    <w:p w:rsidR="00943E38" w:rsidRDefault="001138B0">
      <w:pPr>
        <w:widowControl w:val="0"/>
        <w:tabs>
          <w:tab w:val="left" w:pos="3948"/>
          <w:tab w:val="left" w:pos="4393"/>
          <w:tab w:val="left" w:pos="7263"/>
          <w:tab w:val="left" w:pos="8481"/>
          <w:tab w:val="left" w:pos="9422"/>
        </w:tabs>
        <w:spacing w:before="2" w:line="234"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2.1.8.7.1.5.7. Экономическое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социал</w:t>
      </w:r>
      <w:r w:rsidR="00CC246A">
        <w:rPr>
          <w:rFonts w:ascii="Times New Roman" w:eastAsia="Times New Roman" w:hAnsi="Times New Roman" w:cs="Times New Roman"/>
          <w:color w:val="000000"/>
          <w:sz w:val="24"/>
          <w:szCs w:val="24"/>
        </w:rPr>
        <w:t>ьно-политическое</w:t>
      </w:r>
      <w:r w:rsidR="00CC246A">
        <w:rPr>
          <w:rFonts w:ascii="Times New Roman" w:eastAsia="Times New Roman" w:hAnsi="Times New Roman" w:cs="Times New Roman"/>
          <w:color w:val="000000"/>
          <w:sz w:val="24"/>
          <w:szCs w:val="24"/>
        </w:rPr>
        <w:tab/>
        <w:t>развитие</w:t>
      </w:r>
      <w:r w:rsidR="00CC246A">
        <w:rPr>
          <w:rFonts w:ascii="Times New Roman" w:eastAsia="Times New Roman" w:hAnsi="Times New Roman" w:cs="Times New Roman"/>
          <w:color w:val="000000"/>
          <w:sz w:val="24"/>
          <w:szCs w:val="24"/>
        </w:rPr>
        <w:tab/>
        <w:t xml:space="preserve">стран </w:t>
      </w:r>
      <w:r>
        <w:rPr>
          <w:rFonts w:ascii="Times New Roman" w:eastAsia="Times New Roman" w:hAnsi="Times New Roman" w:cs="Times New Roman"/>
          <w:color w:val="000000"/>
          <w:sz w:val="24"/>
          <w:szCs w:val="24"/>
        </w:rPr>
        <w:t>Европы и США в конце XIX ‒ начале ХХ в.</w:t>
      </w:r>
    </w:p>
    <w:p w:rsidR="00943E38" w:rsidRDefault="001138B0">
      <w:pPr>
        <w:widowControl w:val="0"/>
        <w:tabs>
          <w:tab w:val="left" w:pos="2313"/>
          <w:tab w:val="left" w:pos="4390"/>
          <w:tab w:val="left" w:pos="5413"/>
          <w:tab w:val="left" w:pos="5979"/>
          <w:tab w:val="left" w:pos="7086"/>
          <w:tab w:val="left" w:pos="9037"/>
        </w:tabs>
        <w:spacing w:before="12"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Завершение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промышленного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переворота.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Вторая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промышленная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революция. Индустриализация. Монополистический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2.1.8.7.1.6. Страны Латинской Америки в XIX ‒ начале ХХ в.</w:t>
      </w:r>
    </w:p>
    <w:p w:rsidR="00943E38" w:rsidRDefault="001138B0">
      <w:pPr>
        <w:widowControl w:val="0"/>
        <w:tabs>
          <w:tab w:val="left" w:pos="2528"/>
          <w:tab w:val="left" w:pos="4030"/>
          <w:tab w:val="left" w:pos="5504"/>
          <w:tab w:val="left" w:pos="7357"/>
          <w:tab w:val="left" w:pos="8802"/>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Политика метрополий в латиноамериканских владениях. Колониальное общество. Освободительная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борьба:</w:t>
      </w:r>
      <w:r w:rsidR="00F615AE">
        <w:rPr>
          <w:rFonts w:ascii="Times New Roman" w:eastAsia="Times New Roman" w:hAnsi="Times New Roman" w:cs="Times New Roman"/>
          <w:color w:val="000000"/>
          <w:sz w:val="24"/>
          <w:szCs w:val="24"/>
        </w:rPr>
        <w:t xml:space="preserve"> задачи, </w:t>
      </w:r>
      <w:r>
        <w:rPr>
          <w:rFonts w:ascii="Times New Roman" w:eastAsia="Times New Roman" w:hAnsi="Times New Roman" w:cs="Times New Roman"/>
          <w:color w:val="000000"/>
          <w:sz w:val="24"/>
          <w:szCs w:val="24"/>
        </w:rPr>
        <w:t>участники,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2.1.8.7.1.7. Страны Азии в ХIХ ‒ начале ХХ в.</w:t>
      </w:r>
    </w:p>
    <w:p w:rsidR="00943E38" w:rsidRDefault="001138B0">
      <w:pPr>
        <w:widowControl w:val="0"/>
        <w:tabs>
          <w:tab w:val="left" w:pos="1627"/>
          <w:tab w:val="left" w:pos="3545"/>
          <w:tab w:val="left" w:pos="5043"/>
          <w:tab w:val="left" w:pos="6666"/>
          <w:tab w:val="left" w:pos="8694"/>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2.1.8.7.1.7.1. Япония. Внутренняя и внешняя политика сегуната Токугава. «Открытие Японии».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Реставрация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Мэйдзи.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Введение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конституции.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Модернизация в экономике и социальных отношениях. Переход к политике завоеваний.</w:t>
      </w:r>
    </w:p>
    <w:p w:rsidR="00943E38" w:rsidRDefault="001138B0">
      <w:pPr>
        <w:widowControl w:val="0"/>
        <w:tabs>
          <w:tab w:val="left" w:pos="1322"/>
          <w:tab w:val="left" w:pos="2972"/>
          <w:tab w:val="left" w:pos="5355"/>
          <w:tab w:val="left" w:pos="7074"/>
          <w:tab w:val="left" w:pos="9064"/>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2.1.8.7.1.7.2. Китай. Империя Цин. «Опиумные войны». Восстание тайпинов. «Открытие» Китая.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Политика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«самоусиления».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Восстание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«ихэтуаней».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Революция 1911-1913 гг. Сунь Ятсен.</w:t>
      </w:r>
    </w:p>
    <w:p w:rsidR="00943E38" w:rsidRDefault="001138B0">
      <w:pPr>
        <w:widowControl w:val="0"/>
        <w:tabs>
          <w:tab w:val="left" w:pos="1344"/>
          <w:tab w:val="left" w:pos="2825"/>
          <w:tab w:val="left" w:pos="4174"/>
          <w:tab w:val="left" w:pos="5950"/>
          <w:tab w:val="left" w:pos="7950"/>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2.1.8.7.1.7.3. Османская империя. Традиционные устои и попытки проведения реформ. Политика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Танзимата.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конституции.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Младотурецкая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революция 1908- 1909 гг.</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2.1.8.7.1.7.4. Революция 1905-1911 г. в Иране.</w:t>
      </w:r>
    </w:p>
    <w:p w:rsidR="00943E38" w:rsidRDefault="001138B0">
      <w:pPr>
        <w:widowControl w:val="0"/>
        <w:spacing w:line="233"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2.1.8.7.1.8. Народы Африки в ХIХ ‒ начале ХХ в.</w:t>
      </w:r>
    </w:p>
    <w:p w:rsidR="00943E38" w:rsidRDefault="001138B0">
      <w:pPr>
        <w:widowControl w:val="0"/>
        <w:tabs>
          <w:tab w:val="left" w:pos="2488"/>
          <w:tab w:val="left" w:pos="4650"/>
          <w:tab w:val="left" w:pos="6044"/>
          <w:tab w:val="left" w:pos="7232"/>
          <w:tab w:val="left" w:pos="9362"/>
        </w:tabs>
        <w:spacing w:line="238"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Завершение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колониального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раздела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Колониальные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порядки и традиционные общественные отношения в странах Африки. Выступления против колонизаторов. Англо-бурская война.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2.1.8.7.1.9. Развитие культуры в XIX ‒ начале ХХ в.</w:t>
      </w:r>
    </w:p>
    <w:p w:rsidR="00943E38" w:rsidRDefault="001138B0">
      <w:pPr>
        <w:widowControl w:val="0"/>
        <w:tabs>
          <w:tab w:val="left" w:pos="1975"/>
          <w:tab w:val="left" w:pos="3349"/>
          <w:tab w:val="left" w:pos="3887"/>
          <w:tab w:val="left" w:pos="5571"/>
          <w:tab w:val="left" w:pos="7248"/>
          <w:tab w:val="left" w:pos="7771"/>
          <w:tab w:val="left" w:pos="8606"/>
          <w:tab w:val="left" w:pos="9134"/>
        </w:tabs>
        <w:spacing w:line="240"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открытия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технические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изобретения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XIX</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начале ХХ в. Революция в физике. Достижения естествознания и медицины. Развитие философии, психологии и социологии.</w:t>
      </w:r>
    </w:p>
    <w:p w:rsidR="00943E38" w:rsidRDefault="001138B0">
      <w:pPr>
        <w:widowControl w:val="0"/>
        <w:tabs>
          <w:tab w:val="left" w:pos="2131"/>
          <w:tab w:val="left" w:pos="3483"/>
          <w:tab w:val="left" w:pos="4904"/>
          <w:tab w:val="left" w:pos="6206"/>
          <w:tab w:val="left" w:pos="7329"/>
          <w:tab w:val="left" w:pos="7989"/>
          <w:tab w:val="left" w:pos="8951"/>
          <w:tab w:val="left" w:pos="10091"/>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Распространение образования. Технический прогресс и изменения в условиях труда и повседневной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Pr>
          <w:rFonts w:ascii="Times New Roman" w:eastAsia="Times New Roman" w:hAnsi="Times New Roman" w:cs="Times New Roman"/>
          <w:color w:val="000000"/>
          <w:sz w:val="24"/>
          <w:szCs w:val="24"/>
        </w:rPr>
        <w:tab/>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людей.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Художественная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XIX</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начала ХХ в. Эволюция стилей в литературе, живописи: классицизм, романтизм, реализм. Импрессионизм. Модернизм. Смена стилей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архитектуре. Музыкальное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театральное искусство. Рождение кинематографа. Деятели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 жизнь</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творчество.</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2.1.8.7.1.10. Международные отношения в XIX ‒ начале XX в.</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p>
    <w:p w:rsidR="00943E38" w:rsidRDefault="001138B0" w:rsidP="00F615AE">
      <w:pPr>
        <w:widowControl w:val="0"/>
        <w:spacing w:line="238" w:lineRule="auto"/>
        <w:ind w:left="708" w:right="2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2.1.8.7.1.11. Обобщение. Историческое и культурное наследие XIX в. 2.1.8.7.2. История России. Российская империя в XIX ‒ начале XX в.</w:t>
      </w:r>
      <w:bookmarkStart w:id="158" w:name="_page_371_0"/>
      <w:bookmarkEnd w:id="157"/>
      <w:r>
        <w:rPr>
          <w:rFonts w:ascii="Times New Roman" w:eastAsia="Times New Roman" w:hAnsi="Times New Roman" w:cs="Times New Roman"/>
          <w:color w:val="000000"/>
          <w:sz w:val="24"/>
          <w:szCs w:val="24"/>
        </w:rPr>
        <w:t xml:space="preserve"> 2.1.8.7.2.1. Введение.</w:t>
      </w:r>
    </w:p>
    <w:p w:rsidR="00943E38" w:rsidRDefault="001138B0" w:rsidP="00F615AE">
      <w:pPr>
        <w:widowControl w:val="0"/>
        <w:spacing w:before="28"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2.1.8.7.2.2. Александровская эпоха: государственный либерализм.</w:t>
      </w:r>
    </w:p>
    <w:p w:rsidR="00943E38" w:rsidRDefault="001138B0" w:rsidP="00F615AE">
      <w:pPr>
        <w:widowControl w:val="0"/>
        <w:spacing w:line="236"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943E38" w:rsidRDefault="001138B0" w:rsidP="00F615AE">
      <w:pPr>
        <w:widowControl w:val="0"/>
        <w:spacing w:before="10"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43E38" w:rsidRDefault="001138B0" w:rsidP="00F615AE">
      <w:pPr>
        <w:widowControl w:val="0"/>
        <w:spacing w:line="241"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Либеральные и охранительные тенденции во внутренней политике. Польская конституция 1815 г. Военные поселения.</w:t>
      </w:r>
    </w:p>
    <w:p w:rsidR="00943E38" w:rsidRDefault="001138B0" w:rsidP="00F615A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Дворянская оппозиция самодержавию. Тайные организации:</w:t>
      </w:r>
    </w:p>
    <w:p w:rsidR="00943E38" w:rsidRDefault="001138B0" w:rsidP="00F615AE">
      <w:pPr>
        <w:widowControl w:val="0"/>
        <w:spacing w:line="234"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Союз спасения, Союз благоденствия, Северное и Южное общества. Восстание декабристов 14 декабря 1825 г.</w:t>
      </w:r>
    </w:p>
    <w:p w:rsidR="00943E38" w:rsidRDefault="001138B0" w:rsidP="00F615AE">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2.1.8.7.2.3. Николаевское самодержавие: государственный консерватизм.</w:t>
      </w:r>
    </w:p>
    <w:p w:rsidR="00943E38" w:rsidRDefault="001138B0" w:rsidP="00F615AE">
      <w:pPr>
        <w:widowControl w:val="0"/>
        <w:spacing w:line="240" w:lineRule="auto"/>
        <w:ind w:left="-62"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p>
    <w:p w:rsidR="00943E38" w:rsidRDefault="00F615AE" w:rsidP="00F615AE">
      <w:pPr>
        <w:widowControl w:val="0"/>
        <w:tabs>
          <w:tab w:val="left" w:pos="593"/>
          <w:tab w:val="left" w:pos="2356"/>
          <w:tab w:val="left" w:pos="4193"/>
          <w:tab w:val="left" w:pos="5374"/>
          <w:tab w:val="left" w:pos="6680"/>
          <w:tab w:val="left" w:pos="8855"/>
        </w:tabs>
        <w:spacing w:line="240" w:lineRule="auto"/>
        <w:ind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1138B0">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образовании.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Крестьянский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вопрос.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Реформа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государственных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крестьян</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П.Д. Киселёва 1837-1841 гг. Официальная идеология: «православие, самодержавие, народность». Формирование профессиональной бюрократии.</w:t>
      </w:r>
    </w:p>
    <w:p w:rsidR="00943E38" w:rsidRDefault="001138B0" w:rsidP="00F615AE">
      <w:pPr>
        <w:widowControl w:val="0"/>
        <w:tabs>
          <w:tab w:val="left" w:pos="2333"/>
          <w:tab w:val="left" w:pos="3667"/>
          <w:tab w:val="left" w:pos="5741"/>
          <w:tab w:val="left" w:pos="6246"/>
          <w:tab w:val="left" w:pos="8372"/>
          <w:tab w:val="left" w:pos="9520"/>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Расширение</w:t>
      </w:r>
      <w:r>
        <w:rPr>
          <w:rFonts w:ascii="Times New Roman" w:eastAsia="Times New Roman" w:hAnsi="Times New Roman" w:cs="Times New Roman"/>
          <w:color w:val="000000"/>
          <w:sz w:val="24"/>
          <w:szCs w:val="24"/>
        </w:rPr>
        <w:tab/>
        <w:t>империи:</w:t>
      </w:r>
      <w:r>
        <w:rPr>
          <w:rFonts w:ascii="Times New Roman" w:eastAsia="Times New Roman" w:hAnsi="Times New Roman" w:cs="Times New Roman"/>
          <w:color w:val="000000"/>
          <w:sz w:val="24"/>
          <w:szCs w:val="24"/>
        </w:rPr>
        <w:tab/>
        <w:t>русско-иранская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русско-турецкая</w:t>
      </w:r>
      <w:r>
        <w:rPr>
          <w:rFonts w:ascii="Times New Roman" w:eastAsia="Times New Roman" w:hAnsi="Times New Roman" w:cs="Times New Roman"/>
          <w:color w:val="000000"/>
          <w:sz w:val="24"/>
          <w:szCs w:val="24"/>
        </w:rPr>
        <w:tab/>
        <w:t>войны.</w:t>
      </w:r>
      <w:r>
        <w:rPr>
          <w:rFonts w:ascii="Times New Roman" w:eastAsia="Times New Roman" w:hAnsi="Times New Roman" w:cs="Times New Roman"/>
          <w:color w:val="000000"/>
          <w:sz w:val="24"/>
          <w:szCs w:val="24"/>
        </w:rPr>
        <w:tab/>
        <w:t>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43E38" w:rsidRDefault="001138B0">
      <w:pPr>
        <w:widowControl w:val="0"/>
        <w:tabs>
          <w:tab w:val="left" w:pos="393"/>
          <w:tab w:val="left" w:pos="981"/>
          <w:tab w:val="left" w:pos="2284"/>
          <w:tab w:val="left" w:pos="3543"/>
          <w:tab w:val="left" w:pos="4133"/>
          <w:tab w:val="left" w:pos="4602"/>
          <w:tab w:val="left" w:pos="5206"/>
          <w:tab w:val="left" w:pos="6356"/>
          <w:tab w:val="left" w:pos="7485"/>
          <w:tab w:val="left" w:pos="9167"/>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Сословная структура российского общества. Крепостное хозяйство. Помещик и крестьянин, конфликты</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сотрудничество.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Промышленный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переворот 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 в России.</w:t>
      </w:r>
      <w:r w:rsidR="00F615AE">
        <w:rPr>
          <w:rFonts w:ascii="Times New Roman" w:eastAsia="Times New Roman" w:hAnsi="Times New Roman" w:cs="Times New Roman"/>
          <w:color w:val="000000"/>
          <w:sz w:val="24"/>
          <w:szCs w:val="24"/>
        </w:rPr>
        <w:t xml:space="preserve"> Начало </w:t>
      </w:r>
      <w:r>
        <w:rPr>
          <w:rFonts w:ascii="Times New Roman" w:eastAsia="Times New Roman" w:hAnsi="Times New Roman" w:cs="Times New Roman"/>
          <w:color w:val="000000"/>
          <w:sz w:val="24"/>
          <w:szCs w:val="24"/>
        </w:rPr>
        <w:t>железнодорожного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строительства. Москва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Петербург: спор двух столиц.</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Города как административные, торговые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промышленные центры. Городское самоуправление.</w:t>
      </w:r>
    </w:p>
    <w:p w:rsidR="00943E38" w:rsidRDefault="001138B0">
      <w:pPr>
        <w:widowControl w:val="0"/>
        <w:tabs>
          <w:tab w:val="left" w:pos="8956"/>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2.1.8.7.2.4. Культурное пространство империи в первой половине XIX в.</w:t>
      </w:r>
    </w:p>
    <w:p w:rsidR="00943E38" w:rsidRDefault="001138B0">
      <w:pPr>
        <w:widowControl w:val="0"/>
        <w:tabs>
          <w:tab w:val="left" w:pos="1188"/>
          <w:tab w:val="left" w:pos="3140"/>
          <w:tab w:val="left" w:pos="4690"/>
          <w:tab w:val="left" w:pos="6001"/>
          <w:tab w:val="left" w:pos="7619"/>
          <w:tab w:val="left" w:pos="9304"/>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экспедиции.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Открытие</w:t>
      </w:r>
      <w:r>
        <w:rPr>
          <w:rFonts w:ascii="Times New Roman" w:eastAsia="Times New Roman" w:hAnsi="Times New Roman" w:cs="Times New Roman"/>
          <w:color w:val="000000"/>
          <w:sz w:val="24"/>
          <w:szCs w:val="24"/>
        </w:rPr>
        <w:tab/>
        <w:t>Антарктиды.</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Русского географического общества. Школы и университеты. Народная культура. Культура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повседневности: обретение комфорта. Жизнь в городе и в усадьбе. Российская культура как часть европейской культуры.</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2.1.8.7.2.5. Народы России в первой половине XIX в.</w:t>
      </w:r>
    </w:p>
    <w:p w:rsidR="00943E38" w:rsidRDefault="001138B0" w:rsidP="00F615AE">
      <w:pPr>
        <w:widowControl w:val="0"/>
        <w:tabs>
          <w:tab w:val="left" w:pos="9186"/>
        </w:tabs>
        <w:spacing w:line="237"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Царство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Польское.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Польское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восстание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1830-1831</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гг. Присоединение Грузии и Закавказья. Кавказская война. Движение Шамиля.</w:t>
      </w:r>
    </w:p>
    <w:p w:rsidR="00943E38" w:rsidRDefault="001138B0" w:rsidP="00F615AE">
      <w:pPr>
        <w:widowControl w:val="0"/>
        <w:spacing w:line="228"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2.1.8.7.2.6. Социальная и правовая модернизация страны при Александре II.</w:t>
      </w:r>
      <w:bookmarkStart w:id="159" w:name="_page_373_0"/>
      <w:bookmarkEnd w:id="158"/>
    </w:p>
    <w:p w:rsidR="00943E38" w:rsidRDefault="001138B0">
      <w:pPr>
        <w:widowControl w:val="0"/>
        <w:tabs>
          <w:tab w:val="left" w:pos="2136"/>
          <w:tab w:val="left" w:pos="3850"/>
          <w:tab w:val="left" w:pos="4580"/>
          <w:tab w:val="left" w:pos="5173"/>
          <w:tab w:val="left" w:pos="6706"/>
          <w:tab w:val="left" w:pos="7296"/>
          <w:tab w:val="left" w:pos="8863"/>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Реформы</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1860-1870-х</w:t>
      </w:r>
      <w:r w:rsidR="00F615AE">
        <w:rPr>
          <w:rFonts w:ascii="Times New Roman" w:eastAsia="Times New Roman" w:hAnsi="Times New Roman" w:cs="Times New Roman"/>
          <w:color w:val="000000"/>
          <w:sz w:val="24"/>
          <w:szCs w:val="24"/>
        </w:rPr>
        <w:t xml:space="preserve"> гг. </w:t>
      </w:r>
      <w:r>
        <w:rPr>
          <w:rFonts w:ascii="Times New Roman" w:eastAsia="Times New Roman" w:hAnsi="Times New Roman" w:cs="Times New Roman"/>
          <w:color w:val="000000"/>
          <w:sz w:val="24"/>
          <w:szCs w:val="24"/>
        </w:rPr>
        <w:t>‒</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правовому</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государству</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сословности в правовом строе страны. Конституционный вопрос.</w:t>
      </w:r>
    </w:p>
    <w:p w:rsidR="00943E38" w:rsidRDefault="001138B0">
      <w:pPr>
        <w:widowControl w:val="0"/>
        <w:tabs>
          <w:tab w:val="left" w:pos="2921"/>
          <w:tab w:val="left" w:pos="4092"/>
          <w:tab w:val="left" w:pos="5348"/>
          <w:tab w:val="left" w:pos="6577"/>
          <w:tab w:val="left" w:pos="8075"/>
          <w:tab w:val="left" w:pos="9522"/>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Многовекторность</w:t>
      </w:r>
      <w:r>
        <w:rPr>
          <w:rFonts w:ascii="Times New Roman" w:eastAsia="Times New Roman" w:hAnsi="Times New Roman" w:cs="Times New Roman"/>
          <w:color w:val="000000"/>
          <w:sz w:val="24"/>
          <w:szCs w:val="24"/>
        </w:rPr>
        <w:tab/>
        <w:t>внешней</w:t>
      </w:r>
      <w:r>
        <w:rPr>
          <w:rFonts w:ascii="Times New Roman" w:eastAsia="Times New Roman" w:hAnsi="Times New Roman" w:cs="Times New Roman"/>
          <w:color w:val="000000"/>
          <w:sz w:val="24"/>
          <w:szCs w:val="24"/>
        </w:rPr>
        <w:tab/>
        <w:t>политики</w:t>
      </w:r>
      <w:r w:rsidR="00CC246A">
        <w:rPr>
          <w:rFonts w:ascii="Times New Roman" w:eastAsia="Times New Roman" w:hAnsi="Times New Roman" w:cs="Times New Roman"/>
          <w:color w:val="000000"/>
          <w:sz w:val="24"/>
          <w:szCs w:val="24"/>
        </w:rPr>
        <w:tab/>
        <w:t>империи.</w:t>
      </w:r>
      <w:r w:rsidR="00CC246A">
        <w:rPr>
          <w:rFonts w:ascii="Times New Roman" w:eastAsia="Times New Roman" w:hAnsi="Times New Roman" w:cs="Times New Roman"/>
          <w:color w:val="000000"/>
          <w:sz w:val="24"/>
          <w:szCs w:val="24"/>
        </w:rPr>
        <w:tab/>
        <w:t>Завершение</w:t>
      </w:r>
      <w:r w:rsidR="00CC246A">
        <w:rPr>
          <w:rFonts w:ascii="Times New Roman" w:eastAsia="Times New Roman" w:hAnsi="Times New Roman" w:cs="Times New Roman"/>
          <w:color w:val="000000"/>
          <w:sz w:val="24"/>
          <w:szCs w:val="24"/>
        </w:rPr>
        <w:tab/>
        <w:t xml:space="preserve">Кавказской </w:t>
      </w:r>
      <w:r>
        <w:rPr>
          <w:rFonts w:ascii="Times New Roman" w:eastAsia="Times New Roman" w:hAnsi="Times New Roman" w:cs="Times New Roman"/>
          <w:color w:val="000000"/>
          <w:sz w:val="24"/>
          <w:szCs w:val="24"/>
        </w:rPr>
        <w:t>войны. Присоединение Средней Азии. Россия и Балканы. Русско-турецкая война 1877-1878 гг. Россия на Дальнем Востоке.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2.1.8.7.2.7. Россия в 1880-1890-х гг.</w:t>
      </w:r>
    </w:p>
    <w:p w:rsidR="00943E38" w:rsidRDefault="001138B0">
      <w:pPr>
        <w:widowControl w:val="0"/>
        <w:tabs>
          <w:tab w:val="left" w:pos="2097"/>
          <w:tab w:val="left" w:pos="3787"/>
          <w:tab w:val="left" w:pos="5022"/>
          <w:tab w:val="left" w:pos="5437"/>
          <w:tab w:val="left" w:pos="7309"/>
          <w:tab w:val="left" w:pos="859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«Народное самодержавие» Александра III. Идеология самобытного развития России. Государственный</w:t>
      </w:r>
      <w:r>
        <w:rPr>
          <w:rFonts w:ascii="Times New Roman" w:eastAsia="Times New Roman" w:hAnsi="Times New Roman" w:cs="Times New Roman"/>
          <w:color w:val="000000"/>
          <w:sz w:val="24"/>
          <w:szCs w:val="24"/>
        </w:rPr>
        <w:tab/>
        <w:t>национализм.</w:t>
      </w:r>
      <w:r>
        <w:rPr>
          <w:rFonts w:ascii="Times New Roman" w:eastAsia="Times New Roman" w:hAnsi="Times New Roman" w:cs="Times New Roman"/>
          <w:color w:val="000000"/>
          <w:sz w:val="24"/>
          <w:szCs w:val="24"/>
        </w:rPr>
        <w:tab/>
        <w:t>Р</w:t>
      </w:r>
      <w:r w:rsidR="00CC246A">
        <w:rPr>
          <w:rFonts w:ascii="Times New Roman" w:eastAsia="Times New Roman" w:hAnsi="Times New Roman" w:cs="Times New Roman"/>
          <w:color w:val="000000"/>
          <w:sz w:val="24"/>
          <w:szCs w:val="24"/>
        </w:rPr>
        <w:t>еформы</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контрреформы.</w:t>
      </w:r>
      <w:r w:rsidR="00CC246A">
        <w:rPr>
          <w:rFonts w:ascii="Times New Roman" w:eastAsia="Times New Roman" w:hAnsi="Times New Roman" w:cs="Times New Roman"/>
          <w:color w:val="000000"/>
          <w:sz w:val="24"/>
          <w:szCs w:val="24"/>
        </w:rPr>
        <w:tab/>
        <w:t xml:space="preserve">Политика </w:t>
      </w:r>
      <w:r>
        <w:rPr>
          <w:rFonts w:ascii="Times New Roman" w:eastAsia="Times New Roman" w:hAnsi="Times New Roman" w:cs="Times New Roman"/>
          <w:color w:val="000000"/>
          <w:sz w:val="24"/>
          <w:szCs w:val="24"/>
        </w:rPr>
        <w:t>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43E38" w:rsidRDefault="001138B0">
      <w:pPr>
        <w:widowControl w:val="0"/>
        <w:spacing w:line="236" w:lineRule="auto"/>
        <w:ind w:right="1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43E38" w:rsidRDefault="001138B0">
      <w:pPr>
        <w:widowControl w:val="0"/>
        <w:tabs>
          <w:tab w:val="left" w:pos="1939"/>
          <w:tab w:val="left" w:pos="3245"/>
          <w:tab w:val="left" w:pos="3720"/>
          <w:tab w:val="left" w:pos="5917"/>
          <w:tab w:val="left" w:pos="7914"/>
          <w:tab w:val="left" w:pos="9133"/>
        </w:tabs>
        <w:spacing w:before="3"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Сельское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хозяйство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промышленность.</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Пореформенная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деревня: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новации. Общинное землевладение и крестьянское хозяйство. Взаимозависимость помещичьего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крестьянского хозяйств. Помещичье «оскудение». Социальные типы крестьян и помещиков. Дворяне-предприниматели.</w:t>
      </w:r>
    </w:p>
    <w:p w:rsidR="00943E38" w:rsidRDefault="001138B0" w:rsidP="00F615AE">
      <w:pPr>
        <w:widowControl w:val="0"/>
        <w:tabs>
          <w:tab w:val="left" w:pos="486"/>
          <w:tab w:val="left" w:pos="2418"/>
          <w:tab w:val="left" w:pos="3127"/>
          <w:tab w:val="left" w:pos="3809"/>
          <w:tab w:val="left" w:pos="4483"/>
          <w:tab w:val="left" w:pos="5655"/>
          <w:tab w:val="left" w:pos="6375"/>
          <w:tab w:val="left" w:pos="7184"/>
          <w:tab w:val="left" w:pos="7809"/>
          <w:tab w:val="left" w:pos="8383"/>
          <w:tab w:val="left" w:pos="9003"/>
          <w:tab w:val="left" w:pos="9743"/>
        </w:tabs>
        <w:spacing w:line="238"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Индустриализация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урбанизация.</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Железные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дороги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 в</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экономической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модернизации.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Миграции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2.1.8.7.2.8. Культурное пространство империи во второй половине XIX в.</w:t>
      </w:r>
    </w:p>
    <w:p w:rsidR="00943E38" w:rsidRDefault="001138B0">
      <w:pPr>
        <w:widowControl w:val="0"/>
        <w:tabs>
          <w:tab w:val="left" w:pos="711"/>
          <w:tab w:val="left" w:pos="5264"/>
          <w:tab w:val="left" w:pos="10038"/>
        </w:tabs>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w:t>
      </w:r>
      <w:r w:rsidR="00F615AE">
        <w:rPr>
          <w:rFonts w:ascii="Times New Roman" w:eastAsia="Times New Roman" w:hAnsi="Times New Roman" w:cs="Times New Roman"/>
          <w:color w:val="000000"/>
          <w:sz w:val="24"/>
          <w:szCs w:val="24"/>
        </w:rPr>
        <w:t xml:space="preserve"> XIX </w:t>
      </w:r>
      <w:r>
        <w:rPr>
          <w:rFonts w:ascii="Times New Roman" w:eastAsia="Times New Roman" w:hAnsi="Times New Roman" w:cs="Times New Roman"/>
          <w:color w:val="000000"/>
          <w:sz w:val="24"/>
          <w:szCs w:val="24"/>
        </w:rPr>
        <w:t xml:space="preserve">в. </w:t>
      </w:r>
      <w:r w:rsidR="00F615AE">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ак</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часть мировой культуры. Становление национальной научной школы и её вклад </w:t>
      </w:r>
      <w:r>
        <w:rPr>
          <w:rFonts w:ascii="Times New Roman" w:eastAsia="Times New Roman" w:hAnsi="Times New Roman" w:cs="Times New Roman"/>
          <w:color w:val="000000"/>
          <w:sz w:val="24"/>
          <w:szCs w:val="24"/>
        </w:rPr>
        <w:lastRenderedPageBreak/>
        <w:t>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2.1.8.7.2.9. Этнокультурный облик</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империи.</w:t>
      </w:r>
    </w:p>
    <w:p w:rsidR="00943E38" w:rsidRDefault="001138B0">
      <w:pPr>
        <w:widowControl w:val="0"/>
        <w:tabs>
          <w:tab w:val="left" w:pos="1680"/>
          <w:tab w:val="left" w:pos="3336"/>
          <w:tab w:val="left" w:pos="4685"/>
          <w:tab w:val="left" w:pos="5370"/>
          <w:tab w:val="left" w:pos="7081"/>
          <w:tab w:val="left" w:pos="8655"/>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регионы и народы Российской империи и их роль в жизни страны. Правовое положение</w:t>
      </w:r>
      <w:r>
        <w:rPr>
          <w:rFonts w:ascii="Times New Roman" w:eastAsia="Times New Roman" w:hAnsi="Times New Roman" w:cs="Times New Roman"/>
          <w:color w:val="000000"/>
          <w:sz w:val="24"/>
          <w:szCs w:val="24"/>
        </w:rPr>
        <w:tab/>
        <w:t>различны</w:t>
      </w:r>
      <w:r w:rsidR="00CC246A">
        <w:rPr>
          <w:rFonts w:ascii="Times New Roman" w:eastAsia="Times New Roman" w:hAnsi="Times New Roman" w:cs="Times New Roman"/>
          <w:color w:val="000000"/>
          <w:sz w:val="24"/>
          <w:szCs w:val="24"/>
        </w:rPr>
        <w:t>х</w:t>
      </w:r>
      <w:r w:rsidR="00CC246A">
        <w:rPr>
          <w:rFonts w:ascii="Times New Roman" w:eastAsia="Times New Roman" w:hAnsi="Times New Roman" w:cs="Times New Roman"/>
          <w:color w:val="000000"/>
          <w:sz w:val="24"/>
          <w:szCs w:val="24"/>
        </w:rPr>
        <w:tab/>
        <w:t>этносов</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конфессий.</w:t>
      </w:r>
      <w:r w:rsidR="00CC246A">
        <w:rPr>
          <w:rFonts w:ascii="Times New Roman" w:eastAsia="Times New Roman" w:hAnsi="Times New Roman" w:cs="Times New Roman"/>
          <w:color w:val="000000"/>
          <w:sz w:val="24"/>
          <w:szCs w:val="24"/>
        </w:rPr>
        <w:tab/>
        <w:t xml:space="preserve">Процессы </w:t>
      </w:r>
      <w:r>
        <w:rPr>
          <w:rFonts w:ascii="Times New Roman" w:eastAsia="Times New Roman" w:hAnsi="Times New Roman" w:cs="Times New Roman"/>
          <w:color w:val="000000"/>
          <w:sz w:val="24"/>
          <w:szCs w:val="24"/>
        </w:rPr>
        <w:t>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43E38" w:rsidRDefault="001138B0">
      <w:pPr>
        <w:widowControl w:val="0"/>
        <w:spacing w:line="233"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2.1.8.7.2.10. Формирование гражданского общества и основные направления общественных движений.</w:t>
      </w:r>
    </w:p>
    <w:p w:rsidR="00943E38" w:rsidRDefault="001138B0">
      <w:pPr>
        <w:widowControl w:val="0"/>
        <w:tabs>
          <w:tab w:val="left" w:pos="1363"/>
          <w:tab w:val="left" w:pos="2258"/>
          <w:tab w:val="left" w:pos="4035"/>
          <w:tab w:val="left" w:pos="6003"/>
          <w:tab w:val="left" w:pos="6987"/>
          <w:tab w:val="left" w:pos="8562"/>
          <w:tab w:val="left" w:pos="9297"/>
        </w:tabs>
        <w:spacing w:before="4"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Общественная жизнь в 1860-1890-х гг. Рост общественной самодеятельности. Расширение публичной</w:t>
      </w:r>
      <w:r>
        <w:rPr>
          <w:rFonts w:ascii="Times New Roman" w:eastAsia="Times New Roman" w:hAnsi="Times New Roman" w:cs="Times New Roman"/>
          <w:color w:val="000000"/>
          <w:sz w:val="24"/>
          <w:szCs w:val="24"/>
        </w:rPr>
        <w:tab/>
        <w:t>сферы</w:t>
      </w:r>
      <w:r>
        <w:rPr>
          <w:rFonts w:ascii="Times New Roman" w:eastAsia="Times New Roman" w:hAnsi="Times New Roman" w:cs="Times New Roman"/>
          <w:color w:val="000000"/>
          <w:sz w:val="24"/>
          <w:szCs w:val="24"/>
        </w:rPr>
        <w:tab/>
        <w:t>(общественное</w:t>
      </w:r>
      <w:r>
        <w:rPr>
          <w:rFonts w:ascii="Times New Roman" w:eastAsia="Times New Roman" w:hAnsi="Times New Roman" w:cs="Times New Roman"/>
          <w:color w:val="000000"/>
          <w:sz w:val="24"/>
          <w:szCs w:val="24"/>
        </w:rPr>
        <w:tab/>
        <w:t>самоуправле</w:t>
      </w:r>
      <w:r w:rsidR="00CC246A">
        <w:rPr>
          <w:rFonts w:ascii="Times New Roman" w:eastAsia="Times New Roman" w:hAnsi="Times New Roman" w:cs="Times New Roman"/>
          <w:color w:val="000000"/>
          <w:sz w:val="24"/>
          <w:szCs w:val="24"/>
        </w:rPr>
        <w:t>ние,</w:t>
      </w:r>
      <w:r w:rsidR="00CC246A">
        <w:rPr>
          <w:rFonts w:ascii="Times New Roman" w:eastAsia="Times New Roman" w:hAnsi="Times New Roman" w:cs="Times New Roman"/>
          <w:color w:val="000000"/>
          <w:sz w:val="24"/>
          <w:szCs w:val="24"/>
        </w:rPr>
        <w:tab/>
        <w:t>печать,</w:t>
      </w:r>
      <w:r w:rsidR="00CC246A">
        <w:rPr>
          <w:rFonts w:ascii="Times New Roman" w:eastAsia="Times New Roman" w:hAnsi="Times New Roman" w:cs="Times New Roman"/>
          <w:color w:val="000000"/>
          <w:sz w:val="24"/>
          <w:szCs w:val="24"/>
        </w:rPr>
        <w:tab/>
        <w:t>образование,</w:t>
      </w:r>
      <w:r w:rsidR="00CC246A">
        <w:rPr>
          <w:rFonts w:ascii="Times New Roman" w:eastAsia="Times New Roman" w:hAnsi="Times New Roman" w:cs="Times New Roman"/>
          <w:color w:val="000000"/>
          <w:sz w:val="24"/>
          <w:szCs w:val="24"/>
        </w:rPr>
        <w:tab/>
        <w:t xml:space="preserve">суд). </w:t>
      </w:r>
      <w:r>
        <w:rPr>
          <w:rFonts w:ascii="Times New Roman" w:eastAsia="Times New Roman" w:hAnsi="Times New Roman" w:cs="Times New Roman"/>
          <w:color w:val="000000"/>
          <w:sz w:val="24"/>
          <w:szCs w:val="24"/>
        </w:rPr>
        <w:t>Феномен интеллигенции. Общественные организации. Благотворительность. Студенческое движение. Рабочее движение. Женское движение.</w:t>
      </w:r>
    </w:p>
    <w:p w:rsidR="00943E38" w:rsidRDefault="001138B0" w:rsidP="00F615AE">
      <w:pPr>
        <w:widowControl w:val="0"/>
        <w:spacing w:before="3" w:line="239"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bookmarkStart w:id="160" w:name="_page_375_0"/>
      <w:bookmarkEnd w:id="159"/>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освобождение рабочего класса». I съезд РСДРП.</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2.1.8.7.2.11. Россия на пороге ХХ в.</w:t>
      </w:r>
    </w:p>
    <w:p w:rsidR="00943E38" w:rsidRDefault="001138B0" w:rsidP="00F615AE">
      <w:pPr>
        <w:widowControl w:val="0"/>
        <w:tabs>
          <w:tab w:val="left" w:pos="2153"/>
          <w:tab w:val="left" w:pos="2674"/>
          <w:tab w:val="left" w:pos="6358"/>
          <w:tab w:val="left" w:pos="8322"/>
          <w:tab w:val="left" w:pos="9736"/>
        </w:tabs>
        <w:spacing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иностранный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капитал,</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43E38" w:rsidRDefault="001138B0">
      <w:pPr>
        <w:widowControl w:val="0"/>
        <w:tabs>
          <w:tab w:val="left" w:pos="2182"/>
          <w:tab w:val="left" w:pos="3087"/>
          <w:tab w:val="left" w:pos="3592"/>
          <w:tab w:val="left" w:pos="4891"/>
          <w:tab w:val="left" w:pos="6733"/>
          <w:tab w:val="left" w:pos="8123"/>
          <w:tab w:val="left" w:pos="9587"/>
        </w:tabs>
        <w:spacing w:line="237"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Имперский</w:t>
      </w:r>
      <w:r>
        <w:rPr>
          <w:rFonts w:ascii="Times New Roman" w:eastAsia="Times New Roman" w:hAnsi="Times New Roman" w:cs="Times New Roman"/>
          <w:color w:val="000000"/>
          <w:sz w:val="24"/>
          <w:szCs w:val="24"/>
        </w:rPr>
        <w:tab/>
        <w:t>центр</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регионы.</w:t>
      </w:r>
      <w:r>
        <w:rPr>
          <w:rFonts w:ascii="Times New Roman" w:eastAsia="Times New Roman" w:hAnsi="Times New Roman" w:cs="Times New Roman"/>
          <w:color w:val="000000"/>
          <w:sz w:val="24"/>
          <w:szCs w:val="24"/>
        </w:rPr>
        <w:tab/>
        <w:t>На</w:t>
      </w:r>
      <w:r w:rsidR="00CC246A">
        <w:rPr>
          <w:rFonts w:ascii="Times New Roman" w:eastAsia="Times New Roman" w:hAnsi="Times New Roman" w:cs="Times New Roman"/>
          <w:color w:val="000000"/>
          <w:sz w:val="24"/>
          <w:szCs w:val="24"/>
        </w:rPr>
        <w:t>циональная</w:t>
      </w:r>
      <w:r w:rsidR="00CC246A">
        <w:rPr>
          <w:rFonts w:ascii="Times New Roman" w:eastAsia="Times New Roman" w:hAnsi="Times New Roman" w:cs="Times New Roman"/>
          <w:color w:val="000000"/>
          <w:sz w:val="24"/>
          <w:szCs w:val="24"/>
        </w:rPr>
        <w:tab/>
        <w:t>политика,</w:t>
      </w:r>
      <w:r w:rsidR="00CC246A">
        <w:rPr>
          <w:rFonts w:ascii="Times New Roman" w:eastAsia="Times New Roman" w:hAnsi="Times New Roman" w:cs="Times New Roman"/>
          <w:color w:val="000000"/>
          <w:sz w:val="24"/>
          <w:szCs w:val="24"/>
        </w:rPr>
        <w:tab/>
        <w:t xml:space="preserve">этнические </w:t>
      </w:r>
      <w:r>
        <w:rPr>
          <w:rFonts w:ascii="Times New Roman" w:eastAsia="Times New Roman" w:hAnsi="Times New Roman" w:cs="Times New Roman"/>
          <w:color w:val="000000"/>
          <w:sz w:val="24"/>
          <w:szCs w:val="24"/>
        </w:rPr>
        <w:t>элиты и национально-культурные движения.</w:t>
      </w:r>
    </w:p>
    <w:p w:rsidR="00943E38" w:rsidRDefault="001138B0">
      <w:pPr>
        <w:widowControl w:val="0"/>
        <w:tabs>
          <w:tab w:val="left" w:pos="3268"/>
          <w:tab w:val="left" w:pos="3846"/>
          <w:tab w:val="left" w:pos="5120"/>
          <w:tab w:val="left" w:pos="7258"/>
          <w:tab w:val="left" w:pos="8932"/>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2.1.8.7.2.11.2. Россия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системе</w:t>
      </w:r>
      <w:r>
        <w:rPr>
          <w:rFonts w:ascii="Times New Roman" w:eastAsia="Times New Roman" w:hAnsi="Times New Roman" w:cs="Times New Roman"/>
          <w:color w:val="000000"/>
          <w:sz w:val="24"/>
          <w:szCs w:val="24"/>
        </w:rPr>
        <w:tab/>
        <w:t>международных</w:t>
      </w:r>
      <w:r>
        <w:rPr>
          <w:rFonts w:ascii="Times New Roman" w:eastAsia="Times New Roman" w:hAnsi="Times New Roman" w:cs="Times New Roman"/>
          <w:color w:val="000000"/>
          <w:sz w:val="24"/>
          <w:szCs w:val="24"/>
        </w:rPr>
        <w:tab/>
        <w:t>отношений.</w:t>
      </w:r>
      <w:r>
        <w:rPr>
          <w:rFonts w:ascii="Times New Roman" w:eastAsia="Times New Roman" w:hAnsi="Times New Roman" w:cs="Times New Roman"/>
          <w:color w:val="000000"/>
          <w:sz w:val="24"/>
          <w:szCs w:val="24"/>
        </w:rPr>
        <w:tab/>
        <w:t>Политика на Дальнем Востоке. Русско-японская война 1904-1905 гг. Оборона Порт-Артура. Цусимское сражение.</w:t>
      </w:r>
    </w:p>
    <w:p w:rsidR="00943E38" w:rsidRDefault="001138B0">
      <w:pPr>
        <w:widowControl w:val="0"/>
        <w:tabs>
          <w:tab w:val="left" w:pos="1257"/>
          <w:tab w:val="left" w:pos="2624"/>
          <w:tab w:val="left" w:pos="3315"/>
          <w:tab w:val="left" w:pos="3918"/>
          <w:tab w:val="left" w:pos="4775"/>
          <w:tab w:val="left" w:pos="6478"/>
          <w:tab w:val="left" w:pos="8404"/>
          <w:tab w:val="left" w:pos="9315"/>
        </w:tabs>
        <w:spacing w:line="233"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2.1.8.7.2.11.3. Первая российская революция 1905-1907 гг. Начало парламентаризма в России.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Николай</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II</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окружение.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Деятельность</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Плеве на посту министра внутренних дел. Оппозиционное либеральное движение. «Союз освобождения». Банкетная кампания.</w:t>
      </w:r>
    </w:p>
    <w:p w:rsidR="00943E38" w:rsidRDefault="001138B0">
      <w:pPr>
        <w:widowControl w:val="0"/>
        <w:spacing w:line="242"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43E38" w:rsidRDefault="001138B0">
      <w:pPr>
        <w:widowControl w:val="0"/>
        <w:spacing w:line="242"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w:t>
      </w:r>
    </w:p>
    <w:p w:rsidR="00943E38" w:rsidRDefault="001138B0">
      <w:pPr>
        <w:widowControl w:val="0"/>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43212" w:rsidRDefault="001138B0" w:rsidP="00243212">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r w:rsidR="00243212">
        <w:rPr>
          <w:rFonts w:ascii="Times New Roman" w:eastAsia="Times New Roman" w:hAnsi="Times New Roman" w:cs="Times New Roman"/>
          <w:color w:val="000000"/>
          <w:sz w:val="24"/>
          <w:szCs w:val="24"/>
        </w:rPr>
        <w:t xml:space="preserve"> </w:t>
      </w:r>
    </w:p>
    <w:p w:rsidR="00943E38" w:rsidRDefault="001138B0" w:rsidP="00243212">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2.1.8.7.2.11.4. Общество и власть после революции. Уроки революции: политическая </w:t>
      </w:r>
      <w:r>
        <w:rPr>
          <w:rFonts w:ascii="Times New Roman" w:eastAsia="Times New Roman" w:hAnsi="Times New Roman" w:cs="Times New Roman"/>
          <w:color w:val="000000"/>
          <w:sz w:val="24"/>
          <w:szCs w:val="24"/>
        </w:rPr>
        <w:lastRenderedPageBreak/>
        <w:t>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Обострение международной обстановки. Блоковая система и участие</w:t>
      </w:r>
      <w:r w:rsidR="00F615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ней России. Россия в преддверии мировой катастрофы.</w:t>
      </w:r>
    </w:p>
    <w:p w:rsidR="00943E38" w:rsidRDefault="001138B0">
      <w:pPr>
        <w:widowControl w:val="0"/>
        <w:tabs>
          <w:tab w:val="left" w:pos="3912"/>
          <w:tab w:val="left" w:pos="4808"/>
          <w:tab w:val="left" w:pos="6539"/>
          <w:tab w:val="left" w:pos="8123"/>
          <w:tab w:val="left" w:pos="9408"/>
        </w:tabs>
        <w:spacing w:line="227"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2.1.8.7.2.11.5. Серебряный</w:t>
      </w:r>
      <w:r w:rsidR="008558A8">
        <w:rPr>
          <w:rFonts w:ascii="Times New Roman" w:eastAsia="Times New Roman" w:hAnsi="Times New Roman" w:cs="Times New Roman"/>
          <w:color w:val="000000"/>
          <w:sz w:val="24"/>
          <w:szCs w:val="24"/>
        </w:rPr>
        <w:t xml:space="preserve"> век </w:t>
      </w:r>
      <w:r>
        <w:rPr>
          <w:rFonts w:ascii="Times New Roman" w:eastAsia="Times New Roman" w:hAnsi="Times New Roman" w:cs="Times New Roman"/>
          <w:color w:val="000000"/>
          <w:sz w:val="24"/>
          <w:szCs w:val="24"/>
        </w:rPr>
        <w:t>российской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Новые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 в художественной литературе и искусстве. Мировоззренческие ценности и стиль жизни. Литература начала XX в. Живопись.</w:t>
      </w:r>
    </w:p>
    <w:p w:rsidR="00943E38" w:rsidRDefault="001138B0">
      <w:pPr>
        <w:widowControl w:val="0"/>
        <w:tabs>
          <w:tab w:val="left" w:pos="1611"/>
          <w:tab w:val="left" w:pos="3117"/>
          <w:tab w:val="left" w:pos="4817"/>
          <w:tab w:val="left" w:pos="6401"/>
          <w:tab w:val="left" w:pos="8307"/>
          <w:tab w:val="left" w:pos="9235"/>
        </w:tabs>
        <w:spacing w:before="12" w:line="235"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«Мир</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Архитектура.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Скульптура.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Драматический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театр:</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традиции и новаторство. Музыка. «Русские сезоны» в Париже. Зарождение российского кинематографа.</w:t>
      </w:r>
    </w:p>
    <w:p w:rsidR="00943E38" w:rsidRDefault="001138B0">
      <w:pPr>
        <w:widowControl w:val="0"/>
        <w:spacing w:before="5"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8558A8" w:rsidRDefault="001138B0" w:rsidP="008558A8">
      <w:pPr>
        <w:widowControl w:val="0"/>
        <w:spacing w:line="221" w:lineRule="auto"/>
        <w:ind w:left="710" w:right="49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2.1.8.7.2.12. Наш край в XIX ‒ начале ХХ в. 2.1.8.7.2.13. Обобщение.</w:t>
      </w:r>
      <w:bookmarkStart w:id="161" w:name="_page_377_0"/>
      <w:bookmarkEnd w:id="160"/>
    </w:p>
    <w:p w:rsidR="00943E38" w:rsidRDefault="001138B0" w:rsidP="008558A8">
      <w:pPr>
        <w:widowControl w:val="0"/>
        <w:spacing w:line="221" w:lineRule="auto"/>
        <w:ind w:left="710" w:righ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 Планируемые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 на уровне основного общего образования.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 К важнейшим личностным результатам изучения истории относятся:</w:t>
      </w:r>
    </w:p>
    <w:p w:rsidR="00943E38" w:rsidRDefault="001138B0" w:rsidP="008558A8">
      <w:pPr>
        <w:widowControl w:val="0"/>
        <w:spacing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43E38" w:rsidRDefault="001138B0" w:rsidP="008558A8">
      <w:pPr>
        <w:widowControl w:val="0"/>
        <w:tabs>
          <w:tab w:val="left" w:pos="1467"/>
          <w:tab w:val="left" w:pos="2440"/>
          <w:tab w:val="left" w:pos="4226"/>
          <w:tab w:val="left" w:pos="5846"/>
          <w:tab w:val="left" w:pos="7459"/>
          <w:tab w:val="left" w:pos="9242"/>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гражданского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осмысление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исторической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ущерб</w:t>
      </w:r>
      <w:r w:rsidR="008558A8">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z w:val="24"/>
          <w:szCs w:val="24"/>
        </w:rPr>
        <w:t>оциальной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природной среде;</w:t>
      </w:r>
    </w:p>
    <w:p w:rsidR="00943E38" w:rsidRDefault="001138B0">
      <w:pPr>
        <w:widowControl w:val="0"/>
        <w:tabs>
          <w:tab w:val="left" w:pos="1728"/>
          <w:tab w:val="left" w:pos="3235"/>
          <w:tab w:val="left" w:pos="4695"/>
          <w:tab w:val="left" w:pos="6550"/>
          <w:tab w:val="left" w:pos="7458"/>
          <w:tab w:val="left" w:pos="9258"/>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 духовно-нравственной сфере: представление о традиционных духовно-нравственных ценностях</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народов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ориентация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моральные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43E38" w:rsidRDefault="001138B0">
      <w:pPr>
        <w:widowControl w:val="0"/>
        <w:tabs>
          <w:tab w:val="left" w:pos="1128"/>
          <w:tab w:val="left" w:pos="1750"/>
          <w:tab w:val="left" w:pos="3106"/>
          <w:tab w:val="left" w:pos="4444"/>
          <w:tab w:val="left" w:pos="5004"/>
          <w:tab w:val="left" w:pos="6457"/>
          <w:tab w:val="left" w:pos="7081"/>
          <w:tab w:val="left" w:pos="8981"/>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в понимании ценности научного познания: осмысление значения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 как знания</w:t>
      </w:r>
      <w:r w:rsidR="008558A8">
        <w:rPr>
          <w:rFonts w:ascii="Times New Roman" w:eastAsia="Times New Roman" w:hAnsi="Times New Roman" w:cs="Times New Roman"/>
          <w:color w:val="000000"/>
          <w:sz w:val="24"/>
          <w:szCs w:val="24"/>
        </w:rPr>
        <w:t xml:space="preserve"> о </w:t>
      </w:r>
      <w:r>
        <w:rPr>
          <w:rFonts w:ascii="Times New Roman" w:eastAsia="Times New Roman" w:hAnsi="Times New Roman" w:cs="Times New Roman"/>
          <w:color w:val="000000"/>
          <w:sz w:val="24"/>
          <w:szCs w:val="24"/>
        </w:rPr>
        <w:t>развитии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43E38" w:rsidRDefault="001138B0">
      <w:pPr>
        <w:widowControl w:val="0"/>
        <w:tabs>
          <w:tab w:val="left" w:pos="3238"/>
          <w:tab w:val="left" w:pos="6017"/>
          <w:tab w:val="left" w:pos="8620"/>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понимание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43E38" w:rsidRDefault="001138B0">
      <w:pPr>
        <w:widowControl w:val="0"/>
        <w:spacing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Возрождения) и в современную эпоху;</w:t>
      </w:r>
    </w:p>
    <w:p w:rsidR="00943E38" w:rsidRDefault="001138B0">
      <w:pPr>
        <w:widowControl w:val="0"/>
        <w:tabs>
          <w:tab w:val="left" w:pos="560"/>
          <w:tab w:val="left" w:pos="2364"/>
          <w:tab w:val="left" w:pos="4013"/>
          <w:tab w:val="left" w:pos="5343"/>
          <w:tab w:val="left" w:pos="7398"/>
          <w:tab w:val="left" w:pos="9292"/>
        </w:tabs>
        <w:spacing w:before="2"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 сфере трудового воспитания: понимание на основе знания истории значения трудовой деятельности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людей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 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 представление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 разнообразии существовавших 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43E38" w:rsidRDefault="001138B0" w:rsidP="008558A8">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в сфере экологического воспитания: осмысление исторического опыта взаимодействия </w:t>
      </w:r>
      <w:r>
        <w:rPr>
          <w:rFonts w:ascii="Times New Roman" w:eastAsia="Times New Roman" w:hAnsi="Times New Roman" w:cs="Times New Roman"/>
          <w:color w:val="000000"/>
          <w:sz w:val="24"/>
          <w:szCs w:val="24"/>
        </w:rPr>
        <w:lastRenderedPageBreak/>
        <w:t>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 приносящих вред окружающей среде; готовность к участию в практической деятельности экологической направленности;</w:t>
      </w:r>
    </w:p>
    <w:p w:rsidR="008558A8" w:rsidRDefault="001138B0" w:rsidP="008558A8">
      <w:pPr>
        <w:widowControl w:val="0"/>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43E38" w:rsidRDefault="001138B0" w:rsidP="008558A8">
      <w:pPr>
        <w:widowControl w:val="0"/>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2.1.8.8.2. В результате изучения истории на уровне основного общего образования у</w:t>
      </w:r>
      <w:bookmarkStart w:id="162" w:name="_page_379_0"/>
      <w:bookmarkEnd w:id="161"/>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Pr>
          <w:rFonts w:ascii="Times New Roman" w:eastAsia="Times New Roman" w:hAnsi="Times New Roman" w:cs="Times New Roman"/>
          <w:color w:val="000000"/>
          <w:sz w:val="24"/>
          <w:szCs w:val="24"/>
        </w:rPr>
        <w:tab/>
        <w:t>сформированы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познавательные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 коммуникативные универсальные учебные действия, регулятивные универсальные учебные действия, совместная деятельность.</w:t>
      </w:r>
    </w:p>
    <w:p w:rsidR="00943E38" w:rsidRDefault="001138B0">
      <w:pPr>
        <w:widowControl w:val="0"/>
        <w:spacing w:line="241"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2.1.8.8.2.1. У обучающегося будут сформированы следующие базовые логические действия как часть познавательных универсальных учебных действий:</w:t>
      </w:r>
    </w:p>
    <w:p w:rsidR="00943E38" w:rsidRDefault="001138B0">
      <w:pPr>
        <w:widowControl w:val="0"/>
        <w:spacing w:line="237" w:lineRule="auto"/>
        <w:ind w:left="710" w:right="15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-систематизировать и обобщать исторические факты (в форме таблиц, схем); -выявлять характерные признаки исторических явлений;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причинно-следственные связи событий;</w:t>
      </w:r>
    </w:p>
    <w:p w:rsidR="00943E38" w:rsidRDefault="001138B0">
      <w:pPr>
        <w:widowControl w:val="0"/>
        <w:spacing w:line="236" w:lineRule="auto"/>
        <w:ind w:right="80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события, ситуации, выявляя общие черты и различия; формулировать и обосновывать выводы.</w:t>
      </w:r>
    </w:p>
    <w:p w:rsidR="00943E38" w:rsidRDefault="001138B0">
      <w:pPr>
        <w:widowControl w:val="0"/>
        <w:spacing w:line="236"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познавательную задачу;</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-намечать путь её решения и осуществлять подбор исторического материала, объекта;</w:t>
      </w:r>
    </w:p>
    <w:p w:rsidR="00943E38" w:rsidRDefault="001138B0">
      <w:pPr>
        <w:widowControl w:val="0"/>
        <w:spacing w:line="235" w:lineRule="auto"/>
        <w:ind w:right="3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-систематизировать и анализировать исторические факты, осуществлять реконструкцию исторических событий;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-соотносить полученный результат с имеющимся знанием;</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новизну</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обоснованность полученного результата;</w:t>
      </w:r>
    </w:p>
    <w:p w:rsidR="00943E38" w:rsidRDefault="001138B0">
      <w:pPr>
        <w:widowControl w:val="0"/>
        <w:spacing w:line="235" w:lineRule="auto"/>
        <w:ind w:right="46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результаты своей деятельности в различных формах (сообщение, эссе, презентация, реферат, учебный проект и другие).</w:t>
      </w:r>
    </w:p>
    <w:p w:rsidR="00943E38" w:rsidRDefault="001138B0">
      <w:pPr>
        <w:widowControl w:val="0"/>
        <w:tabs>
          <w:tab w:val="left" w:pos="4061"/>
          <w:tab w:val="left" w:pos="4954"/>
          <w:tab w:val="left" w:pos="6786"/>
          <w:tab w:val="left" w:pos="8269"/>
          <w:tab w:val="left" w:pos="9318"/>
        </w:tabs>
        <w:spacing w:before="7" w:line="235"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2.1.8.8.2.3. У обучающегося</w:t>
      </w:r>
      <w:r>
        <w:rPr>
          <w:rFonts w:ascii="Times New Roman" w:eastAsia="Times New Roman" w:hAnsi="Times New Roman" w:cs="Times New Roman"/>
          <w:color w:val="000000"/>
          <w:sz w:val="24"/>
          <w:szCs w:val="24"/>
        </w:rPr>
        <w:tab/>
        <w:t>буду</w:t>
      </w:r>
      <w:r w:rsidR="00CC246A">
        <w:rPr>
          <w:rFonts w:ascii="Times New Roman" w:eastAsia="Times New Roman" w:hAnsi="Times New Roman" w:cs="Times New Roman"/>
          <w:color w:val="000000"/>
          <w:sz w:val="24"/>
          <w:szCs w:val="24"/>
        </w:rPr>
        <w:t>т</w:t>
      </w:r>
      <w:r w:rsidR="00CC246A">
        <w:rPr>
          <w:rFonts w:ascii="Times New Roman" w:eastAsia="Times New Roman" w:hAnsi="Times New Roman" w:cs="Times New Roman"/>
          <w:color w:val="000000"/>
          <w:sz w:val="24"/>
          <w:szCs w:val="24"/>
        </w:rPr>
        <w:tab/>
        <w:t>сформированы</w:t>
      </w:r>
      <w:r w:rsidR="00CC246A">
        <w:rPr>
          <w:rFonts w:ascii="Times New Roman" w:eastAsia="Times New Roman" w:hAnsi="Times New Roman" w:cs="Times New Roman"/>
          <w:color w:val="000000"/>
          <w:sz w:val="24"/>
          <w:szCs w:val="24"/>
        </w:rPr>
        <w:tab/>
        <w:t>следующие</w:t>
      </w:r>
      <w:r w:rsidR="00CC246A">
        <w:rPr>
          <w:rFonts w:ascii="Times New Roman" w:eastAsia="Times New Roman" w:hAnsi="Times New Roman" w:cs="Times New Roman"/>
          <w:color w:val="000000"/>
          <w:sz w:val="24"/>
          <w:szCs w:val="24"/>
        </w:rPr>
        <w:tab/>
        <w:t xml:space="preserve">умения </w:t>
      </w:r>
      <w:r>
        <w:rPr>
          <w:rFonts w:ascii="Times New Roman" w:eastAsia="Times New Roman" w:hAnsi="Times New Roman" w:cs="Times New Roman"/>
          <w:color w:val="000000"/>
          <w:sz w:val="24"/>
          <w:szCs w:val="24"/>
        </w:rPr>
        <w:t>работать с информацией как часть познавательных универсальных учебных действий:</w:t>
      </w:r>
    </w:p>
    <w:p w:rsidR="00943E38" w:rsidRDefault="001138B0">
      <w:pPr>
        <w:widowControl w:val="0"/>
        <w:spacing w:before="4"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виды источников исторической информации;</w:t>
      </w:r>
    </w:p>
    <w:p w:rsidR="00943E38" w:rsidRDefault="001138B0">
      <w:pPr>
        <w:widowControl w:val="0"/>
        <w:spacing w:line="242"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43E38" w:rsidRDefault="001138B0">
      <w:pPr>
        <w:widowControl w:val="0"/>
        <w:spacing w:line="242" w:lineRule="auto"/>
        <w:ind w:right="3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2.1.8.8.2.4. У обучающегося будут сформированы следующие умения общения как часть коммуникативных универсальных учебных действий:</w:t>
      </w:r>
    </w:p>
    <w:p w:rsidR="00943E38" w:rsidRDefault="001138B0" w:rsidP="008558A8">
      <w:pPr>
        <w:widowControl w:val="0"/>
        <w:tabs>
          <w:tab w:val="left" w:pos="2458"/>
          <w:tab w:val="left" w:pos="4059"/>
          <w:tab w:val="left" w:pos="6008"/>
          <w:tab w:val="left" w:pos="6975"/>
          <w:tab w:val="left" w:pos="7398"/>
          <w:tab w:val="left" w:pos="9119"/>
        </w:tabs>
        <w:spacing w:line="242"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людей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исторических</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обществах и современном мире;</w:t>
      </w:r>
    </w:p>
    <w:p w:rsidR="00943E38" w:rsidRDefault="001138B0">
      <w:pPr>
        <w:widowControl w:val="0"/>
        <w:spacing w:line="240" w:lineRule="auto"/>
        <w:ind w:right="88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-участвовать в обсуждении событий и личностей прошлого, раскрывать различие и сходство высказываемых оценок;</w:t>
      </w:r>
    </w:p>
    <w:p w:rsidR="00943E38" w:rsidRDefault="001138B0">
      <w:pPr>
        <w:widowControl w:val="0"/>
        <w:spacing w:line="229" w:lineRule="auto"/>
        <w:ind w:right="1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и аргументировать свою точку зрения в устном высказывании, письменном тексте;</w:t>
      </w:r>
    </w:p>
    <w:p w:rsidR="00943E38" w:rsidRDefault="001138B0">
      <w:pPr>
        <w:widowControl w:val="0"/>
        <w:spacing w:line="242"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выполненного исследования, проекта;</w:t>
      </w:r>
    </w:p>
    <w:p w:rsidR="00943E38" w:rsidRDefault="001138B0" w:rsidP="008558A8">
      <w:pPr>
        <w:widowControl w:val="0"/>
        <w:tabs>
          <w:tab w:val="left" w:pos="2129"/>
          <w:tab w:val="left" w:pos="2580"/>
          <w:tab w:val="left" w:pos="3994"/>
          <w:tab w:val="left" w:pos="5142"/>
          <w:tab w:val="left" w:pos="7160"/>
          <w:tab w:val="left" w:pos="9121"/>
          <w:tab w:val="left" w:pos="9558"/>
        </w:tabs>
        <w:spacing w:line="240" w:lineRule="auto"/>
        <w:ind w:right="-41" w:firstLine="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межкультурного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школе и социальном окружении.</w:t>
      </w:r>
    </w:p>
    <w:p w:rsidR="00943E38" w:rsidRDefault="001138B0" w:rsidP="008558A8">
      <w:pPr>
        <w:widowControl w:val="0"/>
        <w:tabs>
          <w:tab w:val="left" w:pos="2270"/>
          <w:tab w:val="left" w:pos="4008"/>
          <w:tab w:val="left" w:pos="4842"/>
          <w:tab w:val="left" w:pos="6617"/>
          <w:tab w:val="left" w:pos="8039"/>
          <w:tab w:val="left" w:pos="9028"/>
        </w:tabs>
        <w:spacing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2.1.8.8.2.5. У</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следующие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совместной деятельности:</w:t>
      </w:r>
    </w:p>
    <w:p w:rsidR="00943E38" w:rsidRDefault="001138B0" w:rsidP="008558A8">
      <w:pPr>
        <w:widowControl w:val="0"/>
        <w:spacing w:before="9"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943E38" w:rsidRDefault="001138B0" w:rsidP="008558A8">
      <w:pPr>
        <w:widowControl w:val="0"/>
        <w:spacing w:line="235" w:lineRule="auto"/>
        <w:ind w:right="4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943E38" w:rsidRDefault="001138B0" w:rsidP="008558A8">
      <w:pPr>
        <w:widowControl w:val="0"/>
        <w:tabs>
          <w:tab w:val="left" w:pos="2875"/>
          <w:tab w:val="left" w:pos="3939"/>
          <w:tab w:val="left" w:pos="4327"/>
          <w:tab w:val="left" w:pos="5262"/>
          <w:tab w:val="left" w:pos="6217"/>
          <w:tab w:val="left" w:pos="6617"/>
          <w:tab w:val="left" w:pos="8548"/>
          <w:tab w:val="left" w:pos="9287"/>
        </w:tabs>
        <w:spacing w:before="10" w:line="243"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свое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участие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координировать</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действия с другими членами </w:t>
      </w:r>
      <w:r>
        <w:rPr>
          <w:rFonts w:ascii="Times New Roman" w:eastAsia="Times New Roman" w:hAnsi="Times New Roman" w:cs="Times New Roman"/>
          <w:color w:val="000000"/>
          <w:sz w:val="24"/>
          <w:szCs w:val="24"/>
        </w:rPr>
        <w:lastRenderedPageBreak/>
        <w:t>команды.</w:t>
      </w:r>
    </w:p>
    <w:p w:rsidR="00943E38" w:rsidRDefault="001138B0">
      <w:pPr>
        <w:widowControl w:val="0"/>
        <w:spacing w:line="237"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2.1.8.8.2.6. У обучающегося будут сформированы следующие умения в части регулятивных универсальных учебных действий:</w:t>
      </w:r>
    </w:p>
    <w:p w:rsidR="00943E38" w:rsidRDefault="001138B0">
      <w:pPr>
        <w:widowControl w:val="0"/>
        <w:tabs>
          <w:tab w:val="left" w:pos="1939"/>
          <w:tab w:val="left" w:pos="3944"/>
          <w:tab w:val="left" w:pos="5744"/>
          <w:tab w:val="left" w:pos="7837"/>
          <w:tab w:val="left" w:pos="9275"/>
        </w:tabs>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приемами самоорганизации своей учебной и общественной работы (выявление проблемы,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требующей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составление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 и определение способа решения);</w:t>
      </w:r>
    </w:p>
    <w:p w:rsidR="00943E38" w:rsidRDefault="008558A8" w:rsidP="008558A8">
      <w:pPr>
        <w:widowControl w:val="0"/>
        <w:tabs>
          <w:tab w:val="left" w:pos="1833"/>
          <w:tab w:val="left" w:pos="3111"/>
          <w:tab w:val="left" w:pos="4856"/>
          <w:tab w:val="left" w:pos="5283"/>
          <w:tab w:val="left" w:pos="7153"/>
          <w:tab w:val="left" w:pos="8958"/>
        </w:tabs>
        <w:spacing w:line="233"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-владеть </w:t>
      </w:r>
      <w:r w:rsidR="001138B0">
        <w:rPr>
          <w:rFonts w:ascii="Times New Roman" w:eastAsia="Times New Roman" w:hAnsi="Times New Roman" w:cs="Times New Roman"/>
          <w:color w:val="000000"/>
          <w:sz w:val="24"/>
          <w:szCs w:val="24"/>
        </w:rPr>
        <w:t>приёмами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самоконтроля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осуществление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самоконтроля,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рефлексии</w:t>
      </w:r>
      <w:bookmarkStart w:id="163" w:name="_page_381_0"/>
      <w:bookmarkEnd w:id="162"/>
      <w:r w:rsidR="001138B0">
        <w:rPr>
          <w:rFonts w:ascii="Times New Roman" w:eastAsia="Times New Roman" w:hAnsi="Times New Roman" w:cs="Times New Roman"/>
          <w:color w:val="000000"/>
          <w:sz w:val="24"/>
          <w:szCs w:val="24"/>
        </w:rPr>
        <w:t xml:space="preserve"> и самооценки полученных результатов;</w:t>
      </w:r>
    </w:p>
    <w:p w:rsidR="00943E38" w:rsidRDefault="001138B0">
      <w:pPr>
        <w:widowControl w:val="0"/>
        <w:spacing w:before="33" w:line="241" w:lineRule="auto"/>
        <w:ind w:right="108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-вносить коррективы в свою работу с учётом установленных ошибок, возникших трудностей.</w:t>
      </w:r>
    </w:p>
    <w:p w:rsidR="00943E38" w:rsidRDefault="001138B0">
      <w:pPr>
        <w:widowControl w:val="0"/>
        <w:tabs>
          <w:tab w:val="left" w:pos="2299"/>
          <w:tab w:val="left" w:pos="4076"/>
          <w:tab w:val="left" w:pos="4935"/>
          <w:tab w:val="left" w:pos="6752"/>
          <w:tab w:val="left" w:pos="8200"/>
          <w:tab w:val="left" w:pos="9220"/>
          <w:tab w:val="left" w:pos="9611"/>
        </w:tabs>
        <w:spacing w:line="223"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2.1.8.8.2.7. У</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r>
      <w:r w:rsidR="00CC246A">
        <w:rPr>
          <w:rFonts w:ascii="Times New Roman" w:eastAsia="Times New Roman" w:hAnsi="Times New Roman" w:cs="Times New Roman"/>
          <w:color w:val="000000"/>
          <w:sz w:val="24"/>
          <w:szCs w:val="24"/>
        </w:rPr>
        <w:t>сформированы</w:t>
      </w:r>
      <w:r w:rsidR="00CC246A">
        <w:rPr>
          <w:rFonts w:ascii="Times New Roman" w:eastAsia="Times New Roman" w:hAnsi="Times New Roman" w:cs="Times New Roman"/>
          <w:color w:val="000000"/>
          <w:sz w:val="24"/>
          <w:szCs w:val="24"/>
        </w:rPr>
        <w:tab/>
        <w:t>следующие</w:t>
      </w:r>
      <w:r w:rsidR="00CC246A">
        <w:rPr>
          <w:rFonts w:ascii="Times New Roman" w:eastAsia="Times New Roman" w:hAnsi="Times New Roman" w:cs="Times New Roman"/>
          <w:color w:val="000000"/>
          <w:sz w:val="24"/>
          <w:szCs w:val="24"/>
        </w:rPr>
        <w:tab/>
        <w:t>умения</w:t>
      </w:r>
      <w:r w:rsidR="00CC246A">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сфере эмоционального интеллекта, понимания себя и других:</w:t>
      </w:r>
    </w:p>
    <w:p w:rsidR="00943E38" w:rsidRDefault="001138B0">
      <w:pPr>
        <w:widowControl w:val="0"/>
        <w:spacing w:before="11"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на примерах исторических ситуаций роль эмоций в отношениях между</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людьми;</w:t>
      </w:r>
    </w:p>
    <w:p w:rsidR="00943E38" w:rsidRDefault="001138B0">
      <w:pPr>
        <w:widowControl w:val="0"/>
        <w:spacing w:line="237"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43E38" w:rsidRDefault="001138B0">
      <w:pPr>
        <w:widowControl w:val="0"/>
        <w:spacing w:line="237" w:lineRule="auto"/>
        <w:ind w:right="61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-регулировать способ выражения своих эмоций с учётом позиций и мнений других участников общения.</w:t>
      </w:r>
    </w:p>
    <w:p w:rsidR="00943E38" w:rsidRDefault="001138B0">
      <w:pPr>
        <w:widowControl w:val="0"/>
        <w:spacing w:before="5" w:line="237"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2.1.8.8.3. Предметные результаты освоения программы по истории на уровне основного общего образования должны обеспечивать:</w:t>
      </w:r>
    </w:p>
    <w:p w:rsidR="00943E38" w:rsidRDefault="001138B0">
      <w:pPr>
        <w:widowControl w:val="0"/>
        <w:tabs>
          <w:tab w:val="left" w:pos="3963"/>
          <w:tab w:val="left" w:pos="5907"/>
          <w:tab w:val="left" w:pos="7837"/>
          <w:tab w:val="left" w:pos="9083"/>
        </w:tabs>
        <w:spacing w:before="2"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умение определять последовательность событий, явлений, процессов;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соотносить события истории разных стран и народов с историческими периодами, событиями региональной и мировой истории, события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родного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края и истории России, определять современников исторических событий, явлений, процессов;</w:t>
      </w:r>
    </w:p>
    <w:p w:rsidR="00943E38" w:rsidRDefault="001138B0" w:rsidP="008558A8">
      <w:pPr>
        <w:widowControl w:val="0"/>
        <w:tabs>
          <w:tab w:val="left" w:pos="1966"/>
          <w:tab w:val="left" w:pos="3156"/>
          <w:tab w:val="left" w:pos="4693"/>
          <w:tab w:val="left" w:pos="5906"/>
          <w:tab w:val="left" w:pos="7246"/>
          <w:tab w:val="left" w:pos="8049"/>
          <w:tab w:val="left" w:pos="8423"/>
          <w:tab w:val="left" w:pos="9382"/>
        </w:tabs>
        <w:spacing w:before="1" w:line="235"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выявлять</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быта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нравов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народов в различные исторические эпохи;</w:t>
      </w:r>
    </w:p>
    <w:p w:rsidR="00943E38" w:rsidRDefault="001138B0">
      <w:pPr>
        <w:widowControl w:val="0"/>
        <w:spacing w:before="9" w:line="235"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овладение историческими понятиями и их использование для решения учебных и практических задач;</w:t>
      </w:r>
    </w:p>
    <w:p w:rsidR="00943E38" w:rsidRDefault="001138B0">
      <w:pPr>
        <w:widowControl w:val="0"/>
        <w:tabs>
          <w:tab w:val="left" w:pos="2066"/>
          <w:tab w:val="left" w:pos="3827"/>
          <w:tab w:val="left" w:pos="4412"/>
          <w:tab w:val="left" w:pos="5458"/>
          <w:tab w:val="left" w:pos="7487"/>
          <w:tab w:val="left" w:pos="9376"/>
        </w:tabs>
        <w:spacing w:before="5"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умение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рассказывать</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составленного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43E38" w:rsidRDefault="001138B0">
      <w:pPr>
        <w:widowControl w:val="0"/>
        <w:spacing w:line="237"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выявлять существенные черты и характерные признаки исторических событий, явлений, процессов;</w:t>
      </w:r>
    </w:p>
    <w:p w:rsidR="00943E38" w:rsidRDefault="001138B0">
      <w:pPr>
        <w:widowControl w:val="0"/>
        <w:tabs>
          <w:tab w:val="left" w:pos="2179"/>
          <w:tab w:val="left" w:pos="3886"/>
          <w:tab w:val="left" w:pos="5552"/>
          <w:tab w:val="left" w:pos="7377"/>
          <w:tab w:val="left" w:pos="9316"/>
        </w:tabs>
        <w:spacing w:before="5"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умение устанавливать причинно-следственные, пространственные, временные связи исторических</w:t>
      </w:r>
      <w:r w:rsidR="008558A8">
        <w:rPr>
          <w:rFonts w:ascii="Times New Roman" w:eastAsia="Times New Roman" w:hAnsi="Times New Roman" w:cs="Times New Roman"/>
          <w:color w:val="000000"/>
          <w:sz w:val="24"/>
          <w:szCs w:val="24"/>
        </w:rPr>
        <w:t xml:space="preserve"> событий, явлений, </w:t>
      </w:r>
      <w:r>
        <w:rPr>
          <w:rFonts w:ascii="Times New Roman" w:eastAsia="Times New Roman" w:hAnsi="Times New Roman" w:cs="Times New Roman"/>
          <w:color w:val="000000"/>
          <w:sz w:val="24"/>
          <w:szCs w:val="24"/>
        </w:rPr>
        <w:t>процессов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изучаемого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43E38" w:rsidRDefault="001138B0">
      <w:pPr>
        <w:widowControl w:val="0"/>
        <w:spacing w:line="243" w:lineRule="auto"/>
        <w:ind w:right="18"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умение сравнивать исторические события, явления, процессы в различные исторические эпохи;</w:t>
      </w:r>
    </w:p>
    <w:p w:rsidR="00943E38" w:rsidRDefault="001138B0">
      <w:pPr>
        <w:widowControl w:val="0"/>
        <w:spacing w:line="242" w:lineRule="auto"/>
        <w:ind w:right="1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43E38" w:rsidRDefault="001138B0">
      <w:pPr>
        <w:widowControl w:val="0"/>
        <w:spacing w:line="235"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умение различать основные типы исторических источников: письменные, вещественные, аудиовизуальные;</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w:t>
      </w:r>
    </w:p>
    <w:p w:rsidR="00943E38" w:rsidRDefault="008558A8">
      <w:pPr>
        <w:widowControl w:val="0"/>
        <w:tabs>
          <w:tab w:val="left" w:pos="3547"/>
          <w:tab w:val="left" w:pos="5994"/>
          <w:tab w:val="left" w:pos="7266"/>
          <w:tab w:val="left" w:pos="9274"/>
        </w:tabs>
        <w:spacing w:line="240" w:lineRule="auto"/>
        <w:ind w:right="-17" w:firstLine="10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1138B0">
        <w:rPr>
          <w:rFonts w:ascii="Times New Roman" w:eastAsia="Times New Roman" w:hAnsi="Times New Roman" w:cs="Times New Roman"/>
          <w:color w:val="000000"/>
          <w:sz w:val="24"/>
          <w:szCs w:val="24"/>
        </w:rPr>
        <w:t>нформацией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других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источников при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изучении исторических событий, явлений, процессов; привлекать контекстную информацию при работе с историческими источниками;</w:t>
      </w:r>
    </w:p>
    <w:p w:rsidR="00943E38" w:rsidRDefault="001138B0">
      <w:pPr>
        <w:widowControl w:val="0"/>
        <w:spacing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w:t>
      </w:r>
    </w:p>
    <w:p w:rsidR="00943E38" w:rsidRDefault="001138B0">
      <w:pPr>
        <w:widowControl w:val="0"/>
        <w:spacing w:before="1" w:line="242"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43E38" w:rsidRDefault="001138B0" w:rsidP="008558A8">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умение осуществлять с соблюдением правил информационной безопасности поиск исторической информации 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справочной литературе, информационно-телекоммуникационной сети </w:t>
      </w:r>
      <w:r>
        <w:rPr>
          <w:rFonts w:ascii="Times New Roman" w:eastAsia="Times New Roman" w:hAnsi="Times New Roman" w:cs="Times New Roman"/>
          <w:color w:val="000000"/>
          <w:sz w:val="24"/>
          <w:szCs w:val="24"/>
        </w:rPr>
        <w:lastRenderedPageBreak/>
        <w:t>«Интернет» для решения познавательных задач, оценивать полноту и верифицированность</w:t>
      </w:r>
      <w:bookmarkStart w:id="164" w:name="_page_383_0"/>
      <w:bookmarkEnd w:id="163"/>
      <w:r>
        <w:rPr>
          <w:rFonts w:ascii="Times New Roman" w:eastAsia="Times New Roman" w:hAnsi="Times New Roman" w:cs="Times New Roman"/>
          <w:color w:val="000000"/>
          <w:sz w:val="24"/>
          <w:szCs w:val="24"/>
        </w:rPr>
        <w:t xml:space="preserve"> информации;</w:t>
      </w:r>
    </w:p>
    <w:p w:rsidR="00943E38" w:rsidRDefault="001138B0">
      <w:pPr>
        <w:widowControl w:val="0"/>
        <w:spacing w:before="33"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наследию народов России.</w:t>
      </w:r>
    </w:p>
    <w:p w:rsidR="00943E38" w:rsidRDefault="001138B0">
      <w:pPr>
        <w:widowControl w:val="0"/>
        <w:tabs>
          <w:tab w:val="left" w:pos="1675"/>
          <w:tab w:val="left" w:pos="2046"/>
          <w:tab w:val="left" w:pos="4476"/>
          <w:tab w:val="left" w:pos="6488"/>
          <w:tab w:val="left" w:pos="7124"/>
          <w:tab w:val="left" w:pos="9062"/>
          <w:tab w:val="left" w:pos="10120"/>
        </w:tabs>
        <w:spacing w:before="3" w:line="236"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w:t>
      </w:r>
      <w:r>
        <w:rPr>
          <w:rFonts w:ascii="Times New Roman" w:eastAsia="Times New Roman" w:hAnsi="Times New Roman" w:cs="Times New Roman"/>
          <w:color w:val="000000"/>
          <w:sz w:val="24"/>
          <w:szCs w:val="24"/>
        </w:rPr>
        <w:tab/>
        <w:t>школьников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изучении истории,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 хронологией </w:t>
      </w:r>
      <w:r w:rsidR="008558A8">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историческими фактами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до </w:t>
      </w:r>
      <w:r w:rsidR="008558A8">
        <w:rPr>
          <w:rFonts w:ascii="Times New Roman" w:eastAsia="Times New Roman" w:hAnsi="Times New Roman" w:cs="Times New Roman"/>
          <w:color w:val="000000"/>
          <w:sz w:val="24"/>
          <w:szCs w:val="24"/>
        </w:rPr>
        <w:t xml:space="preserve">применения </w:t>
      </w:r>
      <w:r>
        <w:rPr>
          <w:rFonts w:ascii="Times New Roman" w:eastAsia="Times New Roman" w:hAnsi="Times New Roman" w:cs="Times New Roman"/>
          <w:color w:val="000000"/>
          <w:sz w:val="24"/>
          <w:szCs w:val="24"/>
        </w:rPr>
        <w:t>знаний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общении, социальной практике.</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2.1.8.8.4.1. Предметные результаты изучения учебного предмета «История»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включают:</w:t>
      </w:r>
    </w:p>
    <w:p w:rsidR="00943E38" w:rsidRDefault="001138B0">
      <w:pPr>
        <w:widowControl w:val="0"/>
        <w:tabs>
          <w:tab w:val="left" w:pos="1478"/>
          <w:tab w:val="left" w:pos="1900"/>
          <w:tab w:val="left" w:pos="4016"/>
          <w:tab w:val="left" w:pos="5777"/>
          <w:tab w:val="left" w:pos="6666"/>
          <w:tab w:val="left" w:pos="7136"/>
          <w:tab w:val="left" w:pos="8063"/>
          <w:tab w:val="left" w:pos="8548"/>
          <w:tab w:val="left" w:pos="9385"/>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целостные представления об историческом пути человечества, разных народов и государств;</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преемственности</w:t>
      </w:r>
      <w:r>
        <w:rPr>
          <w:rFonts w:ascii="Times New Roman" w:eastAsia="Times New Roman" w:hAnsi="Times New Roman" w:cs="Times New Roman"/>
          <w:color w:val="000000"/>
          <w:sz w:val="24"/>
          <w:szCs w:val="24"/>
        </w:rPr>
        <w:tab/>
        <w:t>ис</w:t>
      </w:r>
      <w:r w:rsidR="00CC246A">
        <w:rPr>
          <w:rFonts w:ascii="Times New Roman" w:eastAsia="Times New Roman" w:hAnsi="Times New Roman" w:cs="Times New Roman"/>
          <w:color w:val="000000"/>
          <w:sz w:val="24"/>
          <w:szCs w:val="24"/>
        </w:rPr>
        <w:t>торических</w:t>
      </w:r>
      <w:r w:rsidR="00CC246A">
        <w:rPr>
          <w:rFonts w:ascii="Times New Roman" w:eastAsia="Times New Roman" w:hAnsi="Times New Roman" w:cs="Times New Roman"/>
          <w:color w:val="000000"/>
          <w:sz w:val="24"/>
          <w:szCs w:val="24"/>
        </w:rPr>
        <w:tab/>
        <w:t>эпох;</w:t>
      </w:r>
      <w:r w:rsidR="00CC246A">
        <w:rPr>
          <w:rFonts w:ascii="Times New Roman" w:eastAsia="Times New Roman" w:hAnsi="Times New Roman" w:cs="Times New Roman"/>
          <w:color w:val="000000"/>
          <w:sz w:val="24"/>
          <w:szCs w:val="24"/>
        </w:rPr>
        <w:tab/>
        <w:t>о</w:t>
      </w:r>
      <w:r w:rsidR="00CC246A">
        <w:rPr>
          <w:rFonts w:ascii="Times New Roman" w:eastAsia="Times New Roman" w:hAnsi="Times New Roman" w:cs="Times New Roman"/>
          <w:color w:val="000000"/>
          <w:sz w:val="24"/>
          <w:szCs w:val="24"/>
        </w:rPr>
        <w:tab/>
        <w:t>месте</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 xml:space="preserve">роли </w:t>
      </w:r>
      <w:r>
        <w:rPr>
          <w:rFonts w:ascii="Times New Roman" w:eastAsia="Times New Roman" w:hAnsi="Times New Roman" w:cs="Times New Roman"/>
          <w:color w:val="000000"/>
          <w:sz w:val="24"/>
          <w:szCs w:val="24"/>
        </w:rPr>
        <w:t>России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мировой истории;</w:t>
      </w:r>
    </w:p>
    <w:p w:rsidR="00943E38" w:rsidRDefault="001138B0" w:rsidP="008558A8">
      <w:pPr>
        <w:widowControl w:val="0"/>
        <w:tabs>
          <w:tab w:val="left" w:pos="2055"/>
          <w:tab w:val="left" w:pos="3006"/>
          <w:tab w:val="left" w:pos="3502"/>
          <w:tab w:val="left" w:pos="4754"/>
          <w:tab w:val="left" w:pos="5738"/>
          <w:tab w:val="left" w:pos="6186"/>
          <w:tab w:val="left" w:pos="7478"/>
          <w:tab w:val="left" w:pos="8705"/>
        </w:tabs>
        <w:spacing w:line="235"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базовые</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этапах</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ключевых</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событиях</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 и всемирной истории;</w:t>
      </w:r>
    </w:p>
    <w:p w:rsidR="00943E38" w:rsidRDefault="001138B0" w:rsidP="008558A8">
      <w:pPr>
        <w:widowControl w:val="0"/>
        <w:tabs>
          <w:tab w:val="left" w:pos="379"/>
          <w:tab w:val="left" w:pos="1423"/>
          <w:tab w:val="left" w:pos="2747"/>
          <w:tab w:val="left" w:pos="3168"/>
          <w:tab w:val="left" w:pos="4331"/>
          <w:tab w:val="left" w:pos="4866"/>
          <w:tab w:val="left" w:pos="6095"/>
          <w:tab w:val="left" w:pos="7468"/>
          <w:tab w:val="left" w:pos="7989"/>
          <w:tab w:val="left" w:pos="9522"/>
        </w:tabs>
        <w:spacing w:before="6"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способность</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8558A8">
        <w:rPr>
          <w:rFonts w:ascii="Times New Roman" w:eastAsia="Times New Roman" w:hAnsi="Times New Roman" w:cs="Times New Roman"/>
          <w:color w:val="000000"/>
          <w:sz w:val="24"/>
          <w:szCs w:val="24"/>
        </w:rPr>
        <w:t xml:space="preserve"> понятийный </w:t>
      </w:r>
      <w:r>
        <w:rPr>
          <w:rFonts w:ascii="Times New Roman" w:eastAsia="Times New Roman" w:hAnsi="Times New Roman" w:cs="Times New Roman"/>
          <w:color w:val="000000"/>
          <w:sz w:val="24"/>
          <w:szCs w:val="24"/>
        </w:rPr>
        <w:t>аппарат</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исторического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 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приемы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исторического</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анализа для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раскрытия сущности 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значения событий</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явлений прошлого и современности;</w:t>
      </w:r>
    </w:p>
    <w:p w:rsidR="00F1169F" w:rsidRDefault="001138B0" w:rsidP="00F1169F">
      <w:pPr>
        <w:widowControl w:val="0"/>
        <w:tabs>
          <w:tab w:val="left" w:pos="1733"/>
          <w:tab w:val="left" w:pos="3152"/>
          <w:tab w:val="left" w:pos="4584"/>
          <w:tab w:val="left" w:pos="5581"/>
          <w:tab w:val="left" w:pos="6632"/>
          <w:tab w:val="left" w:pos="7213"/>
          <w:tab w:val="left" w:pos="848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умение работать с основными видами современных ист</w:t>
      </w:r>
      <w:r w:rsidR="008558A8">
        <w:rPr>
          <w:rFonts w:ascii="Times New Roman" w:eastAsia="Times New Roman" w:hAnsi="Times New Roman" w:cs="Times New Roman"/>
          <w:color w:val="000000"/>
          <w:sz w:val="24"/>
          <w:szCs w:val="24"/>
        </w:rPr>
        <w:t xml:space="preserve">очников исторической информации </w:t>
      </w:r>
      <w:r>
        <w:rPr>
          <w:rFonts w:ascii="Times New Roman" w:eastAsia="Times New Roman" w:hAnsi="Times New Roman" w:cs="Times New Roman"/>
          <w:color w:val="000000"/>
          <w:sz w:val="24"/>
          <w:szCs w:val="24"/>
        </w:rPr>
        <w:t>(учебник,</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научно-популярная</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литература,</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ресурсы</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информационно-телекоммуникационной сети</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«Интернет»</w:t>
      </w:r>
      <w:r w:rsidR="008558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другие), оценивая их информационные особенности и достоверность с применением метапредметного подхода;</w:t>
      </w:r>
    </w:p>
    <w:p w:rsidR="00F1169F" w:rsidRDefault="001138B0" w:rsidP="00F1169F">
      <w:pPr>
        <w:widowControl w:val="0"/>
        <w:tabs>
          <w:tab w:val="left" w:pos="1733"/>
          <w:tab w:val="left" w:pos="3152"/>
          <w:tab w:val="left" w:pos="4584"/>
          <w:tab w:val="left" w:pos="5581"/>
          <w:tab w:val="left" w:pos="6632"/>
          <w:tab w:val="left" w:pos="7213"/>
          <w:tab w:val="left" w:pos="848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w:t>
      </w:r>
      <w:r w:rsidR="00FC678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 определять информационную ценность и</w:t>
      </w:r>
      <w:r w:rsidR="00F116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значимость источника; </w:t>
      </w:r>
    </w:p>
    <w:p w:rsidR="00943E38" w:rsidRDefault="001138B0" w:rsidP="00F1169F">
      <w:pPr>
        <w:widowControl w:val="0"/>
        <w:tabs>
          <w:tab w:val="left" w:pos="1733"/>
          <w:tab w:val="left" w:pos="3152"/>
          <w:tab w:val="left" w:pos="4584"/>
          <w:tab w:val="left" w:pos="5581"/>
          <w:tab w:val="left" w:pos="6632"/>
          <w:tab w:val="left" w:pos="7213"/>
          <w:tab w:val="left" w:pos="848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F116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16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участников, основанное на знании исторических фактов, дат, понятий;</w:t>
      </w:r>
    </w:p>
    <w:p w:rsidR="00943E38" w:rsidRDefault="001138B0">
      <w:pPr>
        <w:widowControl w:val="0"/>
        <w:spacing w:line="237"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943E38" w:rsidRDefault="001138B0">
      <w:pPr>
        <w:widowControl w:val="0"/>
        <w:spacing w:before="3"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43E38" w:rsidRDefault="001138B0">
      <w:pPr>
        <w:widowControl w:val="0"/>
        <w:spacing w:line="237"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осознание необходимости сохранения исторических и культурных памятников своей страны и мира;</w:t>
      </w:r>
    </w:p>
    <w:p w:rsidR="00943E38" w:rsidRDefault="001138B0">
      <w:pPr>
        <w:widowControl w:val="0"/>
        <w:tabs>
          <w:tab w:val="left" w:pos="2086"/>
          <w:tab w:val="left" w:pos="3809"/>
          <w:tab w:val="left" w:pos="5389"/>
          <w:tab w:val="left" w:pos="6639"/>
          <w:tab w:val="left" w:pos="7845"/>
          <w:tab w:val="left" w:pos="9202"/>
        </w:tabs>
        <w:spacing w:before="2" w:line="235"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умение</w:t>
      </w:r>
      <w:r>
        <w:rPr>
          <w:rFonts w:ascii="Times New Roman" w:eastAsia="Times New Roman" w:hAnsi="Times New Roman" w:cs="Times New Roman"/>
          <w:color w:val="000000"/>
          <w:sz w:val="24"/>
          <w:szCs w:val="24"/>
        </w:rPr>
        <w:tab/>
        <w:t>устанавливать</w:t>
      </w:r>
      <w:r>
        <w:rPr>
          <w:rFonts w:ascii="Times New Roman" w:eastAsia="Times New Roman" w:hAnsi="Times New Roman" w:cs="Times New Roman"/>
          <w:color w:val="000000"/>
          <w:sz w:val="24"/>
          <w:szCs w:val="24"/>
        </w:rPr>
        <w:tab/>
        <w:t>взаимосв</w:t>
      </w:r>
      <w:r w:rsidR="00CC246A">
        <w:rPr>
          <w:rFonts w:ascii="Times New Roman" w:eastAsia="Times New Roman" w:hAnsi="Times New Roman" w:cs="Times New Roman"/>
          <w:color w:val="000000"/>
          <w:sz w:val="24"/>
          <w:szCs w:val="24"/>
        </w:rPr>
        <w:t>язи</w:t>
      </w:r>
      <w:r w:rsidR="00CC246A">
        <w:rPr>
          <w:rFonts w:ascii="Times New Roman" w:eastAsia="Times New Roman" w:hAnsi="Times New Roman" w:cs="Times New Roman"/>
          <w:color w:val="000000"/>
          <w:sz w:val="24"/>
          <w:szCs w:val="24"/>
        </w:rPr>
        <w:tab/>
        <w:t>событий,</w:t>
      </w:r>
      <w:r w:rsidR="00CC246A">
        <w:rPr>
          <w:rFonts w:ascii="Times New Roman" w:eastAsia="Times New Roman" w:hAnsi="Times New Roman" w:cs="Times New Roman"/>
          <w:color w:val="000000"/>
          <w:sz w:val="24"/>
          <w:szCs w:val="24"/>
        </w:rPr>
        <w:tab/>
        <w:t>явлений,</w:t>
      </w:r>
      <w:r w:rsidR="00CC246A">
        <w:rPr>
          <w:rFonts w:ascii="Times New Roman" w:eastAsia="Times New Roman" w:hAnsi="Times New Roman" w:cs="Times New Roman"/>
          <w:color w:val="000000"/>
          <w:sz w:val="24"/>
          <w:szCs w:val="24"/>
        </w:rPr>
        <w:tab/>
        <w:t xml:space="preserve">процессов </w:t>
      </w:r>
      <w:r>
        <w:rPr>
          <w:rFonts w:ascii="Times New Roman" w:eastAsia="Times New Roman" w:hAnsi="Times New Roman" w:cs="Times New Roman"/>
          <w:color w:val="000000"/>
          <w:sz w:val="24"/>
          <w:szCs w:val="24"/>
        </w:rPr>
        <w:t>прошлого с важнейшими событиями ХХ ‒ начала XXI в.</w:t>
      </w:r>
    </w:p>
    <w:p w:rsidR="00943E38" w:rsidRDefault="001138B0">
      <w:pPr>
        <w:widowControl w:val="0"/>
        <w:spacing w:before="7"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A43CB" w:rsidRDefault="001138B0" w:rsidP="00AA43CB">
      <w:pPr>
        <w:widowControl w:val="0"/>
        <w:spacing w:line="237"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943E38" w:rsidRDefault="001138B0" w:rsidP="00AA43CB">
      <w:pPr>
        <w:widowControl w:val="0"/>
        <w:spacing w:line="237" w:lineRule="auto"/>
        <w:ind w:right="-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Знание хронологии, работа с хронологией: указывать хронологические рамки и периоды</w:t>
      </w:r>
      <w:bookmarkStart w:id="165" w:name="_page_385_0"/>
      <w:bookmarkEnd w:id="164"/>
      <w:r w:rsidR="00AA43CB">
        <w:rPr>
          <w:rFonts w:ascii="Times New Roman" w:eastAsia="Times New Roman" w:hAnsi="Times New Roman" w:cs="Times New Roman"/>
          <w:color w:val="000000"/>
          <w:sz w:val="24"/>
          <w:szCs w:val="24"/>
        </w:rPr>
        <w:t xml:space="preserve"> К</w:t>
      </w:r>
      <w:r>
        <w:rPr>
          <w:rFonts w:ascii="Times New Roman" w:eastAsia="Times New Roman" w:hAnsi="Times New Roman" w:cs="Times New Roman"/>
          <w:color w:val="000000"/>
          <w:sz w:val="24"/>
          <w:szCs w:val="24"/>
        </w:rPr>
        <w:t>лючевых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даты</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важнейших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 и всеобщей истории,</w:t>
      </w:r>
      <w:r w:rsidR="00AA43CB">
        <w:rPr>
          <w:rFonts w:ascii="Times New Roman" w:eastAsia="Times New Roman" w:hAnsi="Times New Roman" w:cs="Times New Roman"/>
          <w:color w:val="000000"/>
          <w:sz w:val="24"/>
          <w:szCs w:val="24"/>
        </w:rPr>
        <w:t xml:space="preserve"> соотносить </w:t>
      </w:r>
      <w:r>
        <w:rPr>
          <w:rFonts w:ascii="Times New Roman" w:eastAsia="Times New Roman" w:hAnsi="Times New Roman" w:cs="Times New Roman"/>
          <w:color w:val="000000"/>
          <w:sz w:val="24"/>
          <w:szCs w:val="24"/>
        </w:rPr>
        <w:t>год с веком,</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устанавливать последовательность и длительность исторических событий.</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Знание исторических фактов, работа с фактами: характеризовать место, обстоятельства, </w:t>
      </w:r>
      <w:r>
        <w:rPr>
          <w:rFonts w:ascii="Times New Roman" w:eastAsia="Times New Roman" w:hAnsi="Times New Roman" w:cs="Times New Roman"/>
          <w:color w:val="000000"/>
          <w:sz w:val="24"/>
          <w:szCs w:val="24"/>
        </w:rPr>
        <w:lastRenderedPageBreak/>
        <w:t>участников, результаты важнейших исторических событий; группировать (классифицировать) факты по различным признакам.</w:t>
      </w:r>
    </w:p>
    <w:p w:rsidR="00943E38" w:rsidRDefault="001138B0">
      <w:pPr>
        <w:widowControl w:val="0"/>
        <w:tabs>
          <w:tab w:val="left" w:pos="1677"/>
          <w:tab w:val="left" w:pos="3071"/>
          <w:tab w:val="left" w:pos="3606"/>
          <w:tab w:val="left" w:pos="4870"/>
          <w:tab w:val="left" w:pos="5892"/>
          <w:tab w:val="left" w:pos="7758"/>
          <w:tab w:val="left" w:pos="8675"/>
          <w:tab w:val="left" w:pos="9188"/>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Работа с исторической картой (картами, размещенными в учебниках, атласах, на электронных</w:t>
      </w:r>
      <w:r>
        <w:rPr>
          <w:rFonts w:ascii="Times New Roman" w:eastAsia="Times New Roman" w:hAnsi="Times New Roman" w:cs="Times New Roman"/>
          <w:color w:val="000000"/>
          <w:sz w:val="24"/>
          <w:szCs w:val="24"/>
        </w:rPr>
        <w:tab/>
        <w:t>носителях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других):</w:t>
      </w:r>
      <w:r>
        <w:rPr>
          <w:rFonts w:ascii="Times New Roman" w:eastAsia="Times New Roman" w:hAnsi="Times New Roman" w:cs="Times New Roman"/>
          <w:color w:val="000000"/>
          <w:sz w:val="24"/>
          <w:szCs w:val="24"/>
        </w:rPr>
        <w:tab/>
        <w:t>читать</w:t>
      </w:r>
      <w:r>
        <w:rPr>
          <w:rFonts w:ascii="Times New Roman" w:eastAsia="Times New Roman" w:hAnsi="Times New Roman" w:cs="Times New Roman"/>
          <w:color w:val="000000"/>
          <w:sz w:val="24"/>
          <w:szCs w:val="24"/>
        </w:rPr>
        <w:tab/>
        <w:t>историческую</w:t>
      </w:r>
      <w:r>
        <w:rPr>
          <w:rFonts w:ascii="Times New Roman" w:eastAsia="Times New Roman" w:hAnsi="Times New Roman" w:cs="Times New Roman"/>
          <w:color w:val="000000"/>
          <w:sz w:val="24"/>
          <w:szCs w:val="24"/>
        </w:rPr>
        <w:tab/>
        <w:t>карту</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43E38" w:rsidRDefault="001138B0">
      <w:pPr>
        <w:widowControl w:val="0"/>
        <w:tabs>
          <w:tab w:val="left" w:pos="5660"/>
          <w:tab w:val="left" w:pos="7408"/>
          <w:tab w:val="left" w:pos="8411"/>
        </w:tabs>
        <w:spacing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Работа</w:t>
      </w:r>
      <w:r w:rsidR="00B964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B964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различия, высказывать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суждение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информационной (художественной) ценности источника.</w:t>
      </w:r>
    </w:p>
    <w:p w:rsidR="00943E38" w:rsidRDefault="001138B0">
      <w:pPr>
        <w:widowControl w:val="0"/>
        <w:tabs>
          <w:tab w:val="left" w:pos="2502"/>
          <w:tab w:val="left" w:pos="4776"/>
          <w:tab w:val="left" w:pos="6651"/>
          <w:tab w:val="left" w:pos="7829"/>
          <w:tab w:val="left" w:pos="8726"/>
        </w:tabs>
        <w:spacing w:line="239"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Описание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(реконструкция):</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рассказывать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(устно</w:t>
      </w:r>
      <w:r w:rsidR="00AA43CB">
        <w:rPr>
          <w:rFonts w:ascii="Times New Roman" w:eastAsia="Times New Roman" w:hAnsi="Times New Roman" w:cs="Times New Roman"/>
          <w:color w:val="000000"/>
          <w:sz w:val="24"/>
          <w:szCs w:val="24"/>
        </w:rPr>
        <w:t xml:space="preserve"> или п</w:t>
      </w:r>
      <w:r>
        <w:rPr>
          <w:rFonts w:ascii="Times New Roman" w:eastAsia="Times New Roman" w:hAnsi="Times New Roman" w:cs="Times New Roman"/>
          <w:color w:val="000000"/>
          <w:sz w:val="24"/>
          <w:szCs w:val="24"/>
        </w:rPr>
        <w:t>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43E38" w:rsidRDefault="001138B0">
      <w:pPr>
        <w:widowControl w:val="0"/>
        <w:tabs>
          <w:tab w:val="left" w:pos="3312"/>
          <w:tab w:val="left" w:pos="6097"/>
          <w:tab w:val="left" w:pos="9340"/>
        </w:tabs>
        <w:spacing w:before="1"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43E38" w:rsidRDefault="001138B0" w:rsidP="00AA43CB">
      <w:pPr>
        <w:widowControl w:val="0"/>
        <w:tabs>
          <w:tab w:val="left" w:pos="1918"/>
          <w:tab w:val="left" w:pos="2397"/>
          <w:tab w:val="left" w:pos="3795"/>
          <w:tab w:val="left" w:pos="5157"/>
          <w:tab w:val="left" w:pos="6542"/>
          <w:tab w:val="left" w:pos="7577"/>
          <w:tab w:val="left" w:pos="9356"/>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Работа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версиями,</w:t>
      </w:r>
      <w:r>
        <w:rPr>
          <w:rFonts w:ascii="Times New Roman" w:eastAsia="Times New Roman" w:hAnsi="Times New Roman" w:cs="Times New Roman"/>
          <w:color w:val="000000"/>
          <w:sz w:val="24"/>
          <w:szCs w:val="24"/>
        </w:rPr>
        <w:tab/>
        <w:t>оценками:</w:t>
      </w:r>
      <w:r>
        <w:rPr>
          <w:rFonts w:ascii="Times New Roman" w:eastAsia="Times New Roman" w:hAnsi="Times New Roman" w:cs="Times New Roman"/>
          <w:color w:val="000000"/>
          <w:sz w:val="24"/>
          <w:szCs w:val="24"/>
        </w:rPr>
        <w:tab/>
        <w:t>приводить</w:t>
      </w:r>
      <w:r>
        <w:rPr>
          <w:rFonts w:ascii="Times New Roman" w:eastAsia="Times New Roman" w:hAnsi="Times New Roman" w:cs="Times New Roman"/>
          <w:color w:val="000000"/>
          <w:sz w:val="24"/>
          <w:szCs w:val="24"/>
        </w:rPr>
        <w:tab/>
        <w:t>о</w:t>
      </w:r>
      <w:r w:rsidR="00CC246A">
        <w:rPr>
          <w:rFonts w:ascii="Times New Roman" w:eastAsia="Times New Roman" w:hAnsi="Times New Roman" w:cs="Times New Roman"/>
          <w:color w:val="000000"/>
          <w:sz w:val="24"/>
          <w:szCs w:val="24"/>
        </w:rPr>
        <w:t>ценки</w:t>
      </w:r>
      <w:r w:rsidR="00CC246A">
        <w:rPr>
          <w:rFonts w:ascii="Times New Roman" w:eastAsia="Times New Roman" w:hAnsi="Times New Roman" w:cs="Times New Roman"/>
          <w:color w:val="000000"/>
          <w:sz w:val="24"/>
          <w:szCs w:val="24"/>
        </w:rPr>
        <w:tab/>
        <w:t xml:space="preserve">исторических </w:t>
      </w:r>
      <w:r>
        <w:rPr>
          <w:rFonts w:ascii="Times New Roman" w:eastAsia="Times New Roman" w:hAnsi="Times New Roman" w:cs="Times New Roman"/>
          <w:color w:val="000000"/>
          <w:sz w:val="24"/>
          <w:szCs w:val="24"/>
        </w:rPr>
        <w:t>событий и личностей, изложенные в учебной литературе, объяснять, какие факты, аргументы лежат 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предложенному или самостоятельно составленному плану).</w:t>
      </w:r>
    </w:p>
    <w:p w:rsidR="00943E38" w:rsidRDefault="001138B0">
      <w:pPr>
        <w:widowControl w:val="0"/>
        <w:tabs>
          <w:tab w:val="left" w:pos="1399"/>
          <w:tab w:val="left" w:pos="2155"/>
          <w:tab w:val="left" w:pos="3708"/>
          <w:tab w:val="left" w:pos="5007"/>
          <w:tab w:val="left" w:pos="5752"/>
          <w:tab w:val="left" w:pos="7076"/>
          <w:tab w:val="left" w:pos="8521"/>
          <w:tab w:val="left" w:pos="9309"/>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своего</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Pr>
          <w:rFonts w:ascii="Times New Roman" w:eastAsia="Times New Roman" w:hAnsi="Times New Roman" w:cs="Times New Roman"/>
          <w:color w:val="000000"/>
          <w:sz w:val="24"/>
          <w:szCs w:val="24"/>
        </w:rPr>
        <w:tab/>
        <w:t>народов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общении в школе и внешкольной жизни, как основу диалога в поликультурной среде, способствовать сохранению памятников истории и культуры.</w:t>
      </w:r>
    </w:p>
    <w:p w:rsidR="00943E38" w:rsidRDefault="001138B0">
      <w:pPr>
        <w:widowControl w:val="0"/>
        <w:spacing w:line="240"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943E38" w:rsidRDefault="001138B0" w:rsidP="00AA43CB">
      <w:pPr>
        <w:widowControl w:val="0"/>
        <w:tabs>
          <w:tab w:val="left" w:pos="2362"/>
          <w:tab w:val="left" w:pos="3884"/>
          <w:tab w:val="left" w:pos="5195"/>
          <w:tab w:val="left" w:pos="6467"/>
          <w:tab w:val="left" w:pos="6950"/>
          <w:tab w:val="left" w:pos="7653"/>
          <w:tab w:val="left" w:pos="8807"/>
        </w:tabs>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5-9</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классах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3E38" w:rsidRDefault="001138B0">
      <w:pPr>
        <w:widowControl w:val="0"/>
        <w:spacing w:line="242" w:lineRule="auto"/>
        <w:ind w:left="710" w:right="29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2.1.8.8.9. Предметные результаты изучения истории в 5 классе. 2.1.8.8.9.1. Знание хронологии, работа с хронологией:</w:t>
      </w:r>
    </w:p>
    <w:p w:rsidR="00943E38" w:rsidRDefault="001138B0" w:rsidP="00AA43CB">
      <w:pPr>
        <w:widowControl w:val="0"/>
        <w:tabs>
          <w:tab w:val="left" w:pos="2213"/>
          <w:tab w:val="left" w:pos="3238"/>
          <w:tab w:val="left" w:pos="4623"/>
          <w:tab w:val="left" w:pos="6774"/>
          <w:tab w:val="left" w:pos="8015"/>
          <w:tab w:val="left" w:pos="8874"/>
        </w:tabs>
        <w:spacing w:line="242"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AA43CB">
        <w:rPr>
          <w:rFonts w:ascii="Times New Roman" w:eastAsia="Times New Roman" w:hAnsi="Times New Roman" w:cs="Times New Roman"/>
          <w:color w:val="000000"/>
          <w:sz w:val="24"/>
          <w:szCs w:val="24"/>
        </w:rPr>
        <w:t xml:space="preserve"> смысл </w:t>
      </w:r>
      <w:r>
        <w:rPr>
          <w:rFonts w:ascii="Times New Roman" w:eastAsia="Times New Roman" w:hAnsi="Times New Roman" w:cs="Times New Roman"/>
          <w:color w:val="000000"/>
          <w:sz w:val="24"/>
          <w:szCs w:val="24"/>
        </w:rPr>
        <w:t>основных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хронологических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(век,</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тысячелетие, до нашей эры, наша эра);</w:t>
      </w:r>
    </w:p>
    <w:p w:rsidR="00943E38" w:rsidRDefault="001138B0" w:rsidP="00AA43CB">
      <w:pPr>
        <w:widowControl w:val="0"/>
        <w:spacing w:line="241" w:lineRule="auto"/>
        <w:ind w:right="57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rsidR="00943E38" w:rsidRDefault="001138B0" w:rsidP="00AA43CB">
      <w:pPr>
        <w:widowControl w:val="0"/>
        <w:spacing w:line="23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длительность и последовательность событий, периодов истории Древнего</w:t>
      </w:r>
      <w:bookmarkStart w:id="166" w:name="_page_387_0"/>
      <w:bookmarkEnd w:id="165"/>
      <w:r w:rsidR="00AA43CB">
        <w:rPr>
          <w:rFonts w:ascii="Times New Roman" w:eastAsia="Times New Roman" w:hAnsi="Times New Roman" w:cs="Times New Roman"/>
          <w:color w:val="000000"/>
          <w:sz w:val="24"/>
          <w:szCs w:val="24"/>
        </w:rPr>
        <w:t xml:space="preserve"> мира, </w:t>
      </w:r>
      <w:r>
        <w:rPr>
          <w:rFonts w:ascii="Times New Roman" w:eastAsia="Times New Roman" w:hAnsi="Times New Roman" w:cs="Times New Roman"/>
          <w:color w:val="000000"/>
          <w:sz w:val="24"/>
          <w:szCs w:val="24"/>
        </w:rPr>
        <w:t>вести счёт лет до нашей эры и нашей эры.</w:t>
      </w:r>
    </w:p>
    <w:p w:rsidR="00943E38" w:rsidRDefault="001138B0">
      <w:pPr>
        <w:widowControl w:val="0"/>
        <w:spacing w:before="21"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2.1.8.8.9.2. Знание исторических фактов, работа с фактами:</w:t>
      </w:r>
    </w:p>
    <w:p w:rsidR="00943E38" w:rsidRDefault="001138B0">
      <w:pPr>
        <w:widowControl w:val="0"/>
        <w:spacing w:line="236"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-указывать (называть) место, обстоятельства, участников, результаты важнейших событий истории Древнего мира;</w:t>
      </w:r>
    </w:p>
    <w:p w:rsidR="00943E38" w:rsidRDefault="001138B0">
      <w:pPr>
        <w:widowControl w:val="0"/>
        <w:spacing w:before="7" w:line="243" w:lineRule="auto"/>
        <w:ind w:left="710" w:right="27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-группировать, систематизировать факты по заданному признаку. 2.1.8.8.9.3. Работа с исторической картой:</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43E38" w:rsidRDefault="001138B0">
      <w:pPr>
        <w:widowControl w:val="0"/>
        <w:spacing w:line="234"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-устанавливать на основе картографических сведений связь между условиями среды </w:t>
      </w:r>
      <w:r>
        <w:rPr>
          <w:rFonts w:ascii="Times New Roman" w:eastAsia="Times New Roman" w:hAnsi="Times New Roman" w:cs="Times New Roman"/>
          <w:color w:val="000000"/>
          <w:sz w:val="24"/>
          <w:szCs w:val="24"/>
        </w:rPr>
        <w:lastRenderedPageBreak/>
        <w:t>обитания людей и их занятиями.</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2.1.8.8.9.4. Работа с историческими источниками:</w:t>
      </w:r>
    </w:p>
    <w:p w:rsidR="00943E38" w:rsidRDefault="001138B0">
      <w:pPr>
        <w:widowControl w:val="0"/>
        <w:spacing w:line="242"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43E38" w:rsidRDefault="001138B0">
      <w:pPr>
        <w:widowControl w:val="0"/>
        <w:tabs>
          <w:tab w:val="left" w:pos="2112"/>
          <w:tab w:val="left" w:pos="3529"/>
          <w:tab w:val="left" w:pos="4875"/>
          <w:tab w:val="left" w:pos="6268"/>
          <w:tab w:val="left" w:pos="7180"/>
          <w:tab w:val="left" w:pos="7623"/>
          <w:tab w:val="left" w:pos="9157"/>
        </w:tabs>
        <w:spacing w:line="236"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памятники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изучаемой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эпохи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созданные в последующие эпохи, приводить примеры;</w:t>
      </w:r>
    </w:p>
    <w:p w:rsidR="00943E38" w:rsidRDefault="001138B0">
      <w:pPr>
        <w:widowControl w:val="0"/>
        <w:spacing w:line="238"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43E38" w:rsidRDefault="001138B0" w:rsidP="00CC246A">
      <w:pPr>
        <w:widowControl w:val="0"/>
        <w:spacing w:line="240" w:lineRule="auto"/>
        <w:ind w:left="6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2.1.8.8.9.5. Историческое описание (реконструкция): -характеризовать условия жизни людей в древности;</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-рассказывать о значительных событиях древней истории, их участниках;</w:t>
      </w:r>
    </w:p>
    <w:p w:rsidR="00943E38" w:rsidRDefault="001138B0">
      <w:pPr>
        <w:widowControl w:val="0"/>
        <w:spacing w:line="240"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-рассказывать об исторических личностях Древнего мира (ключевых моментах их биографии, роли в исторических событиях);</w:t>
      </w:r>
    </w:p>
    <w:p w:rsidR="00943E38" w:rsidRDefault="001138B0">
      <w:pPr>
        <w:widowControl w:val="0"/>
        <w:tabs>
          <w:tab w:val="left" w:pos="1887"/>
          <w:tab w:val="left" w:pos="3113"/>
          <w:tab w:val="left" w:pos="4501"/>
          <w:tab w:val="left" w:pos="6142"/>
          <w:tab w:val="left" w:pos="7611"/>
          <w:tab w:val="left" w:pos="8646"/>
        </w:tabs>
        <w:spacing w:line="241"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w:t>
      </w:r>
      <w:r>
        <w:rPr>
          <w:rFonts w:ascii="Times New Roman" w:eastAsia="Times New Roman" w:hAnsi="Times New Roman" w:cs="Times New Roman"/>
          <w:color w:val="000000"/>
          <w:sz w:val="24"/>
          <w:szCs w:val="24"/>
        </w:rPr>
        <w:tab/>
        <w:t>краткое</w:t>
      </w:r>
      <w:r>
        <w:rPr>
          <w:rFonts w:ascii="Times New Roman" w:eastAsia="Times New Roman" w:hAnsi="Times New Roman" w:cs="Times New Roman"/>
          <w:color w:val="000000"/>
          <w:sz w:val="24"/>
          <w:szCs w:val="24"/>
        </w:rPr>
        <w:tab/>
        <w:t>опи</w:t>
      </w:r>
      <w:r w:rsidR="00CC246A">
        <w:rPr>
          <w:rFonts w:ascii="Times New Roman" w:eastAsia="Times New Roman" w:hAnsi="Times New Roman" w:cs="Times New Roman"/>
          <w:color w:val="000000"/>
          <w:sz w:val="24"/>
          <w:szCs w:val="24"/>
        </w:rPr>
        <w:t>сание</w:t>
      </w:r>
      <w:r w:rsidR="00CC246A">
        <w:rPr>
          <w:rFonts w:ascii="Times New Roman" w:eastAsia="Times New Roman" w:hAnsi="Times New Roman" w:cs="Times New Roman"/>
          <w:color w:val="000000"/>
          <w:sz w:val="24"/>
          <w:szCs w:val="24"/>
        </w:rPr>
        <w:tab/>
        <w:t>памятников</w:t>
      </w:r>
      <w:r w:rsidR="00CC246A">
        <w:rPr>
          <w:rFonts w:ascii="Times New Roman" w:eastAsia="Times New Roman" w:hAnsi="Times New Roman" w:cs="Times New Roman"/>
          <w:color w:val="000000"/>
          <w:sz w:val="24"/>
          <w:szCs w:val="24"/>
        </w:rPr>
        <w:tab/>
        <w:t>культуры</w:t>
      </w:r>
      <w:r w:rsidR="00CC246A">
        <w:rPr>
          <w:rFonts w:ascii="Times New Roman" w:eastAsia="Times New Roman" w:hAnsi="Times New Roman" w:cs="Times New Roman"/>
          <w:color w:val="000000"/>
          <w:sz w:val="24"/>
          <w:szCs w:val="24"/>
        </w:rPr>
        <w:tab/>
        <w:t xml:space="preserve">эпохи </w:t>
      </w:r>
      <w:r>
        <w:rPr>
          <w:rFonts w:ascii="Times New Roman" w:eastAsia="Times New Roman" w:hAnsi="Times New Roman" w:cs="Times New Roman"/>
          <w:color w:val="000000"/>
          <w:sz w:val="24"/>
          <w:szCs w:val="24"/>
        </w:rPr>
        <w:t>первобытности и древнейших цивилизаций.</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2.1.8.8.9.6. Анализ, объяснение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исторических событий, явлений:</w:t>
      </w:r>
    </w:p>
    <w:p w:rsidR="00943E38" w:rsidRDefault="001138B0">
      <w:pPr>
        <w:widowControl w:val="0"/>
        <w:tabs>
          <w:tab w:val="left" w:pos="1538"/>
          <w:tab w:val="left" w:pos="2672"/>
          <w:tab w:val="left" w:pos="4313"/>
          <w:tab w:val="left" w:pos="6182"/>
          <w:tab w:val="left" w:pos="7784"/>
        </w:tabs>
        <w:spacing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существенные черты государственного устройства древних обществ,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положения основных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групп</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населения,</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религиозных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верований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людей в древности;</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исторические явления, определять их общие черты;</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-иллюстрировать общие явления, черты конкретными примерами;</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и следствия важнейших событий древней истории.</w:t>
      </w:r>
    </w:p>
    <w:p w:rsidR="00943E38" w:rsidRDefault="001138B0">
      <w:pPr>
        <w:widowControl w:val="0"/>
        <w:spacing w:line="221" w:lineRule="auto"/>
        <w:ind w:right="-1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2.1.8.8.9.7. Рассмотрение исторических версий и оценок, определение своего отношения к наиболее значимым событиям и личностям прошлого:</w:t>
      </w:r>
    </w:p>
    <w:p w:rsidR="00943E38" w:rsidRDefault="001138B0">
      <w:pPr>
        <w:widowControl w:val="0"/>
        <w:spacing w:before="7" w:line="242"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-излагать оценки наиболее значительных событий и личностей древней истории, приводимые в учебной литературе;</w:t>
      </w:r>
    </w:p>
    <w:p w:rsidR="00943E38" w:rsidRDefault="001138B0">
      <w:pPr>
        <w:widowControl w:val="0"/>
        <w:spacing w:line="241" w:lineRule="auto"/>
        <w:ind w:right="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-высказывать на уровне эмоциональных оценок отношение к поступкам людей прошлого, к памятникам культуры.</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2.1.8.8.9.8. Применение исторических знаний:</w:t>
      </w:r>
    </w:p>
    <w:p w:rsidR="00943E38" w:rsidRDefault="001138B0">
      <w:pPr>
        <w:widowControl w:val="0"/>
        <w:spacing w:line="240"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значение памятников древней истории и культуры, необходимость сохранения их в современном мире;</w:t>
      </w:r>
    </w:p>
    <w:p w:rsidR="00943E38" w:rsidRDefault="001138B0" w:rsidP="00243212">
      <w:pPr>
        <w:widowControl w:val="0"/>
        <w:tabs>
          <w:tab w:val="left" w:pos="5945"/>
          <w:tab w:val="left" w:pos="7848"/>
          <w:tab w:val="left" w:pos="8275"/>
          <w:tab w:val="left" w:pos="9528"/>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учебные проекты по истории</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Первобытности</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Древнего</w:t>
      </w:r>
      <w:r>
        <w:rPr>
          <w:rFonts w:ascii="Times New Roman" w:eastAsia="Times New Roman" w:hAnsi="Times New Roman" w:cs="Times New Roman"/>
          <w:color w:val="000000"/>
          <w:sz w:val="24"/>
          <w:szCs w:val="24"/>
        </w:rPr>
        <w:tab/>
        <w:t>мира</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с привлечением регионального материала), оформлять полученные результаты в форме сообщения, альбома, презентации.</w:t>
      </w:r>
    </w:p>
    <w:p w:rsidR="00943E38" w:rsidRDefault="001138B0">
      <w:pPr>
        <w:widowControl w:val="0"/>
        <w:spacing w:line="240" w:lineRule="auto"/>
        <w:ind w:left="710" w:right="28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2.1.8.8.10. Предметные результаты изучения истории в 6 классе. 2.1.8.8.10.1. Знание хронологии, работа с хронологией:</w:t>
      </w:r>
    </w:p>
    <w:p w:rsidR="00943E38" w:rsidRDefault="001138B0">
      <w:pPr>
        <w:widowControl w:val="0"/>
        <w:tabs>
          <w:tab w:val="left" w:pos="2361"/>
          <w:tab w:val="left" w:pos="3495"/>
          <w:tab w:val="left" w:pos="5312"/>
          <w:tab w:val="left" w:pos="6831"/>
          <w:tab w:val="left" w:pos="9059"/>
        </w:tabs>
        <w:spacing w:line="242"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даты</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важнейших</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Средневековья,</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 их принадлежность к веку, историческому периоду;</w:t>
      </w:r>
    </w:p>
    <w:p w:rsidR="00AA43CB" w:rsidRDefault="001138B0" w:rsidP="00AA43CB">
      <w:pPr>
        <w:widowControl w:val="0"/>
        <w:tabs>
          <w:tab w:val="left" w:pos="2063"/>
          <w:tab w:val="left" w:pos="3015"/>
          <w:tab w:val="left" w:pos="4860"/>
          <w:tab w:val="left" w:pos="5340"/>
          <w:tab w:val="left" w:pos="6734"/>
          <w:tab w:val="left" w:pos="7981"/>
          <w:tab w:val="left" w:pos="9274"/>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этапы</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всеобщей</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Средних</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веков, их хронологические рамки (периоды Средневековья, этапы становления и развития Русского государства);</w:t>
      </w:r>
      <w:bookmarkStart w:id="167" w:name="_page_389_0"/>
      <w:bookmarkEnd w:id="166"/>
    </w:p>
    <w:p w:rsidR="00943E38" w:rsidRDefault="001138B0" w:rsidP="00AA43CB">
      <w:pPr>
        <w:widowControl w:val="0"/>
        <w:tabs>
          <w:tab w:val="left" w:pos="2063"/>
          <w:tab w:val="left" w:pos="3015"/>
          <w:tab w:val="left" w:pos="4860"/>
          <w:tab w:val="left" w:pos="5340"/>
          <w:tab w:val="left" w:pos="6734"/>
          <w:tab w:val="left" w:pos="7981"/>
          <w:tab w:val="left" w:pos="9274"/>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длительность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синхронность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всеобщей истории.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2.1.8.8.10.2. Знание исторических фактов, работа с фактами:</w:t>
      </w:r>
    </w:p>
    <w:p w:rsidR="00943E38" w:rsidRDefault="001138B0">
      <w:pPr>
        <w:widowControl w:val="0"/>
        <w:spacing w:line="242"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43E38" w:rsidRDefault="001138B0">
      <w:pPr>
        <w:widowControl w:val="0"/>
        <w:tabs>
          <w:tab w:val="left" w:pos="2549"/>
          <w:tab w:val="left" w:pos="4788"/>
          <w:tab w:val="left" w:pos="5730"/>
          <w:tab w:val="left" w:pos="6277"/>
          <w:tab w:val="left" w:pos="7655"/>
          <w:tab w:val="left" w:pos="8898"/>
        </w:tabs>
        <w:spacing w:line="241"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-группировать,</w:t>
      </w:r>
      <w:r>
        <w:rPr>
          <w:rFonts w:ascii="Times New Roman" w:eastAsia="Times New Roman" w:hAnsi="Times New Roman" w:cs="Times New Roman"/>
          <w:color w:val="000000"/>
          <w:sz w:val="24"/>
          <w:szCs w:val="24"/>
        </w:rPr>
        <w:tab/>
        <w:t>систематизировать</w:t>
      </w:r>
      <w:r>
        <w:rPr>
          <w:rFonts w:ascii="Times New Roman" w:eastAsia="Times New Roman" w:hAnsi="Times New Roman" w:cs="Times New Roman"/>
          <w:color w:val="000000"/>
          <w:sz w:val="24"/>
          <w:szCs w:val="24"/>
        </w:rPr>
        <w:tab/>
        <w:t>факты</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заданному</w:t>
      </w:r>
      <w:r>
        <w:rPr>
          <w:rFonts w:ascii="Times New Roman" w:eastAsia="Times New Roman" w:hAnsi="Times New Roman" w:cs="Times New Roman"/>
          <w:color w:val="000000"/>
          <w:sz w:val="24"/>
          <w:szCs w:val="24"/>
        </w:rPr>
        <w:tab/>
        <w:t>признаку</w:t>
      </w:r>
      <w:r>
        <w:rPr>
          <w:rFonts w:ascii="Times New Roman" w:eastAsia="Times New Roman" w:hAnsi="Times New Roman" w:cs="Times New Roman"/>
          <w:color w:val="000000"/>
          <w:sz w:val="24"/>
          <w:szCs w:val="24"/>
        </w:rPr>
        <w:tab/>
        <w:t>(составление систематических таблиц).</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2.1.8.8.10.3. Работа с исторической картой:</w:t>
      </w:r>
    </w:p>
    <w:p w:rsidR="00943E38" w:rsidRDefault="001138B0">
      <w:pPr>
        <w:widowControl w:val="0"/>
        <w:spacing w:line="235"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rsidR="00943E38" w:rsidRDefault="001138B0">
      <w:pPr>
        <w:widowControl w:val="0"/>
        <w:spacing w:line="238"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2.1.8.8.10.4. Работа с историческими источниками:</w:t>
      </w:r>
    </w:p>
    <w:p w:rsidR="00943E38" w:rsidRDefault="001138B0">
      <w:pPr>
        <w:widowControl w:val="0"/>
        <w:spacing w:line="235"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-характеризовать авторство, время, место создания источника;</w:t>
      </w:r>
    </w:p>
    <w:p w:rsidR="00943E38" w:rsidRDefault="001138B0">
      <w:pPr>
        <w:widowControl w:val="0"/>
        <w:spacing w:line="238"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43E38" w:rsidRDefault="001138B0">
      <w:pPr>
        <w:widowControl w:val="0"/>
        <w:spacing w:line="243" w:lineRule="auto"/>
        <w:ind w:left="710" w:righ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 2.1.8.8.10.5. Историческое описание (реконструкция):</w:t>
      </w:r>
    </w:p>
    <w:p w:rsidR="00943E38" w:rsidRDefault="001138B0">
      <w:pPr>
        <w:widowControl w:val="0"/>
        <w:tabs>
          <w:tab w:val="left" w:pos="2496"/>
          <w:tab w:val="left" w:pos="2974"/>
          <w:tab w:val="left" w:pos="4361"/>
          <w:tab w:val="left" w:pos="5691"/>
          <w:tab w:val="left" w:pos="7549"/>
          <w:tab w:val="left" w:pos="8032"/>
          <w:tab w:val="left" w:pos="9376"/>
        </w:tabs>
        <w:spacing w:line="234"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-рассказывать</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ключевых</w:t>
      </w:r>
      <w:r>
        <w:rPr>
          <w:rFonts w:ascii="Times New Roman" w:eastAsia="Times New Roman" w:hAnsi="Times New Roman" w:cs="Times New Roman"/>
          <w:color w:val="000000"/>
          <w:sz w:val="24"/>
          <w:szCs w:val="24"/>
        </w:rPr>
        <w:tab/>
        <w:t>со</w:t>
      </w:r>
      <w:r w:rsidR="00CC246A">
        <w:rPr>
          <w:rFonts w:ascii="Times New Roman" w:eastAsia="Times New Roman" w:hAnsi="Times New Roman" w:cs="Times New Roman"/>
          <w:color w:val="000000"/>
          <w:sz w:val="24"/>
          <w:szCs w:val="24"/>
        </w:rPr>
        <w:t>бытиях</w:t>
      </w:r>
      <w:r w:rsidR="00CC246A">
        <w:rPr>
          <w:rFonts w:ascii="Times New Roman" w:eastAsia="Times New Roman" w:hAnsi="Times New Roman" w:cs="Times New Roman"/>
          <w:color w:val="000000"/>
          <w:sz w:val="24"/>
          <w:szCs w:val="24"/>
        </w:rPr>
        <w:tab/>
        <w:t>отечественной</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 xml:space="preserve">всеобщей </w:t>
      </w:r>
      <w:r>
        <w:rPr>
          <w:rFonts w:ascii="Times New Roman" w:eastAsia="Times New Roman" w:hAnsi="Times New Roman" w:cs="Times New Roman"/>
          <w:color w:val="000000"/>
          <w:sz w:val="24"/>
          <w:szCs w:val="24"/>
        </w:rPr>
        <w:t>истории в эпоху</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Средневековья, их участниках;</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краткую характеристику</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(исторический портрет);</w:t>
      </w:r>
    </w:p>
    <w:p w:rsidR="00943E38" w:rsidRDefault="001138B0">
      <w:pPr>
        <w:widowControl w:val="0"/>
        <w:spacing w:line="242"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43E38" w:rsidRDefault="001138B0">
      <w:pPr>
        <w:widowControl w:val="0"/>
        <w:spacing w:line="241" w:lineRule="auto"/>
        <w:ind w:right="16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-рассказывать об образе жизни различных групп населения в средневековых обществах на Руси и в других странах;</w:t>
      </w:r>
    </w:p>
    <w:p w:rsidR="00943E38" w:rsidRDefault="001138B0">
      <w:pPr>
        <w:widowControl w:val="0"/>
        <w:spacing w:line="234"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описание памятников материальной и художественной культуры изучаемой эпохи.</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2.1.8.8.10.6. Анализ, объяснение исторических событий, явлений:</w:t>
      </w:r>
    </w:p>
    <w:p w:rsidR="00943E38" w:rsidRDefault="001138B0">
      <w:pPr>
        <w:widowControl w:val="0"/>
        <w:tabs>
          <w:tab w:val="left" w:pos="2309"/>
          <w:tab w:val="left" w:pos="4128"/>
          <w:tab w:val="left" w:pos="5094"/>
          <w:tab w:val="left" w:pos="6999"/>
          <w:tab w:val="left" w:pos="7480"/>
          <w:tab w:val="left" w:pos="9052"/>
        </w:tabs>
        <w:spacing w:line="240" w:lineRule="auto"/>
        <w:ind w:right="-45" w:firstLine="7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w:t>
      </w:r>
      <w:r>
        <w:rPr>
          <w:rFonts w:ascii="Times New Roman" w:eastAsia="Times New Roman" w:hAnsi="Times New Roman" w:cs="Times New Roman"/>
          <w:color w:val="000000"/>
          <w:sz w:val="24"/>
          <w:szCs w:val="24"/>
        </w:rPr>
        <w:tab/>
        <w:t>существенные</w:t>
      </w:r>
      <w:r>
        <w:rPr>
          <w:rFonts w:ascii="Times New Roman" w:eastAsia="Times New Roman" w:hAnsi="Times New Roman" w:cs="Times New Roman"/>
          <w:color w:val="000000"/>
          <w:sz w:val="24"/>
          <w:szCs w:val="24"/>
        </w:rPr>
        <w:tab/>
        <w:t>ч</w:t>
      </w:r>
      <w:r w:rsidR="00CC246A">
        <w:rPr>
          <w:rFonts w:ascii="Times New Roman" w:eastAsia="Times New Roman" w:hAnsi="Times New Roman" w:cs="Times New Roman"/>
          <w:color w:val="000000"/>
          <w:sz w:val="24"/>
          <w:szCs w:val="24"/>
        </w:rPr>
        <w:t>ерты</w:t>
      </w:r>
      <w:r w:rsidR="00CC246A">
        <w:rPr>
          <w:rFonts w:ascii="Times New Roman" w:eastAsia="Times New Roman" w:hAnsi="Times New Roman" w:cs="Times New Roman"/>
          <w:color w:val="000000"/>
          <w:sz w:val="24"/>
          <w:szCs w:val="24"/>
        </w:rPr>
        <w:tab/>
        <w:t>экономических</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 xml:space="preserve">социальных </w:t>
      </w:r>
      <w:r>
        <w:rPr>
          <w:rFonts w:ascii="Times New Roman" w:eastAsia="Times New Roman" w:hAnsi="Times New Roman" w:cs="Times New Roman"/>
          <w:color w:val="000000"/>
          <w:sz w:val="24"/>
          <w:szCs w:val="24"/>
        </w:rPr>
        <w:t>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43E38" w:rsidRDefault="001138B0">
      <w:pPr>
        <w:widowControl w:val="0"/>
        <w:spacing w:line="240"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43E38" w:rsidRDefault="001138B0">
      <w:pPr>
        <w:widowControl w:val="0"/>
        <w:tabs>
          <w:tab w:val="left" w:pos="2256"/>
          <w:tab w:val="left" w:pos="3607"/>
          <w:tab w:val="left" w:pos="4172"/>
          <w:tab w:val="left" w:pos="5624"/>
          <w:tab w:val="left" w:pos="7302"/>
          <w:tab w:val="left" w:pos="8601"/>
        </w:tabs>
        <w:spacing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причины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следствия</w:t>
      </w:r>
      <w:r>
        <w:rPr>
          <w:rFonts w:ascii="Times New Roman" w:eastAsia="Times New Roman" w:hAnsi="Times New Roman" w:cs="Times New Roman"/>
          <w:color w:val="000000"/>
          <w:sz w:val="24"/>
          <w:szCs w:val="24"/>
        </w:rPr>
        <w:tab/>
        <w:t>важнейших</w:t>
      </w:r>
      <w:r>
        <w:rPr>
          <w:rFonts w:ascii="Times New Roman" w:eastAsia="Times New Roman" w:hAnsi="Times New Roman" w:cs="Times New Roman"/>
          <w:color w:val="000000"/>
          <w:sz w:val="24"/>
          <w:szCs w:val="24"/>
        </w:rPr>
        <w:tab/>
        <w:t>событий</w:t>
      </w:r>
      <w:r w:rsidR="00CC24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43E38" w:rsidRDefault="001138B0">
      <w:pPr>
        <w:widowControl w:val="0"/>
        <w:tabs>
          <w:tab w:val="left" w:pos="2116"/>
          <w:tab w:val="left" w:pos="3994"/>
          <w:tab w:val="left" w:pos="4380"/>
          <w:tab w:val="left" w:pos="6135"/>
          <w:tab w:val="left" w:pos="7657"/>
          <w:tab w:val="left" w:pos="8788"/>
          <w:tab w:val="left" w:pos="9174"/>
        </w:tabs>
        <w:spacing w:line="241"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синхронизацию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сопоставлени</w:t>
      </w:r>
      <w:r w:rsidR="00CC246A">
        <w:rPr>
          <w:rFonts w:ascii="Times New Roman" w:eastAsia="Times New Roman" w:hAnsi="Times New Roman" w:cs="Times New Roman"/>
          <w:color w:val="000000"/>
          <w:sz w:val="24"/>
          <w:szCs w:val="24"/>
        </w:rPr>
        <w:t>е</w:t>
      </w:r>
      <w:r w:rsidR="00CC246A">
        <w:rPr>
          <w:rFonts w:ascii="Times New Roman" w:eastAsia="Times New Roman" w:hAnsi="Times New Roman" w:cs="Times New Roman"/>
          <w:color w:val="000000"/>
          <w:sz w:val="24"/>
          <w:szCs w:val="24"/>
        </w:rPr>
        <w:tab/>
        <w:t>однотипных</w:t>
      </w:r>
      <w:r w:rsidR="00CC246A">
        <w:rPr>
          <w:rFonts w:ascii="Times New Roman" w:eastAsia="Times New Roman" w:hAnsi="Times New Roman" w:cs="Times New Roman"/>
          <w:color w:val="000000"/>
          <w:sz w:val="24"/>
          <w:szCs w:val="24"/>
        </w:rPr>
        <w:tab/>
        <w:t>событий</w:t>
      </w:r>
      <w:r w:rsidR="00CC246A">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процессов отечественной и всеобщей истории (по предложенному плану), выделять черты сходства и различия.</w:t>
      </w:r>
    </w:p>
    <w:p w:rsidR="00943E38" w:rsidRDefault="001138B0">
      <w:pPr>
        <w:widowControl w:val="0"/>
        <w:spacing w:line="221"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2.1.8.8.10.7. Рассмотрение исторических версий и оценок, определение своего отношения к наиболее значимым событиям и личностям прошлого:</w:t>
      </w:r>
    </w:p>
    <w:p w:rsidR="00943E38" w:rsidRDefault="001138B0">
      <w:pPr>
        <w:widowControl w:val="0"/>
        <w:tabs>
          <w:tab w:val="left" w:pos="2924"/>
          <w:tab w:val="left" w:pos="4090"/>
          <w:tab w:val="left" w:pos="4572"/>
          <w:tab w:val="left" w:pos="5990"/>
          <w:tab w:val="left" w:pos="6944"/>
          <w:tab w:val="left" w:pos="8833"/>
        </w:tabs>
        <w:spacing w:before="4" w:line="235"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-излагать оценки</w:t>
      </w:r>
      <w:r>
        <w:rPr>
          <w:rFonts w:ascii="Times New Roman" w:eastAsia="Times New Roman" w:hAnsi="Times New Roman" w:cs="Times New Roman"/>
          <w:color w:val="000000"/>
          <w:sz w:val="24"/>
          <w:szCs w:val="24"/>
        </w:rPr>
        <w:tab/>
        <w:t>событий</w:t>
      </w:r>
      <w:r>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личностей</w:t>
      </w:r>
      <w:r w:rsidR="00CC246A">
        <w:rPr>
          <w:rFonts w:ascii="Times New Roman" w:eastAsia="Times New Roman" w:hAnsi="Times New Roman" w:cs="Times New Roman"/>
          <w:color w:val="000000"/>
          <w:sz w:val="24"/>
          <w:szCs w:val="24"/>
        </w:rPr>
        <w:tab/>
        <w:t>эпохи</w:t>
      </w:r>
      <w:r w:rsidR="00CC246A">
        <w:rPr>
          <w:rFonts w:ascii="Times New Roman" w:eastAsia="Times New Roman" w:hAnsi="Times New Roman" w:cs="Times New Roman"/>
          <w:color w:val="000000"/>
          <w:sz w:val="24"/>
          <w:szCs w:val="24"/>
        </w:rPr>
        <w:tab/>
        <w:t xml:space="preserve">Средневековья, </w:t>
      </w:r>
      <w:r>
        <w:rPr>
          <w:rFonts w:ascii="Times New Roman" w:eastAsia="Times New Roman" w:hAnsi="Times New Roman" w:cs="Times New Roman"/>
          <w:color w:val="000000"/>
          <w:sz w:val="24"/>
          <w:szCs w:val="24"/>
        </w:rPr>
        <w:t>приводимые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учебной и научно-популярной литературе, объяснять, на каких фактах они основаны;</w:t>
      </w:r>
    </w:p>
    <w:p w:rsidR="00943E38" w:rsidRDefault="001138B0">
      <w:pPr>
        <w:widowControl w:val="0"/>
        <w:spacing w:before="5" w:line="235"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2.1.8.8.10.8. Применение исторических знаний:</w:t>
      </w:r>
    </w:p>
    <w:p w:rsidR="00AA43CB" w:rsidRDefault="001138B0" w:rsidP="00AA43CB">
      <w:pPr>
        <w:widowControl w:val="0"/>
        <w:spacing w:line="241"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bookmarkStart w:id="168" w:name="_page_391_0"/>
      <w:bookmarkEnd w:id="167"/>
    </w:p>
    <w:p w:rsidR="00943E38" w:rsidRDefault="001138B0" w:rsidP="00AA43CB">
      <w:pPr>
        <w:widowControl w:val="0"/>
        <w:spacing w:line="241"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проекты</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Средних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веков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на региональном материале).</w:t>
      </w:r>
    </w:p>
    <w:p w:rsidR="00CC246A" w:rsidRDefault="001138B0" w:rsidP="00CC246A">
      <w:pPr>
        <w:widowControl w:val="0"/>
        <w:spacing w:before="2" w:line="234" w:lineRule="auto"/>
        <w:ind w:left="710"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2.1.8.8.11. Предметные результаты изучения истории в 7 классе. </w:t>
      </w:r>
    </w:p>
    <w:p w:rsidR="00943E38" w:rsidRDefault="001138B0" w:rsidP="00CC246A">
      <w:pPr>
        <w:widowControl w:val="0"/>
        <w:spacing w:before="2" w:line="234" w:lineRule="auto"/>
        <w:ind w:left="710"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2.1.8.8.11.1. Знание хронологии, работа с хронологией:</w:t>
      </w:r>
    </w:p>
    <w:p w:rsidR="00943E38" w:rsidRDefault="00AA43CB">
      <w:pPr>
        <w:widowControl w:val="0"/>
        <w:tabs>
          <w:tab w:val="left" w:pos="1981"/>
          <w:tab w:val="left" w:pos="2936"/>
          <w:tab w:val="left" w:pos="4778"/>
          <w:tab w:val="left" w:pos="5262"/>
          <w:tab w:val="left" w:pos="6601"/>
          <w:tab w:val="left" w:pos="7846"/>
          <w:tab w:val="left" w:pos="8997"/>
        </w:tabs>
        <w:spacing w:before="12" w:line="235"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001138B0">
        <w:rPr>
          <w:rFonts w:ascii="Times New Roman" w:eastAsia="Times New Roman" w:hAnsi="Times New Roman" w:cs="Times New Roman"/>
          <w:color w:val="000000"/>
          <w:sz w:val="24"/>
          <w:szCs w:val="24"/>
        </w:rPr>
        <w:t>азывать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этапы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отечественной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всеобщей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истории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Нового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времени, их хронологические рамки;</w:t>
      </w:r>
    </w:p>
    <w:p w:rsidR="00943E38" w:rsidRDefault="001138B0">
      <w:pPr>
        <w:widowControl w:val="0"/>
        <w:spacing w:before="9" w:line="235"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43E38" w:rsidRDefault="001138B0">
      <w:pPr>
        <w:widowControl w:val="0"/>
        <w:spacing w:before="7" w:line="241" w:lineRule="auto"/>
        <w:ind w:left="710" w:righ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синхронность событий отечественной и всеобщей истории XVI‒XVII вв. 2.1.8.8.11.2. Знание исторических фактов, работа с фактами:</w:t>
      </w:r>
    </w:p>
    <w:p w:rsidR="00943E38" w:rsidRDefault="001138B0">
      <w:pPr>
        <w:widowControl w:val="0"/>
        <w:spacing w:line="233"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rsidR="00943E38" w:rsidRDefault="001138B0">
      <w:pPr>
        <w:widowControl w:val="0"/>
        <w:spacing w:before="9" w:line="233"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43E38" w:rsidRDefault="001138B0">
      <w:pPr>
        <w:widowControl w:val="0"/>
        <w:spacing w:before="7"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2.1.8.8.11.3. Работа с исторической картой:</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43E38" w:rsidRDefault="001138B0">
      <w:pPr>
        <w:widowControl w:val="0"/>
        <w:spacing w:before="2" w:line="233" w:lineRule="auto"/>
        <w:ind w:right="5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-устанавливать на основе карты связи между географическим положением страны и </w:t>
      </w:r>
      <w:r>
        <w:rPr>
          <w:rFonts w:ascii="Times New Roman" w:eastAsia="Times New Roman" w:hAnsi="Times New Roman" w:cs="Times New Roman"/>
          <w:color w:val="000000"/>
          <w:sz w:val="24"/>
          <w:szCs w:val="24"/>
        </w:rPr>
        <w:lastRenderedPageBreak/>
        <w:t>особенностями ее экономического, социального и политического развития.</w:t>
      </w:r>
    </w:p>
    <w:p w:rsidR="00943E38" w:rsidRDefault="001138B0">
      <w:pPr>
        <w:widowControl w:val="0"/>
        <w:spacing w:before="8"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2.1.8.8.11.4. Работа с историческими источниками:</w:t>
      </w:r>
    </w:p>
    <w:p w:rsidR="00943E38" w:rsidRDefault="001138B0">
      <w:pPr>
        <w:widowControl w:val="0"/>
        <w:tabs>
          <w:tab w:val="left" w:pos="2078"/>
          <w:tab w:val="left" w:pos="2883"/>
          <w:tab w:val="left" w:pos="4426"/>
          <w:tab w:val="left" w:pos="6106"/>
          <w:tab w:val="left" w:pos="7573"/>
          <w:tab w:val="left" w:pos="9381"/>
        </w:tabs>
        <w:spacing w:line="242"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письменных</w:t>
      </w:r>
      <w:r>
        <w:rPr>
          <w:rFonts w:ascii="Times New Roman" w:eastAsia="Times New Roman" w:hAnsi="Times New Roman" w:cs="Times New Roman"/>
          <w:color w:val="000000"/>
          <w:sz w:val="24"/>
          <w:szCs w:val="24"/>
        </w:rPr>
        <w:tab/>
        <w:t>истори</w:t>
      </w:r>
      <w:r w:rsidR="00CC246A">
        <w:rPr>
          <w:rFonts w:ascii="Times New Roman" w:eastAsia="Times New Roman" w:hAnsi="Times New Roman" w:cs="Times New Roman"/>
          <w:color w:val="000000"/>
          <w:sz w:val="24"/>
          <w:szCs w:val="24"/>
        </w:rPr>
        <w:t>ческих</w:t>
      </w:r>
      <w:r w:rsidR="00CC246A">
        <w:rPr>
          <w:rFonts w:ascii="Times New Roman" w:eastAsia="Times New Roman" w:hAnsi="Times New Roman" w:cs="Times New Roman"/>
          <w:color w:val="000000"/>
          <w:sz w:val="24"/>
          <w:szCs w:val="24"/>
        </w:rPr>
        <w:tab/>
        <w:t>источников</w:t>
      </w:r>
      <w:r w:rsidR="00CC246A">
        <w:rPr>
          <w:rFonts w:ascii="Times New Roman" w:eastAsia="Times New Roman" w:hAnsi="Times New Roman" w:cs="Times New Roman"/>
          <w:color w:val="000000"/>
          <w:sz w:val="24"/>
          <w:szCs w:val="24"/>
        </w:rPr>
        <w:tab/>
        <w:t xml:space="preserve">(официальные, </w:t>
      </w:r>
      <w:r>
        <w:rPr>
          <w:rFonts w:ascii="Times New Roman" w:eastAsia="Times New Roman" w:hAnsi="Times New Roman" w:cs="Times New Roman"/>
          <w:color w:val="000000"/>
          <w:sz w:val="24"/>
          <w:szCs w:val="24"/>
        </w:rPr>
        <w:t>личные, литературные и другие);</w:t>
      </w:r>
    </w:p>
    <w:p w:rsidR="00943E38" w:rsidRDefault="001138B0">
      <w:pPr>
        <w:widowControl w:val="0"/>
        <w:tabs>
          <w:tab w:val="left" w:pos="2864"/>
          <w:tab w:val="left" w:pos="4822"/>
          <w:tab w:val="left" w:pos="5346"/>
          <w:tab w:val="left" w:pos="6210"/>
          <w:tab w:val="left" w:pos="7523"/>
          <w:tab w:val="left" w:pos="9045"/>
        </w:tabs>
        <w:spacing w:line="242"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обстоятель</w:t>
      </w:r>
      <w:r w:rsidR="00CC246A">
        <w:rPr>
          <w:rFonts w:ascii="Times New Roman" w:eastAsia="Times New Roman" w:hAnsi="Times New Roman" w:cs="Times New Roman"/>
          <w:color w:val="000000"/>
          <w:sz w:val="24"/>
          <w:szCs w:val="24"/>
        </w:rPr>
        <w:t>ства</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цель</w:t>
      </w:r>
      <w:r w:rsidR="00CC246A">
        <w:rPr>
          <w:rFonts w:ascii="Times New Roman" w:eastAsia="Times New Roman" w:hAnsi="Times New Roman" w:cs="Times New Roman"/>
          <w:color w:val="000000"/>
          <w:sz w:val="24"/>
          <w:szCs w:val="24"/>
        </w:rPr>
        <w:tab/>
        <w:t>создания</w:t>
      </w:r>
      <w:r w:rsidR="00CC246A">
        <w:rPr>
          <w:rFonts w:ascii="Times New Roman" w:eastAsia="Times New Roman" w:hAnsi="Times New Roman" w:cs="Times New Roman"/>
          <w:color w:val="000000"/>
          <w:sz w:val="24"/>
          <w:szCs w:val="24"/>
        </w:rPr>
        <w:tab/>
        <w:t xml:space="preserve">источника, </w:t>
      </w:r>
      <w:r>
        <w:rPr>
          <w:rFonts w:ascii="Times New Roman" w:eastAsia="Times New Roman" w:hAnsi="Times New Roman" w:cs="Times New Roman"/>
          <w:color w:val="000000"/>
          <w:sz w:val="24"/>
          <w:szCs w:val="24"/>
        </w:rPr>
        <w:t>раскрывать его информационную ценность;</w:t>
      </w:r>
    </w:p>
    <w:p w:rsidR="00943E38" w:rsidRDefault="001138B0">
      <w:pPr>
        <w:widowControl w:val="0"/>
        <w:tabs>
          <w:tab w:val="left" w:pos="2150"/>
          <w:tab w:val="left" w:pos="3041"/>
          <w:tab w:val="left" w:pos="4627"/>
          <w:tab w:val="left" w:pos="5036"/>
          <w:tab w:val="left" w:pos="5967"/>
          <w:tab w:val="left" w:pos="7588"/>
          <w:tab w:val="left" w:pos="8999"/>
        </w:tabs>
        <w:spacing w:line="242"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поиск</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тексте</w:t>
      </w:r>
      <w:r>
        <w:rPr>
          <w:rFonts w:ascii="Times New Roman" w:eastAsia="Times New Roman" w:hAnsi="Times New Roman" w:cs="Times New Roman"/>
          <w:color w:val="000000"/>
          <w:sz w:val="24"/>
          <w:szCs w:val="24"/>
        </w:rPr>
        <w:tab/>
        <w:t>письмен</w:t>
      </w:r>
      <w:r w:rsidR="00CC246A">
        <w:rPr>
          <w:rFonts w:ascii="Times New Roman" w:eastAsia="Times New Roman" w:hAnsi="Times New Roman" w:cs="Times New Roman"/>
          <w:color w:val="000000"/>
          <w:sz w:val="24"/>
          <w:szCs w:val="24"/>
        </w:rPr>
        <w:t>ного</w:t>
      </w:r>
      <w:r w:rsidR="00CC246A">
        <w:rPr>
          <w:rFonts w:ascii="Times New Roman" w:eastAsia="Times New Roman" w:hAnsi="Times New Roman" w:cs="Times New Roman"/>
          <w:color w:val="000000"/>
          <w:sz w:val="24"/>
          <w:szCs w:val="24"/>
        </w:rPr>
        <w:tab/>
        <w:t xml:space="preserve">источника, </w:t>
      </w:r>
      <w:r>
        <w:rPr>
          <w:rFonts w:ascii="Times New Roman" w:eastAsia="Times New Roman" w:hAnsi="Times New Roman" w:cs="Times New Roman"/>
          <w:color w:val="000000"/>
          <w:sz w:val="24"/>
          <w:szCs w:val="24"/>
        </w:rPr>
        <w:t>визуальных и вещественных памятниках эпохи;</w:t>
      </w:r>
    </w:p>
    <w:p w:rsidR="00943E38" w:rsidRDefault="001138B0">
      <w:pPr>
        <w:widowControl w:val="0"/>
        <w:spacing w:line="244" w:lineRule="auto"/>
        <w:ind w:left="710" w:right="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 и систематизировать информацию из нескольких однотипных источников. 2.1.8.8.11.5. Историческое описание (реконструкция):</w:t>
      </w:r>
    </w:p>
    <w:p w:rsidR="00943E38" w:rsidRDefault="001138B0">
      <w:pPr>
        <w:widowControl w:val="0"/>
        <w:tabs>
          <w:tab w:val="left" w:pos="2496"/>
          <w:tab w:val="left" w:pos="2974"/>
          <w:tab w:val="left" w:pos="4361"/>
          <w:tab w:val="left" w:pos="5691"/>
          <w:tab w:val="left" w:pos="7542"/>
          <w:tab w:val="left" w:pos="8027"/>
          <w:tab w:val="left" w:pos="9371"/>
        </w:tabs>
        <w:spacing w:line="240"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-рассказывать</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ключевых</w:t>
      </w:r>
      <w:r>
        <w:rPr>
          <w:rFonts w:ascii="Times New Roman" w:eastAsia="Times New Roman" w:hAnsi="Times New Roman" w:cs="Times New Roman"/>
          <w:color w:val="000000"/>
          <w:sz w:val="24"/>
          <w:szCs w:val="24"/>
        </w:rPr>
        <w:tab/>
        <w:t>со</w:t>
      </w:r>
      <w:r w:rsidR="00CC246A">
        <w:rPr>
          <w:rFonts w:ascii="Times New Roman" w:eastAsia="Times New Roman" w:hAnsi="Times New Roman" w:cs="Times New Roman"/>
          <w:color w:val="000000"/>
          <w:sz w:val="24"/>
          <w:szCs w:val="24"/>
        </w:rPr>
        <w:t>бытиях</w:t>
      </w:r>
      <w:r w:rsidR="00CC246A">
        <w:rPr>
          <w:rFonts w:ascii="Times New Roman" w:eastAsia="Times New Roman" w:hAnsi="Times New Roman" w:cs="Times New Roman"/>
          <w:color w:val="000000"/>
          <w:sz w:val="24"/>
          <w:szCs w:val="24"/>
        </w:rPr>
        <w:tab/>
        <w:t>отечественной</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 xml:space="preserve">всеобщей </w:t>
      </w:r>
      <w:r>
        <w:rPr>
          <w:rFonts w:ascii="Times New Roman" w:eastAsia="Times New Roman" w:hAnsi="Times New Roman" w:cs="Times New Roman"/>
          <w:color w:val="000000"/>
          <w:sz w:val="24"/>
          <w:szCs w:val="24"/>
        </w:rPr>
        <w:t>истории XVI‒XVII вв., их участниках;</w:t>
      </w:r>
    </w:p>
    <w:p w:rsidR="00943E38" w:rsidRDefault="001138B0">
      <w:pPr>
        <w:widowControl w:val="0"/>
        <w:tabs>
          <w:tab w:val="left" w:pos="2313"/>
          <w:tab w:val="left" w:pos="3595"/>
          <w:tab w:val="left" w:pos="5614"/>
          <w:tab w:val="left" w:pos="7102"/>
          <w:tab w:val="left" w:pos="8711"/>
        </w:tabs>
        <w:spacing w:line="240"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краткую</w:t>
      </w:r>
      <w:r>
        <w:rPr>
          <w:rFonts w:ascii="Times New Roman" w:eastAsia="Times New Roman" w:hAnsi="Times New Roman" w:cs="Times New Roman"/>
          <w:color w:val="000000"/>
          <w:sz w:val="24"/>
          <w:szCs w:val="24"/>
        </w:rPr>
        <w:tab/>
        <w:t>хара</w:t>
      </w:r>
      <w:r w:rsidR="00CC246A">
        <w:rPr>
          <w:rFonts w:ascii="Times New Roman" w:eastAsia="Times New Roman" w:hAnsi="Times New Roman" w:cs="Times New Roman"/>
          <w:color w:val="000000"/>
          <w:sz w:val="24"/>
          <w:szCs w:val="24"/>
        </w:rPr>
        <w:t>ктеристику</w:t>
      </w:r>
      <w:r w:rsidR="00CC246A">
        <w:rPr>
          <w:rFonts w:ascii="Times New Roman" w:eastAsia="Times New Roman" w:hAnsi="Times New Roman" w:cs="Times New Roman"/>
          <w:color w:val="000000"/>
          <w:sz w:val="24"/>
          <w:szCs w:val="24"/>
        </w:rPr>
        <w:tab/>
        <w:t>известных</w:t>
      </w:r>
      <w:r w:rsidR="00CC246A">
        <w:rPr>
          <w:rFonts w:ascii="Times New Roman" w:eastAsia="Times New Roman" w:hAnsi="Times New Roman" w:cs="Times New Roman"/>
          <w:color w:val="000000"/>
          <w:sz w:val="24"/>
          <w:szCs w:val="24"/>
        </w:rPr>
        <w:tab/>
        <w:t xml:space="preserve">персоналий </w:t>
      </w:r>
      <w:r>
        <w:rPr>
          <w:rFonts w:ascii="Times New Roman" w:eastAsia="Times New Roman" w:hAnsi="Times New Roman" w:cs="Times New Roman"/>
          <w:color w:val="000000"/>
          <w:sz w:val="24"/>
          <w:szCs w:val="24"/>
        </w:rPr>
        <w:t>отечественной и всеобщей истории XVI‒XVII вв. (ключевые факты биографии, личные качества, деятельность);</w:t>
      </w:r>
    </w:p>
    <w:p w:rsidR="00943E38" w:rsidRDefault="001138B0">
      <w:pPr>
        <w:widowControl w:val="0"/>
        <w:spacing w:before="2" w:line="241"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-рассказывать об образе жизни различных групп населения в России и других странах в раннее Новое время;</w:t>
      </w:r>
    </w:p>
    <w:p w:rsidR="00943E38" w:rsidRDefault="001138B0">
      <w:pPr>
        <w:widowControl w:val="0"/>
        <w:spacing w:line="225"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описание памятников материальной и художественной культуры изучаемой эпохи.</w:t>
      </w:r>
    </w:p>
    <w:p w:rsidR="00943E38" w:rsidRDefault="001138B0" w:rsidP="00CC246A">
      <w:pPr>
        <w:widowControl w:val="0"/>
        <w:spacing w:line="231"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2.1.8.8.11.6. Анализ, объяснение исторических событий, явлений:</w:t>
      </w:r>
    </w:p>
    <w:p w:rsidR="00943E38" w:rsidRDefault="001138B0" w:rsidP="00CC246A">
      <w:pPr>
        <w:widowControl w:val="0"/>
        <w:tabs>
          <w:tab w:val="left" w:pos="2751"/>
          <w:tab w:val="left" w:pos="5012"/>
          <w:tab w:val="left" w:pos="6414"/>
          <w:tab w:val="left" w:pos="8925"/>
        </w:tabs>
        <w:spacing w:line="243" w:lineRule="auto"/>
        <w:ind w:right="-43" w:firstLine="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w:t>
      </w:r>
      <w:r>
        <w:rPr>
          <w:rFonts w:ascii="Times New Roman" w:eastAsia="Times New Roman" w:hAnsi="Times New Roman" w:cs="Times New Roman"/>
          <w:color w:val="000000"/>
          <w:sz w:val="24"/>
          <w:szCs w:val="24"/>
        </w:rPr>
        <w:tab/>
        <w:t>сущ</w:t>
      </w:r>
      <w:r w:rsidR="00CC246A">
        <w:rPr>
          <w:rFonts w:ascii="Times New Roman" w:eastAsia="Times New Roman" w:hAnsi="Times New Roman" w:cs="Times New Roman"/>
          <w:color w:val="000000"/>
          <w:sz w:val="24"/>
          <w:szCs w:val="24"/>
        </w:rPr>
        <w:t>ественные</w:t>
      </w:r>
      <w:r w:rsidR="00CC246A">
        <w:rPr>
          <w:rFonts w:ascii="Times New Roman" w:eastAsia="Times New Roman" w:hAnsi="Times New Roman" w:cs="Times New Roman"/>
          <w:color w:val="000000"/>
          <w:sz w:val="24"/>
          <w:szCs w:val="24"/>
        </w:rPr>
        <w:tab/>
        <w:t>черты</w:t>
      </w:r>
      <w:r w:rsidR="00CC246A">
        <w:rPr>
          <w:rFonts w:ascii="Times New Roman" w:eastAsia="Times New Roman" w:hAnsi="Times New Roman" w:cs="Times New Roman"/>
          <w:color w:val="000000"/>
          <w:sz w:val="24"/>
          <w:szCs w:val="24"/>
        </w:rPr>
        <w:tab/>
        <w:t xml:space="preserve">экономического, </w:t>
      </w:r>
      <w:r>
        <w:rPr>
          <w:rFonts w:ascii="Times New Roman" w:eastAsia="Times New Roman" w:hAnsi="Times New Roman" w:cs="Times New Roman"/>
          <w:color w:val="000000"/>
          <w:sz w:val="24"/>
          <w:szCs w:val="24"/>
        </w:rPr>
        <w:t>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943E38" w:rsidRDefault="001138B0" w:rsidP="00CC246A">
      <w:pPr>
        <w:widowControl w:val="0"/>
        <w:spacing w:line="242" w:lineRule="auto"/>
        <w:ind w:right="-6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43E38" w:rsidRDefault="001138B0" w:rsidP="00CC246A">
      <w:pPr>
        <w:widowControl w:val="0"/>
        <w:tabs>
          <w:tab w:val="left" w:pos="2256"/>
          <w:tab w:val="left" w:pos="3605"/>
          <w:tab w:val="left" w:pos="4169"/>
          <w:tab w:val="left" w:pos="5624"/>
          <w:tab w:val="left" w:pos="7300"/>
          <w:tab w:val="left" w:pos="8598"/>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причины</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следствия</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важнейших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всеобщей истории XVI‒XVII вв. (выявлять в историческом тексте и излагать суждения о причинах и следствиях событий, систематизировать объяснение причини следствий событий, представленное в нескольких текстах);</w:t>
      </w:r>
    </w:p>
    <w:p w:rsidR="00943E38" w:rsidRDefault="001138B0" w:rsidP="00CC246A">
      <w:pPr>
        <w:widowControl w:val="0"/>
        <w:tabs>
          <w:tab w:val="left" w:pos="2170"/>
          <w:tab w:val="left" w:pos="3975"/>
          <w:tab w:val="left" w:pos="5672"/>
          <w:tab w:val="left" w:pos="6856"/>
          <w:tab w:val="left" w:pos="7359"/>
          <w:tab w:val="left" w:pos="8716"/>
        </w:tabs>
        <w:spacing w:line="238"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сопоставление</w:t>
      </w:r>
      <w:r w:rsidR="00CC246A">
        <w:rPr>
          <w:rFonts w:ascii="Times New Roman" w:eastAsia="Times New Roman" w:hAnsi="Times New Roman" w:cs="Times New Roman"/>
          <w:color w:val="000000"/>
          <w:sz w:val="24"/>
          <w:szCs w:val="24"/>
        </w:rPr>
        <w:tab/>
        <w:t>однотипных</w:t>
      </w:r>
      <w:r w:rsidR="00CC246A">
        <w:rPr>
          <w:rFonts w:ascii="Times New Roman" w:eastAsia="Times New Roman" w:hAnsi="Times New Roman" w:cs="Times New Roman"/>
          <w:color w:val="000000"/>
          <w:sz w:val="24"/>
          <w:szCs w:val="24"/>
        </w:rPr>
        <w:tab/>
        <w:t>событий</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 xml:space="preserve">процессов </w:t>
      </w:r>
      <w:r>
        <w:rPr>
          <w:rFonts w:ascii="Times New Roman" w:eastAsia="Times New Roman" w:hAnsi="Times New Roman" w:cs="Times New Roman"/>
          <w:color w:val="000000"/>
          <w:sz w:val="24"/>
          <w:szCs w:val="24"/>
        </w:rPr>
        <w:t>отечественной и всеобщей истории (раскрывать повторяющиеся черты исторических ситуаций, выделять черты сходства и различия).</w:t>
      </w:r>
    </w:p>
    <w:p w:rsidR="00943E38" w:rsidRDefault="001138B0" w:rsidP="00CC246A">
      <w:pPr>
        <w:widowControl w:val="0"/>
        <w:spacing w:line="223"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2.1.8.8.11.7. Рассмотрение исторических версий и оценок, определение своего отношения к наиболее значимым событиям и личностям прошлого:</w:t>
      </w:r>
    </w:p>
    <w:p w:rsidR="00943E38" w:rsidRDefault="001138B0" w:rsidP="00CC246A">
      <w:pPr>
        <w:widowControl w:val="0"/>
        <w:tabs>
          <w:tab w:val="left" w:pos="2030"/>
          <w:tab w:val="left" w:pos="4037"/>
          <w:tab w:val="left" w:pos="5197"/>
          <w:tab w:val="left" w:pos="6497"/>
          <w:tab w:val="left" w:pos="7059"/>
          <w:tab w:val="left" w:pos="8555"/>
        </w:tabs>
        <w:spacing w:line="23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-излагать</w:t>
      </w:r>
      <w:r>
        <w:rPr>
          <w:rFonts w:ascii="Times New Roman" w:eastAsia="Times New Roman" w:hAnsi="Times New Roman" w:cs="Times New Roman"/>
          <w:color w:val="000000"/>
          <w:sz w:val="24"/>
          <w:szCs w:val="24"/>
        </w:rPr>
        <w:tab/>
        <w:t>альтернати</w:t>
      </w:r>
      <w:r w:rsidR="00CC246A">
        <w:rPr>
          <w:rFonts w:ascii="Times New Roman" w:eastAsia="Times New Roman" w:hAnsi="Times New Roman" w:cs="Times New Roman"/>
          <w:color w:val="000000"/>
          <w:sz w:val="24"/>
          <w:szCs w:val="24"/>
        </w:rPr>
        <w:t>вные</w:t>
      </w:r>
      <w:r w:rsidR="00CC246A">
        <w:rPr>
          <w:rFonts w:ascii="Times New Roman" w:eastAsia="Times New Roman" w:hAnsi="Times New Roman" w:cs="Times New Roman"/>
          <w:color w:val="000000"/>
          <w:sz w:val="24"/>
          <w:szCs w:val="24"/>
        </w:rPr>
        <w:tab/>
        <w:t>оценки</w:t>
      </w:r>
      <w:r w:rsidR="00CC246A">
        <w:rPr>
          <w:rFonts w:ascii="Times New Roman" w:eastAsia="Times New Roman" w:hAnsi="Times New Roman" w:cs="Times New Roman"/>
          <w:color w:val="000000"/>
          <w:sz w:val="24"/>
          <w:szCs w:val="24"/>
        </w:rPr>
        <w:tab/>
        <w:t>событий</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 xml:space="preserve">личностей </w:t>
      </w:r>
      <w:r>
        <w:rPr>
          <w:rFonts w:ascii="Times New Roman" w:eastAsia="Times New Roman" w:hAnsi="Times New Roman" w:cs="Times New Roman"/>
          <w:color w:val="000000"/>
          <w:sz w:val="24"/>
          <w:szCs w:val="24"/>
        </w:rPr>
        <w:t>отечественной</w:t>
      </w:r>
      <w:bookmarkStart w:id="169" w:name="_page_393_0"/>
      <w:bookmarkEnd w:id="168"/>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всеобщей истории XVI‒XVII вв., представленные в учебной литературе; объяснять, на чем основываются отдельные мнения;</w:t>
      </w:r>
    </w:p>
    <w:p w:rsidR="00943E38" w:rsidRDefault="001138B0" w:rsidP="00CC246A">
      <w:pPr>
        <w:widowControl w:val="0"/>
        <w:tabs>
          <w:tab w:val="left" w:pos="2026"/>
          <w:tab w:val="left" w:pos="3467"/>
          <w:tab w:val="left" w:pos="3897"/>
          <w:tab w:val="left" w:pos="5516"/>
          <w:tab w:val="left" w:pos="7172"/>
          <w:tab w:val="left" w:pos="8548"/>
          <w:tab w:val="left" w:pos="9914"/>
        </w:tabs>
        <w:spacing w:before="2" w:line="234"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w:t>
      </w:r>
      <w:r>
        <w:rPr>
          <w:rFonts w:ascii="Times New Roman" w:eastAsia="Times New Roman" w:hAnsi="Times New Roman" w:cs="Times New Roman"/>
          <w:color w:val="000000"/>
          <w:sz w:val="24"/>
          <w:szCs w:val="24"/>
        </w:rPr>
        <w:tab/>
        <w:t>отношение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r>
      <w:r w:rsidR="00CC246A">
        <w:rPr>
          <w:rFonts w:ascii="Times New Roman" w:eastAsia="Times New Roman" w:hAnsi="Times New Roman" w:cs="Times New Roman"/>
          <w:color w:val="000000"/>
          <w:sz w:val="24"/>
          <w:szCs w:val="24"/>
        </w:rPr>
        <w:t>исторических</w:t>
      </w:r>
      <w:r w:rsidR="00CC246A">
        <w:rPr>
          <w:rFonts w:ascii="Times New Roman" w:eastAsia="Times New Roman" w:hAnsi="Times New Roman" w:cs="Times New Roman"/>
          <w:color w:val="000000"/>
          <w:sz w:val="24"/>
          <w:szCs w:val="24"/>
        </w:rPr>
        <w:tab/>
        <w:t>личностей</w:t>
      </w:r>
      <w:r w:rsidR="00CC246A">
        <w:rPr>
          <w:rFonts w:ascii="Times New Roman" w:eastAsia="Times New Roman" w:hAnsi="Times New Roman" w:cs="Times New Roman"/>
          <w:color w:val="000000"/>
          <w:sz w:val="24"/>
          <w:szCs w:val="24"/>
        </w:rPr>
        <w:tab/>
        <w:t xml:space="preserve">XVI‒XVII </w:t>
      </w:r>
      <w:r>
        <w:rPr>
          <w:rFonts w:ascii="Times New Roman" w:eastAsia="Times New Roman" w:hAnsi="Times New Roman" w:cs="Times New Roman"/>
          <w:color w:val="000000"/>
          <w:sz w:val="24"/>
          <w:szCs w:val="24"/>
        </w:rPr>
        <w:t>вв. с учётом обстоятельств изучаемой эпохи и в современной шкале ценностей.</w:t>
      </w:r>
    </w:p>
    <w:p w:rsidR="00943E38" w:rsidRDefault="001138B0" w:rsidP="00CC246A">
      <w:pPr>
        <w:widowControl w:val="0"/>
        <w:spacing w:before="4" w:line="246"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2.1.8.8.11.8. Применение исторических знаний:</w:t>
      </w:r>
    </w:p>
    <w:p w:rsidR="00943E38" w:rsidRDefault="001138B0" w:rsidP="00CC246A">
      <w:pPr>
        <w:widowControl w:val="0"/>
        <w:tabs>
          <w:tab w:val="left" w:pos="893"/>
          <w:tab w:val="left" w:pos="2440"/>
          <w:tab w:val="left" w:pos="3220"/>
          <w:tab w:val="left" w:pos="4510"/>
          <w:tab w:val="left" w:pos="6469"/>
          <w:tab w:val="left" w:pos="7489"/>
          <w:tab w:val="left" w:pos="9542"/>
        </w:tabs>
        <w:spacing w:line="240"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на примере перехода от средневекового общества</w:t>
      </w:r>
      <w:r w:rsidR="00CC246A">
        <w:rPr>
          <w:rFonts w:ascii="Times New Roman" w:eastAsia="Times New Roman" w:hAnsi="Times New Roman" w:cs="Times New Roman"/>
          <w:color w:val="000000"/>
          <w:sz w:val="24"/>
          <w:szCs w:val="24"/>
        </w:rPr>
        <w:t xml:space="preserve"> к обществу Нового времени, как меняются со сменой исторических </w:t>
      </w:r>
      <w:r>
        <w:rPr>
          <w:rFonts w:ascii="Times New Roman" w:eastAsia="Times New Roman" w:hAnsi="Times New Roman" w:cs="Times New Roman"/>
          <w:color w:val="000000"/>
          <w:sz w:val="24"/>
          <w:szCs w:val="24"/>
        </w:rPr>
        <w:t>эпох</w:t>
      </w:r>
      <w:r w:rsidR="00CC24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представления</w:t>
      </w:r>
      <w:r w:rsidR="00CC24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людей о мире, системы общественных ценностей;</w:t>
      </w:r>
    </w:p>
    <w:p w:rsidR="00943E38" w:rsidRDefault="001138B0" w:rsidP="00CC246A">
      <w:pPr>
        <w:widowControl w:val="0"/>
        <w:spacing w:before="3" w:line="233"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43E38" w:rsidRDefault="001138B0" w:rsidP="00CC246A">
      <w:pPr>
        <w:widowControl w:val="0"/>
        <w:tabs>
          <w:tab w:val="left" w:pos="4275"/>
          <w:tab w:val="left" w:pos="4810"/>
          <w:tab w:val="left" w:pos="6591"/>
          <w:tab w:val="left" w:pos="7004"/>
          <w:tab w:val="left" w:pos="8277"/>
        </w:tabs>
        <w:spacing w:before="12" w:line="235"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учебные проекты</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отечественной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всеобщей</w:t>
      </w:r>
      <w:r>
        <w:rPr>
          <w:rFonts w:ascii="Times New Roman" w:eastAsia="Times New Roman" w:hAnsi="Times New Roman" w:cs="Times New Roman"/>
          <w:color w:val="000000"/>
          <w:sz w:val="24"/>
          <w:szCs w:val="24"/>
        </w:rPr>
        <w:tab/>
        <w:t>истории XVI‒XVII вв. (в том числе на региональном материале).</w:t>
      </w:r>
    </w:p>
    <w:p w:rsidR="00943E38" w:rsidRDefault="001138B0" w:rsidP="00CC246A">
      <w:pPr>
        <w:widowControl w:val="0"/>
        <w:spacing w:before="7" w:line="235" w:lineRule="auto"/>
        <w:ind w:left="710" w:right="2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2.1.8.8.12. Предметные результаты изучения истории в 8 классе. 2.1.8.8.12.1. Знание хронологии, работа с хронологией:</w:t>
      </w:r>
    </w:p>
    <w:p w:rsidR="00943E38" w:rsidRDefault="001138B0" w:rsidP="00CC246A">
      <w:pPr>
        <w:widowControl w:val="0"/>
        <w:tabs>
          <w:tab w:val="left" w:pos="5252"/>
          <w:tab w:val="left" w:pos="7035"/>
          <w:tab w:val="left" w:pos="7453"/>
          <w:tab w:val="left" w:pos="8730"/>
        </w:tabs>
        <w:spacing w:before="7" w:line="237"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даты важнейших событий</w:t>
      </w:r>
      <w:r>
        <w:rPr>
          <w:rFonts w:ascii="Times New Roman" w:eastAsia="Times New Roman" w:hAnsi="Times New Roman" w:cs="Times New Roman"/>
          <w:color w:val="000000"/>
          <w:sz w:val="24"/>
          <w:szCs w:val="24"/>
        </w:rPr>
        <w:tab/>
        <w:t>отечественной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всеобщей</w:t>
      </w:r>
      <w:r>
        <w:rPr>
          <w:rFonts w:ascii="Times New Roman" w:eastAsia="Times New Roman" w:hAnsi="Times New Roman" w:cs="Times New Roman"/>
          <w:color w:val="000000"/>
          <w:sz w:val="24"/>
          <w:szCs w:val="24"/>
        </w:rPr>
        <w:tab/>
        <w:t>истории XVIII в.; определять их принадлежность к историческому периоду, этапу;</w:t>
      </w:r>
    </w:p>
    <w:p w:rsidR="00943E38" w:rsidRDefault="001138B0" w:rsidP="00CC246A">
      <w:pPr>
        <w:widowControl w:val="0"/>
        <w:spacing w:before="6" w:line="233" w:lineRule="auto"/>
        <w:ind w:left="710" w:right="9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синхронность событий отечественной и всеобщей истории XVIII в. 2.1.8.8.12.2. Знание исторических фактов, работа с фактами:</w:t>
      </w:r>
    </w:p>
    <w:p w:rsidR="00943E38" w:rsidRDefault="001138B0" w:rsidP="00CC246A">
      <w:pPr>
        <w:widowControl w:val="0"/>
        <w:spacing w:before="12" w:line="235"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rsidR="00943E38" w:rsidRDefault="001138B0" w:rsidP="00CC246A">
      <w:pPr>
        <w:widowControl w:val="0"/>
        <w:tabs>
          <w:tab w:val="left" w:pos="2844"/>
          <w:tab w:val="left" w:pos="5379"/>
          <w:tab w:val="left" w:pos="6615"/>
          <w:tab w:val="left" w:pos="7535"/>
          <w:tab w:val="left" w:pos="9275"/>
        </w:tabs>
        <w:spacing w:before="7" w:line="238"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-группировать,</w:t>
      </w:r>
      <w:r>
        <w:rPr>
          <w:rFonts w:ascii="Times New Roman" w:eastAsia="Times New Roman" w:hAnsi="Times New Roman" w:cs="Times New Roman"/>
          <w:color w:val="000000"/>
          <w:sz w:val="24"/>
          <w:szCs w:val="24"/>
        </w:rPr>
        <w:tab/>
        <w:t>системат</w:t>
      </w:r>
      <w:r w:rsidR="00CC246A">
        <w:rPr>
          <w:rFonts w:ascii="Times New Roman" w:eastAsia="Times New Roman" w:hAnsi="Times New Roman" w:cs="Times New Roman"/>
          <w:color w:val="000000"/>
          <w:sz w:val="24"/>
          <w:szCs w:val="24"/>
        </w:rPr>
        <w:t>изировать</w:t>
      </w:r>
      <w:r w:rsidR="00CC246A">
        <w:rPr>
          <w:rFonts w:ascii="Times New Roman" w:eastAsia="Times New Roman" w:hAnsi="Times New Roman" w:cs="Times New Roman"/>
          <w:color w:val="000000"/>
          <w:sz w:val="24"/>
          <w:szCs w:val="24"/>
        </w:rPr>
        <w:tab/>
        <w:t>факты</w:t>
      </w:r>
      <w:r w:rsidR="00CC246A">
        <w:rPr>
          <w:rFonts w:ascii="Times New Roman" w:eastAsia="Times New Roman" w:hAnsi="Times New Roman" w:cs="Times New Roman"/>
          <w:color w:val="000000"/>
          <w:sz w:val="24"/>
          <w:szCs w:val="24"/>
        </w:rPr>
        <w:tab/>
        <w:t>по</w:t>
      </w:r>
      <w:r w:rsidR="00CC246A">
        <w:rPr>
          <w:rFonts w:ascii="Times New Roman" w:eastAsia="Times New Roman" w:hAnsi="Times New Roman" w:cs="Times New Roman"/>
          <w:color w:val="000000"/>
          <w:sz w:val="24"/>
          <w:szCs w:val="24"/>
        </w:rPr>
        <w:tab/>
        <w:t xml:space="preserve">заданному </w:t>
      </w:r>
      <w:r>
        <w:rPr>
          <w:rFonts w:ascii="Times New Roman" w:eastAsia="Times New Roman" w:hAnsi="Times New Roman" w:cs="Times New Roman"/>
          <w:color w:val="000000"/>
          <w:sz w:val="24"/>
          <w:szCs w:val="24"/>
        </w:rPr>
        <w:t xml:space="preserve">признаку (по </w:t>
      </w:r>
      <w:r>
        <w:rPr>
          <w:rFonts w:ascii="Times New Roman" w:eastAsia="Times New Roman" w:hAnsi="Times New Roman" w:cs="Times New Roman"/>
          <w:color w:val="000000"/>
          <w:sz w:val="24"/>
          <w:szCs w:val="24"/>
        </w:rPr>
        <w:lastRenderedPageBreak/>
        <w:t>принадлежности к историческим процессам и другим), составлять систематические таблицы, схемы.</w:t>
      </w:r>
    </w:p>
    <w:p w:rsidR="00943E38" w:rsidRDefault="001138B0" w:rsidP="00CC246A">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2.1.8.8.12.3. Работа с исторической картой:</w:t>
      </w:r>
    </w:p>
    <w:p w:rsidR="00943E38" w:rsidRDefault="001138B0" w:rsidP="00CC246A">
      <w:pPr>
        <w:widowControl w:val="0"/>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43E38" w:rsidRDefault="001138B0" w:rsidP="00CC246A">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2.1.8.8.12.4. Работа с историческими источниками:</w:t>
      </w:r>
    </w:p>
    <w:p w:rsidR="00943E38" w:rsidRDefault="001138B0" w:rsidP="00CC246A">
      <w:pPr>
        <w:widowControl w:val="0"/>
        <w:spacing w:line="238"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43E38" w:rsidRDefault="001138B0">
      <w:pPr>
        <w:widowControl w:val="0"/>
        <w:tabs>
          <w:tab w:val="left" w:pos="2693"/>
          <w:tab w:val="left" w:pos="4704"/>
          <w:tab w:val="left" w:pos="7059"/>
          <w:tab w:val="left" w:pos="9042"/>
        </w:tabs>
        <w:spacing w:line="235"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назн</w:t>
      </w:r>
      <w:r w:rsidR="00CC246A">
        <w:rPr>
          <w:rFonts w:ascii="Times New Roman" w:eastAsia="Times New Roman" w:hAnsi="Times New Roman" w:cs="Times New Roman"/>
          <w:color w:val="000000"/>
          <w:sz w:val="24"/>
          <w:szCs w:val="24"/>
        </w:rPr>
        <w:t>ачение</w:t>
      </w:r>
      <w:r w:rsidR="00CC246A">
        <w:rPr>
          <w:rFonts w:ascii="Times New Roman" w:eastAsia="Times New Roman" w:hAnsi="Times New Roman" w:cs="Times New Roman"/>
          <w:color w:val="000000"/>
          <w:sz w:val="24"/>
          <w:szCs w:val="24"/>
        </w:rPr>
        <w:tab/>
        <w:t>исторического</w:t>
      </w:r>
      <w:r w:rsidR="00CC246A">
        <w:rPr>
          <w:rFonts w:ascii="Times New Roman" w:eastAsia="Times New Roman" w:hAnsi="Times New Roman" w:cs="Times New Roman"/>
          <w:color w:val="000000"/>
          <w:sz w:val="24"/>
          <w:szCs w:val="24"/>
        </w:rPr>
        <w:tab/>
        <w:t xml:space="preserve">источника, </w:t>
      </w:r>
      <w:r>
        <w:rPr>
          <w:rFonts w:ascii="Times New Roman" w:eastAsia="Times New Roman" w:hAnsi="Times New Roman" w:cs="Times New Roman"/>
          <w:color w:val="000000"/>
          <w:sz w:val="24"/>
          <w:szCs w:val="24"/>
        </w:rPr>
        <w:t>раскрывать его информационную ценность;</w:t>
      </w:r>
    </w:p>
    <w:p w:rsidR="00943E38" w:rsidRDefault="001138B0">
      <w:pPr>
        <w:widowControl w:val="0"/>
        <w:spacing w:before="7"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2.1.8.8.12.5. Историческое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описание (реконструкция):</w:t>
      </w:r>
    </w:p>
    <w:p w:rsidR="00943E38" w:rsidRDefault="001138B0">
      <w:pPr>
        <w:widowControl w:val="0"/>
        <w:tabs>
          <w:tab w:val="left" w:pos="5257"/>
          <w:tab w:val="left" w:pos="7040"/>
          <w:tab w:val="left" w:pos="7458"/>
          <w:tab w:val="left" w:pos="8735"/>
        </w:tabs>
        <w:spacing w:line="235" w:lineRule="auto"/>
        <w:ind w:left="62" w:right="-47" w:firstLine="6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-рассказывать о ключевых событиях</w:t>
      </w:r>
      <w:r>
        <w:rPr>
          <w:rFonts w:ascii="Times New Roman" w:eastAsia="Times New Roman" w:hAnsi="Times New Roman" w:cs="Times New Roman"/>
          <w:color w:val="000000"/>
          <w:sz w:val="24"/>
          <w:szCs w:val="24"/>
        </w:rPr>
        <w:tab/>
        <w:t>отечественной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всеобщей</w:t>
      </w:r>
      <w:r>
        <w:rPr>
          <w:rFonts w:ascii="Times New Roman" w:eastAsia="Times New Roman" w:hAnsi="Times New Roman" w:cs="Times New Roman"/>
          <w:color w:val="000000"/>
          <w:sz w:val="24"/>
          <w:szCs w:val="24"/>
        </w:rPr>
        <w:tab/>
        <w:t>истории XVIII в., их участниках;</w:t>
      </w:r>
    </w:p>
    <w:p w:rsidR="00943E38" w:rsidRDefault="001138B0">
      <w:pPr>
        <w:widowControl w:val="0"/>
        <w:tabs>
          <w:tab w:val="left" w:pos="1627"/>
          <w:tab w:val="left" w:pos="3104"/>
          <w:tab w:val="left" w:pos="4323"/>
          <w:tab w:val="left" w:pos="5130"/>
          <w:tab w:val="left" w:pos="5998"/>
          <w:tab w:val="left" w:pos="7329"/>
          <w:tab w:val="left" w:pos="9261"/>
        </w:tabs>
        <w:spacing w:before="3"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характеристику (исторический портрет) известных деятелей отечественной и всеобщей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XVIII</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A43CB">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учебника и дополнительных материалов;</w:t>
      </w:r>
    </w:p>
    <w:p w:rsidR="00943E38" w:rsidRDefault="001138B0">
      <w:pPr>
        <w:widowControl w:val="0"/>
        <w:tabs>
          <w:tab w:val="left" w:pos="3368"/>
          <w:tab w:val="left" w:pos="4330"/>
          <w:tab w:val="left" w:pos="5267"/>
          <w:tab w:val="left" w:pos="6658"/>
          <w:tab w:val="left" w:pos="7546"/>
          <w:tab w:val="left" w:pos="8879"/>
          <w:tab w:val="left" w:pos="9284"/>
        </w:tabs>
        <w:spacing w:line="242"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описание</w:t>
      </w:r>
      <w:r>
        <w:rPr>
          <w:rFonts w:ascii="Times New Roman" w:eastAsia="Times New Roman" w:hAnsi="Times New Roman" w:cs="Times New Roman"/>
          <w:color w:val="000000"/>
          <w:sz w:val="24"/>
          <w:szCs w:val="24"/>
        </w:rPr>
        <w:tab/>
        <w:t>образа</w:t>
      </w:r>
      <w:r>
        <w:rPr>
          <w:rFonts w:ascii="Times New Roman" w:eastAsia="Times New Roman" w:hAnsi="Times New Roman" w:cs="Times New Roman"/>
          <w:color w:val="000000"/>
          <w:sz w:val="24"/>
          <w:szCs w:val="24"/>
        </w:rPr>
        <w:tab/>
        <w:t>жи</w:t>
      </w:r>
      <w:r w:rsidR="00CC246A">
        <w:rPr>
          <w:rFonts w:ascii="Times New Roman" w:eastAsia="Times New Roman" w:hAnsi="Times New Roman" w:cs="Times New Roman"/>
          <w:color w:val="000000"/>
          <w:sz w:val="24"/>
          <w:szCs w:val="24"/>
        </w:rPr>
        <w:t>зни</w:t>
      </w:r>
      <w:r w:rsidR="00CC246A">
        <w:rPr>
          <w:rFonts w:ascii="Times New Roman" w:eastAsia="Times New Roman" w:hAnsi="Times New Roman" w:cs="Times New Roman"/>
          <w:color w:val="000000"/>
          <w:sz w:val="24"/>
          <w:szCs w:val="24"/>
        </w:rPr>
        <w:tab/>
        <w:t>различных</w:t>
      </w:r>
      <w:r w:rsidR="00CC246A">
        <w:rPr>
          <w:rFonts w:ascii="Times New Roman" w:eastAsia="Times New Roman" w:hAnsi="Times New Roman" w:cs="Times New Roman"/>
          <w:color w:val="000000"/>
          <w:sz w:val="24"/>
          <w:szCs w:val="24"/>
        </w:rPr>
        <w:tab/>
        <w:t>групп</w:t>
      </w:r>
      <w:r w:rsidR="00CC246A">
        <w:rPr>
          <w:rFonts w:ascii="Times New Roman" w:eastAsia="Times New Roman" w:hAnsi="Times New Roman" w:cs="Times New Roman"/>
          <w:color w:val="000000"/>
          <w:sz w:val="24"/>
          <w:szCs w:val="24"/>
        </w:rPr>
        <w:tab/>
        <w:t>населения</w:t>
      </w:r>
      <w:r w:rsidR="00CC246A">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России и других странах в XVIII в.;</w:t>
      </w:r>
    </w:p>
    <w:p w:rsidR="00943E38" w:rsidRDefault="001138B0">
      <w:pPr>
        <w:widowControl w:val="0"/>
        <w:spacing w:line="241"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описание памятников материальной и художественной культуры изучаемой эпохи (в виде сообщения, аннотации).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2.1.8.8.12.6. Анализ, объяснение исторических событий, явлений:</w:t>
      </w:r>
    </w:p>
    <w:p w:rsidR="00943E38" w:rsidRDefault="001138B0" w:rsidP="00AA43CB">
      <w:pPr>
        <w:widowControl w:val="0"/>
        <w:tabs>
          <w:tab w:val="left" w:pos="2751"/>
          <w:tab w:val="left" w:pos="5012"/>
          <w:tab w:val="left" w:pos="6414"/>
          <w:tab w:val="left" w:pos="8922"/>
        </w:tabs>
        <w:spacing w:line="239"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существенные</w:t>
      </w:r>
      <w:r w:rsidR="00AA43CB">
        <w:rPr>
          <w:rFonts w:ascii="Times New Roman" w:eastAsia="Times New Roman" w:hAnsi="Times New Roman" w:cs="Times New Roman"/>
          <w:color w:val="000000"/>
          <w:sz w:val="24"/>
          <w:szCs w:val="24"/>
        </w:rPr>
        <w:t xml:space="preserve"> черты </w:t>
      </w:r>
      <w:r>
        <w:rPr>
          <w:rFonts w:ascii="Times New Roman" w:eastAsia="Times New Roman" w:hAnsi="Times New Roman" w:cs="Times New Roman"/>
          <w:color w:val="000000"/>
          <w:sz w:val="24"/>
          <w:szCs w:val="24"/>
        </w:rPr>
        <w:t>экономического,</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AA43CB" w:rsidRDefault="001138B0" w:rsidP="00AA43CB">
      <w:pPr>
        <w:widowControl w:val="0"/>
        <w:spacing w:line="240" w:lineRule="auto"/>
        <w:ind w:right="-6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bookmarkStart w:id="170" w:name="_page_395_0"/>
      <w:bookmarkEnd w:id="169"/>
      <w:r w:rsidR="00AA43CB">
        <w:rPr>
          <w:rFonts w:ascii="Times New Roman" w:eastAsia="Times New Roman" w:hAnsi="Times New Roman" w:cs="Times New Roman"/>
          <w:color w:val="000000"/>
          <w:sz w:val="24"/>
          <w:szCs w:val="24"/>
        </w:rPr>
        <w:t xml:space="preserve"> </w:t>
      </w:r>
    </w:p>
    <w:p w:rsidR="00943E38" w:rsidRDefault="001138B0" w:rsidP="00AA43CB">
      <w:pPr>
        <w:widowControl w:val="0"/>
        <w:spacing w:line="240" w:lineRule="auto"/>
        <w:ind w:right="-6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AA43CB">
        <w:rPr>
          <w:rFonts w:ascii="Times New Roman" w:eastAsia="Times New Roman" w:hAnsi="Times New Roman" w:cs="Times New Roman"/>
          <w:color w:val="000000"/>
          <w:sz w:val="24"/>
          <w:szCs w:val="24"/>
        </w:rPr>
        <w:t xml:space="preserve"> причины и </w:t>
      </w:r>
      <w:r>
        <w:rPr>
          <w:rFonts w:ascii="Times New Roman" w:eastAsia="Times New Roman" w:hAnsi="Times New Roman" w:cs="Times New Roman"/>
          <w:color w:val="000000"/>
          <w:sz w:val="24"/>
          <w:szCs w:val="24"/>
        </w:rPr>
        <w:t>следствия</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важнейших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 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всеобщей истории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XVIII в (выявлять 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историческом</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суждения о причинах и следствиях событий, систематизировать объяснение причин и следствий событий, представленное в нескольких текстах);</w:t>
      </w:r>
    </w:p>
    <w:p w:rsidR="00943E38" w:rsidRDefault="001138B0">
      <w:pPr>
        <w:widowControl w:val="0"/>
        <w:tabs>
          <w:tab w:val="left" w:pos="2147"/>
          <w:tab w:val="left" w:pos="3936"/>
          <w:tab w:val="left" w:pos="5497"/>
          <w:tab w:val="left" w:pos="6718"/>
          <w:tab w:val="left" w:pos="7198"/>
          <w:tab w:val="left" w:pos="8598"/>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сопоставление</w:t>
      </w:r>
      <w:r>
        <w:rPr>
          <w:rFonts w:ascii="Times New Roman" w:eastAsia="Times New Roman" w:hAnsi="Times New Roman" w:cs="Times New Roman"/>
          <w:color w:val="000000"/>
          <w:sz w:val="24"/>
          <w:szCs w:val="24"/>
        </w:rPr>
        <w:tab/>
        <w:t>однотипных</w:t>
      </w:r>
      <w:r>
        <w:rPr>
          <w:rFonts w:ascii="Times New Roman" w:eastAsia="Times New Roman" w:hAnsi="Times New Roman" w:cs="Times New Roman"/>
          <w:color w:val="000000"/>
          <w:sz w:val="24"/>
          <w:szCs w:val="24"/>
        </w:rPr>
        <w:tab/>
        <w:t>событий</w:t>
      </w:r>
      <w:r>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 xml:space="preserve">процессов </w:t>
      </w:r>
      <w:r>
        <w:rPr>
          <w:rFonts w:ascii="Times New Roman" w:eastAsia="Times New Roman" w:hAnsi="Times New Roman" w:cs="Times New Roman"/>
          <w:color w:val="000000"/>
          <w:sz w:val="24"/>
          <w:szCs w:val="24"/>
        </w:rPr>
        <w:t>отечественной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всеобщей истории XVIII в. (раскрывать повторяющиеся черты исторических ситуаций, выделять черты сходства и различия).</w:t>
      </w:r>
    </w:p>
    <w:p w:rsidR="00943E38" w:rsidRDefault="001138B0">
      <w:pPr>
        <w:widowControl w:val="0"/>
        <w:spacing w:line="241"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2.1.8.8.12.7. Рассмотрение исторических версий и оценок, определение своего отношения к наиболее значимым событиям и личностям прошлого:</w:t>
      </w:r>
    </w:p>
    <w:p w:rsidR="00943E38" w:rsidRDefault="001138B0">
      <w:pPr>
        <w:widowControl w:val="0"/>
        <w:spacing w:line="238"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43E38" w:rsidRDefault="001138B0">
      <w:pPr>
        <w:widowControl w:val="0"/>
        <w:spacing w:line="234"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2.1.8.8.12.8. Применение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исторических знаний:</w:t>
      </w:r>
    </w:p>
    <w:p w:rsidR="00943E38" w:rsidRDefault="001138B0">
      <w:pPr>
        <w:widowControl w:val="0"/>
        <w:tabs>
          <w:tab w:val="left" w:pos="4299"/>
          <w:tab w:val="left" w:pos="5715"/>
          <w:tab w:val="left" w:pos="6116"/>
          <w:tab w:val="left" w:pos="7607"/>
          <w:tab w:val="left" w:pos="8867"/>
        </w:tabs>
        <w:spacing w:line="242"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(объяснять), как</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сочетались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памятниках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Pr>
          <w:rFonts w:ascii="Times New Roman" w:eastAsia="Times New Roman" w:hAnsi="Times New Roman" w:cs="Times New Roman"/>
          <w:color w:val="000000"/>
          <w:sz w:val="24"/>
          <w:szCs w:val="24"/>
        </w:rPr>
        <w:tab/>
        <w:t>России XVIII в. европейские влияния и национальные традиции, показывать на примерах;</w:t>
      </w:r>
    </w:p>
    <w:p w:rsidR="00943E38" w:rsidRDefault="001138B0">
      <w:pPr>
        <w:widowControl w:val="0"/>
        <w:tabs>
          <w:tab w:val="left" w:pos="2176"/>
          <w:tab w:val="left" w:pos="3332"/>
          <w:tab w:val="left" w:pos="4479"/>
          <w:tab w:val="left" w:pos="5074"/>
          <w:tab w:val="left" w:pos="6920"/>
          <w:tab w:val="left" w:pos="7396"/>
          <w:tab w:val="left" w:pos="8732"/>
        </w:tabs>
        <w:spacing w:line="242"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Pr>
          <w:rFonts w:ascii="Times New Roman" w:eastAsia="Times New Roman" w:hAnsi="Times New Roman" w:cs="Times New Roman"/>
          <w:color w:val="000000"/>
          <w:sz w:val="24"/>
          <w:szCs w:val="24"/>
        </w:rPr>
        <w:tab/>
        <w:t>учебные</w:t>
      </w:r>
      <w:r>
        <w:rPr>
          <w:rFonts w:ascii="Times New Roman" w:eastAsia="Times New Roman" w:hAnsi="Times New Roman" w:cs="Times New Roman"/>
          <w:color w:val="000000"/>
          <w:sz w:val="24"/>
          <w:szCs w:val="24"/>
        </w:rPr>
        <w:tab/>
        <w:t>проекты</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отечественной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всеобщей</w:t>
      </w:r>
      <w:r>
        <w:rPr>
          <w:rFonts w:ascii="Times New Roman" w:eastAsia="Times New Roman" w:hAnsi="Times New Roman" w:cs="Times New Roman"/>
          <w:color w:val="000000"/>
          <w:sz w:val="24"/>
          <w:szCs w:val="24"/>
        </w:rPr>
        <w:tab/>
        <w:t>истории XVIII в. (в том числе на региональном материале).</w:t>
      </w:r>
    </w:p>
    <w:p w:rsidR="00CC246A" w:rsidRDefault="001138B0" w:rsidP="00CC246A">
      <w:pPr>
        <w:widowControl w:val="0"/>
        <w:spacing w:line="242" w:lineRule="auto"/>
        <w:ind w:left="710"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2.1.8.8.13. Предметные результаты изучения истории в 9 классе. </w:t>
      </w:r>
    </w:p>
    <w:p w:rsidR="00943E38" w:rsidRDefault="001138B0" w:rsidP="00CC246A">
      <w:pPr>
        <w:widowControl w:val="0"/>
        <w:spacing w:line="242" w:lineRule="auto"/>
        <w:ind w:left="710"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2.1.8.8.13.1. Знание хронологии, работа с хронологией:</w:t>
      </w:r>
    </w:p>
    <w:p w:rsidR="00943E38" w:rsidRDefault="001138B0">
      <w:pPr>
        <w:widowControl w:val="0"/>
        <w:tabs>
          <w:tab w:val="left" w:pos="1647"/>
          <w:tab w:val="left" w:pos="2789"/>
          <w:tab w:val="left" w:pos="4776"/>
          <w:tab w:val="left" w:pos="5427"/>
          <w:tab w:val="left" w:pos="5969"/>
          <w:tab w:val="left" w:pos="7215"/>
        </w:tabs>
        <w:spacing w:line="238"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даты (хронологические границы) важнейших событий и процессов отечественной и всеобщей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XIX ‒ начала</w:t>
      </w:r>
      <w:r w:rsidR="00AA43CB">
        <w:rPr>
          <w:rFonts w:ascii="Times New Roman" w:eastAsia="Times New Roman" w:hAnsi="Times New Roman" w:cs="Times New Roman"/>
          <w:color w:val="000000"/>
          <w:sz w:val="24"/>
          <w:szCs w:val="24"/>
        </w:rPr>
        <w:t xml:space="preserve"> XX </w:t>
      </w:r>
      <w:r>
        <w:rPr>
          <w:rFonts w:ascii="Times New Roman" w:eastAsia="Times New Roman" w:hAnsi="Times New Roman" w:cs="Times New Roman"/>
          <w:color w:val="000000"/>
          <w:sz w:val="24"/>
          <w:szCs w:val="24"/>
        </w:rPr>
        <w:t>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выделять</w:t>
      </w:r>
      <w:r>
        <w:rPr>
          <w:rFonts w:ascii="Times New Roman" w:eastAsia="Times New Roman" w:hAnsi="Times New Roman" w:cs="Times New Roman"/>
          <w:color w:val="000000"/>
          <w:sz w:val="24"/>
          <w:szCs w:val="24"/>
        </w:rPr>
        <w:tab/>
        <w:t>этапы (периоды)в развитии ключевых событий и процессов;</w:t>
      </w:r>
    </w:p>
    <w:p w:rsidR="00943E38" w:rsidRDefault="001138B0">
      <w:pPr>
        <w:widowControl w:val="0"/>
        <w:spacing w:line="237"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синхронность (асинхронность) исторических процессов отечественной и всеобщей истории XIX ‒ начала XX в.;</w:t>
      </w:r>
    </w:p>
    <w:p w:rsidR="00943E38" w:rsidRDefault="001138B0">
      <w:pPr>
        <w:widowControl w:val="0"/>
        <w:spacing w:line="241"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-определять последовательность событий отечественной и всеобщей истории XIX ‒ начала XX в. на основе анализа причинно-следственных связей.</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2.1.8.8.13.2. Знание исторических фактов, работа с фактами:</w:t>
      </w:r>
    </w:p>
    <w:p w:rsidR="00943E38" w:rsidRDefault="001138B0">
      <w:pPr>
        <w:widowControl w:val="0"/>
        <w:spacing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2.1.8.8.13.3. Работа с исторической картой:</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43E38" w:rsidRDefault="001138B0">
      <w:pPr>
        <w:widowControl w:val="0"/>
        <w:spacing w:line="234"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на основе карты влияние географического фактора на развитие различных сфер жизни страны (группы стран).</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2.1.8.8.13.4. Работа с историческими источниками:</w:t>
      </w:r>
    </w:p>
    <w:p w:rsidR="00943E38" w:rsidRDefault="001138B0">
      <w:pPr>
        <w:widowControl w:val="0"/>
        <w:spacing w:line="239"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тип и вид источника (письменного, визуального);</w:t>
      </w:r>
    </w:p>
    <w:p w:rsidR="00943E38" w:rsidRDefault="001138B0">
      <w:pPr>
        <w:widowControl w:val="0"/>
        <w:tabs>
          <w:tab w:val="left" w:pos="2004"/>
          <w:tab w:val="left" w:pos="3972"/>
          <w:tab w:val="left" w:pos="5305"/>
          <w:tab w:val="left" w:pos="7153"/>
          <w:tab w:val="left" w:pos="7981"/>
          <w:tab w:val="left" w:pos="9450"/>
        </w:tabs>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w:t>
      </w:r>
      <w:r>
        <w:rPr>
          <w:rFonts w:ascii="Times New Roman" w:eastAsia="Times New Roman" w:hAnsi="Times New Roman" w:cs="Times New Roman"/>
          <w:color w:val="000000"/>
          <w:sz w:val="24"/>
          <w:szCs w:val="24"/>
        </w:rPr>
        <w:tab/>
        <w:t>принадлежность</w:t>
      </w:r>
      <w:r>
        <w:rPr>
          <w:rFonts w:ascii="Times New Roman" w:eastAsia="Times New Roman" w:hAnsi="Times New Roman" w:cs="Times New Roman"/>
          <w:color w:val="000000"/>
          <w:sz w:val="24"/>
          <w:szCs w:val="24"/>
        </w:rPr>
        <w:tab/>
        <w:t>источника</w:t>
      </w:r>
      <w:r w:rsidR="00CC246A">
        <w:rPr>
          <w:rFonts w:ascii="Times New Roman" w:eastAsia="Times New Roman" w:hAnsi="Times New Roman" w:cs="Times New Roman"/>
          <w:color w:val="000000"/>
          <w:sz w:val="24"/>
          <w:szCs w:val="24"/>
        </w:rPr>
        <w:tab/>
        <w:t>определенному</w:t>
      </w:r>
      <w:r w:rsidR="00CC246A">
        <w:rPr>
          <w:rFonts w:ascii="Times New Roman" w:eastAsia="Times New Roman" w:hAnsi="Times New Roman" w:cs="Times New Roman"/>
          <w:color w:val="000000"/>
          <w:sz w:val="24"/>
          <w:szCs w:val="24"/>
        </w:rPr>
        <w:tab/>
        <w:t>лицу,</w:t>
      </w:r>
      <w:r w:rsidR="00CC246A">
        <w:rPr>
          <w:rFonts w:ascii="Times New Roman" w:eastAsia="Times New Roman" w:hAnsi="Times New Roman" w:cs="Times New Roman"/>
          <w:color w:val="000000"/>
          <w:sz w:val="24"/>
          <w:szCs w:val="24"/>
        </w:rPr>
        <w:tab/>
        <w:t xml:space="preserve">социальной </w:t>
      </w:r>
      <w:r>
        <w:rPr>
          <w:rFonts w:ascii="Times New Roman" w:eastAsia="Times New Roman" w:hAnsi="Times New Roman" w:cs="Times New Roman"/>
          <w:color w:val="000000"/>
          <w:sz w:val="24"/>
          <w:szCs w:val="24"/>
        </w:rPr>
        <w:t>группе, общественному</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течению и другим;</w:t>
      </w:r>
    </w:p>
    <w:p w:rsidR="00943E38" w:rsidRDefault="001138B0">
      <w:pPr>
        <w:widowControl w:val="0"/>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43E38" w:rsidRDefault="001138B0">
      <w:pPr>
        <w:widowControl w:val="0"/>
        <w:spacing w:line="245" w:lineRule="auto"/>
        <w:ind w:left="710" w:right="4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в тексте письменных источников факты и интерпретации событий прошлого. 2.1.8.8.13.5. Историческое описание (реконструкция):</w:t>
      </w:r>
    </w:p>
    <w:p w:rsidR="00943E38" w:rsidRDefault="001138B0" w:rsidP="00AA43CB">
      <w:pPr>
        <w:widowControl w:val="0"/>
        <w:tabs>
          <w:tab w:val="left" w:pos="2544"/>
          <w:tab w:val="left" w:pos="4236"/>
          <w:tab w:val="left" w:pos="5389"/>
          <w:tab w:val="left" w:pos="5907"/>
          <w:tab w:val="left" w:pos="7343"/>
          <w:tab w:val="left" w:pos="8711"/>
        </w:tabs>
        <w:spacing w:line="23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w:t>
      </w:r>
      <w:r>
        <w:rPr>
          <w:rFonts w:ascii="Times New Roman" w:eastAsia="Times New Roman" w:hAnsi="Times New Roman" w:cs="Times New Roman"/>
          <w:color w:val="000000"/>
          <w:sz w:val="24"/>
          <w:szCs w:val="24"/>
        </w:rPr>
        <w:tab/>
        <w:t>развернутый</w:t>
      </w:r>
      <w:r>
        <w:rPr>
          <w:rFonts w:ascii="Times New Roman" w:eastAsia="Times New Roman" w:hAnsi="Times New Roman" w:cs="Times New Roman"/>
          <w:color w:val="000000"/>
          <w:sz w:val="24"/>
          <w:szCs w:val="24"/>
        </w:rPr>
        <w:tab/>
        <w:t>рассказ</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ключ</w:t>
      </w:r>
      <w:r w:rsidR="00CC246A">
        <w:rPr>
          <w:rFonts w:ascii="Times New Roman" w:eastAsia="Times New Roman" w:hAnsi="Times New Roman" w:cs="Times New Roman"/>
          <w:color w:val="000000"/>
          <w:sz w:val="24"/>
          <w:szCs w:val="24"/>
        </w:rPr>
        <w:t>евых</w:t>
      </w:r>
      <w:r w:rsidR="00CC246A">
        <w:rPr>
          <w:rFonts w:ascii="Times New Roman" w:eastAsia="Times New Roman" w:hAnsi="Times New Roman" w:cs="Times New Roman"/>
          <w:color w:val="000000"/>
          <w:sz w:val="24"/>
          <w:szCs w:val="24"/>
        </w:rPr>
        <w:tab/>
        <w:t xml:space="preserve">событиях </w:t>
      </w:r>
      <w:r>
        <w:rPr>
          <w:rFonts w:ascii="Times New Roman" w:eastAsia="Times New Roman" w:hAnsi="Times New Roman" w:cs="Times New Roman"/>
          <w:color w:val="000000"/>
          <w:sz w:val="24"/>
          <w:szCs w:val="24"/>
        </w:rPr>
        <w:t>отечественной</w:t>
      </w:r>
      <w:bookmarkStart w:id="171" w:name="_page_397_0"/>
      <w:bookmarkEnd w:id="170"/>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всеобщей истории XIX ‒ начала XX в. с использованием визуальных материалов (устно, письменно в форме короткого эссе, презентации);</w:t>
      </w:r>
    </w:p>
    <w:p w:rsidR="00943E38" w:rsidRDefault="001138B0">
      <w:pPr>
        <w:widowControl w:val="0"/>
        <w:tabs>
          <w:tab w:val="left" w:pos="2631"/>
          <w:tab w:val="left" w:pos="4666"/>
          <w:tab w:val="left" w:pos="7002"/>
          <w:tab w:val="left" w:pos="9143"/>
        </w:tabs>
        <w:spacing w:before="2" w:line="234"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разверну</w:t>
      </w:r>
      <w:r w:rsidR="00CC246A">
        <w:rPr>
          <w:rFonts w:ascii="Times New Roman" w:eastAsia="Times New Roman" w:hAnsi="Times New Roman" w:cs="Times New Roman"/>
          <w:color w:val="000000"/>
          <w:sz w:val="24"/>
          <w:szCs w:val="24"/>
        </w:rPr>
        <w:t>тую</w:t>
      </w:r>
      <w:r w:rsidR="00CC246A">
        <w:rPr>
          <w:rFonts w:ascii="Times New Roman" w:eastAsia="Times New Roman" w:hAnsi="Times New Roman" w:cs="Times New Roman"/>
          <w:color w:val="000000"/>
          <w:sz w:val="24"/>
          <w:szCs w:val="24"/>
        </w:rPr>
        <w:tab/>
        <w:t>характеристику</w:t>
      </w:r>
      <w:r w:rsidR="00CC246A">
        <w:rPr>
          <w:rFonts w:ascii="Times New Roman" w:eastAsia="Times New Roman" w:hAnsi="Times New Roman" w:cs="Times New Roman"/>
          <w:color w:val="000000"/>
          <w:sz w:val="24"/>
          <w:szCs w:val="24"/>
        </w:rPr>
        <w:tab/>
        <w:t xml:space="preserve">исторических </w:t>
      </w:r>
      <w:r>
        <w:rPr>
          <w:rFonts w:ascii="Times New Roman" w:eastAsia="Times New Roman" w:hAnsi="Times New Roman" w:cs="Times New Roman"/>
          <w:color w:val="000000"/>
          <w:sz w:val="24"/>
          <w:szCs w:val="24"/>
        </w:rPr>
        <w:t>личностей XIX ‒ начала XX в. с описанием и оценкой их деятельности (сообщение, презентация, эссе);</w:t>
      </w:r>
    </w:p>
    <w:p w:rsidR="00943E38" w:rsidRDefault="001138B0">
      <w:pPr>
        <w:widowControl w:val="0"/>
        <w:tabs>
          <w:tab w:val="left" w:pos="2201"/>
          <w:tab w:val="left" w:pos="2732"/>
          <w:tab w:val="left" w:pos="3464"/>
          <w:tab w:val="left" w:pos="3824"/>
          <w:tab w:val="left" w:pos="4444"/>
          <w:tab w:val="left" w:pos="4786"/>
          <w:tab w:val="left" w:pos="5400"/>
          <w:tab w:val="left" w:pos="5917"/>
          <w:tab w:val="left" w:pos="6809"/>
          <w:tab w:val="left" w:pos="7252"/>
          <w:tab w:val="left" w:pos="7713"/>
          <w:tab w:val="left" w:pos="8675"/>
          <w:tab w:val="left" w:pos="9064"/>
          <w:tab w:val="left" w:pos="9488"/>
        </w:tabs>
        <w:spacing w:before="12"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описание</w:t>
      </w:r>
      <w:r>
        <w:rPr>
          <w:rFonts w:ascii="Times New Roman" w:eastAsia="Times New Roman" w:hAnsi="Times New Roman" w:cs="Times New Roman"/>
          <w:color w:val="000000"/>
          <w:sz w:val="24"/>
          <w:szCs w:val="24"/>
        </w:rPr>
        <w:tab/>
        <w:t>образа</w:t>
      </w:r>
      <w:r>
        <w:rPr>
          <w:rFonts w:ascii="Times New Roman" w:eastAsia="Times New Roman" w:hAnsi="Times New Roman" w:cs="Times New Roman"/>
          <w:color w:val="000000"/>
          <w:sz w:val="24"/>
          <w:szCs w:val="24"/>
        </w:rPr>
        <w:tab/>
        <w:t>жи</w:t>
      </w:r>
      <w:r w:rsidR="00CC246A">
        <w:rPr>
          <w:rFonts w:ascii="Times New Roman" w:eastAsia="Times New Roman" w:hAnsi="Times New Roman" w:cs="Times New Roman"/>
          <w:color w:val="000000"/>
          <w:sz w:val="24"/>
          <w:szCs w:val="24"/>
        </w:rPr>
        <w:t>зни</w:t>
      </w:r>
      <w:r w:rsidR="00CC246A">
        <w:rPr>
          <w:rFonts w:ascii="Times New Roman" w:eastAsia="Times New Roman" w:hAnsi="Times New Roman" w:cs="Times New Roman"/>
          <w:color w:val="000000"/>
          <w:sz w:val="24"/>
          <w:szCs w:val="24"/>
        </w:rPr>
        <w:tab/>
        <w:t>различных</w:t>
      </w:r>
      <w:r w:rsidR="00CC246A">
        <w:rPr>
          <w:rFonts w:ascii="Times New Roman" w:eastAsia="Times New Roman" w:hAnsi="Times New Roman" w:cs="Times New Roman"/>
          <w:color w:val="000000"/>
          <w:sz w:val="24"/>
          <w:szCs w:val="24"/>
        </w:rPr>
        <w:tab/>
        <w:t>групп</w:t>
      </w:r>
      <w:r w:rsidR="00CC246A">
        <w:rPr>
          <w:rFonts w:ascii="Times New Roman" w:eastAsia="Times New Roman" w:hAnsi="Times New Roman" w:cs="Times New Roman"/>
          <w:color w:val="000000"/>
          <w:sz w:val="24"/>
          <w:szCs w:val="24"/>
        </w:rPr>
        <w:tab/>
        <w:t>населения</w:t>
      </w:r>
      <w:r w:rsidR="00CC246A">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России и других странах в</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XIX ‒</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начале</w:t>
      </w:r>
      <w:r>
        <w:rPr>
          <w:rFonts w:ascii="Times New Roman" w:eastAsia="Times New Roman" w:hAnsi="Times New Roman" w:cs="Times New Roman"/>
          <w:color w:val="000000"/>
          <w:sz w:val="24"/>
          <w:szCs w:val="24"/>
        </w:rPr>
        <w:tab/>
        <w:t>XX</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показывая</w:t>
      </w:r>
      <w:r>
        <w:rPr>
          <w:rFonts w:ascii="Times New Roman" w:eastAsia="Times New Roman" w:hAnsi="Times New Roman" w:cs="Times New Roman"/>
          <w:color w:val="000000"/>
          <w:sz w:val="24"/>
          <w:szCs w:val="24"/>
        </w:rPr>
        <w:tab/>
        <w:t>изменения,</w:t>
      </w:r>
      <w:r>
        <w:rPr>
          <w:rFonts w:ascii="Times New Roman" w:eastAsia="Times New Roman" w:hAnsi="Times New Roman" w:cs="Times New Roman"/>
          <w:color w:val="000000"/>
          <w:sz w:val="24"/>
          <w:szCs w:val="24"/>
        </w:rPr>
        <w:tab/>
        <w:t>происшедшие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течение рассматриваемого периода;</w:t>
      </w:r>
    </w:p>
    <w:p w:rsidR="00943E38" w:rsidRDefault="001138B0">
      <w:pPr>
        <w:widowControl w:val="0"/>
        <w:tabs>
          <w:tab w:val="left" w:pos="1192"/>
          <w:tab w:val="left" w:pos="1912"/>
          <w:tab w:val="left" w:pos="3603"/>
          <w:tab w:val="left" w:pos="5759"/>
          <w:tab w:val="left" w:pos="6608"/>
          <w:tab w:val="left" w:pos="7331"/>
          <w:tab w:val="left" w:pos="8737"/>
        </w:tabs>
        <w:spacing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описание памятников материальной и художественной культуры изучаемой эпохи,</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назначения,</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использованных</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создании</w:t>
      </w:r>
      <w:r>
        <w:rPr>
          <w:rFonts w:ascii="Times New Roman" w:eastAsia="Times New Roman" w:hAnsi="Times New Roman" w:cs="Times New Roman"/>
          <w:color w:val="000000"/>
          <w:sz w:val="24"/>
          <w:szCs w:val="24"/>
        </w:rPr>
        <w:tab/>
        <w:t>технических и художественных приемов и другое.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2.1.8.8.13.6. Анализ, объяснение исторических событий, явлений:</w:t>
      </w:r>
    </w:p>
    <w:p w:rsidR="00943E38" w:rsidRDefault="001138B0" w:rsidP="00AA43CB">
      <w:pPr>
        <w:widowControl w:val="0"/>
        <w:tabs>
          <w:tab w:val="left" w:pos="1776"/>
          <w:tab w:val="left" w:pos="2751"/>
          <w:tab w:val="left" w:pos="3450"/>
          <w:tab w:val="left" w:pos="5012"/>
          <w:tab w:val="left" w:pos="6416"/>
          <w:tab w:val="left" w:pos="7863"/>
          <w:tab w:val="left" w:pos="8925"/>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существенные</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черты</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экономического,</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социального и политического развития России и других стран в XIX ‒ начале XX в., процессов модернизации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мире и</w:t>
      </w:r>
      <w:r w:rsidR="00AA43CB">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z w:val="24"/>
          <w:szCs w:val="24"/>
        </w:rPr>
        <w:t>оссии, масштабных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социальных</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движений</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революций в рассматриваемый период, международных отношений рассматриваемого периода 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участия в них России;</w:t>
      </w:r>
    </w:p>
    <w:p w:rsidR="00943E38" w:rsidRDefault="001138B0">
      <w:pPr>
        <w:widowControl w:val="0"/>
        <w:spacing w:before="1" w:line="233"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43E38" w:rsidRDefault="001138B0">
      <w:pPr>
        <w:widowControl w:val="0"/>
        <w:tabs>
          <w:tab w:val="left" w:pos="2256"/>
          <w:tab w:val="left" w:pos="3607"/>
          <w:tab w:val="left" w:pos="4169"/>
          <w:tab w:val="left" w:pos="5624"/>
          <w:tab w:val="left" w:pos="7300"/>
          <w:tab w:val="left" w:pos="8601"/>
        </w:tabs>
        <w:spacing w:before="12"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причины</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A43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следствия</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важнейших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всеобщей истории XIX ‒ начала XX в. (выявлять в историческом тексте суждения о причинах и следствиях                  событий, систематизировать объяснение причин 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следствий событий,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представленное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нескольких текстах,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 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объяснять свое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отношение к существующим трактовкам причин и следствий исторических событий;</w:t>
      </w:r>
    </w:p>
    <w:p w:rsidR="00943E38" w:rsidRDefault="001138B0">
      <w:pPr>
        <w:widowControl w:val="0"/>
        <w:tabs>
          <w:tab w:val="left" w:pos="2170"/>
          <w:tab w:val="left" w:pos="4037"/>
          <w:tab w:val="left" w:pos="5674"/>
          <w:tab w:val="left" w:pos="6858"/>
          <w:tab w:val="left" w:pos="7361"/>
          <w:tab w:val="left" w:pos="8720"/>
        </w:tabs>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сопоставление</w:t>
      </w:r>
      <w:r w:rsidR="00CC246A">
        <w:rPr>
          <w:rFonts w:ascii="Times New Roman" w:eastAsia="Times New Roman" w:hAnsi="Times New Roman" w:cs="Times New Roman"/>
          <w:color w:val="000000"/>
          <w:sz w:val="24"/>
          <w:szCs w:val="24"/>
        </w:rPr>
        <w:tab/>
        <w:t>однотипных</w:t>
      </w:r>
      <w:r w:rsidR="00CC246A">
        <w:rPr>
          <w:rFonts w:ascii="Times New Roman" w:eastAsia="Times New Roman" w:hAnsi="Times New Roman" w:cs="Times New Roman"/>
          <w:color w:val="000000"/>
          <w:sz w:val="24"/>
          <w:szCs w:val="24"/>
        </w:rPr>
        <w:tab/>
        <w:t>событий</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 xml:space="preserve">процессов </w:t>
      </w:r>
      <w:r>
        <w:rPr>
          <w:rFonts w:ascii="Times New Roman" w:eastAsia="Times New Roman" w:hAnsi="Times New Roman" w:cs="Times New Roman"/>
          <w:color w:val="000000"/>
          <w:sz w:val="24"/>
          <w:szCs w:val="24"/>
        </w:rPr>
        <w:t>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43E38" w:rsidRDefault="001138B0">
      <w:pPr>
        <w:widowControl w:val="0"/>
        <w:spacing w:before="3" w:line="221"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2.1.8.8.13.7. Рассмотрение исторических версий и оценок, определение своего отношения к наиболее значимым событиям и личностям прошлого:</w:t>
      </w:r>
    </w:p>
    <w:p w:rsidR="00943E38" w:rsidRDefault="001138B0">
      <w:pPr>
        <w:widowControl w:val="0"/>
        <w:tabs>
          <w:tab w:val="left" w:pos="660"/>
          <w:tab w:val="left" w:pos="1987"/>
          <w:tab w:val="left" w:pos="2721"/>
          <w:tab w:val="left" w:pos="3365"/>
          <w:tab w:val="left" w:pos="4681"/>
          <w:tab w:val="left" w:pos="5271"/>
          <w:tab w:val="left" w:pos="6316"/>
          <w:tab w:val="left" w:pos="7213"/>
          <w:tab w:val="left" w:pos="8176"/>
          <w:tab w:val="left" w:pos="9477"/>
        </w:tabs>
        <w:spacing w:before="19"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-сопоставлять</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историков,</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содержащие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мнения по</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спорным</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вопросам</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всеобщей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 XIX ‒ начала XX в., объяснять, что могло лежать в их основе;</w:t>
      </w:r>
    </w:p>
    <w:p w:rsidR="00943E38" w:rsidRDefault="001138B0">
      <w:pPr>
        <w:widowControl w:val="0"/>
        <w:spacing w:before="5" w:line="233"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степень убедительности предложенных точек зрения, формулировать и аргументировать свое мнение;</w:t>
      </w:r>
    </w:p>
    <w:p w:rsidR="00943E38" w:rsidRDefault="001138B0">
      <w:pPr>
        <w:widowControl w:val="0"/>
        <w:tabs>
          <w:tab w:val="left" w:pos="1480"/>
          <w:tab w:val="left" w:pos="3199"/>
          <w:tab w:val="left" w:pos="4768"/>
          <w:tab w:val="left" w:pos="6599"/>
          <w:tab w:val="left" w:pos="8145"/>
          <w:tab w:val="left" w:pos="9086"/>
        </w:tabs>
        <w:spacing w:before="10"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какими ценностями руководствовались люди в рассматриваемую эпоху (на примерах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конкретных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персоналий),</w:t>
      </w:r>
      <w:r>
        <w:rPr>
          <w:rFonts w:ascii="Times New Roman" w:eastAsia="Times New Roman" w:hAnsi="Times New Roman" w:cs="Times New Roman"/>
          <w:color w:val="000000"/>
          <w:sz w:val="24"/>
          <w:szCs w:val="24"/>
        </w:rPr>
        <w:tab/>
        <w:t>выражать</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отношение к ним.</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2.1.8.8.13.8. Применение исторических знаний:</w:t>
      </w:r>
    </w:p>
    <w:p w:rsidR="00943E38" w:rsidRDefault="001138B0">
      <w:pPr>
        <w:widowControl w:val="0"/>
        <w:tabs>
          <w:tab w:val="left" w:pos="2650"/>
          <w:tab w:val="left" w:pos="4728"/>
          <w:tab w:val="left" w:pos="7317"/>
          <w:tab w:val="left" w:pos="9287"/>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времени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создания и для современного общества;</w:t>
      </w:r>
    </w:p>
    <w:p w:rsidR="00943E38" w:rsidRDefault="00F76A2A">
      <w:pPr>
        <w:widowControl w:val="0"/>
        <w:tabs>
          <w:tab w:val="left" w:pos="2233"/>
          <w:tab w:val="left" w:pos="3440"/>
          <w:tab w:val="left" w:pos="4642"/>
          <w:tab w:val="left" w:pos="5237"/>
          <w:tab w:val="left" w:pos="7075"/>
          <w:tab w:val="left" w:pos="7550"/>
          <w:tab w:val="left" w:pos="8882"/>
        </w:tabs>
        <w:spacing w:line="242"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-выполнять </w:t>
      </w:r>
      <w:r w:rsidR="001138B0">
        <w:rPr>
          <w:rFonts w:ascii="Times New Roman" w:eastAsia="Times New Roman" w:hAnsi="Times New Roman" w:cs="Times New Roman"/>
          <w:color w:val="000000"/>
          <w:sz w:val="24"/>
          <w:szCs w:val="24"/>
        </w:rPr>
        <w:t>учебные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проекты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отечественной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всеобщей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истории XIX ‒ начала ХХ в. (в том числе на региональном материале);</w:t>
      </w:r>
    </w:p>
    <w:p w:rsidR="00943E38" w:rsidRDefault="001138B0">
      <w:pPr>
        <w:widowControl w:val="0"/>
        <w:spacing w:line="240"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943E38" w:rsidRDefault="001138B0">
      <w:pPr>
        <w:widowControl w:val="0"/>
        <w:spacing w:line="235" w:lineRule="auto"/>
        <w:ind w:left="708" w:right="258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 Учебный модуль «Введение в новейшую историю России». 2.1.8.9.1. Пояснительная записка.</w:t>
      </w:r>
    </w:p>
    <w:p w:rsidR="00943E38" w:rsidRDefault="001138B0" w:rsidP="00F76A2A">
      <w:pPr>
        <w:widowControl w:val="0"/>
        <w:tabs>
          <w:tab w:val="left" w:pos="396"/>
          <w:tab w:val="left" w:pos="1876"/>
          <w:tab w:val="left" w:pos="3303"/>
          <w:tab w:val="left" w:pos="4335"/>
          <w:tab w:val="left" w:pos="4995"/>
          <w:tab w:val="left" w:pos="5710"/>
          <w:tab w:val="left" w:pos="6106"/>
          <w:tab w:val="left" w:pos="7528"/>
          <w:tab w:val="left" w:pos="7854"/>
          <w:tab w:val="left" w:pos="8687"/>
        </w:tabs>
        <w:spacing w:before="7" w:line="238"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учебного</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модуля</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«Введение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Новейшую</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историю</w:t>
      </w:r>
      <w:r w:rsidR="00F76A2A">
        <w:rPr>
          <w:rFonts w:ascii="Times New Roman" w:eastAsia="Times New Roman" w:hAnsi="Times New Roman" w:cs="Times New Roman"/>
          <w:color w:val="000000"/>
          <w:sz w:val="24"/>
          <w:szCs w:val="24"/>
        </w:rPr>
        <w:t xml:space="preserve"> России» (далее ‒ </w:t>
      </w:r>
      <w:r>
        <w:rPr>
          <w:rFonts w:ascii="Times New Roman" w:eastAsia="Times New Roman" w:hAnsi="Times New Roman" w:cs="Times New Roman"/>
          <w:color w:val="000000"/>
          <w:sz w:val="24"/>
          <w:szCs w:val="24"/>
        </w:rPr>
        <w:t>Программа</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модуля) составлена на</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 положений 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требований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освоению предметных результатов программы основного общего образования, представленных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ФГОС ООО, с учётом федеральной программы воспитания, Концепции преподавания учебного</w:t>
      </w:r>
      <w:bookmarkStart w:id="172" w:name="_page_399_0"/>
      <w:bookmarkEnd w:id="171"/>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курса</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«История</w:t>
      </w:r>
      <w:r>
        <w:rPr>
          <w:rFonts w:ascii="Times New Roman" w:eastAsia="Times New Roman" w:hAnsi="Times New Roman" w:cs="Times New Roman"/>
          <w:color w:val="000000"/>
          <w:sz w:val="24"/>
          <w:szCs w:val="24"/>
        </w:rPr>
        <w:tab/>
        <w:t>России»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образовательных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организациях,</w:t>
      </w:r>
      <w:r w:rsidR="00F76A2A">
        <w:rPr>
          <w:rFonts w:ascii="Times New Roman" w:eastAsia="Times New Roman" w:hAnsi="Times New Roman" w:cs="Times New Roman"/>
          <w:color w:val="000000"/>
          <w:sz w:val="24"/>
          <w:szCs w:val="24"/>
        </w:rPr>
        <w:t xml:space="preserve"> реализующих </w:t>
      </w:r>
      <w:r>
        <w:rPr>
          <w:rFonts w:ascii="Times New Roman" w:eastAsia="Times New Roman" w:hAnsi="Times New Roman" w:cs="Times New Roman"/>
          <w:color w:val="000000"/>
          <w:sz w:val="24"/>
          <w:szCs w:val="24"/>
        </w:rPr>
        <w:t>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43E38" w:rsidRDefault="001138B0" w:rsidP="00F76A2A">
      <w:pPr>
        <w:widowControl w:val="0"/>
        <w:spacing w:line="235"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2.1.8.9.1.1. Общая характеристика учебного модуля «Введение в Новейшую историю России».</w:t>
      </w:r>
    </w:p>
    <w:p w:rsidR="00943E38" w:rsidRDefault="001138B0" w:rsidP="00CC246A">
      <w:pPr>
        <w:widowControl w:val="0"/>
        <w:tabs>
          <w:tab w:val="left" w:pos="709"/>
          <w:tab w:val="left" w:pos="1953"/>
          <w:tab w:val="left" w:pos="4431"/>
          <w:tab w:val="left" w:pos="6992"/>
          <w:tab w:val="left" w:pos="8529"/>
        </w:tabs>
        <w:spacing w:line="240" w:lineRule="auto"/>
        <w:ind w:right="-1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учебного модуля «Введение в Новейшую историю России» в системе основного общего</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определяется</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событиях новейшей истории России на уровне среднего общего образования.</w:t>
      </w:r>
    </w:p>
    <w:p w:rsidR="00943E38" w:rsidRDefault="001138B0">
      <w:pPr>
        <w:widowControl w:val="0"/>
        <w:tabs>
          <w:tab w:val="left" w:pos="1003"/>
          <w:tab w:val="left" w:pos="2688"/>
          <w:tab w:val="left" w:pos="3718"/>
          <w:tab w:val="left" w:pos="4124"/>
          <w:tab w:val="left" w:pos="5648"/>
          <w:tab w:val="left" w:pos="7331"/>
          <w:tab w:val="left" w:pos="8399"/>
        </w:tabs>
        <w:spacing w:line="234"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w:t>
      </w:r>
      <w:r w:rsidR="001221C2">
        <w:rPr>
          <w:rFonts w:ascii="Times New Roman" w:eastAsia="Times New Roman" w:hAnsi="Times New Roman" w:cs="Times New Roman"/>
          <w:color w:val="000000"/>
          <w:sz w:val="24"/>
          <w:szCs w:val="24"/>
        </w:rPr>
        <w:t xml:space="preserve"> исторической правды </w:t>
      </w:r>
      <w:r>
        <w:rPr>
          <w:rFonts w:ascii="Times New Roman" w:eastAsia="Times New Roman" w:hAnsi="Times New Roman" w:cs="Times New Roman"/>
          <w:color w:val="000000"/>
          <w:sz w:val="24"/>
          <w:szCs w:val="24"/>
        </w:rPr>
        <w:t>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сохранению</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исторической</w:t>
      </w:r>
      <w:r w:rsidR="001221C2">
        <w:rPr>
          <w:rFonts w:ascii="Times New Roman" w:eastAsia="Times New Roman" w:hAnsi="Times New Roman" w:cs="Times New Roman"/>
          <w:color w:val="000000"/>
          <w:sz w:val="24"/>
          <w:szCs w:val="24"/>
        </w:rPr>
        <w:t xml:space="preserve"> памяти, </w:t>
      </w:r>
      <w:r>
        <w:rPr>
          <w:rFonts w:ascii="Times New Roman" w:eastAsia="Times New Roman" w:hAnsi="Times New Roman" w:cs="Times New Roman"/>
          <w:color w:val="000000"/>
          <w:sz w:val="24"/>
          <w:szCs w:val="24"/>
        </w:rPr>
        <w:t>противодействию фальсификации исторических фактов</w:t>
      </w:r>
      <w:r>
        <w:rPr>
          <w:rFonts w:ascii="Times New Roman" w:eastAsia="Times New Roman" w:hAnsi="Times New Roman" w:cs="Times New Roman"/>
          <w:color w:val="000000"/>
          <w:position w:val="9"/>
          <w:sz w:val="16"/>
          <w:szCs w:val="16"/>
        </w:rPr>
        <w:t>13</w:t>
      </w:r>
      <w:r>
        <w:rPr>
          <w:rFonts w:ascii="Times New Roman" w:eastAsia="Times New Roman" w:hAnsi="Times New Roman" w:cs="Times New Roman"/>
          <w:color w:val="000000"/>
          <w:sz w:val="24"/>
          <w:szCs w:val="24"/>
        </w:rPr>
        <w:t>.</w:t>
      </w:r>
    </w:p>
    <w:p w:rsidR="00943E38" w:rsidRDefault="001138B0">
      <w:pPr>
        <w:widowControl w:val="0"/>
        <w:tabs>
          <w:tab w:val="left" w:pos="1738"/>
          <w:tab w:val="left" w:pos="3280"/>
          <w:tab w:val="left" w:pos="4013"/>
          <w:tab w:val="left" w:pos="4919"/>
          <w:tab w:val="left" w:pos="5508"/>
          <w:tab w:val="left" w:pos="6128"/>
          <w:tab w:val="left" w:pos="8020"/>
          <w:tab w:val="left" w:pos="8835"/>
        </w:tabs>
        <w:spacing w:before="5"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модуля является основой планирования процесса освоения школьниками предметного</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материала</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1914</w:t>
      </w:r>
      <w:r>
        <w:rPr>
          <w:rFonts w:ascii="Times New Roman" w:eastAsia="Times New Roman" w:hAnsi="Times New Roman" w:cs="Times New Roman"/>
          <w:color w:val="000000"/>
          <w:sz w:val="24"/>
          <w:szCs w:val="24"/>
        </w:rPr>
        <w:tab/>
        <w:t>г.</w:t>
      </w:r>
      <w:r w:rsidR="001221C2">
        <w:rPr>
          <w:rFonts w:ascii="Times New Roman" w:eastAsia="Times New Roman" w:hAnsi="Times New Roman" w:cs="Times New Roman"/>
          <w:color w:val="000000"/>
          <w:sz w:val="24"/>
          <w:szCs w:val="24"/>
        </w:rPr>
        <w:t xml:space="preserve"> и установлению </w:t>
      </w:r>
      <w:r>
        <w:rPr>
          <w:rFonts w:ascii="Times New Roman" w:eastAsia="Times New Roman" w:hAnsi="Times New Roman" w:cs="Times New Roman"/>
          <w:color w:val="000000"/>
          <w:sz w:val="24"/>
          <w:szCs w:val="24"/>
        </w:rPr>
        <w:t>его</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взаимосвязей с важнейшими событиями Новейшего периода истории России.</w:t>
      </w:r>
    </w:p>
    <w:p w:rsidR="00F76A2A" w:rsidRDefault="00F76A2A">
      <w:pPr>
        <w:widowControl w:val="0"/>
        <w:tabs>
          <w:tab w:val="left" w:pos="1738"/>
          <w:tab w:val="left" w:pos="3280"/>
          <w:tab w:val="left" w:pos="4013"/>
          <w:tab w:val="left" w:pos="4919"/>
          <w:tab w:val="left" w:pos="5508"/>
          <w:tab w:val="left" w:pos="6128"/>
          <w:tab w:val="left" w:pos="8020"/>
          <w:tab w:val="left" w:pos="8835"/>
        </w:tabs>
        <w:spacing w:before="5" w:line="238" w:lineRule="auto"/>
        <w:ind w:right="-4" w:firstLine="710"/>
        <w:jc w:val="both"/>
        <w:rPr>
          <w:rFonts w:ascii="Times New Roman" w:eastAsia="Times New Roman" w:hAnsi="Times New Roman" w:cs="Times New Roman"/>
          <w:color w:val="000000"/>
          <w:sz w:val="24"/>
          <w:szCs w:val="24"/>
        </w:rPr>
      </w:pPr>
    </w:p>
    <w:p w:rsidR="00F76A2A" w:rsidRDefault="00F76A2A">
      <w:pPr>
        <w:widowControl w:val="0"/>
        <w:tabs>
          <w:tab w:val="left" w:pos="1738"/>
          <w:tab w:val="left" w:pos="3280"/>
          <w:tab w:val="left" w:pos="4013"/>
          <w:tab w:val="left" w:pos="4919"/>
          <w:tab w:val="left" w:pos="5508"/>
          <w:tab w:val="left" w:pos="6128"/>
          <w:tab w:val="left" w:pos="8020"/>
          <w:tab w:val="left" w:pos="8835"/>
        </w:tabs>
        <w:spacing w:before="5"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13 </w:t>
      </w:r>
      <w:r>
        <w:rPr>
          <w:rFonts w:ascii="Times New Roman" w:eastAsia="Times New Roman" w:hAnsi="Times New Roman" w:cs="Times New Roman"/>
          <w:color w:val="000000"/>
          <w:sz w:val="24"/>
          <w:szCs w:val="24"/>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p w:rsidR="00943E38" w:rsidRDefault="001138B0" w:rsidP="00F76A2A">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2.1.8.9.1.3. Цели изучения учебного модуля «Введение в Новейшую историю России»:</w:t>
      </w:r>
    </w:p>
    <w:p w:rsidR="00943E38" w:rsidRDefault="001138B0" w:rsidP="00F76A2A">
      <w:pPr>
        <w:widowControl w:val="0"/>
        <w:spacing w:line="241"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43E38" w:rsidRDefault="001138B0" w:rsidP="00F76A2A">
      <w:pPr>
        <w:widowControl w:val="0"/>
        <w:tabs>
          <w:tab w:val="left" w:pos="4911"/>
          <w:tab w:val="left" w:pos="5865"/>
          <w:tab w:val="left" w:pos="7058"/>
          <w:tab w:val="left" w:pos="8819"/>
        </w:tabs>
        <w:spacing w:line="242"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-владение знаниями об основных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этапах</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человеческого</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 при особом внимании к месту и роли России во всемирно-историческом процессе;</w:t>
      </w:r>
    </w:p>
    <w:p w:rsidR="00943E38" w:rsidRDefault="001138B0" w:rsidP="00F76A2A">
      <w:pPr>
        <w:widowControl w:val="0"/>
        <w:tabs>
          <w:tab w:val="left" w:pos="674"/>
          <w:tab w:val="left" w:pos="1947"/>
          <w:tab w:val="left" w:pos="2337"/>
          <w:tab w:val="left" w:pos="3713"/>
          <w:tab w:val="left" w:pos="4204"/>
          <w:tab w:val="left" w:pos="5049"/>
          <w:tab w:val="left" w:pos="5896"/>
          <w:tab w:val="left" w:pos="6782"/>
          <w:tab w:val="left" w:pos="7160"/>
          <w:tab w:val="left" w:pos="7598"/>
          <w:tab w:val="left" w:pos="8413"/>
          <w:tab w:val="left" w:pos="9216"/>
        </w:tabs>
        <w:spacing w:line="240"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r w:rsidR="00CC24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учащихся</w:t>
      </w:r>
      <w:r w:rsidR="00CC24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C246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духе</w:t>
      </w:r>
      <w:r w:rsidR="00CC246A">
        <w:rPr>
          <w:rFonts w:ascii="Times New Roman" w:eastAsia="Times New Roman" w:hAnsi="Times New Roman" w:cs="Times New Roman"/>
          <w:color w:val="000000"/>
          <w:sz w:val="24"/>
          <w:szCs w:val="24"/>
        </w:rPr>
        <w:t xml:space="preserve"> патриотизма, гражданственности, </w:t>
      </w:r>
      <w:r>
        <w:rPr>
          <w:rFonts w:ascii="Times New Roman" w:eastAsia="Times New Roman" w:hAnsi="Times New Roman" w:cs="Times New Roman"/>
          <w:color w:val="000000"/>
          <w:sz w:val="24"/>
          <w:szCs w:val="24"/>
        </w:rPr>
        <w:t>уважения к</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своему</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Отечеству ‒ многонациональному Российскому государству, в соответствии с идеями взаимопонимания,</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согласия</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 людьми и народами, в духе демократических ценностей современного общества;</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способностей учащихся анализировать содержащуюся в различных источниках информацию о событиях и явлениях прошлого</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настоящего, рассматривать события в соответствии </w:t>
      </w:r>
      <w:r>
        <w:rPr>
          <w:rFonts w:ascii="Times New Roman" w:eastAsia="Times New Roman" w:hAnsi="Times New Roman" w:cs="Times New Roman"/>
          <w:color w:val="000000"/>
          <w:sz w:val="24"/>
          <w:szCs w:val="24"/>
        </w:rPr>
        <w:lastRenderedPageBreak/>
        <w:t>с принципом историзма, в их динамике, взаимосвязи и взаимообусловленности;</w:t>
      </w:r>
    </w:p>
    <w:p w:rsidR="00943E38" w:rsidRDefault="001138B0" w:rsidP="00F76A2A">
      <w:pPr>
        <w:widowControl w:val="0"/>
        <w:tabs>
          <w:tab w:val="left" w:pos="2724"/>
          <w:tab w:val="left" w:pos="3277"/>
          <w:tab w:val="left" w:pos="4976"/>
          <w:tab w:val="left" w:pos="6174"/>
          <w:tab w:val="left" w:pos="7695"/>
          <w:tab w:val="left" w:pos="9521"/>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школьников</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 в учебной и внешкольной деятельности, в современном поликультурном, полиэтничном и многоконфессиональном обществе;</w:t>
      </w:r>
    </w:p>
    <w:p w:rsidR="00943E38" w:rsidRDefault="001138B0">
      <w:pPr>
        <w:widowControl w:val="0"/>
        <w:tabs>
          <w:tab w:val="left" w:pos="2537"/>
          <w:tab w:val="left" w:pos="4054"/>
          <w:tab w:val="left" w:pos="5221"/>
          <w:tab w:val="left" w:pos="6947"/>
          <w:tab w:val="left" w:pos="7507"/>
          <w:tab w:val="left" w:pos="9020"/>
          <w:tab w:val="left" w:pos="9517"/>
        </w:tabs>
        <w:spacing w:line="241"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личностной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позиции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отношению</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только к прошлому, но и к настоящему родной страны.</w:t>
      </w:r>
    </w:p>
    <w:p w:rsidR="00943E38" w:rsidRDefault="001138B0" w:rsidP="00F76A2A">
      <w:pPr>
        <w:widowControl w:val="0"/>
        <w:spacing w:line="243" w:lineRule="auto"/>
        <w:ind w:left="710" w:right="-47"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2.1.8.9.1.4. Место и роль учебного модуля «Введение в Новейшую историю России». Учебный модуль «Введение в Новейшую историю России» призван обеспечивать</w:t>
      </w:r>
      <w:r w:rsidR="00F76A2A">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остижение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образовательных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результатов</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 на уровне основного общего образования.</w:t>
      </w:r>
    </w:p>
    <w:p w:rsidR="00943E38" w:rsidRDefault="00F76A2A" w:rsidP="00F76A2A">
      <w:pPr>
        <w:widowControl w:val="0"/>
        <w:tabs>
          <w:tab w:val="left" w:pos="1695"/>
          <w:tab w:val="left" w:pos="2537"/>
          <w:tab w:val="left" w:pos="4006"/>
          <w:tab w:val="left" w:pos="5607"/>
          <w:tab w:val="left" w:pos="6124"/>
          <w:tab w:val="left" w:pos="7367"/>
          <w:tab w:val="left" w:pos="8137"/>
          <w:tab w:val="left" w:pos="9460"/>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ФГОС </w:t>
      </w:r>
      <w:r w:rsidR="001138B0">
        <w:rPr>
          <w:rFonts w:ascii="Times New Roman" w:eastAsia="Times New Roman" w:hAnsi="Times New Roman" w:cs="Times New Roman"/>
          <w:color w:val="000000"/>
          <w:sz w:val="24"/>
          <w:szCs w:val="24"/>
        </w:rPr>
        <w:t>ООО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определяет</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содержание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направленность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учебного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модуля на развитие </w:t>
      </w:r>
      <w:proofErr w:type="gramStart"/>
      <w:r w:rsidR="001138B0">
        <w:rPr>
          <w:rFonts w:ascii="Times New Roman" w:eastAsia="Times New Roman" w:hAnsi="Times New Roman" w:cs="Times New Roman"/>
          <w:color w:val="000000"/>
          <w:sz w:val="24"/>
          <w:szCs w:val="24"/>
        </w:rPr>
        <w:t>умений</w:t>
      </w:r>
      <w:proofErr w:type="gramEnd"/>
      <w:r w:rsidR="001138B0">
        <w:rPr>
          <w:rFonts w:ascii="Times New Roman" w:eastAsia="Times New Roman" w:hAnsi="Times New Roman" w:cs="Times New Roman"/>
          <w:color w:val="000000"/>
          <w:sz w:val="24"/>
          <w:szCs w:val="24"/>
        </w:rPr>
        <w:t xml:space="preserve"> обучающихся «устанавливать причинно-следственные, пространственные, временные связи исторических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событий,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явлений, процессов, их взаимосвязь (при наличии) с важнейшими событиями ХХ ‒ начала XXI в.; характеризовать итоги и историческое значение событий».</w:t>
      </w:r>
    </w:p>
    <w:p w:rsidR="00943E38" w:rsidRDefault="001138B0" w:rsidP="00F76A2A">
      <w:pPr>
        <w:widowControl w:val="0"/>
        <w:spacing w:line="236"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w:t>
      </w:r>
      <w:bookmarkStart w:id="173" w:name="_page_401_0"/>
      <w:bookmarkEnd w:id="172"/>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изучение</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ХХ</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начала</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XXI</w:t>
      </w:r>
      <w:r w:rsidR="00F76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D4703D" w:rsidRDefault="001138B0" w:rsidP="00D4703D">
      <w:pPr>
        <w:widowControl w:val="0"/>
        <w:spacing w:line="237"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2.1.8.9.1.5. Модуль «Введение в Новейшую историю России» может быть реализован в двух вариантах:</w:t>
      </w:r>
    </w:p>
    <w:p w:rsidR="00943E38" w:rsidRDefault="001138B0" w:rsidP="00D4703D">
      <w:pPr>
        <w:widowControl w:val="0"/>
        <w:spacing w:line="237"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943E38" w:rsidRDefault="001138B0" w:rsidP="00D4703D">
      <w:pPr>
        <w:widowControl w:val="0"/>
        <w:tabs>
          <w:tab w:val="left" w:pos="1632"/>
          <w:tab w:val="left" w:pos="2333"/>
          <w:tab w:val="left" w:pos="4030"/>
          <w:tab w:val="left" w:pos="6325"/>
          <w:tab w:val="left" w:pos="9052"/>
        </w:tabs>
        <w:spacing w:line="239"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виде целостного последовательного учебного курса, изучаемого за счёт части учебного плана,</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формируемой</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участниками</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образовательных</w:t>
      </w:r>
      <w:r w:rsidR="00D470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отношений из </w:t>
      </w:r>
      <w:r w:rsidR="00D4703D">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еречня,</w:t>
      </w:r>
      <w:r w:rsidR="00D4703D">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 xml:space="preserve">редлагаемого образовательной организацией, </w:t>
      </w:r>
      <w:r w:rsidR="00D4703D">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proofErr w:type="gramStart"/>
      <w:r>
        <w:rPr>
          <w:rFonts w:ascii="Times New Roman" w:eastAsia="Times New Roman" w:hAnsi="Times New Roman" w:cs="Times New Roman"/>
          <w:color w:val="000000"/>
          <w:sz w:val="24"/>
          <w:szCs w:val="24"/>
        </w:rPr>
        <w:t>различных интересов</w:t>
      </w:r>
      <w:proofErr w:type="gramEnd"/>
      <w:r>
        <w:rPr>
          <w:rFonts w:ascii="Times New Roman" w:eastAsia="Times New Roman" w:hAnsi="Times New Roman" w:cs="Times New Roman"/>
          <w:color w:val="000000"/>
          <w:sz w:val="24"/>
          <w:szCs w:val="24"/>
        </w:rPr>
        <w:t xml:space="preserve"> обучающихся (рекомендуемый объём – 14 учебных часов).</w:t>
      </w:r>
    </w:p>
    <w:p w:rsidR="00D4703D" w:rsidRDefault="001138B0" w:rsidP="00CC246A">
      <w:pPr>
        <w:widowControl w:val="0"/>
        <w:spacing w:after="19" w:line="239" w:lineRule="auto"/>
        <w:ind w:left="2650" w:right="-32" w:firstLine="472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Таблица  </w:t>
      </w:r>
    </w:p>
    <w:p w:rsidR="00D4703D" w:rsidRDefault="00D4703D">
      <w:pPr>
        <w:widowControl w:val="0"/>
        <w:spacing w:after="19" w:line="239" w:lineRule="auto"/>
        <w:ind w:left="2650" w:right="-32" w:firstLine="6521"/>
        <w:rPr>
          <w:rFonts w:ascii="Times New Roman" w:eastAsia="Times New Roman" w:hAnsi="Times New Roman" w:cs="Times New Roman"/>
          <w:color w:val="000000"/>
          <w:sz w:val="24"/>
          <w:szCs w:val="24"/>
        </w:rPr>
      </w:pPr>
    </w:p>
    <w:tbl>
      <w:tblPr>
        <w:tblStyle w:val="a3"/>
        <w:tblW w:w="0" w:type="auto"/>
        <w:tblInd w:w="38" w:type="dxa"/>
        <w:tblLayout w:type="fixed"/>
        <w:tblLook w:val="04A0" w:firstRow="1" w:lastRow="0" w:firstColumn="1" w:lastColumn="0" w:noHBand="0" w:noVBand="1"/>
      </w:tblPr>
      <w:tblGrid>
        <w:gridCol w:w="70"/>
        <w:gridCol w:w="3615"/>
        <w:gridCol w:w="1418"/>
        <w:gridCol w:w="3263"/>
        <w:gridCol w:w="1343"/>
        <w:gridCol w:w="39"/>
      </w:tblGrid>
      <w:tr w:rsidR="00D4703D" w:rsidTr="00F13784">
        <w:trPr>
          <w:gridBefore w:val="1"/>
          <w:gridAfter w:val="1"/>
          <w:wBefore w:w="70" w:type="dxa"/>
          <w:wAfter w:w="39" w:type="dxa"/>
        </w:trPr>
        <w:tc>
          <w:tcPr>
            <w:tcW w:w="9639" w:type="dxa"/>
            <w:gridSpan w:val="4"/>
          </w:tcPr>
          <w:p w:rsidR="00D4703D" w:rsidRDefault="00D4703D" w:rsidP="00D4703D">
            <w:pPr>
              <w:widowControl w:val="0"/>
              <w:spacing w:after="19" w:line="239" w:lineRule="auto"/>
              <w:ind w:left="-104" w:right="-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модуля в курсе «История России» 9 класса</w:t>
            </w:r>
          </w:p>
        </w:tc>
      </w:tr>
      <w:tr w:rsidR="00795A9B" w:rsidTr="00795A9B">
        <w:tc>
          <w:tcPr>
            <w:tcW w:w="3685" w:type="dxa"/>
            <w:gridSpan w:val="2"/>
          </w:tcPr>
          <w:p w:rsidR="00795A9B" w:rsidRDefault="00D4703D" w:rsidP="00795A9B">
            <w:pPr>
              <w:widowControl w:val="0"/>
              <w:ind w:left="38" w:right="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Программа курса «История России» </w:t>
            </w:r>
          </w:p>
          <w:p w:rsidR="00D4703D" w:rsidRDefault="00D4703D" w:rsidP="00795A9B">
            <w:pPr>
              <w:widowControl w:val="0"/>
              <w:ind w:left="38" w:right="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класс)</w:t>
            </w:r>
          </w:p>
        </w:tc>
        <w:tc>
          <w:tcPr>
            <w:tcW w:w="1418" w:type="dxa"/>
          </w:tcPr>
          <w:p w:rsidR="00D4703D" w:rsidRDefault="00D4703D" w:rsidP="00795A9B">
            <w:pPr>
              <w:widowControl w:val="0"/>
              <w:ind w:left="26" w:right="-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Примерное количество часов</w:t>
            </w:r>
          </w:p>
          <w:p w:rsidR="00D4703D" w:rsidRDefault="00D4703D">
            <w:pPr>
              <w:widowControl w:val="0"/>
              <w:spacing w:after="19" w:line="239" w:lineRule="auto"/>
              <w:ind w:right="-32"/>
              <w:rPr>
                <w:rFonts w:ascii="Times New Roman" w:eastAsia="Times New Roman" w:hAnsi="Times New Roman" w:cs="Times New Roman"/>
                <w:color w:val="000000"/>
                <w:sz w:val="24"/>
                <w:szCs w:val="24"/>
              </w:rPr>
            </w:pPr>
          </w:p>
        </w:tc>
        <w:tc>
          <w:tcPr>
            <w:tcW w:w="3263" w:type="dxa"/>
          </w:tcPr>
          <w:p w:rsidR="00D4703D" w:rsidRDefault="00D4703D">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учебного модуля «Введение в Новейшую историю России»</w:t>
            </w:r>
          </w:p>
        </w:tc>
        <w:tc>
          <w:tcPr>
            <w:tcW w:w="1382" w:type="dxa"/>
            <w:gridSpan w:val="2"/>
          </w:tcPr>
          <w:p w:rsidR="00D4703D" w:rsidRDefault="00D4703D" w:rsidP="00D4703D">
            <w:pPr>
              <w:widowControl w:val="0"/>
              <w:tabs>
                <w:tab w:val="left" w:pos="948"/>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Примерное количество часов</w:t>
            </w:r>
          </w:p>
          <w:p w:rsidR="00D4703D" w:rsidRDefault="00D4703D">
            <w:pPr>
              <w:widowControl w:val="0"/>
              <w:spacing w:after="19" w:line="239" w:lineRule="auto"/>
              <w:ind w:right="-32"/>
              <w:rPr>
                <w:rFonts w:ascii="Times New Roman" w:eastAsia="Times New Roman" w:hAnsi="Times New Roman" w:cs="Times New Roman"/>
                <w:color w:val="000000"/>
                <w:sz w:val="24"/>
                <w:szCs w:val="24"/>
              </w:rPr>
            </w:pPr>
          </w:p>
        </w:tc>
      </w:tr>
      <w:tr w:rsidR="00795A9B" w:rsidTr="00795A9B">
        <w:tc>
          <w:tcPr>
            <w:tcW w:w="3685" w:type="dxa"/>
            <w:gridSpan w:val="2"/>
          </w:tcPr>
          <w:p w:rsidR="00D4703D" w:rsidRDefault="00795A9B" w:rsidP="00795A9B">
            <w:pPr>
              <w:widowControl w:val="0"/>
              <w:ind w:left="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w:t>
            </w:r>
          </w:p>
        </w:tc>
        <w:tc>
          <w:tcPr>
            <w:tcW w:w="1418" w:type="dxa"/>
          </w:tcPr>
          <w:p w:rsidR="00D4703D" w:rsidRDefault="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63" w:type="dxa"/>
          </w:tcPr>
          <w:p w:rsidR="00D4703D" w:rsidRDefault="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w:t>
            </w:r>
          </w:p>
        </w:tc>
        <w:tc>
          <w:tcPr>
            <w:tcW w:w="1382" w:type="dxa"/>
            <w:gridSpan w:val="2"/>
          </w:tcPr>
          <w:p w:rsidR="00D4703D" w:rsidRDefault="002F56CA">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95A9B" w:rsidTr="00795A9B">
        <w:tc>
          <w:tcPr>
            <w:tcW w:w="3685" w:type="dxa"/>
            <w:gridSpan w:val="2"/>
          </w:tcPr>
          <w:p w:rsidR="00795A9B" w:rsidRDefault="00795A9B" w:rsidP="00795A9B">
            <w:pPr>
              <w:widowControl w:val="0"/>
              <w:spacing w:before="30" w:line="242" w:lineRule="auto"/>
              <w:ind w:left="38" w:right="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Первая российская революция 1905-1907 гг.</w:t>
            </w:r>
          </w:p>
          <w:p w:rsidR="00D4703D" w:rsidRDefault="00D4703D" w:rsidP="00795A9B">
            <w:pPr>
              <w:widowControl w:val="0"/>
              <w:spacing w:after="19" w:line="239" w:lineRule="auto"/>
              <w:ind w:left="38" w:right="-32"/>
              <w:rPr>
                <w:rFonts w:ascii="Times New Roman" w:eastAsia="Times New Roman" w:hAnsi="Times New Roman" w:cs="Times New Roman"/>
                <w:color w:val="000000"/>
                <w:sz w:val="24"/>
                <w:szCs w:val="24"/>
              </w:rPr>
            </w:pPr>
          </w:p>
        </w:tc>
        <w:tc>
          <w:tcPr>
            <w:tcW w:w="1418" w:type="dxa"/>
          </w:tcPr>
          <w:p w:rsidR="00D4703D" w:rsidRDefault="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63" w:type="dxa"/>
          </w:tcPr>
          <w:p w:rsidR="00D4703D" w:rsidRDefault="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Российская революция 1917— 1922 гг</w:t>
            </w:r>
          </w:p>
        </w:tc>
        <w:tc>
          <w:tcPr>
            <w:tcW w:w="1382" w:type="dxa"/>
            <w:gridSpan w:val="2"/>
          </w:tcPr>
          <w:p w:rsidR="00D4703D" w:rsidRDefault="002F56CA">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795A9B" w:rsidTr="00795A9B">
        <w:tc>
          <w:tcPr>
            <w:tcW w:w="3685" w:type="dxa"/>
            <w:gridSpan w:val="2"/>
          </w:tcPr>
          <w:p w:rsidR="00795A9B" w:rsidRDefault="00795A9B" w:rsidP="00795A9B">
            <w:pPr>
              <w:widowControl w:val="0"/>
              <w:ind w:left="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Отечественная война</w:t>
            </w:r>
          </w:p>
          <w:p w:rsidR="00D4703D" w:rsidRDefault="00795A9B" w:rsidP="00795A9B">
            <w:pPr>
              <w:widowControl w:val="0"/>
              <w:spacing w:line="237" w:lineRule="auto"/>
              <w:ind w:left="38" w:righ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1812 г. ‒ важнейшее событие российской и мировой истории XIX в. Крымская война. Героическая оборона Севастополя</w:t>
            </w:r>
          </w:p>
        </w:tc>
        <w:tc>
          <w:tcPr>
            <w:tcW w:w="1418" w:type="dxa"/>
          </w:tcPr>
          <w:p w:rsidR="00D4703D" w:rsidRDefault="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63" w:type="dxa"/>
          </w:tcPr>
          <w:p w:rsidR="00D4703D" w:rsidRDefault="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Великая Отечественная война 1941-1945 гг.</w:t>
            </w:r>
          </w:p>
        </w:tc>
        <w:tc>
          <w:tcPr>
            <w:tcW w:w="1382" w:type="dxa"/>
            <w:gridSpan w:val="2"/>
          </w:tcPr>
          <w:p w:rsidR="00D4703D" w:rsidRDefault="002F56CA">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795A9B" w:rsidTr="00795A9B">
        <w:tc>
          <w:tcPr>
            <w:tcW w:w="3685" w:type="dxa"/>
            <w:gridSpan w:val="2"/>
          </w:tcPr>
          <w:p w:rsidR="00D4703D" w:rsidRDefault="00795A9B" w:rsidP="00795A9B">
            <w:pPr>
              <w:widowControl w:val="0"/>
              <w:spacing w:before="34" w:line="237" w:lineRule="auto"/>
              <w:ind w:left="38" w:right="-59" w:hanging="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Социальная и правовая </w:t>
            </w:r>
            <w:r>
              <w:rPr>
                <w:rFonts w:ascii="Times New Roman" w:eastAsia="Times New Roman" w:hAnsi="Times New Roman" w:cs="Times New Roman"/>
                <w:color w:val="000000"/>
                <w:sz w:val="24"/>
                <w:szCs w:val="24"/>
              </w:rPr>
              <w:lastRenderedPageBreak/>
              <w:t>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418" w:type="dxa"/>
          </w:tcPr>
          <w:p w:rsidR="00D4703D" w:rsidRDefault="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19</w:t>
            </w:r>
          </w:p>
        </w:tc>
        <w:tc>
          <w:tcPr>
            <w:tcW w:w="3263" w:type="dxa"/>
          </w:tcPr>
          <w:p w:rsidR="00795A9B" w:rsidRDefault="00795A9B" w:rsidP="00795A9B">
            <w:pPr>
              <w:widowControl w:val="0"/>
              <w:ind w:righ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Распад СССР. Становление </w:t>
            </w:r>
            <w:r>
              <w:rPr>
                <w:rFonts w:ascii="Times New Roman" w:eastAsia="Times New Roman" w:hAnsi="Times New Roman" w:cs="Times New Roman"/>
                <w:color w:val="000000"/>
                <w:sz w:val="24"/>
                <w:szCs w:val="24"/>
              </w:rPr>
              <w:lastRenderedPageBreak/>
              <w:t>новой России</w:t>
            </w:r>
          </w:p>
          <w:p w:rsidR="00D4703D" w:rsidRDefault="00795A9B" w:rsidP="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(1992-1999 гг.)</w:t>
            </w:r>
          </w:p>
        </w:tc>
        <w:tc>
          <w:tcPr>
            <w:tcW w:w="1382" w:type="dxa"/>
            <w:gridSpan w:val="2"/>
          </w:tcPr>
          <w:p w:rsidR="00D4703D" w:rsidRDefault="002F56CA">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r>
      <w:tr w:rsidR="00795A9B" w:rsidTr="00795A9B">
        <w:tc>
          <w:tcPr>
            <w:tcW w:w="3685" w:type="dxa"/>
            <w:gridSpan w:val="2"/>
          </w:tcPr>
          <w:p w:rsidR="00795A9B" w:rsidRDefault="00795A9B" w:rsidP="00795A9B">
            <w:pPr>
              <w:widowControl w:val="0"/>
              <w:spacing w:before="23"/>
              <w:ind w:left="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 пороге нового века</w:t>
            </w:r>
          </w:p>
          <w:p w:rsidR="00795A9B" w:rsidRDefault="00795A9B" w:rsidP="00795A9B">
            <w:pPr>
              <w:widowControl w:val="0"/>
              <w:tabs>
                <w:tab w:val="left" w:pos="3821"/>
              </w:tabs>
              <w:spacing w:line="235" w:lineRule="auto"/>
              <w:ind w:left="38"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Крымская война. Героическая</w:t>
            </w:r>
            <w:r>
              <w:rPr>
                <w:rFonts w:ascii="Times New Roman" w:eastAsia="Times New Roman" w:hAnsi="Times New Roman" w:cs="Times New Roman"/>
                <w:color w:val="000000"/>
                <w:sz w:val="24"/>
                <w:szCs w:val="24"/>
              </w:rPr>
              <w:tab/>
              <w:t>3 оборона Севастополя.</w:t>
            </w:r>
          </w:p>
          <w:p w:rsidR="00795A9B" w:rsidRDefault="00795A9B" w:rsidP="00795A9B">
            <w:pPr>
              <w:widowControl w:val="0"/>
              <w:spacing w:before="2"/>
              <w:ind w:left="38" w:right="5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8" w:type="dxa"/>
          </w:tcPr>
          <w:p w:rsidR="00795A9B" w:rsidRDefault="002F56CA" w:rsidP="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263" w:type="dxa"/>
          </w:tcPr>
          <w:p w:rsidR="00795A9B" w:rsidRDefault="00795A9B" w:rsidP="00795A9B">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Возрождение</w:t>
            </w:r>
            <w:r w:rsidR="002F56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страны</w:t>
            </w:r>
          </w:p>
          <w:p w:rsidR="00795A9B" w:rsidRDefault="00795A9B" w:rsidP="00795A9B">
            <w:pPr>
              <w:spacing w:after="9" w:line="200" w:lineRule="exact"/>
              <w:rPr>
                <w:rFonts w:ascii="Times New Roman" w:eastAsia="Times New Roman" w:hAnsi="Times New Roman" w:cs="Times New Roman"/>
                <w:sz w:val="20"/>
                <w:szCs w:val="20"/>
              </w:rPr>
            </w:pPr>
          </w:p>
          <w:p w:rsidR="00795A9B" w:rsidRDefault="00795A9B" w:rsidP="00795A9B">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2000-х гг</w:t>
            </w:r>
          </w:p>
          <w:p w:rsidR="00795A9B" w:rsidRDefault="00795A9B" w:rsidP="00795A9B">
            <w:pPr>
              <w:widowControl w:val="0"/>
              <w:ind w:right="-20"/>
              <w:rPr>
                <w:rFonts w:ascii="Times New Roman" w:eastAsia="Times New Roman" w:hAnsi="Times New Roman" w:cs="Times New Roman"/>
                <w:color w:val="000000"/>
                <w:sz w:val="24"/>
                <w:szCs w:val="24"/>
              </w:rPr>
            </w:pPr>
          </w:p>
          <w:p w:rsidR="00795A9B" w:rsidRPr="00795A9B" w:rsidRDefault="00795A9B" w:rsidP="00795A9B">
            <w:pPr>
              <w:widowControl w:val="0"/>
              <w:ind w:right="-20"/>
              <w:rPr>
                <w:rFonts w:ascii="Times New Roman" w:eastAsia="Times New Roman" w:hAnsi="Times New Roman" w:cs="Times New Roman"/>
                <w:color w:val="000000"/>
                <w:sz w:val="24"/>
                <w:szCs w:val="24"/>
              </w:rPr>
            </w:pPr>
          </w:p>
          <w:p w:rsidR="00795A9B" w:rsidRDefault="00795A9B" w:rsidP="00795A9B">
            <w:pPr>
              <w:widowControl w:val="0"/>
              <w:spacing w:after="19" w:line="239" w:lineRule="auto"/>
              <w:ind w:right="-32"/>
              <w:rPr>
                <w:rFonts w:ascii="Times New Roman" w:eastAsia="Times New Roman" w:hAnsi="Times New Roman" w:cs="Times New Roman"/>
                <w:color w:val="000000"/>
                <w:sz w:val="24"/>
                <w:szCs w:val="24"/>
              </w:rPr>
            </w:pPr>
          </w:p>
        </w:tc>
        <w:tc>
          <w:tcPr>
            <w:tcW w:w="1382" w:type="dxa"/>
            <w:gridSpan w:val="2"/>
          </w:tcPr>
          <w:p w:rsidR="00795A9B" w:rsidRDefault="002F56CA" w:rsidP="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795A9B" w:rsidTr="00795A9B">
        <w:tc>
          <w:tcPr>
            <w:tcW w:w="3685" w:type="dxa"/>
            <w:gridSpan w:val="2"/>
          </w:tcPr>
          <w:p w:rsidR="00795A9B" w:rsidRDefault="00795A9B" w:rsidP="00795A9B">
            <w:pPr>
              <w:widowControl w:val="0"/>
              <w:spacing w:before="2"/>
              <w:ind w:left="38" w:right="5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Обобщение</w:t>
            </w:r>
          </w:p>
        </w:tc>
        <w:tc>
          <w:tcPr>
            <w:tcW w:w="1418" w:type="dxa"/>
          </w:tcPr>
          <w:p w:rsidR="00795A9B" w:rsidRDefault="002F56CA" w:rsidP="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63" w:type="dxa"/>
          </w:tcPr>
          <w:p w:rsidR="00795A9B" w:rsidRDefault="00795A9B" w:rsidP="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Итоговое повторение</w:t>
            </w:r>
          </w:p>
        </w:tc>
        <w:tc>
          <w:tcPr>
            <w:tcW w:w="1382" w:type="dxa"/>
            <w:gridSpan w:val="2"/>
          </w:tcPr>
          <w:p w:rsidR="00795A9B" w:rsidRDefault="002F56CA" w:rsidP="00795A9B">
            <w:pPr>
              <w:widowControl w:val="0"/>
              <w:spacing w:after="19" w:line="239" w:lineRule="auto"/>
              <w:ind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943E38" w:rsidRDefault="00943E38">
      <w:pPr>
        <w:spacing w:after="94" w:line="240" w:lineRule="exact"/>
        <w:rPr>
          <w:rFonts w:ascii="Times New Roman" w:eastAsia="Times New Roman" w:hAnsi="Times New Roman" w:cs="Times New Roman"/>
          <w:sz w:val="24"/>
          <w:szCs w:val="24"/>
        </w:rPr>
      </w:pPr>
      <w:bookmarkStart w:id="174" w:name="_page_403_0"/>
      <w:bookmarkEnd w:id="173"/>
    </w:p>
    <w:p w:rsidR="001221C2" w:rsidRDefault="001221C2">
      <w:pPr>
        <w:widowControl w:val="0"/>
        <w:spacing w:line="238" w:lineRule="auto"/>
        <w:ind w:left="708" w:right="-20"/>
        <w:rPr>
          <w:rFonts w:ascii="Times New Roman" w:eastAsia="Times New Roman" w:hAnsi="Times New Roman" w:cs="Times New Roman"/>
          <w:color w:val="000000"/>
          <w:sz w:val="24"/>
          <w:szCs w:val="24"/>
        </w:rPr>
      </w:pPr>
    </w:p>
    <w:p w:rsidR="00943E38" w:rsidRDefault="001138B0">
      <w:pPr>
        <w:widowControl w:val="0"/>
        <w:spacing w:line="238"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 Содержание учебного модуля «Введение в Новейшую историю</w:t>
      </w:r>
      <w:r w:rsidR="00795A9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p>
    <w:p w:rsidR="003F1C88" w:rsidRPr="001221C2" w:rsidRDefault="003F1C88" w:rsidP="00F13784">
      <w:pPr>
        <w:widowControl w:val="0"/>
        <w:spacing w:line="237" w:lineRule="auto"/>
        <w:ind w:left="2064" w:right="245" w:firstLine="6016"/>
        <w:rPr>
          <w:rFonts w:ascii="Times New Roman" w:eastAsia="Times New Roman" w:hAnsi="Times New Roman" w:cs="Times New Roman"/>
          <w:color w:val="000000"/>
          <w:sz w:val="16"/>
          <w:szCs w:val="16"/>
        </w:rPr>
      </w:pPr>
    </w:p>
    <w:p w:rsidR="002D467D" w:rsidRDefault="001138B0" w:rsidP="00F13784">
      <w:pPr>
        <w:widowControl w:val="0"/>
        <w:spacing w:line="237" w:lineRule="auto"/>
        <w:ind w:left="2064" w:right="245" w:firstLine="60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Таблица 3 </w:t>
      </w:r>
    </w:p>
    <w:p w:rsidR="002F56CA" w:rsidRDefault="002F56CA">
      <w:pPr>
        <w:widowControl w:val="0"/>
        <w:spacing w:line="242" w:lineRule="auto"/>
        <w:ind w:left="708" w:right="-20"/>
        <w:rPr>
          <w:rFonts w:ascii="Times New Roman" w:eastAsia="Times New Roman" w:hAnsi="Times New Roman" w:cs="Times New Roman"/>
          <w:color w:val="000000"/>
          <w:sz w:val="24"/>
          <w:szCs w:val="24"/>
        </w:rPr>
      </w:pPr>
    </w:p>
    <w:tbl>
      <w:tblPr>
        <w:tblStyle w:val="a3"/>
        <w:tblW w:w="0" w:type="auto"/>
        <w:tblLook w:val="04A0" w:firstRow="1" w:lastRow="0" w:firstColumn="1" w:lastColumn="0" w:noHBand="0" w:noVBand="1"/>
      </w:tblPr>
      <w:tblGrid>
        <w:gridCol w:w="1243"/>
        <w:gridCol w:w="6521"/>
        <w:gridCol w:w="1981"/>
      </w:tblGrid>
      <w:tr w:rsidR="002D467D" w:rsidTr="00F13784">
        <w:tc>
          <w:tcPr>
            <w:tcW w:w="9745" w:type="dxa"/>
            <w:gridSpan w:val="3"/>
          </w:tcPr>
          <w:p w:rsidR="002D467D" w:rsidRDefault="002D467D" w:rsidP="002D467D">
            <w:pPr>
              <w:widowControl w:val="0"/>
              <w:spacing w:line="237" w:lineRule="auto"/>
              <w:ind w:right="-3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и последовательность изучения модуля как целостногоучебного курса</w:t>
            </w:r>
          </w:p>
        </w:tc>
      </w:tr>
      <w:tr w:rsidR="002F56CA" w:rsidTr="00F13784">
        <w:tc>
          <w:tcPr>
            <w:tcW w:w="1243"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652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Темы курса</w:t>
            </w:r>
          </w:p>
        </w:tc>
        <w:tc>
          <w:tcPr>
            <w:tcW w:w="198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Примерное количество часов</w:t>
            </w:r>
          </w:p>
        </w:tc>
      </w:tr>
      <w:tr w:rsidR="002F56CA" w:rsidTr="00F13784">
        <w:tc>
          <w:tcPr>
            <w:tcW w:w="1243"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52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w:t>
            </w:r>
          </w:p>
        </w:tc>
        <w:tc>
          <w:tcPr>
            <w:tcW w:w="198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2F56CA" w:rsidTr="00F13784">
        <w:tc>
          <w:tcPr>
            <w:tcW w:w="1243"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2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Российская революция 1917—1922 гг.</w:t>
            </w:r>
          </w:p>
        </w:tc>
        <w:tc>
          <w:tcPr>
            <w:tcW w:w="198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2F56CA" w:rsidTr="00F13784">
        <w:tc>
          <w:tcPr>
            <w:tcW w:w="1243"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52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Великая Отечественная война 1941-1945 гг.</w:t>
            </w:r>
          </w:p>
        </w:tc>
        <w:tc>
          <w:tcPr>
            <w:tcW w:w="198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2F56CA" w:rsidTr="00F13784">
        <w:tc>
          <w:tcPr>
            <w:tcW w:w="1243"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6521" w:type="dxa"/>
          </w:tcPr>
          <w:p w:rsidR="002F56CA" w:rsidRDefault="002D467D" w:rsidP="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Распад СССР. Становление новой России (1992-1999 гг.)</w:t>
            </w:r>
          </w:p>
        </w:tc>
        <w:tc>
          <w:tcPr>
            <w:tcW w:w="198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2F56CA" w:rsidTr="00F13784">
        <w:tc>
          <w:tcPr>
            <w:tcW w:w="1243"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6521" w:type="dxa"/>
          </w:tcPr>
          <w:p w:rsidR="002D467D" w:rsidRDefault="002D467D" w:rsidP="002D467D">
            <w:pPr>
              <w:widowControl w:val="0"/>
              <w:tabs>
                <w:tab w:val="left" w:pos="847"/>
              </w:tabs>
              <w:spacing w:line="262" w:lineRule="auto"/>
              <w:ind w:left="28"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Возрождение страны с 2000-х гг. </w:t>
            </w:r>
          </w:p>
          <w:p w:rsidR="002F56CA" w:rsidRDefault="002D467D" w:rsidP="002D467D">
            <w:pPr>
              <w:widowControl w:val="0"/>
              <w:tabs>
                <w:tab w:val="left" w:pos="847"/>
              </w:tabs>
              <w:spacing w:line="262" w:lineRule="auto"/>
              <w:ind w:left="28"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Воссоединение Крыма с Россией</w:t>
            </w:r>
          </w:p>
        </w:tc>
        <w:tc>
          <w:tcPr>
            <w:tcW w:w="1981" w:type="dxa"/>
          </w:tcPr>
          <w:p w:rsidR="002F56CA"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2D467D" w:rsidTr="00F13784">
        <w:tc>
          <w:tcPr>
            <w:tcW w:w="1243" w:type="dxa"/>
          </w:tcPr>
          <w:p w:rsidR="002D467D"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521" w:type="dxa"/>
          </w:tcPr>
          <w:p w:rsidR="002D467D" w:rsidRDefault="002D467D" w:rsidP="002D467D">
            <w:pPr>
              <w:widowControl w:val="0"/>
              <w:tabs>
                <w:tab w:val="left" w:pos="847"/>
              </w:tabs>
              <w:spacing w:line="262"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Итоговое повторение</w:t>
            </w:r>
          </w:p>
        </w:tc>
        <w:tc>
          <w:tcPr>
            <w:tcW w:w="1981" w:type="dxa"/>
          </w:tcPr>
          <w:p w:rsidR="002D467D" w:rsidRDefault="002D467D">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2F56CA" w:rsidRDefault="002F56CA">
      <w:pPr>
        <w:widowControl w:val="0"/>
        <w:spacing w:line="242" w:lineRule="auto"/>
        <w:ind w:left="708" w:right="-20"/>
        <w:rPr>
          <w:rFonts w:ascii="Times New Roman" w:eastAsia="Times New Roman" w:hAnsi="Times New Roman" w:cs="Times New Roman"/>
          <w:color w:val="000000"/>
          <w:sz w:val="24"/>
          <w:szCs w:val="24"/>
        </w:rPr>
      </w:pP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2.1.8.9.2.1. Введение.</w:t>
      </w:r>
    </w:p>
    <w:p w:rsidR="00943E38" w:rsidRDefault="001138B0">
      <w:pPr>
        <w:widowControl w:val="0"/>
        <w:tabs>
          <w:tab w:val="left" w:pos="1108"/>
          <w:tab w:val="left" w:pos="1891"/>
          <w:tab w:val="left" w:pos="2775"/>
          <w:tab w:val="left" w:pos="4467"/>
          <w:tab w:val="left" w:pos="5852"/>
          <w:tab w:val="left" w:pos="7655"/>
          <w:tab w:val="left" w:pos="9244"/>
        </w:tabs>
        <w:spacing w:line="240"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Преемственность всех этапов отечественной истории. Период </w:t>
      </w:r>
      <w:r w:rsidR="00F13784">
        <w:rPr>
          <w:rFonts w:ascii="Times New Roman" w:eastAsia="Times New Roman" w:hAnsi="Times New Roman" w:cs="Times New Roman"/>
          <w:color w:val="000000"/>
          <w:sz w:val="24"/>
          <w:szCs w:val="24"/>
        </w:rPr>
        <w:t xml:space="preserve">Новейшей истории страны (с 1914 </w:t>
      </w:r>
      <w:r>
        <w:rPr>
          <w:rFonts w:ascii="Times New Roman" w:eastAsia="Times New Roman" w:hAnsi="Times New Roman" w:cs="Times New Roman"/>
          <w:color w:val="000000"/>
          <w:sz w:val="24"/>
          <w:szCs w:val="24"/>
        </w:rPr>
        <w:t>г.</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настоящее</w:t>
      </w:r>
      <w:r w:rsidR="00F13784">
        <w:rPr>
          <w:rFonts w:ascii="Times New Roman" w:eastAsia="Times New Roman" w:hAnsi="Times New Roman" w:cs="Times New Roman"/>
          <w:color w:val="000000"/>
          <w:sz w:val="24"/>
          <w:szCs w:val="24"/>
        </w:rPr>
        <w:t xml:space="preserve"> время). </w:t>
      </w:r>
      <w:r>
        <w:rPr>
          <w:rFonts w:ascii="Times New Roman" w:eastAsia="Times New Roman" w:hAnsi="Times New Roman" w:cs="Times New Roman"/>
          <w:color w:val="000000"/>
          <w:sz w:val="24"/>
          <w:szCs w:val="24"/>
        </w:rPr>
        <w:t>Важнейшие</w:t>
      </w:r>
      <w:r>
        <w:rPr>
          <w:rFonts w:ascii="Times New Roman" w:eastAsia="Times New Roman" w:hAnsi="Times New Roman" w:cs="Times New Roman"/>
          <w:color w:val="000000"/>
          <w:sz w:val="24"/>
          <w:szCs w:val="24"/>
        </w:rPr>
        <w:tab/>
        <w:t>события,</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процессы ХХ ‒ начала XXI в.</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2.1.8.9.2.2. Российская революция 1917—1922 гг.</w:t>
      </w:r>
    </w:p>
    <w:p w:rsidR="00943E38" w:rsidRDefault="001138B0">
      <w:pPr>
        <w:widowControl w:val="0"/>
        <w:spacing w:line="233" w:lineRule="auto"/>
        <w:ind w:left="710" w:righ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Российская империя накануне Февральской революции 1917 г.: общенациональный кризис. Февральское восстание в Петрограде. Отречение Николая II.</w:t>
      </w:r>
    </w:p>
    <w:p w:rsidR="00943E38" w:rsidRDefault="001138B0">
      <w:pPr>
        <w:widowControl w:val="0"/>
        <w:spacing w:before="7"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43E38" w:rsidRDefault="001138B0">
      <w:pPr>
        <w:widowControl w:val="0"/>
        <w:spacing w:before="3" w:line="240"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43E38" w:rsidRDefault="001138B0">
      <w:pPr>
        <w:widowControl w:val="0"/>
        <w:spacing w:line="240"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43E38" w:rsidRDefault="001138B0">
      <w:pPr>
        <w:widowControl w:val="0"/>
        <w:spacing w:before="2" w:line="240"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Переход страны к мирной жизни. Образование СССР. Революционные события в России </w:t>
      </w:r>
      <w:r>
        <w:rPr>
          <w:rFonts w:ascii="Times New Roman" w:eastAsia="Times New Roman" w:hAnsi="Times New Roman" w:cs="Times New Roman"/>
          <w:color w:val="000000"/>
          <w:sz w:val="24"/>
          <w:szCs w:val="24"/>
        </w:rPr>
        <w:lastRenderedPageBreak/>
        <w:t>глазами соотечественников и мира. Русское зарубежье.</w:t>
      </w:r>
    </w:p>
    <w:p w:rsidR="00943E38" w:rsidRDefault="001138B0">
      <w:pPr>
        <w:widowControl w:val="0"/>
        <w:spacing w:before="2" w:line="241" w:lineRule="auto"/>
        <w:ind w:right="-6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Влияние революционных событий на общемировые процессы XX в., историю народов России.</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2.1.8.9.2.3. Великая Отечественная война 1941-1945 гг.</w:t>
      </w:r>
    </w:p>
    <w:p w:rsidR="00943E38" w:rsidRDefault="001138B0" w:rsidP="00F13784">
      <w:pPr>
        <w:widowControl w:val="0"/>
        <w:spacing w:line="235"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w:t>
      </w:r>
      <w:bookmarkStart w:id="175" w:name="_page_405_0"/>
      <w:bookmarkEnd w:id="174"/>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z w:val="24"/>
          <w:szCs w:val="24"/>
        </w:rPr>
        <w:tab/>
        <w:t>победы!»:</w:t>
      </w:r>
      <w:r>
        <w:rPr>
          <w:rFonts w:ascii="Times New Roman" w:eastAsia="Times New Roman" w:hAnsi="Times New Roman" w:cs="Times New Roman"/>
          <w:color w:val="000000"/>
          <w:sz w:val="24"/>
          <w:szCs w:val="24"/>
        </w:rPr>
        <w:tab/>
        <w:t>мобилизация</w:t>
      </w:r>
      <w:r>
        <w:rPr>
          <w:rFonts w:ascii="Times New Roman" w:eastAsia="Times New Roman" w:hAnsi="Times New Roman" w:cs="Times New Roman"/>
          <w:color w:val="000000"/>
          <w:sz w:val="24"/>
          <w:szCs w:val="24"/>
        </w:rPr>
        <w:tab/>
        <w:t>сил</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отпор</w:t>
      </w:r>
      <w:r>
        <w:rPr>
          <w:rFonts w:ascii="Times New Roman" w:eastAsia="Times New Roman" w:hAnsi="Times New Roman" w:cs="Times New Roman"/>
          <w:color w:val="000000"/>
          <w:sz w:val="24"/>
          <w:szCs w:val="24"/>
        </w:rPr>
        <w:tab/>
        <w:t>врагу и перестройка экономики на военный лад.</w:t>
      </w:r>
    </w:p>
    <w:p w:rsidR="00943E38" w:rsidRDefault="001138B0">
      <w:pPr>
        <w:widowControl w:val="0"/>
        <w:spacing w:before="2" w:line="234" w:lineRule="auto"/>
        <w:ind w:left="3"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Битва за Москву. Парад 7 ноября 1941 г. на Красной площади. Срыв германских планов молниеносной войны.</w:t>
      </w:r>
    </w:p>
    <w:p w:rsidR="00943E38" w:rsidRDefault="001138B0">
      <w:pPr>
        <w:widowControl w:val="0"/>
        <w:tabs>
          <w:tab w:val="left" w:pos="2528"/>
          <w:tab w:val="left" w:pos="3399"/>
          <w:tab w:val="left" w:pos="4530"/>
          <w:tab w:val="left" w:pos="6429"/>
          <w:tab w:val="left" w:pos="7811"/>
          <w:tab w:val="left" w:pos="8386"/>
          <w:tab w:val="left" w:pos="9018"/>
        </w:tabs>
        <w:spacing w:before="9" w:line="241" w:lineRule="auto"/>
        <w:ind w:left="713" w:right="-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Блокада Ленинграда. Дорога жизни. Значение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героического сопротивления Ленинграда. Гитлеровский</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«О</w:t>
      </w:r>
      <w:r w:rsidR="00CC246A">
        <w:rPr>
          <w:rFonts w:ascii="Times New Roman" w:eastAsia="Times New Roman" w:hAnsi="Times New Roman" w:cs="Times New Roman"/>
          <w:color w:val="000000"/>
          <w:sz w:val="24"/>
          <w:szCs w:val="24"/>
        </w:rPr>
        <w:t>ст».</w:t>
      </w:r>
      <w:r w:rsidR="00CC246A">
        <w:rPr>
          <w:rFonts w:ascii="Times New Roman" w:eastAsia="Times New Roman" w:hAnsi="Times New Roman" w:cs="Times New Roman"/>
          <w:color w:val="000000"/>
          <w:sz w:val="24"/>
          <w:szCs w:val="24"/>
        </w:rPr>
        <w:tab/>
        <w:t>Преступления</w:t>
      </w:r>
      <w:r w:rsidR="00CC246A">
        <w:rPr>
          <w:rFonts w:ascii="Times New Roman" w:eastAsia="Times New Roman" w:hAnsi="Times New Roman" w:cs="Times New Roman"/>
          <w:color w:val="000000"/>
          <w:sz w:val="24"/>
          <w:szCs w:val="24"/>
        </w:rPr>
        <w:tab/>
        <w:t>нацистов</w:t>
      </w:r>
      <w:r w:rsidR="00CC246A">
        <w:rPr>
          <w:rFonts w:ascii="Times New Roman" w:eastAsia="Times New Roman" w:hAnsi="Times New Roman" w:cs="Times New Roman"/>
          <w:color w:val="000000"/>
          <w:sz w:val="24"/>
          <w:szCs w:val="24"/>
        </w:rPr>
        <w:tab/>
        <w:t>и</w:t>
      </w:r>
      <w:r w:rsidR="00CC246A">
        <w:rPr>
          <w:rFonts w:ascii="Times New Roman" w:eastAsia="Times New Roman" w:hAnsi="Times New Roman" w:cs="Times New Roman"/>
          <w:color w:val="000000"/>
          <w:sz w:val="24"/>
          <w:szCs w:val="24"/>
        </w:rPr>
        <w:tab/>
        <w:t xml:space="preserve">их </w:t>
      </w:r>
      <w:r>
        <w:rPr>
          <w:rFonts w:ascii="Times New Roman" w:eastAsia="Times New Roman" w:hAnsi="Times New Roman" w:cs="Times New Roman"/>
          <w:color w:val="000000"/>
          <w:sz w:val="24"/>
          <w:szCs w:val="24"/>
        </w:rPr>
        <w:t>пособников</w:t>
      </w:r>
    </w:p>
    <w:p w:rsidR="00943E38" w:rsidRDefault="001138B0">
      <w:pPr>
        <w:widowControl w:val="0"/>
        <w:spacing w:line="240" w:lineRule="auto"/>
        <w:ind w:left="3"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территории СССР. Разграбление и уничтожение культурных ценностей. Холокост. Гитлеровские лагеря уничтожения (лагеря смерти).</w:t>
      </w:r>
    </w:p>
    <w:p w:rsidR="00943E38" w:rsidRDefault="001138B0">
      <w:pPr>
        <w:widowControl w:val="0"/>
        <w:spacing w:before="1" w:line="233" w:lineRule="auto"/>
        <w:ind w:left="3"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Коренной перелом в ходе Великой Отечественной войны. Сталинградская битва. Битва на Курской дуге.</w:t>
      </w:r>
    </w:p>
    <w:p w:rsidR="00943E38" w:rsidRDefault="001138B0">
      <w:pPr>
        <w:widowControl w:val="0"/>
        <w:spacing w:before="10" w:line="240" w:lineRule="auto"/>
        <w:ind w:left="3"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общенародную борьбу с врагом.</w:t>
      </w:r>
    </w:p>
    <w:p w:rsidR="00943E38" w:rsidRDefault="001138B0">
      <w:pPr>
        <w:widowControl w:val="0"/>
        <w:spacing w:line="242" w:lineRule="auto"/>
        <w:ind w:left="3"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Освобождение оккупированной территории СССР. Белорусская наступательная операция (операция «Багратион») Красной Армии.</w:t>
      </w:r>
    </w:p>
    <w:p w:rsidR="00943E38" w:rsidRDefault="001138B0">
      <w:pPr>
        <w:widowControl w:val="0"/>
        <w:tabs>
          <w:tab w:val="left" w:pos="2567"/>
          <w:tab w:val="left" w:pos="4067"/>
          <w:tab w:val="left" w:pos="5704"/>
          <w:tab w:val="left" w:pos="7172"/>
          <w:tab w:val="left" w:pos="8052"/>
          <w:tab w:val="left" w:pos="9614"/>
        </w:tabs>
        <w:spacing w:line="238" w:lineRule="auto"/>
        <w:ind w:left="3"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СССР и союзники. Ленд-лиз. Высадка союзников в Нормандии и открытие Второго фронта. Освободительная</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миссия</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Красной</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Армии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Европе.</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Битва за Берлин. Безоговорочная капитуляция Германии и окончание Великой Отечественной войны.</w:t>
      </w:r>
    </w:p>
    <w:p w:rsidR="00943E38" w:rsidRDefault="001138B0">
      <w:pPr>
        <w:widowControl w:val="0"/>
        <w:spacing w:line="241" w:lineRule="auto"/>
        <w:ind w:left="713" w:right="-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Разгром милитаристской Японии. 3 сентября ‒окончание Второй мировой войны. Источники Победы советского народа. Выдающиеся полководцы Великой Отечественной</w:t>
      </w:r>
    </w:p>
    <w:p w:rsidR="00943E38" w:rsidRDefault="001138B0">
      <w:pPr>
        <w:widowControl w:val="0"/>
        <w:spacing w:line="238" w:lineRule="auto"/>
        <w:ind w:left="3" w:right="-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43E38" w:rsidRDefault="001138B0">
      <w:pPr>
        <w:widowControl w:val="0"/>
        <w:spacing w:line="235" w:lineRule="auto"/>
        <w:ind w:left="3"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943E38" w:rsidRDefault="001138B0">
      <w:pPr>
        <w:widowControl w:val="0"/>
        <w:spacing w:line="242" w:lineRule="auto"/>
        <w:ind w:left="3"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43E38" w:rsidRDefault="001138B0">
      <w:pPr>
        <w:widowControl w:val="0"/>
        <w:spacing w:line="240" w:lineRule="auto"/>
        <w:ind w:left="3"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43E38" w:rsidRDefault="001138B0">
      <w:pPr>
        <w:widowControl w:val="0"/>
        <w:tabs>
          <w:tab w:val="left" w:pos="670"/>
          <w:tab w:val="left" w:pos="1709"/>
          <w:tab w:val="left" w:pos="2357"/>
          <w:tab w:val="left" w:pos="3693"/>
          <w:tab w:val="left" w:pos="5072"/>
          <w:tab w:val="left" w:pos="5672"/>
          <w:tab w:val="left" w:pos="7432"/>
          <w:tab w:val="left" w:pos="8699"/>
          <w:tab w:val="left" w:pos="9222"/>
        </w:tabs>
        <w:spacing w:line="238" w:lineRule="auto"/>
        <w:ind w:left="3"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мая 1945 г. ‒ День Победы советского народа в Великой Отечественной войне 1941–1945 гг.</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Парад</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Красной</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площади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праздничные</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шествия</w:t>
      </w:r>
      <w:r w:rsidR="001221C2">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z w:val="24"/>
          <w:szCs w:val="24"/>
        </w:rPr>
        <w:t>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43E38" w:rsidRDefault="001138B0">
      <w:pPr>
        <w:widowControl w:val="0"/>
        <w:spacing w:line="240"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2.1.8.9.2.4. Распад СССР. Становление новой России (1992-1999 гг.).</w:t>
      </w:r>
    </w:p>
    <w:p w:rsidR="00943E38" w:rsidRDefault="001138B0">
      <w:pPr>
        <w:widowControl w:val="0"/>
        <w:spacing w:line="242" w:lineRule="auto"/>
        <w:ind w:right="-45" w:firstLine="7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43E38" w:rsidRDefault="001138B0">
      <w:pPr>
        <w:widowControl w:val="0"/>
        <w:spacing w:line="233" w:lineRule="auto"/>
        <w:ind w:left="3"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Референдум о сохранении СССР и введении поста Президента РСФСР. Избрание Б. Н. Ельцина Президентом РСФСР.</w:t>
      </w:r>
    </w:p>
    <w:p w:rsidR="00943E38" w:rsidRDefault="001138B0">
      <w:pPr>
        <w:widowControl w:val="0"/>
        <w:tabs>
          <w:tab w:val="left" w:pos="2905"/>
          <w:tab w:val="left" w:pos="5161"/>
          <w:tab w:val="left" w:pos="7055"/>
          <w:tab w:val="left" w:pos="9598"/>
        </w:tabs>
        <w:spacing w:before="7" w:line="240" w:lineRule="auto"/>
        <w:ind w:left="3"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Россия</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преемник</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СССР на международной арене.</w:t>
      </w:r>
    </w:p>
    <w:p w:rsidR="00943E38" w:rsidRDefault="001138B0">
      <w:pPr>
        <w:widowControl w:val="0"/>
        <w:spacing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Распад СССР и его последствия для России и мира.</w:t>
      </w:r>
    </w:p>
    <w:p w:rsidR="00943E38" w:rsidRDefault="001138B0">
      <w:pPr>
        <w:widowControl w:val="0"/>
        <w:tabs>
          <w:tab w:val="left" w:pos="2383"/>
          <w:tab w:val="left" w:pos="3925"/>
          <w:tab w:val="left" w:pos="5409"/>
          <w:tab w:val="left" w:pos="6152"/>
          <w:tab w:val="left" w:pos="7826"/>
        </w:tabs>
        <w:spacing w:line="238" w:lineRule="auto"/>
        <w:ind w:left="3"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Становление</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суверенного</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государства</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(1991- 1993 гг.). Референдум по проекту Конституции.</w:t>
      </w:r>
    </w:p>
    <w:p w:rsidR="00943E38" w:rsidRDefault="001138B0">
      <w:pPr>
        <w:widowControl w:val="0"/>
        <w:spacing w:line="242"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России. Принятие Конституции Российской Федерации 1993 г. и её значение.</w:t>
      </w:r>
    </w:p>
    <w:p w:rsidR="00943E38" w:rsidRDefault="001138B0">
      <w:pPr>
        <w:widowControl w:val="0"/>
        <w:tabs>
          <w:tab w:val="left" w:pos="1925"/>
          <w:tab w:val="left" w:pos="2902"/>
          <w:tab w:val="left" w:pos="3469"/>
          <w:tab w:val="left" w:pos="4876"/>
          <w:tab w:val="left" w:pos="5320"/>
          <w:tab w:val="left" w:pos="6597"/>
          <w:tab w:val="left" w:pos="8476"/>
        </w:tabs>
        <w:spacing w:line="239" w:lineRule="auto"/>
        <w:ind w:left="3"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Сложные</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1990-е</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гг.</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Трудности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просчёты</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экономических</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преобразований</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стране. Совершенствование новой российской государственности. Угроза государственному единству.</w:t>
      </w:r>
    </w:p>
    <w:p w:rsidR="001221C2" w:rsidRDefault="001138B0" w:rsidP="001221C2">
      <w:pPr>
        <w:widowControl w:val="0"/>
        <w:spacing w:line="231" w:lineRule="auto"/>
        <w:ind w:right="-2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Россия на постсоветском пространстве. СНГ и Союзное государство. Значение сохранения</w:t>
      </w:r>
      <w:bookmarkStart w:id="176" w:name="_page_407_0"/>
      <w:bookmarkEnd w:id="175"/>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Россией статуса ядерной державы.</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Добровольная</w:t>
      </w:r>
      <w:r w:rsidR="001221C2">
        <w:rPr>
          <w:rFonts w:ascii="Times New Roman" w:eastAsia="Times New Roman" w:hAnsi="Times New Roman" w:cs="Times New Roman"/>
          <w:color w:val="000000"/>
          <w:sz w:val="24"/>
          <w:szCs w:val="24"/>
        </w:rPr>
        <w:t xml:space="preserve"> отставка </w:t>
      </w:r>
      <w:r>
        <w:rPr>
          <w:rFonts w:ascii="Times New Roman" w:eastAsia="Times New Roman" w:hAnsi="Times New Roman" w:cs="Times New Roman"/>
          <w:color w:val="000000"/>
          <w:sz w:val="24"/>
          <w:szCs w:val="24"/>
        </w:rPr>
        <w:t>Б.Н.</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Ельцина. </w:t>
      </w:r>
    </w:p>
    <w:p w:rsidR="00943E38" w:rsidRDefault="001138B0" w:rsidP="001221C2">
      <w:pPr>
        <w:widowControl w:val="0"/>
        <w:spacing w:line="231" w:lineRule="auto"/>
        <w:ind w:right="-2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2.1.8.9.2.5. Возрождение страны с 2000-х гг.</w:t>
      </w:r>
    </w:p>
    <w:p w:rsidR="00943E38" w:rsidRDefault="001138B0" w:rsidP="001221C2">
      <w:pPr>
        <w:widowControl w:val="0"/>
        <w:tabs>
          <w:tab w:val="left" w:pos="5062"/>
          <w:tab w:val="left" w:pos="6004"/>
          <w:tab w:val="left" w:pos="6682"/>
          <w:tab w:val="left" w:pos="7444"/>
          <w:tab w:val="left" w:pos="8603"/>
        </w:tabs>
        <w:spacing w:before="1"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2.1.8.9.2.5.1. Российская Федерация в</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начале</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XXI</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века:</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пути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43E38" w:rsidRDefault="001138B0">
      <w:pPr>
        <w:widowControl w:val="0"/>
        <w:spacing w:line="235"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Восстановление лидирующих позиций России в международных отношениях. Отношения с США и Евросоюзом.</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2.1.8.9.2.5.2. Воссоединение Крыма с Россией.</w:t>
      </w:r>
    </w:p>
    <w:p w:rsidR="00943E38" w:rsidRDefault="001138B0">
      <w:pPr>
        <w:widowControl w:val="0"/>
        <w:tabs>
          <w:tab w:val="left" w:pos="3725"/>
          <w:tab w:val="left" w:pos="6716"/>
          <w:tab w:val="left" w:pos="9232"/>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Крым</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принятии в Российскую Федерацию Республики Крым и образовании в составе РФ новых субъектов. Федеральный конституционный закон от 21 марта 2014 г. о</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принятии в Российскую Федерацию Республики Крым и образовании в составе Российской Федерации</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новых субъектов ‒ Республики Крым и города федерального значения Севастополя.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Воссоединение Крыма с Россией, его значение и международные последствия.</w:t>
      </w:r>
    </w:p>
    <w:p w:rsidR="00943E38" w:rsidRDefault="001138B0">
      <w:pPr>
        <w:widowControl w:val="0"/>
        <w:spacing w:line="240" w:lineRule="auto"/>
        <w:ind w:right="-45"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короновирусной пандемией. Реализация</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крупных экономических</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43E38" w:rsidRDefault="001138B0">
      <w:pPr>
        <w:widowControl w:val="0"/>
        <w:tabs>
          <w:tab w:val="left" w:pos="2806"/>
          <w:tab w:val="left" w:pos="4426"/>
          <w:tab w:val="left" w:pos="5084"/>
          <w:tab w:val="left" w:pos="6584"/>
          <w:tab w:val="left" w:pos="7112"/>
          <w:tab w:val="left" w:pos="8879"/>
        </w:tabs>
        <w:spacing w:line="241"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Общероссийское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голосование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поправкам</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Конституции</w:t>
      </w:r>
      <w:r>
        <w:rPr>
          <w:rFonts w:ascii="Times New Roman" w:eastAsia="Times New Roman" w:hAnsi="Times New Roman" w:cs="Times New Roman"/>
          <w:color w:val="000000"/>
          <w:sz w:val="24"/>
          <w:szCs w:val="24"/>
        </w:rPr>
        <w:tab/>
        <w:t>России (2020 г.).</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Признание Россией ДНР и ЛНР (2022 г.).</w:t>
      </w:r>
    </w:p>
    <w:p w:rsidR="00943E38" w:rsidRDefault="001138B0">
      <w:pPr>
        <w:widowControl w:val="0"/>
        <w:spacing w:line="238"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2.1.8.9.2.6. Итоговое повторение.</w:t>
      </w:r>
    </w:p>
    <w:p w:rsidR="00943E38" w:rsidRDefault="001138B0" w:rsidP="008127B2">
      <w:pPr>
        <w:widowControl w:val="0"/>
        <w:tabs>
          <w:tab w:val="left" w:pos="8505"/>
          <w:tab w:val="left" w:pos="8647"/>
        </w:tabs>
        <w:spacing w:line="241" w:lineRule="auto"/>
        <w:ind w:left="710" w:right="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родного края в годы революций и Гражданской войны. Наши земляки ‒ герои Великой Отечественной войны (1941-1945 гг.). Наш регион в конце XX ‒ начале XXI вв.</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Трудовые достижения родного края.</w:t>
      </w:r>
    </w:p>
    <w:p w:rsidR="00943E38" w:rsidRDefault="001138B0">
      <w:pPr>
        <w:widowControl w:val="0"/>
        <w:tabs>
          <w:tab w:val="left" w:pos="3515"/>
          <w:tab w:val="left" w:pos="5084"/>
          <w:tab w:val="left" w:pos="6435"/>
          <w:tab w:val="left" w:pos="7791"/>
          <w:tab w:val="left" w:pos="9018"/>
        </w:tabs>
        <w:spacing w:line="235"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 Планируемые</w:t>
      </w:r>
      <w:r>
        <w:rPr>
          <w:rFonts w:ascii="Times New Roman" w:eastAsia="Times New Roman" w:hAnsi="Times New Roman" w:cs="Times New Roman"/>
          <w:color w:val="000000"/>
          <w:sz w:val="24"/>
          <w:szCs w:val="24"/>
        </w:rPr>
        <w:tab/>
        <w:t>резу</w:t>
      </w:r>
      <w:r w:rsidR="00CC246A">
        <w:rPr>
          <w:rFonts w:ascii="Times New Roman" w:eastAsia="Times New Roman" w:hAnsi="Times New Roman" w:cs="Times New Roman"/>
          <w:color w:val="000000"/>
          <w:sz w:val="24"/>
          <w:szCs w:val="24"/>
        </w:rPr>
        <w:t>льтаты</w:t>
      </w:r>
      <w:r w:rsidR="00CC246A">
        <w:rPr>
          <w:rFonts w:ascii="Times New Roman" w:eastAsia="Times New Roman" w:hAnsi="Times New Roman" w:cs="Times New Roman"/>
          <w:color w:val="000000"/>
          <w:sz w:val="24"/>
          <w:szCs w:val="24"/>
        </w:rPr>
        <w:tab/>
        <w:t>освоения</w:t>
      </w:r>
      <w:r w:rsidR="00CC246A">
        <w:rPr>
          <w:rFonts w:ascii="Times New Roman" w:eastAsia="Times New Roman" w:hAnsi="Times New Roman" w:cs="Times New Roman"/>
          <w:color w:val="000000"/>
          <w:sz w:val="24"/>
          <w:szCs w:val="24"/>
        </w:rPr>
        <w:tab/>
        <w:t>учебного</w:t>
      </w:r>
      <w:r w:rsidR="00CC246A">
        <w:rPr>
          <w:rFonts w:ascii="Times New Roman" w:eastAsia="Times New Roman" w:hAnsi="Times New Roman" w:cs="Times New Roman"/>
          <w:color w:val="000000"/>
          <w:sz w:val="24"/>
          <w:szCs w:val="24"/>
        </w:rPr>
        <w:tab/>
        <w:t xml:space="preserve">модуля </w:t>
      </w:r>
      <w:r>
        <w:rPr>
          <w:rFonts w:ascii="Times New Roman" w:eastAsia="Times New Roman" w:hAnsi="Times New Roman" w:cs="Times New Roman"/>
          <w:color w:val="000000"/>
          <w:sz w:val="24"/>
          <w:szCs w:val="24"/>
        </w:rPr>
        <w:t>«Введение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Новейшую историю России».</w:t>
      </w:r>
    </w:p>
    <w:p w:rsidR="00943E38" w:rsidRDefault="001138B0">
      <w:pPr>
        <w:widowControl w:val="0"/>
        <w:spacing w:line="236"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943E38" w:rsidRDefault="001138B0">
      <w:pPr>
        <w:widowControl w:val="0"/>
        <w:tabs>
          <w:tab w:val="left" w:pos="873"/>
          <w:tab w:val="left" w:pos="1850"/>
          <w:tab w:val="left" w:pos="3655"/>
          <w:tab w:val="left" w:pos="5845"/>
          <w:tab w:val="left" w:pos="7705"/>
          <w:tab w:val="left" w:pos="9251"/>
        </w:tabs>
        <w:spacing w:before="3"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2.1.8.9.3.2. Содержание учебного модуля «Введение в Новейшую историю России» способствует</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процессу</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формирования</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внутренней</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позиции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личности как</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особого </w:t>
      </w:r>
      <w:r w:rsidR="001221C2">
        <w:rPr>
          <w:rFonts w:ascii="Times New Roman" w:eastAsia="Times New Roman" w:hAnsi="Times New Roman" w:cs="Times New Roman"/>
          <w:color w:val="000000"/>
          <w:sz w:val="24"/>
          <w:szCs w:val="24"/>
        </w:rPr>
        <w:t xml:space="preserve">ценностного </w:t>
      </w:r>
      <w:r>
        <w:rPr>
          <w:rFonts w:ascii="Times New Roman" w:eastAsia="Times New Roman" w:hAnsi="Times New Roman" w:cs="Times New Roman"/>
          <w:color w:val="000000"/>
          <w:sz w:val="24"/>
          <w:szCs w:val="24"/>
        </w:rPr>
        <w:t>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943E38" w:rsidRDefault="001138B0" w:rsidP="00F13784">
      <w:pPr>
        <w:widowControl w:val="0"/>
        <w:tabs>
          <w:tab w:val="left" w:pos="1855"/>
          <w:tab w:val="left" w:pos="2436"/>
          <w:tab w:val="left" w:pos="3955"/>
          <w:tab w:val="left" w:pos="5247"/>
          <w:tab w:val="left" w:pos="6754"/>
          <w:tab w:val="left" w:pos="8591"/>
          <w:tab w:val="left" w:pos="9323"/>
          <w:tab w:val="left" w:pos="9861"/>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учебной</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221C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реализации направлений воспитательной деятельности образовательной организации в</w:t>
      </w:r>
      <w:bookmarkStart w:id="177" w:name="_page_409_0"/>
      <w:bookmarkEnd w:id="176"/>
      <w:r>
        <w:rPr>
          <w:rFonts w:ascii="Times New Roman" w:eastAsia="Times New Roman" w:hAnsi="Times New Roman" w:cs="Times New Roman"/>
          <w:color w:val="000000"/>
          <w:sz w:val="24"/>
          <w:szCs w:val="24"/>
        </w:rPr>
        <w:t xml:space="preserve"> сферах:</w:t>
      </w:r>
    </w:p>
    <w:p w:rsidR="00943E38" w:rsidRDefault="001138B0" w:rsidP="00AB6801">
      <w:pPr>
        <w:widowControl w:val="0"/>
        <w:spacing w:before="33"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lastRenderedPageBreak/>
        <w:t>многоконфессиональном обществе, представление о способах противодействия коррупции; готовность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разнообразной</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совместной</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стремление к взаимопониманию и взаимопомощи, активное участие в школьном самоуправлении; готовность к участию в гуманитарной деятельности;</w:t>
      </w:r>
    </w:p>
    <w:p w:rsidR="00943E38" w:rsidRDefault="001138B0">
      <w:pPr>
        <w:widowControl w:val="0"/>
        <w:tabs>
          <w:tab w:val="left" w:pos="1107"/>
          <w:tab w:val="left" w:pos="3471"/>
          <w:tab w:val="left" w:pos="5919"/>
          <w:tab w:val="left" w:pos="6475"/>
          <w:tab w:val="left" w:pos="9631"/>
        </w:tabs>
        <w:spacing w:before="3"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достижениям</w:t>
      </w:r>
      <w:r w:rsidR="00AB6801">
        <w:rPr>
          <w:rFonts w:ascii="Times New Roman" w:eastAsia="Times New Roman" w:hAnsi="Times New Roman" w:cs="Times New Roman"/>
          <w:color w:val="000000"/>
          <w:sz w:val="24"/>
          <w:szCs w:val="24"/>
        </w:rPr>
        <w:t xml:space="preserve"> своей Родины </w:t>
      </w:r>
      <w:r>
        <w:rPr>
          <w:rFonts w:ascii="Times New Roman" w:eastAsia="Times New Roman" w:hAnsi="Times New Roman" w:cs="Times New Roman"/>
          <w:color w:val="000000"/>
          <w:sz w:val="24"/>
          <w:szCs w:val="24"/>
        </w:rPr>
        <w:t>‒ России, к науке, искусству, спорту,</w:t>
      </w:r>
      <w:r w:rsidR="00AB6801">
        <w:rPr>
          <w:rFonts w:ascii="Times New Roman" w:eastAsia="Times New Roman" w:hAnsi="Times New Roman" w:cs="Times New Roman"/>
          <w:color w:val="000000"/>
          <w:sz w:val="24"/>
          <w:szCs w:val="24"/>
        </w:rPr>
        <w:t xml:space="preserve"> технологиям, </w:t>
      </w:r>
      <w:r>
        <w:rPr>
          <w:rFonts w:ascii="Times New Roman" w:eastAsia="Times New Roman" w:hAnsi="Times New Roman" w:cs="Times New Roman"/>
          <w:color w:val="000000"/>
          <w:sz w:val="24"/>
          <w:szCs w:val="24"/>
        </w:rPr>
        <w:t>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43E38" w:rsidRDefault="001138B0" w:rsidP="00AB6801">
      <w:pPr>
        <w:widowControl w:val="0"/>
        <w:tabs>
          <w:tab w:val="left" w:pos="378"/>
          <w:tab w:val="left" w:pos="1310"/>
          <w:tab w:val="left" w:pos="1676"/>
          <w:tab w:val="left" w:pos="2980"/>
          <w:tab w:val="left" w:pos="3837"/>
          <w:tab w:val="left" w:pos="4734"/>
          <w:tab w:val="left" w:pos="5519"/>
          <w:tab w:val="left" w:pos="5786"/>
          <w:tab w:val="left" w:pos="7144"/>
          <w:tab w:val="left" w:pos="7759"/>
          <w:tab w:val="left" w:pos="8462"/>
          <w:tab w:val="left" w:pos="9262"/>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духовно-нравственного</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w:t>
      </w:r>
      <w:r>
        <w:rPr>
          <w:rFonts w:ascii="Times New Roman" w:eastAsia="Times New Roman" w:hAnsi="Times New Roman" w:cs="Times New Roman"/>
          <w:color w:val="000000"/>
          <w:sz w:val="24"/>
          <w:szCs w:val="24"/>
        </w:rPr>
        <w:tab/>
        <w:t>ориентация</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моральные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ценности 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нормы</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нравственного</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выбора,</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готовность оценивать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своё поведение и поступки, </w:t>
      </w:r>
      <w:r w:rsidR="00AB6801">
        <w:rPr>
          <w:rFonts w:ascii="Times New Roman" w:eastAsia="Times New Roman" w:hAnsi="Times New Roman" w:cs="Times New Roman"/>
          <w:color w:val="000000"/>
          <w:sz w:val="24"/>
          <w:szCs w:val="24"/>
        </w:rPr>
        <w:t xml:space="preserve">поведение </w:t>
      </w:r>
      <w:r>
        <w:rPr>
          <w:rFonts w:ascii="Times New Roman" w:eastAsia="Times New Roman" w:hAnsi="Times New Roman" w:cs="Times New Roman"/>
          <w:color w:val="000000"/>
          <w:sz w:val="24"/>
          <w:szCs w:val="24"/>
        </w:rPr>
        <w:t>и поступки других людей</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43E38" w:rsidRDefault="001138B0" w:rsidP="00F13784">
      <w:pPr>
        <w:widowControl w:val="0"/>
        <w:spacing w:before="2" w:line="240" w:lineRule="auto"/>
        <w:ind w:left="-45"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w:t>
      </w:r>
    </w:p>
    <w:p w:rsidR="00943E38" w:rsidRDefault="00AB6801" w:rsidP="00F13784">
      <w:pPr>
        <w:widowControl w:val="0"/>
        <w:tabs>
          <w:tab w:val="left" w:pos="391"/>
          <w:tab w:val="left" w:pos="1567"/>
          <w:tab w:val="left" w:pos="3303"/>
          <w:tab w:val="left" w:pos="4188"/>
          <w:tab w:val="left" w:pos="5717"/>
          <w:tab w:val="left" w:pos="7765"/>
          <w:tab w:val="left" w:pos="9073"/>
          <w:tab w:val="left" w:pos="9520"/>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1138B0">
        <w:rPr>
          <w:rFonts w:ascii="Times New Roman" w:eastAsia="Times New Roman" w:hAnsi="Times New Roman" w:cs="Times New Roman"/>
          <w:color w:val="000000"/>
          <w:sz w:val="24"/>
          <w:szCs w:val="24"/>
        </w:rPr>
        <w:t>решении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практических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задач</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социальной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направленности,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уважение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труду</w:t>
      </w:r>
      <w:r w:rsidR="00F13784">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 результатам трудовой деятельности, готовность к участию в практической деятельности экологической направленности.</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представлений</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закономерностях развития</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расширение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социального опыта для достижения индивидуального и коллективного благополучия, в том числе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знаниям других.</w:t>
      </w:r>
    </w:p>
    <w:p w:rsidR="00943E38" w:rsidRDefault="001138B0" w:rsidP="00CC246A">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43E38" w:rsidRDefault="001138B0" w:rsidP="00CC246A">
      <w:pPr>
        <w:widowControl w:val="0"/>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2.1.8.9.3.6.1. У обучающегося будут сформированы следующие базовые логические действия как часть познавательных универсальных учебных действий:</w:t>
      </w:r>
    </w:p>
    <w:p w:rsidR="00943E38" w:rsidRDefault="001138B0" w:rsidP="00CC246A">
      <w:pPr>
        <w:widowControl w:val="0"/>
        <w:spacing w:line="237"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итоги и значение ключевых событий и процессов Новейшей истории России;</w:t>
      </w:r>
    </w:p>
    <w:p w:rsidR="00943E38" w:rsidRDefault="001138B0" w:rsidP="00CC246A">
      <w:pPr>
        <w:widowControl w:val="0"/>
        <w:tabs>
          <w:tab w:val="left" w:pos="1319"/>
          <w:tab w:val="left" w:pos="2078"/>
          <w:tab w:val="left" w:pos="2753"/>
          <w:tab w:val="left" w:pos="3701"/>
          <w:tab w:val="left" w:pos="4976"/>
          <w:tab w:val="left" w:pos="5435"/>
          <w:tab w:val="left" w:pos="6745"/>
          <w:tab w:val="left" w:pos="7213"/>
          <w:tab w:val="left" w:pos="7689"/>
          <w:tab w:val="left" w:pos="9155"/>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причинно-следственные,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пространственные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временные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 (при наличии)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изученных</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ранее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исторических</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событий,</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явлений, процессов с историей России XX ‒ начала XXI в.</w:t>
      </w:r>
    </w:p>
    <w:p w:rsidR="00943E38" w:rsidRDefault="001138B0" w:rsidP="00CC246A">
      <w:pPr>
        <w:widowControl w:val="0"/>
        <w:spacing w:line="226"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закономерности и противоречия в рассматриваемых фактах с учётом</w:t>
      </w:r>
      <w:bookmarkStart w:id="178" w:name="_page_411_0"/>
      <w:bookmarkEnd w:id="177"/>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предложенной</w:t>
      </w:r>
      <w:r w:rsidR="00AB6801">
        <w:rPr>
          <w:rFonts w:ascii="Times New Roman" w:eastAsia="Times New Roman" w:hAnsi="Times New Roman" w:cs="Times New Roman"/>
          <w:color w:val="000000"/>
          <w:sz w:val="24"/>
          <w:szCs w:val="24"/>
        </w:rPr>
        <w:t xml:space="preserve"> задачи, </w:t>
      </w:r>
      <w:r>
        <w:rPr>
          <w:rFonts w:ascii="Times New Roman" w:eastAsia="Times New Roman" w:hAnsi="Times New Roman" w:cs="Times New Roman"/>
          <w:color w:val="000000"/>
          <w:sz w:val="24"/>
          <w:szCs w:val="24"/>
        </w:rPr>
        <w:t>классифицировать,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самостоятельно</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выбирать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основания и критерии для классификации;</w:t>
      </w:r>
    </w:p>
    <w:p w:rsidR="00943E38" w:rsidRDefault="001138B0" w:rsidP="00CC246A">
      <w:pPr>
        <w:widowControl w:val="0"/>
        <w:spacing w:before="2" w:line="234" w:lineRule="auto"/>
        <w:ind w:right="7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дефициты информации, данных, необходимых для решения поставленной задачи;</w:t>
      </w:r>
    </w:p>
    <w:p w:rsidR="00943E38" w:rsidRDefault="001138B0" w:rsidP="00CC246A">
      <w:pPr>
        <w:widowControl w:val="0"/>
        <w:spacing w:before="12" w:line="235" w:lineRule="auto"/>
        <w:ind w:right="5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943E38" w:rsidRDefault="001138B0" w:rsidP="00CC246A">
      <w:pPr>
        <w:widowControl w:val="0"/>
        <w:spacing w:before="7"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способ решения учебной задачи.</w:t>
      </w:r>
    </w:p>
    <w:p w:rsidR="00943E38" w:rsidRDefault="001138B0" w:rsidP="00CC246A">
      <w:pPr>
        <w:widowControl w:val="0"/>
        <w:spacing w:line="241"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943E38" w:rsidRDefault="001138B0" w:rsidP="00CC246A">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вопросы как исследовательский инструмент познания;</w:t>
      </w:r>
    </w:p>
    <w:p w:rsidR="00943E38" w:rsidRDefault="001138B0" w:rsidP="00CC246A">
      <w:pPr>
        <w:widowControl w:val="0"/>
        <w:tabs>
          <w:tab w:val="left" w:pos="2991"/>
          <w:tab w:val="left" w:pos="4524"/>
          <w:tab w:val="left" w:pos="6608"/>
          <w:tab w:val="left" w:pos="7929"/>
          <w:tab w:val="left" w:pos="9196"/>
        </w:tabs>
        <w:spacing w:line="237"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фиксирующие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разрыв</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реальным и желательным состоянием ситуации, объекта, самостоятельно устанавливать искомое и данное;</w:t>
      </w:r>
    </w:p>
    <w:p w:rsidR="00943E38" w:rsidRDefault="001138B0" w:rsidP="00CC246A">
      <w:pPr>
        <w:widowControl w:val="0"/>
        <w:spacing w:line="235" w:lineRule="auto"/>
        <w:ind w:right="50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-формулировать гипотезу об истинности собственных суждений и суждений других, </w:t>
      </w:r>
      <w:r>
        <w:rPr>
          <w:rFonts w:ascii="Times New Roman" w:eastAsia="Times New Roman" w:hAnsi="Times New Roman" w:cs="Times New Roman"/>
          <w:color w:val="000000"/>
          <w:sz w:val="24"/>
          <w:szCs w:val="24"/>
        </w:rPr>
        <w:lastRenderedPageBreak/>
        <w:t>аргументировать свою позицию, мнение;</w:t>
      </w:r>
    </w:p>
    <w:p w:rsidR="00943E38" w:rsidRDefault="001138B0" w:rsidP="00CC246A">
      <w:pPr>
        <w:widowControl w:val="0"/>
        <w:spacing w:before="8" w:line="233"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943E38" w:rsidRDefault="001138B0" w:rsidP="00CC246A">
      <w:pPr>
        <w:widowControl w:val="0"/>
        <w:spacing w:before="10"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 применимость и достоверность информацию;</w:t>
      </w:r>
    </w:p>
    <w:p w:rsidR="00943E38" w:rsidRDefault="001138B0" w:rsidP="00CC246A">
      <w:pPr>
        <w:widowControl w:val="0"/>
        <w:spacing w:line="234"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943E38" w:rsidRDefault="001138B0" w:rsidP="00CC246A">
      <w:pPr>
        <w:widowControl w:val="0"/>
        <w:tabs>
          <w:tab w:val="left" w:pos="2107"/>
          <w:tab w:val="left" w:pos="3255"/>
          <w:tab w:val="left" w:pos="4894"/>
          <w:tab w:val="left" w:pos="6771"/>
          <w:tab w:val="left" w:pos="8603"/>
        </w:tabs>
        <w:spacing w:before="14"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сходных</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выдвигать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предположения об их развитии в новых условиях и контекстах.</w:t>
      </w:r>
    </w:p>
    <w:p w:rsidR="00943E38" w:rsidRDefault="001138B0" w:rsidP="00CC246A">
      <w:pPr>
        <w:widowControl w:val="0"/>
        <w:tabs>
          <w:tab w:val="left" w:pos="2456"/>
          <w:tab w:val="left" w:pos="4202"/>
          <w:tab w:val="left" w:pos="5043"/>
          <w:tab w:val="left" w:pos="6827"/>
          <w:tab w:val="left" w:pos="8257"/>
          <w:tab w:val="left" w:pos="9319"/>
        </w:tabs>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2.1.8.9.3.6.3. У</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следующие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работать с информацией как часть познавательных универсальных учебных действий:</w:t>
      </w:r>
    </w:p>
    <w:p w:rsidR="00943E38" w:rsidRDefault="001138B0" w:rsidP="00CC246A">
      <w:pPr>
        <w:widowControl w:val="0"/>
        <w:tabs>
          <w:tab w:val="left" w:pos="1151"/>
          <w:tab w:val="left" w:pos="1816"/>
          <w:tab w:val="left" w:pos="3442"/>
          <w:tab w:val="left" w:pos="3989"/>
          <w:tab w:val="left" w:pos="5154"/>
          <w:tab w:val="left" w:pos="7090"/>
          <w:tab w:val="left" w:pos="8318"/>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методы, инструменты и</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запросы при</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поиске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отборе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 или данных</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предложенной</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8127B2">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z w:val="24"/>
          <w:szCs w:val="24"/>
        </w:rPr>
        <w:t>ебной</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и заданных критериев;</w:t>
      </w:r>
    </w:p>
    <w:p w:rsidR="00943E38" w:rsidRDefault="001138B0" w:rsidP="00CC246A">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43E38" w:rsidRDefault="001138B0" w:rsidP="00CC246A">
      <w:pPr>
        <w:widowControl w:val="0"/>
        <w:tabs>
          <w:tab w:val="left" w:pos="2107"/>
          <w:tab w:val="left" w:pos="3348"/>
          <w:tab w:val="left" w:pos="4825"/>
          <w:tab w:val="left" w:pos="7088"/>
          <w:tab w:val="left" w:pos="7778"/>
          <w:tab w:val="left" w:pos="9725"/>
        </w:tabs>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сходные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аргументы</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(подтверждающие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опровергающие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одну и туже идею, версию) в различных информационных источниках;</w:t>
      </w:r>
    </w:p>
    <w:p w:rsidR="00943E38" w:rsidRDefault="001138B0" w:rsidP="00CC246A">
      <w:pPr>
        <w:widowControl w:val="0"/>
        <w:tabs>
          <w:tab w:val="left" w:pos="2717"/>
          <w:tab w:val="left" w:pos="3994"/>
          <w:tab w:val="left" w:pos="5701"/>
          <w:tab w:val="left" w:pos="6677"/>
          <w:tab w:val="left" w:pos="8495"/>
          <w:tab w:val="left" w:pos="10103"/>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выбирать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оптимальную</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представления</w:t>
      </w:r>
      <w:r w:rsidR="00AB6801">
        <w:rPr>
          <w:rFonts w:ascii="Times New Roman" w:eastAsia="Times New Roman" w:hAnsi="Times New Roman" w:cs="Times New Roman"/>
          <w:color w:val="000000"/>
          <w:sz w:val="24"/>
          <w:szCs w:val="24"/>
        </w:rPr>
        <w:t xml:space="preserve"> информации </w:t>
      </w:r>
      <w:r>
        <w:rPr>
          <w:rFonts w:ascii="Times New Roman" w:eastAsia="Times New Roman" w:hAnsi="Times New Roman" w:cs="Times New Roman"/>
          <w:color w:val="000000"/>
          <w:sz w:val="24"/>
          <w:szCs w:val="24"/>
        </w:rPr>
        <w:t>и иллюстрировать решаемые задачи несложными схемами, диаграммами, иной графикой и их комбинациями;</w:t>
      </w:r>
    </w:p>
    <w:p w:rsidR="00943E38" w:rsidRDefault="001138B0" w:rsidP="00CC246A">
      <w:pPr>
        <w:widowControl w:val="0"/>
        <w:spacing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информации по критериям, предложенным или сформулированным самостоятельно;</w:t>
      </w:r>
    </w:p>
    <w:p w:rsidR="00943E38" w:rsidRDefault="001138B0" w:rsidP="00CC246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 запоминать и систематизировать информацию.</w:t>
      </w:r>
    </w:p>
    <w:p w:rsidR="00943E38" w:rsidRDefault="001138B0" w:rsidP="00CC246A">
      <w:pPr>
        <w:widowControl w:val="0"/>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2.1.8.9.3.6.4. У обучающегося будут сформированы следующие умения общения как часть коммуникативных универсальных учебных действий:</w:t>
      </w:r>
    </w:p>
    <w:p w:rsidR="00943E38" w:rsidRDefault="001138B0" w:rsidP="00CC246A">
      <w:pPr>
        <w:widowControl w:val="0"/>
        <w:tabs>
          <w:tab w:val="left" w:pos="1286"/>
          <w:tab w:val="left" w:pos="1727"/>
          <w:tab w:val="left" w:pos="2862"/>
          <w:tab w:val="left" w:pos="4292"/>
          <w:tab w:val="left" w:pos="4761"/>
          <w:tab w:val="left" w:pos="5589"/>
          <w:tab w:val="left" w:pos="6121"/>
          <w:tab w:val="left" w:pos="7417"/>
          <w:tab w:val="left" w:pos="8037"/>
          <w:tab w:val="left" w:pos="8429"/>
          <w:tab w:val="left" w:pos="8852"/>
          <w:tab w:val="left" w:pos="9478"/>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 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формулировать</w:t>
      </w:r>
      <w:r w:rsidR="00AB6801">
        <w:rPr>
          <w:rFonts w:ascii="Times New Roman" w:eastAsia="Times New Roman" w:hAnsi="Times New Roman" w:cs="Times New Roman"/>
          <w:color w:val="000000"/>
          <w:sz w:val="24"/>
          <w:szCs w:val="24"/>
        </w:rPr>
        <w:t xml:space="preserve"> суждения, </w:t>
      </w:r>
      <w:r>
        <w:rPr>
          <w:rFonts w:ascii="Times New Roman" w:eastAsia="Times New Roman" w:hAnsi="Times New Roman" w:cs="Times New Roman"/>
          <w:color w:val="000000"/>
          <w:sz w:val="24"/>
          <w:szCs w:val="24"/>
        </w:rPr>
        <w:t>выражать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эмоции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 с целями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условиями общения;</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себя (свою точку</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зрения) в</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устных и письменных текстах;</w:t>
      </w:r>
    </w:p>
    <w:p w:rsidR="00943E38" w:rsidRDefault="001138B0" w:rsidP="00CC246A">
      <w:pPr>
        <w:widowControl w:val="0"/>
        <w:spacing w:line="242"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943E38" w:rsidRDefault="001138B0" w:rsidP="00CC246A">
      <w:pPr>
        <w:widowControl w:val="0"/>
        <w:tabs>
          <w:tab w:val="left" w:pos="2327"/>
          <w:tab w:val="left" w:pos="4044"/>
          <w:tab w:val="left" w:pos="5432"/>
          <w:tab w:val="left" w:pos="7092"/>
          <w:tab w:val="left" w:pos="9079"/>
        </w:tabs>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намерения</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проявлять</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уважительное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отношение к собеседнику</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 корректной форме формулировать свои возражения;</w:t>
      </w:r>
    </w:p>
    <w:p w:rsidR="00943E38" w:rsidRDefault="001138B0" w:rsidP="00CC246A">
      <w:pPr>
        <w:widowControl w:val="0"/>
        <w:tabs>
          <w:tab w:val="left" w:pos="558"/>
          <w:tab w:val="left" w:pos="2364"/>
          <w:tab w:val="left" w:pos="3982"/>
          <w:tab w:val="left" w:pos="4922"/>
          <w:tab w:val="left" w:pos="6272"/>
          <w:tab w:val="left" w:pos="7578"/>
          <w:tab w:val="left" w:pos="8217"/>
          <w:tab w:val="left" w:pos="9527"/>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формулировать вопросы (в диалоге, дискуссии) по существу обсуждаемой темы и высказывать</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идеи,</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нацеленные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и</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поддержание </w:t>
      </w:r>
      <w:r w:rsidR="008127B2">
        <w:rPr>
          <w:rFonts w:ascii="Times New Roman" w:eastAsia="Times New Roman" w:hAnsi="Times New Roman" w:cs="Times New Roman"/>
          <w:color w:val="000000"/>
          <w:sz w:val="24"/>
          <w:szCs w:val="24"/>
        </w:rPr>
        <w:t xml:space="preserve">благожелательности </w:t>
      </w:r>
      <w:r>
        <w:rPr>
          <w:rFonts w:ascii="Times New Roman" w:eastAsia="Times New Roman" w:hAnsi="Times New Roman" w:cs="Times New Roman"/>
          <w:color w:val="000000"/>
          <w:sz w:val="24"/>
          <w:szCs w:val="24"/>
        </w:rPr>
        <w:t>общения;</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сопоставлять</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свои</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суждения с суждениями других участников диалога, обнаруживать различие и сходство позиций;</w:t>
      </w:r>
      <w:bookmarkStart w:id="179" w:name="_page_413_0"/>
      <w:bookmarkEnd w:id="178"/>
      <w:r w:rsidR="008127B2">
        <w:rPr>
          <w:rFonts w:ascii="Times New Roman" w:eastAsia="Times New Roman" w:hAnsi="Times New Roman" w:cs="Times New Roman"/>
          <w:color w:val="000000"/>
          <w:sz w:val="24"/>
          <w:szCs w:val="24"/>
        </w:rPr>
        <w:t xml:space="preserve"> </w:t>
      </w:r>
    </w:p>
    <w:p w:rsidR="00943E38" w:rsidRDefault="001138B0" w:rsidP="00CC246A">
      <w:pPr>
        <w:widowControl w:val="0"/>
        <w:tabs>
          <w:tab w:val="left" w:pos="1718"/>
          <w:tab w:val="left" w:pos="3224"/>
          <w:tab w:val="left" w:pos="5297"/>
          <w:tab w:val="left" w:pos="6159"/>
          <w:tab w:val="left" w:pos="7626"/>
          <w:tab w:val="left" w:pos="8922"/>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выполненного исследования, проекта; самостоятельно выбирать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формат</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выступления</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43E38" w:rsidRDefault="001138B0" w:rsidP="00CC246A">
      <w:pPr>
        <w:widowControl w:val="0"/>
        <w:tabs>
          <w:tab w:val="left" w:pos="2463"/>
          <w:tab w:val="left" w:pos="4212"/>
          <w:tab w:val="left" w:pos="5060"/>
          <w:tab w:val="left" w:pos="6848"/>
          <w:tab w:val="left" w:pos="8277"/>
          <w:tab w:val="left" w:pos="9280"/>
          <w:tab w:val="left" w:pos="9647"/>
        </w:tabs>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2.1.8.9.3.6.5. У</w:t>
      </w:r>
      <w:r w:rsidR="00AB6801">
        <w:rPr>
          <w:rFonts w:ascii="Times New Roman" w:eastAsia="Times New Roman" w:hAnsi="Times New Roman" w:cs="Times New Roman"/>
          <w:color w:val="000000"/>
          <w:sz w:val="24"/>
          <w:szCs w:val="24"/>
        </w:rPr>
        <w:t xml:space="preserve"> обучающегося </w:t>
      </w:r>
      <w:r>
        <w:rPr>
          <w:rFonts w:ascii="Times New Roman" w:eastAsia="Times New Roman" w:hAnsi="Times New Roman" w:cs="Times New Roman"/>
          <w:color w:val="000000"/>
          <w:sz w:val="24"/>
          <w:szCs w:val="24"/>
        </w:rPr>
        <w:t>будут</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следующие</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части регулятивных универсальных учебных действий:</w:t>
      </w:r>
    </w:p>
    <w:p w:rsidR="00943E38" w:rsidRDefault="001138B0" w:rsidP="00CC246A">
      <w:pPr>
        <w:widowControl w:val="0"/>
        <w:tabs>
          <w:tab w:val="left" w:pos="1977"/>
          <w:tab w:val="left" w:pos="3812"/>
          <w:tab w:val="left" w:pos="4806"/>
          <w:tab w:val="left" w:pos="6714"/>
          <w:tab w:val="left" w:pos="8495"/>
        </w:tabs>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проблемы для решения в жизненных и учебных ситуациях; ориентироваться в различных</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подходах</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принятию</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решений</w:t>
      </w:r>
      <w:r>
        <w:rPr>
          <w:rFonts w:ascii="Times New Roman" w:eastAsia="Times New Roman" w:hAnsi="Times New Roman" w:cs="Times New Roman"/>
          <w:color w:val="000000"/>
          <w:sz w:val="24"/>
          <w:szCs w:val="24"/>
        </w:rPr>
        <w:tab/>
        <w:t>(индивидуально, в группе, групповой);</w:t>
      </w:r>
    </w:p>
    <w:p w:rsidR="00943E38" w:rsidRDefault="001138B0" w:rsidP="00CC246A">
      <w:pPr>
        <w:widowControl w:val="0"/>
        <w:tabs>
          <w:tab w:val="left" w:pos="1694"/>
          <w:tab w:val="left" w:pos="3344"/>
          <w:tab w:val="left" w:pos="4827"/>
          <w:tab w:val="left" w:pos="5744"/>
          <w:tab w:val="left" w:pos="7271"/>
          <w:tab w:val="left" w:pos="9292"/>
        </w:tabs>
        <w:spacing w:before="1"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алгоритм решения задачи (или его часть), выбирать способ решения</w:t>
      </w:r>
      <w:r w:rsidR="00AB6801">
        <w:rPr>
          <w:rFonts w:ascii="Times New Roman" w:eastAsia="Times New Roman" w:hAnsi="Times New Roman" w:cs="Times New Roman"/>
          <w:color w:val="000000"/>
          <w:sz w:val="24"/>
          <w:szCs w:val="24"/>
        </w:rPr>
        <w:t xml:space="preserve"> учебной </w:t>
      </w:r>
      <w:r>
        <w:rPr>
          <w:rFonts w:ascii="Times New Roman" w:eastAsia="Times New Roman" w:hAnsi="Times New Roman" w:cs="Times New Roman"/>
          <w:color w:val="000000"/>
          <w:sz w:val="24"/>
          <w:szCs w:val="24"/>
        </w:rPr>
        <w:t>задачи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имеющихся</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ресурсов и собственных возможностей, аргументировать предлагаемые варианты решений;</w:t>
      </w:r>
    </w:p>
    <w:p w:rsidR="00943E38" w:rsidRDefault="001138B0" w:rsidP="00CC246A">
      <w:pPr>
        <w:widowControl w:val="0"/>
        <w:spacing w:line="239"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943E38" w:rsidRDefault="001138B0" w:rsidP="00CC246A">
      <w:pPr>
        <w:widowControl w:val="0"/>
        <w:tabs>
          <w:tab w:val="left" w:pos="2201"/>
          <w:tab w:val="left" w:pos="3910"/>
          <w:tab w:val="left" w:pos="4465"/>
          <w:tab w:val="left" w:pos="6456"/>
          <w:tab w:val="left" w:pos="8489"/>
          <w:tab w:val="left" w:pos="9053"/>
        </w:tabs>
        <w:spacing w:line="235"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способность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самоконтролю,</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самомотивации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рефлексии, к адекватной оценке и изменению ситуации;</w:t>
      </w:r>
    </w:p>
    <w:p w:rsidR="00943E38" w:rsidRDefault="001138B0" w:rsidP="00CC246A">
      <w:pPr>
        <w:widowControl w:val="0"/>
        <w:spacing w:before="1" w:line="238"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w:t>
      </w:r>
      <w:r>
        <w:rPr>
          <w:rFonts w:ascii="Times New Roman" w:eastAsia="Times New Roman" w:hAnsi="Times New Roman" w:cs="Times New Roman"/>
          <w:color w:val="000000"/>
          <w:sz w:val="24"/>
          <w:szCs w:val="24"/>
        </w:rPr>
        <w:lastRenderedPageBreak/>
        <w:t>деятельность на основе новых обстоятельств, изменившихся ситуаций, установленных ошибок, возникших трудностей;</w:t>
      </w:r>
    </w:p>
    <w:p w:rsidR="00943E38" w:rsidRDefault="001138B0" w:rsidP="00CC246A">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соответствие результата цели и условиям;</w:t>
      </w:r>
    </w:p>
    <w:p w:rsidR="00943E38" w:rsidRDefault="001138B0" w:rsidP="00CC246A">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на примерах исторических ситуаций роль эмоций в отношениях между</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людьми;</w:t>
      </w:r>
    </w:p>
    <w:p w:rsidR="00943E38" w:rsidRDefault="001138B0" w:rsidP="00CC246A">
      <w:pPr>
        <w:widowControl w:val="0"/>
        <w:tabs>
          <w:tab w:val="left" w:pos="2847"/>
          <w:tab w:val="left" w:pos="3689"/>
          <w:tab w:val="left" w:pos="4738"/>
          <w:tab w:val="left" w:pos="5960"/>
          <w:tab w:val="left" w:pos="7189"/>
          <w:tab w:val="left" w:pos="8219"/>
          <w:tab w:val="left" w:pos="9405"/>
        </w:tabs>
        <w:spacing w:line="233"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 себя на</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место</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другого</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понимать</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мотивы</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другого (в исторических ситуациях и окружающей действительности);</w:t>
      </w:r>
    </w:p>
    <w:p w:rsidR="00943E38" w:rsidRDefault="001138B0" w:rsidP="00CC246A">
      <w:pPr>
        <w:widowControl w:val="0"/>
        <w:spacing w:before="4" w:line="242" w:lineRule="auto"/>
        <w:ind w:right="59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-регулировать способ выражения своих эмоций с учетом позиций и мнений других участников общения.</w:t>
      </w:r>
    </w:p>
    <w:p w:rsidR="00943E38" w:rsidRDefault="001138B0" w:rsidP="00CC246A">
      <w:pPr>
        <w:widowControl w:val="0"/>
        <w:spacing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2.1.8.9.3.6.6. У обучающегося будут сформированы следующие умения совместной деятельности:</w:t>
      </w:r>
    </w:p>
    <w:p w:rsidR="00943E38" w:rsidRDefault="001138B0">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43E38" w:rsidRDefault="001138B0">
      <w:pPr>
        <w:widowControl w:val="0"/>
        <w:tabs>
          <w:tab w:val="left" w:pos="733"/>
          <w:tab w:val="left" w:pos="2229"/>
          <w:tab w:val="left" w:pos="3024"/>
          <w:tab w:val="left" w:pos="4539"/>
          <w:tab w:val="left" w:pos="5509"/>
          <w:tab w:val="left" w:pos="6301"/>
          <w:tab w:val="left" w:pos="7924"/>
          <w:tab w:val="left" w:pos="9052"/>
        </w:tabs>
        <w:spacing w:line="240"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цель</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совместной</w:t>
      </w:r>
      <w:r w:rsidR="00243212">
        <w:rPr>
          <w:rFonts w:ascii="Times New Roman" w:eastAsia="Times New Roman" w:hAnsi="Times New Roman" w:cs="Times New Roman"/>
          <w:color w:val="000000"/>
          <w:sz w:val="24"/>
          <w:szCs w:val="24"/>
        </w:rPr>
        <w:t xml:space="preserve"> деятельности, </w:t>
      </w:r>
      <w:r>
        <w:rPr>
          <w:rFonts w:ascii="Times New Roman" w:eastAsia="Times New Roman" w:hAnsi="Times New Roman" w:cs="Times New Roman"/>
          <w:color w:val="000000"/>
          <w:sz w:val="24"/>
          <w:szCs w:val="24"/>
        </w:rPr>
        <w:t>коллективно</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строить</w:t>
      </w:r>
      <w:r w:rsidR="002432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w:t>
      </w:r>
      <w:r w:rsidR="00F13784">
        <w:rPr>
          <w:rFonts w:ascii="Times New Roman" w:eastAsia="Times New Roman" w:hAnsi="Times New Roman" w:cs="Times New Roman"/>
          <w:color w:val="000000"/>
          <w:sz w:val="24"/>
          <w:szCs w:val="24"/>
        </w:rPr>
        <w:t xml:space="preserve"> </w:t>
      </w:r>
      <w:r w:rsidR="00243212">
        <w:rPr>
          <w:rFonts w:ascii="Times New Roman" w:eastAsia="Times New Roman" w:hAnsi="Times New Roman" w:cs="Times New Roman"/>
          <w:color w:val="000000"/>
          <w:sz w:val="24"/>
          <w:szCs w:val="24"/>
        </w:rPr>
        <w:t xml:space="preserve">по её достижению </w:t>
      </w:r>
      <w:r>
        <w:rPr>
          <w:rFonts w:ascii="Times New Roman" w:eastAsia="Times New Roman" w:hAnsi="Times New Roman" w:cs="Times New Roman"/>
          <w:color w:val="000000"/>
          <w:sz w:val="24"/>
          <w:szCs w:val="24"/>
        </w:rPr>
        <w:t>(распределять роли,</w:t>
      </w:r>
      <w:r w:rsidR="00243212">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договариваться,  обсуждать</w:t>
      </w:r>
      <w:proofErr w:type="gramEnd"/>
      <w:r>
        <w:rPr>
          <w:rFonts w:ascii="Times New Roman" w:eastAsia="Times New Roman" w:hAnsi="Times New Roman" w:cs="Times New Roman"/>
          <w:color w:val="000000"/>
          <w:sz w:val="24"/>
          <w:szCs w:val="24"/>
        </w:rPr>
        <w:t xml:space="preserve"> процесс и результат совместной работы;</w:t>
      </w:r>
    </w:p>
    <w:p w:rsidR="00943E38" w:rsidRDefault="001138B0">
      <w:pPr>
        <w:widowControl w:val="0"/>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43E38" w:rsidRDefault="001138B0">
      <w:pPr>
        <w:widowControl w:val="0"/>
        <w:spacing w:line="235"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943E38" w:rsidRDefault="001138B0">
      <w:pPr>
        <w:widowControl w:val="0"/>
        <w:spacing w:before="4" w:line="240"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334B" w:rsidRDefault="001138B0" w:rsidP="008127B2">
      <w:pPr>
        <w:widowControl w:val="0"/>
        <w:tabs>
          <w:tab w:val="left" w:pos="1509"/>
          <w:tab w:val="left" w:pos="1988"/>
          <w:tab w:val="left" w:pos="2405"/>
          <w:tab w:val="left" w:pos="3490"/>
          <w:tab w:val="left" w:pos="3999"/>
          <w:tab w:val="left" w:pos="4500"/>
          <w:tab w:val="left" w:pos="5443"/>
          <w:tab w:val="left" w:pos="6098"/>
          <w:tab w:val="left" w:pos="6487"/>
          <w:tab w:val="left" w:pos="7571"/>
          <w:tab w:val="left" w:pos="8533"/>
          <w:tab w:val="left" w:pos="9121"/>
        </w:tabs>
        <w:spacing w:line="239" w:lineRule="auto"/>
        <w:ind w:right="-8" w:firstLine="710"/>
        <w:jc w:val="both"/>
        <w:rPr>
          <w:rFonts w:ascii="Times New Roman" w:eastAsia="Times New Roman" w:hAnsi="Times New Roman" w:cs="Times New Roman"/>
          <w:sz w:val="12"/>
          <w:szCs w:val="12"/>
        </w:rPr>
      </w:pPr>
      <w:r>
        <w:rPr>
          <w:rFonts w:ascii="Times New Roman" w:eastAsia="Times New Roman" w:hAnsi="Times New Roman" w:cs="Times New Roman"/>
          <w:color w:val="000000"/>
          <w:sz w:val="24"/>
          <w:szCs w:val="24"/>
        </w:rPr>
        <w:t>2.1.8.9.3.7. В составе предметных результатов по освоению Программы модуля следует выделить:</w:t>
      </w:r>
      <w:r>
        <w:rPr>
          <w:rFonts w:ascii="Times New Roman" w:eastAsia="Times New Roman" w:hAnsi="Times New Roman" w:cs="Times New Roman"/>
          <w:color w:val="000000"/>
          <w:sz w:val="24"/>
          <w:szCs w:val="24"/>
        </w:rPr>
        <w:tab/>
        <w:t>представления</w:t>
      </w:r>
      <w:r>
        <w:rPr>
          <w:rFonts w:ascii="Times New Roman" w:eastAsia="Times New Roman" w:hAnsi="Times New Roman" w:cs="Times New Roman"/>
          <w:color w:val="000000"/>
          <w:sz w:val="24"/>
          <w:szCs w:val="24"/>
        </w:rPr>
        <w:tab/>
      </w:r>
      <w:r w:rsidR="00CC246A">
        <w:rPr>
          <w:rFonts w:ascii="Times New Roman" w:eastAsia="Times New Roman" w:hAnsi="Times New Roman" w:cs="Times New Roman"/>
          <w:color w:val="000000"/>
          <w:sz w:val="24"/>
          <w:szCs w:val="24"/>
        </w:rPr>
        <w:t>обучающихся</w:t>
      </w:r>
      <w:r w:rsidR="00CC246A">
        <w:rPr>
          <w:rFonts w:ascii="Times New Roman" w:eastAsia="Times New Roman" w:hAnsi="Times New Roman" w:cs="Times New Roman"/>
          <w:color w:val="000000"/>
          <w:sz w:val="24"/>
          <w:szCs w:val="24"/>
        </w:rPr>
        <w:tab/>
        <w:t>о</w:t>
      </w:r>
      <w:r w:rsidR="00CC246A">
        <w:rPr>
          <w:rFonts w:ascii="Times New Roman" w:eastAsia="Times New Roman" w:hAnsi="Times New Roman" w:cs="Times New Roman"/>
          <w:color w:val="000000"/>
          <w:sz w:val="24"/>
          <w:szCs w:val="24"/>
        </w:rPr>
        <w:tab/>
        <w:t>наиболее</w:t>
      </w:r>
      <w:r w:rsidR="00CC246A">
        <w:rPr>
          <w:rFonts w:ascii="Times New Roman" w:eastAsia="Times New Roman" w:hAnsi="Times New Roman" w:cs="Times New Roman"/>
          <w:color w:val="000000"/>
          <w:sz w:val="24"/>
          <w:szCs w:val="24"/>
        </w:rPr>
        <w:tab/>
      </w:r>
      <w:proofErr w:type="gramStart"/>
      <w:r w:rsidR="00CC246A">
        <w:rPr>
          <w:rFonts w:ascii="Times New Roman" w:eastAsia="Times New Roman" w:hAnsi="Times New Roman" w:cs="Times New Roman"/>
          <w:color w:val="000000"/>
          <w:sz w:val="24"/>
          <w:szCs w:val="24"/>
        </w:rPr>
        <w:t xml:space="preserve">значимых  </w:t>
      </w:r>
      <w:r>
        <w:rPr>
          <w:rFonts w:ascii="Times New Roman" w:eastAsia="Times New Roman" w:hAnsi="Times New Roman" w:cs="Times New Roman"/>
          <w:color w:val="000000"/>
          <w:sz w:val="24"/>
          <w:szCs w:val="24"/>
        </w:rPr>
        <w:t>событиях</w:t>
      </w:r>
      <w:proofErr w:type="gramEnd"/>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процессах     истории</w:t>
      </w:r>
      <w:r>
        <w:rPr>
          <w:rFonts w:ascii="Times New Roman" w:eastAsia="Times New Roman" w:hAnsi="Times New Roman" w:cs="Times New Roman"/>
          <w:color w:val="000000"/>
          <w:sz w:val="24"/>
          <w:szCs w:val="24"/>
        </w:rPr>
        <w:tab/>
        <w:t>России     XX</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начала</w:t>
      </w:r>
      <w:r>
        <w:rPr>
          <w:rFonts w:ascii="Times New Roman" w:eastAsia="Times New Roman" w:hAnsi="Times New Roman" w:cs="Times New Roman"/>
          <w:color w:val="000000"/>
          <w:sz w:val="24"/>
          <w:szCs w:val="24"/>
        </w:rPr>
        <w:tab/>
        <w:t>XXI     в., основные виды</w:t>
      </w:r>
      <w:r>
        <w:rPr>
          <w:rFonts w:ascii="Times New Roman" w:eastAsia="Times New Roman" w:hAnsi="Times New Roman" w:cs="Times New Roman"/>
          <w:color w:val="000000"/>
          <w:sz w:val="24"/>
          <w:szCs w:val="24"/>
        </w:rPr>
        <w:tab/>
        <w:t>деятельности по получению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осмыслению      нового      знания,      его</w:t>
      </w:r>
      <w:r>
        <w:rPr>
          <w:rFonts w:ascii="Times New Roman" w:eastAsia="Times New Roman" w:hAnsi="Times New Roman" w:cs="Times New Roman"/>
          <w:color w:val="000000"/>
          <w:sz w:val="24"/>
          <w:szCs w:val="24"/>
        </w:rPr>
        <w:tab/>
        <w:t>интерпретации     и     применению в различных учебных и жизненных ситуациях.</w:t>
      </w:r>
      <w:bookmarkEnd w:id="179"/>
      <w:r w:rsidR="008127B2">
        <w:rPr>
          <w:rFonts w:ascii="Times New Roman" w:eastAsia="Times New Roman" w:hAnsi="Times New Roman" w:cs="Times New Roman"/>
          <w:color w:val="000000"/>
          <w:sz w:val="24"/>
          <w:szCs w:val="24"/>
        </w:rPr>
        <w:t xml:space="preserve"> </w:t>
      </w:r>
      <w:bookmarkStart w:id="180" w:name="_page_415_0"/>
    </w:p>
    <w:p w:rsidR="00B3334B" w:rsidRDefault="00B3334B">
      <w:pPr>
        <w:spacing w:after="12" w:line="120" w:lineRule="exact"/>
        <w:rPr>
          <w:rFonts w:ascii="Times New Roman" w:eastAsia="Times New Roman" w:hAnsi="Times New Roman" w:cs="Times New Roman"/>
          <w:sz w:val="12"/>
          <w:szCs w:val="12"/>
        </w:rPr>
      </w:pPr>
    </w:p>
    <w:p w:rsidR="00B3334B" w:rsidRDefault="00B3334B">
      <w:pPr>
        <w:spacing w:after="12" w:line="120" w:lineRule="exact"/>
        <w:rPr>
          <w:rFonts w:ascii="Times New Roman" w:eastAsia="Times New Roman" w:hAnsi="Times New Roman" w:cs="Times New Roman"/>
          <w:sz w:val="12"/>
          <w:szCs w:val="12"/>
        </w:rPr>
      </w:pPr>
    </w:p>
    <w:p w:rsidR="00B3334B" w:rsidRDefault="00B3334B">
      <w:pPr>
        <w:spacing w:after="12" w:line="120" w:lineRule="exact"/>
        <w:rPr>
          <w:rFonts w:ascii="Times New Roman" w:eastAsia="Times New Roman" w:hAnsi="Times New Roman" w:cs="Times New Roman"/>
          <w:sz w:val="12"/>
          <w:szCs w:val="12"/>
        </w:rPr>
      </w:pPr>
    </w:p>
    <w:p w:rsidR="00243212" w:rsidRDefault="00243212" w:rsidP="00243212">
      <w:pPr>
        <w:widowControl w:val="0"/>
        <w:spacing w:line="243" w:lineRule="auto"/>
        <w:ind w:left="710" w:right="-5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2.1.9. Федеральная рабочая программа по учебному предмету «Обществознание». </w:t>
      </w:r>
    </w:p>
    <w:p w:rsidR="00243212" w:rsidRDefault="00243212" w:rsidP="00243212">
      <w:pPr>
        <w:widowControl w:val="0"/>
        <w:spacing w:line="243" w:lineRule="auto"/>
        <w:ind w:left="710" w:right="-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2.1.9.1. Федеральная рабочая программа по учебному предмету «Обществознание»</w:t>
      </w:r>
    </w:p>
    <w:p w:rsidR="00243212" w:rsidRDefault="00243212" w:rsidP="00243212">
      <w:pPr>
        <w:widowControl w:val="0"/>
        <w:spacing w:line="238"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 Пояснительная записка.</w:t>
      </w:r>
    </w:p>
    <w:p w:rsidR="00243212" w:rsidRDefault="00243212" w:rsidP="00243212">
      <w:pPr>
        <w:widowControl w:val="0"/>
        <w:tabs>
          <w:tab w:val="left" w:pos="3197"/>
          <w:tab w:val="left" w:pos="3824"/>
          <w:tab w:val="left" w:pos="5945"/>
          <w:tab w:val="left" w:pos="7439"/>
          <w:tab w:val="left" w:pos="7989"/>
          <w:tab w:val="left" w:pos="9060"/>
        </w:tabs>
        <w:spacing w:line="240"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243212" w:rsidRDefault="00243212" w:rsidP="00243212">
      <w:pPr>
        <w:widowControl w:val="0"/>
        <w:tabs>
          <w:tab w:val="left" w:pos="1675"/>
          <w:tab w:val="left" w:pos="3675"/>
          <w:tab w:val="left" w:pos="4613"/>
          <w:tab w:val="left" w:pos="5833"/>
          <w:tab w:val="left" w:pos="6579"/>
          <w:tab w:val="left" w:pos="6966"/>
          <w:tab w:val="left" w:pos="8507"/>
          <w:tab w:val="left" w:pos="8862"/>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43212" w:rsidRDefault="00243212" w:rsidP="00243212">
      <w:pPr>
        <w:widowControl w:val="0"/>
        <w:tabs>
          <w:tab w:val="left" w:pos="1675"/>
          <w:tab w:val="left" w:pos="2429"/>
          <w:tab w:val="left" w:pos="3768"/>
          <w:tab w:val="left" w:pos="5696"/>
          <w:tab w:val="left" w:pos="9210"/>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43212" w:rsidRDefault="00243212" w:rsidP="00243212">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rPr>
          <w:rFonts w:ascii="Times New Roman" w:eastAsia="Times New Roman" w:hAnsi="Times New Roman" w:cs="Times New Roman"/>
          <w:color w:val="000000"/>
          <w:sz w:val="24"/>
          <w:szCs w:val="24"/>
        </w:rPr>
        <w:lastRenderedPageBreak/>
        <w:t>экономической и политической коммуникации, вносит свой вклад в формирование мета предметных умений извлекать необходимые сведения, осмысливать, преобразовывать и применять их.</w:t>
      </w:r>
    </w:p>
    <w:p w:rsidR="00243212" w:rsidRDefault="00243212" w:rsidP="00243212">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43212" w:rsidRDefault="00243212" w:rsidP="00243212">
      <w:pPr>
        <w:widowControl w:val="0"/>
        <w:spacing w:line="242"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2.1.9.2.5. Целями обществоведческого образования на уровне основного общего образования являются:</w:t>
      </w:r>
    </w:p>
    <w:p w:rsidR="00243212" w:rsidRDefault="00243212" w:rsidP="00243212">
      <w:pPr>
        <w:widowControl w:val="0"/>
        <w:spacing w:line="241"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43212" w:rsidRDefault="00243212" w:rsidP="00243212">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43212" w:rsidRDefault="00243212" w:rsidP="00243212">
      <w:pPr>
        <w:widowControl w:val="0"/>
        <w:tabs>
          <w:tab w:val="left" w:pos="1010"/>
          <w:tab w:val="left" w:pos="2578"/>
          <w:tab w:val="left" w:pos="3090"/>
          <w:tab w:val="left" w:pos="4412"/>
          <w:tab w:val="left" w:pos="5526"/>
          <w:tab w:val="left" w:pos="6026"/>
          <w:tab w:val="left" w:pos="6915"/>
          <w:tab w:val="left" w:pos="7996"/>
          <w:tab w:val="left" w:pos="9664"/>
        </w:tabs>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личности на исключительно важном этапе её социализации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 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43212" w:rsidRDefault="00243212" w:rsidP="00243212">
      <w:pPr>
        <w:widowControl w:val="0"/>
        <w:spacing w:line="238"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w:t>
      </w:r>
    </w:p>
    <w:p w:rsidR="00243212" w:rsidRDefault="00243212" w:rsidP="00243212">
      <w:pPr>
        <w:widowControl w:val="0"/>
        <w:spacing w:line="239"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выполнения типичных социальных ролей человека и гражданина;</w:t>
      </w:r>
    </w:p>
    <w:p w:rsidR="00243212" w:rsidRDefault="00243212" w:rsidP="00243212">
      <w:pPr>
        <w:widowControl w:val="0"/>
        <w:tabs>
          <w:tab w:val="left" w:pos="2237"/>
          <w:tab w:val="left" w:pos="3773"/>
          <w:tab w:val="left" w:pos="5960"/>
          <w:tab w:val="left" w:pos="7703"/>
          <w:tab w:val="left" w:pos="9188"/>
        </w:tabs>
        <w:spacing w:line="233"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w:t>
      </w:r>
      <w:bookmarkStart w:id="181" w:name="_page_417_0"/>
    </w:p>
    <w:p w:rsidR="00243212" w:rsidRDefault="00243212" w:rsidP="00243212">
      <w:pPr>
        <w:widowControl w:val="0"/>
        <w:tabs>
          <w:tab w:val="left" w:pos="3276"/>
          <w:tab w:val="left" w:pos="6027"/>
          <w:tab w:val="left" w:pos="8807"/>
        </w:tabs>
        <w:spacing w:line="240" w:lineRule="auto"/>
        <w:ind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43212" w:rsidRDefault="00243212" w:rsidP="00243212">
      <w:pPr>
        <w:widowControl w:val="0"/>
        <w:tabs>
          <w:tab w:val="left" w:pos="4311"/>
          <w:tab w:val="left" w:pos="9006"/>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43212" w:rsidRDefault="00243212" w:rsidP="00243212">
      <w:pPr>
        <w:widowControl w:val="0"/>
        <w:spacing w:line="240" w:lineRule="auto"/>
        <w:ind w:left="-62" w:right="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-формирование опыта применения полученных знаний и умений для выстраивания отношений </w:t>
      </w:r>
    </w:p>
    <w:p w:rsidR="00243212" w:rsidRDefault="00243212" w:rsidP="00CC246A">
      <w:pPr>
        <w:widowControl w:val="0"/>
        <w:spacing w:line="240" w:lineRule="auto"/>
        <w:ind w:left="-62" w:right="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между людьми различных национальностей и вероисповеданий в общегражданской и семейно-бытовой сферах; для соотнесения св</w:t>
      </w:r>
      <w:r w:rsidR="00CC246A">
        <w:rPr>
          <w:rFonts w:ascii="Times New Roman" w:eastAsia="Times New Roman" w:hAnsi="Times New Roman" w:cs="Times New Roman"/>
          <w:color w:val="000000"/>
          <w:sz w:val="24"/>
          <w:szCs w:val="24"/>
        </w:rPr>
        <w:t xml:space="preserve">оих действий и действий других </w:t>
      </w:r>
      <w:r>
        <w:rPr>
          <w:rFonts w:ascii="Times New Roman" w:eastAsia="Times New Roman" w:hAnsi="Times New Roman" w:cs="Times New Roman"/>
          <w:color w:val="000000"/>
          <w:sz w:val="24"/>
          <w:szCs w:val="24"/>
        </w:rPr>
        <w:t>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43212" w:rsidRDefault="00243212" w:rsidP="00243212">
      <w:pPr>
        <w:widowControl w:val="0"/>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AB6801" w:rsidRDefault="00243212" w:rsidP="00AB6801">
      <w:pPr>
        <w:widowControl w:val="0"/>
        <w:spacing w:line="240" w:lineRule="auto"/>
        <w:ind w:left="708" w:right="1277"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2.1.9.3. Содержание обучения в 6 классе. </w:t>
      </w:r>
    </w:p>
    <w:p w:rsidR="00243212" w:rsidRDefault="00243212" w:rsidP="00AB6801">
      <w:pPr>
        <w:widowControl w:val="0"/>
        <w:spacing w:line="240" w:lineRule="auto"/>
        <w:ind w:left="708" w:right="1277"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2.1.9.3.1. Человек и его социальное окружение.</w:t>
      </w:r>
    </w:p>
    <w:p w:rsidR="00243212" w:rsidRDefault="00243212" w:rsidP="00243212">
      <w:pPr>
        <w:widowControl w:val="0"/>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43212" w:rsidRDefault="00243212" w:rsidP="00243212">
      <w:pPr>
        <w:widowControl w:val="0"/>
        <w:tabs>
          <w:tab w:val="left" w:pos="2033"/>
          <w:tab w:val="left" w:pos="4308"/>
          <w:tab w:val="left" w:pos="5617"/>
          <w:tab w:val="left" w:pos="7148"/>
          <w:tab w:val="left" w:pos="8351"/>
          <w:tab w:val="left" w:pos="9321"/>
        </w:tabs>
        <w:spacing w:line="235" w:lineRule="auto"/>
        <w:ind w:left="105" w:right="-53" w:firstLine="6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Индивид-личность. Возрастные периоды жизни человека и формирование личности. Отношения между поколениями. Особенности подросткового возраста.</w:t>
      </w:r>
    </w:p>
    <w:p w:rsidR="00243212" w:rsidRDefault="00243212" w:rsidP="00243212">
      <w:pPr>
        <w:widowControl w:val="0"/>
        <w:tabs>
          <w:tab w:val="left" w:pos="1632"/>
          <w:tab w:val="left" w:pos="2066"/>
          <w:tab w:val="left" w:pos="4025"/>
          <w:tab w:val="left" w:pos="5972"/>
          <w:tab w:val="left" w:pos="7273"/>
          <w:tab w:val="left" w:pos="7849"/>
          <w:tab w:val="left" w:pos="8920"/>
        </w:tabs>
        <w:spacing w:line="237"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Люди с ограни</w:t>
      </w:r>
      <w:r w:rsidR="00AB6801">
        <w:rPr>
          <w:rFonts w:ascii="Times New Roman" w:eastAsia="Times New Roman" w:hAnsi="Times New Roman" w:cs="Times New Roman"/>
          <w:color w:val="000000"/>
          <w:sz w:val="24"/>
          <w:szCs w:val="24"/>
        </w:rPr>
        <w:t xml:space="preserve">ченными возможностями здоровья, </w:t>
      </w:r>
      <w:r>
        <w:rPr>
          <w:rFonts w:ascii="Times New Roman" w:eastAsia="Times New Roman" w:hAnsi="Times New Roman" w:cs="Times New Roman"/>
          <w:color w:val="000000"/>
          <w:sz w:val="24"/>
          <w:szCs w:val="24"/>
        </w:rPr>
        <w:t>их особые потребности и социальная позиция.</w:t>
      </w:r>
    </w:p>
    <w:p w:rsidR="00243212" w:rsidRDefault="00243212" w:rsidP="00243212">
      <w:pPr>
        <w:widowControl w:val="0"/>
        <w:spacing w:before="5" w:line="233"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и мотивы деятельности. Виды деятельности (игра, труд, учение). Познание человеком мира и самого себя как вид деятельности.</w:t>
      </w:r>
    </w:p>
    <w:p w:rsidR="00243212" w:rsidRDefault="00243212" w:rsidP="00243212">
      <w:pPr>
        <w:widowControl w:val="0"/>
        <w:spacing w:before="7" w:line="241" w:lineRule="auto"/>
        <w:ind w:left="710" w:right="3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w:t>
      </w:r>
    </w:p>
    <w:p w:rsidR="00243212" w:rsidRDefault="00243212" w:rsidP="00243212">
      <w:pPr>
        <w:widowControl w:val="0"/>
        <w:spacing w:line="244"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современных условиях.</w:t>
      </w:r>
    </w:p>
    <w:p w:rsidR="00243212" w:rsidRDefault="00243212" w:rsidP="00243212">
      <w:pPr>
        <w:widowControl w:val="0"/>
        <w:tabs>
          <w:tab w:val="left" w:pos="2241"/>
          <w:tab w:val="left" w:pos="2695"/>
          <w:tab w:val="left" w:pos="3699"/>
          <w:tab w:val="left" w:pos="4918"/>
          <w:tab w:val="left" w:pos="6404"/>
          <w:tab w:val="left" w:pos="7427"/>
          <w:tab w:val="left" w:pos="7897"/>
          <w:tab w:val="left" w:pos="9124"/>
        </w:tabs>
        <w:spacing w:line="237"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Отношения в малых группах. Групповые нормы и правила. Лидерство в группе. Межличностные отношения (деловые, личные).</w:t>
      </w:r>
    </w:p>
    <w:p w:rsidR="00243212" w:rsidRDefault="00243212" w:rsidP="00243212">
      <w:pPr>
        <w:widowControl w:val="0"/>
        <w:spacing w:line="240" w:lineRule="auto"/>
        <w:ind w:right="1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Отношения в семье. Роль семьи в жизни человека и общества. Семейные традиции. Семейный досуг. Свободное время подростка.</w:t>
      </w:r>
    </w:p>
    <w:p w:rsidR="00243212" w:rsidRDefault="00243212" w:rsidP="00243212">
      <w:pPr>
        <w:widowControl w:val="0"/>
        <w:spacing w:line="240" w:lineRule="auto"/>
        <w:ind w:left="708" w:right="88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Отношения с друзьями и сверстниками. Конфликты в межличностных отношениях. 2.1.9.3.2. Общество, в котором мы живём.</w:t>
      </w:r>
    </w:p>
    <w:p w:rsidR="00243212" w:rsidRDefault="00243212" w:rsidP="00243212">
      <w:pPr>
        <w:widowControl w:val="0"/>
        <w:spacing w:line="238" w:lineRule="auto"/>
        <w:ind w:right="1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общности и группы. Положение человека в обществе.</w:t>
      </w:r>
    </w:p>
    <w:p w:rsidR="00243212" w:rsidRDefault="00243212" w:rsidP="00243212">
      <w:pPr>
        <w:widowControl w:val="0"/>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43212" w:rsidRDefault="00243212" w:rsidP="00243212">
      <w:pPr>
        <w:widowControl w:val="0"/>
        <w:tabs>
          <w:tab w:val="left" w:pos="3389"/>
          <w:tab w:val="left" w:pos="6774"/>
          <w:tab w:val="left" w:pos="9534"/>
        </w:tabs>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43212" w:rsidRDefault="00243212" w:rsidP="00243212">
      <w:pPr>
        <w:widowControl w:val="0"/>
        <w:spacing w:line="241" w:lineRule="auto"/>
        <w:ind w:left="710" w:right="-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w:t>
      </w:r>
    </w:p>
    <w:p w:rsidR="00243212" w:rsidRDefault="00243212" w:rsidP="00243212">
      <w:pPr>
        <w:widowControl w:val="0"/>
        <w:spacing w:line="237"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общества.</w:t>
      </w:r>
    </w:p>
    <w:p w:rsidR="00243212" w:rsidRDefault="00243212" w:rsidP="00243212">
      <w:pPr>
        <w:widowControl w:val="0"/>
        <w:tabs>
          <w:tab w:val="left" w:pos="2241"/>
          <w:tab w:val="left" w:pos="3569"/>
          <w:tab w:val="left" w:pos="5410"/>
          <w:tab w:val="left" w:pos="5837"/>
          <w:tab w:val="left" w:pos="7492"/>
          <w:tab w:val="left" w:pos="8039"/>
          <w:tab w:val="left" w:pos="9222"/>
        </w:tabs>
        <w:spacing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Глобальные проблемы современности и возможности их решения</w:t>
      </w:r>
      <w:r>
        <w:rPr>
          <w:rFonts w:ascii="Times New Roman" w:eastAsia="Times New Roman" w:hAnsi="Times New Roman" w:cs="Times New Roman"/>
          <w:color w:val="000000"/>
          <w:sz w:val="24"/>
          <w:szCs w:val="24"/>
        </w:rPr>
        <w:tab/>
        <w:t>усилиями международного сообщества и международных организаций.</w:t>
      </w:r>
    </w:p>
    <w:p w:rsidR="00CC246A" w:rsidRDefault="00243212" w:rsidP="00CC246A">
      <w:pPr>
        <w:widowControl w:val="0"/>
        <w:tabs>
          <w:tab w:val="left" w:pos="4536"/>
        </w:tabs>
        <w:spacing w:line="235" w:lineRule="auto"/>
        <w:ind w:left="708" w:right="142"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2.1.9.4. Содержание обучения в 7 классе. </w:t>
      </w:r>
    </w:p>
    <w:p w:rsidR="00243212" w:rsidRDefault="00243212" w:rsidP="00CC246A">
      <w:pPr>
        <w:widowControl w:val="0"/>
        <w:tabs>
          <w:tab w:val="left" w:pos="4536"/>
        </w:tabs>
        <w:spacing w:line="235" w:lineRule="auto"/>
        <w:ind w:left="708" w:right="142"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2.1.9.4.1. Социальные ценности и нормы.</w:t>
      </w:r>
    </w:p>
    <w:p w:rsidR="00243212" w:rsidRDefault="00243212" w:rsidP="00243212">
      <w:pPr>
        <w:widowControl w:val="0"/>
        <w:spacing w:line="236"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Общественные ценности. Свобода и ответственность гражданина. Гражданственность и патриотизм. Гуманизм.</w:t>
      </w:r>
      <w:bookmarkStart w:id="182" w:name="_page_419_0"/>
      <w:bookmarkEnd w:id="181"/>
    </w:p>
    <w:p w:rsidR="00243212" w:rsidRDefault="00243212" w:rsidP="00243212">
      <w:pPr>
        <w:widowControl w:val="0"/>
        <w:spacing w:line="237"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нормы как регуляторы общественной жизни и поведения человека в обществе. Виды социальных норм. Традиции и обычаи.</w:t>
      </w:r>
    </w:p>
    <w:p w:rsidR="00243212" w:rsidRDefault="00243212" w:rsidP="00243212">
      <w:pPr>
        <w:widowControl w:val="0"/>
        <w:spacing w:before="4" w:line="236" w:lineRule="auto"/>
        <w:ind w:left="710" w:right="-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w:t>
      </w:r>
    </w:p>
    <w:p w:rsidR="00243212" w:rsidRDefault="00243212" w:rsidP="00243212">
      <w:pPr>
        <w:widowControl w:val="0"/>
        <w:spacing w:before="7"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Влияние моральных норм на общество и человека.</w:t>
      </w:r>
    </w:p>
    <w:p w:rsidR="00AB6801" w:rsidRDefault="00243212" w:rsidP="00AB6801">
      <w:pPr>
        <w:widowControl w:val="0"/>
        <w:spacing w:line="240" w:lineRule="auto"/>
        <w:ind w:left="708" w:right="994"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 и его роль в жизни общества. Право и мораль. </w:t>
      </w:r>
    </w:p>
    <w:p w:rsidR="00243212" w:rsidRDefault="00243212" w:rsidP="00AB6801">
      <w:pPr>
        <w:widowControl w:val="0"/>
        <w:spacing w:line="240" w:lineRule="auto"/>
        <w:ind w:left="708" w:right="994"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2.1.9.4.2. Человек как участник правовых отношений.</w:t>
      </w:r>
    </w:p>
    <w:p w:rsidR="00243212" w:rsidRDefault="00243212" w:rsidP="00243212">
      <w:pPr>
        <w:widowControl w:val="0"/>
        <w:spacing w:before="3"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43212" w:rsidRDefault="00243212" w:rsidP="00243212">
      <w:pPr>
        <w:widowControl w:val="0"/>
        <w:spacing w:line="235"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Правонарушение и юридическая ответственность. Проступок и преступление. Опасность правонарушений для личности и общества.</w:t>
      </w:r>
    </w:p>
    <w:p w:rsidR="00243212" w:rsidRDefault="00243212" w:rsidP="00243212">
      <w:pPr>
        <w:widowControl w:val="0"/>
        <w:tabs>
          <w:tab w:val="left" w:pos="2054"/>
          <w:tab w:val="left" w:pos="3072"/>
          <w:tab w:val="left" w:pos="4265"/>
          <w:tab w:val="left" w:pos="4685"/>
          <w:tab w:val="left" w:pos="6183"/>
          <w:tab w:val="left" w:pos="7667"/>
          <w:tab w:val="left" w:pos="9152"/>
        </w:tabs>
        <w:spacing w:before="7" w:line="239" w:lineRule="auto"/>
        <w:ind w:right="-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Права и свободы человека и гражданина Российской</w:t>
      </w:r>
      <w:r>
        <w:rPr>
          <w:rFonts w:ascii="Times New Roman" w:eastAsia="Times New Roman" w:hAnsi="Times New Roman" w:cs="Times New Roman"/>
          <w:color w:val="000000"/>
          <w:sz w:val="24"/>
          <w:szCs w:val="24"/>
        </w:rPr>
        <w:tab/>
        <w:t>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43212" w:rsidRDefault="00243212" w:rsidP="00243212">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2.1.9.4.3. Основы российского права.</w:t>
      </w:r>
    </w:p>
    <w:p w:rsidR="00243212" w:rsidRDefault="00243212" w:rsidP="00243212">
      <w:pPr>
        <w:widowControl w:val="0"/>
        <w:tabs>
          <w:tab w:val="left" w:pos="2601"/>
          <w:tab w:val="left" w:pos="4349"/>
          <w:tab w:val="left" w:pos="6034"/>
          <w:tab w:val="left" w:pos="6705"/>
          <w:tab w:val="left" w:pos="8220"/>
          <w:tab w:val="left" w:pos="9461"/>
        </w:tabs>
        <w:spacing w:line="242"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Конституция Российской Федерации‒основной закон.</w:t>
      </w:r>
      <w:r w:rsidRPr="001212F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Законы</w:t>
      </w:r>
      <w:r w:rsidRPr="001A36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подзаконные акты. Отрасли права.</w:t>
      </w:r>
    </w:p>
    <w:p w:rsidR="00243212" w:rsidRDefault="00243212" w:rsidP="00243212">
      <w:pPr>
        <w:widowControl w:val="0"/>
        <w:spacing w:line="242"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243212" w:rsidRDefault="00243212" w:rsidP="00243212">
      <w:pPr>
        <w:widowControl w:val="0"/>
        <w:tabs>
          <w:tab w:val="left" w:pos="1992"/>
          <w:tab w:val="left" w:pos="2765"/>
          <w:tab w:val="left" w:pos="5264"/>
          <w:tab w:val="left" w:pos="6617"/>
          <w:tab w:val="left" w:pos="7720"/>
          <w:tab w:val="left" w:pos="9616"/>
        </w:tabs>
        <w:spacing w:line="240"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43212" w:rsidRDefault="00243212" w:rsidP="00243212">
      <w:pPr>
        <w:widowControl w:val="0"/>
        <w:tabs>
          <w:tab w:val="left" w:pos="1824"/>
          <w:tab w:val="left" w:pos="2370"/>
          <w:tab w:val="left" w:pos="2767"/>
          <w:tab w:val="left" w:pos="3197"/>
          <w:tab w:val="left" w:pos="4203"/>
          <w:tab w:val="left" w:pos="5171"/>
          <w:tab w:val="left" w:pos="5511"/>
          <w:tab w:val="left" w:pos="5907"/>
          <w:tab w:val="left" w:pos="6421"/>
          <w:tab w:val="left" w:pos="6906"/>
          <w:tab w:val="left" w:pos="7857"/>
          <w:tab w:val="left" w:pos="8631"/>
          <w:tab w:val="left" w:pos="9136"/>
        </w:tabs>
        <w:spacing w:line="240" w:lineRule="auto"/>
        <w:ind w:right="-1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семейного</w:t>
      </w:r>
      <w:r>
        <w:rPr>
          <w:rFonts w:ascii="Times New Roman" w:eastAsia="Times New Roman" w:hAnsi="Times New Roman" w:cs="Times New Roman"/>
          <w:color w:val="000000"/>
          <w:sz w:val="24"/>
          <w:szCs w:val="24"/>
        </w:rPr>
        <w:tab/>
        <w:t>права. Важность семьи</w:t>
      </w:r>
      <w:r>
        <w:rPr>
          <w:rFonts w:ascii="Times New Roman" w:eastAsia="Times New Roman" w:hAnsi="Times New Roman" w:cs="Times New Roman"/>
          <w:color w:val="000000"/>
          <w:sz w:val="24"/>
          <w:szCs w:val="24"/>
        </w:rPr>
        <w:tab/>
        <w:t>в жизни человека, общества и государства. Условия заключения брака в Российской Федерации. Права и обязанности детей и</w:t>
      </w:r>
      <w:r>
        <w:rPr>
          <w:rFonts w:ascii="Times New Roman" w:eastAsia="Times New Roman" w:hAnsi="Times New Roman" w:cs="Times New Roman"/>
          <w:color w:val="000000"/>
          <w:sz w:val="24"/>
          <w:szCs w:val="24"/>
        </w:rPr>
        <w:tab/>
        <w:t>родителей. Защита прав и интересов детей, оставшихся без попечения родителей.</w:t>
      </w:r>
    </w:p>
    <w:p w:rsidR="00243212" w:rsidRDefault="00243212" w:rsidP="00243212">
      <w:pPr>
        <w:widowControl w:val="0"/>
        <w:tabs>
          <w:tab w:val="left" w:pos="1947"/>
          <w:tab w:val="left" w:pos="3421"/>
          <w:tab w:val="left" w:pos="4551"/>
          <w:tab w:val="left" w:pos="5898"/>
          <w:tab w:val="left" w:pos="7315"/>
          <w:tab w:val="left" w:pos="8956"/>
          <w:tab w:val="left" w:pos="9639"/>
        </w:tabs>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43212" w:rsidRDefault="00243212" w:rsidP="00243212">
      <w:pPr>
        <w:widowControl w:val="0"/>
        <w:tabs>
          <w:tab w:val="left" w:pos="897"/>
          <w:tab w:val="left" w:pos="1843"/>
          <w:tab w:val="left" w:pos="3843"/>
          <w:tab w:val="left" w:pos="6228"/>
          <w:tab w:val="left" w:pos="9145"/>
        </w:tabs>
        <w:spacing w:line="238"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w:t>
      </w:r>
      <w:r>
        <w:rPr>
          <w:rFonts w:ascii="Times New Roman" w:eastAsia="Times New Roman" w:hAnsi="Times New Roman" w:cs="Times New Roman"/>
          <w:color w:val="000000"/>
          <w:sz w:val="24"/>
          <w:szCs w:val="24"/>
        </w:rPr>
        <w:lastRenderedPageBreak/>
        <w:t>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43212" w:rsidRDefault="00243212" w:rsidP="00243212">
      <w:pPr>
        <w:widowControl w:val="0"/>
        <w:spacing w:line="233"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B6801" w:rsidRDefault="00243212" w:rsidP="00AB6801">
      <w:pPr>
        <w:widowControl w:val="0"/>
        <w:spacing w:before="3" w:line="240" w:lineRule="auto"/>
        <w:ind w:left="708" w:right="56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2.1.9.5. Содержание обучения в 8 классе. </w:t>
      </w:r>
    </w:p>
    <w:p w:rsidR="00243212" w:rsidRDefault="00243212" w:rsidP="00AB6801">
      <w:pPr>
        <w:widowControl w:val="0"/>
        <w:spacing w:before="3" w:line="240" w:lineRule="auto"/>
        <w:ind w:left="708" w:right="56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2.1.9.5.1. Человек в экономических отношениях.</w:t>
      </w:r>
    </w:p>
    <w:p w:rsidR="00243212" w:rsidRDefault="00243212" w:rsidP="00243212">
      <w:pPr>
        <w:widowControl w:val="0"/>
        <w:spacing w:before="2" w:line="237" w:lineRule="auto"/>
        <w:ind w:right="1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Экономическая жизнь общества. Потребности и ресурсы, ограниченность ресурсов. Экономический выбор.</w:t>
      </w:r>
    </w:p>
    <w:p w:rsidR="00243212" w:rsidRDefault="00243212" w:rsidP="00243212">
      <w:pPr>
        <w:widowControl w:val="0"/>
        <w:spacing w:before="5"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Экономическая система и её функции. Собственность. Производство-источник экономических благ. Факторы производства. Трудовая деятельность. Производительность труда. Разделение труда.</w:t>
      </w:r>
    </w:p>
    <w:p w:rsidR="00243212" w:rsidRDefault="00243212" w:rsidP="00243212">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Предпринимательство. Виды и формы предпринимательской деятельности.</w:t>
      </w:r>
    </w:p>
    <w:p w:rsidR="00243212" w:rsidRDefault="00243212" w:rsidP="00243212">
      <w:pPr>
        <w:widowControl w:val="0"/>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Обмен. Деньги и их функции. Торговля и её формы. Рыночная экономика. Конкуренция. Спрос и предложение.</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Рыночное равновесие. Невидимая рука рынка. Многообразие рынков.</w:t>
      </w:r>
    </w:p>
    <w:p w:rsidR="00243212" w:rsidRDefault="00243212" w:rsidP="00243212">
      <w:pPr>
        <w:widowControl w:val="0"/>
        <w:spacing w:line="241"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Предприятие в экономике. Издержки, выручка и прибыль. Как повысить эффективность производства.</w:t>
      </w:r>
    </w:p>
    <w:p w:rsidR="00243212" w:rsidRDefault="00243212" w:rsidP="00243212">
      <w:pPr>
        <w:widowControl w:val="0"/>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Заработная плата и стимулирование труда. Занятость и безработица.</w:t>
      </w:r>
      <w:bookmarkStart w:id="183" w:name="_page_421_0"/>
      <w:bookmarkEnd w:id="182"/>
      <w:r>
        <w:rPr>
          <w:rFonts w:ascii="Times New Roman" w:eastAsia="Times New Roman" w:hAnsi="Times New Roman" w:cs="Times New Roman"/>
          <w:color w:val="000000"/>
          <w:sz w:val="24"/>
          <w:szCs w:val="24"/>
        </w:rPr>
        <w:t xml:space="preserve"> </w:t>
      </w:r>
    </w:p>
    <w:p w:rsidR="00243212" w:rsidRDefault="00243212" w:rsidP="00243212">
      <w:pPr>
        <w:widowControl w:val="0"/>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типы финансовых инструментов: акции и облигации.</w:t>
      </w:r>
    </w:p>
    <w:p w:rsidR="00243212" w:rsidRDefault="00243212" w:rsidP="00243212">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43212" w:rsidRDefault="00243212" w:rsidP="00243212">
      <w:pPr>
        <w:widowControl w:val="0"/>
        <w:tabs>
          <w:tab w:val="left" w:pos="1399"/>
          <w:tab w:val="left" w:pos="2208"/>
          <w:tab w:val="left" w:pos="3605"/>
          <w:tab w:val="left" w:pos="5554"/>
          <w:tab w:val="left" w:pos="7569"/>
          <w:tab w:val="left" w:pos="9371"/>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43212" w:rsidRDefault="00243212" w:rsidP="00243212">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43212" w:rsidRDefault="00243212" w:rsidP="00243212">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2.1.9.5.2. Человек в мире культуры.</w:t>
      </w:r>
    </w:p>
    <w:p w:rsidR="00243212" w:rsidRDefault="00243212" w:rsidP="00243212">
      <w:pPr>
        <w:widowControl w:val="0"/>
        <w:tabs>
          <w:tab w:val="left" w:pos="2115"/>
          <w:tab w:val="left" w:pos="2773"/>
          <w:tab w:val="left" w:pos="4633"/>
          <w:tab w:val="left" w:pos="5210"/>
          <w:tab w:val="left" w:pos="6423"/>
          <w:tab w:val="left" w:pos="7750"/>
          <w:tab w:val="left" w:pos="9230"/>
        </w:tabs>
        <w:spacing w:line="241"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её многообразие и формы. Влияние духовной культуры на формирование личности. Современная молодёжная культура.</w:t>
      </w:r>
    </w:p>
    <w:p w:rsidR="00243212" w:rsidRDefault="00243212" w:rsidP="00CC246A">
      <w:pPr>
        <w:widowControl w:val="0"/>
        <w:tabs>
          <w:tab w:val="left" w:pos="2645"/>
          <w:tab w:val="left" w:pos="4476"/>
          <w:tab w:val="left" w:pos="5158"/>
          <w:tab w:val="left" w:pos="7210"/>
          <w:tab w:val="left" w:pos="8936"/>
        </w:tabs>
        <w:spacing w:line="241" w:lineRule="auto"/>
        <w:ind w:right="-3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Наука. Естественные и социально-гуманитарные науки. Роль науки в развитии общества. Образование. Личностная и обще</w:t>
      </w:r>
      <w:r w:rsidR="00CC246A">
        <w:rPr>
          <w:rFonts w:ascii="Times New Roman" w:eastAsia="Times New Roman" w:hAnsi="Times New Roman" w:cs="Times New Roman"/>
          <w:color w:val="000000"/>
          <w:sz w:val="24"/>
          <w:szCs w:val="24"/>
        </w:rPr>
        <w:t>ственная значимость образования</w:t>
      </w:r>
      <w:r>
        <w:rPr>
          <w:rFonts w:ascii="Times New Roman" w:eastAsia="Times New Roman" w:hAnsi="Times New Roman" w:cs="Times New Roman"/>
          <w:color w:val="000000"/>
          <w:sz w:val="24"/>
          <w:szCs w:val="24"/>
        </w:rPr>
        <w:t>в современном обществе. Образование в Российской Федерации. Самообразование. Политика в сфере культуры и образования в Российской Федерации.</w:t>
      </w:r>
    </w:p>
    <w:p w:rsidR="00243212" w:rsidRDefault="00243212" w:rsidP="00243212">
      <w:pPr>
        <w:widowControl w:val="0"/>
        <w:tabs>
          <w:tab w:val="left" w:pos="2643"/>
          <w:tab w:val="left" w:pos="4981"/>
          <w:tab w:val="left" w:pos="5931"/>
          <w:tab w:val="left" w:pos="7655"/>
          <w:tab w:val="left" w:pos="9364"/>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43212" w:rsidRDefault="00243212" w:rsidP="00243212">
      <w:pPr>
        <w:widowControl w:val="0"/>
        <w:tabs>
          <w:tab w:val="left" w:pos="1400"/>
          <w:tab w:val="left" w:pos="2263"/>
          <w:tab w:val="left" w:pos="3656"/>
          <w:tab w:val="left" w:pos="4536"/>
          <w:tab w:val="left" w:pos="5808"/>
          <w:tab w:val="left" w:pos="6597"/>
          <w:tab w:val="left" w:pos="7913"/>
          <w:tab w:val="left" w:pos="8336"/>
          <w:tab w:val="left" w:pos="9290"/>
        </w:tabs>
        <w:spacing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искусство. Виды</w:t>
      </w:r>
      <w:r>
        <w:rPr>
          <w:rFonts w:ascii="Times New Roman" w:eastAsia="Times New Roman" w:hAnsi="Times New Roman" w:cs="Times New Roman"/>
          <w:color w:val="000000"/>
          <w:sz w:val="24"/>
          <w:szCs w:val="24"/>
        </w:rPr>
        <w:tab/>
        <w:t>искусств. Роль искусства в жизни человека и общества.</w:t>
      </w:r>
    </w:p>
    <w:p w:rsidR="00243212" w:rsidRDefault="00243212" w:rsidP="00243212">
      <w:pPr>
        <w:widowControl w:val="0"/>
        <w:spacing w:line="233"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6801" w:rsidRDefault="00243212" w:rsidP="00AB6801">
      <w:pPr>
        <w:widowControl w:val="0"/>
        <w:spacing w:before="5" w:line="240" w:lineRule="auto"/>
        <w:ind w:left="708" w:right="994"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2.1.9.6. Содержание обучения в 9 классе. </w:t>
      </w:r>
    </w:p>
    <w:p w:rsidR="00243212" w:rsidRDefault="00243212" w:rsidP="00AB6801">
      <w:pPr>
        <w:widowControl w:val="0"/>
        <w:spacing w:before="5" w:line="240" w:lineRule="auto"/>
        <w:ind w:left="708" w:right="994"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2.1.9.6.1. Человек в политическом измерении.</w:t>
      </w:r>
    </w:p>
    <w:p w:rsidR="00243212" w:rsidRDefault="00243212" w:rsidP="00243212">
      <w:pPr>
        <w:widowControl w:val="0"/>
        <w:spacing w:line="238" w:lineRule="auto"/>
        <w:ind w:right="1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Политика и политическая власть. Государство-политическая организация общества. Признаки государства. Внутренняя и внешняя политика.</w:t>
      </w:r>
    </w:p>
    <w:p w:rsidR="00243212" w:rsidRDefault="00243212" w:rsidP="00243212">
      <w:pPr>
        <w:widowControl w:val="0"/>
        <w:spacing w:before="6" w:line="241"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243212" w:rsidRDefault="00243212" w:rsidP="00243212">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Политический режим и его виды.</w:t>
      </w:r>
    </w:p>
    <w:p w:rsidR="00AB6801" w:rsidRDefault="00243212" w:rsidP="00AB6801">
      <w:pPr>
        <w:widowControl w:val="0"/>
        <w:spacing w:line="235" w:lineRule="auto"/>
        <w:ind w:right="-27"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Демократия, демократические ценности. Правовое государство и гражданское общество. Участие граждан в политике. Выборы, референдум. Политические партии,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их роль в демократическом обществе. Общественно-политические организации. </w:t>
      </w:r>
    </w:p>
    <w:p w:rsidR="00243212" w:rsidRDefault="00243212" w:rsidP="00AB6801">
      <w:pPr>
        <w:widowControl w:val="0"/>
        <w:spacing w:line="235" w:lineRule="auto"/>
        <w:ind w:right="-27"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2.1.9.6.2. Гражданин и государство.</w:t>
      </w:r>
    </w:p>
    <w:p w:rsidR="00243212" w:rsidRDefault="00243212" w:rsidP="00243212">
      <w:pPr>
        <w:widowControl w:val="0"/>
        <w:spacing w:before="4"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Основы конституционного строя Российской Федерации. Россия-демократическое </w:t>
      </w:r>
      <w:r>
        <w:rPr>
          <w:rFonts w:ascii="Times New Roman" w:eastAsia="Times New Roman" w:hAnsi="Times New Roman" w:cs="Times New Roman"/>
          <w:color w:val="000000"/>
          <w:sz w:val="24"/>
          <w:szCs w:val="24"/>
        </w:rPr>
        <w:lastRenderedPageBreak/>
        <w:t>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43212" w:rsidRDefault="00243212" w:rsidP="00243212">
      <w:pPr>
        <w:widowControl w:val="0"/>
        <w:spacing w:line="240" w:lineRule="auto"/>
        <w:ind w:left="-62"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Законодательные, исполнительные и судебные органы государственной власти в Российской Федерации. Президент Глава государства Российская Федерация. Федеральное Собрание Российской Федерации: Государственная Дума</w:t>
      </w:r>
    </w:p>
    <w:p w:rsidR="00243212" w:rsidRDefault="00243212" w:rsidP="00243212">
      <w:pPr>
        <w:widowControl w:val="0"/>
        <w:tabs>
          <w:tab w:val="left" w:pos="441"/>
          <w:tab w:val="left" w:pos="1358"/>
          <w:tab w:val="left" w:pos="2924"/>
          <w:tab w:val="left" w:pos="4820"/>
          <w:tab w:val="left" w:pos="6387"/>
          <w:tab w:val="left" w:pos="7952"/>
          <w:tab w:val="left" w:pos="9301"/>
        </w:tabs>
        <w:spacing w:line="240"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43212" w:rsidRDefault="00243212" w:rsidP="00243212">
      <w:pPr>
        <w:widowControl w:val="0"/>
        <w:spacing w:line="242" w:lineRule="auto"/>
        <w:ind w:left="710"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w:t>
      </w:r>
    </w:p>
    <w:p w:rsidR="00243212" w:rsidRDefault="00243212" w:rsidP="00243212">
      <w:pPr>
        <w:widowControl w:val="0"/>
        <w:spacing w:line="241" w:lineRule="auto"/>
        <w:ind w:right="-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43212" w:rsidRDefault="00243212" w:rsidP="00243212">
      <w:pPr>
        <w:widowControl w:val="0"/>
        <w:spacing w:line="231"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Местное самоуправление.</w:t>
      </w:r>
      <w:bookmarkStart w:id="184" w:name="_page_423_0"/>
      <w:bookmarkEnd w:id="183"/>
    </w:p>
    <w:p w:rsidR="00243212" w:rsidRDefault="00243212" w:rsidP="00243212">
      <w:pPr>
        <w:widowControl w:val="0"/>
        <w:tabs>
          <w:tab w:val="left" w:pos="2542"/>
          <w:tab w:val="left" w:pos="4227"/>
          <w:tab w:val="left" w:pos="5854"/>
          <w:tab w:val="left" w:pos="6464"/>
          <w:tab w:val="left" w:pos="7929"/>
          <w:tab w:val="left" w:pos="9177"/>
        </w:tabs>
        <w:spacing w:line="239" w:lineRule="auto"/>
        <w:ind w:right="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Конституция Российской Федерации о правовом статусе</w:t>
      </w:r>
      <w:r>
        <w:rPr>
          <w:rFonts w:ascii="Times New Roman" w:eastAsia="Times New Roman" w:hAnsi="Times New Roman" w:cs="Times New Roman"/>
          <w:color w:val="000000"/>
          <w:sz w:val="24"/>
          <w:szCs w:val="24"/>
        </w:rPr>
        <w:tab/>
        <w:t>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43212" w:rsidRDefault="00243212" w:rsidP="00243212">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2.1.9.6.3. Человек в системе социальных отношений.</w:t>
      </w:r>
    </w:p>
    <w:p w:rsidR="00243212" w:rsidRDefault="00243212" w:rsidP="00243212">
      <w:pPr>
        <w:widowControl w:val="0"/>
        <w:tabs>
          <w:tab w:val="left" w:pos="2334"/>
          <w:tab w:val="left" w:pos="3819"/>
          <w:tab w:val="left" w:pos="5312"/>
          <w:tab w:val="left" w:pos="7255"/>
          <w:tab w:val="left" w:pos="8893"/>
        </w:tabs>
        <w:spacing w:line="235"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структура общества. Многообразие социальных общностей и групп.</w:t>
      </w:r>
    </w:p>
    <w:p w:rsidR="00243212" w:rsidRDefault="00243212" w:rsidP="00243212">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мобильность.</w:t>
      </w:r>
    </w:p>
    <w:p w:rsidR="00243212" w:rsidRDefault="00243212" w:rsidP="00243212">
      <w:pPr>
        <w:widowControl w:val="0"/>
        <w:spacing w:line="242" w:lineRule="auto"/>
        <w:ind w:left="710" w:right="5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Социальный статус человека в обществе. Социальные роли. Ролевой набор подростка. Социализация личности.</w:t>
      </w:r>
    </w:p>
    <w:p w:rsidR="00243212" w:rsidRDefault="00243212" w:rsidP="00243212">
      <w:pPr>
        <w:widowControl w:val="0"/>
        <w:spacing w:line="242"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семьи в социализации личности. Функции семьи. Семейные ценности. Основные роли членов семьи.</w:t>
      </w:r>
    </w:p>
    <w:p w:rsidR="00243212" w:rsidRDefault="00243212" w:rsidP="00243212">
      <w:pPr>
        <w:widowControl w:val="0"/>
        <w:tabs>
          <w:tab w:val="left" w:pos="1578"/>
          <w:tab w:val="left" w:pos="1956"/>
          <w:tab w:val="left" w:pos="2930"/>
          <w:tab w:val="left" w:pos="3882"/>
          <w:tab w:val="left" w:pos="4253"/>
          <w:tab w:val="left" w:pos="6552"/>
          <w:tab w:val="left" w:pos="8161"/>
          <w:tab w:val="left" w:pos="9189"/>
          <w:tab w:val="left" w:pos="9567"/>
        </w:tabs>
        <w:spacing w:line="242" w:lineRule="auto"/>
        <w:ind w:right="-1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Этнос и</w:t>
      </w:r>
      <w:r>
        <w:rPr>
          <w:rFonts w:ascii="Times New Roman" w:eastAsia="Times New Roman" w:hAnsi="Times New Roman" w:cs="Times New Roman"/>
          <w:color w:val="000000"/>
          <w:sz w:val="24"/>
          <w:szCs w:val="24"/>
        </w:rPr>
        <w:tab/>
        <w:t>нация. Россия-многонациональное государство.</w:t>
      </w:r>
      <w:r>
        <w:rPr>
          <w:rFonts w:ascii="Times New Roman" w:eastAsia="Times New Roman" w:hAnsi="Times New Roman" w:cs="Times New Roman"/>
          <w:color w:val="000000"/>
          <w:sz w:val="24"/>
          <w:szCs w:val="24"/>
        </w:rPr>
        <w:tab/>
        <w:t>Этносы и нации в диалоге культур.</w:t>
      </w:r>
    </w:p>
    <w:p w:rsidR="00243212" w:rsidRDefault="00243212" w:rsidP="00243212">
      <w:pPr>
        <w:widowControl w:val="0"/>
        <w:tabs>
          <w:tab w:val="left" w:pos="967"/>
          <w:tab w:val="left" w:pos="1702"/>
          <w:tab w:val="left" w:pos="2359"/>
          <w:tab w:val="left" w:pos="3749"/>
          <w:tab w:val="left" w:pos="5466"/>
          <w:tab w:val="left" w:pos="7189"/>
          <w:tab w:val="left" w:pos="8946"/>
        </w:tabs>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Социальная политика Российского государства. Социальные конфликты и пути</w:t>
      </w:r>
      <w:r>
        <w:rPr>
          <w:rFonts w:ascii="Times New Roman" w:eastAsia="Times New Roman" w:hAnsi="Times New Roman" w:cs="Times New Roman"/>
          <w:color w:val="000000"/>
          <w:sz w:val="24"/>
          <w:szCs w:val="24"/>
        </w:rPr>
        <w:tab/>
        <w:t>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43212" w:rsidRDefault="00243212" w:rsidP="00243212">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2.1.9.6.4. Человек в современном изменяющемся мире.</w:t>
      </w:r>
    </w:p>
    <w:p w:rsidR="00243212" w:rsidRDefault="00243212" w:rsidP="00243212">
      <w:pPr>
        <w:widowControl w:val="0"/>
        <w:tabs>
          <w:tab w:val="left" w:pos="689"/>
          <w:tab w:val="left" w:pos="2510"/>
          <w:tab w:val="left" w:pos="2901"/>
          <w:tab w:val="left" w:pos="4316"/>
          <w:tab w:val="left" w:pos="5297"/>
          <w:tab w:val="left" w:pos="5725"/>
          <w:tab w:val="left" w:pos="7625"/>
          <w:tab w:val="left" w:pos="9022"/>
        </w:tabs>
        <w:spacing w:line="240"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43212" w:rsidRDefault="00243212" w:rsidP="00CC246A">
      <w:pPr>
        <w:widowControl w:val="0"/>
        <w:spacing w:line="241" w:lineRule="auto"/>
        <w:ind w:left="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Молодёжь ‒ активный участник общественной жизни. Волонтёрское движение. Профессии настоящего и будущего. Непрерывное образование и карьера.</w:t>
      </w:r>
    </w:p>
    <w:p w:rsidR="00243212" w:rsidRDefault="00243212" w:rsidP="00243212">
      <w:pPr>
        <w:widowControl w:val="0"/>
        <w:spacing w:line="229"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Здоровый образ жизни. Социальная и личная значимость здорового образа жизни. Мода и спорт.</w:t>
      </w:r>
    </w:p>
    <w:p w:rsidR="00243212" w:rsidRDefault="00243212" w:rsidP="00243212">
      <w:pPr>
        <w:widowControl w:val="0"/>
        <w:spacing w:line="237"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формы связи и коммуникации: как они изменили мир. Особенности общения в виртуальном пространстве.</w:t>
      </w:r>
    </w:p>
    <w:p w:rsidR="00243212" w:rsidRDefault="00243212" w:rsidP="00243212">
      <w:pPr>
        <w:widowControl w:val="0"/>
        <w:spacing w:before="2"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Перспективы развития общества.</w:t>
      </w:r>
    </w:p>
    <w:p w:rsidR="00243212" w:rsidRDefault="00243212" w:rsidP="0024321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 Планируемые результаты освоения программы по обществознанию.</w:t>
      </w:r>
    </w:p>
    <w:p w:rsidR="00243212" w:rsidRDefault="00243212" w:rsidP="00243212">
      <w:pPr>
        <w:widowControl w:val="0"/>
        <w:tabs>
          <w:tab w:val="left" w:pos="1675"/>
          <w:tab w:val="left" w:pos="2097"/>
          <w:tab w:val="left" w:pos="3893"/>
          <w:tab w:val="left" w:pos="5017"/>
          <w:tab w:val="left" w:pos="6231"/>
          <w:tab w:val="left" w:pos="6865"/>
          <w:tab w:val="left" w:pos="7439"/>
          <w:tab w:val="left" w:pos="7794"/>
          <w:tab w:val="left" w:pos="8605"/>
          <w:tab w:val="left" w:pos="8958"/>
          <w:tab w:val="left" w:pos="10111"/>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w:t>
      </w:r>
      <w:r w:rsidR="00CC246A">
        <w:rPr>
          <w:rFonts w:ascii="Times New Roman" w:eastAsia="Times New Roman" w:hAnsi="Times New Roman" w:cs="Times New Roman"/>
          <w:color w:val="000000"/>
          <w:sz w:val="24"/>
          <w:szCs w:val="24"/>
        </w:rPr>
        <w:t xml:space="preserve">енности и опыта конструктивного </w:t>
      </w:r>
      <w:r>
        <w:rPr>
          <w:rFonts w:ascii="Times New Roman" w:eastAsia="Times New Roman" w:hAnsi="Times New Roman" w:cs="Times New Roman"/>
          <w:color w:val="000000"/>
          <w:sz w:val="24"/>
          <w:szCs w:val="24"/>
        </w:rPr>
        <w:t>социального поведения по основным направлениям воспитательной деятельности, в том числе в части:</w:t>
      </w:r>
    </w:p>
    <w:p w:rsidR="00243212" w:rsidRDefault="00243212" w:rsidP="00243212">
      <w:pPr>
        <w:widowControl w:val="0"/>
        <w:tabs>
          <w:tab w:val="left" w:pos="1800"/>
          <w:tab w:val="left" w:pos="2587"/>
          <w:tab w:val="left" w:pos="4764"/>
          <w:tab w:val="left" w:pos="6930"/>
          <w:tab w:val="left" w:pos="8217"/>
          <w:tab w:val="left" w:pos="9028"/>
        </w:tabs>
        <w:spacing w:before="5"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Pr>
          <w:rFonts w:ascii="Times New Roman" w:eastAsia="Times New Roman" w:hAnsi="Times New Roman" w:cs="Times New Roman"/>
          <w:color w:val="000000"/>
          <w:sz w:val="24"/>
          <w:szCs w:val="24"/>
        </w:rPr>
        <w:lastRenderedPageBreak/>
        <w:t>взаимопомощи; активное участие в школьном самоуправлении; готовность к участию в гуманитарной деятельности ( волонтёрство, помощь людям, нуждающимся в ней);</w:t>
      </w:r>
    </w:p>
    <w:p w:rsidR="00243212" w:rsidRDefault="00243212" w:rsidP="008C352A">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w:t>
      </w:r>
      <w:bookmarkStart w:id="185" w:name="_page_425_0"/>
      <w:bookmarkEnd w:id="184"/>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государственным праздникам, историческому, природному наследию и памятникам, традициям разных народов, проживающих в родной стране;</w:t>
      </w:r>
    </w:p>
    <w:p w:rsidR="00243212" w:rsidRDefault="00243212" w:rsidP="00243212">
      <w:pPr>
        <w:widowControl w:val="0"/>
        <w:tabs>
          <w:tab w:val="left" w:pos="378"/>
          <w:tab w:val="left" w:pos="1310"/>
          <w:tab w:val="left" w:pos="1674"/>
          <w:tab w:val="left" w:pos="2978"/>
          <w:tab w:val="left" w:pos="3835"/>
          <w:tab w:val="left" w:pos="4723"/>
          <w:tab w:val="left" w:pos="5517"/>
          <w:tab w:val="left" w:pos="5776"/>
          <w:tab w:val="left" w:pos="6100"/>
          <w:tab w:val="left" w:pos="7139"/>
          <w:tab w:val="left" w:pos="7754"/>
          <w:tab w:val="left" w:pos="8451"/>
          <w:tab w:val="left" w:pos="9254"/>
        </w:tabs>
        <w:spacing w:before="2"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духовно-нравственного воспитания:</w:t>
      </w:r>
      <w:r>
        <w:rPr>
          <w:rFonts w:ascii="Times New Roman" w:eastAsia="Times New Roman" w:hAnsi="Times New Roman" w:cs="Times New Roman"/>
          <w:color w:val="000000"/>
          <w:sz w:val="24"/>
          <w:szCs w:val="24"/>
        </w:rPr>
        <w:tab/>
        <w:t>ориентация на моральные ценности и нормы в ситуациях нравственного выбора, готовность</w:t>
      </w:r>
      <w:r>
        <w:rPr>
          <w:rFonts w:ascii="Times New Roman" w:eastAsia="Times New Roman" w:hAnsi="Times New Roman" w:cs="Times New Roman"/>
          <w:color w:val="000000"/>
          <w:sz w:val="24"/>
          <w:szCs w:val="24"/>
        </w:rPr>
        <w:tab/>
        <w:t>оценивать</w:t>
      </w:r>
      <w:r>
        <w:rPr>
          <w:rFonts w:ascii="Times New Roman" w:eastAsia="Times New Roman" w:hAnsi="Times New Roman" w:cs="Times New Roman"/>
          <w:color w:val="000000"/>
          <w:sz w:val="24"/>
          <w:szCs w:val="24"/>
        </w:rPr>
        <w:tab/>
        <w:t>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43212" w:rsidRDefault="00243212" w:rsidP="00243212">
      <w:pPr>
        <w:widowControl w:val="0"/>
        <w:spacing w:line="240" w:lineRule="auto"/>
        <w:ind w:left="-61"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43212" w:rsidRDefault="00243212" w:rsidP="00243212">
      <w:pPr>
        <w:widowControl w:val="0"/>
        <w:tabs>
          <w:tab w:val="left" w:pos="3101"/>
          <w:tab w:val="left" w:pos="5163"/>
          <w:tab w:val="left" w:pos="7501"/>
          <w:tab w:val="left" w:pos="8370"/>
          <w:tab w:val="left" w:pos="9292"/>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физического воспитания, формирования</w:t>
      </w:r>
      <w:r>
        <w:rPr>
          <w:rFonts w:ascii="Times New Roman" w:eastAsia="Times New Roman" w:hAnsi="Times New Roman" w:cs="Times New Roman"/>
          <w:color w:val="000000"/>
          <w:sz w:val="24"/>
          <w:szCs w:val="24"/>
        </w:rPr>
        <w:tab/>
        <w:t>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43212" w:rsidRDefault="00243212" w:rsidP="00243212">
      <w:pPr>
        <w:widowControl w:val="0"/>
        <w:tabs>
          <w:tab w:val="left" w:pos="4234"/>
          <w:tab w:val="left" w:pos="8063"/>
        </w:tabs>
        <w:spacing w:before="2"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43212" w:rsidRDefault="00243212" w:rsidP="00243212">
      <w:pPr>
        <w:widowControl w:val="0"/>
        <w:tabs>
          <w:tab w:val="left" w:pos="1449"/>
          <w:tab w:val="left" w:pos="2215"/>
          <w:tab w:val="left" w:pos="3152"/>
          <w:tab w:val="left" w:pos="3598"/>
          <w:tab w:val="left" w:pos="3967"/>
          <w:tab w:val="left" w:pos="4971"/>
          <w:tab w:val="left" w:pos="5449"/>
          <w:tab w:val="left" w:pos="6730"/>
          <w:tab w:val="left" w:pos="7619"/>
          <w:tab w:val="left" w:pos="8725"/>
          <w:tab w:val="left" w:pos="9496"/>
        </w:tabs>
        <w:spacing w:line="238"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экологического воспитания:</w:t>
      </w:r>
      <w:r>
        <w:rPr>
          <w:rFonts w:ascii="Times New Roman" w:eastAsia="Times New Roman" w:hAnsi="Times New Roman" w:cs="Times New Roman"/>
          <w:color w:val="000000"/>
          <w:sz w:val="24"/>
          <w:szCs w:val="24"/>
        </w:rPr>
        <w:tab/>
        <w:t>ориентация и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43212" w:rsidRDefault="00243212" w:rsidP="00243212">
      <w:pPr>
        <w:widowControl w:val="0"/>
        <w:tabs>
          <w:tab w:val="left" w:pos="9186"/>
        </w:tabs>
        <w:spacing w:before="2"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3212" w:rsidRDefault="00243212" w:rsidP="00243212">
      <w:pPr>
        <w:widowControl w:val="0"/>
        <w:tabs>
          <w:tab w:val="left" w:pos="3317"/>
          <w:tab w:val="left" w:pos="4963"/>
          <w:tab w:val="left" w:pos="7161"/>
          <w:tab w:val="left" w:pos="8709"/>
        </w:tabs>
        <w:spacing w:before="2"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2.1.9.7.2. Личностные результаты, обеспечивающие адаптацию обучающегося к изменяющимся условиям социальной и природной среды:</w:t>
      </w:r>
    </w:p>
    <w:p w:rsidR="00243212" w:rsidRDefault="00243212" w:rsidP="008C352A">
      <w:pPr>
        <w:widowControl w:val="0"/>
        <w:tabs>
          <w:tab w:val="left" w:pos="2064"/>
          <w:tab w:val="left" w:pos="3992"/>
          <w:tab w:val="left" w:pos="5624"/>
          <w:tab w:val="left" w:pos="6651"/>
          <w:tab w:val="left" w:pos="7996"/>
          <w:tab w:val="left" w:pos="9572"/>
        </w:tabs>
        <w:spacing w:line="241"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bookmarkStart w:id="186" w:name="_page_427_0"/>
      <w:bookmarkEnd w:id="185"/>
      <w:r w:rsidR="008C352A">
        <w:rPr>
          <w:rFonts w:ascii="Times New Roman" w:eastAsia="Times New Roman" w:hAnsi="Times New Roman" w:cs="Times New Roman"/>
          <w:color w:val="000000"/>
          <w:sz w:val="24"/>
          <w:szCs w:val="24"/>
        </w:rPr>
        <w:t xml:space="preserve"> </w:t>
      </w:r>
    </w:p>
    <w:p w:rsidR="00243212" w:rsidRDefault="00243212" w:rsidP="0043373A">
      <w:pPr>
        <w:widowControl w:val="0"/>
        <w:spacing w:line="240" w:lineRule="auto"/>
        <w:ind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социальной жизни в группах и сообществах, включая семью, группы, сформированные по </w:t>
      </w:r>
      <w:r>
        <w:rPr>
          <w:rFonts w:ascii="Times New Roman" w:eastAsia="Times New Roman" w:hAnsi="Times New Roman" w:cs="Times New Roman"/>
          <w:color w:val="000000"/>
          <w:sz w:val="24"/>
          <w:szCs w:val="24"/>
        </w:rPr>
        <w:lastRenderedPageBreak/>
        <w:t>профессиональной деятельности, а также в рамках социального взаимодействия с людьми из другой культурной среды;</w:t>
      </w:r>
    </w:p>
    <w:p w:rsidR="00243212" w:rsidRDefault="00243212" w:rsidP="0043373A">
      <w:pPr>
        <w:widowControl w:val="0"/>
        <w:spacing w:line="242"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обучающихся во взаимодействии в условиях неопределённости, открытость опыта и знаниям других;</w:t>
      </w:r>
    </w:p>
    <w:p w:rsidR="00243212" w:rsidRDefault="00243212" w:rsidP="0043373A">
      <w:pPr>
        <w:widowControl w:val="0"/>
        <w:tabs>
          <w:tab w:val="left" w:pos="2358"/>
          <w:tab w:val="left" w:pos="3888"/>
          <w:tab w:val="left" w:pos="4356"/>
          <w:tab w:val="left" w:pos="5647"/>
          <w:tab w:val="left" w:pos="7940"/>
          <w:tab w:val="left" w:pos="9464"/>
        </w:tabs>
        <w:spacing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43212" w:rsidRDefault="00243212" w:rsidP="0043373A">
      <w:pPr>
        <w:widowControl w:val="0"/>
        <w:tabs>
          <w:tab w:val="left" w:pos="1459"/>
          <w:tab w:val="left" w:pos="3610"/>
          <w:tab w:val="left" w:pos="6075"/>
          <w:tab w:val="left" w:pos="7497"/>
          <w:tab w:val="left" w:pos="9263"/>
        </w:tabs>
        <w:spacing w:before="1"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-навык выявления и связывания образов, способность формирования новых знаний, в том числе способность формулировать</w:t>
      </w:r>
      <w:r>
        <w:rPr>
          <w:rFonts w:ascii="Times New Roman" w:eastAsia="Times New Roman" w:hAnsi="Times New Roman" w:cs="Times New Roman"/>
          <w:color w:val="000000"/>
          <w:sz w:val="24"/>
          <w:szCs w:val="24"/>
        </w:rPr>
        <w:tab/>
        <w:t>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43212" w:rsidRDefault="00243212" w:rsidP="0043373A">
      <w:pPr>
        <w:widowControl w:val="0"/>
        <w:tabs>
          <w:tab w:val="left" w:pos="2827"/>
          <w:tab w:val="left" w:pos="6022"/>
          <w:tab w:val="left" w:pos="9376"/>
        </w:tabs>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43212" w:rsidRDefault="00243212" w:rsidP="0043373A">
      <w:pPr>
        <w:widowControl w:val="0"/>
        <w:tabs>
          <w:tab w:val="left" w:pos="1966"/>
          <w:tab w:val="left" w:pos="3952"/>
          <w:tab w:val="left" w:pos="4579"/>
          <w:tab w:val="left" w:pos="6017"/>
          <w:tab w:val="left" w:pos="7783"/>
          <w:tab w:val="left" w:pos="9240"/>
        </w:tabs>
        <w:spacing w:line="234"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анализировать и выявлять взаимосвязи природы, общества и экономики;</w:t>
      </w:r>
    </w:p>
    <w:p w:rsidR="00243212" w:rsidRDefault="00243212" w:rsidP="0043373A">
      <w:pPr>
        <w:widowControl w:val="0"/>
        <w:spacing w:line="235"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43212" w:rsidRDefault="00243212" w:rsidP="0043373A">
      <w:pPr>
        <w:widowControl w:val="0"/>
        <w:tabs>
          <w:tab w:val="left" w:pos="1709"/>
          <w:tab w:val="left" w:pos="2477"/>
          <w:tab w:val="left" w:pos="3353"/>
          <w:tab w:val="left" w:pos="5317"/>
          <w:tab w:val="left" w:pos="7396"/>
          <w:tab w:val="left" w:pos="9208"/>
        </w:tabs>
        <w:spacing w:before="4"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обучающихся осознавать стрессовую ситуацию, оценивать происходящие изменения и их</w:t>
      </w:r>
      <w:r>
        <w:rPr>
          <w:rFonts w:ascii="Times New Roman" w:eastAsia="Times New Roman" w:hAnsi="Times New Roman" w:cs="Times New Roman"/>
          <w:color w:val="000000"/>
          <w:sz w:val="24"/>
          <w:szCs w:val="24"/>
        </w:rPr>
        <w:tab/>
        <w:t>последствия, воспринимать стрессовую ситуацию как вызов, требующий контрмер;</w:t>
      </w:r>
    </w:p>
    <w:p w:rsidR="00243212" w:rsidRDefault="00243212" w:rsidP="0043373A">
      <w:pPr>
        <w:widowControl w:val="0"/>
        <w:tabs>
          <w:tab w:val="left" w:pos="1788"/>
          <w:tab w:val="left" w:pos="2395"/>
          <w:tab w:val="left" w:pos="3889"/>
          <w:tab w:val="left" w:pos="4687"/>
          <w:tab w:val="left" w:pos="5320"/>
          <w:tab w:val="left" w:pos="6322"/>
          <w:tab w:val="left" w:pos="7418"/>
          <w:tab w:val="left" w:pos="9328"/>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ситуацию стресса,</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корректировать принимаемые решения и действия, формулировать и оценивать риски и последствия, формировать опыт, </w:t>
      </w:r>
      <w:r w:rsidR="0043373A">
        <w:rPr>
          <w:rFonts w:ascii="Times New Roman" w:eastAsia="Times New Roman" w:hAnsi="Times New Roman" w:cs="Times New Roman"/>
          <w:color w:val="000000"/>
          <w:sz w:val="24"/>
          <w:szCs w:val="24"/>
        </w:rPr>
        <w:t>уметь находить позитивное в</w:t>
      </w:r>
      <w:r>
        <w:rPr>
          <w:rFonts w:ascii="Times New Roman" w:eastAsia="Times New Roman" w:hAnsi="Times New Roman" w:cs="Times New Roman"/>
          <w:color w:val="000000"/>
          <w:sz w:val="24"/>
          <w:szCs w:val="24"/>
        </w:rPr>
        <w:t xml:space="preserve"> произошедшей</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ситуации; быть готовым действовать в отсутствие гарантий успеха.</w:t>
      </w:r>
    </w:p>
    <w:p w:rsidR="00243212" w:rsidRDefault="00243212" w:rsidP="0043373A">
      <w:pPr>
        <w:widowControl w:val="0"/>
        <w:tabs>
          <w:tab w:val="left" w:pos="1754"/>
          <w:tab w:val="left" w:pos="2609"/>
          <w:tab w:val="left" w:pos="4402"/>
          <w:tab w:val="left" w:pos="6298"/>
          <w:tab w:val="left" w:pos="8116"/>
          <w:tab w:val="left" w:pos="9241"/>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43212" w:rsidRDefault="00243212" w:rsidP="0043373A">
      <w:pPr>
        <w:widowControl w:val="0"/>
        <w:spacing w:line="237"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2.1.9.7.3.1. У обучающегося будут сформированы следующие базовые логические действия как часть познавательных универсальных учебных действий:</w:t>
      </w:r>
    </w:p>
    <w:p w:rsidR="00243212" w:rsidRDefault="00243212" w:rsidP="0043373A">
      <w:pPr>
        <w:widowControl w:val="0"/>
        <w:tabs>
          <w:tab w:val="left" w:pos="2095"/>
          <w:tab w:val="left" w:pos="2590"/>
          <w:tab w:val="left" w:pos="4635"/>
          <w:tab w:val="left" w:pos="6471"/>
          <w:tab w:val="left" w:pos="7785"/>
          <w:tab w:val="left" w:pos="9371"/>
        </w:tabs>
        <w:spacing w:before="2" w:line="238"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социальных явлений и процессов;</w:t>
      </w:r>
    </w:p>
    <w:p w:rsidR="00243212" w:rsidRDefault="00243212" w:rsidP="0043373A">
      <w:pPr>
        <w:widowControl w:val="0"/>
        <w:spacing w:line="237" w:lineRule="auto"/>
        <w:ind w:right="18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43212" w:rsidRDefault="00243212" w:rsidP="0043373A">
      <w:pPr>
        <w:widowControl w:val="0"/>
        <w:tabs>
          <w:tab w:val="left" w:pos="1224"/>
          <w:tab w:val="left" w:pos="2270"/>
          <w:tab w:val="left" w:pos="4087"/>
          <w:tab w:val="left" w:pos="5091"/>
          <w:tab w:val="left" w:pos="6356"/>
          <w:tab w:val="left" w:pos="8334"/>
          <w:tab w:val="left" w:pos="8795"/>
        </w:tabs>
        <w:spacing w:before="6" w:line="233"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учётом предложенной задачи</w:t>
      </w:r>
      <w:r>
        <w:rPr>
          <w:rFonts w:ascii="Times New Roman" w:eastAsia="Times New Roman" w:hAnsi="Times New Roman" w:cs="Times New Roman"/>
          <w:color w:val="000000"/>
          <w:sz w:val="24"/>
          <w:szCs w:val="24"/>
        </w:rPr>
        <w:tab/>
        <w:t>выявлять</w:t>
      </w:r>
      <w:r>
        <w:rPr>
          <w:rFonts w:ascii="Times New Roman" w:eastAsia="Times New Roman" w:hAnsi="Times New Roman" w:cs="Times New Roman"/>
          <w:color w:val="000000"/>
          <w:sz w:val="24"/>
          <w:szCs w:val="24"/>
        </w:rPr>
        <w:tab/>
        <w:t>закономерности и противоречия в рассматриваемых фактах, данных и наблюдениях;</w:t>
      </w:r>
    </w:p>
    <w:p w:rsidR="00243212" w:rsidRDefault="00243212" w:rsidP="0043373A">
      <w:pPr>
        <w:widowControl w:val="0"/>
        <w:spacing w:before="9"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-предлагать критерии для выявления закономерностей и противоречий;</w:t>
      </w:r>
    </w:p>
    <w:p w:rsidR="00243212" w:rsidRDefault="00243212" w:rsidP="0043373A">
      <w:pPr>
        <w:widowControl w:val="0"/>
        <w:spacing w:line="238" w:lineRule="auto"/>
        <w:ind w:left="710" w:right="1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дефицит информации, данных, необходимых для решения поставленной задачи; -выявлять причинно-следственные связи при изучении явлений и процессов;</w:t>
      </w:r>
    </w:p>
    <w:p w:rsidR="00243212" w:rsidRDefault="00243212" w:rsidP="0043373A">
      <w:pPr>
        <w:widowControl w:val="0"/>
        <w:tabs>
          <w:tab w:val="left" w:pos="2729"/>
          <w:tab w:val="left" w:pos="4277"/>
          <w:tab w:val="left" w:pos="6474"/>
          <w:tab w:val="left" w:pos="9263"/>
        </w:tabs>
        <w:spacing w:before="7"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43212" w:rsidRDefault="00243212" w:rsidP="0043373A">
      <w:pPr>
        <w:widowControl w:val="0"/>
        <w:spacing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3212" w:rsidRDefault="00243212" w:rsidP="0043373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невозможность контролировать всё вокруг.</w:t>
      </w:r>
    </w:p>
    <w:p w:rsidR="00243212" w:rsidRDefault="00243212" w:rsidP="0043373A">
      <w:pPr>
        <w:widowControl w:val="0"/>
        <w:spacing w:line="236"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2.1.9.7.3.2. У обучающегося будут сформированы следующие базовые исследовательские</w:t>
      </w:r>
    </w:p>
    <w:p w:rsidR="00243212" w:rsidRDefault="00243212" w:rsidP="0043373A">
      <w:pPr>
        <w:widowControl w:val="0"/>
        <w:spacing w:line="236"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действия как часть познавательных универсальных учебных действий</w:t>
      </w:r>
      <w:bookmarkEnd w:id="186"/>
      <w:r w:rsidRPr="001212F9">
        <w:rPr>
          <w:rFonts w:ascii="Times New Roman" w:eastAsia="Times New Roman" w:hAnsi="Times New Roman" w:cs="Times New Roman"/>
          <w:color w:val="000000"/>
          <w:sz w:val="24"/>
          <w:szCs w:val="24"/>
        </w:rPr>
        <w:t xml:space="preserve"> </w:t>
      </w:r>
      <w:bookmarkStart w:id="187" w:name="_page_429_0"/>
    </w:p>
    <w:p w:rsidR="00243212" w:rsidRDefault="00243212" w:rsidP="0043373A">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вопросы как исследовательский инструмент познания;</w:t>
      </w:r>
    </w:p>
    <w:p w:rsidR="00243212" w:rsidRDefault="00243212" w:rsidP="0043373A">
      <w:pPr>
        <w:widowControl w:val="0"/>
        <w:tabs>
          <w:tab w:val="left" w:pos="2937"/>
          <w:tab w:val="left" w:pos="4483"/>
          <w:tab w:val="left" w:pos="6584"/>
          <w:tab w:val="left" w:pos="7916"/>
          <w:tab w:val="left" w:pos="9203"/>
        </w:tabs>
        <w:spacing w:line="242"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43212" w:rsidRDefault="00243212" w:rsidP="0043373A">
      <w:pPr>
        <w:widowControl w:val="0"/>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243212" w:rsidRDefault="00243212" w:rsidP="0043373A">
      <w:pPr>
        <w:widowControl w:val="0"/>
        <w:tabs>
          <w:tab w:val="left" w:pos="1834"/>
          <w:tab w:val="left" w:pos="2622"/>
          <w:tab w:val="left" w:pos="3684"/>
          <w:tab w:val="left" w:pos="4522"/>
          <w:tab w:val="left" w:pos="6392"/>
          <w:tab w:val="left" w:pos="8517"/>
          <w:tab w:val="left" w:pos="9354"/>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43212" w:rsidRDefault="00243212" w:rsidP="0043373A">
      <w:pPr>
        <w:widowControl w:val="0"/>
        <w:spacing w:line="235"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-оценивать на применимость и достоверность информацию, полученную в ходе </w:t>
      </w:r>
      <w:r>
        <w:rPr>
          <w:rFonts w:ascii="Times New Roman" w:eastAsia="Times New Roman" w:hAnsi="Times New Roman" w:cs="Times New Roman"/>
          <w:color w:val="000000"/>
          <w:sz w:val="24"/>
          <w:szCs w:val="24"/>
        </w:rPr>
        <w:lastRenderedPageBreak/>
        <w:t>исследования;</w:t>
      </w:r>
    </w:p>
    <w:p w:rsidR="00243212" w:rsidRDefault="00243212" w:rsidP="0043373A">
      <w:pPr>
        <w:widowControl w:val="0"/>
        <w:spacing w:before="2"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43212" w:rsidRDefault="00243212" w:rsidP="0043373A">
      <w:pPr>
        <w:widowControl w:val="0"/>
        <w:tabs>
          <w:tab w:val="left" w:pos="2897"/>
          <w:tab w:val="left" w:pos="4575"/>
          <w:tab w:val="left" w:pos="6348"/>
          <w:tab w:val="left" w:pos="7743"/>
          <w:tab w:val="left" w:pos="9346"/>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43212" w:rsidRDefault="00243212" w:rsidP="0043373A">
      <w:pPr>
        <w:widowControl w:val="0"/>
        <w:tabs>
          <w:tab w:val="left" w:pos="2274"/>
          <w:tab w:val="left" w:pos="4017"/>
          <w:tab w:val="left" w:pos="4926"/>
          <w:tab w:val="left" w:pos="6769"/>
          <w:tab w:val="left" w:pos="8253"/>
          <w:tab w:val="left" w:pos="9312"/>
        </w:tabs>
        <w:spacing w:before="1" w:line="236"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2.1.9.7.3.3. У обучающегося будут сформированы следующие умения работать с информацией как часть познавательных универсальных учебных действий:</w:t>
      </w:r>
    </w:p>
    <w:p w:rsidR="00243212" w:rsidRDefault="00243212" w:rsidP="0043373A">
      <w:pPr>
        <w:widowControl w:val="0"/>
        <w:tabs>
          <w:tab w:val="left" w:pos="1146"/>
          <w:tab w:val="left" w:pos="1801"/>
          <w:tab w:val="left" w:pos="3420"/>
          <w:tab w:val="left" w:pos="3963"/>
          <w:tab w:val="left" w:pos="5117"/>
          <w:tab w:val="left" w:pos="7044"/>
          <w:tab w:val="left" w:pos="8320"/>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43212" w:rsidRDefault="00243212" w:rsidP="0043373A">
      <w:pPr>
        <w:widowControl w:val="0"/>
        <w:spacing w:line="242"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243212" w:rsidRDefault="00243212" w:rsidP="0043373A">
      <w:pPr>
        <w:widowControl w:val="0"/>
        <w:tabs>
          <w:tab w:val="left" w:pos="2136"/>
          <w:tab w:val="left" w:pos="3404"/>
          <w:tab w:val="left" w:pos="4909"/>
          <w:tab w:val="left" w:pos="7204"/>
          <w:tab w:val="left" w:pos="8044"/>
        </w:tabs>
        <w:spacing w:line="241"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сходные аргументы (подтверждающие или опровергающие одну и туже идею, версию) в различных информационных источниках;</w:t>
      </w:r>
    </w:p>
    <w:p w:rsidR="00243212" w:rsidRDefault="00243212" w:rsidP="0043373A">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оптимальную форму представления информации;</w:t>
      </w:r>
    </w:p>
    <w:p w:rsidR="00243212" w:rsidRDefault="00243212" w:rsidP="0043373A">
      <w:pPr>
        <w:widowControl w:val="0"/>
        <w:spacing w:line="236"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43212" w:rsidRDefault="00243212" w:rsidP="0043373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 запоминать и систематизировать информацию.</w:t>
      </w:r>
    </w:p>
    <w:p w:rsidR="00243212" w:rsidRDefault="00243212" w:rsidP="0043373A">
      <w:pPr>
        <w:widowControl w:val="0"/>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2.1.9.7.3.4. У обучающегося будут сформированы следующие умения общения как часть коммуникативных универсальных учебных действий:</w:t>
      </w:r>
    </w:p>
    <w:p w:rsidR="00243212" w:rsidRDefault="00243212" w:rsidP="0043373A">
      <w:pPr>
        <w:widowControl w:val="0"/>
        <w:tabs>
          <w:tab w:val="left" w:pos="4700"/>
          <w:tab w:val="left" w:pos="6034"/>
          <w:tab w:val="left" w:pos="7312"/>
          <w:tab w:val="left" w:pos="8353"/>
          <w:tab w:val="left" w:pos="8754"/>
        </w:tabs>
        <w:spacing w:line="241"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w:t>
      </w:r>
    </w:p>
    <w:p w:rsidR="00243212" w:rsidRDefault="00243212" w:rsidP="0043373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себя (свою точку зрения) в устных и письменных текстах;</w:t>
      </w:r>
    </w:p>
    <w:p w:rsidR="00243212" w:rsidRDefault="00243212" w:rsidP="0043373A">
      <w:pPr>
        <w:widowControl w:val="0"/>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43212" w:rsidRDefault="00243212" w:rsidP="0043373A">
      <w:pPr>
        <w:widowControl w:val="0"/>
        <w:tabs>
          <w:tab w:val="left" w:pos="2293"/>
          <w:tab w:val="left" w:pos="3967"/>
          <w:tab w:val="left" w:pos="5326"/>
          <w:tab w:val="left" w:pos="6948"/>
          <w:tab w:val="left" w:pos="8905"/>
        </w:tabs>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43212" w:rsidRDefault="00243212" w:rsidP="0043373A">
      <w:pPr>
        <w:widowControl w:val="0"/>
        <w:spacing w:line="241"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43212" w:rsidRDefault="00243212" w:rsidP="0043373A">
      <w:pPr>
        <w:widowControl w:val="0"/>
        <w:spacing w:line="233"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243212" w:rsidRDefault="00243212" w:rsidP="0043373A">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выполненного исследования, проекта;</w:t>
      </w:r>
    </w:p>
    <w:p w:rsidR="00243212" w:rsidRDefault="00243212" w:rsidP="0043373A">
      <w:pPr>
        <w:widowControl w:val="0"/>
        <w:tabs>
          <w:tab w:val="left" w:pos="2724"/>
          <w:tab w:val="left" w:pos="4009"/>
          <w:tab w:val="left" w:pos="5023"/>
          <w:tab w:val="left" w:pos="6667"/>
          <w:tab w:val="left" w:pos="7091"/>
          <w:tab w:val="left" w:pos="8069"/>
          <w:tab w:val="left" w:pos="8937"/>
        </w:tabs>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43212" w:rsidRDefault="00243212" w:rsidP="0043373A">
      <w:pPr>
        <w:widowControl w:val="0"/>
        <w:spacing w:line="238"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2.1.9.7.3.5. У обучающегося будут сформированы следующие умения самоорганизации как части регулятивных универсальных учебных действий:</w:t>
      </w:r>
    </w:p>
    <w:p w:rsidR="00243212" w:rsidRDefault="00243212" w:rsidP="0043373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проблемы для решения в жизненных и учебных ситуациях;</w:t>
      </w:r>
    </w:p>
    <w:p w:rsidR="00243212" w:rsidRDefault="00243212" w:rsidP="0043373A">
      <w:pPr>
        <w:widowControl w:val="0"/>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в группе);</w:t>
      </w:r>
    </w:p>
    <w:p w:rsidR="00243212" w:rsidRDefault="00243212" w:rsidP="0043373A">
      <w:pPr>
        <w:widowControl w:val="0"/>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алгоритм решения задачи (или его часть), выбирать спосо</w:t>
      </w:r>
      <w:bookmarkEnd w:id="187"/>
      <w:r>
        <w:rPr>
          <w:rFonts w:ascii="Times New Roman" w:eastAsia="Times New Roman" w:hAnsi="Times New Roman" w:cs="Times New Roman"/>
          <w:color w:val="000000"/>
          <w:sz w:val="24"/>
          <w:szCs w:val="24"/>
        </w:rPr>
        <w:t>б</w:t>
      </w:r>
      <w:bookmarkStart w:id="188" w:name="_page_431_0"/>
      <w:r w:rsidR="008C352A">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z w:val="24"/>
          <w:szCs w:val="24"/>
        </w:rPr>
        <w:t>ешения учебной задачи с учётом имеющихся</w:t>
      </w:r>
      <w:r>
        <w:rPr>
          <w:rFonts w:ascii="Times New Roman" w:eastAsia="Times New Roman" w:hAnsi="Times New Roman" w:cs="Times New Roman"/>
          <w:color w:val="000000"/>
          <w:sz w:val="24"/>
          <w:szCs w:val="24"/>
        </w:rPr>
        <w:tab/>
        <w:t>ресурсов и собственных возможностей, аргументировать предлагаемые варианты решений;</w:t>
      </w:r>
    </w:p>
    <w:p w:rsidR="00243212" w:rsidRDefault="00243212" w:rsidP="0043373A">
      <w:pPr>
        <w:widowControl w:val="0"/>
        <w:tabs>
          <w:tab w:val="left" w:pos="2145"/>
          <w:tab w:val="left" w:pos="2885"/>
          <w:tab w:val="left" w:pos="4083"/>
          <w:tab w:val="left" w:pos="4902"/>
          <w:tab w:val="left" w:pos="5652"/>
          <w:tab w:val="left" w:pos="6322"/>
          <w:tab w:val="left" w:pos="6727"/>
          <w:tab w:val="left" w:pos="7892"/>
          <w:tab w:val="left" w:pos="9203"/>
        </w:tabs>
        <w:spacing w:before="2"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-составлять план действий (план реализации намеченного алгоритма решения), </w:t>
      </w:r>
    </w:p>
    <w:p w:rsidR="00243212" w:rsidRDefault="00243212" w:rsidP="0043373A">
      <w:pPr>
        <w:widowControl w:val="0"/>
        <w:tabs>
          <w:tab w:val="left" w:pos="2145"/>
          <w:tab w:val="left" w:pos="2885"/>
          <w:tab w:val="left" w:pos="4083"/>
          <w:tab w:val="left" w:pos="4902"/>
          <w:tab w:val="left" w:pos="5652"/>
          <w:tab w:val="left" w:pos="6322"/>
          <w:tab w:val="left" w:pos="6727"/>
          <w:tab w:val="left" w:pos="7892"/>
          <w:tab w:val="left" w:pos="9203"/>
        </w:tabs>
        <w:spacing w:before="2"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Корректировать предложенный алгоритм с учётом получения новых знаний об изучаемом объекте;</w:t>
      </w:r>
    </w:p>
    <w:p w:rsidR="00243212" w:rsidRDefault="00243212" w:rsidP="0043373A">
      <w:pPr>
        <w:widowControl w:val="0"/>
        <w:tabs>
          <w:tab w:val="left" w:pos="2145"/>
          <w:tab w:val="left" w:pos="2885"/>
          <w:tab w:val="left" w:pos="4083"/>
          <w:tab w:val="left" w:pos="4902"/>
          <w:tab w:val="left" w:pos="5652"/>
          <w:tab w:val="left" w:pos="6322"/>
          <w:tab w:val="left" w:pos="6727"/>
          <w:tab w:val="left" w:pos="7892"/>
          <w:tab w:val="left" w:pos="9203"/>
        </w:tabs>
        <w:spacing w:before="2"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выбор и брать ответственность за решение.</w:t>
      </w:r>
    </w:p>
    <w:p w:rsidR="00243212" w:rsidRDefault="00243212" w:rsidP="0043373A">
      <w:pPr>
        <w:widowControl w:val="0"/>
        <w:tabs>
          <w:tab w:val="left" w:pos="2270"/>
          <w:tab w:val="left" w:pos="4011"/>
          <w:tab w:val="left" w:pos="4849"/>
          <w:tab w:val="left" w:pos="6627"/>
          <w:tab w:val="left" w:pos="8046"/>
          <w:tab w:val="left" w:pos="9040"/>
        </w:tabs>
        <w:spacing w:line="237"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2.1.9.7.3.6. У обучающегося будут сформированы следующие умения совместной деятельности:</w:t>
      </w:r>
    </w:p>
    <w:p w:rsidR="00243212" w:rsidRDefault="00243212" w:rsidP="0043373A">
      <w:pPr>
        <w:widowControl w:val="0"/>
        <w:spacing w:before="3"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43212" w:rsidRDefault="00243212" w:rsidP="00243212">
      <w:pPr>
        <w:widowControl w:val="0"/>
        <w:tabs>
          <w:tab w:val="left" w:pos="713"/>
          <w:tab w:val="left" w:pos="2229"/>
          <w:tab w:val="left" w:pos="3024"/>
          <w:tab w:val="left" w:pos="4539"/>
          <w:tab w:val="left" w:pos="5475"/>
          <w:tab w:val="left" w:pos="6301"/>
          <w:tab w:val="left" w:pos="7924"/>
          <w:tab w:val="left" w:pos="9052"/>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3212" w:rsidRDefault="00243212" w:rsidP="00243212">
      <w:pPr>
        <w:widowControl w:val="0"/>
        <w:spacing w:line="235"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-уметь обобщать мнения нескольких людей, проявлять готовность руководить, выполнять поручения, подчиняться;</w:t>
      </w:r>
    </w:p>
    <w:p w:rsidR="00243212" w:rsidRDefault="00243212" w:rsidP="00243212">
      <w:pPr>
        <w:widowControl w:val="0"/>
        <w:spacing w:before="8" w:line="238"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43212" w:rsidRDefault="00243212" w:rsidP="00243212">
      <w:pPr>
        <w:widowControl w:val="0"/>
        <w:spacing w:before="3" w:line="235"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3212" w:rsidRDefault="00243212" w:rsidP="00243212">
      <w:pPr>
        <w:widowControl w:val="0"/>
        <w:tabs>
          <w:tab w:val="left" w:pos="9088"/>
        </w:tabs>
        <w:spacing w:before="7"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43212" w:rsidRDefault="00243212" w:rsidP="00243212">
      <w:pPr>
        <w:widowControl w:val="0"/>
        <w:spacing w:before="6" w:line="241"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2.1.9.7.3.7.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43212" w:rsidRDefault="00243212" w:rsidP="00243212">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самоконтроля, само мотивации и рефлексии;</w:t>
      </w:r>
    </w:p>
    <w:p w:rsidR="00243212" w:rsidRDefault="00243212" w:rsidP="00243212">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адекватную оценку ситуации и предлагать план её изменения;</w:t>
      </w:r>
    </w:p>
    <w:p w:rsidR="00243212" w:rsidRDefault="00243212" w:rsidP="00243212">
      <w:pPr>
        <w:widowControl w:val="0"/>
        <w:tabs>
          <w:tab w:val="left" w:pos="2213"/>
          <w:tab w:val="left" w:pos="3459"/>
          <w:tab w:val="left" w:pos="3934"/>
          <w:tab w:val="left" w:pos="5446"/>
          <w:tab w:val="left" w:pos="6908"/>
          <w:tab w:val="left" w:pos="8104"/>
          <w:tab w:val="left" w:pos="9040"/>
        </w:tabs>
        <w:spacing w:line="240"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-учитывать контекст и предвидеть трудности,</w:t>
      </w:r>
      <w:r>
        <w:rPr>
          <w:rFonts w:ascii="Times New Roman" w:eastAsia="Times New Roman" w:hAnsi="Times New Roman" w:cs="Times New Roman"/>
          <w:color w:val="000000"/>
          <w:sz w:val="24"/>
          <w:szCs w:val="24"/>
        </w:rPr>
        <w:tab/>
        <w:t>которые могут возникнуть при решении учебной задачи, адаптировать решение к меняющимся обстоятельствам;</w:t>
      </w:r>
    </w:p>
    <w:p w:rsidR="00243212" w:rsidRDefault="00243212" w:rsidP="00243212">
      <w:pPr>
        <w:widowControl w:val="0"/>
        <w:spacing w:line="242"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w:t>
      </w:r>
    </w:p>
    <w:p w:rsidR="00243212" w:rsidRDefault="00243212" w:rsidP="00243212">
      <w:pPr>
        <w:widowControl w:val="0"/>
        <w:spacing w:line="241" w:lineRule="auto"/>
        <w:ind w:right="8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43212" w:rsidRDefault="00243212" w:rsidP="00243212">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соответствие результата цели и условиям;</w:t>
      </w:r>
    </w:p>
    <w:p w:rsidR="00243212" w:rsidRDefault="00243212" w:rsidP="00243212">
      <w:pPr>
        <w:widowControl w:val="0"/>
        <w:spacing w:line="240" w:lineRule="auto"/>
        <w:ind w:left="710" w:righ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называть и управлять собственными эмоциями и эмоциями других; -выявлять и анализировать причины эмоций;</w:t>
      </w:r>
    </w:p>
    <w:p w:rsidR="00243212" w:rsidRDefault="00243212" w:rsidP="00243212">
      <w:pPr>
        <w:widowControl w:val="0"/>
        <w:spacing w:line="235" w:lineRule="auto"/>
        <w:ind w:left="710" w:right="11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rsidR="00243212" w:rsidRDefault="00243212" w:rsidP="00243212">
      <w:pPr>
        <w:widowControl w:val="0"/>
        <w:spacing w:before="2" w:line="23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 относиться к другому человеку, его мнению;</w:t>
      </w:r>
    </w:p>
    <w:p w:rsidR="00243212" w:rsidRDefault="00243212" w:rsidP="0043373A">
      <w:pPr>
        <w:widowControl w:val="0"/>
        <w:spacing w:line="237"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-признавать своё право на ошибку и такое же право другого; -принимать себя и других, не осуждая;</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-открытость себе и другим.</w:t>
      </w:r>
    </w:p>
    <w:p w:rsidR="00243212" w:rsidRDefault="00243212" w:rsidP="00243212">
      <w:pPr>
        <w:widowControl w:val="0"/>
        <w:tabs>
          <w:tab w:val="left" w:pos="3299"/>
          <w:tab w:val="left" w:pos="4796"/>
          <w:tab w:val="left" w:pos="6075"/>
          <w:tab w:val="left" w:pos="7577"/>
          <w:tab w:val="left" w:pos="8172"/>
        </w:tabs>
        <w:spacing w:line="24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2.1.9.7.4. Предметные результаты освоения программы по обществознанию на уровне основного общего образования должны обеспечивать:</w:t>
      </w:r>
    </w:p>
    <w:p w:rsidR="00243212" w:rsidRDefault="00243212" w:rsidP="008C352A">
      <w:pPr>
        <w:widowControl w:val="0"/>
        <w:tabs>
          <w:tab w:val="left" w:pos="1783"/>
          <w:tab w:val="left" w:pos="3276"/>
          <w:tab w:val="left" w:pos="4438"/>
          <w:tab w:val="left" w:pos="5706"/>
          <w:tab w:val="left" w:pos="6745"/>
          <w:tab w:val="left" w:pos="8577"/>
          <w:tab w:val="left" w:pos="9880"/>
        </w:tabs>
        <w:spacing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w:t>
      </w:r>
      <w:bookmarkStart w:id="189" w:name="_page_433_0"/>
      <w:bookmarkEnd w:id="188"/>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несовершеннолетнего),</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системе образования в Российской  Федерации,  основа государственного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43212" w:rsidRDefault="00243212" w:rsidP="00243212">
      <w:pPr>
        <w:widowControl w:val="0"/>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43212" w:rsidRDefault="00243212" w:rsidP="00243212">
      <w:pPr>
        <w:widowControl w:val="0"/>
        <w:spacing w:line="239"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w:t>
      </w:r>
      <w:r>
        <w:rPr>
          <w:rFonts w:ascii="Times New Roman" w:eastAsia="Times New Roman" w:hAnsi="Times New Roman" w:cs="Times New Roman"/>
          <w:color w:val="000000"/>
          <w:sz w:val="24"/>
          <w:szCs w:val="24"/>
        </w:rPr>
        <w:lastRenderedPageBreak/>
        <w:t>потрясений</w:t>
      </w:r>
    </w:p>
    <w:p w:rsidR="00243212" w:rsidRDefault="00243212" w:rsidP="00243212">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социально-экономического кризиса в государстве;</w:t>
      </w:r>
    </w:p>
    <w:p w:rsidR="00243212" w:rsidRDefault="00243212" w:rsidP="00243212">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43212" w:rsidRDefault="00243212" w:rsidP="00243212">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43212" w:rsidRDefault="00243212" w:rsidP="00243212">
      <w:pPr>
        <w:widowControl w:val="0"/>
        <w:tabs>
          <w:tab w:val="left" w:pos="1529"/>
          <w:tab w:val="left" w:pos="2119"/>
          <w:tab w:val="left" w:pos="2676"/>
          <w:tab w:val="left" w:pos="3755"/>
          <w:tab w:val="left" w:pos="5003"/>
          <w:tab w:val="left" w:pos="5955"/>
          <w:tab w:val="left" w:pos="7009"/>
          <w:tab w:val="left" w:pos="8249"/>
          <w:tab w:val="left" w:pos="9034"/>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43212" w:rsidRDefault="00243212" w:rsidP="00243212">
      <w:pPr>
        <w:widowControl w:val="0"/>
        <w:tabs>
          <w:tab w:val="left" w:pos="576"/>
          <w:tab w:val="left" w:pos="1320"/>
          <w:tab w:val="left" w:pos="2434"/>
          <w:tab w:val="left" w:pos="3315"/>
          <w:tab w:val="left" w:pos="4233"/>
          <w:tab w:val="left" w:pos="4954"/>
          <w:tab w:val="left" w:pos="5911"/>
          <w:tab w:val="left" w:pos="6984"/>
          <w:tab w:val="left" w:pos="7774"/>
          <w:tab w:val="left" w:pos="8767"/>
          <w:tab w:val="left" w:pos="9334"/>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w:t>
      </w:r>
      <w:r>
        <w:rPr>
          <w:rFonts w:ascii="Times New Roman" w:eastAsia="Times New Roman" w:hAnsi="Times New Roman" w:cs="Times New Roman"/>
          <w:color w:val="000000"/>
          <w:sz w:val="24"/>
          <w:szCs w:val="24"/>
        </w:rPr>
        <w:tab/>
        <w:t>отношении нашей страны международной политики «сдерживания»; для осмысления личного социального опыта при исполнении</w:t>
      </w:r>
      <w:r>
        <w:rPr>
          <w:rFonts w:ascii="Times New Roman" w:eastAsia="Times New Roman" w:hAnsi="Times New Roman" w:cs="Times New Roman"/>
          <w:color w:val="000000"/>
          <w:sz w:val="24"/>
          <w:szCs w:val="24"/>
        </w:rPr>
        <w:tab/>
        <w:t>типичных для несовершеннолетнего социальных ролей;</w:t>
      </w:r>
    </w:p>
    <w:p w:rsidR="00243212" w:rsidRDefault="00243212" w:rsidP="00243212">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243212" w:rsidRDefault="00243212" w:rsidP="0043373A">
      <w:pPr>
        <w:widowControl w:val="0"/>
        <w:tabs>
          <w:tab w:val="left" w:pos="3264"/>
          <w:tab w:val="left" w:pos="4877"/>
          <w:tab w:val="left" w:pos="6958"/>
        </w:tabs>
        <w:spacing w:line="240" w:lineRule="auto"/>
        <w:ind w:right="-5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умение решать в рамках изученного материала познавательные и практические задачи, отражающие выполнение типичных</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43212" w:rsidRDefault="00243212" w:rsidP="0043373A">
      <w:pPr>
        <w:widowControl w:val="0"/>
        <w:tabs>
          <w:tab w:val="left" w:pos="1411"/>
          <w:tab w:val="left" w:pos="2775"/>
          <w:tab w:val="left" w:pos="4280"/>
          <w:tab w:val="left" w:pos="5499"/>
          <w:tab w:val="left" w:pos="6646"/>
          <w:tab w:val="left" w:pos="9042"/>
        </w:tabs>
        <w:spacing w:line="231"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овладение смысловым чтением</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текстов обществоведческой тематик</w:t>
      </w:r>
      <w:bookmarkStart w:id="190" w:name="_page_435_0"/>
      <w:bookmarkEnd w:id="189"/>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43212" w:rsidRDefault="00243212" w:rsidP="00243212">
      <w:pPr>
        <w:widowControl w:val="0"/>
        <w:tabs>
          <w:tab w:val="left" w:pos="1682"/>
          <w:tab w:val="left" w:pos="2691"/>
          <w:tab w:val="left" w:pos="4776"/>
          <w:tab w:val="left" w:pos="6442"/>
          <w:tab w:val="left" w:pos="7112"/>
          <w:tab w:val="left" w:pos="8082"/>
          <w:tab w:val="left" w:pos="848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(далее-СМИ) с соблюдением правил информационной безопасности при работе в информационно-телекоммуникационной сети «Интернет»;</w:t>
      </w:r>
    </w:p>
    <w:p w:rsidR="00243212" w:rsidRDefault="00243212" w:rsidP="00243212">
      <w:pPr>
        <w:widowControl w:val="0"/>
        <w:tabs>
          <w:tab w:val="left" w:pos="1435"/>
          <w:tab w:val="left" w:pos="2534"/>
          <w:tab w:val="left" w:pos="4438"/>
          <w:tab w:val="left" w:pos="5847"/>
          <w:tab w:val="left" w:pos="7218"/>
          <w:tab w:val="left" w:pos="8263"/>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w:t>
      </w:r>
      <w:proofErr w:type="gramStart"/>
      <w:r>
        <w:rPr>
          <w:rFonts w:ascii="Times New Roman" w:eastAsia="Times New Roman" w:hAnsi="Times New Roman" w:cs="Times New Roman"/>
          <w:color w:val="000000"/>
          <w:sz w:val="24"/>
          <w:szCs w:val="24"/>
        </w:rPr>
        <w:t>с собственными знаниям</w:t>
      </w:r>
      <w:proofErr w:type="gramEnd"/>
      <w:r>
        <w:rPr>
          <w:rFonts w:ascii="Times New Roman" w:eastAsia="Times New Roman" w:hAnsi="Times New Roman" w:cs="Times New Roman"/>
          <w:color w:val="000000"/>
          <w:sz w:val="24"/>
          <w:szCs w:val="24"/>
        </w:rPr>
        <w:t xml:space="preserve">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43212" w:rsidRDefault="00243212" w:rsidP="00243212">
      <w:pPr>
        <w:widowControl w:val="0"/>
        <w:tabs>
          <w:tab w:val="left" w:pos="1358"/>
          <w:tab w:val="left" w:pos="3685"/>
          <w:tab w:val="left" w:pos="5285"/>
          <w:tab w:val="left" w:pos="6541"/>
          <w:tab w:val="left" w:pos="7028"/>
          <w:tab w:val="left" w:pos="8448"/>
          <w:tab w:val="left" w:pos="9456"/>
        </w:tabs>
        <w:spacing w:line="238"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43212" w:rsidRDefault="00243212" w:rsidP="00243212">
      <w:pPr>
        <w:widowControl w:val="0"/>
        <w:tabs>
          <w:tab w:val="left" w:pos="2439"/>
          <w:tab w:val="left" w:pos="3576"/>
          <w:tab w:val="left" w:pos="6617"/>
          <w:tab w:val="left" w:pos="8771"/>
        </w:tabs>
        <w:spacing w:before="1"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p>
    <w:p w:rsidR="00243212" w:rsidRDefault="00243212" w:rsidP="00243212">
      <w:pPr>
        <w:widowControl w:val="0"/>
        <w:tabs>
          <w:tab w:val="left" w:pos="1128"/>
          <w:tab w:val="left" w:pos="1749"/>
          <w:tab w:val="left" w:pos="3860"/>
          <w:tab w:val="left" w:pos="4988"/>
          <w:tab w:val="left" w:pos="6617"/>
          <w:tab w:val="left" w:pos="8771"/>
        </w:tabs>
        <w:spacing w:line="240"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защиты прав человека и гражданина, прав потребителя (в том числе потребителя финансовых услуг) и осознанного выполнения гражданских</w:t>
      </w:r>
      <w:r>
        <w:rPr>
          <w:rFonts w:ascii="Times New Roman" w:eastAsia="Times New Roman" w:hAnsi="Times New Roman" w:cs="Times New Roman"/>
          <w:color w:val="000000"/>
          <w:sz w:val="24"/>
          <w:szCs w:val="24"/>
        </w:rPr>
        <w:tab/>
        <w:t>обязанностей, для анализа потребления домашнего хозяйства, составления личного финансового плана, для выбора профессии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43212" w:rsidRDefault="00243212" w:rsidP="00243212">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43212" w:rsidRDefault="00243212" w:rsidP="00243212">
      <w:pPr>
        <w:widowControl w:val="0"/>
        <w:tabs>
          <w:tab w:val="left" w:pos="4299"/>
          <w:tab w:val="left" w:pos="6474"/>
          <w:tab w:val="left" w:pos="8351"/>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43212" w:rsidRDefault="00243212" w:rsidP="00243212">
      <w:pPr>
        <w:widowControl w:val="0"/>
        <w:spacing w:line="241"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2.1.9.7.5. К концу обучения в 6 классе обучающийся получит следующие предметные результаты по отдельным темам программы по обществознанию:</w:t>
      </w:r>
    </w:p>
    <w:p w:rsidR="00243212" w:rsidRDefault="00243212" w:rsidP="0024321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2.1.9.7.5.1. Человек и его социальное окружение:</w:t>
      </w:r>
    </w:p>
    <w:p w:rsidR="00243212" w:rsidRDefault="00243212" w:rsidP="00243212">
      <w:pPr>
        <w:widowControl w:val="0"/>
        <w:tabs>
          <w:tab w:val="left" w:pos="2189"/>
          <w:tab w:val="left" w:pos="3912"/>
          <w:tab w:val="left" w:pos="4854"/>
          <w:tab w:val="left" w:pos="5881"/>
          <w:tab w:val="left" w:pos="7345"/>
          <w:tab w:val="left" w:pos="9515"/>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243212" w:rsidRDefault="00243212" w:rsidP="00243212">
      <w:pPr>
        <w:widowControl w:val="0"/>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ОВЗ), деятельность человека, образование и его значение для человека и общест</w:t>
      </w:r>
      <w:bookmarkEnd w:id="190"/>
      <w:r>
        <w:rPr>
          <w:rFonts w:ascii="Times New Roman" w:eastAsia="Times New Roman" w:hAnsi="Times New Roman" w:cs="Times New Roman"/>
          <w:color w:val="000000"/>
          <w:sz w:val="24"/>
          <w:szCs w:val="24"/>
        </w:rPr>
        <w:t>ве</w:t>
      </w:r>
      <w:bookmarkStart w:id="191" w:name="_page_437_0"/>
    </w:p>
    <w:p w:rsidR="00243212" w:rsidRDefault="00243212" w:rsidP="00243212">
      <w:pPr>
        <w:widowControl w:val="0"/>
        <w:tabs>
          <w:tab w:val="left" w:pos="1747"/>
          <w:tab w:val="left" w:pos="2359"/>
          <w:tab w:val="left" w:pos="3768"/>
          <w:tab w:val="left" w:pos="5686"/>
          <w:tab w:val="left" w:pos="6954"/>
          <w:tab w:val="left" w:pos="7655"/>
          <w:tab w:val="left" w:pos="9246"/>
        </w:tabs>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3373A" w:rsidRDefault="00243212" w:rsidP="00243212">
      <w:pPr>
        <w:widowControl w:val="0"/>
        <w:spacing w:line="238" w:lineRule="auto"/>
        <w:ind w:left="710" w:right="-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-классифицировать по разным признакам виды деятельности человека, потребности людей; </w:t>
      </w:r>
    </w:p>
    <w:p w:rsidR="00243212" w:rsidRDefault="00243212" w:rsidP="00243212">
      <w:pPr>
        <w:widowControl w:val="0"/>
        <w:spacing w:line="238" w:lineRule="auto"/>
        <w:ind w:left="710" w:right="-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понятия «индивид», «индивидуальность», «личность»; свойства человека и</w:t>
      </w:r>
    </w:p>
    <w:p w:rsidR="00243212" w:rsidRDefault="00243212" w:rsidP="00243212">
      <w:pPr>
        <w:widowControl w:val="0"/>
        <w:spacing w:line="235"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животных, виды деятельности (игра, труд, учение);</w:t>
      </w:r>
    </w:p>
    <w:p w:rsidR="00243212" w:rsidRDefault="00243212" w:rsidP="00243212">
      <w:pPr>
        <w:widowControl w:val="0"/>
        <w:spacing w:line="237"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243212" w:rsidRDefault="00243212" w:rsidP="00243212">
      <w:pPr>
        <w:widowControl w:val="0"/>
        <w:tabs>
          <w:tab w:val="left" w:pos="3754"/>
          <w:tab w:val="left" w:pos="7153"/>
          <w:tab w:val="left" w:pos="9311"/>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43212" w:rsidRDefault="00243212" w:rsidP="00243212">
      <w:pPr>
        <w:widowControl w:val="0"/>
        <w:tabs>
          <w:tab w:val="left" w:pos="2311"/>
          <w:tab w:val="left" w:pos="2814"/>
          <w:tab w:val="left" w:pos="4928"/>
          <w:tab w:val="left" w:pos="5407"/>
          <w:tab w:val="left" w:pos="6520"/>
          <w:tab w:val="left" w:pos="7128"/>
          <w:tab w:val="left" w:pos="9505"/>
        </w:tabs>
        <w:spacing w:line="240"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аргументировать с опорой</w:t>
      </w:r>
      <w:r>
        <w:rPr>
          <w:rFonts w:ascii="Times New Roman" w:eastAsia="Times New Roman" w:hAnsi="Times New Roman" w:cs="Times New Roman"/>
          <w:color w:val="000000"/>
          <w:sz w:val="24"/>
          <w:szCs w:val="24"/>
        </w:rPr>
        <w:tab/>
        <w:t>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243212" w:rsidRDefault="00243212" w:rsidP="00243212">
      <w:pPr>
        <w:widowControl w:val="0"/>
        <w:tabs>
          <w:tab w:val="left" w:pos="504"/>
          <w:tab w:val="left" w:pos="2016"/>
          <w:tab w:val="left" w:pos="4142"/>
          <w:tab w:val="left" w:pos="4763"/>
          <w:tab w:val="left" w:pos="5482"/>
          <w:tab w:val="left" w:pos="6706"/>
          <w:tab w:val="left" w:pos="7213"/>
          <w:tab w:val="left" w:pos="7936"/>
          <w:tab w:val="left" w:pos="8802"/>
          <w:tab w:val="left" w:pos="9743"/>
        </w:tabs>
        <w:spacing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познавательные и практические задачи, касающиеся прав и обязанностей учащегося, отражающие особенности отношений</w:t>
      </w:r>
      <w:r>
        <w:rPr>
          <w:rFonts w:ascii="Times New Roman" w:eastAsia="Times New Roman" w:hAnsi="Times New Roman" w:cs="Times New Roman"/>
          <w:color w:val="000000"/>
          <w:sz w:val="24"/>
          <w:szCs w:val="24"/>
        </w:rPr>
        <w:tab/>
        <w:t>в семье, со сверстниками, старшими и младшими;</w:t>
      </w:r>
    </w:p>
    <w:p w:rsidR="00243212" w:rsidRDefault="00243212" w:rsidP="00243212">
      <w:pPr>
        <w:widowControl w:val="0"/>
        <w:tabs>
          <w:tab w:val="left" w:pos="377"/>
          <w:tab w:val="left" w:pos="1015"/>
          <w:tab w:val="left" w:pos="1855"/>
          <w:tab w:val="left" w:pos="2405"/>
          <w:tab w:val="left" w:pos="3295"/>
          <w:tab w:val="left" w:pos="4090"/>
          <w:tab w:val="left" w:pos="5428"/>
          <w:tab w:val="left" w:pos="5830"/>
          <w:tab w:val="left" w:pos="6694"/>
          <w:tab w:val="left" w:pos="7350"/>
          <w:tab w:val="left" w:pos="9204"/>
        </w:tabs>
        <w:spacing w:line="240"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 смысловым</w:t>
      </w:r>
      <w:r>
        <w:rPr>
          <w:rFonts w:ascii="Times New Roman" w:eastAsia="Times New Roman" w:hAnsi="Times New Roman" w:cs="Times New Roman"/>
          <w:color w:val="000000"/>
          <w:sz w:val="24"/>
          <w:szCs w:val="24"/>
        </w:rPr>
        <w:tab/>
        <w:t>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243212" w:rsidRDefault="00243212" w:rsidP="00243212">
      <w:pPr>
        <w:widowControl w:val="0"/>
        <w:tabs>
          <w:tab w:val="left" w:pos="1157"/>
          <w:tab w:val="left" w:pos="1750"/>
          <w:tab w:val="left" w:pos="2624"/>
          <w:tab w:val="left" w:pos="3231"/>
          <w:tab w:val="left" w:pos="3685"/>
          <w:tab w:val="left" w:pos="4956"/>
          <w:tab w:val="left" w:pos="5281"/>
          <w:tab w:val="left" w:pos="6128"/>
          <w:tab w:val="left" w:pos="6645"/>
          <w:tab w:val="left" w:pos="7126"/>
          <w:tab w:val="left" w:pos="7516"/>
          <w:tab w:val="left" w:pos="7924"/>
          <w:tab w:val="left" w:pos="8399"/>
          <w:tab w:val="left" w:pos="8893"/>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-искать и извлекать информацию о связи</w:t>
      </w:r>
      <w:r>
        <w:rPr>
          <w:rFonts w:ascii="Times New Roman" w:eastAsia="Times New Roman" w:hAnsi="Times New Roman" w:cs="Times New Roman"/>
          <w:color w:val="000000"/>
          <w:sz w:val="24"/>
          <w:szCs w:val="24"/>
        </w:rPr>
        <w:tab/>
        <w:t>поколений</w:t>
      </w:r>
      <w:r>
        <w:rPr>
          <w:rFonts w:ascii="Times New Roman" w:eastAsia="Times New Roman" w:hAnsi="Times New Roman" w:cs="Times New Roman"/>
          <w:color w:val="000000"/>
          <w:sz w:val="24"/>
          <w:szCs w:val="24"/>
        </w:rPr>
        <w:tab/>
        <w:t>в нашем обществе, об особенностях подросткового возраста, о   правах и обязанностях учащегося из разных</w:t>
      </w:r>
      <w:r>
        <w:rPr>
          <w:rFonts w:ascii="Times New Roman" w:eastAsia="Times New Roman" w:hAnsi="Times New Roman" w:cs="Times New Roman"/>
          <w:color w:val="000000"/>
          <w:sz w:val="24"/>
          <w:szCs w:val="24"/>
        </w:rPr>
        <w:tab/>
        <w:t>адаптированных источников (в том числе учебных материалов) и публикаций СМИ с</w:t>
      </w:r>
      <w:r>
        <w:rPr>
          <w:rFonts w:ascii="Times New Roman" w:eastAsia="Times New Roman" w:hAnsi="Times New Roman" w:cs="Times New Roman"/>
          <w:color w:val="000000"/>
          <w:sz w:val="24"/>
          <w:szCs w:val="24"/>
        </w:rPr>
        <w:tab/>
        <w:t>соблюдением правил информационной безопасности при работе в информационно-телекоммуникационной сети «Интернет»;</w:t>
      </w:r>
    </w:p>
    <w:p w:rsidR="00243212" w:rsidRDefault="00243212" w:rsidP="00243212">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43212" w:rsidRDefault="00243212" w:rsidP="00243212">
      <w:pPr>
        <w:widowControl w:val="0"/>
        <w:tabs>
          <w:tab w:val="left" w:pos="3444"/>
          <w:tab w:val="left" w:pos="4879"/>
          <w:tab w:val="left" w:pos="6279"/>
          <w:tab w:val="left" w:pos="6900"/>
          <w:tab w:val="left" w:pos="8085"/>
          <w:tab w:val="left" w:pos="8445"/>
          <w:tab w:val="left" w:pos="915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243212" w:rsidRDefault="00243212" w:rsidP="00243212">
      <w:pPr>
        <w:widowControl w:val="0"/>
        <w:tabs>
          <w:tab w:val="left" w:pos="2724"/>
          <w:tab w:val="left" w:pos="4673"/>
          <w:tab w:val="left" w:pos="6332"/>
          <w:tab w:val="left" w:pos="9059"/>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43212" w:rsidRDefault="00243212" w:rsidP="00243212">
      <w:pPr>
        <w:widowControl w:val="0"/>
        <w:tabs>
          <w:tab w:val="left" w:pos="2558"/>
          <w:tab w:val="left" w:pos="3567"/>
          <w:tab w:val="left" w:pos="5309"/>
          <w:tab w:val="left" w:pos="7229"/>
          <w:tab w:val="left" w:pos="8593"/>
        </w:tabs>
        <w:spacing w:line="238"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w:t>
      </w:r>
      <w:r>
        <w:rPr>
          <w:rFonts w:ascii="Times New Roman" w:eastAsia="Times New Roman" w:hAnsi="Times New Roman" w:cs="Times New Roman"/>
          <w:color w:val="000000"/>
          <w:sz w:val="24"/>
          <w:szCs w:val="24"/>
        </w:rPr>
        <w:lastRenderedPageBreak/>
        <w:t>взаимопонимания между людьми разных культур.</w:t>
      </w:r>
    </w:p>
    <w:p w:rsidR="00243212" w:rsidRDefault="00243212" w:rsidP="0024321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2.1.9.7.5.2. Общество, в котором мы живём:</w:t>
      </w:r>
    </w:p>
    <w:p w:rsidR="00243212" w:rsidRDefault="00243212" w:rsidP="00243212">
      <w:pPr>
        <w:widowControl w:val="0"/>
        <w:tabs>
          <w:tab w:val="left" w:pos="1357"/>
          <w:tab w:val="left" w:pos="1716"/>
          <w:tab w:val="left" w:pos="2364"/>
          <w:tab w:val="left" w:pos="2737"/>
          <w:tab w:val="left" w:pos="3201"/>
          <w:tab w:val="left" w:pos="3701"/>
          <w:tab w:val="left" w:pos="4090"/>
          <w:tab w:val="left" w:pos="4644"/>
          <w:tab w:val="left" w:pos="5744"/>
          <w:tab w:val="left" w:pos="6279"/>
          <w:tab w:val="left" w:pos="6656"/>
          <w:tab w:val="left" w:pos="7348"/>
          <w:tab w:val="left" w:pos="7811"/>
          <w:tab w:val="left" w:pos="920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w:t>
      </w:r>
      <w:r>
        <w:rPr>
          <w:rFonts w:ascii="Times New Roman" w:eastAsia="Times New Roman" w:hAnsi="Times New Roman" w:cs="Times New Roman"/>
          <w:color w:val="000000"/>
          <w:sz w:val="24"/>
          <w:szCs w:val="24"/>
        </w:rPr>
        <w:tab/>
        <w:t>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43212" w:rsidRDefault="00243212" w:rsidP="00243212">
      <w:pPr>
        <w:widowControl w:val="0"/>
        <w:tabs>
          <w:tab w:val="left" w:pos="1977"/>
          <w:tab w:val="left" w:pos="2736"/>
          <w:tab w:val="left" w:pos="3269"/>
          <w:tab w:val="left" w:pos="4147"/>
          <w:tab w:val="left" w:pos="4716"/>
          <w:tab w:val="left" w:pos="5439"/>
          <w:tab w:val="left" w:pos="6162"/>
          <w:tab w:val="left" w:pos="6865"/>
          <w:tab w:val="left" w:pos="7895"/>
          <w:tab w:val="left" w:pos="8430"/>
          <w:tab w:val="left" w:pos="949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устройство общества, российское государство, высшие органы государственной власти в</w:t>
      </w:r>
      <w:r>
        <w:rPr>
          <w:rFonts w:ascii="Times New Roman" w:eastAsia="Times New Roman" w:hAnsi="Times New Roman" w:cs="Times New Roman"/>
          <w:color w:val="000000"/>
          <w:sz w:val="24"/>
          <w:szCs w:val="24"/>
        </w:rPr>
        <w:tab/>
        <w:t>Российской Федерации, традиционные российские духовно-нравственные ценности, особенности информационного общества;</w:t>
      </w:r>
    </w:p>
    <w:p w:rsidR="00243212" w:rsidRDefault="00243212" w:rsidP="00243212">
      <w:pPr>
        <w:widowControl w:val="0"/>
        <w:spacing w:line="241"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разного положения людей в обществе, видов экономической деятельности, глобальных проблем;</w:t>
      </w:r>
    </w:p>
    <w:p w:rsidR="00243212" w:rsidRDefault="00243212" w:rsidP="008C352A">
      <w:pPr>
        <w:widowControl w:val="0"/>
        <w:spacing w:line="23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социальные общности и группы;</w:t>
      </w:r>
      <w:bookmarkStart w:id="192" w:name="_page_439_0"/>
      <w:bookmarkEnd w:id="191"/>
    </w:p>
    <w:p w:rsidR="00243212" w:rsidRDefault="00243212" w:rsidP="00243212">
      <w:pPr>
        <w:widowControl w:val="0"/>
        <w:spacing w:line="235"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социальные общности и группы, положение в обществе различных людей; различные формы хозяйствования;</w:t>
      </w:r>
    </w:p>
    <w:p w:rsidR="00243212" w:rsidRDefault="00243212" w:rsidP="00243212">
      <w:pPr>
        <w:widowControl w:val="0"/>
        <w:spacing w:before="2" w:line="234"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взаимодействия общества и природы, человека и общества, деятельности основных участников экономики;</w:t>
      </w:r>
    </w:p>
    <w:p w:rsidR="00243212" w:rsidRDefault="00243212" w:rsidP="00243212">
      <w:pPr>
        <w:widowControl w:val="0"/>
        <w:spacing w:before="12"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43212" w:rsidRDefault="00243212" w:rsidP="00243212">
      <w:pPr>
        <w:widowControl w:val="0"/>
        <w:spacing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43212" w:rsidRDefault="00243212" w:rsidP="00243212">
      <w:pPr>
        <w:widowControl w:val="0"/>
        <w:spacing w:line="23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43212" w:rsidRDefault="00243212" w:rsidP="00243212">
      <w:pPr>
        <w:widowControl w:val="0"/>
        <w:spacing w:before="9" w:line="240" w:lineRule="auto"/>
        <w:ind w:left="-59"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информацию</w:t>
      </w:r>
    </w:p>
    <w:p w:rsidR="00243212" w:rsidRDefault="00243212" w:rsidP="00243212">
      <w:pPr>
        <w:widowControl w:val="0"/>
        <w:spacing w:before="3"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 народах России;</w:t>
      </w:r>
    </w:p>
    <w:p w:rsidR="00243212" w:rsidRDefault="00243212" w:rsidP="00243212">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43212" w:rsidRDefault="00243212" w:rsidP="00243212">
      <w:pPr>
        <w:widowControl w:val="0"/>
        <w:tabs>
          <w:tab w:val="left" w:pos="3602"/>
          <w:tab w:val="left" w:pos="4819"/>
          <w:tab w:val="left" w:pos="5212"/>
          <w:tab w:val="left" w:pos="6535"/>
          <w:tab w:val="left" w:pos="8362"/>
          <w:tab w:val="left" w:pos="8730"/>
        </w:tabs>
        <w:spacing w:line="237"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и поведение других людей с точки зрения их соответствия духовным традициям общества;</w:t>
      </w:r>
    </w:p>
    <w:p w:rsidR="00243212" w:rsidRDefault="00243212" w:rsidP="00243212">
      <w:pPr>
        <w:widowControl w:val="0"/>
        <w:tabs>
          <w:tab w:val="left" w:pos="2462"/>
          <w:tab w:val="left" w:pos="4011"/>
          <w:tab w:val="left" w:pos="5077"/>
          <w:tab w:val="left" w:pos="6252"/>
          <w:tab w:val="left" w:pos="7311"/>
          <w:tab w:val="left" w:pos="8857"/>
        </w:tabs>
        <w:spacing w:line="240"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включая основы финансовой</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грамотности</w:t>
      </w:r>
      <w:r w:rsidR="00AB680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43212" w:rsidRDefault="00243212" w:rsidP="00243212">
      <w:pPr>
        <w:widowControl w:val="0"/>
        <w:tabs>
          <w:tab w:val="left" w:pos="1766"/>
          <w:tab w:val="left" w:pos="3452"/>
          <w:tab w:val="left" w:pos="5283"/>
          <w:tab w:val="left" w:pos="7352"/>
          <w:tab w:val="left" w:pos="9234"/>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43212" w:rsidRDefault="00243212" w:rsidP="00243212">
      <w:pPr>
        <w:widowControl w:val="0"/>
        <w:spacing w:line="239"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2.1.9.7.6. К концу обучения в 7 классе обучающийся получит следующие предметные результаты по отдельным темам программы по обществознанию:</w:t>
      </w:r>
    </w:p>
    <w:p w:rsidR="00243212" w:rsidRDefault="00243212" w:rsidP="0024321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2.1.9.7.6.1. Социальные ценности и нормы:</w:t>
      </w:r>
    </w:p>
    <w:p w:rsidR="00243212" w:rsidRDefault="00243212" w:rsidP="00243212">
      <w:pPr>
        <w:widowControl w:val="0"/>
        <w:tabs>
          <w:tab w:val="left" w:pos="2108"/>
          <w:tab w:val="left" w:pos="2548"/>
          <w:tab w:val="left" w:pos="3950"/>
          <w:tab w:val="left" w:pos="5020"/>
          <w:tab w:val="left" w:pos="5513"/>
          <w:tab w:val="left" w:pos="7054"/>
          <w:tab w:val="left" w:pos="8483"/>
          <w:tab w:val="left" w:pos="8976"/>
        </w:tabs>
        <w:spacing w:line="242"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w:t>
      </w:r>
      <w:r>
        <w:rPr>
          <w:rFonts w:ascii="Times New Roman" w:eastAsia="Times New Roman" w:hAnsi="Times New Roman" w:cs="Times New Roman"/>
          <w:color w:val="000000"/>
          <w:sz w:val="24"/>
          <w:szCs w:val="24"/>
        </w:rPr>
        <w:tab/>
        <w:t>о социальных ценностях; о содержании и значении социальных норм, регулирующих общественные отношения;</w:t>
      </w:r>
    </w:p>
    <w:p w:rsidR="00243212" w:rsidRDefault="00243212" w:rsidP="00243212">
      <w:pPr>
        <w:widowControl w:val="0"/>
        <w:tabs>
          <w:tab w:val="left" w:pos="2814"/>
          <w:tab w:val="left" w:pos="4700"/>
          <w:tab w:val="left" w:pos="6271"/>
          <w:tab w:val="left" w:pos="9025"/>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43212" w:rsidRDefault="00243212" w:rsidP="00243212">
      <w:pPr>
        <w:widowControl w:val="0"/>
        <w:spacing w:line="235"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243212" w:rsidRDefault="00243212" w:rsidP="00243212">
      <w:pPr>
        <w:widowControl w:val="0"/>
        <w:spacing w:line="240" w:lineRule="auto"/>
        <w:ind w:left="710" w:right="13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социальные нормы, их существенные признаки и элементы; -сравнивать отдельные виды социальных норм;</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влияние социальных норм на общество и человека;</w:t>
      </w:r>
    </w:p>
    <w:p w:rsidR="00243212" w:rsidRDefault="00243212" w:rsidP="00243212">
      <w:pPr>
        <w:widowControl w:val="0"/>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объяснения (устного и письменного) сущности социальных норм;</w:t>
      </w:r>
    </w:p>
    <w:p w:rsidR="00243212" w:rsidRDefault="00243212" w:rsidP="00243212">
      <w:pPr>
        <w:widowControl w:val="0"/>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-определять и аргументировать с опорой на обществоведческие знания, факты общественной </w:t>
      </w:r>
      <w:r>
        <w:rPr>
          <w:rFonts w:ascii="Times New Roman" w:eastAsia="Times New Roman" w:hAnsi="Times New Roman" w:cs="Times New Roman"/>
          <w:color w:val="000000"/>
          <w:sz w:val="24"/>
          <w:szCs w:val="24"/>
        </w:rPr>
        <w:lastRenderedPageBreak/>
        <w:t>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43212" w:rsidRDefault="00243212" w:rsidP="00243212">
      <w:pPr>
        <w:widowControl w:val="0"/>
        <w:spacing w:line="242"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43212" w:rsidRDefault="00243212" w:rsidP="00243212">
      <w:pPr>
        <w:widowControl w:val="0"/>
        <w:spacing w:line="241" w:lineRule="auto"/>
        <w:ind w:right="7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 смысловым чтением текстов обществоведческой тематики, касающихся гуманизма, гражданственности, патриотизма;</w:t>
      </w:r>
    </w:p>
    <w:p w:rsidR="00243212" w:rsidRDefault="00243212" w:rsidP="00243212">
      <w:pPr>
        <w:widowControl w:val="0"/>
        <w:spacing w:line="231"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 информацию из разных источников о принципах и нормах морали, проблеме</w:t>
      </w:r>
      <w:bookmarkEnd w:id="192"/>
      <w:r>
        <w:rPr>
          <w:rFonts w:ascii="Times New Roman" w:eastAsia="Times New Roman" w:hAnsi="Times New Roman" w:cs="Times New Roman"/>
          <w:color w:val="000000"/>
          <w:sz w:val="24"/>
          <w:szCs w:val="24"/>
        </w:rPr>
        <w:t xml:space="preserve"> </w:t>
      </w:r>
      <w:bookmarkStart w:id="193" w:name="_page_441_0"/>
      <w:r>
        <w:rPr>
          <w:rFonts w:ascii="Times New Roman" w:eastAsia="Times New Roman" w:hAnsi="Times New Roman" w:cs="Times New Roman"/>
          <w:color w:val="000000"/>
          <w:sz w:val="24"/>
          <w:szCs w:val="24"/>
        </w:rPr>
        <w:t>морального выбора;</w:t>
      </w:r>
    </w:p>
    <w:p w:rsidR="00243212" w:rsidRDefault="00243212" w:rsidP="00243212">
      <w:pPr>
        <w:widowControl w:val="0"/>
        <w:tabs>
          <w:tab w:val="left" w:pos="438"/>
          <w:tab w:val="left" w:pos="2371"/>
          <w:tab w:val="left" w:pos="3313"/>
          <w:tab w:val="left" w:pos="4232"/>
          <w:tab w:val="left" w:pos="5101"/>
          <w:tab w:val="left" w:pos="6152"/>
          <w:tab w:val="left" w:pos="7405"/>
          <w:tab w:val="left" w:pos="8951"/>
        </w:tabs>
        <w:spacing w:before="33"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w:t>
      </w:r>
      <w:r>
        <w:rPr>
          <w:rFonts w:ascii="Times New Roman" w:eastAsia="Times New Roman" w:hAnsi="Times New Roman" w:cs="Times New Roman"/>
          <w:color w:val="000000"/>
          <w:sz w:val="24"/>
          <w:szCs w:val="24"/>
        </w:rPr>
        <w:tab/>
        <w:t>соотносить её с собственными знаниями о моральном и правовом регулировании поведения человека;</w:t>
      </w:r>
    </w:p>
    <w:p w:rsidR="00243212" w:rsidRDefault="00243212" w:rsidP="00243212">
      <w:pPr>
        <w:widowControl w:val="0"/>
        <w:tabs>
          <w:tab w:val="left" w:pos="2222"/>
          <w:tab w:val="left" w:pos="3912"/>
          <w:tab w:val="left" w:pos="5309"/>
          <w:tab w:val="left" w:pos="6819"/>
          <w:tab w:val="left" w:pos="7923"/>
          <w:tab w:val="left" w:pos="8481"/>
          <w:tab w:val="left" w:pos="9520"/>
        </w:tabs>
        <w:spacing w:line="241"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поведение людей с точки зрения их соответствия нормам морали;</w:t>
      </w:r>
    </w:p>
    <w:p w:rsidR="00243212" w:rsidRDefault="00243212" w:rsidP="0024321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о социальных нормах в повседневной жизни;</w:t>
      </w:r>
    </w:p>
    <w:p w:rsidR="00243212" w:rsidRDefault="00243212" w:rsidP="00243212">
      <w:pPr>
        <w:widowControl w:val="0"/>
        <w:spacing w:line="237"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заполнять форму (в том числе электронную) и составлять простейший документ (заявление);</w:t>
      </w:r>
    </w:p>
    <w:p w:rsidR="00243212" w:rsidRDefault="00243212" w:rsidP="00243212">
      <w:pPr>
        <w:widowControl w:val="0"/>
        <w:spacing w:before="1"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43212" w:rsidRDefault="00243212" w:rsidP="0024321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2.1.9.7.6.2. Человек как участник правовых отношений:</w:t>
      </w:r>
    </w:p>
    <w:p w:rsidR="00243212" w:rsidRDefault="00243212" w:rsidP="00243212">
      <w:pPr>
        <w:widowControl w:val="0"/>
        <w:tabs>
          <w:tab w:val="left" w:pos="2087"/>
          <w:tab w:val="left" w:pos="2507"/>
          <w:tab w:val="left" w:pos="3886"/>
          <w:tab w:val="left" w:pos="4874"/>
          <w:tab w:val="left" w:pos="5342"/>
          <w:tab w:val="left" w:pos="6690"/>
          <w:tab w:val="left" w:pos="7614"/>
          <w:tab w:val="left" w:pos="8084"/>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43212" w:rsidRDefault="00243212" w:rsidP="00243212">
      <w:pPr>
        <w:widowControl w:val="0"/>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43212" w:rsidRDefault="00243212" w:rsidP="00243212">
      <w:pPr>
        <w:widowControl w:val="0"/>
        <w:spacing w:line="240" w:lineRule="auto"/>
        <w:ind w:left="-66"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p>
    <w:p w:rsidR="00243212" w:rsidRDefault="00243212" w:rsidP="00243212">
      <w:pPr>
        <w:widowControl w:val="0"/>
        <w:spacing w:line="237"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общества;</w:t>
      </w:r>
    </w:p>
    <w:p w:rsidR="00243212" w:rsidRDefault="00243212" w:rsidP="00243212">
      <w:pPr>
        <w:widowControl w:val="0"/>
        <w:spacing w:line="237"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243212" w:rsidRDefault="00243212" w:rsidP="00243212">
      <w:pPr>
        <w:widowControl w:val="0"/>
        <w:tabs>
          <w:tab w:val="left" w:pos="424"/>
          <w:tab w:val="left" w:pos="2243"/>
          <w:tab w:val="left" w:pos="2553"/>
          <w:tab w:val="left" w:pos="3247"/>
          <w:tab w:val="left" w:pos="4139"/>
          <w:tab w:val="left" w:pos="5858"/>
          <w:tab w:val="left" w:pos="6230"/>
          <w:tab w:val="left" w:pos="7169"/>
          <w:tab w:val="left" w:pos="7770"/>
          <w:tab w:val="left" w:pos="8510"/>
          <w:tab w:val="left" w:pos="9146"/>
          <w:tab w:val="left" w:pos="9701"/>
        </w:tabs>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43212" w:rsidRDefault="00243212" w:rsidP="00243212">
      <w:pPr>
        <w:widowControl w:val="0"/>
        <w:tabs>
          <w:tab w:val="left" w:pos="2515"/>
          <w:tab w:val="left" w:pos="2895"/>
          <w:tab w:val="left" w:pos="4244"/>
          <w:tab w:val="left" w:pos="5823"/>
          <w:tab w:val="left" w:pos="7002"/>
          <w:tab w:val="left" w:pos="8889"/>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43212" w:rsidRDefault="00243212" w:rsidP="00243212">
      <w:pPr>
        <w:widowControl w:val="0"/>
        <w:tabs>
          <w:tab w:val="left" w:pos="2511"/>
          <w:tab w:val="left" w:pos="3999"/>
          <w:tab w:val="left" w:pos="4851"/>
          <w:tab w:val="left" w:pos="5773"/>
          <w:tab w:val="left" w:pos="6692"/>
          <w:tab w:val="left" w:pos="8087"/>
          <w:tab w:val="left" w:pos="8927"/>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243212" w:rsidRDefault="00243212" w:rsidP="00243212">
      <w:pPr>
        <w:widowControl w:val="0"/>
        <w:spacing w:before="2"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43212" w:rsidRDefault="00243212" w:rsidP="00243212">
      <w:pPr>
        <w:widowControl w:val="0"/>
        <w:tabs>
          <w:tab w:val="left" w:pos="4661"/>
          <w:tab w:val="left" w:pos="9155"/>
        </w:tabs>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w:t>
      </w:r>
      <w:proofErr w:type="gramStart"/>
      <w:r>
        <w:rPr>
          <w:rFonts w:ascii="Times New Roman" w:eastAsia="Times New Roman" w:hAnsi="Times New Roman" w:cs="Times New Roman"/>
          <w:color w:val="000000"/>
          <w:sz w:val="24"/>
          <w:szCs w:val="24"/>
        </w:rPr>
        <w:t>для несовершеннолетнего социальных ролей</w:t>
      </w:r>
      <w:proofErr w:type="gramEnd"/>
      <w:r>
        <w:rPr>
          <w:rFonts w:ascii="Times New Roman" w:eastAsia="Times New Roman" w:hAnsi="Times New Roman" w:cs="Times New Roman"/>
          <w:color w:val="000000"/>
          <w:sz w:val="24"/>
          <w:szCs w:val="24"/>
        </w:rPr>
        <w:t xml:space="preserve"> (члена семьи, учащегося, члена ученической общественной организации);</w:t>
      </w:r>
    </w:p>
    <w:p w:rsidR="00243212" w:rsidRDefault="00243212" w:rsidP="00243212">
      <w:pPr>
        <w:widowControl w:val="0"/>
        <w:tabs>
          <w:tab w:val="left" w:pos="1161"/>
          <w:tab w:val="left" w:pos="2169"/>
          <w:tab w:val="left" w:pos="2487"/>
          <w:tab w:val="left" w:pos="2897"/>
          <w:tab w:val="left" w:pos="3622"/>
          <w:tab w:val="left" w:pos="4726"/>
          <w:tab w:val="left" w:pos="5492"/>
          <w:tab w:val="left" w:pos="5758"/>
          <w:tab w:val="left" w:pos="7221"/>
          <w:tab w:val="left" w:pos="7624"/>
          <w:tab w:val="left" w:pos="8037"/>
          <w:tab w:val="left" w:pos="9313"/>
        </w:tabs>
        <w:spacing w:before="1"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w:t>
      </w:r>
      <w:r>
        <w:rPr>
          <w:rFonts w:ascii="Times New Roman" w:eastAsia="Times New Roman" w:hAnsi="Times New Roman" w:cs="Times New Roman"/>
          <w:color w:val="000000"/>
          <w:sz w:val="24"/>
          <w:szCs w:val="24"/>
        </w:rPr>
        <w:lastRenderedPageBreak/>
        <w:t>актов, из предложенных учителем</w:t>
      </w:r>
      <w:r>
        <w:rPr>
          <w:rFonts w:ascii="Times New Roman" w:eastAsia="Times New Roman" w:hAnsi="Times New Roman" w:cs="Times New Roman"/>
          <w:color w:val="000000"/>
          <w:sz w:val="24"/>
          <w:szCs w:val="24"/>
        </w:rPr>
        <w:tab/>
        <w:t>источников о правах и обязанностях граждан,</w:t>
      </w:r>
      <w:r w:rsidR="008C352A">
        <w:rPr>
          <w:rFonts w:ascii="Times New Roman" w:eastAsia="Times New Roman" w:hAnsi="Times New Roman" w:cs="Times New Roman"/>
          <w:color w:val="000000"/>
          <w:sz w:val="24"/>
          <w:szCs w:val="24"/>
        </w:rPr>
        <w:t xml:space="preserve"> гарантиях и защите </w:t>
      </w:r>
      <w:r>
        <w:rPr>
          <w:rFonts w:ascii="Times New Roman" w:eastAsia="Times New Roman" w:hAnsi="Times New Roman" w:cs="Times New Roman"/>
          <w:color w:val="000000"/>
          <w:sz w:val="24"/>
          <w:szCs w:val="24"/>
        </w:rPr>
        <w:t>прав и свобод человека и гражданина в Российской Федерации, о правах ребёнка и способах их защиты и составлять</w:t>
      </w:r>
      <w:bookmarkStart w:id="194" w:name="_page_443_0"/>
      <w:bookmarkEnd w:id="193"/>
    </w:p>
    <w:p w:rsidR="00243212" w:rsidRDefault="00243212" w:rsidP="00243212">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их основе план, преобразовывать текстовую информацию в таблицу, схему;</w:t>
      </w:r>
    </w:p>
    <w:p w:rsidR="00243212" w:rsidRDefault="00243212" w:rsidP="00243212">
      <w:pPr>
        <w:widowControl w:val="0"/>
        <w:tabs>
          <w:tab w:val="left" w:pos="1349"/>
          <w:tab w:val="left" w:pos="1838"/>
          <w:tab w:val="left" w:pos="3229"/>
          <w:tab w:val="left" w:pos="3727"/>
          <w:tab w:val="left" w:pos="4820"/>
          <w:tab w:val="left" w:pos="5658"/>
          <w:tab w:val="left" w:pos="6156"/>
          <w:tab w:val="left" w:pos="7228"/>
          <w:tab w:val="left" w:pos="8508"/>
          <w:tab w:val="left" w:pos="9006"/>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 телекоммуникационной сети «Интернет»;</w:t>
      </w:r>
    </w:p>
    <w:p w:rsidR="00243212" w:rsidRDefault="00243212" w:rsidP="00243212">
      <w:pPr>
        <w:widowControl w:val="0"/>
        <w:tabs>
          <w:tab w:val="left" w:pos="2371"/>
          <w:tab w:val="left" w:pos="4227"/>
          <w:tab w:val="left" w:pos="5096"/>
          <w:tab w:val="left" w:pos="6147"/>
          <w:tab w:val="left" w:pos="7401"/>
          <w:tab w:val="left" w:pos="8946"/>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43212" w:rsidRDefault="00243212" w:rsidP="00243212">
      <w:pPr>
        <w:widowControl w:val="0"/>
        <w:tabs>
          <w:tab w:val="left" w:pos="1684"/>
          <w:tab w:val="left" w:pos="3118"/>
          <w:tab w:val="left" w:pos="4383"/>
          <w:tab w:val="left" w:pos="5790"/>
          <w:tab w:val="left" w:pos="6726"/>
          <w:tab w:val="left" w:pos="7712"/>
          <w:tab w:val="left" w:pos="8889"/>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43212" w:rsidRDefault="00243212" w:rsidP="00243212">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43212" w:rsidRDefault="00243212" w:rsidP="00243212">
      <w:pPr>
        <w:widowControl w:val="0"/>
        <w:spacing w:before="1" w:line="242"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43212" w:rsidRDefault="00243212" w:rsidP="00243212">
      <w:pPr>
        <w:widowControl w:val="0"/>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43212" w:rsidRDefault="00243212" w:rsidP="00243212">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2.1.9.7.6.3. Основы российского права:</w:t>
      </w:r>
    </w:p>
    <w:p w:rsidR="00243212" w:rsidRDefault="00243212" w:rsidP="00243212">
      <w:pPr>
        <w:widowControl w:val="0"/>
        <w:tabs>
          <w:tab w:val="left" w:pos="9345"/>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w:t>
      </w:r>
    </w:p>
    <w:p w:rsidR="00243212" w:rsidRDefault="00243212" w:rsidP="00243212">
      <w:pPr>
        <w:widowControl w:val="0"/>
        <w:tabs>
          <w:tab w:val="left" w:pos="2443"/>
          <w:tab w:val="left" w:pos="5288"/>
          <w:tab w:val="left" w:pos="5798"/>
          <w:tab w:val="left" w:pos="6289"/>
          <w:tab w:val="left" w:pos="6949"/>
          <w:tab w:val="left" w:pos="7952"/>
          <w:tab w:val="left" w:pos="8283"/>
          <w:tab w:val="left" w:pos="8686"/>
          <w:tab w:val="left" w:pos="9356"/>
        </w:tabs>
        <w:spacing w:line="240" w:lineRule="auto"/>
        <w:ind w:right="-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43212" w:rsidRDefault="00243212" w:rsidP="00243212">
      <w:pPr>
        <w:widowControl w:val="0"/>
        <w:spacing w:line="239"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трудового договора, виды правонарушений и виды наказаний;</w:t>
      </w:r>
    </w:p>
    <w:p w:rsidR="00243212" w:rsidRDefault="00243212" w:rsidP="00243212">
      <w:pPr>
        <w:widowControl w:val="0"/>
        <w:tabs>
          <w:tab w:val="left" w:pos="1802"/>
          <w:tab w:val="left" w:pos="4172"/>
          <w:tab w:val="left" w:pos="6169"/>
          <w:tab w:val="left" w:pos="8190"/>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43212" w:rsidRDefault="00243212" w:rsidP="00243212">
      <w:pPr>
        <w:widowControl w:val="0"/>
        <w:tabs>
          <w:tab w:val="left" w:pos="2365"/>
          <w:tab w:val="left" w:pos="3118"/>
          <w:tab w:val="left" w:pos="5059"/>
          <w:tab w:val="left" w:pos="7321"/>
          <w:tab w:val="left" w:pos="8133"/>
          <w:tab w:val="left" w:pos="9640"/>
        </w:tabs>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43212" w:rsidRDefault="00243212" w:rsidP="00243212">
      <w:pPr>
        <w:widowControl w:val="0"/>
        <w:spacing w:line="234"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w:t>
      </w:r>
      <w:bookmarkStart w:id="195" w:name="_page_445_0"/>
      <w:bookmarkEnd w:id="194"/>
    </w:p>
    <w:p w:rsidR="00243212" w:rsidRDefault="00243212" w:rsidP="00243212">
      <w:pPr>
        <w:widowControl w:val="0"/>
        <w:spacing w:line="235" w:lineRule="auto"/>
        <w:ind w:right="-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уголовного), права и обязанности работника и работодателя, имущественные и личные неимущественные отношения;</w:t>
      </w:r>
    </w:p>
    <w:p w:rsidR="00243212" w:rsidRDefault="00243212" w:rsidP="00243212">
      <w:pPr>
        <w:widowControl w:val="0"/>
        <w:tabs>
          <w:tab w:val="left" w:pos="2630"/>
          <w:tab w:val="left" w:pos="3071"/>
          <w:tab w:val="left" w:pos="4482"/>
          <w:tab w:val="left" w:pos="6124"/>
          <w:tab w:val="left" w:pos="6964"/>
          <w:tab w:val="left" w:pos="7405"/>
          <w:tab w:val="left" w:pos="9154"/>
        </w:tabs>
        <w:spacing w:before="2" w:line="240"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43212" w:rsidRDefault="00243212" w:rsidP="00243212">
      <w:pPr>
        <w:widowControl w:val="0"/>
        <w:spacing w:line="240" w:lineRule="auto"/>
        <w:ind w:left="-60"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w:t>
      </w:r>
    </w:p>
    <w:p w:rsidR="00243212" w:rsidRDefault="00243212" w:rsidP="00243212">
      <w:pPr>
        <w:widowControl w:val="0"/>
        <w:spacing w:line="240" w:lineRule="auto"/>
        <w:ind w:left="-60" w:right="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43212" w:rsidRDefault="00243212" w:rsidP="00243212">
      <w:pPr>
        <w:widowControl w:val="0"/>
        <w:tabs>
          <w:tab w:val="left" w:pos="1758"/>
          <w:tab w:val="left" w:pos="2414"/>
          <w:tab w:val="left" w:pos="3759"/>
          <w:tab w:val="left" w:pos="4543"/>
          <w:tab w:val="left" w:pos="5849"/>
          <w:tab w:val="left" w:pos="6511"/>
          <w:tab w:val="left" w:pos="7930"/>
          <w:tab w:val="left" w:pos="9582"/>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аргументировать своё отношение к защите прав участников трудовых отношений с опорой на</w:t>
      </w:r>
      <w:r>
        <w:rPr>
          <w:rFonts w:ascii="Times New Roman" w:eastAsia="Times New Roman" w:hAnsi="Times New Roman" w:cs="Times New Roman"/>
          <w:color w:val="000000"/>
          <w:sz w:val="24"/>
          <w:szCs w:val="24"/>
        </w:rPr>
        <w:tab/>
        <w:t>знания в области трудового права, к правонарушениям, формулировать аргументированные выводы о недопустимости нарушения правовых норм;</w:t>
      </w:r>
    </w:p>
    <w:p w:rsidR="00243212" w:rsidRDefault="00243212" w:rsidP="00243212">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43212" w:rsidRDefault="00243212" w:rsidP="00243212">
      <w:pPr>
        <w:widowControl w:val="0"/>
        <w:tabs>
          <w:tab w:val="left" w:pos="2169"/>
          <w:tab w:val="left" w:pos="3620"/>
          <w:tab w:val="left" w:pos="4724"/>
          <w:tab w:val="left" w:pos="5756"/>
          <w:tab w:val="left" w:pos="8034"/>
          <w:tab w:val="left" w:pos="9308"/>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43212" w:rsidRDefault="00243212" w:rsidP="00243212">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телекоммуникационной сети «Интернет»;</w:t>
      </w:r>
    </w:p>
    <w:p w:rsidR="00243212" w:rsidRDefault="00243212" w:rsidP="00243212">
      <w:pPr>
        <w:widowControl w:val="0"/>
        <w:tabs>
          <w:tab w:val="left" w:pos="2371"/>
          <w:tab w:val="left" w:pos="4229"/>
          <w:tab w:val="left" w:pos="5098"/>
          <w:tab w:val="left" w:pos="6150"/>
          <w:tab w:val="left" w:pos="7403"/>
          <w:tab w:val="left" w:pos="8951"/>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обобщать, систематизировать, оценивать социальную информацию из адаптированных</w:t>
      </w:r>
      <w:r>
        <w:rPr>
          <w:rFonts w:ascii="Times New Roman" w:eastAsia="Times New Roman" w:hAnsi="Times New Roman" w:cs="Times New Roman"/>
          <w:color w:val="000000"/>
          <w:sz w:val="24"/>
          <w:szCs w:val="24"/>
        </w:rPr>
        <w:tab/>
        <w:t>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43212" w:rsidRDefault="00243212" w:rsidP="00243212">
      <w:pPr>
        <w:widowControl w:val="0"/>
        <w:tabs>
          <w:tab w:val="left" w:pos="560"/>
          <w:tab w:val="left" w:pos="2210"/>
          <w:tab w:val="left" w:pos="3596"/>
          <w:tab w:val="left" w:pos="4814"/>
          <w:tab w:val="left" w:pos="5204"/>
          <w:tab w:val="left" w:pos="6527"/>
          <w:tab w:val="left" w:pos="8353"/>
          <w:tab w:val="left" w:pos="8721"/>
        </w:tabs>
        <w:spacing w:line="240"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43212" w:rsidRDefault="00243212" w:rsidP="00243212">
      <w:pPr>
        <w:widowControl w:val="0"/>
        <w:tabs>
          <w:tab w:val="left" w:pos="2213"/>
          <w:tab w:val="left" w:pos="5283"/>
          <w:tab w:val="left" w:pos="6762"/>
          <w:tab w:val="left" w:pos="9215"/>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43212" w:rsidRDefault="00243212" w:rsidP="00243212">
      <w:pPr>
        <w:widowControl w:val="0"/>
        <w:spacing w:line="242"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заполнять форму (в том числе электронную) и составлять простейший документ (заявление о приёме на работу);</w:t>
      </w:r>
    </w:p>
    <w:p w:rsidR="00243212" w:rsidRDefault="00243212" w:rsidP="00243212">
      <w:pPr>
        <w:widowControl w:val="0"/>
        <w:tabs>
          <w:tab w:val="left" w:pos="2995"/>
          <w:tab w:val="left" w:pos="5830"/>
          <w:tab w:val="left" w:pos="8437"/>
        </w:tabs>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bookmarkStart w:id="196" w:name="_page_447_0"/>
      <w:bookmarkEnd w:id="195"/>
    </w:p>
    <w:p w:rsidR="00243212" w:rsidRDefault="00243212" w:rsidP="00243212">
      <w:pPr>
        <w:widowControl w:val="0"/>
        <w:spacing w:line="235"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2.1.9.7.7. К концу обучения в 8 классе обучающийся получит следующие предметные результаты по отдельным темам программы по обществознанию:</w:t>
      </w:r>
    </w:p>
    <w:p w:rsidR="00243212" w:rsidRDefault="00243212" w:rsidP="0024321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2.1.9.7.7.1. Человек в экономических отношениях:</w:t>
      </w:r>
    </w:p>
    <w:p w:rsidR="00243212" w:rsidRDefault="00243212" w:rsidP="0043373A">
      <w:pPr>
        <w:widowControl w:val="0"/>
        <w:spacing w:line="24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43212" w:rsidRDefault="00243212" w:rsidP="00243212">
      <w:pPr>
        <w:widowControl w:val="0"/>
        <w:tabs>
          <w:tab w:val="left" w:pos="1670"/>
          <w:tab w:val="left" w:pos="3204"/>
          <w:tab w:val="left" w:pos="4567"/>
          <w:tab w:val="left" w:pos="5377"/>
          <w:tab w:val="left" w:pos="7410"/>
          <w:tab w:val="left" w:pos="8322"/>
          <w:tab w:val="left" w:pos="9635"/>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43212" w:rsidRDefault="00243212" w:rsidP="00243212">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43212" w:rsidRDefault="00243212" w:rsidP="00243212">
      <w:pPr>
        <w:widowControl w:val="0"/>
        <w:spacing w:line="237"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-классифицировать (в том числе устанавливать существенный признак классификации) механизмы государственного регулирования экономики;</w:t>
      </w:r>
    </w:p>
    <w:p w:rsidR="00243212" w:rsidRDefault="00243212" w:rsidP="00243212">
      <w:pPr>
        <w:widowControl w:val="0"/>
        <w:spacing w:before="3"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различные способы хозяйствования;</w:t>
      </w:r>
    </w:p>
    <w:p w:rsidR="00243212" w:rsidRDefault="00243212" w:rsidP="00243212">
      <w:pPr>
        <w:widowControl w:val="0"/>
        <w:spacing w:line="242"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связи политических потрясений и социально-экономических кризисов в государстве;</w:t>
      </w:r>
    </w:p>
    <w:p w:rsidR="00243212" w:rsidRDefault="00243212" w:rsidP="00243212">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объяснения причин достижения (не 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43212" w:rsidRDefault="00243212" w:rsidP="00243212">
      <w:pPr>
        <w:widowControl w:val="0"/>
        <w:tabs>
          <w:tab w:val="left" w:pos="2311"/>
          <w:tab w:val="left" w:pos="2814"/>
          <w:tab w:val="left" w:pos="4988"/>
          <w:tab w:val="left" w:pos="5529"/>
          <w:tab w:val="left" w:pos="6494"/>
          <w:tab w:val="left" w:pos="7555"/>
          <w:tab w:val="left" w:pos="9158"/>
        </w:tabs>
        <w:spacing w:line="236"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аргументировать с точки зрения</w:t>
      </w:r>
      <w:r>
        <w:rPr>
          <w:rFonts w:ascii="Times New Roman" w:eastAsia="Times New Roman" w:hAnsi="Times New Roman" w:cs="Times New Roman"/>
          <w:color w:val="000000"/>
          <w:sz w:val="24"/>
          <w:szCs w:val="24"/>
        </w:rPr>
        <w:tab/>
        <w:t>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243212" w:rsidRDefault="00243212" w:rsidP="00243212">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43212" w:rsidRDefault="00243212" w:rsidP="00243212">
      <w:pPr>
        <w:widowControl w:val="0"/>
        <w:tabs>
          <w:tab w:val="left" w:pos="413"/>
          <w:tab w:val="left" w:pos="1461"/>
          <w:tab w:val="left" w:pos="2776"/>
          <w:tab w:val="left" w:pos="3784"/>
          <w:tab w:val="left" w:pos="4808"/>
          <w:tab w:val="left" w:pos="5298"/>
          <w:tab w:val="left" w:pos="6483"/>
          <w:tab w:val="left" w:pos="6894"/>
          <w:tab w:val="left" w:pos="7628"/>
          <w:tab w:val="left" w:pos="8509"/>
          <w:tab w:val="left" w:pos="8989"/>
        </w:tabs>
        <w:spacing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43212" w:rsidRDefault="00243212" w:rsidP="00243212">
      <w:pPr>
        <w:widowControl w:val="0"/>
        <w:tabs>
          <w:tab w:val="left" w:pos="2511"/>
          <w:tab w:val="left" w:pos="5187"/>
          <w:tab w:val="left" w:pos="7319"/>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43212" w:rsidRDefault="00243212" w:rsidP="00243212">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43212" w:rsidRDefault="00243212" w:rsidP="0043373A">
      <w:pPr>
        <w:widowControl w:val="0"/>
        <w:spacing w:before="5" w:line="234"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w:t>
      </w:r>
      <w:bookmarkStart w:id="197" w:name="_page_449_0"/>
      <w:bookmarkEnd w:id="196"/>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p>
    <w:p w:rsidR="00243212" w:rsidRDefault="00243212" w:rsidP="00243212">
      <w:pPr>
        <w:widowControl w:val="0"/>
        <w:spacing w:line="238" w:lineRule="auto"/>
        <w:ind w:right="-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43212" w:rsidRDefault="00243212" w:rsidP="00243212">
      <w:pPr>
        <w:widowControl w:val="0"/>
        <w:spacing w:line="235"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-приобретать опыт составления простейших документов (личный финансовый план, заявление, резюме);</w:t>
      </w:r>
    </w:p>
    <w:p w:rsidR="00243212" w:rsidRDefault="00243212" w:rsidP="00243212">
      <w:pPr>
        <w:widowControl w:val="0"/>
        <w:spacing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43212" w:rsidRDefault="00243212" w:rsidP="0024321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2.1.9.7.7.2. Человек в мире культуры:</w:t>
      </w:r>
    </w:p>
    <w:p w:rsidR="00243212" w:rsidRDefault="00243212" w:rsidP="00243212">
      <w:pPr>
        <w:widowControl w:val="0"/>
        <w:tabs>
          <w:tab w:val="left" w:pos="818"/>
          <w:tab w:val="left" w:pos="2859"/>
          <w:tab w:val="left" w:pos="4359"/>
          <w:tab w:val="left" w:pos="6320"/>
          <w:tab w:val="left" w:pos="7126"/>
          <w:tab w:val="left" w:pos="9011"/>
        </w:tabs>
        <w:spacing w:line="240"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43212" w:rsidRDefault="00243212" w:rsidP="00243212">
      <w:pPr>
        <w:widowControl w:val="0"/>
        <w:tabs>
          <w:tab w:val="left" w:pos="2791"/>
          <w:tab w:val="left" w:pos="5396"/>
          <w:tab w:val="left" w:pos="6604"/>
          <w:tab w:val="left" w:pos="7054"/>
          <w:tab w:val="left" w:pos="7687"/>
          <w:tab w:val="left" w:pos="8524"/>
          <w:tab w:val="left" w:pos="9463"/>
        </w:tabs>
        <w:spacing w:line="240"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духовно-нравственные ценности (в том</w:t>
      </w:r>
      <w:r>
        <w:rPr>
          <w:rFonts w:ascii="Times New Roman" w:eastAsia="Times New Roman" w:hAnsi="Times New Roman" w:cs="Times New Roman"/>
          <w:color w:val="000000"/>
          <w:sz w:val="24"/>
          <w:szCs w:val="24"/>
        </w:rPr>
        <w:tab/>
        <w:t>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43212" w:rsidRDefault="00243212" w:rsidP="00243212">
      <w:pPr>
        <w:widowControl w:val="0"/>
        <w:tabs>
          <w:tab w:val="left" w:pos="2154"/>
          <w:tab w:val="left" w:pos="3418"/>
          <w:tab w:val="left" w:pos="4687"/>
          <w:tab w:val="left" w:pos="6246"/>
          <w:tab w:val="left" w:pos="7762"/>
          <w:tab w:val="left" w:pos="8166"/>
          <w:tab w:val="left" w:pos="9051"/>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по разным признакам формы и виды культуры;</w:t>
      </w:r>
    </w:p>
    <w:p w:rsidR="00243212" w:rsidRDefault="00243212" w:rsidP="00243212">
      <w:pPr>
        <w:widowControl w:val="0"/>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-сравнивать формы культуры, естественные и социально-гуманитарные науки, виды искусств;</w:t>
      </w:r>
    </w:p>
    <w:p w:rsidR="00243212" w:rsidRDefault="00243212" w:rsidP="00243212">
      <w:pPr>
        <w:widowControl w:val="0"/>
        <w:tabs>
          <w:tab w:val="left" w:pos="2693"/>
          <w:tab w:val="left" w:pos="3255"/>
          <w:tab w:val="left" w:pos="4789"/>
          <w:tab w:val="left" w:pos="6481"/>
          <w:tab w:val="left" w:pos="7820"/>
          <w:tab w:val="left" w:pos="9225"/>
        </w:tabs>
        <w:spacing w:line="241"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объяснения роли непрерывного образования;</w:t>
      </w:r>
    </w:p>
    <w:p w:rsidR="00243212" w:rsidRDefault="00243212" w:rsidP="00243212">
      <w:pPr>
        <w:widowControl w:val="0"/>
        <w:tabs>
          <w:tab w:val="left" w:pos="2311"/>
          <w:tab w:val="left" w:pos="2814"/>
          <w:tab w:val="left" w:pos="4988"/>
          <w:tab w:val="left" w:pos="5529"/>
          <w:tab w:val="left" w:pos="6494"/>
          <w:tab w:val="left" w:pos="7569"/>
          <w:tab w:val="left" w:pos="9172"/>
        </w:tabs>
        <w:spacing w:line="239"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аргументировать с точки зрения</w:t>
      </w:r>
      <w:r>
        <w:rPr>
          <w:rFonts w:ascii="Times New Roman" w:eastAsia="Times New Roman" w:hAnsi="Times New Roman" w:cs="Times New Roman"/>
          <w:color w:val="000000"/>
          <w:sz w:val="24"/>
          <w:szCs w:val="24"/>
        </w:rPr>
        <w:tab/>
        <w:t>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243212" w:rsidRDefault="00243212" w:rsidP="00243212">
      <w:pPr>
        <w:widowControl w:val="0"/>
        <w:tabs>
          <w:tab w:val="left" w:pos="2018"/>
          <w:tab w:val="left" w:pos="4151"/>
          <w:tab w:val="left" w:pos="4776"/>
          <w:tab w:val="left" w:pos="6659"/>
          <w:tab w:val="left" w:pos="7895"/>
          <w:tab w:val="left" w:pos="9640"/>
        </w:tabs>
        <w:spacing w:line="237"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познавательные и практические задачи, касающиеся форм и многообразия духовной культуры;</w:t>
      </w:r>
    </w:p>
    <w:p w:rsidR="00243212" w:rsidRDefault="00243212" w:rsidP="00243212">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43212" w:rsidRDefault="00243212" w:rsidP="00243212">
      <w:pPr>
        <w:widowControl w:val="0"/>
        <w:tabs>
          <w:tab w:val="left" w:pos="2506"/>
          <w:tab w:val="left" w:pos="3481"/>
          <w:tab w:val="left" w:pos="5089"/>
          <w:tab w:val="left" w:pos="5642"/>
          <w:tab w:val="left" w:pos="7714"/>
          <w:tab w:val="left" w:pos="9385"/>
        </w:tabs>
        <w:spacing w:line="240"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поиск информации об ответственности современных</w:t>
      </w:r>
      <w:r>
        <w:rPr>
          <w:rFonts w:ascii="Times New Roman" w:eastAsia="Times New Roman" w:hAnsi="Times New Roman" w:cs="Times New Roman"/>
          <w:color w:val="000000"/>
          <w:sz w:val="24"/>
          <w:szCs w:val="24"/>
        </w:rPr>
        <w:tab/>
        <w:t>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43212" w:rsidRDefault="00243212" w:rsidP="00243212">
      <w:pPr>
        <w:widowControl w:val="0"/>
        <w:spacing w:line="235"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43212" w:rsidRDefault="00243212" w:rsidP="0024321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поведение людей в духовной сфере жизни общества;</w:t>
      </w:r>
    </w:p>
    <w:p w:rsidR="00243212" w:rsidRDefault="00243212" w:rsidP="00243212">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43212" w:rsidRDefault="00243212" w:rsidP="00243212">
      <w:pPr>
        <w:widowControl w:val="0"/>
        <w:spacing w:line="241"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43212" w:rsidRDefault="00243212" w:rsidP="00243212">
      <w:pPr>
        <w:widowControl w:val="0"/>
        <w:spacing w:line="237"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2.1.9.7.8. К концу обучения в 9 классе обучающийся получит следующие предметные результаты по отдельным темам программы по обществознанию:</w:t>
      </w:r>
    </w:p>
    <w:p w:rsidR="00243212" w:rsidRDefault="00243212" w:rsidP="00243212">
      <w:pPr>
        <w:widowControl w:val="0"/>
        <w:spacing w:line="239"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2.1.9.7.8.1. Человек в политическом измерении:</w:t>
      </w:r>
    </w:p>
    <w:p w:rsidR="00243212" w:rsidRDefault="00243212" w:rsidP="00243212">
      <w:pPr>
        <w:widowControl w:val="0"/>
        <w:spacing w:line="23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 о государстве, его признаках и форме, внутренней и</w:t>
      </w:r>
      <w:bookmarkStart w:id="198" w:name="_page_451_0"/>
      <w:bookmarkEnd w:id="197"/>
    </w:p>
    <w:p w:rsidR="00243212" w:rsidRDefault="00243212" w:rsidP="00243212">
      <w:pPr>
        <w:widowControl w:val="0"/>
        <w:tabs>
          <w:tab w:val="left" w:pos="1560"/>
          <w:tab w:val="left" w:pos="3226"/>
          <w:tab w:val="left" w:pos="4011"/>
          <w:tab w:val="left" w:pos="5871"/>
          <w:tab w:val="left" w:pos="6663"/>
          <w:tab w:val="left" w:pos="9095"/>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43212" w:rsidRDefault="00243212" w:rsidP="00243212">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43212" w:rsidRDefault="00243212" w:rsidP="00243212">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43212" w:rsidRDefault="00243212" w:rsidP="00243212">
      <w:pPr>
        <w:widowControl w:val="0"/>
        <w:spacing w:line="241"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43212" w:rsidRDefault="00243212" w:rsidP="00243212">
      <w:pPr>
        <w:widowControl w:val="0"/>
        <w:tabs>
          <w:tab w:val="left" w:pos="1872"/>
          <w:tab w:val="left" w:pos="3624"/>
          <w:tab w:val="left" w:pos="5305"/>
          <w:tab w:val="left" w:pos="6416"/>
          <w:tab w:val="left" w:pos="8449"/>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(в том числе устанавливать основания для сравнения</w:t>
      </w:r>
      <w:r w:rsidR="0043373A">
        <w:rPr>
          <w:rFonts w:ascii="Times New Roman" w:eastAsia="Times New Roman" w:hAnsi="Times New Roman" w:cs="Times New Roman"/>
          <w:color w:val="000000"/>
          <w:sz w:val="24"/>
          <w:szCs w:val="24"/>
        </w:rPr>
        <w:t xml:space="preserve">) политическую власть с другими </w:t>
      </w:r>
      <w:r>
        <w:rPr>
          <w:rFonts w:ascii="Times New Roman" w:eastAsia="Times New Roman" w:hAnsi="Times New Roman" w:cs="Times New Roman"/>
          <w:color w:val="000000"/>
          <w:sz w:val="24"/>
          <w:szCs w:val="24"/>
        </w:rPr>
        <w:t>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43212" w:rsidRDefault="00243212" w:rsidP="00243212">
      <w:pPr>
        <w:widowControl w:val="0"/>
        <w:tabs>
          <w:tab w:val="left" w:pos="2383"/>
          <w:tab w:val="left" w:pos="4524"/>
          <w:tab w:val="left" w:pos="5612"/>
          <w:tab w:val="left" w:pos="9282"/>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43212" w:rsidRDefault="00243212" w:rsidP="00243212">
      <w:pPr>
        <w:widowControl w:val="0"/>
        <w:spacing w:line="240" w:lineRule="auto"/>
        <w:ind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объяснения сущности политики, политической власти, значения политической деятельности в обществе;</w:t>
      </w:r>
    </w:p>
    <w:p w:rsidR="00243212" w:rsidRDefault="00243212" w:rsidP="00243212">
      <w:pPr>
        <w:widowControl w:val="0"/>
        <w:tabs>
          <w:tab w:val="left" w:pos="641"/>
          <w:tab w:val="left" w:pos="2111"/>
          <w:tab w:val="left" w:pos="3665"/>
          <w:tab w:val="left" w:pos="4992"/>
          <w:tab w:val="left" w:pos="6502"/>
          <w:tab w:val="left" w:pos="7034"/>
          <w:tab w:val="left" w:pos="8786"/>
        </w:tabs>
        <w:spacing w:line="240" w:lineRule="auto"/>
        <w:ind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объяснения взаимосвязи правового государства и гражданского</w:t>
      </w:r>
      <w:r>
        <w:rPr>
          <w:rFonts w:ascii="Times New Roman" w:eastAsia="Times New Roman" w:hAnsi="Times New Roman" w:cs="Times New Roman"/>
          <w:color w:val="000000"/>
          <w:sz w:val="24"/>
          <w:szCs w:val="24"/>
        </w:rPr>
        <w:tab/>
        <w:t xml:space="preserve">общества; </w:t>
      </w:r>
    </w:p>
    <w:p w:rsidR="00243212" w:rsidRDefault="00243212" w:rsidP="00243212">
      <w:pPr>
        <w:widowControl w:val="0"/>
        <w:tabs>
          <w:tab w:val="left" w:pos="641"/>
          <w:tab w:val="left" w:pos="2111"/>
          <w:tab w:val="left" w:pos="3665"/>
          <w:tab w:val="left" w:pos="4992"/>
          <w:tab w:val="left" w:pos="6502"/>
          <w:tab w:val="left" w:pos="7034"/>
          <w:tab w:val="left" w:pos="8786"/>
        </w:tabs>
        <w:spacing w:line="240" w:lineRule="auto"/>
        <w:ind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43212" w:rsidRDefault="00243212" w:rsidP="00243212">
      <w:pPr>
        <w:widowControl w:val="0"/>
        <w:spacing w:line="240"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43212" w:rsidRDefault="00243212" w:rsidP="00243212">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43212" w:rsidRDefault="00243212" w:rsidP="00243212">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43212" w:rsidRDefault="00243212" w:rsidP="00243212">
      <w:pPr>
        <w:widowControl w:val="0"/>
        <w:tabs>
          <w:tab w:val="left" w:pos="3790"/>
          <w:tab w:val="left" w:pos="7155"/>
          <w:tab w:val="left" w:pos="9729"/>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243212" w:rsidRDefault="00243212" w:rsidP="00243212">
      <w:pPr>
        <w:widowControl w:val="0"/>
        <w:spacing w:line="242"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43212" w:rsidRDefault="00243212" w:rsidP="00243212">
      <w:pPr>
        <w:widowControl w:val="0"/>
        <w:spacing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43212" w:rsidRDefault="00243212" w:rsidP="00243212">
      <w:pPr>
        <w:widowControl w:val="0"/>
        <w:spacing w:line="239"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w:t>
      </w:r>
      <w:bookmarkStart w:id="199" w:name="_page_453_0"/>
      <w:bookmarkEnd w:id="198"/>
      <w:r>
        <w:rPr>
          <w:rFonts w:ascii="Times New Roman" w:eastAsia="Times New Roman" w:hAnsi="Times New Roman" w:cs="Times New Roman"/>
          <w:color w:val="000000"/>
          <w:sz w:val="24"/>
          <w:szCs w:val="24"/>
        </w:rPr>
        <w:t xml:space="preserve"> регламентом;</w:t>
      </w:r>
    </w:p>
    <w:p w:rsidR="00243212" w:rsidRDefault="00243212" w:rsidP="00243212">
      <w:pPr>
        <w:widowControl w:val="0"/>
        <w:tabs>
          <w:tab w:val="left" w:pos="2995"/>
          <w:tab w:val="left" w:pos="5830"/>
          <w:tab w:val="left" w:pos="8437"/>
        </w:tabs>
        <w:spacing w:before="33"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43212" w:rsidRDefault="00243212" w:rsidP="00243212">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2.1.9.7.8.2. Гражданин и государство:</w:t>
      </w:r>
    </w:p>
    <w:p w:rsidR="00243212" w:rsidRDefault="00243212" w:rsidP="00243212">
      <w:pPr>
        <w:widowControl w:val="0"/>
        <w:tabs>
          <w:tab w:val="left" w:pos="2090"/>
          <w:tab w:val="left" w:pos="2650"/>
          <w:tab w:val="left" w:pos="4169"/>
          <w:tab w:val="left" w:pos="5297"/>
          <w:tab w:val="left" w:pos="5970"/>
          <w:tab w:val="left" w:pos="7216"/>
          <w:tab w:val="left" w:pos="954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 об</w:t>
      </w:r>
      <w:r>
        <w:rPr>
          <w:rFonts w:ascii="Times New Roman" w:eastAsia="Times New Roman" w:hAnsi="Times New Roman" w:cs="Times New Roman"/>
          <w:color w:val="000000"/>
          <w:sz w:val="24"/>
          <w:szCs w:val="24"/>
        </w:rPr>
        <w:tab/>
        <w:t>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43212" w:rsidRDefault="00243212" w:rsidP="00243212">
      <w:pPr>
        <w:widowControl w:val="0"/>
        <w:tabs>
          <w:tab w:val="left" w:pos="2520"/>
          <w:tab w:val="left" w:pos="4054"/>
          <w:tab w:val="left" w:pos="5912"/>
          <w:tab w:val="left" w:pos="6992"/>
          <w:tab w:val="left" w:pos="8908"/>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Россию как демократическое федеративное правовое государство с республиканской формой правления,</w:t>
      </w:r>
      <w:r>
        <w:rPr>
          <w:rFonts w:ascii="Times New Roman" w:eastAsia="Times New Roman" w:hAnsi="Times New Roman" w:cs="Times New Roman"/>
          <w:color w:val="000000"/>
          <w:sz w:val="24"/>
          <w:szCs w:val="24"/>
        </w:rPr>
        <w:tab/>
        <w:t>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43212" w:rsidRDefault="00243212" w:rsidP="00243212">
      <w:pPr>
        <w:widowControl w:val="0"/>
        <w:tabs>
          <w:tab w:val="left" w:pos="2883"/>
          <w:tab w:val="left" w:pos="4514"/>
          <w:tab w:val="left" w:pos="5787"/>
          <w:tab w:val="left" w:pos="7006"/>
          <w:tab w:val="left" w:pos="7391"/>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43212" w:rsidRDefault="00243212" w:rsidP="00243212">
      <w:pPr>
        <w:widowControl w:val="0"/>
        <w:spacing w:line="241"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43212" w:rsidRDefault="00243212" w:rsidP="00243212">
      <w:pPr>
        <w:widowControl w:val="0"/>
        <w:spacing w:line="242"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243212" w:rsidRDefault="00243212" w:rsidP="00243212">
      <w:pPr>
        <w:widowControl w:val="0"/>
        <w:tabs>
          <w:tab w:val="left" w:pos="2515"/>
          <w:tab w:val="left" w:pos="2904"/>
          <w:tab w:val="left" w:pos="4193"/>
          <w:tab w:val="left" w:pos="5715"/>
          <w:tab w:val="left" w:pos="6644"/>
          <w:tab w:val="left" w:pos="7581"/>
          <w:tab w:val="left" w:pos="7967"/>
          <w:tab w:val="left" w:pos="9258"/>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43212" w:rsidRDefault="00243212" w:rsidP="00243212">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43212" w:rsidRDefault="00243212" w:rsidP="00243212">
      <w:pPr>
        <w:widowControl w:val="0"/>
        <w:spacing w:line="238"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опорой на обществоведческие знания, факты общественной жизни и личный социальный </w:t>
      </w:r>
      <w:r>
        <w:rPr>
          <w:rFonts w:ascii="Times New Roman" w:eastAsia="Times New Roman" w:hAnsi="Times New Roman" w:cs="Times New Roman"/>
          <w:color w:val="000000"/>
          <w:sz w:val="24"/>
          <w:szCs w:val="24"/>
        </w:rPr>
        <w:lastRenderedPageBreak/>
        <w:t>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43212" w:rsidRDefault="00243212" w:rsidP="00243212">
      <w:pPr>
        <w:widowControl w:val="0"/>
        <w:spacing w:line="235"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43212" w:rsidRDefault="00243212" w:rsidP="00243212">
      <w:pPr>
        <w:widowControl w:val="0"/>
        <w:tabs>
          <w:tab w:val="left" w:pos="3041"/>
          <w:tab w:val="left" w:pos="3479"/>
          <w:tab w:val="left" w:pos="5689"/>
          <w:tab w:val="left" w:pos="7408"/>
          <w:tab w:val="left" w:pos="7834"/>
          <w:tab w:val="left" w:pos="9574"/>
        </w:tabs>
        <w:spacing w:before="3" w:line="239"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43212" w:rsidRDefault="00243212" w:rsidP="00243212">
      <w:pPr>
        <w:widowControl w:val="0"/>
        <w:spacing w:before="4" w:line="241" w:lineRule="auto"/>
        <w:ind w:left="-59"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43212" w:rsidRDefault="00243212" w:rsidP="00243212">
      <w:pPr>
        <w:widowControl w:val="0"/>
        <w:tabs>
          <w:tab w:val="left" w:pos="1749"/>
          <w:tab w:val="left" w:pos="2155"/>
          <w:tab w:val="left" w:pos="3497"/>
          <w:tab w:val="left" w:pos="5177"/>
          <w:tab w:val="left" w:pos="5749"/>
          <w:tab w:val="left" w:pos="7086"/>
          <w:tab w:val="left" w:pos="8843"/>
        </w:tabs>
        <w:spacing w:before="1"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-искать и извлекать информацию об основных направлениях внутренней</w:t>
      </w:r>
      <w:bookmarkStart w:id="200" w:name="_page_455_0"/>
      <w:bookmarkEnd w:id="199"/>
    </w:p>
    <w:p w:rsidR="00243212" w:rsidRDefault="00243212" w:rsidP="00243212">
      <w:pPr>
        <w:widowControl w:val="0"/>
        <w:spacing w:line="240" w:lineRule="auto"/>
        <w:ind w:right="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43212" w:rsidRDefault="00243212" w:rsidP="00243212">
      <w:pPr>
        <w:widowControl w:val="0"/>
        <w:tabs>
          <w:tab w:val="left" w:pos="1465"/>
          <w:tab w:val="left" w:pos="1836"/>
          <w:tab w:val="left" w:pos="3300"/>
          <w:tab w:val="left" w:pos="5403"/>
          <w:tab w:val="left" w:pos="5782"/>
          <w:tab w:val="left" w:pos="7080"/>
          <w:tab w:val="left" w:pos="8346"/>
          <w:tab w:val="left" w:pos="941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43212" w:rsidRDefault="00243212" w:rsidP="00243212">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43212" w:rsidRDefault="00243212" w:rsidP="00243212">
      <w:pPr>
        <w:widowControl w:val="0"/>
        <w:tabs>
          <w:tab w:val="left" w:pos="483"/>
          <w:tab w:val="left" w:pos="2592"/>
          <w:tab w:val="left" w:pos="3787"/>
          <w:tab w:val="left" w:pos="4272"/>
          <w:tab w:val="left" w:pos="5350"/>
          <w:tab w:val="left" w:pos="5907"/>
          <w:tab w:val="left" w:pos="7573"/>
          <w:tab w:val="left" w:pos="9114"/>
        </w:tabs>
        <w:spacing w:line="239"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w:t>
      </w:r>
      <w:r>
        <w:rPr>
          <w:rFonts w:ascii="Times New Roman" w:eastAsia="Times New Roman" w:hAnsi="Times New Roman" w:cs="Times New Roman"/>
          <w:color w:val="000000"/>
          <w:sz w:val="24"/>
          <w:szCs w:val="24"/>
        </w:rPr>
        <w:tab/>
        <w:t>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43212" w:rsidRDefault="00243212" w:rsidP="00243212">
      <w:pPr>
        <w:widowControl w:val="0"/>
        <w:spacing w:line="235"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43212" w:rsidRDefault="00243212" w:rsidP="00243212">
      <w:pPr>
        <w:widowControl w:val="0"/>
        <w:tabs>
          <w:tab w:val="left" w:pos="2995"/>
          <w:tab w:val="left" w:pos="5830"/>
          <w:tab w:val="left" w:pos="8437"/>
        </w:tabs>
        <w:spacing w:before="3"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43212" w:rsidRDefault="00243212" w:rsidP="0024321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2.1.9.7.8.3. Человек в системе социальных отношений:</w:t>
      </w:r>
    </w:p>
    <w:p w:rsidR="00243212" w:rsidRDefault="00243212" w:rsidP="00243212">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43212" w:rsidRDefault="00243212" w:rsidP="00243212">
      <w:pPr>
        <w:widowControl w:val="0"/>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функции семьи в обществе; основы социальной политики Российского государства;</w:t>
      </w:r>
    </w:p>
    <w:p w:rsidR="00243212" w:rsidRDefault="00243212" w:rsidP="00243212">
      <w:pPr>
        <w:widowControl w:val="0"/>
        <w:spacing w:line="241"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различных социальных статусов, социальных ролей, социальной политики Российского государства;</w:t>
      </w:r>
    </w:p>
    <w:p w:rsidR="00AB6801" w:rsidRDefault="00243212" w:rsidP="00AB6801">
      <w:pPr>
        <w:widowControl w:val="0"/>
        <w:spacing w:line="237" w:lineRule="auto"/>
        <w:ind w:left="710" w:right="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-классифицировать социальные общности и группы; </w:t>
      </w:r>
    </w:p>
    <w:p w:rsidR="00243212" w:rsidRDefault="00243212" w:rsidP="00AB6801">
      <w:pPr>
        <w:widowControl w:val="0"/>
        <w:spacing w:line="237" w:lineRule="auto"/>
        <w:ind w:left="710" w:right="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виды социальной мобильности;</w:t>
      </w:r>
    </w:p>
    <w:p w:rsidR="00243212" w:rsidRDefault="00243212" w:rsidP="00243212">
      <w:pPr>
        <w:widowControl w:val="0"/>
        <w:spacing w:line="242"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причины существования разных социальных групп; социальных различий и конфликтов;</w:t>
      </w:r>
    </w:p>
    <w:p w:rsidR="00243212" w:rsidRDefault="00243212" w:rsidP="00243212">
      <w:pPr>
        <w:widowControl w:val="0"/>
        <w:tabs>
          <w:tab w:val="left" w:pos="3315"/>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w:t>
      </w:r>
      <w:r>
        <w:rPr>
          <w:rFonts w:ascii="Times New Roman" w:eastAsia="Times New Roman" w:hAnsi="Times New Roman" w:cs="Times New Roman"/>
          <w:color w:val="000000"/>
          <w:sz w:val="24"/>
          <w:szCs w:val="24"/>
        </w:rPr>
        <w:lastRenderedPageBreak/>
        <w:t>объяснения социальной и личной значимости здорового образа жизни, опасности наркомании и алкоголизма для человека и общества;</w:t>
      </w:r>
    </w:p>
    <w:p w:rsidR="00243212" w:rsidRDefault="00243212" w:rsidP="00243212">
      <w:pPr>
        <w:widowControl w:val="0"/>
        <w:tabs>
          <w:tab w:val="left" w:pos="2179"/>
          <w:tab w:val="left" w:pos="2549"/>
          <w:tab w:val="left" w:pos="4529"/>
          <w:tab w:val="left" w:pos="8572"/>
          <w:tab w:val="left" w:pos="9570"/>
        </w:tabs>
        <w:spacing w:line="242"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243212" w:rsidRDefault="00243212" w:rsidP="00243212">
      <w:pPr>
        <w:widowControl w:val="0"/>
        <w:spacing w:line="242" w:lineRule="auto"/>
        <w:ind w:right="78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43212" w:rsidRDefault="00243212" w:rsidP="00243212">
      <w:pPr>
        <w:widowControl w:val="0"/>
        <w:spacing w:line="242"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243212" w:rsidRDefault="00243212" w:rsidP="00243212">
      <w:pPr>
        <w:widowControl w:val="0"/>
        <w:tabs>
          <w:tab w:val="left" w:pos="2165"/>
          <w:tab w:val="left" w:pos="3828"/>
          <w:tab w:val="left" w:pos="4428"/>
          <w:tab w:val="left" w:pos="6439"/>
          <w:tab w:val="left" w:pos="8062"/>
          <w:tab w:val="left" w:pos="9667"/>
        </w:tabs>
        <w:spacing w:line="239"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43212" w:rsidRDefault="00243212" w:rsidP="00243212">
      <w:pPr>
        <w:widowControl w:val="0"/>
        <w:spacing w:line="23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обобщать, систематизировать текстовую и статистическую социальную</w:t>
      </w:r>
      <w:bookmarkEnd w:id="200"/>
    </w:p>
    <w:p w:rsidR="00243212" w:rsidRDefault="00243212" w:rsidP="00243212">
      <w:pPr>
        <w:widowControl w:val="0"/>
        <w:tabs>
          <w:tab w:val="left" w:pos="2078"/>
          <w:tab w:val="left" w:pos="3027"/>
          <w:tab w:val="left" w:pos="5446"/>
          <w:tab w:val="left" w:pos="7425"/>
          <w:tab w:val="left" w:pos="9021"/>
        </w:tabs>
        <w:spacing w:line="239" w:lineRule="auto"/>
        <w:ind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43212" w:rsidRDefault="00243212" w:rsidP="00243212">
      <w:pPr>
        <w:widowControl w:val="0"/>
        <w:tabs>
          <w:tab w:val="left" w:pos="2091"/>
          <w:tab w:val="left" w:pos="3712"/>
          <w:tab w:val="left" w:pos="4982"/>
          <w:tab w:val="left" w:pos="5427"/>
          <w:tab w:val="left" w:pos="6865"/>
          <w:tab w:val="left" w:pos="9089"/>
        </w:tabs>
        <w:spacing w:line="235"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43212" w:rsidRDefault="00243212" w:rsidP="00243212">
      <w:pPr>
        <w:widowControl w:val="0"/>
        <w:tabs>
          <w:tab w:val="left" w:pos="2804"/>
          <w:tab w:val="left" w:pos="4685"/>
          <w:tab w:val="left" w:pos="6030"/>
          <w:tab w:val="left" w:pos="6793"/>
          <w:tab w:val="left" w:pos="8841"/>
        </w:tabs>
        <w:spacing w:line="233"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243212" w:rsidRDefault="00243212" w:rsidP="00243212">
      <w:pPr>
        <w:widowControl w:val="0"/>
        <w:tabs>
          <w:tab w:val="left" w:pos="2630"/>
          <w:tab w:val="left" w:pos="4241"/>
          <w:tab w:val="left" w:pos="5960"/>
          <w:tab w:val="left" w:pos="6499"/>
          <w:tab w:val="left" w:pos="7680"/>
          <w:tab w:val="left" w:pos="8758"/>
        </w:tabs>
        <w:spacing w:before="8" w:line="238"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совместную деятельность с людьми</w:t>
      </w:r>
      <w:r>
        <w:rPr>
          <w:rFonts w:ascii="Times New Roman" w:eastAsia="Times New Roman" w:hAnsi="Times New Roman" w:cs="Times New Roman"/>
          <w:color w:val="000000"/>
          <w:sz w:val="24"/>
          <w:szCs w:val="24"/>
        </w:rPr>
        <w:tab/>
        <w:t>другой национальной и религиозной принадлежности на основе веротерпимости и взаимопонимания между людьми разных культур.</w:t>
      </w:r>
    </w:p>
    <w:p w:rsidR="00243212" w:rsidRDefault="00243212" w:rsidP="0024321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2.1.9.7.8.4. Человек в современном изменяющемся мире:</w:t>
      </w:r>
    </w:p>
    <w:p w:rsidR="00243212" w:rsidRDefault="00243212" w:rsidP="00243212">
      <w:pPr>
        <w:widowControl w:val="0"/>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и применять знания об информационном обществе, глобализации, глобальных проблемах;</w:t>
      </w:r>
    </w:p>
    <w:p w:rsidR="00243212" w:rsidRDefault="00243212" w:rsidP="00243212">
      <w:pPr>
        <w:widowControl w:val="0"/>
        <w:tabs>
          <w:tab w:val="left" w:pos="2736"/>
          <w:tab w:val="left" w:pos="3987"/>
          <w:tab w:val="left" w:pos="6135"/>
          <w:tab w:val="left" w:pos="7434"/>
          <w:tab w:val="left" w:pos="8682"/>
          <w:tab w:val="left" w:pos="9512"/>
        </w:tabs>
        <w:spacing w:before="8" w:line="235"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243212" w:rsidRDefault="00243212" w:rsidP="00243212">
      <w:pPr>
        <w:widowControl w:val="0"/>
        <w:spacing w:before="8"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43212" w:rsidRDefault="00243212" w:rsidP="00243212">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требования к современным профессиям;</w:t>
      </w:r>
    </w:p>
    <w:p w:rsidR="00243212" w:rsidRDefault="00243212" w:rsidP="00243212">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и объяснять причины и последствия глобализации;</w:t>
      </w:r>
    </w:p>
    <w:p w:rsidR="00243212" w:rsidRDefault="00243212" w:rsidP="00243212">
      <w:pPr>
        <w:widowControl w:val="0"/>
        <w:tabs>
          <w:tab w:val="left" w:pos="1286"/>
          <w:tab w:val="left" w:pos="2150"/>
          <w:tab w:val="left" w:pos="3677"/>
          <w:tab w:val="left" w:pos="5425"/>
          <w:tab w:val="left" w:pos="7521"/>
          <w:tab w:val="left" w:pos="9441"/>
        </w:tabs>
        <w:spacing w:line="240"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43212" w:rsidRDefault="00243212" w:rsidP="00243212">
      <w:pPr>
        <w:widowControl w:val="0"/>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243212" w:rsidRDefault="00243212" w:rsidP="00243212">
      <w:pPr>
        <w:widowControl w:val="0"/>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43212" w:rsidRDefault="00243212" w:rsidP="00243212">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43212" w:rsidRPr="00141DEA" w:rsidRDefault="00243212" w:rsidP="00243212">
      <w:pPr>
        <w:widowControl w:val="0"/>
        <w:tabs>
          <w:tab w:val="left" w:pos="2715"/>
          <w:tab w:val="left" w:pos="3804"/>
          <w:tab w:val="left" w:pos="5768"/>
          <w:tab w:val="left" w:pos="7816"/>
          <w:tab w:val="left" w:pos="8805"/>
        </w:tabs>
        <w:spacing w:before="3" w:line="236"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B3334B" w:rsidRDefault="00B3334B">
      <w:pPr>
        <w:spacing w:after="12" w:line="120" w:lineRule="exact"/>
        <w:rPr>
          <w:rFonts w:ascii="Times New Roman" w:eastAsia="Times New Roman" w:hAnsi="Times New Roman" w:cs="Times New Roman"/>
          <w:sz w:val="12"/>
          <w:szCs w:val="12"/>
        </w:rPr>
      </w:pPr>
    </w:p>
    <w:p w:rsidR="00943E38" w:rsidRDefault="00943E38">
      <w:pPr>
        <w:spacing w:after="19" w:line="160" w:lineRule="exact"/>
        <w:rPr>
          <w:rFonts w:ascii="Times New Roman" w:eastAsia="Times New Roman" w:hAnsi="Times New Roman" w:cs="Times New Roman"/>
          <w:sz w:val="16"/>
          <w:szCs w:val="16"/>
        </w:rPr>
      </w:pPr>
      <w:bookmarkStart w:id="201" w:name="_page_457_0"/>
      <w:bookmarkEnd w:id="180"/>
    </w:p>
    <w:p w:rsidR="00943E38" w:rsidRDefault="001138B0">
      <w:pPr>
        <w:widowControl w:val="0"/>
        <w:spacing w:line="241" w:lineRule="auto"/>
        <w:ind w:left="710" w:right="-52" w:firstLine="5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2.1.10. Федеральная рабочая программа по учебному предмету «География». </w:t>
      </w:r>
      <w:r>
        <w:rPr>
          <w:rFonts w:ascii="Times New Roman" w:eastAsia="Times New Roman" w:hAnsi="Times New Roman" w:cs="Times New Roman"/>
          <w:color w:val="000000"/>
          <w:sz w:val="24"/>
          <w:szCs w:val="24"/>
        </w:rPr>
        <w:t>2.1.10.1. Федеральная рабочая программа по учебному предмету «География» (предметная</w:t>
      </w:r>
    </w:p>
    <w:p w:rsidR="00943E38" w:rsidRDefault="001138B0">
      <w:pPr>
        <w:widowControl w:val="0"/>
        <w:spacing w:line="24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2.1.10.2. Пояснительная записка.</w:t>
      </w:r>
    </w:p>
    <w:p w:rsidR="00943E38" w:rsidRDefault="001138B0" w:rsidP="00A5458C">
      <w:pPr>
        <w:widowControl w:val="0"/>
        <w:tabs>
          <w:tab w:val="left" w:pos="3377"/>
          <w:tab w:val="left" w:pos="4124"/>
          <w:tab w:val="left" w:pos="4735"/>
          <w:tab w:val="left" w:pos="5621"/>
          <w:tab w:val="left" w:pos="6698"/>
          <w:tab w:val="left" w:pos="7235"/>
          <w:tab w:val="left" w:pos="7905"/>
          <w:tab w:val="left" w:pos="9033"/>
          <w:tab w:val="left" w:pos="9326"/>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2.1.10.2.1. Программа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составлена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требований к результатам освоения ООП ООО,</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представленных</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ФГОС ООО, 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также на основе характеристики планируемых </w:t>
      </w:r>
      <w:r>
        <w:rPr>
          <w:rFonts w:ascii="Times New Roman" w:eastAsia="Times New Roman" w:hAnsi="Times New Roman" w:cs="Times New Roman"/>
          <w:color w:val="000000"/>
          <w:sz w:val="24"/>
          <w:szCs w:val="24"/>
        </w:rPr>
        <w:lastRenderedPageBreak/>
        <w:t>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43E38" w:rsidRDefault="001138B0" w:rsidP="00A5458C">
      <w:pPr>
        <w:widowControl w:val="0"/>
        <w:tabs>
          <w:tab w:val="left" w:pos="3629"/>
          <w:tab w:val="left" w:pos="4942"/>
          <w:tab w:val="left" w:pos="6127"/>
          <w:tab w:val="left" w:pos="7361"/>
          <w:tab w:val="left" w:pos="8773"/>
          <w:tab w:val="left" w:pos="9686"/>
        </w:tabs>
        <w:spacing w:line="235"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2.1.10.2.2. Программа по</w:t>
      </w:r>
      <w:r w:rsidR="00A5458C">
        <w:rPr>
          <w:rFonts w:ascii="Times New Roman" w:eastAsia="Times New Roman" w:hAnsi="Times New Roman" w:cs="Times New Roman"/>
          <w:color w:val="000000"/>
          <w:sz w:val="24"/>
          <w:szCs w:val="24"/>
        </w:rPr>
        <w:t xml:space="preserve"> географии </w:t>
      </w:r>
      <w:r>
        <w:rPr>
          <w:rFonts w:ascii="Times New Roman" w:eastAsia="Times New Roman" w:hAnsi="Times New Roman" w:cs="Times New Roman"/>
          <w:color w:val="000000"/>
          <w:sz w:val="24"/>
          <w:szCs w:val="24"/>
        </w:rPr>
        <w:t>отражает</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требования</w:t>
      </w:r>
      <w:r w:rsidR="00A5458C">
        <w:rPr>
          <w:rFonts w:ascii="Times New Roman" w:eastAsia="Times New Roman" w:hAnsi="Times New Roman" w:cs="Times New Roman"/>
          <w:color w:val="000000"/>
          <w:sz w:val="24"/>
          <w:szCs w:val="24"/>
        </w:rPr>
        <w:t xml:space="preserve"> ФГОС </w:t>
      </w:r>
      <w:r>
        <w:rPr>
          <w:rFonts w:ascii="Times New Roman" w:eastAsia="Times New Roman" w:hAnsi="Times New Roman" w:cs="Times New Roman"/>
          <w:color w:val="000000"/>
          <w:sz w:val="24"/>
          <w:szCs w:val="24"/>
        </w:rPr>
        <w:t>ООО к личностным, метапредметным и предметным результатам освоения образовательных программ.</w:t>
      </w:r>
    </w:p>
    <w:p w:rsidR="00A5458C" w:rsidRDefault="001138B0" w:rsidP="00A5458C">
      <w:pPr>
        <w:widowControl w:val="0"/>
        <w:spacing w:before="1" w:line="237"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bookmarkStart w:id="202" w:name="_page_459_0"/>
      <w:bookmarkEnd w:id="201"/>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предметных связей, логики учебного процесса, возрастных особенностей обучающихся; определяет возможности</w:t>
      </w:r>
      <w:r w:rsidR="00A5458C">
        <w:rPr>
          <w:rFonts w:ascii="Times New Roman" w:eastAsia="Times New Roman" w:hAnsi="Times New Roman" w:cs="Times New Roman"/>
          <w:color w:val="000000"/>
          <w:sz w:val="24"/>
          <w:szCs w:val="24"/>
        </w:rPr>
        <w:t xml:space="preserve"> пр</w:t>
      </w:r>
      <w:r>
        <w:rPr>
          <w:rFonts w:ascii="Times New Roman" w:eastAsia="Times New Roman" w:hAnsi="Times New Roman" w:cs="Times New Roman"/>
          <w:color w:val="000000"/>
          <w:sz w:val="24"/>
          <w:szCs w:val="24"/>
        </w:rPr>
        <w:t>едмета для реализации требований к результатам освоения программы основного общего образования, требований к</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результатам</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географии,</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видов</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деятельности обучающихся. </w:t>
      </w:r>
    </w:p>
    <w:p w:rsidR="00943E38" w:rsidRDefault="001138B0" w:rsidP="00A5458C">
      <w:pPr>
        <w:widowControl w:val="0"/>
        <w:spacing w:before="1" w:line="237"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2.1.10.2.4. География ‒ предмет, формирующий у обучающихся систему комплексных социально ориентированных знаний о Земле как планете людей, об основных </w:t>
      </w:r>
      <w:r w:rsidR="00A5458C">
        <w:rPr>
          <w:rFonts w:ascii="Times New Roman" w:eastAsia="Times New Roman" w:hAnsi="Times New Roman" w:cs="Times New Roman"/>
          <w:color w:val="000000"/>
          <w:sz w:val="24"/>
          <w:szCs w:val="24"/>
        </w:rPr>
        <w:t xml:space="preserve">закономерностях </w:t>
      </w:r>
      <w:r>
        <w:rPr>
          <w:rFonts w:ascii="Times New Roman" w:eastAsia="Times New Roman" w:hAnsi="Times New Roman" w:cs="Times New Roman"/>
          <w:color w:val="000000"/>
          <w:sz w:val="24"/>
          <w:szCs w:val="24"/>
        </w:rPr>
        <w:t>развития природы, о размещении населения и хозяйст</w:t>
      </w:r>
      <w:r w:rsidR="00A5458C">
        <w:rPr>
          <w:rFonts w:ascii="Times New Roman" w:eastAsia="Times New Roman" w:hAnsi="Times New Roman" w:cs="Times New Roman"/>
          <w:color w:val="000000"/>
          <w:sz w:val="24"/>
          <w:szCs w:val="24"/>
        </w:rPr>
        <w:t xml:space="preserve">ва, об особенностях и </w:t>
      </w:r>
      <w:r>
        <w:rPr>
          <w:rFonts w:ascii="Times New Roman" w:eastAsia="Times New Roman" w:hAnsi="Times New Roman" w:cs="Times New Roman"/>
          <w:color w:val="000000"/>
          <w:sz w:val="24"/>
          <w:szCs w:val="24"/>
        </w:rPr>
        <w:t xml:space="preserve">о динамике </w:t>
      </w:r>
      <w:r w:rsidR="00A5458C">
        <w:rPr>
          <w:rFonts w:ascii="Times New Roman" w:eastAsia="Times New Roman" w:hAnsi="Times New Roman" w:cs="Times New Roman"/>
          <w:color w:val="000000"/>
          <w:sz w:val="24"/>
          <w:szCs w:val="24"/>
        </w:rPr>
        <w:t xml:space="preserve">основных </w:t>
      </w:r>
      <w:r>
        <w:rPr>
          <w:rFonts w:ascii="Times New Roman" w:eastAsia="Times New Roman" w:hAnsi="Times New Roman" w:cs="Times New Roman"/>
          <w:color w:val="000000"/>
          <w:sz w:val="24"/>
          <w:szCs w:val="24"/>
        </w:rPr>
        <w:t xml:space="preserve">природных, экологических и социально-экономических </w:t>
      </w:r>
      <w:r w:rsidR="00A5458C">
        <w:rPr>
          <w:rFonts w:ascii="Times New Roman" w:eastAsia="Times New Roman" w:hAnsi="Times New Roman" w:cs="Times New Roman"/>
          <w:color w:val="000000"/>
          <w:sz w:val="24"/>
          <w:szCs w:val="24"/>
        </w:rPr>
        <w:t>процессов, о</w:t>
      </w:r>
      <w:r>
        <w:rPr>
          <w:rFonts w:ascii="Times New Roman" w:eastAsia="Times New Roman" w:hAnsi="Times New Roman" w:cs="Times New Roman"/>
          <w:color w:val="000000"/>
          <w:sz w:val="24"/>
          <w:szCs w:val="24"/>
        </w:rPr>
        <w:t xml:space="preserve"> проблемах </w:t>
      </w:r>
      <w:r w:rsidR="00A5458C">
        <w:rPr>
          <w:rFonts w:ascii="Times New Roman" w:eastAsia="Times New Roman" w:hAnsi="Times New Roman" w:cs="Times New Roman"/>
          <w:color w:val="000000"/>
          <w:sz w:val="24"/>
          <w:szCs w:val="24"/>
        </w:rPr>
        <w:t xml:space="preserve">взаимодействия </w:t>
      </w:r>
      <w:r>
        <w:rPr>
          <w:rFonts w:ascii="Times New Roman" w:eastAsia="Times New Roman" w:hAnsi="Times New Roman" w:cs="Times New Roman"/>
          <w:color w:val="000000"/>
          <w:sz w:val="24"/>
          <w:szCs w:val="24"/>
        </w:rPr>
        <w:t>природы</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 географических подходах к устойчивому</w:t>
      </w:r>
      <w:r w:rsidR="00F137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развитию территорий.</w:t>
      </w:r>
    </w:p>
    <w:p w:rsidR="00943E38" w:rsidRDefault="001138B0" w:rsidP="00A5458C">
      <w:pPr>
        <w:widowControl w:val="0"/>
        <w:tabs>
          <w:tab w:val="left" w:pos="1790"/>
          <w:tab w:val="left" w:pos="3852"/>
          <w:tab w:val="left" w:pos="5523"/>
          <w:tab w:val="left" w:pos="6699"/>
          <w:tab w:val="left" w:pos="7391"/>
          <w:tab w:val="left" w:pos="9152"/>
        </w:tabs>
        <w:spacing w:line="239"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географического</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A5458C">
        <w:rPr>
          <w:rFonts w:ascii="Times New Roman" w:eastAsia="Times New Roman" w:hAnsi="Times New Roman" w:cs="Times New Roman"/>
          <w:color w:val="000000"/>
          <w:sz w:val="24"/>
          <w:szCs w:val="24"/>
        </w:rPr>
        <w:t xml:space="preserve">разования, </w:t>
      </w:r>
      <w:r>
        <w:rPr>
          <w:rFonts w:ascii="Times New Roman" w:eastAsia="Times New Roman" w:hAnsi="Times New Roman" w:cs="Times New Roman"/>
          <w:color w:val="000000"/>
          <w:sz w:val="24"/>
          <w:szCs w:val="24"/>
        </w:rPr>
        <w:t>основой</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последующей</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уровневой дифференциации.</w:t>
      </w:r>
    </w:p>
    <w:p w:rsidR="00943E38" w:rsidRDefault="001138B0">
      <w:pPr>
        <w:widowControl w:val="0"/>
        <w:tabs>
          <w:tab w:val="left" w:pos="2004"/>
        </w:tabs>
        <w:spacing w:before="1" w:line="242"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2.1.10.2.6.</w:t>
      </w:r>
      <w:r>
        <w:rPr>
          <w:rFonts w:ascii="Times New Roman" w:eastAsia="Times New Roman" w:hAnsi="Times New Roman" w:cs="Times New Roman"/>
          <w:color w:val="000000"/>
          <w:sz w:val="24"/>
          <w:szCs w:val="24"/>
        </w:rPr>
        <w:tab/>
        <w:t>Изучение географии в общем образовании направлено на достижение следующих целей:</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43E38" w:rsidRDefault="001138B0">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43E38" w:rsidRDefault="001138B0">
      <w:pPr>
        <w:widowControl w:val="0"/>
        <w:tabs>
          <w:tab w:val="left" w:pos="2292"/>
          <w:tab w:val="left" w:pos="4126"/>
          <w:tab w:val="left" w:pos="4603"/>
          <w:tab w:val="left" w:pos="5065"/>
          <w:tab w:val="left" w:pos="5492"/>
          <w:tab w:val="left" w:pos="6620"/>
          <w:tab w:val="left" w:pos="7091"/>
          <w:tab w:val="left" w:pos="7643"/>
          <w:tab w:val="left" w:pos="8236"/>
          <w:tab w:val="left" w:pos="8849"/>
          <w:tab w:val="left" w:pos="9445"/>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экологической</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w:t>
      </w:r>
      <w:r w:rsidR="00A5458C">
        <w:rPr>
          <w:rFonts w:ascii="Times New Roman" w:eastAsia="Times New Roman" w:hAnsi="Times New Roman" w:cs="Times New Roman"/>
          <w:color w:val="000000"/>
          <w:sz w:val="24"/>
          <w:szCs w:val="24"/>
        </w:rPr>
        <w:t xml:space="preserve">ы, соответствующей современному </w:t>
      </w:r>
      <w:r>
        <w:rPr>
          <w:rFonts w:ascii="Times New Roman" w:eastAsia="Times New Roman" w:hAnsi="Times New Roman" w:cs="Times New Roman"/>
          <w:color w:val="000000"/>
          <w:sz w:val="24"/>
          <w:szCs w:val="24"/>
        </w:rPr>
        <w:t>уровню геоэкологического мышления на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 освоения</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w:t>
      </w:r>
      <w:r w:rsidR="00A5458C">
        <w:rPr>
          <w:rFonts w:ascii="Times New Roman" w:eastAsia="Times New Roman" w:hAnsi="Times New Roman" w:cs="Times New Roman"/>
          <w:color w:val="000000"/>
          <w:sz w:val="24"/>
          <w:szCs w:val="24"/>
        </w:rPr>
        <w:t>рмационно-телекомуникационной с</w:t>
      </w:r>
      <w:r>
        <w:rPr>
          <w:rFonts w:ascii="Times New Roman" w:eastAsia="Times New Roman" w:hAnsi="Times New Roman" w:cs="Times New Roman"/>
          <w:color w:val="000000"/>
          <w:sz w:val="24"/>
          <w:szCs w:val="24"/>
        </w:rPr>
        <w:t>ети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«Интернет»,</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описания, характеристики, объяснения</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оценки разнообразных географических явлений и процессов, жизненных ситуаций;</w:t>
      </w:r>
    </w:p>
    <w:p w:rsidR="00943E38" w:rsidRDefault="001138B0">
      <w:pPr>
        <w:widowControl w:val="0"/>
        <w:tabs>
          <w:tab w:val="left" w:pos="1970"/>
          <w:tab w:val="left" w:pos="4479"/>
          <w:tab w:val="left" w:pos="7389"/>
          <w:tab w:val="left" w:pos="937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w:t>
      </w:r>
      <w:r w:rsidR="000F149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явлений в современном поликультурном, полиэтничном и многоконфессиональном мире;</w:t>
      </w:r>
    </w:p>
    <w:p w:rsidR="00943E38" w:rsidRDefault="001138B0">
      <w:pPr>
        <w:widowControl w:val="0"/>
        <w:tabs>
          <w:tab w:val="left" w:pos="2933"/>
          <w:tab w:val="left" w:pos="5206"/>
          <w:tab w:val="left" w:pos="6570"/>
          <w:tab w:val="left" w:pos="7343"/>
          <w:tab w:val="left" w:pos="8807"/>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географических</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умений,</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необходимых для</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продолжения</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направлениям</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подготовки (специальностям), требующим</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наличия серьёзной базы географических знаний.</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2.1.10.2.7. Освоение содержания географии на уровне основного общего образования происходит с опорой на</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географические знания и умения, сформированные ранее в рамках учебного предмета «Окружающий мир».</w:t>
      </w:r>
    </w:p>
    <w:p w:rsidR="00943E38" w:rsidRDefault="001138B0">
      <w:pPr>
        <w:widowControl w:val="0"/>
        <w:tabs>
          <w:tab w:val="left" w:pos="7117"/>
          <w:tab w:val="left" w:pos="8340"/>
          <w:tab w:val="left" w:pos="9693"/>
        </w:tabs>
        <w:spacing w:line="242"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2.1.10.2.8. Общее число часов, рекомендованных для</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географии</w:t>
      </w:r>
      <w:r>
        <w:rPr>
          <w:rFonts w:ascii="Times New Roman" w:eastAsia="Times New Roman" w:hAnsi="Times New Roman" w:cs="Times New Roman"/>
          <w:color w:val="000000"/>
          <w:sz w:val="24"/>
          <w:szCs w:val="24"/>
        </w:rPr>
        <w:tab/>
        <w:t>– 272 часа: по одному часу в неделю в 5 и 6 классах и по 2 часа в 7, 8 и 9 классах.</w:t>
      </w:r>
    </w:p>
    <w:p w:rsidR="0043373A" w:rsidRDefault="001138B0" w:rsidP="0043373A">
      <w:pPr>
        <w:widowControl w:val="0"/>
        <w:spacing w:line="241" w:lineRule="auto"/>
        <w:ind w:left="710"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2.1.10.3. Содержание обучения географии в 5 классе. </w:t>
      </w:r>
    </w:p>
    <w:p w:rsidR="00943E38" w:rsidRDefault="001138B0" w:rsidP="0043373A">
      <w:pPr>
        <w:widowControl w:val="0"/>
        <w:spacing w:line="241" w:lineRule="auto"/>
        <w:ind w:left="710"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2.1.10.3.1. Географическое изучение Земли.</w:t>
      </w:r>
    </w:p>
    <w:p w:rsidR="00943E38" w:rsidRDefault="001138B0" w:rsidP="00F13784">
      <w:pPr>
        <w:widowControl w:val="0"/>
        <w:spacing w:line="23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2.1.10.3.1.1. Введение. География ‒ наука о планете Земля.</w:t>
      </w:r>
      <w:bookmarkStart w:id="203" w:name="_page_461_0"/>
      <w:bookmarkEnd w:id="202"/>
    </w:p>
    <w:p w:rsidR="00943E38" w:rsidRDefault="00A5458C">
      <w:pPr>
        <w:widowControl w:val="0"/>
        <w:tabs>
          <w:tab w:val="left" w:pos="1380"/>
          <w:tab w:val="left" w:pos="2449"/>
          <w:tab w:val="left" w:pos="3889"/>
          <w:tab w:val="left" w:pos="5835"/>
          <w:tab w:val="left" w:pos="7097"/>
          <w:tab w:val="left" w:pos="8419"/>
          <w:tab w:val="left" w:pos="8893"/>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Что </w:t>
      </w:r>
      <w:r w:rsidR="001138B0">
        <w:rPr>
          <w:rFonts w:ascii="Times New Roman" w:eastAsia="Times New Roman" w:hAnsi="Times New Roman" w:cs="Times New Roman"/>
          <w:color w:val="000000"/>
          <w:sz w:val="24"/>
          <w:szCs w:val="24"/>
        </w:rPr>
        <w:t>изучает</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география?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Географические</w:t>
      </w:r>
      <w:r>
        <w:rPr>
          <w:rFonts w:ascii="Times New Roman" w:eastAsia="Times New Roman" w:hAnsi="Times New Roman" w:cs="Times New Roman"/>
          <w:color w:val="000000"/>
          <w:sz w:val="24"/>
          <w:szCs w:val="24"/>
        </w:rPr>
        <w:t xml:space="preserve"> объекты, </w:t>
      </w:r>
      <w:r w:rsidR="001138B0">
        <w:rPr>
          <w:rFonts w:ascii="Times New Roman" w:eastAsia="Times New Roman" w:hAnsi="Times New Roman" w:cs="Times New Roman"/>
          <w:color w:val="000000"/>
          <w:sz w:val="24"/>
          <w:szCs w:val="24"/>
        </w:rPr>
        <w:t>процессы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явления. Как география изучает объекты, процессы и явления. Географические методы изучения объектов и явлений. Древо географических наук.</w:t>
      </w:r>
    </w:p>
    <w:p w:rsidR="00943E38" w:rsidRDefault="001138B0">
      <w:pPr>
        <w:widowControl w:val="0"/>
        <w:spacing w:line="241"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2.1.10.3.1.2. История географических открытий.</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43E38" w:rsidRDefault="001138B0">
      <w:pPr>
        <w:widowControl w:val="0"/>
        <w:spacing w:line="242"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43E38" w:rsidRDefault="001138B0">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43E38" w:rsidRDefault="001138B0">
      <w:pPr>
        <w:widowControl w:val="0"/>
        <w:spacing w:line="240"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43E38" w:rsidRDefault="001138B0">
      <w:pPr>
        <w:widowControl w:val="0"/>
        <w:tabs>
          <w:tab w:val="left" w:pos="1441"/>
          <w:tab w:val="left" w:pos="2047"/>
          <w:tab w:val="left" w:pos="3254"/>
          <w:tab w:val="left" w:pos="4811"/>
          <w:tab w:val="left" w:pos="6522"/>
          <w:tab w:val="left" w:pos="7461"/>
          <w:tab w:val="left" w:pos="9237"/>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«Обозначение на контурной карте географических объектов, открытых</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периоды»,</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«Сравнение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карт</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Эратосфена,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Птолемея и современных карт по предложенным учителем вопросам».</w:t>
      </w:r>
    </w:p>
    <w:p w:rsidR="0043373A" w:rsidRDefault="001138B0" w:rsidP="0043373A">
      <w:pPr>
        <w:widowControl w:val="0"/>
        <w:spacing w:line="235" w:lineRule="auto"/>
        <w:ind w:left="710" w:righ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2.1.10.3.2. Изображения земной поверхности. </w:t>
      </w:r>
    </w:p>
    <w:p w:rsidR="00943E38" w:rsidRDefault="001138B0" w:rsidP="0043373A">
      <w:pPr>
        <w:widowControl w:val="0"/>
        <w:spacing w:line="235" w:lineRule="auto"/>
        <w:ind w:left="710" w:right="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2.1.10.3.2.1. Планы местности.</w:t>
      </w:r>
    </w:p>
    <w:p w:rsidR="00943E38" w:rsidRDefault="001138B0">
      <w:pPr>
        <w:widowControl w:val="0"/>
        <w:spacing w:line="239"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43E38" w:rsidRDefault="001138B0">
      <w:pPr>
        <w:widowControl w:val="0"/>
        <w:spacing w:line="237" w:lineRule="auto"/>
        <w:ind w:right="1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«Определение направлений и расстояний по плану местности», «Составление описания маршрута по плану</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местности».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2.1.10.3.2.2. Географические карты.</w:t>
      </w:r>
    </w:p>
    <w:p w:rsidR="00943E38" w:rsidRDefault="001138B0">
      <w:pPr>
        <w:widowControl w:val="0"/>
        <w:tabs>
          <w:tab w:val="left" w:pos="3672"/>
          <w:tab w:val="left" w:pos="6596"/>
          <w:tab w:val="left" w:pos="8910"/>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долгота,</w:t>
      </w:r>
      <w:r w:rsidR="005E16A8">
        <w:rPr>
          <w:rFonts w:ascii="Times New Roman" w:eastAsia="Times New Roman" w:hAnsi="Times New Roman" w:cs="Times New Roman"/>
          <w:color w:val="000000"/>
          <w:sz w:val="24"/>
          <w:szCs w:val="24"/>
        </w:rPr>
        <w:t xml:space="preserve"> их о</w:t>
      </w:r>
      <w:r>
        <w:rPr>
          <w:rFonts w:ascii="Times New Roman" w:eastAsia="Times New Roman" w:hAnsi="Times New Roman" w:cs="Times New Roman"/>
          <w:color w:val="000000"/>
          <w:sz w:val="24"/>
          <w:szCs w:val="24"/>
        </w:rPr>
        <w:t>пределение на глобусе и картах. Определение расстояний по глобусу.</w:t>
      </w:r>
    </w:p>
    <w:p w:rsidR="00943E38" w:rsidRDefault="001138B0">
      <w:pPr>
        <w:widowControl w:val="0"/>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43E38" w:rsidRDefault="001138B0">
      <w:pPr>
        <w:widowControl w:val="0"/>
        <w:spacing w:line="241"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2.1.10.3.3. Земля ‒ планета Солнечной системы.</w:t>
      </w:r>
    </w:p>
    <w:p w:rsidR="00943E38" w:rsidRDefault="001138B0">
      <w:pPr>
        <w:widowControl w:val="0"/>
        <w:spacing w:line="233"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Земля в Солнечной системе. Гипотезы возникновения Земли. Форма, размеры Земли, их географические следствия.</w:t>
      </w:r>
    </w:p>
    <w:p w:rsidR="00943E38" w:rsidRDefault="001138B0" w:rsidP="005E16A8">
      <w:pPr>
        <w:widowControl w:val="0"/>
        <w:spacing w:line="235"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ДвиженияЗемли.Земнаяосьигеографическиеполюсы.Географическиеследствиядвижения Земли вокруг Солнца. Смена времён года на Земле. Дни весеннего и осеннего</w:t>
      </w:r>
      <w:bookmarkStart w:id="204" w:name="_page_463_0"/>
      <w:bookmarkEnd w:id="203"/>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Влияние Космоса на Землю и жизнь людей.</w:t>
      </w:r>
    </w:p>
    <w:p w:rsidR="00943E38" w:rsidRDefault="001138B0">
      <w:pPr>
        <w:widowControl w:val="0"/>
        <w:tabs>
          <w:tab w:val="left" w:pos="1915"/>
          <w:tab w:val="left" w:pos="3826"/>
          <w:tab w:val="left" w:pos="5324"/>
          <w:tab w:val="left" w:pos="7655"/>
          <w:tab w:val="left" w:pos="8920"/>
        </w:tabs>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«Выявление закономерностей изменения</w:t>
      </w:r>
      <w:r w:rsidR="008127B2">
        <w:rPr>
          <w:rFonts w:ascii="Times New Roman" w:eastAsia="Times New Roman" w:hAnsi="Times New Roman" w:cs="Times New Roman"/>
          <w:color w:val="000000"/>
          <w:sz w:val="24"/>
          <w:szCs w:val="24"/>
        </w:rPr>
        <w:t xml:space="preserve"> продолжительности дня и высоты </w:t>
      </w:r>
      <w:r>
        <w:rPr>
          <w:rFonts w:ascii="Times New Roman" w:eastAsia="Times New Roman" w:hAnsi="Times New Roman" w:cs="Times New Roman"/>
          <w:color w:val="000000"/>
          <w:sz w:val="24"/>
          <w:szCs w:val="24"/>
        </w:rPr>
        <w:t>Солнца</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над</w:t>
      </w:r>
      <w:r w:rsidR="008127B2">
        <w:rPr>
          <w:rFonts w:ascii="Times New Roman" w:eastAsia="Times New Roman" w:hAnsi="Times New Roman" w:cs="Times New Roman"/>
          <w:color w:val="000000"/>
          <w:sz w:val="24"/>
          <w:szCs w:val="24"/>
        </w:rPr>
        <w:t xml:space="preserve"> горизонтом </w:t>
      </w:r>
      <w:r>
        <w:rPr>
          <w:rFonts w:ascii="Times New Roman" w:eastAsia="Times New Roman" w:hAnsi="Times New Roman" w:cs="Times New Roman"/>
          <w:color w:val="000000"/>
          <w:sz w:val="24"/>
          <w:szCs w:val="24"/>
        </w:rPr>
        <w:t>в</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 от географической широты и времени года на территории России».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2.1.10.3.4. Оболочки Земли. Литосфера ‒ каменная оболочка Земли.</w:t>
      </w:r>
    </w:p>
    <w:p w:rsidR="00943E38" w:rsidRDefault="001138B0" w:rsidP="005E16A8">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пород. Магматические, осадочные и метаморфические горные породы.</w:t>
      </w:r>
    </w:p>
    <w:p w:rsidR="00943E38" w:rsidRDefault="001138B0" w:rsidP="005E16A8">
      <w:pPr>
        <w:widowControl w:val="0"/>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Проявления</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внутренних</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внешних</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 образования</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рельефа. Движение</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литосферных плит. Образование вулканов и причины землетрясений. Шкалы измерения силы и интенсивности</w:t>
      </w:r>
    </w:p>
    <w:p w:rsidR="00943E38" w:rsidRDefault="001138B0" w:rsidP="005E16A8">
      <w:pPr>
        <w:widowControl w:val="0"/>
        <w:tabs>
          <w:tab w:val="left" w:pos="6560"/>
          <w:tab w:val="left" w:pos="9263"/>
        </w:tabs>
        <w:spacing w:line="240" w:lineRule="auto"/>
        <w:ind w:right="-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землетрясений.</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Изучение</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43E38" w:rsidRDefault="001138B0" w:rsidP="005E16A8">
      <w:pPr>
        <w:widowControl w:val="0"/>
        <w:spacing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горные</w:t>
      </w:r>
      <w:r>
        <w:rPr>
          <w:rFonts w:ascii="Times New Roman" w:eastAsia="Times New Roman" w:hAnsi="Times New Roman" w:cs="Times New Roman"/>
          <w:color w:val="000000"/>
          <w:sz w:val="24"/>
          <w:szCs w:val="24"/>
        </w:rPr>
        <w:tab/>
        <w:t>системы</w:t>
      </w:r>
      <w:r w:rsidR="00A5458C">
        <w:rPr>
          <w:rFonts w:ascii="Times New Roman" w:eastAsia="Times New Roman" w:hAnsi="Times New Roman" w:cs="Times New Roman"/>
          <w:color w:val="000000"/>
          <w:sz w:val="24"/>
          <w:szCs w:val="24"/>
        </w:rPr>
        <w:t xml:space="preserve"> мира. </w:t>
      </w:r>
      <w:r>
        <w:rPr>
          <w:rFonts w:ascii="Times New Roman" w:eastAsia="Times New Roman" w:hAnsi="Times New Roman" w:cs="Times New Roman"/>
          <w:color w:val="000000"/>
          <w:sz w:val="24"/>
          <w:szCs w:val="24"/>
        </w:rPr>
        <w:t>Разнообразие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равнин по высоте. Формы равнинного рельефа, крупнейшие по площади равнины мира.</w:t>
      </w:r>
    </w:p>
    <w:p w:rsidR="00943E38" w:rsidRDefault="001138B0" w:rsidP="0043373A">
      <w:pPr>
        <w:widowControl w:val="0"/>
        <w:spacing w:line="240" w:lineRule="auto"/>
        <w:ind w:right="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ней экологические проблемы.</w:t>
      </w:r>
    </w:p>
    <w:p w:rsidR="00943E38" w:rsidRDefault="001138B0" w:rsidP="005E16A8">
      <w:pPr>
        <w:widowControl w:val="0"/>
        <w:tabs>
          <w:tab w:val="left" w:pos="1418"/>
          <w:tab w:val="left" w:pos="2960"/>
          <w:tab w:val="left" w:pos="3828"/>
          <w:tab w:val="left" w:pos="4974"/>
          <w:tab w:val="left" w:pos="5840"/>
          <w:tab w:val="left" w:pos="8226"/>
          <w:tab w:val="left" w:pos="9419"/>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Рельеф дна Мирового океана. Части подводных окраин материков. Срединно-океанические хребты.</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Острова,</w:t>
      </w:r>
      <w:r w:rsidR="00A5458C">
        <w:rPr>
          <w:rFonts w:ascii="Times New Roman" w:eastAsia="Times New Roman" w:hAnsi="Times New Roman" w:cs="Times New Roman"/>
          <w:color w:val="000000"/>
          <w:sz w:val="24"/>
          <w:szCs w:val="24"/>
        </w:rPr>
        <w:t xml:space="preserve"> их типы </w:t>
      </w:r>
      <w:r>
        <w:rPr>
          <w:rFonts w:ascii="Times New Roman" w:eastAsia="Times New Roman" w:hAnsi="Times New Roman" w:cs="Times New Roman"/>
          <w:color w:val="000000"/>
          <w:sz w:val="24"/>
          <w:szCs w:val="24"/>
        </w:rPr>
        <w:t>по</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происхождению.</w:t>
      </w:r>
      <w:r w:rsidR="00A5458C">
        <w:rPr>
          <w:rFonts w:ascii="Times New Roman" w:eastAsia="Times New Roman" w:hAnsi="Times New Roman" w:cs="Times New Roman"/>
          <w:color w:val="000000"/>
          <w:sz w:val="24"/>
          <w:szCs w:val="24"/>
        </w:rPr>
        <w:t xml:space="preserve"> Ложе </w:t>
      </w:r>
      <w:r>
        <w:rPr>
          <w:rFonts w:ascii="Times New Roman" w:eastAsia="Times New Roman" w:hAnsi="Times New Roman" w:cs="Times New Roman"/>
          <w:color w:val="000000"/>
          <w:sz w:val="24"/>
          <w:szCs w:val="24"/>
        </w:rPr>
        <w:t>Океана, его рельеф.</w:t>
      </w:r>
    </w:p>
    <w:p w:rsidR="00943E38" w:rsidRDefault="005E16A8" w:rsidP="005E16A8">
      <w:pPr>
        <w:widowControl w:val="0"/>
        <w:spacing w:line="241" w:lineRule="auto"/>
        <w:ind w:left="710" w:right="6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w:t>
      </w:r>
      <w:r w:rsidR="001138B0">
        <w:rPr>
          <w:rFonts w:ascii="Times New Roman" w:eastAsia="Times New Roman" w:hAnsi="Times New Roman" w:cs="Times New Roman"/>
          <w:color w:val="000000"/>
          <w:sz w:val="24"/>
          <w:szCs w:val="24"/>
        </w:rPr>
        <w:t>Описание горной системы или равнины по физической карте». Заключение.</w:t>
      </w:r>
    </w:p>
    <w:p w:rsidR="00943E38" w:rsidRDefault="001138B0" w:rsidP="005E16A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Практикум «Сезонные</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изменения в природе своей местности».</w:t>
      </w:r>
    </w:p>
    <w:p w:rsidR="00943E38" w:rsidRDefault="001138B0" w:rsidP="005E16A8">
      <w:pPr>
        <w:widowControl w:val="0"/>
        <w:tabs>
          <w:tab w:val="left" w:pos="1865"/>
          <w:tab w:val="left" w:pos="3816"/>
          <w:tab w:val="left" w:pos="5294"/>
          <w:tab w:val="left" w:pos="5591"/>
          <w:tab w:val="left" w:pos="6880"/>
          <w:tab w:val="left" w:pos="7525"/>
          <w:tab w:val="left" w:pos="7993"/>
          <w:tab w:val="left" w:pos="9047"/>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Сезонные изменения продолжительности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светового</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дня</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высоты</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Солнца над горизонтом,</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температуры</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воздуха,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поверхностных </w:t>
      </w:r>
      <w:r w:rsidR="005E16A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од, растительного и животного мира.</w:t>
      </w:r>
    </w:p>
    <w:p w:rsidR="00943E38" w:rsidRDefault="001138B0">
      <w:pPr>
        <w:widowControl w:val="0"/>
        <w:tabs>
          <w:tab w:val="left" w:pos="2561"/>
          <w:tab w:val="left" w:pos="3737"/>
          <w:tab w:val="left" w:pos="5105"/>
          <w:tab w:val="left" w:pos="6821"/>
          <w:tab w:val="left" w:pos="8928"/>
        </w:tabs>
        <w:spacing w:line="242"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результатов</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фенологических</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наблюдений и наблюдений за погодой».</w:t>
      </w:r>
    </w:p>
    <w:p w:rsidR="0043373A" w:rsidRDefault="001138B0" w:rsidP="0043373A">
      <w:pPr>
        <w:widowControl w:val="0"/>
        <w:spacing w:line="241" w:lineRule="auto"/>
        <w:ind w:left="710"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2.1.10.4. Содержание обучения географии в 6 классе. </w:t>
      </w:r>
    </w:p>
    <w:p w:rsidR="00943E38" w:rsidRDefault="001138B0" w:rsidP="0043373A">
      <w:pPr>
        <w:widowControl w:val="0"/>
        <w:spacing w:line="241" w:lineRule="auto"/>
        <w:ind w:left="710"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2.1.10.4.1.</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Оболочки Земли.</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2.1.10.4.1.1. Гидросфера ‒ водная оболочка Земли.</w:t>
      </w:r>
    </w:p>
    <w:p w:rsidR="00943E38" w:rsidRDefault="001138B0">
      <w:pPr>
        <w:widowControl w:val="0"/>
        <w:spacing w:line="237"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Гидросфера и методы её изучения. Части гидросферы. Мировой круговорот воды. Значение гидросферы.</w:t>
      </w:r>
    </w:p>
    <w:p w:rsidR="00943E38" w:rsidRDefault="001138B0" w:rsidP="00A5458C">
      <w:pPr>
        <w:widowControl w:val="0"/>
        <w:tabs>
          <w:tab w:val="left" w:pos="1377"/>
          <w:tab w:val="left" w:pos="2052"/>
          <w:tab w:val="left" w:pos="2589"/>
          <w:tab w:val="left" w:pos="3382"/>
          <w:tab w:val="left" w:pos="4854"/>
          <w:tab w:val="left" w:pos="6037"/>
          <w:tab w:val="left" w:pos="7602"/>
          <w:tab w:val="left" w:pos="9136"/>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Исследования</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Мирового</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океана.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Профессия</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океанолог.</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Мировом океане. Способы изучения и наблюдения</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 загрязнением вод Мирового океана.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Воды суши. Способы изображения внутренних вод на картах.</w:t>
      </w:r>
    </w:p>
    <w:p w:rsidR="00943E38" w:rsidRDefault="001138B0">
      <w:pPr>
        <w:widowControl w:val="0"/>
        <w:tabs>
          <w:tab w:val="left" w:pos="1575"/>
          <w:tab w:val="left" w:pos="2620"/>
          <w:tab w:val="left" w:pos="3063"/>
          <w:tab w:val="left" w:pos="4556"/>
          <w:tab w:val="left" w:pos="5572"/>
          <w:tab w:val="left" w:pos="6751"/>
          <w:tab w:val="left" w:pos="7930"/>
          <w:tab w:val="left" w:pos="9445"/>
        </w:tabs>
        <w:spacing w:line="233"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горные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равнинные.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Речная</w:t>
      </w:r>
      <w:r w:rsidR="00A5458C">
        <w:rPr>
          <w:rFonts w:ascii="Times New Roman" w:eastAsia="Times New Roman" w:hAnsi="Times New Roman" w:cs="Times New Roman"/>
          <w:color w:val="000000"/>
          <w:sz w:val="24"/>
          <w:szCs w:val="24"/>
        </w:rPr>
        <w:t xml:space="preserve"> система, </w:t>
      </w:r>
      <w:r>
        <w:rPr>
          <w:rFonts w:ascii="Times New Roman" w:eastAsia="Times New Roman" w:hAnsi="Times New Roman" w:cs="Times New Roman"/>
          <w:color w:val="000000"/>
          <w:sz w:val="24"/>
          <w:szCs w:val="24"/>
        </w:rPr>
        <w:t>бассейн,</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водораздел.</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Пороги и водопады. Питание и режим реки.</w:t>
      </w:r>
    </w:p>
    <w:p w:rsidR="00943E38" w:rsidRDefault="001138B0" w:rsidP="005E16A8">
      <w:pPr>
        <w:widowControl w:val="0"/>
        <w:tabs>
          <w:tab w:val="left" w:pos="1681"/>
          <w:tab w:val="left" w:pos="3639"/>
          <w:tab w:val="left" w:pos="4864"/>
          <w:tab w:val="left" w:pos="6251"/>
          <w:tab w:val="left" w:pos="7502"/>
          <w:tab w:val="left" w:pos="8376"/>
          <w:tab w:val="left" w:pos="9351"/>
        </w:tabs>
        <w:spacing w:line="235"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Озёра.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Происхождение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озёрных</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котловин.</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Питание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озёр.</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Озёра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сточные и бессточные. Профессия гидролог. Природные ледники: горные и покровные. Профессия</w:t>
      </w:r>
      <w:bookmarkStart w:id="205" w:name="_page_465_0"/>
      <w:bookmarkEnd w:id="204"/>
      <w:r>
        <w:rPr>
          <w:rFonts w:ascii="Times New Roman" w:eastAsia="Times New Roman" w:hAnsi="Times New Roman" w:cs="Times New Roman"/>
          <w:color w:val="000000"/>
          <w:sz w:val="24"/>
          <w:szCs w:val="24"/>
        </w:rPr>
        <w:t xml:space="preserve"> гляциолог.</w:t>
      </w:r>
    </w:p>
    <w:p w:rsidR="00943E38" w:rsidRDefault="001138B0">
      <w:pPr>
        <w:widowControl w:val="0"/>
        <w:tabs>
          <w:tab w:val="left" w:pos="2765"/>
          <w:tab w:val="left" w:pos="4172"/>
          <w:tab w:val="left" w:pos="6272"/>
          <w:tab w:val="left" w:pos="8721"/>
        </w:tabs>
        <w:spacing w:before="33" w:line="239"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Подземные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воды</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(грунтовые,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межпластовые,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артезианские), их происхождение, условия залегания и использования. Условия образования межпластовых вод. Минеральные источники.</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Многолетняя мерзлота. Болота, их образование.</w:t>
      </w:r>
    </w:p>
    <w:p w:rsidR="00943E38" w:rsidRDefault="001138B0" w:rsidP="0043373A">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Стихийные явления в гидросфере, методы наблюдения и защиты. Человек и гидросфера. Использование человеком энергии воды.</w:t>
      </w:r>
    </w:p>
    <w:p w:rsidR="00943E38" w:rsidRDefault="001138B0" w:rsidP="005E16A8">
      <w:pPr>
        <w:widowControl w:val="0"/>
        <w:tabs>
          <w:tab w:val="left" w:pos="2612"/>
          <w:tab w:val="left" w:pos="4284"/>
          <w:tab w:val="left" w:pos="5472"/>
          <w:tab w:val="left" w:pos="5932"/>
          <w:tab w:val="left" w:pos="7753"/>
          <w:tab w:val="left" w:pos="9006"/>
        </w:tabs>
        <w:spacing w:line="238"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космических</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методов</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влияния</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 на гидросферу.</w:t>
      </w:r>
    </w:p>
    <w:p w:rsidR="00943E38" w:rsidRDefault="001138B0" w:rsidP="005E16A8">
      <w:pPr>
        <w:widowControl w:val="0"/>
        <w:spacing w:line="240" w:lineRule="auto"/>
        <w:ind w:left="-57"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краяи</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систематизация в форме таблицы».</w:t>
      </w:r>
    </w:p>
    <w:p w:rsidR="00943E38" w:rsidRDefault="001138B0" w:rsidP="005E16A8">
      <w:pPr>
        <w:widowControl w:val="0"/>
        <w:spacing w:line="237"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2.1.10.4.1.2. Атмосфера ‒ воздушная оболочка Земли.</w:t>
      </w:r>
    </w:p>
    <w:p w:rsidR="00943E38" w:rsidRDefault="001138B0" w:rsidP="005E16A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Воздушная оболочка Земли: газовый состав, строение и значение атмосферы.</w:t>
      </w:r>
    </w:p>
    <w:p w:rsidR="00943E38" w:rsidRDefault="001138B0" w:rsidP="005E16A8">
      <w:pPr>
        <w:widowControl w:val="0"/>
        <w:tabs>
          <w:tab w:val="left" w:pos="1987"/>
          <w:tab w:val="left" w:pos="3660"/>
          <w:tab w:val="left" w:pos="4764"/>
          <w:tab w:val="left" w:pos="6728"/>
          <w:tab w:val="left" w:pos="8159"/>
          <w:tab w:val="left" w:pos="8915"/>
        </w:tabs>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Температура воздуха. Суточный ход температуры воздуха и его графическое отображение. Особенности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суточного</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хода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температуры</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воздуха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458C" w:rsidRDefault="001138B0" w:rsidP="00A5458C">
      <w:pPr>
        <w:widowControl w:val="0"/>
        <w:tabs>
          <w:tab w:val="left" w:pos="1592"/>
          <w:tab w:val="left" w:pos="2142"/>
          <w:tab w:val="left" w:pos="3717"/>
          <w:tab w:val="left" w:pos="5212"/>
          <w:tab w:val="left" w:pos="6483"/>
          <w:tab w:val="left" w:pos="8201"/>
          <w:tab w:val="left" w:pos="9428"/>
        </w:tabs>
        <w:spacing w:line="242" w:lineRule="auto"/>
        <w:ind w:right="-2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Атмосферное давление. Ветер и причины его возникновения. Роза ветров. Бризы. Муссоны. Вода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атмосфере.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Влажность</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воздуха.</w:t>
      </w:r>
      <w:r w:rsidR="00A5458C">
        <w:rPr>
          <w:rFonts w:ascii="Times New Roman" w:eastAsia="Times New Roman" w:hAnsi="Times New Roman" w:cs="Times New Roman"/>
          <w:color w:val="000000"/>
          <w:sz w:val="24"/>
          <w:szCs w:val="24"/>
        </w:rPr>
        <w:t xml:space="preserve"> Образование </w:t>
      </w:r>
      <w:r>
        <w:rPr>
          <w:rFonts w:ascii="Times New Roman" w:eastAsia="Times New Roman" w:hAnsi="Times New Roman" w:cs="Times New Roman"/>
          <w:color w:val="000000"/>
          <w:sz w:val="24"/>
          <w:szCs w:val="24"/>
        </w:rPr>
        <w:t>облаков.</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Облака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их виды. Туман. Образование и выпадение атмосферных осадков. Виды атмосферных осадков. Погода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показатели.</w:t>
      </w:r>
      <w:r w:rsidR="00A5458C">
        <w:rPr>
          <w:rFonts w:ascii="Times New Roman" w:eastAsia="Times New Roman" w:hAnsi="Times New Roman" w:cs="Times New Roman"/>
          <w:color w:val="000000"/>
          <w:sz w:val="24"/>
          <w:szCs w:val="24"/>
        </w:rPr>
        <w:t xml:space="preserve"> Причины изменения погоды. </w:t>
      </w:r>
      <w:r>
        <w:rPr>
          <w:rFonts w:ascii="Times New Roman" w:eastAsia="Times New Roman" w:hAnsi="Times New Roman" w:cs="Times New Roman"/>
          <w:color w:val="000000"/>
          <w:sz w:val="24"/>
          <w:szCs w:val="24"/>
        </w:rPr>
        <w:t>Климат</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климатообразующие</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факторы.</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Зависимость</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климата</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географической</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широты и высоты местности над уровнем моря.</w:t>
      </w:r>
    </w:p>
    <w:p w:rsidR="00943E38" w:rsidRDefault="001138B0" w:rsidP="00A5458C">
      <w:pPr>
        <w:widowControl w:val="0"/>
        <w:tabs>
          <w:tab w:val="left" w:pos="1592"/>
          <w:tab w:val="left" w:pos="2142"/>
          <w:tab w:val="left" w:pos="3717"/>
          <w:tab w:val="left" w:pos="5212"/>
          <w:tab w:val="left" w:pos="6483"/>
          <w:tab w:val="left" w:pos="8201"/>
          <w:tab w:val="left" w:pos="9428"/>
        </w:tabs>
        <w:spacing w:line="242" w:lineRule="auto"/>
        <w:ind w:right="-2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способы отображения </w:t>
      </w:r>
      <w:r w:rsidR="005E16A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остояния погоды</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w:t>
      </w:r>
      <w:r w:rsidR="005E16A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Земли.</w:t>
      </w:r>
    </w:p>
    <w:p w:rsidR="00943E38" w:rsidRDefault="001138B0">
      <w:pPr>
        <w:widowControl w:val="0"/>
        <w:tabs>
          <w:tab w:val="left" w:pos="1853"/>
          <w:tab w:val="left" w:pos="3274"/>
          <w:tab w:val="left" w:pos="4779"/>
          <w:tab w:val="left" w:pos="6430"/>
          <w:tab w:val="left" w:pos="7444"/>
          <w:tab w:val="left" w:pos="9424"/>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«Представление результатов наблюден</w:t>
      </w:r>
      <w:r w:rsidR="00A5458C">
        <w:rPr>
          <w:rFonts w:ascii="Times New Roman" w:eastAsia="Times New Roman" w:hAnsi="Times New Roman" w:cs="Times New Roman"/>
          <w:color w:val="000000"/>
          <w:sz w:val="24"/>
          <w:szCs w:val="24"/>
        </w:rPr>
        <w:t xml:space="preserve">ия за погодой своей местности», «Анализ </w:t>
      </w:r>
      <w:r>
        <w:rPr>
          <w:rFonts w:ascii="Times New Roman" w:eastAsia="Times New Roman" w:hAnsi="Times New Roman" w:cs="Times New Roman"/>
          <w:color w:val="000000"/>
          <w:sz w:val="24"/>
          <w:szCs w:val="24"/>
        </w:rPr>
        <w:t>графиков</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суточного</w:t>
      </w:r>
      <w:r w:rsidR="00A5458C">
        <w:rPr>
          <w:rFonts w:ascii="Times New Roman" w:eastAsia="Times New Roman" w:hAnsi="Times New Roman" w:cs="Times New Roman"/>
          <w:color w:val="000000"/>
          <w:sz w:val="24"/>
          <w:szCs w:val="24"/>
        </w:rPr>
        <w:t xml:space="preserve"> хода </w:t>
      </w:r>
      <w:r>
        <w:rPr>
          <w:rFonts w:ascii="Times New Roman" w:eastAsia="Times New Roman" w:hAnsi="Times New Roman" w:cs="Times New Roman"/>
          <w:color w:val="000000"/>
          <w:sz w:val="24"/>
          <w:szCs w:val="24"/>
        </w:rPr>
        <w:t>температуры</w:t>
      </w:r>
      <w:r w:rsidR="00A5458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воздуха и относительной влажности с целью установления зависимости между данными элементами погоды».</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2.1.10.4.1.3. Биосфера ‒ оболочка жизни.</w:t>
      </w:r>
    </w:p>
    <w:p w:rsidR="00943E38" w:rsidRDefault="001138B0" w:rsidP="002D55C3">
      <w:pPr>
        <w:widowControl w:val="0"/>
        <w:tabs>
          <w:tab w:val="left" w:pos="500"/>
          <w:tab w:val="left" w:pos="2002"/>
          <w:tab w:val="left" w:pos="2436"/>
          <w:tab w:val="left" w:pos="3218"/>
          <w:tab w:val="left" w:pos="3756"/>
          <w:tab w:val="left" w:pos="4179"/>
          <w:tab w:val="left" w:pos="4838"/>
          <w:tab w:val="left" w:pos="5536"/>
          <w:tab w:val="left" w:pos="6123"/>
          <w:tab w:val="left" w:pos="7518"/>
          <w:tab w:val="left" w:pos="8336"/>
          <w:tab w:val="left" w:pos="9038"/>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Биосфера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оболочка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Границы</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биосферы.</w:t>
      </w:r>
      <w:r w:rsidR="002D55C3">
        <w:rPr>
          <w:rFonts w:ascii="Times New Roman" w:eastAsia="Times New Roman" w:hAnsi="Times New Roman" w:cs="Times New Roman"/>
          <w:color w:val="000000"/>
          <w:sz w:val="24"/>
          <w:szCs w:val="24"/>
        </w:rPr>
        <w:t xml:space="preserve"> Профессии </w:t>
      </w:r>
      <w:r>
        <w:rPr>
          <w:rFonts w:ascii="Times New Roman" w:eastAsia="Times New Roman" w:hAnsi="Times New Roman" w:cs="Times New Roman"/>
          <w:color w:val="000000"/>
          <w:sz w:val="24"/>
          <w:szCs w:val="24"/>
        </w:rPr>
        <w:t>биогеограф и</w:t>
      </w:r>
      <w:r w:rsidR="002D55C3">
        <w:rPr>
          <w:rFonts w:ascii="Times New Roman" w:eastAsia="Times New Roman" w:hAnsi="Times New Roman" w:cs="Times New Roman"/>
          <w:color w:val="000000"/>
          <w:sz w:val="24"/>
          <w:szCs w:val="24"/>
        </w:rPr>
        <w:t xml:space="preserve"> геоэколог. </w:t>
      </w:r>
      <w:r>
        <w:rPr>
          <w:rFonts w:ascii="Times New Roman" w:eastAsia="Times New Roman" w:hAnsi="Times New Roman" w:cs="Times New Roman"/>
          <w:color w:val="000000"/>
          <w:sz w:val="24"/>
          <w:szCs w:val="24"/>
        </w:rPr>
        <w:t>Растительный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животный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 Земли. Разнообразие животного и растительного мира.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Приспособление живых </w:t>
      </w:r>
      <w:r w:rsidR="002D55C3">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рганизмов к</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среде обитания в разных природных зонах. Жизнь в Океане. Изменение животного и растительного мира Океана с глубиной и географической широтой.</w:t>
      </w:r>
    </w:p>
    <w:p w:rsidR="00943E38" w:rsidRDefault="001138B0" w:rsidP="002D55C3">
      <w:pPr>
        <w:widowControl w:val="0"/>
        <w:spacing w:line="236" w:lineRule="auto"/>
        <w:ind w:right="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как часть биосферы. Распространение людей на Земле. Исследования и экологические проблемы.</w:t>
      </w:r>
    </w:p>
    <w:p w:rsidR="00943E38" w:rsidRDefault="001138B0" w:rsidP="002D55C3">
      <w:pPr>
        <w:widowControl w:val="0"/>
        <w:spacing w:line="241"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«Характеристика растительности участка местности своего края». Заключение.</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2.1.10.4.1.4. Природно-территориальные комплексы.</w:t>
      </w:r>
    </w:p>
    <w:p w:rsidR="00943E38" w:rsidRDefault="001138B0" w:rsidP="002D55C3">
      <w:pPr>
        <w:widowControl w:val="0"/>
        <w:spacing w:line="240" w:lineRule="auto"/>
        <w:ind w:left="-61"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w:t>
      </w:r>
      <w:r w:rsidR="002D55C3">
        <w:rPr>
          <w:rFonts w:ascii="Times New Roman" w:eastAsia="Times New Roman" w:hAnsi="Times New Roman" w:cs="Times New Roman"/>
          <w:color w:val="000000"/>
          <w:sz w:val="24"/>
          <w:szCs w:val="24"/>
        </w:rPr>
        <w:t xml:space="preserve">риродные комплексы </w:t>
      </w:r>
      <w:r>
        <w:rPr>
          <w:rFonts w:ascii="Times New Roman" w:eastAsia="Times New Roman" w:hAnsi="Times New Roman" w:cs="Times New Roman"/>
          <w:color w:val="000000"/>
          <w:sz w:val="24"/>
          <w:szCs w:val="24"/>
        </w:rPr>
        <w:t>своей местности. Круговороты веществ</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Земле. Почва, её строение и состав. Образование почвы и плодородие почв. Охрана почв. Природная среда. Охрана природы. Природные особо охраняемые территории. Всемирное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наследие ЮНЕСКО.</w:t>
      </w:r>
      <w:bookmarkStart w:id="206" w:name="_page_467_0"/>
      <w:bookmarkEnd w:id="205"/>
      <w:r w:rsidR="005E16A8">
        <w:rPr>
          <w:rFonts w:ascii="Times New Roman" w:eastAsia="Times New Roman" w:hAnsi="Times New Roman" w:cs="Times New Roman"/>
          <w:color w:val="000000"/>
          <w:sz w:val="24"/>
          <w:szCs w:val="24"/>
        </w:rPr>
        <w:t xml:space="preserve"> </w:t>
      </w:r>
    </w:p>
    <w:p w:rsidR="00943E38" w:rsidRDefault="001138B0" w:rsidP="008127B2">
      <w:pPr>
        <w:widowControl w:val="0"/>
        <w:spacing w:line="235"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(выполняется на местности) «Характеристика локального природного комплекса по плану».</w:t>
      </w:r>
    </w:p>
    <w:p w:rsidR="002D55C3" w:rsidRDefault="001138B0" w:rsidP="002D55C3">
      <w:pPr>
        <w:widowControl w:val="0"/>
        <w:spacing w:before="2"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2.1.10.5. Содержание обучения географии в 7 классе. </w:t>
      </w:r>
    </w:p>
    <w:p w:rsidR="002D55C3" w:rsidRDefault="001138B0" w:rsidP="002D55C3">
      <w:pPr>
        <w:widowControl w:val="0"/>
        <w:spacing w:before="2"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2.1.10.5.1. Главные закономерности природы Земли. </w:t>
      </w:r>
    </w:p>
    <w:p w:rsidR="00943E38" w:rsidRDefault="001138B0" w:rsidP="002D55C3">
      <w:pPr>
        <w:widowControl w:val="0"/>
        <w:spacing w:before="2"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2.1.10.5.1.1. Географическая оболочка.</w:t>
      </w:r>
    </w:p>
    <w:p w:rsidR="00943E38" w:rsidRDefault="001138B0" w:rsidP="008127B2">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43E38" w:rsidRDefault="001138B0">
      <w:pPr>
        <w:widowControl w:val="0"/>
        <w:tabs>
          <w:tab w:val="left" w:pos="2586"/>
          <w:tab w:val="left" w:pos="3784"/>
          <w:tab w:val="left" w:pos="5499"/>
          <w:tab w:val="left" w:pos="7147"/>
          <w:tab w:val="left" w:pos="8642"/>
        </w:tabs>
        <w:spacing w:line="235"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w:t>
      </w:r>
      <w:r>
        <w:rPr>
          <w:rFonts w:ascii="Times New Roman" w:eastAsia="Times New Roman" w:hAnsi="Times New Roman" w:cs="Times New Roman"/>
          <w:color w:val="000000"/>
          <w:sz w:val="24"/>
          <w:szCs w:val="24"/>
        </w:rPr>
        <w:tab/>
        <w:t>работа</w:t>
      </w:r>
      <w:r>
        <w:rPr>
          <w:rFonts w:ascii="Times New Roman" w:eastAsia="Times New Roman" w:hAnsi="Times New Roman" w:cs="Times New Roman"/>
          <w:color w:val="000000"/>
          <w:sz w:val="24"/>
          <w:szCs w:val="24"/>
        </w:rPr>
        <w:tab/>
        <w:t>«Выявление</w:t>
      </w:r>
      <w:r>
        <w:rPr>
          <w:rFonts w:ascii="Times New Roman" w:eastAsia="Times New Roman" w:hAnsi="Times New Roman" w:cs="Times New Roman"/>
          <w:color w:val="000000"/>
          <w:sz w:val="24"/>
          <w:szCs w:val="24"/>
        </w:rPr>
        <w:tab/>
        <w:t>проявления</w:t>
      </w:r>
      <w:r>
        <w:rPr>
          <w:rFonts w:ascii="Times New Roman" w:eastAsia="Times New Roman" w:hAnsi="Times New Roman" w:cs="Times New Roman"/>
          <w:color w:val="000000"/>
          <w:sz w:val="24"/>
          <w:szCs w:val="24"/>
        </w:rPr>
        <w:tab/>
        <w:t>широтной</w:t>
      </w:r>
      <w:r>
        <w:rPr>
          <w:rFonts w:ascii="Times New Roman" w:eastAsia="Times New Roman" w:hAnsi="Times New Roman" w:cs="Times New Roman"/>
          <w:color w:val="000000"/>
          <w:sz w:val="24"/>
          <w:szCs w:val="24"/>
        </w:rPr>
        <w:tab/>
        <w:t>зональности по картам природных зон».</w:t>
      </w:r>
    </w:p>
    <w:p w:rsidR="00943E38" w:rsidRDefault="001138B0">
      <w:pPr>
        <w:widowControl w:val="0"/>
        <w:spacing w:before="2"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2.1.10.5.1.2. Литосфера и рельеф Земли.</w:t>
      </w:r>
    </w:p>
    <w:p w:rsidR="00943E38" w:rsidRDefault="001138B0">
      <w:pPr>
        <w:widowControl w:val="0"/>
        <w:spacing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43E38" w:rsidRDefault="001138B0">
      <w:pPr>
        <w:widowControl w:val="0"/>
        <w:tabs>
          <w:tab w:val="left" w:pos="1396"/>
          <w:tab w:val="left" w:pos="3464"/>
          <w:tab w:val="left" w:pos="5511"/>
          <w:tab w:val="left" w:pos="6711"/>
          <w:tab w:val="left" w:pos="7561"/>
          <w:tab w:val="left" w:pos="8869"/>
        </w:tabs>
        <w:spacing w:before="3"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«Анализ физической карты и карты строения земной коры с целью выявления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закономерностей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распространения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крупных</w:t>
      </w:r>
      <w:r w:rsidR="002D55C3">
        <w:rPr>
          <w:rFonts w:ascii="Times New Roman" w:eastAsia="Times New Roman" w:hAnsi="Times New Roman" w:cs="Times New Roman"/>
          <w:color w:val="000000"/>
          <w:sz w:val="24"/>
          <w:szCs w:val="24"/>
        </w:rPr>
        <w:t xml:space="preserve"> форм </w:t>
      </w:r>
      <w:r>
        <w:rPr>
          <w:rFonts w:ascii="Times New Roman" w:eastAsia="Times New Roman" w:hAnsi="Times New Roman" w:cs="Times New Roman"/>
          <w:color w:val="000000"/>
          <w:sz w:val="24"/>
          <w:szCs w:val="24"/>
        </w:rPr>
        <w:t>рельефа»,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«Объяснение вулканических или сейсмических событий, о которых говорится в тексте».</w:t>
      </w:r>
    </w:p>
    <w:p w:rsidR="00943E38" w:rsidRDefault="001138B0">
      <w:pPr>
        <w:widowControl w:val="0"/>
        <w:spacing w:before="2"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2.1.10.5.1.3. Атмосфера и климаты Земли.</w:t>
      </w:r>
    </w:p>
    <w:p w:rsidR="00943E38" w:rsidRDefault="001138B0">
      <w:pPr>
        <w:widowControl w:val="0"/>
        <w:tabs>
          <w:tab w:val="left" w:pos="919"/>
          <w:tab w:val="left" w:pos="3082"/>
          <w:tab w:val="left" w:pos="5871"/>
          <w:tab w:val="left" w:pos="9376"/>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w:t>
      </w:r>
      <w:r>
        <w:rPr>
          <w:rFonts w:ascii="Times New Roman" w:eastAsia="Times New Roman" w:hAnsi="Times New Roman" w:cs="Times New Roman"/>
          <w:color w:val="000000"/>
          <w:sz w:val="24"/>
          <w:szCs w:val="24"/>
        </w:rPr>
        <w:lastRenderedPageBreak/>
        <w:t>Преобладающие ветры ‒ тропические (экваториальные) муссоны, пассаты тропических широт, западные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ветры.</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Разнообразие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климата на Земле. Климатообразующие факторы: географическое положение, океанические течения, особенности циркуляции атмосферы (типы воздушных </w:t>
      </w:r>
      <w:r w:rsidR="008127B2">
        <w:rPr>
          <w:rFonts w:ascii="Times New Roman" w:eastAsia="Times New Roman" w:hAnsi="Times New Roman" w:cs="Times New Roman"/>
          <w:color w:val="000000"/>
          <w:sz w:val="24"/>
          <w:szCs w:val="24"/>
        </w:rPr>
        <w:t xml:space="preserve">масс и </w:t>
      </w:r>
      <w:r>
        <w:rPr>
          <w:rFonts w:ascii="Times New Roman" w:eastAsia="Times New Roman" w:hAnsi="Times New Roman" w:cs="Times New Roman"/>
          <w:color w:val="000000"/>
          <w:sz w:val="24"/>
          <w:szCs w:val="24"/>
        </w:rPr>
        <w:t xml:space="preserve">преобладающие ветры), </w:t>
      </w:r>
      <w:r w:rsidR="008127B2">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43E38" w:rsidRDefault="001138B0" w:rsidP="002D55C3">
      <w:pPr>
        <w:widowControl w:val="0"/>
        <w:spacing w:before="1" w:line="236"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«Описание климата территории по климатической карте и климатограмме».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2.1.10.5.1.4. Мировой океан ‒ основная часть гидросферы.</w:t>
      </w:r>
    </w:p>
    <w:p w:rsidR="00943E38" w:rsidRDefault="001138B0" w:rsidP="008127B2">
      <w:pPr>
        <w:widowControl w:val="0"/>
        <w:tabs>
          <w:tab w:val="left" w:pos="4493"/>
          <w:tab w:val="left" w:pos="9381"/>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океанических</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 пространственного распространения. Основные районы рыболовства. Экологические проблемы Мирового океана.</w:t>
      </w:r>
    </w:p>
    <w:p w:rsidR="00943E38" w:rsidRDefault="001138B0">
      <w:pPr>
        <w:widowControl w:val="0"/>
        <w:spacing w:line="240"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D55C3" w:rsidRDefault="001138B0" w:rsidP="002D55C3">
      <w:pPr>
        <w:widowControl w:val="0"/>
        <w:spacing w:line="241" w:lineRule="auto"/>
        <w:ind w:left="710" w:right="1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2.1.10.5.2. Человечество на Земле. </w:t>
      </w:r>
    </w:p>
    <w:p w:rsidR="00943E38" w:rsidRDefault="001138B0" w:rsidP="002D55C3">
      <w:pPr>
        <w:widowControl w:val="0"/>
        <w:spacing w:line="241" w:lineRule="auto"/>
        <w:ind w:left="710" w:right="1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2.1.10.5.2.1. Численность населения.</w:t>
      </w:r>
    </w:p>
    <w:p w:rsidR="00943E38" w:rsidRDefault="001138B0" w:rsidP="002D55C3">
      <w:pPr>
        <w:widowControl w:val="0"/>
        <w:spacing w:line="230"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Заселение Земли человеком. Современная численность населения мира. Изменение</w:t>
      </w:r>
      <w:bookmarkStart w:id="207" w:name="_page_469_0"/>
      <w:bookmarkEnd w:id="206"/>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численности населения во времени. Методы определения численности населения, переписи населения.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Факторы,</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влияющие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рост</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численности населения.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Размещение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плотность населения. Практические работы: «Определение, сравнение темпов изменения численности населения отдельных регионов мира по статистическим материалам», «Оп</w:t>
      </w:r>
      <w:r w:rsidR="002D55C3">
        <w:rPr>
          <w:rFonts w:ascii="Times New Roman" w:eastAsia="Times New Roman" w:hAnsi="Times New Roman" w:cs="Times New Roman"/>
          <w:color w:val="000000"/>
          <w:sz w:val="24"/>
          <w:szCs w:val="24"/>
        </w:rPr>
        <w:t xml:space="preserve">ределение и сравнение различий в </w:t>
      </w:r>
      <w:r>
        <w:rPr>
          <w:rFonts w:ascii="Times New Roman" w:eastAsia="Times New Roman" w:hAnsi="Times New Roman" w:cs="Times New Roman"/>
          <w:color w:val="000000"/>
          <w:sz w:val="24"/>
          <w:szCs w:val="24"/>
        </w:rPr>
        <w:t>численности, плотности населения отдельных стран по разным источникам». 2.1.10.5.2.2. Страны и народы мира.</w:t>
      </w:r>
    </w:p>
    <w:p w:rsidR="00943E38" w:rsidRDefault="001138B0" w:rsidP="008127B2">
      <w:pPr>
        <w:widowControl w:val="0"/>
        <w:spacing w:before="7"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43E38" w:rsidRDefault="001138B0" w:rsidP="008127B2">
      <w:pPr>
        <w:widowControl w:val="0"/>
        <w:tabs>
          <w:tab w:val="left" w:pos="2589"/>
          <w:tab w:val="left" w:pos="3733"/>
          <w:tab w:val="left" w:pos="5415"/>
          <w:tab w:val="left" w:pos="6885"/>
          <w:tab w:val="left" w:pos="8387"/>
          <w:tab w:val="left" w:pos="9327"/>
        </w:tabs>
        <w:spacing w:line="242"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002D55C3">
        <w:rPr>
          <w:rFonts w:ascii="Times New Roman" w:eastAsia="Times New Roman" w:hAnsi="Times New Roman" w:cs="Times New Roman"/>
          <w:color w:val="000000"/>
          <w:sz w:val="24"/>
          <w:szCs w:val="24"/>
        </w:rPr>
        <w:t xml:space="preserve"> «Сравнение </w:t>
      </w:r>
      <w:r>
        <w:rPr>
          <w:rFonts w:ascii="Times New Roman" w:eastAsia="Times New Roman" w:hAnsi="Times New Roman" w:cs="Times New Roman"/>
          <w:color w:val="000000"/>
          <w:sz w:val="24"/>
          <w:szCs w:val="24"/>
        </w:rPr>
        <w:t>занятости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населения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двух</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 по комплексным картам».</w:t>
      </w:r>
    </w:p>
    <w:p w:rsidR="002D55C3" w:rsidRDefault="001138B0" w:rsidP="002D55C3">
      <w:pPr>
        <w:widowControl w:val="0"/>
        <w:spacing w:line="242" w:lineRule="auto"/>
        <w:ind w:left="650" w:right="26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2.1.10.5.3. Материки и страны. </w:t>
      </w:r>
    </w:p>
    <w:p w:rsidR="00943E38" w:rsidRDefault="001138B0" w:rsidP="002D55C3">
      <w:pPr>
        <w:widowControl w:val="0"/>
        <w:spacing w:line="242" w:lineRule="auto"/>
        <w:ind w:left="650" w:right="26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2.1.10.5.3.1. Южные материки.</w:t>
      </w:r>
    </w:p>
    <w:p w:rsidR="00943E38" w:rsidRDefault="001138B0" w:rsidP="008127B2">
      <w:pPr>
        <w:widowControl w:val="0"/>
        <w:tabs>
          <w:tab w:val="left" w:pos="2453"/>
          <w:tab w:val="left" w:pos="4438"/>
          <w:tab w:val="left" w:pos="5110"/>
          <w:tab w:val="left" w:pos="5463"/>
          <w:tab w:val="left" w:pos="6277"/>
          <w:tab w:val="left" w:pos="7689"/>
          <w:tab w:val="left" w:pos="9376"/>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Африка. Австралия и Океания. Южная Америка. Антарктида. История открытия. Географическое</w:t>
      </w:r>
      <w:r w:rsidR="002D55C3">
        <w:rPr>
          <w:rFonts w:ascii="Times New Roman" w:eastAsia="Times New Roman" w:hAnsi="Times New Roman" w:cs="Times New Roman"/>
          <w:color w:val="000000"/>
          <w:sz w:val="24"/>
          <w:szCs w:val="24"/>
        </w:rPr>
        <w:t xml:space="preserve"> положение. </w:t>
      </w:r>
      <w:r>
        <w:rPr>
          <w:rFonts w:ascii="Times New Roman" w:eastAsia="Times New Roman" w:hAnsi="Times New Roman" w:cs="Times New Roman"/>
          <w:color w:val="000000"/>
          <w:sz w:val="24"/>
          <w:szCs w:val="24"/>
        </w:rPr>
        <w:t>Основные</w:t>
      </w:r>
      <w:r w:rsidR="002D55C3">
        <w:rPr>
          <w:rFonts w:ascii="Times New Roman" w:eastAsia="Times New Roman" w:hAnsi="Times New Roman" w:cs="Times New Roman"/>
          <w:color w:val="000000"/>
          <w:sz w:val="24"/>
          <w:szCs w:val="24"/>
        </w:rPr>
        <w:t xml:space="preserve"> черты </w:t>
      </w:r>
      <w:r>
        <w:rPr>
          <w:rFonts w:ascii="Times New Roman" w:eastAsia="Times New Roman" w:hAnsi="Times New Roman" w:cs="Times New Roman"/>
          <w:color w:val="000000"/>
          <w:sz w:val="24"/>
          <w:szCs w:val="24"/>
        </w:rPr>
        <w:t>рельефа,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w:t>
      </w:r>
      <w:r w:rsidR="008C352A">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сследований материка в XX‒XXI вв. Современные исследования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Антарктиде. Роль</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в открытияхи исследованиях ледового континента.</w:t>
      </w:r>
    </w:p>
    <w:p w:rsidR="00943E38" w:rsidRDefault="001138B0">
      <w:pPr>
        <w:widowControl w:val="0"/>
        <w:tabs>
          <w:tab w:val="left" w:pos="4954"/>
          <w:tab w:val="left" w:pos="9112"/>
        </w:tabs>
        <w:spacing w:before="2"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Австралии по плану», «Описание Австралии или одной из стран Африки или Южной </w:t>
      </w:r>
      <w:r>
        <w:rPr>
          <w:rFonts w:ascii="Times New Roman" w:eastAsia="Times New Roman" w:hAnsi="Times New Roman" w:cs="Times New Roman"/>
          <w:color w:val="000000"/>
          <w:sz w:val="24"/>
          <w:szCs w:val="24"/>
        </w:rPr>
        <w:lastRenderedPageBreak/>
        <w:t>Америки по географическим картам», «Объяснение особенностей размещения населения Австралии или одной из стран Африки или Южной Америки».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2.1.10.5.3.2. Северные материки.</w:t>
      </w:r>
    </w:p>
    <w:p w:rsidR="00943E38" w:rsidRDefault="001138B0">
      <w:pPr>
        <w:widowControl w:val="0"/>
        <w:tabs>
          <w:tab w:val="left" w:pos="1384"/>
          <w:tab w:val="left" w:pos="2406"/>
          <w:tab w:val="left" w:pos="3696"/>
          <w:tab w:val="left" w:pos="4939"/>
          <w:tab w:val="left" w:pos="5474"/>
          <w:tab w:val="left" w:pos="7078"/>
          <w:tab w:val="left" w:pos="7841"/>
          <w:tab w:val="left" w:pos="8376"/>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Северная Америка. Евразия. История открытия и освоения. Географическое положение. Основные</w:t>
      </w:r>
      <w:r>
        <w:rPr>
          <w:rFonts w:ascii="Times New Roman" w:eastAsia="Times New Roman" w:hAnsi="Times New Roman" w:cs="Times New Roman"/>
          <w:color w:val="000000"/>
          <w:sz w:val="24"/>
          <w:szCs w:val="24"/>
        </w:rPr>
        <w:tab/>
        <w:t>черты</w:t>
      </w:r>
      <w:r>
        <w:rPr>
          <w:rFonts w:ascii="Times New Roman" w:eastAsia="Times New Roman" w:hAnsi="Times New Roman" w:cs="Times New Roman"/>
          <w:color w:val="000000"/>
          <w:sz w:val="24"/>
          <w:szCs w:val="24"/>
        </w:rPr>
        <w:tab/>
        <w:t>рельефа,</w:t>
      </w:r>
      <w:r>
        <w:rPr>
          <w:rFonts w:ascii="Times New Roman" w:eastAsia="Times New Roman" w:hAnsi="Times New Roman" w:cs="Times New Roman"/>
          <w:color w:val="000000"/>
          <w:sz w:val="24"/>
          <w:szCs w:val="24"/>
        </w:rPr>
        <w:tab/>
        <w:t>климата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внутренних</w:t>
      </w:r>
      <w:r>
        <w:rPr>
          <w:rFonts w:ascii="Times New Roman" w:eastAsia="Times New Roman" w:hAnsi="Times New Roman" w:cs="Times New Roman"/>
          <w:color w:val="000000"/>
          <w:sz w:val="24"/>
          <w:szCs w:val="24"/>
        </w:rPr>
        <w:tab/>
        <w:t>вод</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43E38" w:rsidRDefault="001138B0" w:rsidP="002D55C3">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 природных зон на основе анализа нескольких источников информации», «Описание одной из стран</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Северной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Америки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Евразии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презентации (с целью</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привлечения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туристов, создания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положительного</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образа страны</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других)».</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2.1.10.5.3.3. Взаимодействие природы и общества.</w:t>
      </w:r>
    </w:p>
    <w:p w:rsidR="00943E38" w:rsidRDefault="001138B0" w:rsidP="002D55C3">
      <w:pPr>
        <w:widowControl w:val="0"/>
        <w:tabs>
          <w:tab w:val="left" w:pos="2811"/>
          <w:tab w:val="left" w:pos="5504"/>
          <w:tab w:val="left" w:pos="6694"/>
          <w:tab w:val="left" w:pos="9306"/>
        </w:tabs>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сотрудничества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 и её охране. Развитие природоохранной деятельности на современном этапе (Международный</w:t>
      </w:r>
      <w:bookmarkEnd w:id="207"/>
      <w:r w:rsidR="008127B2">
        <w:rPr>
          <w:rFonts w:ascii="Times New Roman" w:eastAsia="Times New Roman" w:hAnsi="Times New Roman" w:cs="Times New Roman"/>
          <w:color w:val="000000"/>
          <w:sz w:val="24"/>
          <w:szCs w:val="24"/>
        </w:rPr>
        <w:t xml:space="preserve"> </w:t>
      </w:r>
      <w:bookmarkStart w:id="208" w:name="_page_471_0"/>
      <w:r>
        <w:rPr>
          <w:rFonts w:ascii="Times New Roman" w:eastAsia="Times New Roman" w:hAnsi="Times New Roman" w:cs="Times New Roman"/>
          <w:color w:val="000000"/>
          <w:sz w:val="24"/>
          <w:szCs w:val="24"/>
        </w:rPr>
        <w:t>союз охраны природы, Международная гидрографическая организация, ЮНЕСКО и другие). Глобальные проблемы человечества: экологическая, сырьевая, энергетическая, преодоления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отсталости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продовольственная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международные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усилия по их преодолению. Программа ООН и цели устойчивого развития. Всемирное наследие ЮНЕСКО: природные и культурные объекты.</w:t>
      </w:r>
    </w:p>
    <w:p w:rsidR="00943E38" w:rsidRDefault="001138B0" w:rsidP="002D55C3">
      <w:pPr>
        <w:widowControl w:val="0"/>
        <w:tabs>
          <w:tab w:val="left" w:pos="2582"/>
          <w:tab w:val="left" w:pos="3720"/>
          <w:tab w:val="left" w:pos="5942"/>
          <w:tab w:val="left" w:pos="7499"/>
          <w:tab w:val="left" w:pos="9294"/>
        </w:tabs>
        <w:spacing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«Характеристика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изменений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компонентов</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 на территории одной из стран мира в результате деятельности человека».</w:t>
      </w:r>
    </w:p>
    <w:p w:rsidR="002D55C3" w:rsidRDefault="001138B0" w:rsidP="002D55C3">
      <w:pPr>
        <w:widowControl w:val="0"/>
        <w:spacing w:line="241" w:lineRule="auto"/>
        <w:ind w:left="710" w:right="8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2.1.10.6. Содержание обучения географии в 8 классе. </w:t>
      </w:r>
    </w:p>
    <w:p w:rsidR="00943E38" w:rsidRDefault="001138B0" w:rsidP="002D55C3">
      <w:pPr>
        <w:widowControl w:val="0"/>
        <w:spacing w:line="241" w:lineRule="auto"/>
        <w:ind w:left="710" w:right="8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2.1.10.6.1. Географическое пространство России.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2.1.10.6.1.1. История формированияи освоения территории России.</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43E38" w:rsidRDefault="001138B0">
      <w:pPr>
        <w:widowControl w:val="0"/>
        <w:spacing w:line="241"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2.1.10.6.1.2. Географическое положение и границы России.</w:t>
      </w:r>
    </w:p>
    <w:p w:rsidR="00943E38" w:rsidRDefault="001138B0">
      <w:pPr>
        <w:widowControl w:val="0"/>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2.1.10.6.1.3. Время на территории России.</w:t>
      </w:r>
    </w:p>
    <w:p w:rsidR="00943E38" w:rsidRDefault="001138B0">
      <w:pPr>
        <w:widowControl w:val="0"/>
        <w:spacing w:line="235"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43E38" w:rsidRDefault="001138B0">
      <w:pPr>
        <w:widowControl w:val="0"/>
        <w:spacing w:line="235"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«Определениеразличия во временидля разных городов Россиипо карте часовых зон».</w:t>
      </w:r>
    </w:p>
    <w:p w:rsidR="00943E38" w:rsidRDefault="001138B0" w:rsidP="002D55C3">
      <w:pPr>
        <w:widowControl w:val="0"/>
        <w:tabs>
          <w:tab w:val="left" w:pos="6022"/>
          <w:tab w:val="left" w:pos="7523"/>
          <w:tab w:val="left" w:pos="8663"/>
        </w:tabs>
        <w:spacing w:line="237"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2.1.10.6.1.4. Административно-территориальное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устройство</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Районирование территории.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Федеративное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устройство</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Субъекты</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 их равноправие и разнообразие. Основные виды субъектов Российской Федерации. Федеральные округа.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Районирование как метод</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w:t>
      </w:r>
      <w:r w:rsidR="002D55C3">
        <w:rPr>
          <w:rFonts w:ascii="Times New Roman" w:eastAsia="Times New Roman" w:hAnsi="Times New Roman" w:cs="Times New Roman"/>
          <w:color w:val="000000"/>
          <w:sz w:val="24"/>
          <w:szCs w:val="24"/>
        </w:rPr>
        <w:t xml:space="preserve">России: </w:t>
      </w:r>
      <w:r>
        <w:rPr>
          <w:rFonts w:ascii="Times New Roman" w:eastAsia="Times New Roman" w:hAnsi="Times New Roman" w:cs="Times New Roman"/>
          <w:color w:val="000000"/>
          <w:sz w:val="24"/>
          <w:szCs w:val="24"/>
        </w:rPr>
        <w:t>Европейский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Север России и Северо-Запад России, Центральная Россия, Поволжье, Юг Европейской части России, Урал, Сибирь и Дальний Восток.</w:t>
      </w:r>
    </w:p>
    <w:p w:rsidR="00943E38" w:rsidRDefault="001138B0" w:rsidP="002D55C3">
      <w:pPr>
        <w:widowControl w:val="0"/>
        <w:spacing w:line="240" w:lineRule="auto"/>
        <w:ind w:left="-67"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2.1.10.6.2. Природа России.</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2.1.10.6.2.1. Природные условия и ресурсы России.</w:t>
      </w:r>
    </w:p>
    <w:p w:rsidR="00943E38" w:rsidRDefault="001138B0" w:rsidP="008127B2">
      <w:pPr>
        <w:widowControl w:val="0"/>
        <w:tabs>
          <w:tab w:val="left" w:pos="1408"/>
          <w:tab w:val="left" w:pos="2535"/>
          <w:tab w:val="left" w:pos="2976"/>
          <w:tab w:val="left" w:pos="4803"/>
          <w:tab w:val="left" w:pos="6190"/>
          <w:tab w:val="left" w:pos="7285"/>
          <w:tab w:val="left" w:pos="8697"/>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 условия и природные ресурсы. Классификации природных ресурсов. Природно-ресурсный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капитал</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экологический</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потенциал</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Принципы</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43E38" w:rsidRDefault="001138B0" w:rsidP="008127B2">
      <w:pPr>
        <w:widowControl w:val="0"/>
        <w:spacing w:line="241"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«Характеристика природно-ресурсного капитала своего края по картам и статистическим материалам».</w:t>
      </w:r>
    </w:p>
    <w:p w:rsidR="00943E38" w:rsidRDefault="001138B0" w:rsidP="008127B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2.1.10.6.2.2. Геологическое строение, рельеф и полезные ископаемые.</w:t>
      </w:r>
    </w:p>
    <w:p w:rsidR="00943E38" w:rsidRDefault="001138B0" w:rsidP="002D55C3">
      <w:pPr>
        <w:widowControl w:val="0"/>
        <w:tabs>
          <w:tab w:val="left" w:pos="3272"/>
          <w:tab w:val="left" w:pos="5312"/>
          <w:tab w:val="left" w:pos="7516"/>
          <w:tab w:val="left" w:pos="9383"/>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таблица.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рельефа и особенности их распространения на территории России. Зависимость между тектоническим</w:t>
      </w:r>
      <w:bookmarkEnd w:id="208"/>
      <w:r w:rsidR="008127B2">
        <w:rPr>
          <w:rFonts w:ascii="Times New Roman" w:eastAsia="Times New Roman" w:hAnsi="Times New Roman" w:cs="Times New Roman"/>
          <w:color w:val="000000"/>
          <w:sz w:val="24"/>
          <w:szCs w:val="24"/>
        </w:rPr>
        <w:t xml:space="preserve"> </w:t>
      </w:r>
      <w:bookmarkStart w:id="209" w:name="_page_473_0"/>
      <w:r>
        <w:rPr>
          <w:rFonts w:ascii="Times New Roman" w:eastAsia="Times New Roman" w:hAnsi="Times New Roman" w:cs="Times New Roman"/>
          <w:color w:val="000000"/>
          <w:sz w:val="24"/>
          <w:szCs w:val="24"/>
        </w:rPr>
        <w:t>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Антропогенные формы рельефа. Особенности рельефа своего края.</w:t>
      </w:r>
    </w:p>
    <w:p w:rsidR="00943E38" w:rsidRDefault="001138B0" w:rsidP="008127B2">
      <w:pPr>
        <w:widowControl w:val="0"/>
        <w:spacing w:line="24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943E38" w:rsidRDefault="001138B0" w:rsidP="008127B2">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2.1.10.6.2.3. Климат и климатические ресурсы.</w:t>
      </w:r>
    </w:p>
    <w:p w:rsidR="00943E38" w:rsidRDefault="001138B0" w:rsidP="008127B2">
      <w:pPr>
        <w:widowControl w:val="0"/>
        <w:tabs>
          <w:tab w:val="left" w:pos="2415"/>
          <w:tab w:val="left" w:pos="4981"/>
          <w:tab w:val="left" w:pos="7035"/>
          <w:tab w:val="left" w:pos="9731"/>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типы</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воздушных</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43E38" w:rsidRDefault="001138B0" w:rsidP="008127B2">
      <w:pPr>
        <w:widowControl w:val="0"/>
        <w:tabs>
          <w:tab w:val="left" w:pos="2919"/>
          <w:tab w:val="left" w:pos="5991"/>
          <w:tab w:val="left" w:pos="937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погоды.</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Изменение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43E38" w:rsidRDefault="001138B0" w:rsidP="008127B2">
      <w:pPr>
        <w:widowControl w:val="0"/>
        <w:tabs>
          <w:tab w:val="left" w:pos="2432"/>
          <w:tab w:val="left" w:pos="3579"/>
          <w:tab w:val="left" w:pos="5052"/>
          <w:tab w:val="left" w:pos="5527"/>
          <w:tab w:val="left" w:pos="7635"/>
          <w:tab w:val="left" w:pos="8730"/>
        </w:tabs>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«Описание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прогнозирование</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погоды</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w:t>
      </w:r>
      <w:r w:rsidR="008127B2">
        <w:rPr>
          <w:rFonts w:ascii="Times New Roman" w:eastAsia="Times New Roman" w:hAnsi="Times New Roman" w:cs="Times New Roman"/>
          <w:color w:val="000000"/>
          <w:sz w:val="24"/>
          <w:szCs w:val="24"/>
        </w:rPr>
        <w:t xml:space="preserve"> своего </w:t>
      </w:r>
      <w:r>
        <w:rPr>
          <w:rFonts w:ascii="Times New Roman" w:eastAsia="Times New Roman" w:hAnsi="Times New Roman" w:cs="Times New Roman"/>
          <w:color w:val="000000"/>
          <w:sz w:val="24"/>
          <w:szCs w:val="24"/>
        </w:rPr>
        <w:t>края</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жизнь и хозяйственную деятельность населения».</w:t>
      </w:r>
    </w:p>
    <w:p w:rsidR="00943E38" w:rsidRDefault="001138B0" w:rsidP="008127B2">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2.1.10.6.2.4. Моря России. Внутренние воды и водныересурсы.</w:t>
      </w:r>
    </w:p>
    <w:p w:rsidR="00943E38" w:rsidRDefault="001138B0" w:rsidP="008127B2">
      <w:pPr>
        <w:widowControl w:val="0"/>
        <w:tabs>
          <w:tab w:val="left" w:pos="2121"/>
          <w:tab w:val="left" w:pos="3838"/>
          <w:tab w:val="left" w:pos="5254"/>
          <w:tab w:val="left" w:pos="6531"/>
          <w:tab w:val="left" w:pos="7585"/>
          <w:tab w:val="left" w:pos="9162"/>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населения и развитии хозяйства России.</w:t>
      </w:r>
    </w:p>
    <w:p w:rsidR="00943E38" w:rsidRDefault="001138B0" w:rsidP="008127B2">
      <w:pPr>
        <w:widowControl w:val="0"/>
        <w:tabs>
          <w:tab w:val="left" w:pos="1728"/>
          <w:tab w:val="left" w:pos="2667"/>
          <w:tab w:val="left" w:pos="4280"/>
          <w:tab w:val="left" w:pos="5173"/>
          <w:tab w:val="left" w:pos="6522"/>
          <w:tab w:val="left" w:pos="8029"/>
          <w:tab w:val="left" w:pos="9736"/>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Крупнейшие озёра, их происхождение. Болота. Подземные воды. Ледники. Многолетняя мерзлота.</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Неравномерность</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распределения</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водных</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ресурсов.</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Рост их потребления и загрязнения. Пути сохранения качества водных ресурсов. Оценка обеспеченности водными ресу</w:t>
      </w:r>
      <w:r w:rsidR="008127B2">
        <w:rPr>
          <w:rFonts w:ascii="Times New Roman" w:eastAsia="Times New Roman" w:hAnsi="Times New Roman" w:cs="Times New Roman"/>
          <w:color w:val="000000"/>
          <w:sz w:val="24"/>
          <w:szCs w:val="24"/>
        </w:rPr>
        <w:t xml:space="preserve">рсами </w:t>
      </w:r>
      <w:r>
        <w:rPr>
          <w:rFonts w:ascii="Times New Roman" w:eastAsia="Times New Roman" w:hAnsi="Times New Roman" w:cs="Times New Roman"/>
          <w:color w:val="000000"/>
          <w:sz w:val="24"/>
          <w:szCs w:val="24"/>
        </w:rPr>
        <w:t>крупных регионов</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Внутренние воды</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водные ресурсы своего региона и своей местности.</w:t>
      </w:r>
    </w:p>
    <w:p w:rsidR="00943E38" w:rsidRDefault="001138B0" w:rsidP="008127B2">
      <w:pPr>
        <w:widowControl w:val="0"/>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43E38" w:rsidRDefault="001138B0" w:rsidP="008127B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2.1.10.6.2.5. Природно-хозяйственныезоны.</w:t>
      </w:r>
    </w:p>
    <w:p w:rsidR="00943E38" w:rsidRDefault="001138B0" w:rsidP="008127B2">
      <w:pPr>
        <w:widowControl w:val="0"/>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мелиорация</w:t>
      </w:r>
      <w:r>
        <w:rPr>
          <w:rFonts w:ascii="Times New Roman" w:eastAsia="Times New Roman" w:hAnsi="Times New Roman" w:cs="Times New Roman"/>
          <w:color w:val="000000"/>
          <w:sz w:val="24"/>
          <w:szCs w:val="24"/>
        </w:rPr>
        <w:tab/>
        <w:t>земель,</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борьбас эрозией почв и их загрязнением.</w:t>
      </w:r>
    </w:p>
    <w:p w:rsidR="00943E38" w:rsidRDefault="001138B0" w:rsidP="008127B2">
      <w:pPr>
        <w:widowControl w:val="0"/>
        <w:spacing w:line="239"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Богатство растительного и животного мира России: видовое разнообразие, факторы, его определяющие.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 растительного</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животного</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природно-хозяйственных зон России.</w:t>
      </w:r>
      <w:bookmarkStart w:id="210" w:name="_page_475_0"/>
      <w:bookmarkEnd w:id="209"/>
    </w:p>
    <w:p w:rsidR="00943E38" w:rsidRDefault="001138B0" w:rsidP="002D55C3">
      <w:pPr>
        <w:widowControl w:val="0"/>
        <w:tabs>
          <w:tab w:val="left" w:pos="3598"/>
          <w:tab w:val="left" w:pos="4352"/>
          <w:tab w:val="left" w:pos="5391"/>
          <w:tab w:val="left" w:pos="6889"/>
          <w:tab w:val="left" w:pos="7266"/>
          <w:tab w:val="left" w:pos="9974"/>
        </w:tabs>
        <w:spacing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Природно-хозяйственные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зоны</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взаимосвязь</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взаимообусловленность</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компонентов.</w:t>
      </w:r>
    </w:p>
    <w:p w:rsidR="00943E38" w:rsidRDefault="001138B0">
      <w:pPr>
        <w:widowControl w:val="0"/>
        <w:spacing w:before="2"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43E38" w:rsidRDefault="001138B0">
      <w:pPr>
        <w:widowControl w:val="0"/>
        <w:tabs>
          <w:tab w:val="left" w:pos="1759"/>
          <w:tab w:val="left" w:pos="3243"/>
          <w:tab w:val="left" w:pos="4978"/>
          <w:tab w:val="left" w:pos="6500"/>
          <w:tab w:val="left" w:pos="7235"/>
          <w:tab w:val="left" w:pos="8934"/>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Особо охраняемые природные территории России и своего края. Объекты Всемирного природного</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наследия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ЮНЕСКО;</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растения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животные,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занесённыев Красную книгуРоссии.</w:t>
      </w:r>
    </w:p>
    <w:p w:rsidR="00943E38" w:rsidRDefault="001138B0">
      <w:pPr>
        <w:widowControl w:val="0"/>
        <w:spacing w:line="238"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2.1.10.6.3. Население России.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2.1.10.6.3.1. Численность населения России.</w:t>
      </w:r>
    </w:p>
    <w:p w:rsidR="00943E38" w:rsidRDefault="001138B0" w:rsidP="008127B2">
      <w:pPr>
        <w:widowControl w:val="0"/>
        <w:tabs>
          <w:tab w:val="left" w:pos="3475"/>
          <w:tab w:val="left" w:pos="6375"/>
          <w:tab w:val="left" w:pos="9486"/>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прирост</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населения</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и их географические различия в пределах разных регионов России. Геодемографическоеположение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Эмиграция</w:t>
      </w:r>
      <w:r w:rsidR="008127B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2.1.10.6.3.2. Территориальные особенности размещения населения России.</w:t>
      </w:r>
    </w:p>
    <w:p w:rsidR="00943E38" w:rsidRDefault="001138B0">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исубъектах РоссийскойФедерации. Городскоеисельскоенаселение.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2.1.10.6.3.3. Народы и религии России.</w:t>
      </w:r>
    </w:p>
    <w:p w:rsidR="00943E38" w:rsidRDefault="001138B0" w:rsidP="002D55C3">
      <w:pPr>
        <w:widowControl w:val="0"/>
        <w:tabs>
          <w:tab w:val="left" w:pos="2169"/>
          <w:tab w:val="left" w:pos="3039"/>
          <w:tab w:val="left" w:pos="5835"/>
          <w:tab w:val="left" w:pos="7885"/>
        </w:tabs>
        <w:spacing w:line="240"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многонациональное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государство.</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43E38" w:rsidRDefault="001138B0">
      <w:pPr>
        <w:widowControl w:val="0"/>
        <w:tabs>
          <w:tab w:val="left" w:pos="2498"/>
          <w:tab w:val="left" w:pos="3550"/>
          <w:tab w:val="left" w:pos="5257"/>
          <w:tab w:val="left" w:pos="6986"/>
          <w:tab w:val="left" w:pos="7995"/>
          <w:tab w:val="left" w:pos="9417"/>
        </w:tabs>
        <w:spacing w:line="241"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«Построение</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картограммы</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«Доля</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титульных</w:t>
      </w:r>
      <w:r w:rsidR="002D55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этносов в численности населения республик и автономных округов Российской Федерации».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2.1.10.6.3.4. Половой и возрастной состав населения России.</w:t>
      </w:r>
    </w:p>
    <w:p w:rsidR="00943E38" w:rsidRDefault="001138B0" w:rsidP="006D2570">
      <w:pPr>
        <w:widowControl w:val="0"/>
        <w:tabs>
          <w:tab w:val="left" w:pos="561"/>
          <w:tab w:val="left" w:pos="2707"/>
          <w:tab w:val="left" w:pos="4052"/>
          <w:tab w:val="left" w:pos="4692"/>
          <w:tab w:val="left" w:pos="6234"/>
          <w:tab w:val="left" w:pos="7943"/>
        </w:tabs>
        <w:spacing w:line="240"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Половойивозрастной состав населения России.ПоловозрастнаяструктуранаселенияРоссии в</w:t>
      </w:r>
      <w:r w:rsidR="007C76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географических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районах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субъектах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Федерациии факторы, её</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пределяющие. Половозрастныепирамиды. Демографическая нагрузка. Средняя прогнозируемая (ожидаемая) продолжительность жизни мужского и женского населения России.</w:t>
      </w:r>
    </w:p>
    <w:p w:rsidR="00943E38" w:rsidRDefault="001138B0">
      <w:pPr>
        <w:widowControl w:val="0"/>
        <w:spacing w:line="237"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2.1.10.6.3.5. Человеческий капитал России.</w:t>
      </w:r>
    </w:p>
    <w:p w:rsidR="00943E38" w:rsidRDefault="001138B0" w:rsidP="008127B2">
      <w:pPr>
        <w:widowControl w:val="0"/>
        <w:spacing w:line="23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человеческого капитала. Трудовые ресурсы, рабочая сила. Неравномерность</w:t>
      </w:r>
      <w:bookmarkStart w:id="211" w:name="_page_477_0"/>
      <w:bookmarkEnd w:id="210"/>
      <w:r w:rsidR="008127B2">
        <w:rPr>
          <w:rFonts w:ascii="Times New Roman" w:eastAsia="Times New Roman" w:hAnsi="Times New Roman" w:cs="Times New Roman"/>
          <w:color w:val="000000"/>
          <w:sz w:val="24"/>
          <w:szCs w:val="24"/>
        </w:rPr>
        <w:t xml:space="preserve"> </w:t>
      </w:r>
    </w:p>
    <w:p w:rsidR="00943E38" w:rsidRDefault="001138B0">
      <w:pPr>
        <w:widowControl w:val="0"/>
        <w:tabs>
          <w:tab w:val="left" w:pos="1843"/>
          <w:tab w:val="left" w:pos="2771"/>
          <w:tab w:val="left" w:pos="3980"/>
          <w:tab w:val="left" w:pos="6152"/>
          <w:tab w:val="left" w:pos="8010"/>
          <w:tab w:val="left" w:pos="9268"/>
        </w:tabs>
        <w:spacing w:line="239"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распределения трудоспособного населения по территории страны. Географические различия в </w:t>
      </w:r>
      <w:r>
        <w:rPr>
          <w:rFonts w:ascii="Times New Roman" w:eastAsia="Times New Roman" w:hAnsi="Times New Roman" w:cs="Times New Roman"/>
          <w:color w:val="000000"/>
          <w:sz w:val="24"/>
          <w:szCs w:val="24"/>
        </w:rPr>
        <w:lastRenderedPageBreak/>
        <w:t>уровне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занятости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населения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факторы, их </w:t>
      </w:r>
      <w:r w:rsidR="006D2570">
        <w:rPr>
          <w:rFonts w:ascii="Times New Roman" w:eastAsia="Times New Roman" w:hAnsi="Times New Roman" w:cs="Times New Roman"/>
          <w:color w:val="000000"/>
          <w:sz w:val="24"/>
          <w:szCs w:val="24"/>
        </w:rPr>
        <w:t>определяющие. К</w:t>
      </w:r>
      <w:r>
        <w:rPr>
          <w:rFonts w:ascii="Times New Roman" w:eastAsia="Times New Roman" w:hAnsi="Times New Roman" w:cs="Times New Roman"/>
          <w:color w:val="000000"/>
          <w:sz w:val="24"/>
          <w:szCs w:val="24"/>
        </w:rPr>
        <w:t xml:space="preserve">ачество населения </w:t>
      </w:r>
      <w:r w:rsidR="006D2570">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показатели, характеризующие его. ИЧР и его географические различия.</w:t>
      </w:r>
    </w:p>
    <w:p w:rsidR="00943E38" w:rsidRDefault="001138B0" w:rsidP="006D2570">
      <w:pPr>
        <w:widowControl w:val="0"/>
        <w:tabs>
          <w:tab w:val="left" w:pos="2412"/>
          <w:tab w:val="left" w:pos="3382"/>
          <w:tab w:val="left" w:pos="5394"/>
          <w:tab w:val="left" w:pos="7069"/>
          <w:tab w:val="left" w:pos="8166"/>
          <w:tab w:val="left" w:pos="8792"/>
        </w:tabs>
        <w:spacing w:line="235"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«Классификация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Федеральных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округов</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особенностям естественного и механического движения населения».</w:t>
      </w:r>
    </w:p>
    <w:p w:rsidR="006D2570" w:rsidRDefault="001138B0" w:rsidP="006D2570">
      <w:pPr>
        <w:widowControl w:val="0"/>
        <w:spacing w:line="233" w:lineRule="auto"/>
        <w:ind w:left="710" w:right="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2.1.10.7. Содержание обучения географии в 9 классе. </w:t>
      </w:r>
    </w:p>
    <w:p w:rsidR="00943E38" w:rsidRDefault="001138B0" w:rsidP="006D2570">
      <w:pPr>
        <w:widowControl w:val="0"/>
        <w:spacing w:line="233" w:lineRule="auto"/>
        <w:ind w:left="710" w:right="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2.1.10.7.1. Хозяйство России.</w:t>
      </w:r>
    </w:p>
    <w:p w:rsidR="00943E38" w:rsidRDefault="001138B0">
      <w:pPr>
        <w:widowControl w:val="0"/>
        <w:spacing w:before="3"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2.1.10.7.1.1. Общая характеристика хозяйства России.</w:t>
      </w:r>
    </w:p>
    <w:p w:rsidR="00943E38" w:rsidRDefault="001138B0">
      <w:pPr>
        <w:widowControl w:val="0"/>
        <w:tabs>
          <w:tab w:val="left" w:pos="2160"/>
          <w:tab w:val="left" w:pos="4678"/>
          <w:tab w:val="left" w:pos="6781"/>
          <w:tab w:val="left" w:pos="8217"/>
          <w:tab w:val="left" w:pos="9652"/>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Группировка</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отраслей</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связи с природными ресурсами. Факторы производства. Экономико-географическое положение (ЭГП) России как фактор развития </w:t>
      </w:r>
      <w:r w:rsidR="006D2570">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ё </w:t>
      </w:r>
      <w:r w:rsidR="006D2570">
        <w:rPr>
          <w:rFonts w:ascii="Times New Roman" w:eastAsia="Times New Roman" w:hAnsi="Times New Roman" w:cs="Times New Roman"/>
          <w:color w:val="000000"/>
          <w:sz w:val="24"/>
          <w:szCs w:val="24"/>
        </w:rPr>
        <w:t>хозяйства.</w:t>
      </w:r>
      <w:r>
        <w:rPr>
          <w:rFonts w:ascii="Times New Roman" w:eastAsia="Times New Roman" w:hAnsi="Times New Roman" w:cs="Times New Roman"/>
          <w:color w:val="000000"/>
          <w:sz w:val="24"/>
          <w:szCs w:val="24"/>
        </w:rPr>
        <w:t xml:space="preserve"> ВВП </w:t>
      </w:r>
      <w:r w:rsidR="006D2570">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43E38" w:rsidRDefault="001138B0" w:rsidP="006D2570">
      <w:pPr>
        <w:widowControl w:val="0"/>
        <w:tabs>
          <w:tab w:val="left" w:pos="3138"/>
          <w:tab w:val="left" w:pos="4469"/>
          <w:tab w:val="left" w:pos="6507"/>
          <w:tab w:val="left" w:pos="8997"/>
        </w:tabs>
        <w:spacing w:line="242"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Производственный</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капитал.</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Распределение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производственного</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капитала по территории страны. Условия и факторы размещения хозяйства.</w:t>
      </w:r>
    </w:p>
    <w:p w:rsidR="00943E38" w:rsidRDefault="001138B0">
      <w:pPr>
        <w:widowControl w:val="0"/>
        <w:spacing w:line="241"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2.1.10.7.1.2. Топливно-энергетический комплекс (ТЭК).</w:t>
      </w:r>
    </w:p>
    <w:p w:rsidR="00943E38" w:rsidRDefault="001138B0">
      <w:pPr>
        <w:widowControl w:val="0"/>
        <w:tabs>
          <w:tab w:val="left" w:pos="2364"/>
          <w:tab w:val="left" w:pos="4455"/>
          <w:tab w:val="left" w:pos="7444"/>
          <w:tab w:val="left" w:pos="9491"/>
        </w:tabs>
        <w:spacing w:line="238"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w:t>
      </w:r>
      <w:r w:rsidR="00775AFD">
        <w:rPr>
          <w:rFonts w:ascii="Times New Roman" w:eastAsia="Times New Roman" w:hAnsi="Times New Roman" w:cs="Times New Roman"/>
          <w:color w:val="000000"/>
          <w:sz w:val="24"/>
          <w:szCs w:val="24"/>
        </w:rPr>
        <w:t xml:space="preserve"> трубопроводов. </w:t>
      </w:r>
      <w:r>
        <w:rPr>
          <w:rFonts w:ascii="Times New Roman" w:eastAsia="Times New Roman" w:hAnsi="Times New Roman" w:cs="Times New Roman"/>
          <w:color w:val="000000"/>
          <w:sz w:val="24"/>
          <w:szCs w:val="24"/>
        </w:rPr>
        <w:t>Место</w:t>
      </w:r>
      <w:r>
        <w:rPr>
          <w:rFonts w:ascii="Times New Roman" w:eastAsia="Times New Roman" w:hAnsi="Times New Roman" w:cs="Times New Roman"/>
          <w:color w:val="000000"/>
          <w:sz w:val="24"/>
          <w:szCs w:val="24"/>
        </w:rPr>
        <w:tab/>
        <w:t>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943E38" w:rsidRDefault="006D2570" w:rsidP="006D2570">
      <w:pPr>
        <w:widowControl w:val="0"/>
        <w:tabs>
          <w:tab w:val="left" w:pos="2517"/>
          <w:tab w:val="left" w:pos="3754"/>
          <w:tab w:val="left" w:pos="5062"/>
          <w:tab w:val="left" w:pos="6514"/>
          <w:tab w:val="left" w:pos="7025"/>
          <w:tab w:val="left" w:pos="7590"/>
          <w:tab w:val="left" w:pos="9014"/>
          <w:tab w:val="left" w:pos="9724"/>
        </w:tabs>
        <w:spacing w:before="2" w:line="241"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Практические </w:t>
      </w:r>
      <w:r w:rsidR="001138B0">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«Анализ</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статистических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текстовых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материалов с целью сравнения стоимости электроэнергии для населения России в различных регионах», </w:t>
      </w:r>
      <w:r w:rsidR="008C352A">
        <w:rPr>
          <w:rFonts w:ascii="Times New Roman" w:eastAsia="Times New Roman" w:hAnsi="Times New Roman" w:cs="Times New Roman"/>
          <w:color w:val="000000"/>
          <w:sz w:val="24"/>
          <w:szCs w:val="24"/>
        </w:rPr>
        <w:t xml:space="preserve">«Сравнительная </w:t>
      </w:r>
      <w:r w:rsidR="001138B0">
        <w:rPr>
          <w:rFonts w:ascii="Times New Roman" w:eastAsia="Times New Roman" w:hAnsi="Times New Roman" w:cs="Times New Roman"/>
          <w:color w:val="000000"/>
          <w:sz w:val="24"/>
          <w:szCs w:val="24"/>
        </w:rPr>
        <w:t>оценка возможностей для</w:t>
      </w:r>
      <w:r w:rsidR="008C352A">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развития энергетики</w:t>
      </w:r>
      <w:r w:rsidR="008C352A">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ВИЭ в отдельных регионах стран».</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2.1.10.7.1.3. Металлургический комплекс.</w:t>
      </w:r>
    </w:p>
    <w:p w:rsidR="00943E38" w:rsidRDefault="001138B0">
      <w:pPr>
        <w:widowControl w:val="0"/>
        <w:tabs>
          <w:tab w:val="left" w:pos="1603"/>
          <w:tab w:val="left" w:pos="3344"/>
          <w:tab w:val="left" w:pos="5422"/>
          <w:tab w:val="left" w:pos="7338"/>
          <w:tab w:val="left" w:pos="9448"/>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место и значение в хозяйстве. Место России в мировом производстве чёрных и цветных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металлов.</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ab/>
        <w:t>технологии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производства</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943E38" w:rsidRDefault="001138B0">
      <w:pPr>
        <w:widowControl w:val="0"/>
        <w:spacing w:line="241"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2.1.10.7.1.4. Машиностроительныйкомплекс.</w:t>
      </w:r>
    </w:p>
    <w:p w:rsidR="00943E38" w:rsidRDefault="001138B0" w:rsidP="00775AFD">
      <w:pPr>
        <w:widowControl w:val="0"/>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w:t>
      </w:r>
      <w:bookmarkEnd w:id="211"/>
      <w:r w:rsidR="00775AFD">
        <w:rPr>
          <w:rFonts w:ascii="Times New Roman" w:eastAsia="Times New Roman" w:hAnsi="Times New Roman" w:cs="Times New Roman"/>
          <w:color w:val="000000"/>
          <w:sz w:val="24"/>
          <w:szCs w:val="24"/>
        </w:rPr>
        <w:t xml:space="preserve"> </w:t>
      </w:r>
      <w:bookmarkStart w:id="212" w:name="_page_479_0"/>
      <w:r>
        <w:rPr>
          <w:rFonts w:ascii="Times New Roman" w:eastAsia="Times New Roman" w:hAnsi="Times New Roman" w:cs="Times New Roman"/>
          <w:color w:val="000000"/>
          <w:sz w:val="24"/>
          <w:szCs w:val="24"/>
        </w:rPr>
        <w:t>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43E38" w:rsidRDefault="001138B0">
      <w:pPr>
        <w:widowControl w:val="0"/>
        <w:tabs>
          <w:tab w:val="left" w:pos="2537"/>
          <w:tab w:val="left" w:pos="3689"/>
          <w:tab w:val="left" w:pos="5237"/>
          <w:tab w:val="left" w:pos="6668"/>
          <w:tab w:val="left" w:pos="8346"/>
          <w:tab w:val="left" w:pos="8992"/>
        </w:tabs>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006D2570">
        <w:rPr>
          <w:rFonts w:ascii="Times New Roman" w:eastAsia="Times New Roman" w:hAnsi="Times New Roman" w:cs="Times New Roman"/>
          <w:color w:val="000000"/>
          <w:sz w:val="24"/>
          <w:szCs w:val="24"/>
        </w:rPr>
        <w:t xml:space="preserve"> Выявление </w:t>
      </w:r>
      <w:r>
        <w:rPr>
          <w:rFonts w:ascii="Times New Roman" w:eastAsia="Times New Roman" w:hAnsi="Times New Roman" w:cs="Times New Roman"/>
          <w:color w:val="000000"/>
          <w:sz w:val="24"/>
          <w:szCs w:val="24"/>
        </w:rPr>
        <w:t>факторов,</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повлиявших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размещение машиностроительного предприятия (по выбору) на основе анализа различных источников информации.</w:t>
      </w:r>
    </w:p>
    <w:p w:rsidR="00943E38" w:rsidRDefault="001138B0" w:rsidP="006D2570">
      <w:pPr>
        <w:widowControl w:val="0"/>
        <w:spacing w:line="237" w:lineRule="auto"/>
        <w:ind w:left="710" w:right="1277"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2.1.10.7.1.5. Химико-лесной комплекс. Химическая промышленность.</w:t>
      </w:r>
    </w:p>
    <w:p w:rsidR="00943E38" w:rsidRDefault="001138B0">
      <w:pPr>
        <w:widowControl w:val="0"/>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Химическая</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промышленность 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охранаокружающей среды. Основныеположения «Стратегии развития химического и нефтехимического комплекса на период до 2030 года».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Лесопромышленный комплекс.</w:t>
      </w:r>
    </w:p>
    <w:p w:rsidR="00943E38" w:rsidRDefault="001138B0">
      <w:pPr>
        <w:widowControl w:val="0"/>
        <w:tabs>
          <w:tab w:val="left" w:pos="1999"/>
          <w:tab w:val="left" w:pos="4327"/>
          <w:tab w:val="left" w:pos="7756"/>
        </w:tabs>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место и значение в хозяйстве. Место России в мировом</w:t>
      </w:r>
      <w:r w:rsidR="00775AFD">
        <w:rPr>
          <w:rFonts w:ascii="Times New Roman" w:eastAsia="Times New Roman" w:hAnsi="Times New Roman" w:cs="Times New Roman"/>
          <w:color w:val="000000"/>
          <w:sz w:val="24"/>
          <w:szCs w:val="24"/>
        </w:rPr>
        <w:t xml:space="preserve"> производстве продукции лесного </w:t>
      </w:r>
      <w:r>
        <w:rPr>
          <w:rFonts w:ascii="Times New Roman" w:eastAsia="Times New Roman" w:hAnsi="Times New Roman" w:cs="Times New Roman"/>
          <w:color w:val="000000"/>
          <w:sz w:val="24"/>
          <w:szCs w:val="24"/>
        </w:rPr>
        <w:t>комплекса.</w:t>
      </w:r>
      <w:r>
        <w:rPr>
          <w:rFonts w:ascii="Times New Roman" w:eastAsia="Times New Roman" w:hAnsi="Times New Roman" w:cs="Times New Roman"/>
          <w:color w:val="000000"/>
          <w:sz w:val="24"/>
          <w:szCs w:val="24"/>
        </w:rPr>
        <w:tab/>
        <w:t>Лесозаготовительная,</w:t>
      </w:r>
      <w:r>
        <w:rPr>
          <w:rFonts w:ascii="Times New Roman" w:eastAsia="Times New Roman" w:hAnsi="Times New Roman" w:cs="Times New Roman"/>
          <w:color w:val="000000"/>
          <w:sz w:val="24"/>
          <w:szCs w:val="24"/>
        </w:rPr>
        <w:tab/>
        <w:t>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43E38" w:rsidRDefault="001138B0">
      <w:pPr>
        <w:widowControl w:val="0"/>
        <w:spacing w:line="237"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43E38" w:rsidRDefault="001138B0">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w:t>
      </w:r>
    </w:p>
    <w:p w:rsidR="00943E38" w:rsidRDefault="001138B0">
      <w:pPr>
        <w:widowControl w:val="0"/>
        <w:spacing w:line="237" w:lineRule="auto"/>
        <w:ind w:left="708" w:right="2585" w:hanging="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 18) с целью определения перспектив и проблем развития комплекса». 2.1.10.7.1.6. Агропромышленный комплекс (АПК).</w:t>
      </w:r>
    </w:p>
    <w:p w:rsidR="00943E38" w:rsidRDefault="001138B0" w:rsidP="00775AFD">
      <w:pPr>
        <w:widowControl w:val="0"/>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ресурсы.</w:t>
      </w:r>
      <w:r>
        <w:rPr>
          <w:rFonts w:ascii="Times New Roman" w:eastAsia="Times New Roman" w:hAnsi="Times New Roman" w:cs="Times New Roman"/>
          <w:color w:val="000000"/>
          <w:sz w:val="24"/>
          <w:szCs w:val="24"/>
        </w:rPr>
        <w:tab/>
        <w:t>Сельскохозяйственные</w:t>
      </w:r>
      <w:r>
        <w:rPr>
          <w:rFonts w:ascii="Times New Roman" w:eastAsia="Times New Roman" w:hAnsi="Times New Roman" w:cs="Times New Roman"/>
          <w:color w:val="000000"/>
          <w:sz w:val="24"/>
          <w:szCs w:val="24"/>
        </w:rPr>
        <w:tab/>
        <w:t>угодья, их площадь и структура. Растениеводство и животноводство: география основных отраслей. Сельское хозяйство и окружающая среда.</w:t>
      </w:r>
    </w:p>
    <w:p w:rsidR="00943E38" w:rsidRDefault="001138B0" w:rsidP="006D2570">
      <w:pPr>
        <w:widowControl w:val="0"/>
        <w:tabs>
          <w:tab w:val="left" w:pos="2155"/>
          <w:tab w:val="left" w:pos="4001"/>
          <w:tab w:val="left" w:pos="5946"/>
          <w:tab w:val="left" w:pos="7689"/>
          <w:tab w:val="left" w:pos="9441"/>
        </w:tabs>
        <w:spacing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Пищевая промышленность. Состав, место и значение в хозяйстве. Факторы размещения предприятий.</w:t>
      </w:r>
      <w:r w:rsidR="006D2570">
        <w:rPr>
          <w:rFonts w:ascii="Times New Roman" w:eastAsia="Times New Roman" w:hAnsi="Times New Roman" w:cs="Times New Roman"/>
          <w:color w:val="000000"/>
          <w:sz w:val="24"/>
          <w:szCs w:val="24"/>
        </w:rPr>
        <w:t xml:space="preserve"> География </w:t>
      </w:r>
      <w:r>
        <w:rPr>
          <w:rFonts w:ascii="Times New Roman" w:eastAsia="Times New Roman" w:hAnsi="Times New Roman" w:cs="Times New Roman"/>
          <w:color w:val="000000"/>
          <w:sz w:val="24"/>
          <w:szCs w:val="24"/>
        </w:rPr>
        <w:t>важнейших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отраслей:</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период до 2030 года». Особенности АПК своего края.</w:t>
      </w:r>
    </w:p>
    <w:p w:rsidR="00943E38" w:rsidRDefault="001138B0">
      <w:pPr>
        <w:widowControl w:val="0"/>
        <w:spacing w:line="241"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«Определение влияния природных и социальных факторов на размещение отраслей АПК».</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2.1.10.7.1.7. Инфраструктурный комплекс.</w:t>
      </w:r>
    </w:p>
    <w:p w:rsidR="00943E38" w:rsidRDefault="001138B0">
      <w:pPr>
        <w:widowControl w:val="0"/>
        <w:spacing w:line="240"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943E38" w:rsidRDefault="001138B0">
      <w:pPr>
        <w:widowControl w:val="0"/>
        <w:tabs>
          <w:tab w:val="left" w:pos="4664"/>
          <w:tab w:val="left" w:pos="9035"/>
        </w:tabs>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 и связь. Состав, место и значение в хозяйстве. Морской, внутренний водный, железнодорожный,</w:t>
      </w:r>
      <w:r w:rsidR="00775AFD">
        <w:rPr>
          <w:rFonts w:ascii="Times New Roman" w:eastAsia="Times New Roman" w:hAnsi="Times New Roman" w:cs="Times New Roman"/>
          <w:color w:val="000000"/>
          <w:sz w:val="24"/>
          <w:szCs w:val="24"/>
        </w:rPr>
        <w:t xml:space="preserve"> автомобильный, </w:t>
      </w:r>
      <w:r>
        <w:rPr>
          <w:rFonts w:ascii="Times New Roman" w:eastAsia="Times New Roman" w:hAnsi="Times New Roman" w:cs="Times New Roman"/>
          <w:color w:val="000000"/>
          <w:sz w:val="24"/>
          <w:szCs w:val="24"/>
        </w:rPr>
        <w:t>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 и охрана окружающей среды.</w:t>
      </w:r>
    </w:p>
    <w:p w:rsidR="00943E38" w:rsidRDefault="001138B0" w:rsidP="006D2570">
      <w:pPr>
        <w:widowControl w:val="0"/>
        <w:tabs>
          <w:tab w:val="left" w:pos="2787"/>
          <w:tab w:val="left" w:pos="4774"/>
          <w:tab w:val="left" w:pos="6596"/>
          <w:tab w:val="left" w:pos="7941"/>
          <w:tab w:val="left" w:pos="9556"/>
        </w:tabs>
        <w:spacing w:line="242"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инфраструктура.</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Рекреационное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хозяйство.</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сферы обслуживания своего края.</w:t>
      </w:r>
    </w:p>
    <w:p w:rsidR="00943E38" w:rsidRDefault="001138B0" w:rsidP="00775AFD">
      <w:pPr>
        <w:widowControl w:val="0"/>
        <w:spacing w:line="241"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и перспективы развития комплекса. «Стратегия развития транспорта России на период до 2030 года.</w:t>
      </w:r>
    </w:p>
    <w:p w:rsidR="00943E38" w:rsidRDefault="001138B0" w:rsidP="00775AFD">
      <w:pPr>
        <w:widowControl w:val="0"/>
        <w:spacing w:line="23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проект «Информационная инфраструктура».</w:t>
      </w:r>
      <w:bookmarkStart w:id="213" w:name="_page_481_0"/>
      <w:bookmarkEnd w:id="212"/>
    </w:p>
    <w:p w:rsidR="00943E38" w:rsidRDefault="001138B0" w:rsidP="00775AFD">
      <w:pPr>
        <w:widowControl w:val="0"/>
        <w:spacing w:line="235"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 статистическихданныхсцелью определениядоли отдельных морских бассейнов в грузоперевозках и объяснение выявленных различий»,</w:t>
      </w:r>
    </w:p>
    <w:p w:rsidR="006D2570" w:rsidRDefault="001138B0" w:rsidP="006D2570">
      <w:pPr>
        <w:widowControl w:val="0"/>
        <w:spacing w:before="2" w:line="240" w:lineRule="auto"/>
        <w:ind w:left="708" w:right="143"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«Характеристика туристско-рекреационного потенциала своего края». </w:t>
      </w:r>
    </w:p>
    <w:p w:rsidR="00943E38" w:rsidRDefault="001138B0" w:rsidP="006D2570">
      <w:pPr>
        <w:widowControl w:val="0"/>
        <w:spacing w:before="2" w:line="240"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2.1.10.7.1.8. Обобщение знаний.</w:t>
      </w:r>
    </w:p>
    <w:p w:rsidR="00943E38" w:rsidRDefault="001138B0" w:rsidP="008C352A">
      <w:pPr>
        <w:widowControl w:val="0"/>
        <w:spacing w:line="240" w:lineRule="auto"/>
        <w:ind w:left="-63"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Государственная </w:t>
      </w:r>
      <w:r w:rsidR="008C352A">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экономическиезоны (ОЭЗ). Территории опережающего развития (ТОР). Факторы, ограничивающие развитие хозяйства. Развитие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хозяйства</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состояние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окружающей среды.</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«Стратегия экологической безопасности Российской Федерации до 2025 </w:t>
      </w:r>
      <w:r w:rsidR="008C352A">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ода»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государственные меры по переходу России к модели устойчивого развития.</w:t>
      </w:r>
    </w:p>
    <w:p w:rsidR="00943E38" w:rsidRDefault="001138B0" w:rsidP="00775AFD">
      <w:pPr>
        <w:widowControl w:val="0"/>
        <w:spacing w:line="241"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943E38" w:rsidRDefault="001138B0" w:rsidP="00775AFD">
      <w:pPr>
        <w:widowControl w:val="0"/>
        <w:spacing w:line="237"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2.1.10.7.2. Регионы России.</w:t>
      </w:r>
    </w:p>
    <w:p w:rsidR="00943E38" w:rsidRDefault="001138B0" w:rsidP="00775AF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2.1.10.7.2.1. Западный макрорегион (Европейская часть) России.</w:t>
      </w:r>
    </w:p>
    <w:p w:rsidR="00943E38" w:rsidRDefault="001138B0" w:rsidP="00775AFD">
      <w:pPr>
        <w:widowControl w:val="0"/>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943E38" w:rsidRDefault="001138B0" w:rsidP="00775AFD">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2.1.10.7.2.2. Восточный макрорегион (Азиатская часть) России.</w:t>
      </w:r>
    </w:p>
    <w:p w:rsidR="00943E38" w:rsidRDefault="001138B0" w:rsidP="00775AFD">
      <w:pPr>
        <w:widowControl w:val="0"/>
        <w:spacing w:line="240" w:lineRule="auto"/>
        <w:ind w:left="-59"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перспективы развития. Классификация субъектов Российской Федерации Восточного макрорегиона</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уровню</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социально-экономического</w:t>
      </w:r>
      <w:r>
        <w:rPr>
          <w:rFonts w:ascii="Times New Roman" w:eastAsia="Times New Roman" w:hAnsi="Times New Roman" w:cs="Times New Roman"/>
          <w:color w:val="000000"/>
          <w:sz w:val="24"/>
          <w:szCs w:val="24"/>
        </w:rPr>
        <w:tab/>
        <w:t>развития; их внутренние различия.</w:t>
      </w:r>
    </w:p>
    <w:p w:rsidR="00943E38" w:rsidRDefault="001138B0" w:rsidP="00775AFD">
      <w:pPr>
        <w:widowControl w:val="0"/>
        <w:tabs>
          <w:tab w:val="left" w:pos="9498"/>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одного из промышленных кластеров Дальнего Востока (по выбору)».</w:t>
      </w:r>
    </w:p>
    <w:p w:rsidR="00943E38" w:rsidRDefault="001138B0" w:rsidP="00775AF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2.1.10.7.2.3. Обобщение знаний.</w:t>
      </w:r>
    </w:p>
    <w:p w:rsidR="00943E38" w:rsidRDefault="001138B0" w:rsidP="00775AFD">
      <w:pPr>
        <w:widowControl w:val="0"/>
        <w:spacing w:line="235"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43E38" w:rsidRDefault="001138B0" w:rsidP="00775AFD">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2.1.10.7.3. Россия в современном мире.</w:t>
      </w:r>
    </w:p>
    <w:p w:rsidR="00943E38" w:rsidRDefault="001138B0" w:rsidP="00775AFD">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943E38" w:rsidRDefault="001138B0" w:rsidP="00775AFD">
      <w:pPr>
        <w:widowControl w:val="0"/>
        <w:tabs>
          <w:tab w:val="left" w:pos="1943"/>
          <w:tab w:val="left" w:pos="2584"/>
          <w:tab w:val="left" w:pos="3757"/>
          <w:tab w:val="left" w:pos="5380"/>
          <w:tab w:val="left" w:pos="7453"/>
          <w:tab w:val="left" w:pos="9106"/>
        </w:tabs>
        <w:spacing w:line="241"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мировой</w:t>
      </w:r>
      <w:r>
        <w:rPr>
          <w:rFonts w:ascii="Times New Roman" w:eastAsia="Times New Roman" w:hAnsi="Times New Roman" w:cs="Times New Roman"/>
          <w:color w:val="000000"/>
          <w:sz w:val="24"/>
          <w:szCs w:val="24"/>
        </w:rPr>
        <w:tab/>
        <w:t>цивилизации</w:t>
      </w:r>
      <w:r>
        <w:rPr>
          <w:rFonts w:ascii="Times New Roman" w:eastAsia="Times New Roman" w:hAnsi="Times New Roman" w:cs="Times New Roman"/>
          <w:color w:val="000000"/>
          <w:sz w:val="24"/>
          <w:szCs w:val="24"/>
        </w:rPr>
        <w:tab/>
        <w:t>географического</w:t>
      </w:r>
      <w:r>
        <w:rPr>
          <w:rFonts w:ascii="Times New Roman" w:eastAsia="Times New Roman" w:hAnsi="Times New Roman" w:cs="Times New Roman"/>
          <w:color w:val="000000"/>
          <w:sz w:val="24"/>
          <w:szCs w:val="24"/>
        </w:rPr>
        <w:tab/>
        <w:t>пространства</w:t>
      </w:r>
      <w:r>
        <w:rPr>
          <w:rFonts w:ascii="Times New Roman" w:eastAsia="Times New Roman" w:hAnsi="Times New Roman" w:cs="Times New Roman"/>
          <w:color w:val="000000"/>
          <w:sz w:val="24"/>
          <w:szCs w:val="24"/>
        </w:rPr>
        <w:tab/>
        <w:t>России как комплекса природных, культурных и экономических ценностей. Объекты Всемирного природного и культурного наследия России.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 Планируемые результаты освоения географии.</w:t>
      </w:r>
    </w:p>
    <w:p w:rsidR="00943E38" w:rsidRDefault="001138B0" w:rsidP="00775AFD">
      <w:pPr>
        <w:widowControl w:val="0"/>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bookmarkStart w:id="214" w:name="_page_483_0"/>
      <w:bookmarkEnd w:id="213"/>
      <w:r w:rsidR="00775AFD">
        <w:rPr>
          <w:rFonts w:ascii="Times New Roman" w:eastAsia="Times New Roman" w:hAnsi="Times New Roman" w:cs="Times New Roman"/>
          <w:color w:val="000000"/>
          <w:sz w:val="24"/>
          <w:szCs w:val="24"/>
        </w:rPr>
        <w:t xml:space="preserve"> </w:t>
      </w:r>
    </w:p>
    <w:p w:rsidR="00943E38" w:rsidRDefault="001138B0" w:rsidP="00775AFD">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43E38" w:rsidRDefault="001138B0">
      <w:pPr>
        <w:widowControl w:val="0"/>
        <w:tabs>
          <w:tab w:val="left" w:pos="431"/>
          <w:tab w:val="left" w:pos="1969"/>
          <w:tab w:val="left" w:pos="2710"/>
          <w:tab w:val="left" w:pos="3024"/>
          <w:tab w:val="left" w:pos="3464"/>
          <w:tab w:val="left" w:pos="4282"/>
          <w:tab w:val="left" w:pos="4716"/>
          <w:tab w:val="left" w:pos="5648"/>
          <w:tab w:val="left" w:pos="6627"/>
          <w:tab w:val="left" w:pos="7155"/>
          <w:tab w:val="left" w:pos="8089"/>
          <w:tab w:val="left" w:pos="8802"/>
        </w:tabs>
        <w:spacing w:line="239"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гражданского</w:t>
      </w:r>
      <w:r>
        <w:rPr>
          <w:rFonts w:ascii="Times New Roman" w:eastAsia="Times New Roman" w:hAnsi="Times New Roman" w:cs="Times New Roman"/>
          <w:color w:val="000000"/>
          <w:sz w:val="24"/>
          <w:szCs w:val="24"/>
        </w:rPr>
        <w:tab/>
        <w:t>воспитания:</w:t>
      </w:r>
      <w:r>
        <w:rPr>
          <w:rFonts w:ascii="Times New Roman" w:eastAsia="Times New Roman" w:hAnsi="Times New Roman" w:cs="Times New Roman"/>
          <w:color w:val="000000"/>
          <w:sz w:val="24"/>
          <w:szCs w:val="24"/>
        </w:rPr>
        <w:tab/>
        <w:t>осознание</w:t>
      </w:r>
      <w:r>
        <w:rPr>
          <w:rFonts w:ascii="Times New Roman" w:eastAsia="Times New Roman" w:hAnsi="Times New Roman" w:cs="Times New Roman"/>
          <w:color w:val="000000"/>
          <w:sz w:val="24"/>
          <w:szCs w:val="24"/>
        </w:rPr>
        <w:tab/>
        <w:t>российской</w:t>
      </w:r>
      <w:r>
        <w:rPr>
          <w:rFonts w:ascii="Times New Roman" w:eastAsia="Times New Roman" w:hAnsi="Times New Roman" w:cs="Times New Roman"/>
          <w:color w:val="000000"/>
          <w:sz w:val="24"/>
          <w:szCs w:val="24"/>
        </w:rPr>
        <w:tab/>
        <w:t>гражданской</w:t>
      </w:r>
      <w:r>
        <w:rPr>
          <w:rFonts w:ascii="Times New Roman" w:eastAsia="Times New Roman" w:hAnsi="Times New Roman" w:cs="Times New Roman"/>
          <w:color w:val="000000"/>
          <w:sz w:val="24"/>
          <w:szCs w:val="24"/>
        </w:rPr>
        <w:tab/>
        <w:t>идентичности (патриотизма, уважения к Отечеству, к прошлому и настоящему многонационального народа России, чувства</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социальных</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нормах</w:t>
      </w:r>
      <w:r w:rsidR="00775AFD">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правилах</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межличностных</w:t>
      </w:r>
      <w:r>
        <w:rPr>
          <w:rFonts w:ascii="Times New Roman" w:eastAsia="Times New Roman" w:hAnsi="Times New Roman" w:cs="Times New Roman"/>
          <w:color w:val="000000"/>
          <w:sz w:val="24"/>
          <w:szCs w:val="24"/>
        </w:rPr>
        <w:tab/>
        <w:t>отношений</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поликультурном и многоконфессиональном обществе; готовность к разнообразной совместной деятельности, стремление к взаимопониманию 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взаимопомощи, готовность к участию в гуманитарной деятельности;</w:t>
      </w:r>
    </w:p>
    <w:p w:rsidR="00775AFD" w:rsidRDefault="006D2570" w:rsidP="00775AFD">
      <w:pPr>
        <w:widowControl w:val="0"/>
        <w:tabs>
          <w:tab w:val="left" w:pos="378"/>
          <w:tab w:val="left" w:pos="1308"/>
          <w:tab w:val="left" w:pos="1672"/>
          <w:tab w:val="left" w:pos="1938"/>
          <w:tab w:val="left" w:pos="2976"/>
          <w:tab w:val="left" w:pos="3835"/>
          <w:tab w:val="left" w:pos="4721"/>
          <w:tab w:val="left" w:pos="5517"/>
          <w:tab w:val="left" w:pos="5779"/>
          <w:tab w:val="left" w:pos="7139"/>
          <w:tab w:val="left" w:pos="7754"/>
          <w:tab w:val="left" w:pos="8465"/>
          <w:tab w:val="left" w:pos="9254"/>
        </w:tabs>
        <w:spacing w:before="1"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духовно-нравственного </w:t>
      </w:r>
      <w:r w:rsidR="001138B0">
        <w:rPr>
          <w:rFonts w:ascii="Times New Roman" w:eastAsia="Times New Roman" w:hAnsi="Times New Roman" w:cs="Times New Roman"/>
          <w:color w:val="000000"/>
          <w:sz w:val="24"/>
          <w:szCs w:val="24"/>
        </w:rPr>
        <w:t>воспитания:</w:t>
      </w:r>
      <w:r>
        <w:rPr>
          <w:rFonts w:ascii="Times New Roman" w:eastAsia="Times New Roman" w:hAnsi="Times New Roman" w:cs="Times New Roman"/>
          <w:color w:val="000000"/>
          <w:sz w:val="24"/>
          <w:szCs w:val="24"/>
        </w:rPr>
        <w:t xml:space="preserve"> ориентация </w:t>
      </w:r>
      <w:r w:rsidR="001138B0">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моральные </w:t>
      </w:r>
      <w:r w:rsidR="001138B0">
        <w:rPr>
          <w:rFonts w:ascii="Times New Roman" w:eastAsia="Times New Roman" w:hAnsi="Times New Roman" w:cs="Times New Roman"/>
          <w:color w:val="000000"/>
          <w:sz w:val="24"/>
          <w:szCs w:val="24"/>
        </w:rPr>
        <w:t>ценности 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нормы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ситуациях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нравственного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выбора;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готовность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оценивать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своё поведение и поступки, 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также поведение и поступки других людей с позиции нравственных и правовых норм с учётом осознания </w:t>
      </w:r>
      <w:r w:rsidR="001138B0">
        <w:rPr>
          <w:rFonts w:ascii="Times New Roman" w:eastAsia="Times New Roman" w:hAnsi="Times New Roman" w:cs="Times New Roman"/>
          <w:color w:val="000000"/>
          <w:sz w:val="24"/>
          <w:szCs w:val="24"/>
        </w:rPr>
        <w:lastRenderedPageBreak/>
        <w:t>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w:t>
      </w:r>
      <w:r w:rsidR="00775AFD">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правила и нормы поведения с учётом осознания последствий для окружающей среды;</w:t>
      </w:r>
    </w:p>
    <w:p w:rsidR="00943E38" w:rsidRDefault="001138B0" w:rsidP="00775AFD">
      <w:pPr>
        <w:widowControl w:val="0"/>
        <w:tabs>
          <w:tab w:val="left" w:pos="378"/>
          <w:tab w:val="left" w:pos="1308"/>
          <w:tab w:val="left" w:pos="1672"/>
          <w:tab w:val="left" w:pos="1938"/>
          <w:tab w:val="left" w:pos="2976"/>
          <w:tab w:val="left" w:pos="3835"/>
          <w:tab w:val="left" w:pos="4721"/>
          <w:tab w:val="left" w:pos="5517"/>
          <w:tab w:val="left" w:pos="5779"/>
          <w:tab w:val="left" w:pos="7139"/>
          <w:tab w:val="left" w:pos="7754"/>
          <w:tab w:val="left" w:pos="8465"/>
          <w:tab w:val="left" w:pos="9254"/>
        </w:tabs>
        <w:spacing w:before="1"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природеи культуре других регионов и стран мира, объектам Всемирного культурного наследия человечества; 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w:t>
      </w:r>
      <w:r w:rsidR="00775AFD">
        <w:rPr>
          <w:rFonts w:ascii="Times New Roman" w:eastAsia="Times New Roman" w:hAnsi="Times New Roman" w:cs="Times New Roman"/>
          <w:color w:val="000000"/>
          <w:sz w:val="24"/>
          <w:szCs w:val="24"/>
        </w:rPr>
        <w:t>чел</w:t>
      </w:r>
      <w:r>
        <w:rPr>
          <w:rFonts w:ascii="Times New Roman" w:eastAsia="Times New Roman" w:hAnsi="Times New Roman" w:cs="Times New Roman"/>
          <w:color w:val="000000"/>
          <w:sz w:val="24"/>
          <w:szCs w:val="24"/>
        </w:rPr>
        <w:t>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совершенствовать пути достижения индивидуального и коллективного благополучия;</w:t>
      </w:r>
    </w:p>
    <w:p w:rsidR="00943E38" w:rsidRDefault="001138B0" w:rsidP="00775AFD">
      <w:pPr>
        <w:widowControl w:val="0"/>
        <w:tabs>
          <w:tab w:val="left" w:pos="410"/>
          <w:tab w:val="left" w:pos="1555"/>
          <w:tab w:val="left" w:pos="3101"/>
          <w:tab w:val="left" w:pos="5163"/>
          <w:tab w:val="left" w:pos="6197"/>
          <w:tab w:val="left" w:pos="7501"/>
          <w:tab w:val="left" w:pos="9292"/>
        </w:tabs>
        <w:spacing w:line="240"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физического</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формирования</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сбалансированный режим занятий 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отдыха,</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регулярная физическая </w:t>
      </w:r>
      <w:r w:rsidR="00775AFD">
        <w:rPr>
          <w:rFonts w:ascii="Times New Roman" w:eastAsia="Times New Roman" w:hAnsi="Times New Roman" w:cs="Times New Roman"/>
          <w:color w:val="000000"/>
          <w:sz w:val="24"/>
          <w:szCs w:val="24"/>
        </w:rPr>
        <w:t xml:space="preserve">активность); </w:t>
      </w:r>
      <w:r>
        <w:rPr>
          <w:rFonts w:ascii="Times New Roman" w:eastAsia="Times New Roman" w:hAnsi="Times New Roman" w:cs="Times New Roman"/>
          <w:color w:val="000000"/>
          <w:sz w:val="24"/>
          <w:szCs w:val="24"/>
        </w:rPr>
        <w:t>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43E38" w:rsidRDefault="001138B0" w:rsidP="00775AFD">
      <w:pPr>
        <w:widowControl w:val="0"/>
        <w:tabs>
          <w:tab w:val="left" w:pos="974"/>
          <w:tab w:val="left" w:pos="3399"/>
          <w:tab w:val="left" w:pos="5168"/>
          <w:tab w:val="left" w:pos="6925"/>
        </w:tabs>
        <w:spacing w:line="235" w:lineRule="auto"/>
        <w:ind w:right="-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трудового воспитания: установка на активное участие в решении практических задач (в рамках</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семьи, школы,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города,</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края)</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технологической</w:t>
      </w:r>
      <w:bookmarkStart w:id="215" w:name="_page_485_0"/>
      <w:bookmarkEnd w:id="214"/>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социальной</w:t>
      </w:r>
      <w:r>
        <w:rPr>
          <w:rFonts w:ascii="Times New Roman" w:eastAsia="Times New Roman" w:hAnsi="Times New Roman" w:cs="Times New Roman"/>
          <w:color w:val="000000"/>
          <w:sz w:val="24"/>
          <w:szCs w:val="24"/>
        </w:rPr>
        <w:tab/>
        <w:t>направленности,</w:t>
      </w:r>
      <w:r>
        <w:rPr>
          <w:rFonts w:ascii="Times New Roman" w:eastAsia="Times New Roman" w:hAnsi="Times New Roman" w:cs="Times New Roman"/>
          <w:color w:val="000000"/>
          <w:sz w:val="24"/>
          <w:szCs w:val="24"/>
        </w:rPr>
        <w:tab/>
        <w:t>способность</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инициировать,</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43E38" w:rsidRDefault="001138B0">
      <w:pPr>
        <w:widowControl w:val="0"/>
        <w:tabs>
          <w:tab w:val="left" w:pos="1318"/>
          <w:tab w:val="left" w:pos="2362"/>
          <w:tab w:val="left" w:pos="2972"/>
          <w:tab w:val="left" w:pos="4276"/>
          <w:tab w:val="left" w:pos="6128"/>
          <w:tab w:val="left" w:pos="7297"/>
          <w:tab w:val="left" w:pos="9169"/>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экологического воспитания: ориентация на применение географических знаний для решения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области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окружающей</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среды,</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планирования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природной,технологической исоциальной сред;готовность кучастию впрактической деятельности экологической направленности.</w:t>
      </w:r>
    </w:p>
    <w:p w:rsidR="00943E38" w:rsidRDefault="001138B0">
      <w:pPr>
        <w:widowControl w:val="0"/>
        <w:tabs>
          <w:tab w:val="left" w:pos="1754"/>
          <w:tab w:val="left" w:pos="2609"/>
          <w:tab w:val="left" w:pos="4402"/>
          <w:tab w:val="left" w:pos="6298"/>
          <w:tab w:val="left" w:pos="8116"/>
          <w:tab w:val="left" w:pos="9241"/>
        </w:tabs>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2.1.10.8.2. В результате изучения географии на уровне основного общего образования у обучающегося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познавательные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 коммуникативные универсальные учебные действия, регулятивные универсальные учебные действия, совместная деятельность.</w:t>
      </w:r>
    </w:p>
    <w:p w:rsidR="00943E38" w:rsidRDefault="001138B0">
      <w:pPr>
        <w:widowControl w:val="0"/>
        <w:spacing w:before="1" w:line="236"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2.1.10.8.2.1. У обучающегося будут сформированы следующие базовые логические действия как часть познавательных универсальных учебных действий:</w:t>
      </w:r>
    </w:p>
    <w:p w:rsidR="00943E38" w:rsidRDefault="001138B0">
      <w:pPr>
        <w:widowControl w:val="0"/>
        <w:spacing w:line="235"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географических объектов, процессов и явлений;</w:t>
      </w:r>
    </w:p>
    <w:p w:rsidR="00943E38" w:rsidRDefault="001138B0">
      <w:pPr>
        <w:widowControl w:val="0"/>
        <w:spacing w:before="6" w:line="233"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rsidR="00943E38" w:rsidRDefault="001138B0" w:rsidP="006D2570">
      <w:pPr>
        <w:widowControl w:val="0"/>
        <w:tabs>
          <w:tab w:val="left" w:pos="2167"/>
          <w:tab w:val="left" w:pos="4260"/>
          <w:tab w:val="left" w:pos="4824"/>
          <w:tab w:val="left" w:pos="6679"/>
          <w:tab w:val="left" w:pos="7230"/>
          <w:tab w:val="left" w:pos="9478"/>
        </w:tabs>
        <w:spacing w:before="9" w:line="235"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закономерности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противоречия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рассматриваемых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фактах и данных наблюдений с учётом предложенной географической задачи;</w:t>
      </w:r>
    </w:p>
    <w:p w:rsidR="00943E38" w:rsidRDefault="001138B0" w:rsidP="006D2570">
      <w:pPr>
        <w:widowControl w:val="0"/>
        <w:tabs>
          <w:tab w:val="left" w:pos="2076"/>
          <w:tab w:val="left" w:pos="3451"/>
          <w:tab w:val="left" w:pos="5423"/>
          <w:tab w:val="left" w:pos="7179"/>
          <w:tab w:val="left" w:pos="8403"/>
        </w:tabs>
        <w:spacing w:before="5" w:line="242"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дефициты</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географической</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данных,</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необходимых для решения поставленной задачи;</w:t>
      </w:r>
    </w:p>
    <w:p w:rsidR="00943E38" w:rsidRDefault="001138B0" w:rsidP="006D2570">
      <w:pPr>
        <w:widowControl w:val="0"/>
        <w:tabs>
          <w:tab w:val="left" w:pos="897"/>
          <w:tab w:val="left" w:pos="2568"/>
          <w:tab w:val="left" w:pos="4004"/>
          <w:tab w:val="left" w:pos="5559"/>
          <w:tab w:val="left" w:pos="6433"/>
          <w:tab w:val="left" w:pos="8865"/>
        </w:tabs>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причинно-следственные связи при изучении географических объектов, процессов и</w:t>
      </w:r>
      <w:r w:rsidR="006D2570">
        <w:rPr>
          <w:rFonts w:ascii="Times New Roman" w:eastAsia="Times New Roman" w:hAnsi="Times New Roman" w:cs="Times New Roman"/>
          <w:color w:val="000000"/>
          <w:sz w:val="24"/>
          <w:szCs w:val="24"/>
        </w:rPr>
        <w:t xml:space="preserve"> явлений; делать </w:t>
      </w:r>
      <w:r>
        <w:rPr>
          <w:rFonts w:ascii="Times New Roman" w:eastAsia="Times New Roman" w:hAnsi="Times New Roman" w:cs="Times New Roman"/>
          <w:color w:val="000000"/>
          <w:sz w:val="24"/>
          <w:szCs w:val="24"/>
        </w:rPr>
        <w:t>выводы</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дедуктивных и индуктивных умозаключений, </w:t>
      </w:r>
      <w:r>
        <w:rPr>
          <w:rFonts w:ascii="Times New Roman" w:eastAsia="Times New Roman" w:hAnsi="Times New Roman" w:cs="Times New Roman"/>
          <w:color w:val="000000"/>
          <w:sz w:val="24"/>
          <w:szCs w:val="24"/>
        </w:rPr>
        <w:lastRenderedPageBreak/>
        <w:t>умозаключений по аналогии, формулировать гипотезы о взаимосвязях географических объектов, процессов и явлений;</w:t>
      </w:r>
    </w:p>
    <w:p w:rsidR="00943E38" w:rsidRDefault="001138B0" w:rsidP="006D257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43E38" w:rsidRDefault="001138B0" w:rsidP="006D2570">
      <w:pPr>
        <w:widowControl w:val="0"/>
        <w:spacing w:line="238"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43E38" w:rsidRDefault="001138B0" w:rsidP="006D257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географические вопросы как исследовательский инструмент познания;</w:t>
      </w:r>
    </w:p>
    <w:p w:rsidR="00943E38" w:rsidRDefault="006D2570" w:rsidP="006D2570">
      <w:pPr>
        <w:widowControl w:val="0"/>
        <w:tabs>
          <w:tab w:val="left" w:pos="3154"/>
          <w:tab w:val="left" w:pos="5542"/>
          <w:tab w:val="left" w:pos="7247"/>
          <w:tab w:val="left" w:pos="9491"/>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-формулировать географические </w:t>
      </w:r>
      <w:r w:rsidR="001138B0">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фиксирующие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разрыв между реальным и желательным состоянием ситуации, объекта, и самостоятельно устанавливать искомое и данное;</w:t>
      </w:r>
    </w:p>
    <w:p w:rsidR="00943E38" w:rsidRDefault="001138B0" w:rsidP="006D257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43E38" w:rsidRDefault="001138B0" w:rsidP="006D2570">
      <w:pPr>
        <w:widowControl w:val="0"/>
        <w:tabs>
          <w:tab w:val="left" w:pos="2568"/>
          <w:tab w:val="left" w:pos="3432"/>
          <w:tab w:val="left" w:pos="4801"/>
          <w:tab w:val="left" w:pos="6677"/>
          <w:tab w:val="left" w:pos="8394"/>
          <w:tab w:val="left" w:pos="8773"/>
          <w:tab w:val="left" w:pos="9409"/>
        </w:tabs>
        <w:spacing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w:t>
      </w:r>
      <w:r w:rsidR="006D2570">
        <w:rPr>
          <w:rFonts w:ascii="Times New Roman" w:eastAsia="Times New Roman" w:hAnsi="Times New Roman" w:cs="Times New Roman"/>
          <w:color w:val="000000"/>
          <w:sz w:val="24"/>
          <w:szCs w:val="24"/>
        </w:rPr>
        <w:t xml:space="preserve"> плану </w:t>
      </w:r>
      <w:r>
        <w:rPr>
          <w:rFonts w:ascii="Times New Roman" w:eastAsia="Times New Roman" w:hAnsi="Times New Roman" w:cs="Times New Roman"/>
          <w:color w:val="000000"/>
          <w:sz w:val="24"/>
          <w:szCs w:val="24"/>
        </w:rPr>
        <w:t>несложное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6D2570">
        <w:rPr>
          <w:rFonts w:ascii="Times New Roman" w:eastAsia="Times New Roman" w:hAnsi="Times New Roman" w:cs="Times New Roman"/>
          <w:color w:val="000000"/>
          <w:sz w:val="24"/>
          <w:szCs w:val="24"/>
        </w:rPr>
        <w:t xml:space="preserve"> том </w:t>
      </w:r>
      <w:r>
        <w:rPr>
          <w:rFonts w:ascii="Times New Roman" w:eastAsia="Times New Roman" w:hAnsi="Times New Roman" w:cs="Times New Roman"/>
          <w:color w:val="000000"/>
          <w:sz w:val="24"/>
          <w:szCs w:val="24"/>
        </w:rPr>
        <w:t>числе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43E38" w:rsidRDefault="001138B0" w:rsidP="006D257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достоверность информации, полученной в ходе географического исследования;</w:t>
      </w:r>
    </w:p>
    <w:p w:rsidR="00943E38" w:rsidRDefault="001138B0" w:rsidP="006D2570">
      <w:pPr>
        <w:widowControl w:val="0"/>
        <w:spacing w:line="235"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43E38" w:rsidRDefault="001138B0" w:rsidP="006D2570">
      <w:pPr>
        <w:widowControl w:val="0"/>
        <w:spacing w:before="5" w:line="234"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w:t>
      </w:r>
      <w:bookmarkStart w:id="216" w:name="_page_487_0"/>
      <w:bookmarkEnd w:id="215"/>
      <w:r w:rsidR="00775AFD">
        <w:rPr>
          <w:rFonts w:ascii="Times New Roman" w:eastAsia="Times New Roman" w:hAnsi="Times New Roman" w:cs="Times New Roman"/>
          <w:color w:val="000000"/>
          <w:sz w:val="24"/>
          <w:szCs w:val="24"/>
        </w:rPr>
        <w:t xml:space="preserve"> </w:t>
      </w:r>
    </w:p>
    <w:p w:rsidR="00943E38" w:rsidRDefault="001138B0" w:rsidP="006D2570">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предположения об их развитии в изменяющихся условиях окружающей среды.</w:t>
      </w:r>
    </w:p>
    <w:p w:rsidR="00943E38" w:rsidRDefault="001138B0" w:rsidP="006D2570">
      <w:pPr>
        <w:widowControl w:val="0"/>
        <w:tabs>
          <w:tab w:val="left" w:pos="4942"/>
          <w:tab w:val="left" w:pos="8179"/>
          <w:tab w:val="left" w:pos="9218"/>
        </w:tabs>
        <w:spacing w:line="242"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2.1.10.8.2.3. У обучающегося будут</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 следующие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работать</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информацией как часть познавательных универсальных учебных действий:</w:t>
      </w:r>
    </w:p>
    <w:p w:rsidR="00943E38" w:rsidRDefault="001138B0" w:rsidP="006D257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различныеметоды, инструменты изапросы припоиске и отборе информации или данных из источников географической информации с учётом предложенной учебной задачи и заданных критериев;</w:t>
      </w:r>
    </w:p>
    <w:p w:rsidR="00943E38" w:rsidRDefault="001138B0">
      <w:pPr>
        <w:widowControl w:val="0"/>
        <w:spacing w:line="235" w:lineRule="auto"/>
        <w:ind w:right="3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и интерпретировать географическую информацию различных видов и форм представления;</w:t>
      </w:r>
    </w:p>
    <w:p w:rsidR="00943E38" w:rsidRDefault="001138B0">
      <w:pPr>
        <w:widowControl w:val="0"/>
        <w:tabs>
          <w:tab w:val="left" w:pos="2107"/>
          <w:tab w:val="left" w:pos="3348"/>
          <w:tab w:val="left" w:pos="4882"/>
          <w:tab w:val="left" w:pos="7069"/>
          <w:tab w:val="left" w:pos="7758"/>
          <w:tab w:val="left" w:pos="9705"/>
        </w:tabs>
        <w:spacing w:before="2" w:line="235"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сходные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аргументы,</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подтверждающие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опровергающие</w:t>
      </w:r>
      <w:r w:rsidR="006D25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одну и туже идею, в различных источниках географической информации;</w:t>
      </w:r>
    </w:p>
    <w:p w:rsidR="00943E38" w:rsidRDefault="006D2570" w:rsidP="006D2570">
      <w:pPr>
        <w:widowControl w:val="0"/>
        <w:tabs>
          <w:tab w:val="left" w:pos="2734"/>
          <w:tab w:val="left" w:pos="4027"/>
          <w:tab w:val="left" w:pos="5751"/>
          <w:tab w:val="left" w:pos="6742"/>
          <w:tab w:val="left" w:pos="8577"/>
        </w:tabs>
        <w:spacing w:before="5" w:line="237"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-самостоятельно </w:t>
      </w:r>
      <w:r w:rsidR="001138B0">
        <w:rPr>
          <w:rFonts w:ascii="Times New Roman" w:eastAsia="Times New Roman" w:hAnsi="Times New Roman" w:cs="Times New Roman"/>
          <w:color w:val="000000"/>
          <w:sz w:val="24"/>
          <w:szCs w:val="24"/>
        </w:rPr>
        <w:t>выбирать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оптимальную</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форму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представления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географической информации;</w:t>
      </w:r>
    </w:p>
    <w:p w:rsidR="00943E38" w:rsidRDefault="001138B0">
      <w:pPr>
        <w:widowControl w:val="0"/>
        <w:spacing w:before="5" w:line="233"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943E38" w:rsidRDefault="001138B0">
      <w:pPr>
        <w:widowControl w:val="0"/>
        <w:spacing w:before="10"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-систематизировать географическую информацию в разных формах.</w:t>
      </w:r>
    </w:p>
    <w:p w:rsidR="00943E38" w:rsidRDefault="001138B0">
      <w:pPr>
        <w:widowControl w:val="0"/>
        <w:spacing w:line="240" w:lineRule="auto"/>
        <w:ind w:right="-1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2.1.10.8.2.4. У обучающегося будут сформированы следующие умения общения как часть коммуникативных универсальных учебных действий:</w:t>
      </w:r>
    </w:p>
    <w:p w:rsidR="00943E38" w:rsidRDefault="001138B0">
      <w:pPr>
        <w:widowControl w:val="0"/>
        <w:spacing w:before="1" w:line="242" w:lineRule="auto"/>
        <w:ind w:right="6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43E38" w:rsidRDefault="001138B0">
      <w:pPr>
        <w:widowControl w:val="0"/>
        <w:spacing w:line="242" w:lineRule="auto"/>
        <w:ind w:right="28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43E38" w:rsidRDefault="001138B0">
      <w:pPr>
        <w:widowControl w:val="0"/>
        <w:spacing w:line="241" w:lineRule="auto"/>
        <w:ind w:right="-1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выполненного исследования или проекта.</w:t>
      </w:r>
    </w:p>
    <w:p w:rsidR="00943E38" w:rsidRDefault="001138B0">
      <w:pPr>
        <w:widowControl w:val="0"/>
        <w:spacing w:line="235"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2.1.10.8.2.5. У обучающегося будут сформированы следующие умения самоорганизации как части регулятивных универсальных учебных действий:</w:t>
      </w:r>
    </w:p>
    <w:p w:rsidR="00943E38" w:rsidRDefault="001138B0">
      <w:pPr>
        <w:widowControl w:val="0"/>
        <w:tabs>
          <w:tab w:val="left" w:pos="2965"/>
          <w:tab w:val="left" w:pos="4628"/>
          <w:tab w:val="left" w:pos="6138"/>
          <w:tab w:val="left" w:pos="7522"/>
          <w:tab w:val="left" w:pos="9653"/>
        </w:tabs>
        <w:spacing w:line="240"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географических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 и выбирать способ их решения с учётом имеющихся ресурсов и собственных возможностей, аргументировать предлагаемые варианты решений;</w:t>
      </w:r>
    </w:p>
    <w:p w:rsidR="00943E38" w:rsidRDefault="001138B0">
      <w:pPr>
        <w:widowControl w:val="0"/>
        <w:tabs>
          <w:tab w:val="left" w:pos="2145"/>
          <w:tab w:val="left" w:pos="2885"/>
          <w:tab w:val="left" w:pos="4083"/>
          <w:tab w:val="left" w:pos="4902"/>
          <w:tab w:val="left" w:pos="5650"/>
          <w:tab w:val="left" w:pos="6322"/>
          <w:tab w:val="left" w:pos="6725"/>
          <w:tab w:val="left" w:pos="7892"/>
          <w:tab w:val="left" w:pos="9203"/>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намеченного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алгоритма</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 корректировать предложенный алгоритм с</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получения новых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 об изучаемом объекте.</w:t>
      </w:r>
    </w:p>
    <w:p w:rsidR="00943E38" w:rsidRDefault="001138B0">
      <w:pPr>
        <w:widowControl w:val="0"/>
        <w:spacing w:line="241"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2.1.10.8.2.6. У обучающегося будут сформированы следующие умения совместной деятельности:</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w:t>
      </w:r>
      <w:r>
        <w:rPr>
          <w:rFonts w:ascii="Times New Roman" w:eastAsia="Times New Roman" w:hAnsi="Times New Roman" w:cs="Times New Roman"/>
          <w:color w:val="000000"/>
          <w:sz w:val="24"/>
          <w:szCs w:val="24"/>
        </w:rPr>
        <w:lastRenderedPageBreak/>
        <w:t>обсуждать процесс и результат совместной работы;</w:t>
      </w:r>
    </w:p>
    <w:p w:rsidR="00943E38" w:rsidRDefault="001138B0">
      <w:pPr>
        <w:widowControl w:val="0"/>
        <w:tabs>
          <w:tab w:val="left" w:pos="1728"/>
          <w:tab w:val="left" w:pos="2753"/>
          <w:tab w:val="left" w:pos="3675"/>
          <w:tab w:val="left" w:pos="4993"/>
          <w:tab w:val="left" w:pos="6262"/>
          <w:tab w:val="left" w:pos="7247"/>
          <w:tab w:val="left" w:pos="8771"/>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организацию совместной работы, при выполнении учебных географических проектов</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свою</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предпочтений и возможностей всех участников взаимодействия), участвовать в групповых формах работы, выполнять </w:t>
      </w:r>
      <w:r w:rsidR="00775AFD">
        <w:rPr>
          <w:rFonts w:ascii="Times New Roman" w:eastAsia="Times New Roman" w:hAnsi="Times New Roman" w:cs="Times New Roman"/>
          <w:color w:val="000000"/>
          <w:sz w:val="24"/>
          <w:szCs w:val="24"/>
        </w:rPr>
        <w:t xml:space="preserve">свою </w:t>
      </w:r>
      <w:r>
        <w:rPr>
          <w:rFonts w:ascii="Times New Roman" w:eastAsia="Times New Roman" w:hAnsi="Times New Roman" w:cs="Times New Roman"/>
          <w:color w:val="000000"/>
          <w:sz w:val="24"/>
          <w:szCs w:val="24"/>
        </w:rPr>
        <w:t>часть работы, достигать качественного результата по своемунаправлению и координировать свои действия с другими членами команды;</w:t>
      </w:r>
    </w:p>
    <w:p w:rsidR="00943E38" w:rsidRDefault="001138B0">
      <w:pPr>
        <w:widowControl w:val="0"/>
        <w:tabs>
          <w:tab w:val="left" w:pos="2424"/>
          <w:tab w:val="left" w:pos="4070"/>
          <w:tab w:val="left" w:pos="5757"/>
          <w:tab w:val="left" w:pos="7190"/>
          <w:tab w:val="left" w:pos="9409"/>
        </w:tabs>
        <w:spacing w:line="239"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географического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проекта с исходной задачей и оценивать вклад каждого члена команды в достижение результатов, разделять сферу ответственности.</w:t>
      </w:r>
    </w:p>
    <w:p w:rsidR="00943E38" w:rsidRDefault="001138B0">
      <w:pPr>
        <w:widowControl w:val="0"/>
        <w:spacing w:line="235"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2.1.10.8.2.7.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самоконтроля и рефлексии;</w:t>
      </w:r>
    </w:p>
    <w:p w:rsidR="00943E38" w:rsidRDefault="001138B0">
      <w:pPr>
        <w:widowControl w:val="0"/>
        <w:spacing w:line="242"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приобретённомуопыту;</w:t>
      </w:r>
    </w:p>
    <w:p w:rsidR="00943E38" w:rsidRDefault="001138B0" w:rsidP="00775AFD">
      <w:pPr>
        <w:widowControl w:val="0"/>
        <w:spacing w:line="241" w:lineRule="auto"/>
        <w:ind w:right="8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775AFD" w:rsidRDefault="001138B0" w:rsidP="00775AFD">
      <w:pPr>
        <w:widowControl w:val="0"/>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соответствие результата цели и условиям;</w:t>
      </w:r>
      <w:bookmarkStart w:id="217" w:name="_page_489_0"/>
      <w:bookmarkEnd w:id="216"/>
    </w:p>
    <w:p w:rsidR="00943E38" w:rsidRDefault="001138B0" w:rsidP="00775AFD">
      <w:pPr>
        <w:widowControl w:val="0"/>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-принятие себя и других:</w:t>
      </w:r>
    </w:p>
    <w:p w:rsidR="00943E38" w:rsidRDefault="001138B0" w:rsidP="00775AFD">
      <w:pPr>
        <w:widowControl w:val="0"/>
        <w:spacing w:before="28"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 относиться к другомучеловеку, его мнению;</w:t>
      </w:r>
    </w:p>
    <w:p w:rsidR="00943E38" w:rsidRDefault="001138B0" w:rsidP="00775AF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-признавать своё право на ошибкуи такое же право другого.</w:t>
      </w:r>
    </w:p>
    <w:p w:rsidR="00943E38" w:rsidRDefault="001138B0" w:rsidP="00775AFD">
      <w:pPr>
        <w:widowControl w:val="0"/>
        <w:tabs>
          <w:tab w:val="left" w:pos="3322"/>
          <w:tab w:val="left" w:pos="4722"/>
          <w:tab w:val="left" w:pos="5904"/>
          <w:tab w:val="left" w:pos="7309"/>
          <w:tab w:val="left" w:pos="7807"/>
          <w:tab w:val="left" w:pos="9179"/>
          <w:tab w:val="left" w:pos="9588"/>
        </w:tabs>
        <w:spacing w:line="240"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2.1.10.8.3. Предметные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концу 5 класса обучающийся научится:</w:t>
      </w:r>
    </w:p>
    <w:p w:rsidR="00943E38" w:rsidRDefault="001138B0" w:rsidP="00775AFD">
      <w:pPr>
        <w:widowControl w:val="0"/>
        <w:spacing w:line="243"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географических</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объектов,</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явлений,</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изучаемых</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различными ветвями географической науки;</w:t>
      </w:r>
    </w:p>
    <w:p w:rsidR="00943E38" w:rsidRDefault="001138B0" w:rsidP="00775AF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методов исследования, применяемых в географии;</w:t>
      </w:r>
    </w:p>
    <w:p w:rsidR="00943E38" w:rsidRDefault="001138B0" w:rsidP="00775AFD">
      <w:pPr>
        <w:widowControl w:val="0"/>
        <w:tabs>
          <w:tab w:val="left" w:pos="4364"/>
          <w:tab w:val="left" w:pos="8826"/>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источники географической информации (картографические, текстовые, видео- и фотоизображения,</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интернет-ресурсы),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необходимые для изучения истории географических открытий и важнейших географических исследований современности;</w:t>
      </w:r>
    </w:p>
    <w:p w:rsidR="00943E38" w:rsidRDefault="001138B0" w:rsidP="00775AFD">
      <w:pPr>
        <w:widowControl w:val="0"/>
        <w:tabs>
          <w:tab w:val="left" w:pos="2837"/>
          <w:tab w:val="left" w:pos="3579"/>
          <w:tab w:val="left" w:pos="6044"/>
          <w:tab w:val="left" w:pos="8005"/>
          <w:tab w:val="left" w:pos="8776"/>
        </w:tabs>
        <w:spacing w:line="237"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-интегрировать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интерпретировать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путешествиях и географических исследованиях Земли, представленную в одном или нескольких источниках;</w:t>
      </w:r>
    </w:p>
    <w:p w:rsidR="00943E38" w:rsidRDefault="001138B0" w:rsidP="00775AFD">
      <w:pPr>
        <w:widowControl w:val="0"/>
        <w:spacing w:line="237" w:lineRule="auto"/>
        <w:ind w:left="710" w:right="13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вклад великих путешественников в географическое изучение Земли; -описывать и сравнивать маршруты их путешествий;</w:t>
      </w:r>
    </w:p>
    <w:p w:rsidR="00943E38" w:rsidRDefault="001138B0" w:rsidP="00775AFD">
      <w:pPr>
        <w:widowControl w:val="0"/>
        <w:tabs>
          <w:tab w:val="left" w:pos="2479"/>
          <w:tab w:val="left" w:pos="4380"/>
          <w:tab w:val="left" w:pos="6027"/>
          <w:tab w:val="left" w:pos="8284"/>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в различных источниках информации (включая интернет-ресурсы) факты, позволяющие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оценить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вклад</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российских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путешественников и исследователей в развитие знаний о Земле;</w:t>
      </w:r>
    </w:p>
    <w:p w:rsidR="00943E38" w:rsidRDefault="001138B0" w:rsidP="00775AFD">
      <w:pPr>
        <w:widowControl w:val="0"/>
        <w:spacing w:line="241"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775AFD" w:rsidRDefault="001138B0" w:rsidP="00775AFD">
      <w:pPr>
        <w:widowControl w:val="0"/>
        <w:spacing w:line="238"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условные обозначения планов местности и географических карт дляполучения информации, необходимой для решения учебных и (или) практико-ориентированных задач;</w:t>
      </w:r>
    </w:p>
    <w:p w:rsidR="00943E38" w:rsidRDefault="001138B0" w:rsidP="00775AFD">
      <w:pPr>
        <w:widowControl w:val="0"/>
        <w:spacing w:line="238"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практико-ориентированных задач;</w:t>
      </w:r>
    </w:p>
    <w:p w:rsidR="00943E38" w:rsidRDefault="001138B0" w:rsidP="00775AFD">
      <w:pPr>
        <w:widowControl w:val="0"/>
        <w:tabs>
          <w:tab w:val="left" w:pos="2050"/>
          <w:tab w:val="left" w:pos="3133"/>
          <w:tab w:val="left" w:pos="4048"/>
          <w:tab w:val="left" w:pos="5479"/>
          <w:tab w:val="left" w:pos="5920"/>
          <w:tab w:val="left" w:pos="7893"/>
          <w:tab w:val="left" w:pos="8951"/>
        </w:tabs>
        <w:spacing w:line="241"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местности»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«географическая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карта»,</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«параллель» и «меридиан»;</w:t>
      </w:r>
    </w:p>
    <w:p w:rsidR="00943E38" w:rsidRDefault="001138B0" w:rsidP="00775AFD">
      <w:pPr>
        <w:widowControl w:val="0"/>
        <w:spacing w:line="237" w:lineRule="auto"/>
        <w:ind w:left="710" w:right="20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влияния Солнца на мир живой и неживой природы; -объяснять причины смены дня и ночи и времён года;</w:t>
      </w:r>
    </w:p>
    <w:p w:rsidR="00943E38" w:rsidRDefault="001138B0" w:rsidP="00775AFD">
      <w:pPr>
        <w:widowControl w:val="0"/>
        <w:tabs>
          <w:tab w:val="left" w:pos="504"/>
          <w:tab w:val="left" w:pos="2630"/>
          <w:tab w:val="left" w:pos="3661"/>
          <w:tab w:val="left" w:pos="4510"/>
          <w:tab w:val="left" w:pos="5088"/>
          <w:tab w:val="left" w:pos="6235"/>
          <w:tab w:val="left" w:pos="7273"/>
          <w:tab w:val="left" w:pos="8364"/>
          <w:tab w:val="left" w:pos="9032"/>
          <w:tab w:val="left" w:pos="9860"/>
        </w:tabs>
        <w:spacing w:before="1"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эмпирические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продолжительностью</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дня 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географической широтой</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местности,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между высотой </w:t>
      </w:r>
      <w:r w:rsidR="00DC4480">
        <w:rPr>
          <w:rFonts w:ascii="Times New Roman" w:eastAsia="Times New Roman" w:hAnsi="Times New Roman" w:cs="Times New Roman"/>
          <w:color w:val="000000"/>
          <w:sz w:val="24"/>
          <w:szCs w:val="24"/>
        </w:rPr>
        <w:t xml:space="preserve">Солнца </w:t>
      </w:r>
      <w:r>
        <w:rPr>
          <w:rFonts w:ascii="Times New Roman" w:eastAsia="Times New Roman" w:hAnsi="Times New Roman" w:cs="Times New Roman"/>
          <w:color w:val="000000"/>
          <w:sz w:val="24"/>
          <w:szCs w:val="24"/>
        </w:rPr>
        <w:t>над</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горизонтом и географической широтой местности на основе анализа данных наблюдений;</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внутреннее строение Земли;</w:t>
      </w:r>
    </w:p>
    <w:p w:rsidR="00943E38" w:rsidRDefault="001138B0" w:rsidP="00DC4480">
      <w:pPr>
        <w:widowControl w:val="0"/>
        <w:spacing w:line="237"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понятия «земная кора»; «ядро», «мантия»; «минерал»</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«горная порода»; -различать понятия «материковая»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«океаническая» земная кора;</w:t>
      </w:r>
    </w:p>
    <w:p w:rsidR="00943E38" w:rsidRDefault="001138B0" w:rsidP="00DC4480">
      <w:pPr>
        <w:widowControl w:val="0"/>
        <w:tabs>
          <w:tab w:val="left" w:pos="2277"/>
          <w:tab w:val="left" w:pos="3846"/>
          <w:tab w:val="left" w:pos="5401"/>
          <w:tab w:val="left" w:pos="6064"/>
          <w:tab w:val="left" w:pos="7331"/>
          <w:tab w:val="left" w:pos="8696"/>
        </w:tabs>
        <w:spacing w:before="5" w:line="242"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DC4480">
        <w:rPr>
          <w:rFonts w:ascii="Times New Roman" w:eastAsia="Times New Roman" w:hAnsi="Times New Roman" w:cs="Times New Roman"/>
          <w:color w:val="000000"/>
          <w:sz w:val="24"/>
          <w:szCs w:val="24"/>
        </w:rPr>
        <w:t xml:space="preserve"> изученные </w:t>
      </w:r>
      <w:r>
        <w:rPr>
          <w:rFonts w:ascii="Times New Roman" w:eastAsia="Times New Roman" w:hAnsi="Times New Roman" w:cs="Times New Roman"/>
          <w:color w:val="000000"/>
          <w:sz w:val="24"/>
          <w:szCs w:val="24"/>
        </w:rPr>
        <w:t>минералы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горные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породы,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материковуюи океаническую земную кору;</w:t>
      </w:r>
    </w:p>
    <w:p w:rsidR="00943E38" w:rsidRDefault="001138B0" w:rsidP="00DC4480">
      <w:pPr>
        <w:widowControl w:val="0"/>
        <w:spacing w:line="241"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-показывать на карте и обозначать на контурной карте материки и океаны, крупные формы рельефа Земли;</w:t>
      </w:r>
    </w:p>
    <w:p w:rsidR="00943E38" w:rsidRDefault="001138B0" w:rsidP="00DC4480">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-различать горы и равнины;</w:t>
      </w:r>
    </w:p>
    <w:p w:rsidR="00943E38" w:rsidRDefault="001138B0" w:rsidP="00DC4480">
      <w:pPr>
        <w:widowControl w:val="0"/>
        <w:spacing w:line="240" w:lineRule="auto"/>
        <w:ind w:left="710" w:right="17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формы рельефа суши по высоте и по внешнемуоблику; -называть причиныземлетрясений и вулканических извержений;</w:t>
      </w:r>
    </w:p>
    <w:p w:rsidR="00943E38" w:rsidRDefault="001138B0" w:rsidP="00DC4480">
      <w:pPr>
        <w:widowControl w:val="0"/>
        <w:tabs>
          <w:tab w:val="left" w:pos="1509"/>
          <w:tab w:val="left" w:pos="3569"/>
          <w:tab w:val="left" w:pos="4140"/>
          <w:tab w:val="left" w:pos="5149"/>
          <w:tab w:val="left" w:pos="7206"/>
          <w:tab w:val="left" w:pos="7998"/>
          <w:tab w:val="left" w:pos="9328"/>
        </w:tabs>
        <w:spacing w:line="241"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понятия «литосфера», «землетрясение», «вулкан», «литосферная плита», «эпицентр</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землетрясения»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«очаг</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землетрясения»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 и (или) практико-ориентированных задач;</w:t>
      </w:r>
    </w:p>
    <w:p w:rsidR="00943E38" w:rsidRDefault="001138B0" w:rsidP="00DC4480">
      <w:pPr>
        <w:widowControl w:val="0"/>
        <w:tabs>
          <w:tab w:val="left" w:pos="2221"/>
          <w:tab w:val="left" w:pos="3399"/>
          <w:tab w:val="left" w:pos="4810"/>
          <w:tab w:val="left" w:pos="6768"/>
          <w:tab w:val="left" w:pos="7298"/>
          <w:tab w:val="left" w:pos="8208"/>
        </w:tabs>
        <w:spacing w:line="242"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Pr>
          <w:rFonts w:ascii="Times New Roman" w:eastAsia="Times New Roman" w:hAnsi="Times New Roman" w:cs="Times New Roman"/>
          <w:color w:val="000000"/>
          <w:sz w:val="24"/>
          <w:szCs w:val="24"/>
        </w:rPr>
        <w:tab/>
        <w:t>понятия</w:t>
      </w:r>
      <w:r>
        <w:rPr>
          <w:rFonts w:ascii="Times New Roman" w:eastAsia="Times New Roman" w:hAnsi="Times New Roman" w:cs="Times New Roman"/>
          <w:color w:val="000000"/>
          <w:sz w:val="24"/>
          <w:szCs w:val="24"/>
        </w:rPr>
        <w:tab/>
        <w:t>«эпицентр</w:t>
      </w:r>
      <w:r>
        <w:rPr>
          <w:rFonts w:ascii="Times New Roman" w:eastAsia="Times New Roman" w:hAnsi="Times New Roman" w:cs="Times New Roman"/>
          <w:color w:val="000000"/>
          <w:sz w:val="24"/>
          <w:szCs w:val="24"/>
        </w:rPr>
        <w:tab/>
        <w:t>землетрясения»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«очаг</w:t>
      </w:r>
      <w:r>
        <w:rPr>
          <w:rFonts w:ascii="Times New Roman" w:eastAsia="Times New Roman" w:hAnsi="Times New Roman" w:cs="Times New Roman"/>
          <w:color w:val="000000"/>
          <w:sz w:val="24"/>
          <w:szCs w:val="24"/>
        </w:rPr>
        <w:tab/>
        <w:t>землетрясения» для решения познавательных задач;</w:t>
      </w:r>
    </w:p>
    <w:p w:rsidR="00943E38" w:rsidRDefault="001138B0" w:rsidP="00DC4480">
      <w:pPr>
        <w:widowControl w:val="0"/>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bookmarkStart w:id="218" w:name="_page_491_0"/>
      <w:bookmarkEnd w:id="217"/>
    </w:p>
    <w:p w:rsidR="00943E38" w:rsidRDefault="001138B0" w:rsidP="00DC4480">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острова по происхождению;</w:t>
      </w:r>
    </w:p>
    <w:p w:rsidR="00943E38" w:rsidRDefault="001138B0" w:rsidP="00DC4480">
      <w:pPr>
        <w:widowControl w:val="0"/>
        <w:tabs>
          <w:tab w:val="left" w:pos="2129"/>
          <w:tab w:val="left" w:pos="3305"/>
          <w:tab w:val="left" w:pos="4500"/>
          <w:tab w:val="left" w:pos="5972"/>
          <w:tab w:val="left" w:pos="7131"/>
          <w:tab w:val="left" w:pos="7569"/>
          <w:tab w:val="left" w:pos="8961"/>
          <w:tab w:val="left" w:pos="9412"/>
        </w:tabs>
        <w:spacing w:line="242"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опасных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природных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явлений</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литосфере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 их предупреждения;</w:t>
      </w:r>
    </w:p>
    <w:p w:rsidR="00943E38" w:rsidRDefault="001138B0" w:rsidP="00DC4480">
      <w:pPr>
        <w:widowControl w:val="0"/>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943E38" w:rsidRDefault="001138B0" w:rsidP="00DC4480">
      <w:pPr>
        <w:widowControl w:val="0"/>
        <w:spacing w:line="242"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43E38" w:rsidRDefault="00DC4480" w:rsidP="00DC4480">
      <w:pPr>
        <w:widowControl w:val="0"/>
        <w:tabs>
          <w:tab w:val="left" w:pos="2304"/>
          <w:tab w:val="left" w:pos="3718"/>
          <w:tab w:val="left" w:pos="5137"/>
          <w:tab w:val="left" w:pos="6546"/>
          <w:tab w:val="left" w:pos="8101"/>
        </w:tabs>
        <w:spacing w:line="242"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-приводить </w:t>
      </w:r>
      <w:r w:rsidR="001138B0">
        <w:rPr>
          <w:rFonts w:ascii="Times New Roman" w:eastAsia="Times New Roman" w:hAnsi="Times New Roman" w:cs="Times New Roman"/>
          <w:color w:val="000000"/>
          <w:sz w:val="24"/>
          <w:szCs w:val="24"/>
        </w:rPr>
        <w:t>примеры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внешних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процессов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рельефообразования и наличия полезных ископаемых в своей местности;</w:t>
      </w:r>
    </w:p>
    <w:p w:rsidR="00943E38" w:rsidRDefault="001138B0" w:rsidP="00DC4480">
      <w:pPr>
        <w:widowControl w:val="0"/>
        <w:tabs>
          <w:tab w:val="left" w:pos="2655"/>
          <w:tab w:val="left" w:pos="4316"/>
          <w:tab w:val="left" w:pos="6502"/>
          <w:tab w:val="left" w:pos="8284"/>
          <w:tab w:val="left" w:pos="8925"/>
        </w:tabs>
        <w:spacing w:line="242"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фенологических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наблюдений</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наблюдений за погодой в различной форме (табличной, графической, географического описания).</w:t>
      </w:r>
    </w:p>
    <w:p w:rsidR="00943E38" w:rsidRDefault="001138B0" w:rsidP="00DC4480">
      <w:pPr>
        <w:widowControl w:val="0"/>
        <w:tabs>
          <w:tab w:val="left" w:pos="3322"/>
          <w:tab w:val="left" w:pos="4721"/>
          <w:tab w:val="left" w:pos="5902"/>
          <w:tab w:val="left" w:pos="7307"/>
          <w:tab w:val="left" w:pos="7806"/>
          <w:tab w:val="left" w:pos="9179"/>
          <w:tab w:val="left" w:pos="9587"/>
        </w:tabs>
        <w:spacing w:line="242"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2.1.10.8.4. Предметные</w:t>
      </w:r>
      <w:r w:rsidR="00DC4480">
        <w:rPr>
          <w:rFonts w:ascii="Times New Roman" w:eastAsia="Times New Roman" w:hAnsi="Times New Roman" w:cs="Times New Roman"/>
          <w:color w:val="000000"/>
          <w:sz w:val="24"/>
          <w:szCs w:val="24"/>
        </w:rPr>
        <w:t xml:space="preserve"> результаты </w:t>
      </w:r>
      <w:r>
        <w:rPr>
          <w:rFonts w:ascii="Times New Roman" w:eastAsia="Times New Roman" w:hAnsi="Times New Roman" w:cs="Times New Roman"/>
          <w:color w:val="000000"/>
          <w:sz w:val="24"/>
          <w:szCs w:val="24"/>
        </w:rPr>
        <w:t>освоения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концу 6 класса обучающийся научится:</w:t>
      </w:r>
    </w:p>
    <w:p w:rsidR="00943E38" w:rsidRDefault="001138B0" w:rsidP="00DC448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43E38" w:rsidRDefault="001138B0" w:rsidP="00DC4480">
      <w:pPr>
        <w:widowControl w:val="0"/>
        <w:tabs>
          <w:tab w:val="left" w:pos="2161"/>
          <w:tab w:val="left" w:pos="4001"/>
          <w:tab w:val="left" w:pos="4734"/>
          <w:tab w:val="left" w:pos="6319"/>
          <w:tab w:val="left" w:pos="8143"/>
          <w:tab w:val="left" w:pos="9535"/>
        </w:tabs>
        <w:spacing w:before="1"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отдельных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компонентах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43E38" w:rsidRDefault="001138B0" w:rsidP="00DC4480">
      <w:pPr>
        <w:widowControl w:val="0"/>
        <w:tabs>
          <w:tab w:val="left" w:pos="4402"/>
          <w:tab w:val="left" w:pos="5839"/>
          <w:tab w:val="left" w:pos="6964"/>
          <w:tab w:val="left" w:pos="7364"/>
          <w:tab w:val="left" w:pos="8691"/>
          <w:tab w:val="left" w:pos="9109"/>
        </w:tabs>
        <w:spacing w:line="241"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опасных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природных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явлений</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геосферах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средств их предупреждения;</w:t>
      </w:r>
    </w:p>
    <w:p w:rsidR="00943E38" w:rsidRDefault="001138B0" w:rsidP="00DC4480">
      <w:pPr>
        <w:widowControl w:val="0"/>
        <w:spacing w:line="241"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rsidR="00943E38" w:rsidRDefault="001138B0" w:rsidP="00DC4480">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свойства вод отдельных частей Мирового океана;</w:t>
      </w:r>
    </w:p>
    <w:p w:rsidR="00943E38" w:rsidRDefault="001138B0">
      <w:pPr>
        <w:widowControl w:val="0"/>
        <w:tabs>
          <w:tab w:val="left" w:pos="2191"/>
          <w:tab w:val="left" w:pos="3337"/>
          <w:tab w:val="left" w:pos="5137"/>
          <w:tab w:val="left" w:pos="6725"/>
          <w:tab w:val="left" w:pos="7736"/>
          <w:tab w:val="left" w:pos="9178"/>
        </w:tabs>
        <w:spacing w:line="235"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«гидросфера»,</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«круговорот</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«цунами»,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«приливы и отливы» для решения учебных и (или) практико-ориентированных задач;</w:t>
      </w:r>
    </w:p>
    <w:p w:rsidR="00943E38" w:rsidRDefault="001138B0">
      <w:pPr>
        <w:widowControl w:val="0"/>
        <w:spacing w:line="241"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объекты гидросферы (моря, озёра, реки, подземные воды, болота, ледники) по заданным признакам;</w:t>
      </w:r>
    </w:p>
    <w:p w:rsidR="00943E38" w:rsidRDefault="001138B0">
      <w:pPr>
        <w:widowControl w:val="0"/>
        <w:spacing w:line="23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питание и режим рек;</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реки по заданным признакам;</w:t>
      </w:r>
    </w:p>
    <w:p w:rsidR="00943E38" w:rsidRDefault="001138B0">
      <w:pPr>
        <w:widowControl w:val="0"/>
        <w:tabs>
          <w:tab w:val="left" w:pos="2217"/>
          <w:tab w:val="left" w:pos="3466"/>
          <w:tab w:val="left" w:pos="5134"/>
          <w:tab w:val="left" w:pos="7099"/>
          <w:tab w:val="left" w:pos="7701"/>
          <w:tab w:val="left" w:pos="9471"/>
        </w:tabs>
        <w:spacing w:line="242"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«грунтовые,</w:t>
      </w:r>
      <w:r w:rsidR="00DC4480">
        <w:rPr>
          <w:rFonts w:ascii="Times New Roman" w:eastAsia="Times New Roman" w:hAnsi="Times New Roman" w:cs="Times New Roman"/>
          <w:color w:val="000000"/>
          <w:sz w:val="24"/>
          <w:szCs w:val="24"/>
        </w:rPr>
        <w:t xml:space="preserve"> межпластовые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артезианские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применять их для решения учебных и (или) практико-ориентированных задач;</w:t>
      </w:r>
    </w:p>
    <w:p w:rsidR="00943E38" w:rsidRDefault="001138B0">
      <w:pPr>
        <w:widowControl w:val="0"/>
        <w:spacing w:line="241"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причинно-следственные связи между питанием, режимом реки и климатом на территории речного бассейна;</w:t>
      </w:r>
    </w:p>
    <w:p w:rsidR="00943E38" w:rsidRDefault="001138B0">
      <w:pPr>
        <w:widowControl w:val="0"/>
        <w:spacing w:line="237" w:lineRule="auto"/>
        <w:ind w:left="710" w:right="2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районов распространения многолетней мерзлоты; -называть причины образования цунами, приливов и отливов;</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состав, строение атмосферы;</w:t>
      </w:r>
    </w:p>
    <w:p w:rsidR="00943E38" w:rsidRDefault="001138B0">
      <w:pPr>
        <w:widowControl w:val="0"/>
        <w:tabs>
          <w:tab w:val="left" w:pos="2732"/>
          <w:tab w:val="left" w:pos="4928"/>
          <w:tab w:val="left" w:pos="6435"/>
          <w:tab w:val="left" w:pos="9496"/>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тенденции изменения температуры воздуха, количества атмосферных осадкови атмосферного давления в зависимости от географического положения объектов; амплитуду температуры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воздуха</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 об особенностях отдельных компонентов природы Земли и взаимосвязях между ними для решения учебных и практических задач;</w:t>
      </w:r>
    </w:p>
    <w:p w:rsidR="00943E38" w:rsidRDefault="001138B0">
      <w:pPr>
        <w:widowControl w:val="0"/>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дляотдельных территорий;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свойства воздуха; климаты Земли; климатообразующие факторы;</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-устанавливать зависимость между нагреванием земной поверхности и углом падения </w:t>
      </w:r>
      <w:r>
        <w:rPr>
          <w:rFonts w:ascii="Times New Roman" w:eastAsia="Times New Roman" w:hAnsi="Times New Roman" w:cs="Times New Roman"/>
          <w:color w:val="000000"/>
          <w:sz w:val="24"/>
          <w:szCs w:val="24"/>
        </w:rPr>
        <w:lastRenderedPageBreak/>
        <w:t>солнечных лучей; температурой воздуха и его относительной влажностью на основе данных эмпирических наблюдений;</w:t>
      </w:r>
    </w:p>
    <w:p w:rsidR="00943E38" w:rsidRDefault="001138B0">
      <w:pPr>
        <w:widowControl w:val="0"/>
        <w:spacing w:line="239"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75AFD" w:rsidRDefault="001138B0" w:rsidP="00775AFD">
      <w:pPr>
        <w:widowControl w:val="0"/>
        <w:spacing w:line="226"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виды атмосферных осадков;</w:t>
      </w:r>
      <w:bookmarkStart w:id="219" w:name="_page_493_0"/>
      <w:bookmarkEnd w:id="218"/>
    </w:p>
    <w:p w:rsidR="00943E38" w:rsidRDefault="001138B0" w:rsidP="00775AFD">
      <w:pPr>
        <w:widowControl w:val="0"/>
        <w:spacing w:line="226"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понятия «бризы»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«муссоны»;</w:t>
      </w:r>
    </w:p>
    <w:p w:rsidR="00943E38" w:rsidRDefault="001138B0">
      <w:pPr>
        <w:widowControl w:val="0"/>
        <w:spacing w:before="2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понятия «погода»</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«климат»;</w:t>
      </w:r>
    </w:p>
    <w:p w:rsidR="00943E38" w:rsidRDefault="001138B0" w:rsidP="00DC4480">
      <w:pPr>
        <w:widowControl w:val="0"/>
        <w:spacing w:line="243" w:lineRule="auto"/>
        <w:ind w:right="18"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понятия</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«атмосфера», «тропосфера»,</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«стратосфера», «верхние слои атмосферы»; -применять понятия «атмосферное давление», «ветер», «атмосферные осадки», «воздушные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массы» для решения учебных и (или) практико-ориентированных задач;</w:t>
      </w:r>
    </w:p>
    <w:p w:rsidR="00943E38" w:rsidRDefault="001138B0">
      <w:pPr>
        <w:widowControl w:val="0"/>
        <w:tabs>
          <w:tab w:val="left" w:pos="1934"/>
          <w:tab w:val="left" w:pos="2887"/>
          <w:tab w:val="left" w:pos="4712"/>
          <w:tab w:val="left" w:pos="6632"/>
          <w:tab w:val="left" w:pos="7712"/>
          <w:tab w:val="left" w:pos="9330"/>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и анализировать географическую информацию о глобальных климатических изменениях</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 и (или) практико-ориентированных задач;</w:t>
      </w:r>
    </w:p>
    <w:p w:rsidR="00943E38" w:rsidRDefault="001138B0" w:rsidP="00DC4480">
      <w:pPr>
        <w:widowControl w:val="0"/>
        <w:tabs>
          <w:tab w:val="left" w:pos="1713"/>
          <w:tab w:val="left" w:pos="3132"/>
          <w:tab w:val="left" w:pos="3818"/>
          <w:tab w:val="left" w:pos="5731"/>
          <w:tab w:val="left" w:pos="7435"/>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флюгер)</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представлять</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наблюдений в табличной и (или) графической форме;</w:t>
      </w:r>
    </w:p>
    <w:p w:rsidR="00943E38" w:rsidRDefault="001138B0" w:rsidP="00DC4480">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границы биосферы;</w:t>
      </w:r>
    </w:p>
    <w:p w:rsidR="00943E38" w:rsidRDefault="001138B0" w:rsidP="00DC4480">
      <w:pPr>
        <w:widowControl w:val="0"/>
        <w:tabs>
          <w:tab w:val="left" w:pos="2115"/>
          <w:tab w:val="left" w:pos="3344"/>
          <w:tab w:val="left" w:pos="5332"/>
          <w:tab w:val="left" w:pos="6333"/>
          <w:tab w:val="left" w:pos="7893"/>
          <w:tab w:val="left" w:pos="8386"/>
          <w:tab w:val="left" w:pos="9258"/>
        </w:tabs>
        <w:spacing w:line="237"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w:t>
      </w:r>
      <w:r w:rsidR="00DC4480">
        <w:rPr>
          <w:rFonts w:ascii="Times New Roman" w:eastAsia="Times New Roman" w:hAnsi="Times New Roman" w:cs="Times New Roman"/>
          <w:color w:val="000000"/>
          <w:sz w:val="24"/>
          <w:szCs w:val="24"/>
        </w:rPr>
        <w:t xml:space="preserve"> примеры </w:t>
      </w:r>
      <w:r>
        <w:rPr>
          <w:rFonts w:ascii="Times New Roman" w:eastAsia="Times New Roman" w:hAnsi="Times New Roman" w:cs="Times New Roman"/>
          <w:color w:val="000000"/>
          <w:sz w:val="24"/>
          <w:szCs w:val="24"/>
        </w:rPr>
        <w:t>приспособления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живых</w:t>
      </w:r>
      <w:r>
        <w:rPr>
          <w:rFonts w:ascii="Times New Roman" w:eastAsia="Times New Roman" w:hAnsi="Times New Roman" w:cs="Times New Roman"/>
          <w:color w:val="000000"/>
          <w:sz w:val="24"/>
          <w:szCs w:val="24"/>
        </w:rPr>
        <w:tab/>
      </w:r>
      <w:r w:rsidR="00DC4480">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z w:val="24"/>
          <w:szCs w:val="24"/>
        </w:rPr>
        <w:t>рганизмов</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обитания в разных природных зонах;</w:t>
      </w:r>
    </w:p>
    <w:p w:rsidR="00943E38" w:rsidRDefault="001138B0" w:rsidP="00DC4480">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растительный и животный мир разных территорий Земли;</w:t>
      </w:r>
    </w:p>
    <w:p w:rsidR="00943E38" w:rsidRDefault="001138B0" w:rsidP="00DC4480">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взаимосвязи компонентов природыв природно-территориальном комплексе;</w:t>
      </w:r>
    </w:p>
    <w:p w:rsidR="00943E38" w:rsidRDefault="001138B0" w:rsidP="00DC448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особенности растительного и животного мира в различных природных зонах;</w:t>
      </w:r>
    </w:p>
    <w:p w:rsidR="00943E38" w:rsidRDefault="001138B0" w:rsidP="00DC4480">
      <w:pPr>
        <w:widowControl w:val="0"/>
        <w:tabs>
          <w:tab w:val="left" w:pos="2624"/>
          <w:tab w:val="left" w:pos="4577"/>
          <w:tab w:val="left" w:pos="6666"/>
          <w:tab w:val="left" w:pos="8312"/>
          <w:tab w:val="left" w:pos="9239"/>
        </w:tabs>
        <w:spacing w:line="242"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понятия «почва», «плодородие почв», «природный комплекс», «природно-территориальный</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«круговорот</w:t>
      </w:r>
      <w:r w:rsidR="00DC4480">
        <w:rPr>
          <w:rFonts w:ascii="Times New Roman" w:eastAsia="Times New Roman" w:hAnsi="Times New Roman" w:cs="Times New Roman"/>
          <w:color w:val="000000"/>
          <w:sz w:val="24"/>
          <w:szCs w:val="24"/>
        </w:rPr>
        <w:t xml:space="preserve"> веществ </w:t>
      </w:r>
      <w:r>
        <w:rPr>
          <w:rFonts w:ascii="Times New Roman" w:eastAsia="Times New Roman" w:hAnsi="Times New Roman" w:cs="Times New Roman"/>
          <w:color w:val="000000"/>
          <w:sz w:val="24"/>
          <w:szCs w:val="24"/>
        </w:rPr>
        <w:t>в</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природе» для решения учебных и (или) практико-ориентированных задач;</w:t>
      </w:r>
    </w:p>
    <w:p w:rsidR="00943E38" w:rsidRDefault="001138B0" w:rsidP="00DC448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плодородие почв в различных природных зонах;</w:t>
      </w:r>
    </w:p>
    <w:p w:rsidR="00943E38" w:rsidRDefault="001138B0" w:rsidP="00DC4480">
      <w:pPr>
        <w:widowControl w:val="0"/>
        <w:spacing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43E38" w:rsidRDefault="001138B0" w:rsidP="00DC4480">
      <w:pPr>
        <w:widowControl w:val="0"/>
        <w:tabs>
          <w:tab w:val="left" w:pos="3322"/>
          <w:tab w:val="left" w:pos="4722"/>
          <w:tab w:val="left" w:pos="5904"/>
          <w:tab w:val="left" w:pos="7309"/>
          <w:tab w:val="left" w:pos="7807"/>
          <w:tab w:val="left" w:pos="9179"/>
          <w:tab w:val="left" w:pos="9588"/>
        </w:tabs>
        <w:spacing w:line="235"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2.1.10.8.5. Предметные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концу 7 класса обучающийся научится:</w:t>
      </w:r>
    </w:p>
    <w:p w:rsidR="00943E38" w:rsidRDefault="001138B0" w:rsidP="00DC4480">
      <w:pPr>
        <w:widowControl w:val="0"/>
        <w:tabs>
          <w:tab w:val="left" w:pos="2150"/>
          <w:tab w:val="left" w:pos="2681"/>
          <w:tab w:val="left" w:pos="4625"/>
          <w:tab w:val="left" w:pos="5614"/>
          <w:tab w:val="left" w:pos="6025"/>
          <w:tab w:val="left" w:pos="7112"/>
          <w:tab w:val="left" w:pos="9109"/>
        </w:tabs>
        <w:spacing w:line="237"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географическим</w:t>
      </w:r>
      <w:r>
        <w:rPr>
          <w:rFonts w:ascii="Times New Roman" w:eastAsia="Times New Roman" w:hAnsi="Times New Roman" w:cs="Times New Roman"/>
          <w:color w:val="000000"/>
          <w:sz w:val="24"/>
          <w:szCs w:val="24"/>
        </w:rPr>
        <w:tab/>
      </w:r>
      <w:r w:rsidR="0043373A">
        <w:rPr>
          <w:rFonts w:ascii="Times New Roman" w:eastAsia="Times New Roman" w:hAnsi="Times New Roman" w:cs="Times New Roman"/>
          <w:color w:val="000000"/>
          <w:sz w:val="24"/>
          <w:szCs w:val="24"/>
        </w:rPr>
        <w:t>картам</w:t>
      </w:r>
      <w:r w:rsidR="0043373A">
        <w:rPr>
          <w:rFonts w:ascii="Times New Roman" w:eastAsia="Times New Roman" w:hAnsi="Times New Roman" w:cs="Times New Roman"/>
          <w:color w:val="000000"/>
          <w:sz w:val="24"/>
          <w:szCs w:val="24"/>
        </w:rPr>
        <w:tab/>
        <w:t>и</w:t>
      </w:r>
      <w:r w:rsidR="0043373A">
        <w:rPr>
          <w:rFonts w:ascii="Times New Roman" w:eastAsia="Times New Roman" w:hAnsi="Times New Roman" w:cs="Times New Roman"/>
          <w:color w:val="000000"/>
          <w:sz w:val="24"/>
          <w:szCs w:val="24"/>
        </w:rPr>
        <w:tab/>
        <w:t>глобусу</w:t>
      </w:r>
      <w:r w:rsidR="0043373A">
        <w:rPr>
          <w:rFonts w:ascii="Times New Roman" w:eastAsia="Times New Roman" w:hAnsi="Times New Roman" w:cs="Times New Roman"/>
          <w:color w:val="000000"/>
          <w:sz w:val="24"/>
          <w:szCs w:val="24"/>
        </w:rPr>
        <w:tab/>
        <w:t xml:space="preserve">местоположение </w:t>
      </w:r>
      <w:r>
        <w:rPr>
          <w:rFonts w:ascii="Times New Roman" w:eastAsia="Times New Roman" w:hAnsi="Times New Roman" w:cs="Times New Roman"/>
          <w:color w:val="000000"/>
          <w:sz w:val="24"/>
          <w:szCs w:val="24"/>
        </w:rPr>
        <w:t>изученных географических объектов для решения учебных и (или) практико-ориентированных задач;</w:t>
      </w:r>
    </w:p>
    <w:p w:rsidR="00943E38" w:rsidRDefault="001138B0" w:rsidP="00DC4480">
      <w:pPr>
        <w:widowControl w:val="0"/>
        <w:spacing w:line="233"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строение и свойства (целостность, зональность, ритмичность) географической оболочки;</w:t>
      </w:r>
    </w:p>
    <w:p w:rsidR="00943E38" w:rsidRDefault="001138B0" w:rsidP="00DC4480">
      <w:pPr>
        <w:widowControl w:val="0"/>
        <w:tabs>
          <w:tab w:val="left" w:pos="2361"/>
          <w:tab w:val="left" w:pos="4210"/>
          <w:tab w:val="left" w:pos="6277"/>
          <w:tab w:val="left" w:pos="9179"/>
        </w:tabs>
        <w:spacing w:before="1" w:line="241"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проявления изученных географических явлений, представляющие собой отражение</w:t>
      </w:r>
      <w:r w:rsidR="00775AFD">
        <w:rPr>
          <w:rFonts w:ascii="Times New Roman" w:eastAsia="Times New Roman" w:hAnsi="Times New Roman" w:cs="Times New Roman"/>
          <w:color w:val="000000"/>
          <w:sz w:val="24"/>
          <w:szCs w:val="24"/>
        </w:rPr>
        <w:t xml:space="preserve"> таких </w:t>
      </w:r>
      <w:r>
        <w:rPr>
          <w:rFonts w:ascii="Times New Roman" w:eastAsia="Times New Roman" w:hAnsi="Times New Roman" w:cs="Times New Roman"/>
          <w:color w:val="000000"/>
          <w:sz w:val="24"/>
          <w:szCs w:val="24"/>
        </w:rPr>
        <w:t>свойств</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географической</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оболочки, как зональность, ритмичность и целостность;</w:t>
      </w:r>
    </w:p>
    <w:p w:rsidR="00943E38" w:rsidRDefault="001138B0" w:rsidP="00DC4480">
      <w:pPr>
        <w:widowControl w:val="0"/>
        <w:spacing w:line="242"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43E38" w:rsidRDefault="001138B0" w:rsidP="00DC4480">
      <w:pPr>
        <w:widowControl w:val="0"/>
        <w:spacing w:line="235" w:lineRule="auto"/>
        <w:ind w:left="710" w:right="6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w:t>
      </w:r>
    </w:p>
    <w:p w:rsidR="00943E38" w:rsidRDefault="001138B0" w:rsidP="00DC4480">
      <w:pPr>
        <w:widowControl w:val="0"/>
        <w:spacing w:before="6" w:line="241"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закономерности изменения в пространстве рельефа, климата, внутренних вод и органического мира;</w:t>
      </w:r>
    </w:p>
    <w:p w:rsidR="00943E38" w:rsidRDefault="001138B0" w:rsidP="00DC4480">
      <w:pPr>
        <w:widowControl w:val="0"/>
        <w:spacing w:line="235"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43E38" w:rsidRDefault="001138B0" w:rsidP="0043373A">
      <w:pPr>
        <w:widowControl w:val="0"/>
        <w:spacing w:line="238"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43E38" w:rsidRDefault="001138B0" w:rsidP="0043373A">
      <w:pPr>
        <w:widowControl w:val="0"/>
        <w:tabs>
          <w:tab w:val="left" w:pos="2501"/>
          <w:tab w:val="left" w:pos="5713"/>
          <w:tab w:val="left" w:pos="6644"/>
        </w:tabs>
        <w:spacing w:line="235"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w:t>
      </w:r>
      <w:r>
        <w:rPr>
          <w:rFonts w:ascii="Times New Roman" w:eastAsia="Times New Roman" w:hAnsi="Times New Roman" w:cs="Times New Roman"/>
          <w:color w:val="000000"/>
          <w:sz w:val="24"/>
          <w:szCs w:val="24"/>
        </w:rPr>
        <w:tab/>
        <w:t>(используя географические</w:t>
      </w:r>
      <w:r>
        <w:rPr>
          <w:rFonts w:ascii="Times New Roman" w:eastAsia="Times New Roman" w:hAnsi="Times New Roman" w:cs="Times New Roman"/>
          <w:color w:val="000000"/>
          <w:sz w:val="24"/>
          <w:szCs w:val="24"/>
        </w:rPr>
        <w:tab/>
        <w:t>карты)</w:t>
      </w:r>
      <w:r>
        <w:rPr>
          <w:rFonts w:ascii="Times New Roman" w:eastAsia="Times New Roman" w:hAnsi="Times New Roman" w:cs="Times New Roman"/>
          <w:color w:val="000000"/>
          <w:sz w:val="24"/>
          <w:szCs w:val="24"/>
        </w:rPr>
        <w:tab/>
        <w:t>взаимосвязи между движением литосферных плит и размещением крупных форм рельефа;</w:t>
      </w:r>
    </w:p>
    <w:p w:rsidR="00943E38" w:rsidRDefault="001138B0" w:rsidP="0043373A">
      <w:pPr>
        <w:widowControl w:val="0"/>
        <w:spacing w:before="3"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воздушные массы Земли, типы климата по заданным показателям;</w:t>
      </w:r>
    </w:p>
    <w:p w:rsidR="00943E38" w:rsidRDefault="001138B0" w:rsidP="0043373A">
      <w:pPr>
        <w:widowControl w:val="0"/>
        <w:spacing w:line="241" w:lineRule="auto"/>
        <w:ind w:right="4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образование тропических муссонов, пассатов тропических широт, западных ветров;</w:t>
      </w:r>
    </w:p>
    <w:p w:rsidR="00943E38" w:rsidRDefault="001138B0" w:rsidP="0043373A">
      <w:pPr>
        <w:widowControl w:val="0"/>
        <w:spacing w:line="240" w:lineRule="auto"/>
        <w:ind w:right="1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-применять понятия «воздушные массы», «муссоны», «пассаты», «западные ветры», </w:t>
      </w:r>
      <w:r>
        <w:rPr>
          <w:rFonts w:ascii="Times New Roman" w:eastAsia="Times New Roman" w:hAnsi="Times New Roman" w:cs="Times New Roman"/>
          <w:color w:val="000000"/>
          <w:sz w:val="24"/>
          <w:szCs w:val="24"/>
        </w:rPr>
        <w:lastRenderedPageBreak/>
        <w:t>«климатообразующий фактор»</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решения учебных и (или) практико-ориентированных задач;</w:t>
      </w:r>
    </w:p>
    <w:p w:rsidR="00943E38" w:rsidRDefault="001138B0" w:rsidP="0043373A">
      <w:pPr>
        <w:widowControl w:val="0"/>
        <w:spacing w:line="22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климат территории по климатограмме;</w:t>
      </w:r>
      <w:bookmarkStart w:id="220" w:name="_page_495_0"/>
      <w:bookmarkEnd w:id="219"/>
    </w:p>
    <w:p w:rsidR="00943E38" w:rsidRDefault="001138B0" w:rsidP="0043373A">
      <w:pPr>
        <w:widowControl w:val="0"/>
        <w:spacing w:line="235"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влияние климатообразующих факторов на климатические особенности территории;</w:t>
      </w:r>
    </w:p>
    <w:p w:rsidR="00943E38" w:rsidRDefault="001138B0" w:rsidP="0043373A">
      <w:pPr>
        <w:widowControl w:val="0"/>
        <w:spacing w:before="2" w:line="239"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3E38" w:rsidRDefault="001138B0" w:rsidP="0043373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океанические течения;</w:t>
      </w:r>
    </w:p>
    <w:p w:rsidR="00943E38" w:rsidRDefault="001138B0" w:rsidP="0043373A">
      <w:pPr>
        <w:widowControl w:val="0"/>
        <w:tabs>
          <w:tab w:val="left" w:pos="4095"/>
          <w:tab w:val="left" w:pos="5402"/>
          <w:tab w:val="left" w:pos="7267"/>
          <w:tab w:val="left" w:pos="7910"/>
          <w:tab w:val="left" w:pos="9232"/>
        </w:tabs>
        <w:spacing w:line="235"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температуру и</w:t>
      </w:r>
      <w:r>
        <w:rPr>
          <w:rFonts w:ascii="Times New Roman" w:eastAsia="Times New Roman" w:hAnsi="Times New Roman" w:cs="Times New Roman"/>
          <w:color w:val="000000"/>
          <w:sz w:val="24"/>
          <w:szCs w:val="24"/>
        </w:rPr>
        <w:tab/>
        <w:t>солёность</w:t>
      </w:r>
      <w:r>
        <w:rPr>
          <w:rFonts w:ascii="Times New Roman" w:eastAsia="Times New Roman" w:hAnsi="Times New Roman" w:cs="Times New Roman"/>
          <w:color w:val="000000"/>
          <w:sz w:val="24"/>
          <w:szCs w:val="24"/>
        </w:rPr>
        <w:tab/>
        <w:t>поверхностных</w:t>
      </w:r>
      <w:r>
        <w:rPr>
          <w:rFonts w:ascii="Times New Roman" w:eastAsia="Times New Roman" w:hAnsi="Times New Roman" w:cs="Times New Roman"/>
          <w:color w:val="000000"/>
          <w:sz w:val="24"/>
          <w:szCs w:val="24"/>
        </w:rPr>
        <w:tab/>
        <w:t>вод</w:t>
      </w:r>
      <w:r>
        <w:rPr>
          <w:rFonts w:ascii="Times New Roman" w:eastAsia="Times New Roman" w:hAnsi="Times New Roman" w:cs="Times New Roman"/>
          <w:color w:val="000000"/>
          <w:sz w:val="24"/>
          <w:szCs w:val="24"/>
        </w:rPr>
        <w:tab/>
        <w:t>Мирового</w:t>
      </w:r>
      <w:r>
        <w:rPr>
          <w:rFonts w:ascii="Times New Roman" w:eastAsia="Times New Roman" w:hAnsi="Times New Roman" w:cs="Times New Roman"/>
          <w:color w:val="000000"/>
          <w:sz w:val="24"/>
          <w:szCs w:val="24"/>
        </w:rPr>
        <w:tab/>
        <w:t>океана на разных широтах с использованием различных источников географической информации;</w:t>
      </w:r>
    </w:p>
    <w:p w:rsidR="00943E38" w:rsidRDefault="001138B0" w:rsidP="0043373A">
      <w:pPr>
        <w:widowControl w:val="0"/>
        <w:tabs>
          <w:tab w:val="left" w:pos="2635"/>
          <w:tab w:val="left" w:pos="4125"/>
          <w:tab w:val="left" w:pos="5089"/>
          <w:tab w:val="left" w:pos="5439"/>
          <w:tab w:val="left" w:pos="6977"/>
          <w:tab w:val="left" w:pos="7331"/>
          <w:tab w:val="left" w:pos="9167"/>
        </w:tabs>
        <w:spacing w:before="5" w:line="240"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w:t>
      </w:r>
      <w:r w:rsidR="0043373A">
        <w:rPr>
          <w:rFonts w:ascii="Times New Roman" w:eastAsia="Times New Roman" w:hAnsi="Times New Roman" w:cs="Times New Roman"/>
          <w:color w:val="000000"/>
          <w:sz w:val="24"/>
          <w:szCs w:val="24"/>
        </w:rPr>
        <w:t>мерности</w:t>
      </w:r>
      <w:r w:rsidR="0043373A" w:rsidRPr="0043373A">
        <w:rPr>
          <w:rFonts w:ascii="Times New Roman" w:eastAsia="Times New Roman" w:hAnsi="Times New Roman" w:cs="Times New Roman"/>
          <w:color w:val="000000"/>
          <w:sz w:val="24"/>
          <w:szCs w:val="24"/>
        </w:rPr>
        <w:t xml:space="preserve"> </w:t>
      </w:r>
      <w:r w:rsidR="0043373A">
        <w:rPr>
          <w:rFonts w:ascii="Times New Roman" w:eastAsia="Times New Roman" w:hAnsi="Times New Roman" w:cs="Times New Roman"/>
          <w:color w:val="000000"/>
          <w:sz w:val="24"/>
          <w:szCs w:val="24"/>
        </w:rPr>
        <w:t>изменения</w:t>
      </w:r>
      <w:r w:rsidR="0043373A" w:rsidRPr="0043373A">
        <w:rPr>
          <w:rFonts w:ascii="Times New Roman" w:eastAsia="Times New Roman" w:hAnsi="Times New Roman" w:cs="Times New Roman"/>
          <w:color w:val="000000"/>
          <w:sz w:val="24"/>
          <w:szCs w:val="24"/>
        </w:rPr>
        <w:t xml:space="preserve"> </w:t>
      </w:r>
      <w:r w:rsidR="0043373A">
        <w:rPr>
          <w:rFonts w:ascii="Times New Roman" w:eastAsia="Times New Roman" w:hAnsi="Times New Roman" w:cs="Times New Roman"/>
          <w:color w:val="000000"/>
          <w:sz w:val="24"/>
          <w:szCs w:val="24"/>
        </w:rPr>
        <w:t xml:space="preserve">температуры, </w:t>
      </w:r>
      <w:r>
        <w:rPr>
          <w:rFonts w:ascii="Times New Roman" w:eastAsia="Times New Roman" w:hAnsi="Times New Roman" w:cs="Times New Roman"/>
          <w:color w:val="000000"/>
          <w:sz w:val="24"/>
          <w:szCs w:val="24"/>
        </w:rPr>
        <w:t>солёнос</w:t>
      </w:r>
      <w:r w:rsidR="0043373A">
        <w:rPr>
          <w:rFonts w:ascii="Times New Roman" w:eastAsia="Times New Roman" w:hAnsi="Times New Roman" w:cs="Times New Roman"/>
          <w:color w:val="000000"/>
          <w:sz w:val="24"/>
          <w:szCs w:val="24"/>
        </w:rPr>
        <w:t xml:space="preserve">ти и органического мира </w:t>
      </w:r>
      <w:r>
        <w:rPr>
          <w:rFonts w:ascii="Times New Roman" w:eastAsia="Times New Roman" w:hAnsi="Times New Roman" w:cs="Times New Roman"/>
          <w:color w:val="000000"/>
          <w:sz w:val="24"/>
          <w:szCs w:val="24"/>
        </w:rPr>
        <w:t>Мирового</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океана с</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w:t>
      </w:r>
      <w:r w:rsidR="0043373A">
        <w:rPr>
          <w:rFonts w:ascii="Times New Roman" w:eastAsia="Times New Roman" w:hAnsi="Times New Roman" w:cs="Times New Roman"/>
          <w:color w:val="000000"/>
          <w:sz w:val="24"/>
          <w:szCs w:val="24"/>
        </w:rPr>
        <w:t>фической</w:t>
      </w:r>
      <w:r w:rsidR="0043373A" w:rsidRPr="0043373A">
        <w:rPr>
          <w:rFonts w:ascii="Times New Roman" w:eastAsia="Times New Roman" w:hAnsi="Times New Roman" w:cs="Times New Roman"/>
          <w:color w:val="000000"/>
          <w:sz w:val="24"/>
          <w:szCs w:val="24"/>
        </w:rPr>
        <w:t xml:space="preserve"> </w:t>
      </w:r>
      <w:r w:rsidR="0043373A">
        <w:rPr>
          <w:rFonts w:ascii="Times New Roman" w:eastAsia="Times New Roman" w:hAnsi="Times New Roman" w:cs="Times New Roman"/>
          <w:color w:val="000000"/>
          <w:sz w:val="24"/>
          <w:szCs w:val="24"/>
        </w:rPr>
        <w:t>широтой и с</w:t>
      </w:r>
      <w:r>
        <w:rPr>
          <w:rFonts w:ascii="Times New Roman" w:eastAsia="Times New Roman" w:hAnsi="Times New Roman" w:cs="Times New Roman"/>
          <w:color w:val="000000"/>
          <w:sz w:val="24"/>
          <w:szCs w:val="24"/>
        </w:rPr>
        <w:t xml:space="preserve"> глубиной на основе анализа различных источников географической информации;</w:t>
      </w:r>
    </w:p>
    <w:p w:rsidR="00943E38" w:rsidRDefault="001138B0" w:rsidP="0043373A">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43E38" w:rsidRDefault="001138B0" w:rsidP="0043373A">
      <w:pPr>
        <w:widowControl w:val="0"/>
        <w:spacing w:before="3" w:line="237" w:lineRule="auto"/>
        <w:ind w:left="710" w:right="23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 сравнивать численность населения крупных стран мира; -сравнивать плотность населения различных территорий;</w:t>
      </w:r>
    </w:p>
    <w:p w:rsidR="00943E38" w:rsidRDefault="001138B0" w:rsidP="0043373A">
      <w:pPr>
        <w:widowControl w:val="0"/>
        <w:tabs>
          <w:tab w:val="left" w:pos="2346"/>
          <w:tab w:val="left" w:pos="3642"/>
          <w:tab w:val="left" w:pos="5273"/>
          <w:tab w:val="left" w:pos="6904"/>
          <w:tab w:val="left" w:pos="7732"/>
          <w:tab w:val="left" w:pos="9145"/>
        </w:tabs>
        <w:spacing w:before="5" w:line="235"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Pr>
          <w:rFonts w:ascii="Times New Roman" w:eastAsia="Times New Roman" w:hAnsi="Times New Roman" w:cs="Times New Roman"/>
          <w:color w:val="000000"/>
          <w:sz w:val="24"/>
          <w:szCs w:val="24"/>
        </w:rPr>
        <w:tab/>
        <w:t>понятие</w:t>
      </w:r>
      <w:r>
        <w:rPr>
          <w:rFonts w:ascii="Times New Roman" w:eastAsia="Times New Roman" w:hAnsi="Times New Roman" w:cs="Times New Roman"/>
          <w:color w:val="000000"/>
          <w:sz w:val="24"/>
          <w:szCs w:val="24"/>
        </w:rPr>
        <w:tab/>
        <w:t>«п</w:t>
      </w:r>
      <w:r w:rsidR="0043373A">
        <w:rPr>
          <w:rFonts w:ascii="Times New Roman" w:eastAsia="Times New Roman" w:hAnsi="Times New Roman" w:cs="Times New Roman"/>
          <w:color w:val="000000"/>
          <w:sz w:val="24"/>
          <w:szCs w:val="24"/>
        </w:rPr>
        <w:t>лотность</w:t>
      </w:r>
      <w:r w:rsidR="0043373A">
        <w:rPr>
          <w:rFonts w:ascii="Times New Roman" w:eastAsia="Times New Roman" w:hAnsi="Times New Roman" w:cs="Times New Roman"/>
          <w:color w:val="000000"/>
          <w:sz w:val="24"/>
          <w:szCs w:val="24"/>
        </w:rPr>
        <w:tab/>
        <w:t>населения»</w:t>
      </w:r>
      <w:r w:rsidR="0043373A">
        <w:rPr>
          <w:rFonts w:ascii="Times New Roman" w:eastAsia="Times New Roman" w:hAnsi="Times New Roman" w:cs="Times New Roman"/>
          <w:color w:val="000000"/>
          <w:sz w:val="24"/>
          <w:szCs w:val="24"/>
        </w:rPr>
        <w:tab/>
        <w:t>для</w:t>
      </w:r>
      <w:r w:rsidR="0043373A">
        <w:rPr>
          <w:rFonts w:ascii="Times New Roman" w:eastAsia="Times New Roman" w:hAnsi="Times New Roman" w:cs="Times New Roman"/>
          <w:color w:val="000000"/>
          <w:sz w:val="24"/>
          <w:szCs w:val="24"/>
        </w:rPr>
        <w:tab/>
        <w:t xml:space="preserve">решения </w:t>
      </w:r>
      <w:r>
        <w:rPr>
          <w:rFonts w:ascii="Times New Roman" w:eastAsia="Times New Roman" w:hAnsi="Times New Roman" w:cs="Times New Roman"/>
          <w:color w:val="000000"/>
          <w:sz w:val="24"/>
          <w:szCs w:val="24"/>
        </w:rPr>
        <w:t>учебных и (или) практико-ориентированных задач;</w:t>
      </w:r>
    </w:p>
    <w:p w:rsidR="00943E38" w:rsidRDefault="001138B0" w:rsidP="0043373A">
      <w:pPr>
        <w:widowControl w:val="0"/>
        <w:spacing w:before="7"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городские и сельские поселения;</w:t>
      </w:r>
    </w:p>
    <w:p w:rsidR="00943E38" w:rsidRDefault="001138B0" w:rsidP="0043373A">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крупнейших городов мира;</w:t>
      </w:r>
    </w:p>
    <w:p w:rsidR="00943E38" w:rsidRDefault="001138B0" w:rsidP="0043373A">
      <w:pPr>
        <w:widowControl w:val="0"/>
        <w:spacing w:line="240" w:lineRule="auto"/>
        <w:ind w:left="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мировых и национальных религий; -проводить языковую классификацию народов;</w:t>
      </w:r>
    </w:p>
    <w:p w:rsidR="00943E38" w:rsidRDefault="001138B0" w:rsidP="0043373A">
      <w:pPr>
        <w:widowControl w:val="0"/>
        <w:spacing w:line="240" w:lineRule="auto"/>
        <w:ind w:left="710" w:right="2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основные виды хозяйственной деятельности людей на различных территориях; -определять страны по их существенным признакам;</w:t>
      </w:r>
    </w:p>
    <w:p w:rsidR="00943E38" w:rsidRDefault="001138B0" w:rsidP="0043373A">
      <w:pPr>
        <w:widowControl w:val="0"/>
        <w:spacing w:line="235"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43E38" w:rsidRDefault="001138B0" w:rsidP="0043373A">
      <w:pPr>
        <w:widowControl w:val="0"/>
        <w:spacing w:before="3"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особенности природы, населения и хозяйства отдельных территорий;</w:t>
      </w:r>
    </w:p>
    <w:p w:rsidR="00943E38" w:rsidRDefault="001138B0" w:rsidP="0043373A">
      <w:pPr>
        <w:widowControl w:val="0"/>
        <w:spacing w:line="237"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знания о населении материков и стран для решения различных учебных и практико-ориентированных задач;</w:t>
      </w:r>
    </w:p>
    <w:p w:rsidR="00943E38" w:rsidRDefault="001138B0" w:rsidP="0043373A">
      <w:pPr>
        <w:widowControl w:val="0"/>
        <w:spacing w:before="2"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43E38" w:rsidRDefault="001138B0" w:rsidP="0043373A">
      <w:pPr>
        <w:widowControl w:val="0"/>
        <w:tabs>
          <w:tab w:val="left" w:pos="2595"/>
          <w:tab w:val="left" w:pos="5828"/>
          <w:tab w:val="left" w:pos="8788"/>
        </w:tabs>
        <w:spacing w:before="3"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в различных формах (в виде карты, таблицы, графика, географического описания)</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географическую</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необходимую для решения учебных и практико-ориентированных задач;</w:t>
      </w:r>
    </w:p>
    <w:p w:rsidR="00943E38" w:rsidRDefault="001138B0" w:rsidP="00775AFD">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43E38" w:rsidRDefault="001138B0" w:rsidP="00775AFD">
      <w:pPr>
        <w:widowControl w:val="0"/>
        <w:spacing w:before="2" w:line="240" w:lineRule="auto"/>
        <w:ind w:left="639"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примерывзаимодействияприродыиобщества в пределах отдельныхтерриторий; -распознавать проявления глобальных проблем человечества (экологическая, сырьевая,</w:t>
      </w:r>
    </w:p>
    <w:p w:rsidR="00943E38" w:rsidRDefault="001138B0" w:rsidP="00775AFD">
      <w:pPr>
        <w:widowControl w:val="0"/>
        <w:tabs>
          <w:tab w:val="left" w:pos="2491"/>
          <w:tab w:val="left" w:pos="4664"/>
          <w:tab w:val="left" w:pos="6656"/>
          <w:tab w:val="left" w:pos="8149"/>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энергетическая,</w:t>
      </w:r>
      <w:r w:rsidR="00775AFD">
        <w:rPr>
          <w:rFonts w:ascii="Times New Roman" w:eastAsia="Times New Roman" w:hAnsi="Times New Roman" w:cs="Times New Roman"/>
          <w:color w:val="000000"/>
          <w:sz w:val="24"/>
          <w:szCs w:val="24"/>
        </w:rPr>
        <w:t xml:space="preserve"> преодоления </w:t>
      </w:r>
      <w:r>
        <w:rPr>
          <w:rFonts w:ascii="Times New Roman" w:eastAsia="Times New Roman" w:hAnsi="Times New Roman" w:cs="Times New Roman"/>
          <w:color w:val="000000"/>
          <w:sz w:val="24"/>
          <w:szCs w:val="24"/>
        </w:rPr>
        <w:t>отсталости</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w:t>
      </w:r>
      <w:r w:rsidR="00775AF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продовольственная) на локальном и региональном уровнях и приводить примеры международного сотрудничества по их преодолению.</w:t>
      </w:r>
    </w:p>
    <w:p w:rsidR="00943E38" w:rsidRDefault="001138B0" w:rsidP="00775AFD">
      <w:pPr>
        <w:widowControl w:val="0"/>
        <w:tabs>
          <w:tab w:val="left" w:pos="3322"/>
          <w:tab w:val="left" w:pos="4722"/>
          <w:tab w:val="left" w:pos="5904"/>
          <w:tab w:val="left" w:pos="7309"/>
          <w:tab w:val="left" w:pos="7807"/>
          <w:tab w:val="left" w:pos="9179"/>
          <w:tab w:val="left" w:pos="9588"/>
        </w:tabs>
        <w:spacing w:before="1" w:line="241"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2.1.10.8.6. Предметные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осв</w:t>
      </w:r>
      <w:r w:rsidR="0043373A">
        <w:rPr>
          <w:rFonts w:ascii="Times New Roman" w:eastAsia="Times New Roman" w:hAnsi="Times New Roman" w:cs="Times New Roman"/>
          <w:color w:val="000000"/>
          <w:sz w:val="24"/>
          <w:szCs w:val="24"/>
        </w:rPr>
        <w:t>оения</w:t>
      </w:r>
      <w:r w:rsidR="0043373A">
        <w:rPr>
          <w:rFonts w:ascii="Times New Roman" w:eastAsia="Times New Roman" w:hAnsi="Times New Roman" w:cs="Times New Roman"/>
          <w:color w:val="000000"/>
          <w:sz w:val="24"/>
          <w:szCs w:val="24"/>
        </w:rPr>
        <w:tab/>
        <w:t>программы</w:t>
      </w:r>
      <w:r w:rsidR="0043373A">
        <w:rPr>
          <w:rFonts w:ascii="Times New Roman" w:eastAsia="Times New Roman" w:hAnsi="Times New Roman" w:cs="Times New Roman"/>
          <w:color w:val="000000"/>
          <w:sz w:val="24"/>
          <w:szCs w:val="24"/>
        </w:rPr>
        <w:tab/>
        <w:t>по</w:t>
      </w:r>
      <w:r w:rsidR="0043373A">
        <w:rPr>
          <w:rFonts w:ascii="Times New Roman" w:eastAsia="Times New Roman" w:hAnsi="Times New Roman" w:cs="Times New Roman"/>
          <w:color w:val="000000"/>
          <w:sz w:val="24"/>
          <w:szCs w:val="24"/>
        </w:rPr>
        <w:tab/>
        <w:t>географии.</w:t>
      </w:r>
      <w:r w:rsidR="0043373A">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z w:val="24"/>
          <w:szCs w:val="24"/>
        </w:rPr>
        <w:t>концу 8 класса обучающийся научится:</w:t>
      </w:r>
    </w:p>
    <w:p w:rsidR="00943E38" w:rsidRDefault="001138B0" w:rsidP="00775AF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основные этапы истории формирования и изучения территории России;</w:t>
      </w:r>
    </w:p>
    <w:p w:rsidR="00943E38" w:rsidRDefault="001138B0" w:rsidP="00775AFD">
      <w:pPr>
        <w:widowControl w:val="0"/>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43E38" w:rsidRDefault="001138B0">
      <w:pPr>
        <w:widowControl w:val="0"/>
        <w:spacing w:line="235" w:lineRule="auto"/>
        <w:ind w:right="41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географическое положение России с использованием информации из различных источников;</w:t>
      </w:r>
    </w:p>
    <w:p w:rsidR="00943E38" w:rsidRDefault="001138B0" w:rsidP="000163CA">
      <w:pPr>
        <w:widowControl w:val="0"/>
        <w:tabs>
          <w:tab w:val="left" w:pos="2364"/>
          <w:tab w:val="left" w:pos="4330"/>
          <w:tab w:val="left" w:pos="5691"/>
          <w:tab w:val="left" w:pos="7192"/>
          <w:tab w:val="left" w:pos="9433"/>
        </w:tabs>
        <w:spacing w:before="1" w:line="232"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федеральные</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округа,</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крупные</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географические</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районы и макрорегионы России;</w:t>
      </w:r>
      <w:bookmarkStart w:id="221" w:name="_page_497_0"/>
      <w:bookmarkEnd w:id="220"/>
    </w:p>
    <w:p w:rsidR="00943E38" w:rsidRDefault="001138B0" w:rsidP="000163CA">
      <w:pPr>
        <w:widowControl w:val="0"/>
        <w:tabs>
          <w:tab w:val="left" w:pos="2299"/>
          <w:tab w:val="left" w:pos="3648"/>
          <w:tab w:val="left" w:pos="5177"/>
          <w:tab w:val="left" w:pos="6806"/>
          <w:tab w:val="left" w:pos="8438"/>
          <w:tab w:val="left" w:pos="9603"/>
        </w:tabs>
        <w:spacing w:line="235"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субъектов</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видов и показывать их на географической карте;</w:t>
      </w:r>
    </w:p>
    <w:p w:rsidR="00943E38" w:rsidRDefault="001138B0" w:rsidP="000163CA">
      <w:pPr>
        <w:widowControl w:val="0"/>
        <w:tabs>
          <w:tab w:val="left" w:pos="2415"/>
          <w:tab w:val="left" w:pos="3824"/>
          <w:tab w:val="left" w:pos="6126"/>
          <w:tab w:val="left" w:pos="7909"/>
          <w:tab w:val="left" w:pos="9488"/>
        </w:tabs>
        <w:spacing w:before="2" w:line="234"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влияние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географического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положения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регионов</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России на особенности природы, </w:t>
      </w:r>
      <w:r>
        <w:rPr>
          <w:rFonts w:ascii="Times New Roman" w:eastAsia="Times New Roman" w:hAnsi="Times New Roman" w:cs="Times New Roman"/>
          <w:color w:val="000000"/>
          <w:sz w:val="24"/>
          <w:szCs w:val="24"/>
        </w:rPr>
        <w:lastRenderedPageBreak/>
        <w:t>жизнь и хозяйственную деятельность населения;</w:t>
      </w:r>
    </w:p>
    <w:p w:rsidR="00943E38" w:rsidRDefault="001138B0" w:rsidP="000163CA">
      <w:pPr>
        <w:widowControl w:val="0"/>
        <w:spacing w:before="12" w:line="240" w:lineRule="auto"/>
        <w:ind w:left="650"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зональном времени для решения практико-ориентированных задач;</w:t>
      </w:r>
    </w:p>
    <w:p w:rsidR="00943E38" w:rsidRDefault="001138B0" w:rsidP="000163CA">
      <w:pPr>
        <w:widowControl w:val="0"/>
        <w:spacing w:line="241"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степень благоприятности природных условий в пределах отдельных регионов страны;</w:t>
      </w:r>
    </w:p>
    <w:p w:rsidR="00943E38" w:rsidRDefault="001138B0" w:rsidP="00DC4480">
      <w:pPr>
        <w:widowControl w:val="0"/>
        <w:spacing w:line="237"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классификацию природных ресурсов; -распознавать типы природопользования;</w:t>
      </w:r>
    </w:p>
    <w:p w:rsidR="00943E38" w:rsidRDefault="001138B0" w:rsidP="000163CA">
      <w:pPr>
        <w:widowControl w:val="0"/>
        <w:tabs>
          <w:tab w:val="left" w:pos="1550"/>
          <w:tab w:val="left" w:pos="3802"/>
          <w:tab w:val="left" w:pos="5691"/>
          <w:tab w:val="left" w:pos="7042"/>
          <w:tab w:val="left" w:pos="7967"/>
          <w:tab w:val="left" w:pos="8349"/>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(картографические,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статистические,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текстовые,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видео-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43E38" w:rsidRDefault="001138B0" w:rsidP="000163CA">
      <w:pPr>
        <w:widowControl w:val="0"/>
        <w:tabs>
          <w:tab w:val="left" w:pos="1550"/>
          <w:tab w:val="left" w:pos="3802"/>
          <w:tab w:val="left" w:pos="5691"/>
          <w:tab w:val="left" w:pos="7042"/>
          <w:tab w:val="left" w:pos="7967"/>
          <w:tab w:val="left" w:pos="8349"/>
        </w:tabs>
        <w:spacing w:before="1"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извлекать и использовать информацию из различных источников географической</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(картографические,</w:t>
      </w:r>
      <w:r w:rsidR="00DC4480">
        <w:rPr>
          <w:rFonts w:ascii="Times New Roman" w:eastAsia="Times New Roman" w:hAnsi="Times New Roman" w:cs="Times New Roman"/>
          <w:color w:val="000000"/>
          <w:sz w:val="24"/>
          <w:szCs w:val="24"/>
        </w:rPr>
        <w:t xml:space="preserve"> статистические, </w:t>
      </w:r>
      <w:r>
        <w:rPr>
          <w:rFonts w:ascii="Times New Roman" w:eastAsia="Times New Roman" w:hAnsi="Times New Roman" w:cs="Times New Roman"/>
          <w:color w:val="000000"/>
          <w:sz w:val="24"/>
          <w:szCs w:val="24"/>
        </w:rPr>
        <w:t>текстовые,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видео-</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геологических и метеорологических опасных природных явлений на территории страны;</w:t>
      </w:r>
    </w:p>
    <w:p w:rsidR="00943E38" w:rsidRDefault="001138B0" w:rsidP="00DC4480">
      <w:pPr>
        <w:widowControl w:val="0"/>
        <w:tabs>
          <w:tab w:val="left" w:pos="8364"/>
        </w:tabs>
        <w:spacing w:before="2" w:line="237"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особенности компонентов природы отдельных территорий страны; -объяснять особенности компонентов природыотдельных территорий страны;</w:t>
      </w:r>
    </w:p>
    <w:p w:rsidR="00943E38" w:rsidRDefault="001138B0" w:rsidP="000163CA">
      <w:pPr>
        <w:widowControl w:val="0"/>
        <w:tabs>
          <w:tab w:val="left" w:pos="384"/>
          <w:tab w:val="left" w:pos="852"/>
          <w:tab w:val="left" w:pos="1667"/>
          <w:tab w:val="left" w:pos="2645"/>
          <w:tab w:val="left" w:pos="3072"/>
          <w:tab w:val="left" w:pos="3773"/>
          <w:tab w:val="left" w:pos="4506"/>
          <w:tab w:val="left" w:pos="5293"/>
          <w:tab w:val="left" w:pos="5840"/>
          <w:tab w:val="left" w:pos="6331"/>
          <w:tab w:val="left" w:pos="8171"/>
          <w:tab w:val="left" w:pos="8879"/>
          <w:tab w:val="left" w:pos="9501"/>
        </w:tabs>
        <w:spacing w:before="5" w:line="238"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особенностях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компонентов</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и</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DC4480">
        <w:rPr>
          <w:rFonts w:ascii="Times New Roman" w:eastAsia="Times New Roman" w:hAnsi="Times New Roman" w:cs="Times New Roman"/>
          <w:color w:val="000000"/>
          <w:sz w:val="24"/>
          <w:szCs w:val="24"/>
        </w:rPr>
        <w:t xml:space="preserve"> отдельных </w:t>
      </w:r>
      <w:r>
        <w:rPr>
          <w:rFonts w:ascii="Times New Roman" w:eastAsia="Times New Roman" w:hAnsi="Times New Roman" w:cs="Times New Roman"/>
          <w:color w:val="000000"/>
          <w:sz w:val="24"/>
          <w:szCs w:val="24"/>
        </w:rPr>
        <w:t>территорий, об особенностях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взаимодействия природы</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общества в пределах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отдельных</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территорий для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 практико-ориентированных задач в контексте реальной жизни;</w:t>
      </w:r>
    </w:p>
    <w:p w:rsidR="00943E38" w:rsidRDefault="001138B0" w:rsidP="000163CA">
      <w:pPr>
        <w:widowControl w:val="0"/>
        <w:spacing w:line="237"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943E38" w:rsidRDefault="001138B0" w:rsidP="000163CA">
      <w:pPr>
        <w:widowControl w:val="0"/>
        <w:spacing w:before="1" w:line="240"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распространениепотерритории страныобластей современногогорообразования, землетрясений и вулканизма;</w:t>
      </w:r>
    </w:p>
    <w:p w:rsidR="00943E38" w:rsidRDefault="001138B0" w:rsidP="000163CA">
      <w:pPr>
        <w:widowControl w:val="0"/>
        <w:spacing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rsidR="00943E38" w:rsidRDefault="001138B0" w:rsidP="000163CA">
      <w:pPr>
        <w:widowControl w:val="0"/>
        <w:spacing w:before="7" w:line="240" w:lineRule="auto"/>
        <w:ind w:right="1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43E38" w:rsidRDefault="001138B0" w:rsidP="000163CA">
      <w:pPr>
        <w:widowControl w:val="0"/>
        <w:tabs>
          <w:tab w:val="left" w:pos="2124"/>
          <w:tab w:val="left" w:pos="3276"/>
          <w:tab w:val="left" w:pos="4959"/>
          <w:tab w:val="left" w:pos="6980"/>
          <w:tab w:val="left" w:pos="8802"/>
        </w:tabs>
        <w:spacing w:line="238"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«испарение»,</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«испаряемость»,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«коэффициент</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увлажнения»; использовать их для решения учебных и (или) практико-ориентированных задач;</w:t>
      </w:r>
    </w:p>
    <w:p w:rsidR="00943E38" w:rsidRDefault="001138B0" w:rsidP="000163CA">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и прогнозировать погодутерритории по карте погоды;</w:t>
      </w:r>
    </w:p>
    <w:p w:rsidR="00943E38" w:rsidRDefault="001138B0" w:rsidP="000163CA">
      <w:pPr>
        <w:widowControl w:val="0"/>
        <w:tabs>
          <w:tab w:val="left" w:pos="2555"/>
          <w:tab w:val="left" w:pos="3792"/>
          <w:tab w:val="left" w:pos="5240"/>
          <w:tab w:val="left" w:pos="7155"/>
          <w:tab w:val="left" w:pos="9067"/>
        </w:tabs>
        <w:spacing w:line="241"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«циклон»,</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«антициклон»,</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«атмосферный</w:t>
      </w:r>
      <w:r w:rsidR="00DC44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фронт» для объяснения особенностей погоды отдельных территорий с помощью карт погоды;</w:t>
      </w:r>
    </w:p>
    <w:p w:rsidR="00943E38" w:rsidRDefault="001138B0" w:rsidP="000163CA">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классификацию типов климата и почв России;</w:t>
      </w:r>
    </w:p>
    <w:p w:rsidR="00943E38" w:rsidRDefault="001138B0" w:rsidP="000163C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показатели, характеризующие состояниеокружающей среды;</w:t>
      </w:r>
    </w:p>
    <w:p w:rsidR="00943E38" w:rsidRDefault="001138B0" w:rsidP="000163CA">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43E38" w:rsidRDefault="001138B0" w:rsidP="000163CA">
      <w:pPr>
        <w:widowControl w:val="0"/>
        <w:tabs>
          <w:tab w:val="left" w:pos="3850"/>
          <w:tab w:val="left" w:pos="5552"/>
          <w:tab w:val="left" w:pos="5936"/>
          <w:tab w:val="left" w:pos="6586"/>
          <w:tab w:val="left" w:pos="7437"/>
          <w:tab w:val="left" w:pos="8061"/>
          <w:tab w:val="left" w:pos="9457"/>
        </w:tabs>
        <w:spacing w:line="241"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мер</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безопасности,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экономики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семьи,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случае природных стихийных бедствий и техногенных катастроф;</w:t>
      </w:r>
    </w:p>
    <w:p w:rsidR="00943E38" w:rsidRDefault="001138B0" w:rsidP="000163C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рационального и нерационального природопользования;</w:t>
      </w:r>
    </w:p>
    <w:p w:rsidR="00943E38" w:rsidRDefault="001138B0" w:rsidP="000163CA">
      <w:pPr>
        <w:widowControl w:val="0"/>
        <w:tabs>
          <w:tab w:val="left" w:pos="2237"/>
          <w:tab w:val="left" w:pos="3586"/>
          <w:tab w:val="left" w:pos="4607"/>
          <w:tab w:val="left" w:pos="6283"/>
          <w:tab w:val="left" w:pos="7862"/>
          <w:tab w:val="left" w:pos="9475"/>
        </w:tabs>
        <w:spacing w:line="235"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особо</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охраняемых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природных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территорий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и своего края, животных и растений, занесённых в Красную книгу России;</w:t>
      </w:r>
    </w:p>
    <w:p w:rsidR="00943E38" w:rsidRDefault="001138B0" w:rsidP="0074193A">
      <w:pPr>
        <w:widowControl w:val="0"/>
        <w:spacing w:line="237"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w:t>
      </w:r>
      <w:bookmarkStart w:id="222" w:name="_page_499_0"/>
      <w:bookmarkEnd w:id="221"/>
      <w:r>
        <w:rPr>
          <w:rFonts w:ascii="Times New Roman" w:eastAsia="Times New Roman" w:hAnsi="Times New Roman" w:cs="Times New Roman"/>
          <w:color w:val="000000"/>
          <w:sz w:val="24"/>
          <w:szCs w:val="24"/>
        </w:rPr>
        <w:t xml:space="preserve"> особенностей населения России;</w:t>
      </w:r>
    </w:p>
    <w:p w:rsidR="00943E38" w:rsidRDefault="001138B0" w:rsidP="0074193A">
      <w:pPr>
        <w:widowControl w:val="0"/>
        <w:spacing w:before="33" w:line="242" w:lineRule="auto"/>
        <w:ind w:right="46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адаптации человека к разнообразным природным условиям на территории страны;</w:t>
      </w:r>
    </w:p>
    <w:p w:rsidR="00943E38" w:rsidRDefault="001138B0" w:rsidP="0074193A">
      <w:pPr>
        <w:widowControl w:val="0"/>
        <w:tabs>
          <w:tab w:val="left" w:pos="2359"/>
          <w:tab w:val="left" w:pos="3920"/>
          <w:tab w:val="left" w:pos="6075"/>
          <w:tab w:val="left" w:pos="6634"/>
          <w:tab w:val="left" w:pos="8008"/>
          <w:tab w:val="left" w:pos="9481"/>
        </w:tabs>
        <w:spacing w:before="1" w:line="242"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показатели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воспроизводства</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качества</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населения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с мировыми показателями и показателями других стран;</w:t>
      </w:r>
    </w:p>
    <w:p w:rsidR="00943E38" w:rsidRDefault="001138B0" w:rsidP="0074193A">
      <w:pPr>
        <w:widowControl w:val="0"/>
        <w:spacing w:line="242"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43E38" w:rsidRDefault="001138B0" w:rsidP="0074193A">
      <w:pPr>
        <w:widowControl w:val="0"/>
        <w:tabs>
          <w:tab w:val="left" w:pos="2309"/>
          <w:tab w:val="left" w:pos="4450"/>
          <w:tab w:val="left" w:pos="6109"/>
          <w:tab w:val="left" w:pos="7453"/>
          <w:tab w:val="left" w:pos="8027"/>
          <w:tab w:val="left" w:pos="9477"/>
        </w:tabs>
        <w:spacing w:line="242"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классификацию</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населённых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пунктов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регионов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по заданным основаниям;</w:t>
      </w:r>
    </w:p>
    <w:p w:rsidR="00943E38" w:rsidRDefault="001138B0" w:rsidP="0074193A">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43E38" w:rsidRDefault="001138B0" w:rsidP="0074193A">
      <w:pPr>
        <w:widowControl w:val="0"/>
        <w:tabs>
          <w:tab w:val="left" w:pos="1456"/>
          <w:tab w:val="left" w:pos="2422"/>
          <w:tab w:val="left" w:pos="4457"/>
          <w:tab w:val="left" w:pos="5792"/>
          <w:tab w:val="left" w:pos="7329"/>
          <w:tab w:val="left" w:pos="8567"/>
        </w:tabs>
        <w:spacing w:line="237"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типа»,</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«половозрастная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структура</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населения»,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«средняя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43E38" w:rsidRDefault="001138B0" w:rsidP="0074193A">
      <w:pPr>
        <w:widowControl w:val="0"/>
        <w:tabs>
          <w:tab w:val="left" w:pos="2385"/>
          <w:tab w:val="left" w:pos="2744"/>
          <w:tab w:val="left" w:pos="4090"/>
          <w:tab w:val="left" w:pos="5108"/>
          <w:tab w:val="left" w:pos="6310"/>
          <w:tab w:val="left" w:pos="7341"/>
          <w:tab w:val="left" w:pos="9196"/>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формах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(таблица,</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график,</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описание) географическую</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 необходимую для решения учебных и (или) практико-ориентированных задач.</w:t>
      </w:r>
    </w:p>
    <w:p w:rsidR="00943E38" w:rsidRDefault="001138B0" w:rsidP="0074193A">
      <w:pPr>
        <w:widowControl w:val="0"/>
        <w:tabs>
          <w:tab w:val="left" w:pos="3324"/>
          <w:tab w:val="left" w:pos="4724"/>
          <w:tab w:val="left" w:pos="5906"/>
          <w:tab w:val="left" w:pos="7311"/>
          <w:tab w:val="left" w:pos="7809"/>
          <w:tab w:val="left" w:pos="9183"/>
          <w:tab w:val="left" w:pos="9592"/>
        </w:tabs>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2.1.10.8.7. Предметные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концу 9 класса обучающийся научится:</w:t>
      </w:r>
    </w:p>
    <w:p w:rsidR="00943E38" w:rsidRDefault="001138B0" w:rsidP="0074193A">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3E38" w:rsidRDefault="001138B0" w:rsidP="0074193A">
      <w:pPr>
        <w:widowControl w:val="0"/>
        <w:tabs>
          <w:tab w:val="left" w:pos="2592"/>
          <w:tab w:val="left" w:pos="5826"/>
          <w:tab w:val="left" w:pos="8788"/>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в различных формах (в виде карты, таблицы, графика, географического описания)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географическую</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необходимую для решения учебных и (или) практико-ориентированных задач;</w:t>
      </w:r>
    </w:p>
    <w:p w:rsidR="00943E38" w:rsidRDefault="001138B0" w:rsidP="0074193A">
      <w:pPr>
        <w:widowControl w:val="0"/>
        <w:tabs>
          <w:tab w:val="left" w:pos="2518"/>
          <w:tab w:val="left" w:pos="3377"/>
          <w:tab w:val="left" w:pos="5922"/>
          <w:tab w:val="left" w:pos="7689"/>
          <w:tab w:val="left" w:pos="9424"/>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извлекать и использовать информацию, характеризующую отраслевую, функциональную</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территориальную</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структуру</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хозяйства</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для решения практико-ориентированных задач;</w:t>
      </w:r>
    </w:p>
    <w:p w:rsidR="0074193A" w:rsidRDefault="001138B0" w:rsidP="0074193A">
      <w:pPr>
        <w:widowControl w:val="0"/>
        <w:tabs>
          <w:tab w:val="left" w:pos="1032"/>
          <w:tab w:val="left" w:pos="2025"/>
          <w:tab w:val="left" w:pos="3996"/>
          <w:tab w:val="left" w:pos="5749"/>
          <w:tab w:val="left" w:pos="6894"/>
          <w:tab w:val="left" w:pos="7429"/>
          <w:tab w:val="left" w:pos="8118"/>
        </w:tabs>
        <w:spacing w:line="238"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w:t>
      </w:r>
      <w:r w:rsidR="0074193A">
        <w:rPr>
          <w:rFonts w:ascii="Times New Roman" w:eastAsia="Times New Roman" w:hAnsi="Times New Roman" w:cs="Times New Roman"/>
          <w:color w:val="000000"/>
          <w:sz w:val="24"/>
          <w:szCs w:val="24"/>
        </w:rPr>
        <w:t xml:space="preserve"> географическую </w:t>
      </w:r>
      <w:r>
        <w:rPr>
          <w:rFonts w:ascii="Times New Roman" w:eastAsia="Times New Roman" w:hAnsi="Times New Roman" w:cs="Times New Roman"/>
          <w:color w:val="000000"/>
          <w:sz w:val="24"/>
          <w:szCs w:val="24"/>
        </w:rPr>
        <w:t>информацию,</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которая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является</w:t>
      </w:r>
      <w:r w:rsidR="0074193A">
        <w:rPr>
          <w:rFonts w:ascii="Times New Roman" w:eastAsia="Times New Roman" w:hAnsi="Times New Roman" w:cs="Times New Roman"/>
          <w:color w:val="000000"/>
          <w:sz w:val="24"/>
          <w:szCs w:val="24"/>
        </w:rPr>
        <w:t xml:space="preserve"> противоречивой или может быть </w:t>
      </w:r>
      <w:r>
        <w:rPr>
          <w:rFonts w:ascii="Times New Roman" w:eastAsia="Times New Roman" w:hAnsi="Times New Roman" w:cs="Times New Roman"/>
          <w:color w:val="000000"/>
          <w:sz w:val="24"/>
          <w:szCs w:val="24"/>
        </w:rPr>
        <w:t>недостоверной;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 информацию,</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недостающую для решения той или иной задачи;</w:t>
      </w:r>
      <w:r w:rsidR="0074193A">
        <w:rPr>
          <w:rFonts w:ascii="Times New Roman" w:eastAsia="Times New Roman" w:hAnsi="Times New Roman" w:cs="Times New Roman"/>
          <w:color w:val="000000"/>
          <w:sz w:val="24"/>
          <w:szCs w:val="24"/>
        </w:rPr>
        <w:t xml:space="preserve"> </w:t>
      </w:r>
    </w:p>
    <w:p w:rsidR="00943E38" w:rsidRDefault="001138B0" w:rsidP="0074193A">
      <w:pPr>
        <w:widowControl w:val="0"/>
        <w:tabs>
          <w:tab w:val="left" w:pos="1032"/>
          <w:tab w:val="left" w:pos="2025"/>
          <w:tab w:val="left" w:pos="3996"/>
          <w:tab w:val="left" w:pos="5749"/>
          <w:tab w:val="left" w:pos="6894"/>
          <w:tab w:val="left" w:pos="7429"/>
          <w:tab w:val="left" w:pos="8118"/>
        </w:tabs>
        <w:spacing w:line="238"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«экономико-географическое</w:t>
      </w:r>
      <w:r>
        <w:rPr>
          <w:rFonts w:ascii="Times New Roman" w:eastAsia="Times New Roman" w:hAnsi="Times New Roman" w:cs="Times New Roman"/>
          <w:color w:val="000000"/>
          <w:sz w:val="24"/>
          <w:szCs w:val="24"/>
        </w:rPr>
        <w:tab/>
        <w:t>положение»,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w:t>
      </w:r>
      <w:r w:rsidR="0074193A">
        <w:rPr>
          <w:rFonts w:ascii="Times New Roman" w:eastAsia="Times New Roman" w:hAnsi="Times New Roman" w:cs="Times New Roman"/>
          <w:color w:val="000000"/>
          <w:sz w:val="24"/>
          <w:szCs w:val="24"/>
        </w:rPr>
        <w:t xml:space="preserve">озяйства», «отраслевая, функциональная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территориальная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структура», «условия и факторы размещения производства», «отрасль хозяйства», «межотраслевой</w:t>
      </w:r>
      <w:r w:rsidR="0074193A">
        <w:rPr>
          <w:rFonts w:ascii="Times New Roman" w:eastAsia="Times New Roman" w:hAnsi="Times New Roman" w:cs="Times New Roman"/>
          <w:color w:val="000000"/>
          <w:sz w:val="24"/>
          <w:szCs w:val="24"/>
        </w:rPr>
        <w:t xml:space="preserve"> комплекс», «сектор экономики», </w:t>
      </w:r>
      <w:r>
        <w:rPr>
          <w:rFonts w:ascii="Times New Roman" w:eastAsia="Times New Roman" w:hAnsi="Times New Roman" w:cs="Times New Roman"/>
          <w:color w:val="000000"/>
          <w:sz w:val="24"/>
          <w:szCs w:val="24"/>
        </w:rPr>
        <w:t xml:space="preserve">«территория опережающего </w:t>
      </w:r>
      <w:r w:rsidR="0074193A">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азвития», «себестоимость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43E38" w:rsidRDefault="001138B0" w:rsidP="0074193A">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основные особенности хозяйства России; влияние географического положенияРоссии наособенности отраслевойи территориальной структуры</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хозяйства;</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как мировой энергетической державы; проблемы и перспективы развития отраслей хозяйства и регионов России;</w:t>
      </w:r>
    </w:p>
    <w:p w:rsidR="00943E38" w:rsidRDefault="001138B0" w:rsidP="0074193A">
      <w:pPr>
        <w:widowControl w:val="0"/>
        <w:tabs>
          <w:tab w:val="left" w:pos="2174"/>
          <w:tab w:val="left" w:pos="3730"/>
          <w:tab w:val="left" w:pos="5643"/>
          <w:tab w:val="left" w:pos="6925"/>
          <w:tab w:val="left" w:pos="7968"/>
          <w:tab w:val="left" w:pos="9734"/>
        </w:tabs>
        <w:spacing w:line="242"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территории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опережающего</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(ТОР),</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Арктическую</w:t>
      </w:r>
      <w:r>
        <w:rPr>
          <w:rFonts w:ascii="Times New Roman" w:eastAsia="Times New Roman" w:hAnsi="Times New Roman" w:cs="Times New Roman"/>
          <w:color w:val="000000"/>
          <w:sz w:val="24"/>
          <w:szCs w:val="24"/>
        </w:rPr>
        <w:tab/>
        <w:t>зону и зонуСевера России;</w:t>
      </w:r>
    </w:p>
    <w:p w:rsidR="00943E38" w:rsidRDefault="001138B0" w:rsidP="0074193A">
      <w:pPr>
        <w:widowControl w:val="0"/>
        <w:spacing w:line="241"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w:t>
      </w:r>
      <w:bookmarkStart w:id="223" w:name="_page_501_0"/>
      <w:bookmarkEnd w:id="222"/>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 дополнительных источников;</w:t>
      </w:r>
    </w:p>
    <w:p w:rsidR="00943E38" w:rsidRDefault="001138B0" w:rsidP="0074193A">
      <w:pPr>
        <w:widowControl w:val="0"/>
        <w:tabs>
          <w:tab w:val="left" w:pos="1375"/>
          <w:tab w:val="left" w:pos="2195"/>
          <w:tab w:val="left" w:pos="2835"/>
          <w:tab w:val="left" w:pos="3721"/>
          <w:tab w:val="left" w:pos="4740"/>
          <w:tab w:val="left" w:pos="5679"/>
          <w:tab w:val="left" w:pos="6274"/>
          <w:tab w:val="left" w:pos="8591"/>
        </w:tabs>
        <w:spacing w:before="33"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извлекать,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интегрировать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интерпретировать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 из различных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 (картографические,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43E38" w:rsidRDefault="001138B0" w:rsidP="0074193A">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43E38" w:rsidRDefault="001138B0" w:rsidP="0074193A">
      <w:pPr>
        <w:widowControl w:val="0"/>
        <w:spacing w:before="3" w:line="237"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943E38" w:rsidRDefault="001138B0" w:rsidP="0074193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природно-ресурсный, человеческий и производственный капитал;</w:t>
      </w:r>
    </w:p>
    <w:p w:rsidR="00943E38" w:rsidRDefault="001138B0" w:rsidP="0074193A">
      <w:pPr>
        <w:widowControl w:val="0"/>
        <w:tabs>
          <w:tab w:val="left" w:pos="4176"/>
          <w:tab w:val="left" w:pos="4577"/>
          <w:tab w:val="left" w:pos="5833"/>
          <w:tab w:val="left" w:pos="7237"/>
          <w:tab w:val="left" w:pos="7758"/>
          <w:tab w:val="left" w:pos="8829"/>
        </w:tabs>
        <w:spacing w:line="242"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-различать виды транспорта</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показатели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грузооборот</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пассажирооборот;</w:t>
      </w:r>
    </w:p>
    <w:p w:rsidR="00943E38" w:rsidRDefault="001138B0" w:rsidP="0074193A">
      <w:pPr>
        <w:widowControl w:val="0"/>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43E38" w:rsidRDefault="001138B0" w:rsidP="0074193A">
      <w:pPr>
        <w:widowControl w:val="0"/>
        <w:tabs>
          <w:tab w:val="left" w:pos="2499"/>
          <w:tab w:val="left" w:pos="3538"/>
          <w:tab w:val="left" w:pos="4001"/>
          <w:tab w:val="left" w:pos="5355"/>
          <w:tab w:val="left" w:pos="5888"/>
          <w:tab w:val="left" w:pos="7232"/>
          <w:tab w:val="left" w:pos="8872"/>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факторах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размещения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хозяйствадля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43E38" w:rsidRDefault="001138B0" w:rsidP="0074193A">
      <w:pPr>
        <w:widowControl w:val="0"/>
        <w:tabs>
          <w:tab w:val="left" w:pos="497"/>
          <w:tab w:val="left" w:pos="1280"/>
          <w:tab w:val="left" w:pos="1876"/>
          <w:tab w:val="left" w:pos="2587"/>
          <w:tab w:val="left" w:pos="3713"/>
          <w:tab w:val="left" w:pos="4387"/>
          <w:tab w:val="left" w:pos="5031"/>
          <w:tab w:val="left" w:pos="5619"/>
          <w:tab w:val="left" w:pos="6214"/>
          <w:tab w:val="left" w:pos="7542"/>
          <w:tab w:val="left" w:pos="8046"/>
          <w:tab w:val="left" w:pos="8728"/>
          <w:tab w:val="left" w:pos="9376"/>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особенностях</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компонентов</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Россиии её</w:t>
      </w:r>
      <w:r w:rsidR="000163CA">
        <w:rPr>
          <w:rFonts w:ascii="Times New Roman" w:eastAsia="Times New Roman" w:hAnsi="Times New Roman" w:cs="Times New Roman"/>
          <w:color w:val="000000"/>
          <w:sz w:val="24"/>
          <w:szCs w:val="24"/>
        </w:rPr>
        <w:t xml:space="preserve"> отдельных </w:t>
      </w:r>
      <w:r>
        <w:rPr>
          <w:rFonts w:ascii="Times New Roman" w:eastAsia="Times New Roman" w:hAnsi="Times New Roman" w:cs="Times New Roman"/>
          <w:color w:val="000000"/>
          <w:sz w:val="24"/>
          <w:szCs w:val="24"/>
        </w:rPr>
        <w:t>территорий; об особенностях</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обществав</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пределах</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отдельных </w:t>
      </w:r>
      <w:r w:rsidR="000163CA">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ерриторий для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43E38" w:rsidRDefault="001138B0" w:rsidP="0074193A">
      <w:pPr>
        <w:widowControl w:val="0"/>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43E38" w:rsidRDefault="001138B0" w:rsidP="0074193A">
      <w:pPr>
        <w:widowControl w:val="0"/>
        <w:tabs>
          <w:tab w:val="left" w:pos="3186"/>
          <w:tab w:val="left" w:pos="5194"/>
          <w:tab w:val="left" w:pos="6609"/>
          <w:tab w:val="left" w:pos="7984"/>
          <w:tab w:val="left" w:pos="9207"/>
        </w:tabs>
        <w:spacing w:line="236"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влияние</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географического</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положения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отдельных</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регионов</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на особенности природы, жизнь и хозяйственную деятельность населения;</w:t>
      </w:r>
    </w:p>
    <w:p w:rsidR="00943E38" w:rsidRDefault="001138B0" w:rsidP="0074193A">
      <w:pPr>
        <w:widowControl w:val="0"/>
        <w:spacing w:line="237"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географические различия населения и хозяйства территорий крупных регионов страны;</w:t>
      </w:r>
    </w:p>
    <w:p w:rsidR="00943E38" w:rsidRDefault="001138B0" w:rsidP="0074193A">
      <w:pPr>
        <w:widowControl w:val="0"/>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43E38" w:rsidRDefault="001138B0" w:rsidP="0074193A">
      <w:pPr>
        <w:widowControl w:val="0"/>
        <w:tabs>
          <w:tab w:val="left" w:pos="1965"/>
          <w:tab w:val="left" w:pos="3092"/>
          <w:tab w:val="left" w:pos="4277"/>
          <w:tab w:val="left" w:pos="6010"/>
          <w:tab w:val="left" w:pos="7489"/>
          <w:tab w:val="left" w:pos="8862"/>
          <w:tab w:val="left" w:pos="9417"/>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оценочные суждения о воздействии человеческой деятельности на окружающую</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среду</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своей</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местности,</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региона,</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страны</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целом,</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 динамике, уровне и структуре социально-экономического развития России, месте и роли Россиив мире;</w:t>
      </w:r>
    </w:p>
    <w:p w:rsidR="00943E38" w:rsidRDefault="001138B0" w:rsidP="0074193A">
      <w:pPr>
        <w:widowControl w:val="0"/>
        <w:tabs>
          <w:tab w:val="left" w:pos="5918"/>
          <w:tab w:val="left" w:pos="7132"/>
          <w:tab w:val="left" w:pos="8476"/>
        </w:tabs>
        <w:spacing w:before="4" w:line="235"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объектов Всемирного</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наследия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ЮНЕСКО</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описывать их местоположение на географической карте;</w:t>
      </w:r>
    </w:p>
    <w:p w:rsidR="00943E38" w:rsidRDefault="001138B0" w:rsidP="0074193A">
      <w:pPr>
        <w:widowControl w:val="0"/>
        <w:tabs>
          <w:tab w:val="left" w:pos="2940"/>
          <w:tab w:val="left" w:pos="4004"/>
          <w:tab w:val="left" w:pos="4661"/>
          <w:tab w:val="left" w:pos="5655"/>
          <w:tab w:val="left" w:pos="6910"/>
          <w:tab w:val="left" w:pos="7552"/>
          <w:tab w:val="left" w:pos="8985"/>
        </w:tabs>
        <w:spacing w:before="2"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место</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Pr>
          <w:rFonts w:ascii="Times New Roman" w:eastAsia="Times New Roman" w:hAnsi="Times New Roman" w:cs="Times New Roman"/>
          <w:color w:val="000000"/>
          <w:sz w:val="24"/>
          <w:szCs w:val="24"/>
        </w:rPr>
        <w:tab/>
        <w:t>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мировом</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хозяйстве.</w:t>
      </w:r>
    </w:p>
    <w:p w:rsidR="00943E38" w:rsidRDefault="00943E38" w:rsidP="0074193A">
      <w:pPr>
        <w:spacing w:after="53" w:line="240" w:lineRule="exact"/>
        <w:jc w:val="both"/>
        <w:rPr>
          <w:rFonts w:ascii="Times New Roman" w:eastAsia="Times New Roman" w:hAnsi="Times New Roman" w:cs="Times New Roman"/>
          <w:sz w:val="24"/>
          <w:szCs w:val="24"/>
        </w:rPr>
      </w:pPr>
    </w:p>
    <w:p w:rsidR="00943E38" w:rsidRDefault="001138B0" w:rsidP="0074193A">
      <w:pPr>
        <w:widowControl w:val="0"/>
        <w:spacing w:line="243" w:lineRule="auto"/>
        <w:ind w:left="710" w:right="-44" w:firstLine="78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2.1.11.</w:t>
      </w:r>
      <w:r w:rsidR="000163CA">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Федеральная рабочая программа по учебному предмету «Физика» </w:t>
      </w:r>
      <w:r>
        <w:rPr>
          <w:rFonts w:ascii="Times New Roman" w:eastAsia="Times New Roman" w:hAnsi="Times New Roman" w:cs="Times New Roman"/>
          <w:color w:val="000000"/>
          <w:sz w:val="24"/>
          <w:szCs w:val="24"/>
        </w:rPr>
        <w:t>2.1.11.1. Федеральная рабочая программа по учебному предмету «Физика» (базовый</w:t>
      </w:r>
    </w:p>
    <w:p w:rsidR="00943E38" w:rsidRDefault="001138B0" w:rsidP="000163CA">
      <w:pPr>
        <w:widowControl w:val="0"/>
        <w:tabs>
          <w:tab w:val="left" w:pos="1615"/>
          <w:tab w:val="left" w:pos="4054"/>
          <w:tab w:val="left" w:pos="5792"/>
          <w:tab w:val="left" w:pos="7439"/>
          <w:tab w:val="left" w:pos="8999"/>
        </w:tabs>
        <w:spacing w:line="238" w:lineRule="auto"/>
        <w:ind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(предметная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область</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«Естественнонаучные</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предметы») (далее соответственно – программа по физике, физика) включает пояснительную записку, содержание</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планируемые результаты</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освоения программы по физике.</w:t>
      </w:r>
    </w:p>
    <w:p w:rsidR="00943E38" w:rsidRDefault="001138B0" w:rsidP="000163CA">
      <w:pPr>
        <w:widowControl w:val="0"/>
        <w:spacing w:line="239"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 Пояснительная записка.</w:t>
      </w:r>
    </w:p>
    <w:p w:rsidR="00943E38" w:rsidRDefault="001138B0" w:rsidP="000163CA">
      <w:pPr>
        <w:widowControl w:val="0"/>
        <w:spacing w:line="240"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2.1.11.2.1. Программа по физике на уровне основного общего образования составлена на</w:t>
      </w:r>
      <w:bookmarkStart w:id="224" w:name="_page_503_0"/>
      <w:bookmarkEnd w:id="223"/>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 положений и требований к результатам освоения на базовом уровне основной образовательной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представленных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ФГОС</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43E38" w:rsidRDefault="001138B0" w:rsidP="000163CA">
      <w:pPr>
        <w:widowControl w:val="0"/>
        <w:tabs>
          <w:tab w:val="left" w:pos="1978"/>
          <w:tab w:val="left" w:pos="2451"/>
          <w:tab w:val="left" w:pos="3411"/>
          <w:tab w:val="left" w:pos="4030"/>
          <w:tab w:val="left" w:pos="4923"/>
          <w:tab w:val="left" w:pos="5523"/>
          <w:tab w:val="left" w:pos="6063"/>
          <w:tab w:val="left" w:pos="6606"/>
          <w:tab w:val="left" w:pos="7779"/>
          <w:tab w:val="left" w:pos="8135"/>
          <w:tab w:val="left" w:pos="8723"/>
          <w:tab w:val="left" w:pos="9175"/>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2.1.11.2.2. Содержание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физике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направлено</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 естественно­научной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грамотности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 и организацию изучения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физики на деятельностной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 В ней учитываются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учебного </w:t>
      </w:r>
      <w:r w:rsidR="0074193A">
        <w:rPr>
          <w:rFonts w:ascii="Times New Roman" w:eastAsia="Times New Roman" w:hAnsi="Times New Roman" w:cs="Times New Roman"/>
          <w:color w:val="000000"/>
          <w:sz w:val="24"/>
          <w:szCs w:val="24"/>
        </w:rPr>
        <w:t xml:space="preserve">предмета в реализации </w:t>
      </w:r>
      <w:r>
        <w:rPr>
          <w:rFonts w:ascii="Times New Roman" w:eastAsia="Times New Roman" w:hAnsi="Times New Roman" w:cs="Times New Roman"/>
          <w:color w:val="000000"/>
          <w:sz w:val="24"/>
          <w:szCs w:val="24"/>
        </w:rPr>
        <w:t xml:space="preserve">требований </w:t>
      </w:r>
      <w:r w:rsidR="0074193A">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z w:val="24"/>
          <w:szCs w:val="24"/>
        </w:rPr>
        <w:t>ГОС ООО к планируемым личностными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43E38" w:rsidRDefault="001138B0" w:rsidP="000163CA">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943E38" w:rsidRDefault="001138B0">
      <w:pPr>
        <w:widowControl w:val="0"/>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43E38" w:rsidRDefault="001138B0">
      <w:pPr>
        <w:widowControl w:val="0"/>
        <w:tabs>
          <w:tab w:val="left" w:pos="1613"/>
          <w:tab w:val="left" w:pos="2565"/>
          <w:tab w:val="left" w:pos="3765"/>
          <w:tab w:val="left" w:pos="4702"/>
          <w:tab w:val="left" w:pos="5261"/>
          <w:tab w:val="left" w:pos="6118"/>
          <w:tab w:val="left" w:pos="7599"/>
          <w:tab w:val="left" w:pos="8862"/>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2.1.11.2.5. Программа по физике может быть использована учителями как основа для составления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своих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рабочих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разработке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рабочей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 в тематическом планировании должны быть учтены возможности использования электронных (цифровых) образовательных ресурсов,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являющихся </w:t>
      </w:r>
      <w:r w:rsidR="0074193A">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чебно­методическими материалами (мультимедийные программы, электронные учебники и задачники, электронные библиотеки, виртуальные </w:t>
      </w:r>
      <w:r>
        <w:rPr>
          <w:rFonts w:ascii="Times New Roman" w:eastAsia="Times New Roman" w:hAnsi="Times New Roman" w:cs="Times New Roman"/>
          <w:color w:val="000000"/>
          <w:sz w:val="24"/>
          <w:szCs w:val="24"/>
        </w:rPr>
        <w:lastRenderedPageBreak/>
        <w:t>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74193A" w:rsidRDefault="001138B0" w:rsidP="0074193A">
      <w:pPr>
        <w:widowControl w:val="0"/>
        <w:tabs>
          <w:tab w:val="left" w:pos="440"/>
          <w:tab w:val="left" w:pos="2219"/>
          <w:tab w:val="left" w:pos="3570"/>
          <w:tab w:val="left" w:pos="3948"/>
          <w:tab w:val="left" w:pos="4553"/>
          <w:tab w:val="left" w:pos="5041"/>
          <w:tab w:val="left" w:pos="6088"/>
          <w:tab w:val="left" w:pos="6340"/>
          <w:tab w:val="left" w:pos="7495"/>
          <w:tab w:val="left" w:pos="7806"/>
          <w:tab w:val="left" w:pos="9273"/>
        </w:tabs>
        <w:spacing w:line="240"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2.1.11.2.6. Программа по</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физике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сковывает</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творческую</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инициативу</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учителей 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предоставляет</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реализации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методических подходов к преподаванию физики при условии сохранения обязательной части содержания курса.</w:t>
      </w:r>
    </w:p>
    <w:p w:rsidR="00943E38" w:rsidRDefault="001138B0" w:rsidP="0074193A">
      <w:pPr>
        <w:widowControl w:val="0"/>
        <w:tabs>
          <w:tab w:val="left" w:pos="440"/>
          <w:tab w:val="left" w:pos="2219"/>
          <w:tab w:val="left" w:pos="3570"/>
          <w:tab w:val="left" w:pos="3948"/>
          <w:tab w:val="left" w:pos="4553"/>
          <w:tab w:val="left" w:pos="5041"/>
          <w:tab w:val="left" w:pos="6088"/>
          <w:tab w:val="left" w:pos="6340"/>
          <w:tab w:val="left" w:pos="7495"/>
          <w:tab w:val="left" w:pos="7806"/>
          <w:tab w:val="left" w:pos="9273"/>
        </w:tabs>
        <w:spacing w:line="240"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2.1.11.2.7. Курс физики – системообразующий для естественно­научных учебных</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предметов, поскольку физические законы лежат в основе процессов и явлен</w:t>
      </w:r>
      <w:r w:rsidR="000163CA">
        <w:rPr>
          <w:rFonts w:ascii="Times New Roman" w:eastAsia="Times New Roman" w:hAnsi="Times New Roman" w:cs="Times New Roman"/>
          <w:color w:val="000000"/>
          <w:sz w:val="24"/>
          <w:szCs w:val="24"/>
        </w:rPr>
        <w:t>ий, изучаемых химией,</w:t>
      </w:r>
      <w:r w:rsidR="008C352A">
        <w:rPr>
          <w:rFonts w:ascii="Times New Roman" w:eastAsia="Times New Roman" w:hAnsi="Times New Roman" w:cs="Times New Roman"/>
          <w:color w:val="000000"/>
          <w:sz w:val="24"/>
          <w:szCs w:val="24"/>
        </w:rPr>
        <w:t xml:space="preserve"> </w:t>
      </w:r>
      <w:r w:rsidR="000163CA">
        <w:rPr>
          <w:rFonts w:ascii="Times New Roman" w:eastAsia="Times New Roman" w:hAnsi="Times New Roman" w:cs="Times New Roman"/>
          <w:color w:val="000000"/>
          <w:sz w:val="24"/>
          <w:szCs w:val="24"/>
        </w:rPr>
        <w:t xml:space="preserve">биологией, </w:t>
      </w:r>
      <w:r>
        <w:rPr>
          <w:rFonts w:ascii="Times New Roman" w:eastAsia="Times New Roman" w:hAnsi="Times New Roman" w:cs="Times New Roman"/>
          <w:color w:val="000000"/>
          <w:sz w:val="24"/>
          <w:szCs w:val="24"/>
        </w:rPr>
        <w:t>астрономией и физической географией. Физика –</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943E38" w:rsidRDefault="001138B0" w:rsidP="0074193A">
      <w:pPr>
        <w:widowControl w:val="0"/>
        <w:tabs>
          <w:tab w:val="left" w:pos="1790"/>
          <w:tab w:val="left" w:pos="4412"/>
          <w:tab w:val="left" w:pos="5564"/>
          <w:tab w:val="left" w:pos="7871"/>
          <w:tab w:val="left" w:pos="9498"/>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которые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C352A">
        <w:rPr>
          <w:rFonts w:ascii="Times New Roman" w:eastAsia="Times New Roman" w:hAnsi="Times New Roman" w:cs="Times New Roman"/>
          <w:color w:val="000000"/>
          <w:sz w:val="24"/>
          <w:szCs w:val="24"/>
        </w:rPr>
        <w:t xml:space="preserve"> дальнейшем </w:t>
      </w:r>
      <w:r>
        <w:rPr>
          <w:rFonts w:ascii="Times New Roman" w:eastAsia="Times New Roman" w:hAnsi="Times New Roman" w:cs="Times New Roman"/>
          <w:color w:val="000000"/>
          <w:sz w:val="24"/>
          <w:szCs w:val="24"/>
        </w:rPr>
        <w:t>будут</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аргументированном</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обсуждении</w:t>
      </w:r>
      <w:r w:rsidR="0074193A">
        <w:rPr>
          <w:rFonts w:ascii="Times New Roman" w:eastAsia="Times New Roman" w:hAnsi="Times New Roman" w:cs="Times New Roman"/>
          <w:color w:val="000000"/>
          <w:sz w:val="24"/>
          <w:szCs w:val="24"/>
        </w:rPr>
        <w:t xml:space="preserve"> проблем, </w:t>
      </w:r>
      <w:r>
        <w:rPr>
          <w:rFonts w:ascii="Times New Roman" w:eastAsia="Times New Roman" w:hAnsi="Times New Roman" w:cs="Times New Roman"/>
          <w:color w:val="000000"/>
          <w:sz w:val="24"/>
          <w:szCs w:val="24"/>
        </w:rPr>
        <w:t>относящихся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естественным</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науками технологиям, что требует от него следующих компетентностей:</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-научно объяснять явления,</w:t>
      </w:r>
    </w:p>
    <w:p w:rsidR="00943E38" w:rsidRDefault="001138B0">
      <w:pPr>
        <w:widowControl w:val="0"/>
        <w:spacing w:line="239"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и понимать особенности научного исследования;</w:t>
      </w:r>
    </w:p>
    <w:p w:rsidR="00943E38" w:rsidRDefault="0074193A" w:rsidP="0074193A">
      <w:pPr>
        <w:widowControl w:val="0"/>
        <w:tabs>
          <w:tab w:val="left" w:pos="3120"/>
          <w:tab w:val="left" w:pos="4352"/>
          <w:tab w:val="left" w:pos="5019"/>
          <w:tab w:val="left" w:pos="6917"/>
          <w:tab w:val="left" w:pos="8329"/>
        </w:tabs>
        <w:spacing w:line="237"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-интерпретировать данные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научные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доказательствадля получения выводов».</w:t>
      </w:r>
      <w:bookmarkStart w:id="225" w:name="_page_505_0"/>
      <w:bookmarkEnd w:id="224"/>
      <w:r w:rsidR="000163CA">
        <w:rPr>
          <w:rFonts w:ascii="Times New Roman" w:eastAsia="Times New Roman" w:hAnsi="Times New Roman" w:cs="Times New Roman"/>
          <w:color w:val="000000"/>
          <w:sz w:val="24"/>
          <w:szCs w:val="24"/>
        </w:rPr>
        <w:t xml:space="preserve"> </w:t>
      </w:r>
    </w:p>
    <w:p w:rsidR="00943E38" w:rsidRDefault="001138B0">
      <w:pPr>
        <w:widowControl w:val="0"/>
        <w:spacing w:line="235"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физики способно внести решающий вклад в формирование естественно­научной грамотности обучающихся.</w:t>
      </w:r>
    </w:p>
    <w:p w:rsidR="00943E38" w:rsidRDefault="001138B0">
      <w:pPr>
        <w:widowControl w:val="0"/>
        <w:tabs>
          <w:tab w:val="left" w:pos="475"/>
          <w:tab w:val="left" w:pos="1795"/>
          <w:tab w:val="left" w:pos="2592"/>
          <w:tab w:val="left" w:pos="4954"/>
          <w:tab w:val="left" w:pos="7076"/>
          <w:tab w:val="left" w:pos="7465"/>
          <w:tab w:val="left" w:pos="9201"/>
        </w:tabs>
        <w:spacing w:before="2"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2.1.11.2.9. Цели изучения физики на уровне основного общего образования определены в Концепции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преподавания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«Физика» 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образовательных</w:t>
      </w:r>
      <w:r w:rsidR="008C352A">
        <w:rPr>
          <w:rFonts w:ascii="Times New Roman" w:eastAsia="Times New Roman" w:hAnsi="Times New Roman" w:cs="Times New Roman"/>
          <w:color w:val="000000"/>
          <w:sz w:val="24"/>
          <w:szCs w:val="24"/>
        </w:rPr>
        <w:t xml:space="preserve"> организациях </w:t>
      </w:r>
      <w:r>
        <w:rPr>
          <w:rFonts w:ascii="Times New Roman" w:eastAsia="Times New Roman" w:hAnsi="Times New Roman" w:cs="Times New Roman"/>
          <w:color w:val="000000"/>
          <w:sz w:val="24"/>
          <w:szCs w:val="24"/>
        </w:rPr>
        <w:t>Российской Федерации,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2.1.11.2.10. Цели изучения физики:</w:t>
      </w:r>
    </w:p>
    <w:p w:rsidR="00943E38" w:rsidRDefault="001138B0">
      <w:pPr>
        <w:widowControl w:val="0"/>
        <w:spacing w:line="237"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943E38" w:rsidRDefault="001138B0">
      <w:pPr>
        <w:widowControl w:val="0"/>
        <w:spacing w:line="235"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943E38" w:rsidRDefault="001138B0">
      <w:pPr>
        <w:widowControl w:val="0"/>
        <w:spacing w:before="10" w:line="233"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943E38" w:rsidRDefault="001138B0">
      <w:pPr>
        <w:widowControl w:val="0"/>
        <w:spacing w:before="10"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представлений о роли физики для развития других естественных наук, техники и технологий;</w:t>
      </w:r>
    </w:p>
    <w:p w:rsidR="00943E38" w:rsidRDefault="001138B0" w:rsidP="0074193A">
      <w:pPr>
        <w:widowControl w:val="0"/>
        <w:tabs>
          <w:tab w:val="left" w:pos="1783"/>
          <w:tab w:val="left" w:pos="2631"/>
          <w:tab w:val="left" w:pos="4304"/>
          <w:tab w:val="left" w:pos="6195"/>
          <w:tab w:val="left" w:pos="7054"/>
          <w:tab w:val="left" w:pos="9179"/>
        </w:tabs>
        <w:spacing w:before="10"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представлений о возможных сферах будущей профессиональной деятельности, связанной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физикой,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подготовка</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дальнейшему</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обучению в этом направлении.</w:t>
      </w:r>
    </w:p>
    <w:p w:rsidR="00943E38" w:rsidRDefault="001138B0" w:rsidP="0074193A">
      <w:pPr>
        <w:widowControl w:val="0"/>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Достижение этих целей на уровне основного общего образования обеспечивается решением следующих задач:</w:t>
      </w:r>
    </w:p>
    <w:p w:rsidR="00943E38" w:rsidRDefault="001138B0" w:rsidP="0074193A">
      <w:pPr>
        <w:widowControl w:val="0"/>
        <w:spacing w:line="242"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-приобретение знаний о дискретном строении вещества, о механических, тепловых, электрических, магнитных и квантовых явлениях;</w:t>
      </w:r>
    </w:p>
    <w:p w:rsidR="00943E38" w:rsidRDefault="001138B0" w:rsidP="0074193A">
      <w:pPr>
        <w:widowControl w:val="0"/>
        <w:tabs>
          <w:tab w:val="left" w:pos="2645"/>
          <w:tab w:val="left" w:pos="3900"/>
          <w:tab w:val="left" w:pos="5470"/>
          <w:tab w:val="left" w:pos="6094"/>
          <w:tab w:val="left" w:pos="7621"/>
          <w:tab w:val="left" w:pos="9304"/>
        </w:tabs>
        <w:spacing w:line="241"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-приобретение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умений</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описывать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объяснять</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физические</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w:t>
      </w:r>
      <w:r w:rsidR="007419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использованием полученных знаний;</w:t>
      </w:r>
    </w:p>
    <w:p w:rsidR="00943E38" w:rsidRDefault="001138B0" w:rsidP="0074193A">
      <w:pPr>
        <w:widowControl w:val="0"/>
        <w:spacing w:line="233"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943E38" w:rsidRDefault="001138B0" w:rsidP="0074193A">
      <w:pPr>
        <w:widowControl w:val="0"/>
        <w:spacing w:before="1" w:line="235"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-развитие умений наблюдать природные явления и выполнять опыты, лабораторные работы </w:t>
      </w:r>
      <w:r>
        <w:rPr>
          <w:rFonts w:ascii="Times New Roman" w:eastAsia="Times New Roman" w:hAnsi="Times New Roman" w:cs="Times New Roman"/>
          <w:color w:val="000000"/>
          <w:sz w:val="24"/>
          <w:szCs w:val="24"/>
        </w:rPr>
        <w:lastRenderedPageBreak/>
        <w:t>и экспериментальные исследования с использованием измерительных приборов;</w:t>
      </w:r>
    </w:p>
    <w:p w:rsidR="00943E38" w:rsidRDefault="001138B0" w:rsidP="00A03087">
      <w:pPr>
        <w:widowControl w:val="0"/>
        <w:spacing w:before="3" w:line="241"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43E38" w:rsidRDefault="001138B0" w:rsidP="00A03087">
      <w:pPr>
        <w:widowControl w:val="0"/>
        <w:tabs>
          <w:tab w:val="left" w:pos="2417"/>
          <w:tab w:val="left" w:pos="3094"/>
          <w:tab w:val="left" w:pos="4488"/>
          <w:tab w:val="left" w:pos="6942"/>
          <w:tab w:val="left" w:pos="8886"/>
        </w:tabs>
        <w:spacing w:line="235"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сферами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профессиональной</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связаннымис физикой, и современными технологиями, основанными на достижениях физической науки.</w:t>
      </w:r>
    </w:p>
    <w:p w:rsidR="00943E38" w:rsidRDefault="001138B0" w:rsidP="00A03087">
      <w:pPr>
        <w:widowControl w:val="0"/>
        <w:tabs>
          <w:tab w:val="left" w:pos="2957"/>
          <w:tab w:val="left" w:pos="3900"/>
          <w:tab w:val="left" w:pos="4874"/>
          <w:tab w:val="left" w:pos="7071"/>
          <w:tab w:val="left" w:pos="7830"/>
          <w:tab w:val="left" w:pos="9175"/>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2.1.11.2.11. Общее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рекомендованных</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физики на базовом уровне, – 238 часов: в 7 классе – 68 часов (2 часа в неделю), в 8 классе – 68 часов (2 часа в неделю), в 9 классе – 102 часа (3 часа в неделю).</w:t>
      </w:r>
    </w:p>
    <w:p w:rsidR="00943E38" w:rsidRDefault="001138B0" w:rsidP="00A03087">
      <w:pPr>
        <w:widowControl w:val="0"/>
        <w:tabs>
          <w:tab w:val="left" w:pos="1244"/>
          <w:tab w:val="left" w:pos="2722"/>
          <w:tab w:val="left" w:pos="4527"/>
          <w:tab w:val="left" w:pos="5560"/>
          <w:tab w:val="left" w:pos="6931"/>
          <w:tab w:val="left" w:pos="8156"/>
          <w:tab w:val="left" w:pos="8641"/>
          <w:tab w:val="left" w:pos="9382"/>
        </w:tabs>
        <w:spacing w:line="241"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предусмотрен</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резерв</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времени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7–8</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классах, и повторительно-обобщающий модуль в 9 классе, которые учитель может использовать по своему усмотрению.</w:t>
      </w:r>
    </w:p>
    <w:p w:rsidR="00943E38" w:rsidRDefault="001138B0" w:rsidP="00A03087">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 Содержаниеобучения в 7 классе.</w:t>
      </w:r>
    </w:p>
    <w:p w:rsidR="00943E38" w:rsidRDefault="001138B0" w:rsidP="00A03087">
      <w:pPr>
        <w:widowControl w:val="0"/>
        <w:spacing w:line="225"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2.1.11.3.1. Раздел 1. Физика и её роль в познании окружающего мира.</w:t>
      </w:r>
    </w:p>
    <w:p w:rsidR="00943E38" w:rsidRDefault="001138B0" w:rsidP="00A03087">
      <w:pPr>
        <w:widowControl w:val="0"/>
        <w:spacing w:line="237"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Физика – наука о природе. Явления природы (МС</w:t>
      </w:r>
      <w:r>
        <w:rPr>
          <w:rFonts w:ascii="Times New Roman" w:eastAsia="Times New Roman" w:hAnsi="Times New Roman" w:cs="Times New Roman"/>
          <w:color w:val="000000"/>
          <w:position w:val="9"/>
          <w:sz w:val="16"/>
          <w:szCs w:val="16"/>
        </w:rPr>
        <w:t>14</w:t>
      </w:r>
      <w:r>
        <w:rPr>
          <w:rFonts w:ascii="Times New Roman" w:eastAsia="Times New Roman" w:hAnsi="Times New Roman" w:cs="Times New Roman"/>
          <w:color w:val="000000"/>
          <w:sz w:val="24"/>
          <w:szCs w:val="24"/>
        </w:rPr>
        <w:t>). Физические явления: механические, тепловые, электрические, магнитные, световые, звуковые.</w:t>
      </w:r>
    </w:p>
    <w:p w:rsidR="00943E38" w:rsidRDefault="001138B0" w:rsidP="00A03087">
      <w:pPr>
        <w:widowControl w:val="0"/>
        <w:tabs>
          <w:tab w:val="left" w:pos="4868"/>
          <w:tab w:val="left" w:pos="6366"/>
          <w:tab w:val="left" w:pos="7561"/>
          <w:tab w:val="left" w:pos="9078"/>
        </w:tabs>
        <w:spacing w:before="3" w:line="240" w:lineRule="auto"/>
        <w:ind w:right="1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 величины. Измерение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физических</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приборы. Погрешность измерений Международная система единиц.</w:t>
      </w:r>
    </w:p>
    <w:p w:rsidR="00943E38" w:rsidRDefault="001138B0" w:rsidP="00A03087">
      <w:pPr>
        <w:widowControl w:val="0"/>
        <w:spacing w:before="2"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03087" w:rsidRDefault="00A03087" w:rsidP="00A03087">
      <w:pPr>
        <w:widowControl w:val="0"/>
        <w:spacing w:line="240" w:lineRule="auto"/>
        <w:ind w:left="708" w:right="-20"/>
        <w:jc w:val="both"/>
        <w:rPr>
          <w:rFonts w:ascii="Times New Roman" w:eastAsia="Times New Roman" w:hAnsi="Times New Roman" w:cs="Times New Roman"/>
          <w:color w:val="000000"/>
          <w:sz w:val="24"/>
          <w:szCs w:val="24"/>
        </w:rPr>
      </w:pPr>
    </w:p>
    <w:p w:rsidR="00A03087" w:rsidRDefault="00A03087" w:rsidP="00A03087">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14 </w:t>
      </w:r>
      <w:r>
        <w:rPr>
          <w:rFonts w:ascii="Times New Roman" w:eastAsia="Times New Roman" w:hAnsi="Times New Roman" w:cs="Times New Roman"/>
          <w:color w:val="000000"/>
          <w:sz w:val="24"/>
          <w:szCs w:val="24"/>
        </w:rPr>
        <w:t>МС – здесь и далее отмечены элементы содержания, включающие межпредметные связи.</w:t>
      </w:r>
    </w:p>
    <w:p w:rsidR="00A03087" w:rsidRDefault="00A03087" w:rsidP="00A03087">
      <w:pPr>
        <w:widowControl w:val="0"/>
        <w:spacing w:line="240" w:lineRule="auto"/>
        <w:ind w:left="708" w:right="-20"/>
        <w:jc w:val="both"/>
        <w:rPr>
          <w:rFonts w:ascii="Times New Roman" w:eastAsia="Times New Roman" w:hAnsi="Times New Roman" w:cs="Times New Roman"/>
          <w:color w:val="000000"/>
          <w:sz w:val="24"/>
          <w:szCs w:val="24"/>
        </w:rPr>
      </w:pPr>
    </w:p>
    <w:p w:rsidR="00943E38" w:rsidRDefault="001138B0" w:rsidP="00A03087">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2.1.11.3.1.1. Демонстрации.</w:t>
      </w:r>
    </w:p>
    <w:p w:rsidR="00943E38" w:rsidRDefault="001138B0" w:rsidP="00A03087">
      <w:pPr>
        <w:widowControl w:val="0"/>
        <w:spacing w:line="231"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Механические, тепловые, электрические, магнитные, световые явления.</w:t>
      </w:r>
    </w:p>
    <w:p w:rsidR="00943E38" w:rsidRDefault="00A03087" w:rsidP="00A03087">
      <w:pPr>
        <w:widowControl w:val="0"/>
        <w:tabs>
          <w:tab w:val="left" w:pos="2448"/>
          <w:tab w:val="left" w:pos="3857"/>
          <w:tab w:val="left" w:pos="4496"/>
          <w:tab w:val="left" w:pos="6080"/>
          <w:tab w:val="left" w:pos="7379"/>
          <w:tab w:val="left" w:pos="8982"/>
        </w:tabs>
        <w:spacing w:line="234" w:lineRule="auto"/>
        <w:ind w:right="-38" w:firstLine="710"/>
        <w:jc w:val="both"/>
        <w:rPr>
          <w:rFonts w:ascii="Times New Roman" w:eastAsia="Times New Roman" w:hAnsi="Times New Roman" w:cs="Times New Roman"/>
          <w:color w:val="000000"/>
          <w:sz w:val="24"/>
          <w:szCs w:val="24"/>
        </w:rPr>
      </w:pPr>
      <w:bookmarkStart w:id="226" w:name="_page_507_0"/>
      <w:bookmarkEnd w:id="225"/>
      <w:r>
        <w:rPr>
          <w:rFonts w:ascii="Times New Roman" w:eastAsia="Times New Roman" w:hAnsi="Times New Roman" w:cs="Times New Roman"/>
          <w:color w:val="000000"/>
          <w:sz w:val="24"/>
          <w:szCs w:val="24"/>
        </w:rPr>
        <w:t>Ф</w:t>
      </w:r>
      <w:r w:rsidR="001138B0">
        <w:rPr>
          <w:rFonts w:ascii="Times New Roman" w:eastAsia="Times New Roman" w:hAnsi="Times New Roman" w:cs="Times New Roman"/>
          <w:color w:val="000000"/>
          <w:sz w:val="24"/>
          <w:szCs w:val="24"/>
        </w:rPr>
        <w:t>изические</w:t>
      </w:r>
      <w:r>
        <w:rPr>
          <w:rFonts w:ascii="Times New Roman" w:eastAsia="Times New Roman" w:hAnsi="Times New Roman" w:cs="Times New Roman"/>
          <w:color w:val="000000"/>
          <w:sz w:val="24"/>
          <w:szCs w:val="24"/>
        </w:rPr>
        <w:t xml:space="preserve"> приборы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процедура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прямых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измерений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аналоговым и цифровым прибором.</w:t>
      </w:r>
    </w:p>
    <w:p w:rsidR="00943E38" w:rsidRDefault="001138B0" w:rsidP="00A03087">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2.1.11.3.1.2. Лабораторные работы и опыты</w:t>
      </w:r>
      <w:r>
        <w:rPr>
          <w:rFonts w:ascii="Times New Roman" w:eastAsia="Times New Roman" w:hAnsi="Times New Roman" w:cs="Times New Roman"/>
          <w:color w:val="000000"/>
          <w:position w:val="9"/>
          <w:sz w:val="16"/>
          <w:szCs w:val="16"/>
        </w:rPr>
        <w:t>15</w:t>
      </w:r>
      <w:r>
        <w:rPr>
          <w:rFonts w:ascii="Times New Roman" w:eastAsia="Times New Roman" w:hAnsi="Times New Roman" w:cs="Times New Roman"/>
          <w:color w:val="000000"/>
          <w:sz w:val="24"/>
          <w:szCs w:val="24"/>
        </w:rPr>
        <w:t>.</w:t>
      </w:r>
    </w:p>
    <w:p w:rsidR="00943E38" w:rsidRDefault="001138B0" w:rsidP="00A03087">
      <w:pPr>
        <w:widowControl w:val="0"/>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цены деления шкалы измерительного прибора. Измерение расстояний.</w:t>
      </w:r>
    </w:p>
    <w:p w:rsidR="00943E38" w:rsidRDefault="001138B0" w:rsidP="00A03087">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объёма жидкости и твёрдого тела. Определение размеров малых тел.</w:t>
      </w:r>
    </w:p>
    <w:p w:rsidR="00943E38" w:rsidRDefault="001138B0" w:rsidP="00A03087">
      <w:pPr>
        <w:widowControl w:val="0"/>
        <w:spacing w:line="237" w:lineRule="auto"/>
        <w:ind w:left="710" w:right="-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температуры при помощи жидкостного термометра и датчика температуры. Проведение исследования по проверке гипотезы: дальность полёта шарика, пущенного</w:t>
      </w:r>
    </w:p>
    <w:p w:rsidR="00943E38" w:rsidRDefault="001138B0" w:rsidP="00A03087">
      <w:pPr>
        <w:widowControl w:val="0"/>
        <w:spacing w:line="235"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горизонтально, тем больше, чем больше высота пуска.</w:t>
      </w:r>
    </w:p>
    <w:p w:rsidR="00A03087" w:rsidRDefault="00A03087" w:rsidP="00A03087">
      <w:pPr>
        <w:widowControl w:val="0"/>
        <w:spacing w:line="235" w:lineRule="auto"/>
        <w:ind w:right="-20"/>
        <w:jc w:val="both"/>
        <w:rPr>
          <w:rFonts w:ascii="Times New Roman" w:eastAsia="Times New Roman" w:hAnsi="Times New Roman" w:cs="Times New Roman"/>
          <w:color w:val="000000"/>
          <w:sz w:val="24"/>
          <w:szCs w:val="24"/>
        </w:rPr>
      </w:pPr>
    </w:p>
    <w:p w:rsidR="00A03087" w:rsidRDefault="00A03087" w:rsidP="00A03087">
      <w:pPr>
        <w:widowControl w:val="0"/>
        <w:spacing w:line="239"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15 </w:t>
      </w:r>
      <w:r>
        <w:rPr>
          <w:rFonts w:ascii="Times New Roman" w:eastAsia="Times New Roman" w:hAnsi="Times New Roman" w:cs="Times New Roman"/>
          <w:color w:val="000000"/>
          <w:sz w:val="24"/>
          <w:szCs w:val="24"/>
        </w:rP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 по наклонной плоскости.</w:t>
      </w:r>
    </w:p>
    <w:p w:rsidR="00A03087" w:rsidRDefault="00A03087" w:rsidP="00A03087">
      <w:pPr>
        <w:widowControl w:val="0"/>
        <w:spacing w:line="235" w:lineRule="auto"/>
        <w:ind w:right="-20"/>
        <w:jc w:val="both"/>
        <w:rPr>
          <w:rFonts w:ascii="Times New Roman" w:eastAsia="Times New Roman" w:hAnsi="Times New Roman" w:cs="Times New Roman"/>
          <w:color w:val="000000"/>
          <w:sz w:val="24"/>
          <w:szCs w:val="24"/>
        </w:rPr>
      </w:pPr>
    </w:p>
    <w:p w:rsidR="00943E38" w:rsidRDefault="001138B0" w:rsidP="00A03087">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2.1.11.3.2. Раздел 2. Первоначальные сведения о строении вещества.</w:t>
      </w:r>
    </w:p>
    <w:p w:rsidR="00943E38" w:rsidRDefault="001138B0" w:rsidP="00A03087">
      <w:pPr>
        <w:widowControl w:val="0"/>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вещества: атомы и молекулы, их размеры. Опыты, доказывающие дискретное строение вещества.</w:t>
      </w:r>
    </w:p>
    <w:p w:rsidR="00943E38" w:rsidRDefault="001138B0" w:rsidP="00A03087">
      <w:pPr>
        <w:widowControl w:val="0"/>
        <w:tabs>
          <w:tab w:val="left" w:pos="1754"/>
          <w:tab w:val="left" w:pos="3521"/>
          <w:tab w:val="left" w:pos="5893"/>
          <w:tab w:val="left" w:pos="7276"/>
          <w:tab w:val="left" w:pos="8980"/>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Движение частиц вещества. Связь скорости движения частиц с температурой. Броуновское движение,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диффузия.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частиц</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притяжение и отталкивание.</w:t>
      </w:r>
    </w:p>
    <w:p w:rsidR="00943E38" w:rsidRDefault="001138B0" w:rsidP="00A03087">
      <w:pPr>
        <w:widowControl w:val="0"/>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43E38" w:rsidRDefault="001138B0" w:rsidP="00A03087">
      <w:pPr>
        <w:widowControl w:val="0"/>
        <w:spacing w:line="240" w:lineRule="auto"/>
        <w:ind w:left="710" w:right="143"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2.1.11.3.2.1. Демонстрации. Наблюдение броуновского движения. Наблюдение диффузии.</w:t>
      </w:r>
    </w:p>
    <w:p w:rsidR="00A03087" w:rsidRDefault="001138B0">
      <w:pPr>
        <w:widowControl w:val="0"/>
        <w:spacing w:line="235" w:lineRule="auto"/>
        <w:ind w:left="710" w:right="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Наблюдение явлений, объясняющихся притяжением или отталкиванием частиц вещества. </w:t>
      </w:r>
    </w:p>
    <w:p w:rsidR="00943E38" w:rsidRDefault="001138B0">
      <w:pPr>
        <w:widowControl w:val="0"/>
        <w:spacing w:line="235" w:lineRule="auto"/>
        <w:ind w:left="710" w:right="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2.1.11.3.2.2. Лабораторные работы и опыты.</w:t>
      </w:r>
    </w:p>
    <w:p w:rsidR="00943E38" w:rsidRDefault="001138B0" w:rsidP="00A03087">
      <w:pPr>
        <w:widowControl w:val="0"/>
        <w:spacing w:line="235" w:lineRule="auto"/>
        <w:ind w:right="1"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диаметра атома методом рядов (с использованием фотографий). Опыты по наблюдению теплового расширениягазов.</w:t>
      </w:r>
    </w:p>
    <w:p w:rsidR="00A03087" w:rsidRDefault="001138B0" w:rsidP="00A03087">
      <w:pPr>
        <w:widowControl w:val="0"/>
        <w:spacing w:line="242" w:lineRule="auto"/>
        <w:ind w:right="1"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Опыты по обнаружению действия сил молекулярного притяжения. </w:t>
      </w:r>
    </w:p>
    <w:p w:rsidR="00943E38" w:rsidRDefault="001138B0" w:rsidP="00A03087">
      <w:pPr>
        <w:widowControl w:val="0"/>
        <w:spacing w:line="242" w:lineRule="auto"/>
        <w:ind w:right="1"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2.1.11.3.3. Раздел 3. Движение и взаимодействие тел.</w:t>
      </w:r>
    </w:p>
    <w:p w:rsidR="00943E38" w:rsidRDefault="001138B0">
      <w:pPr>
        <w:widowControl w:val="0"/>
        <w:spacing w:line="240"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43E38" w:rsidRDefault="001138B0">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43E38" w:rsidRDefault="001138B0">
      <w:pPr>
        <w:widowControl w:val="0"/>
        <w:spacing w:line="238"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Равнодействующая сил. Сила трения. Трение скольжения и трение покоя. Трение в природе и технике (МС).</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2.1.11.3.3.1. Демонстрации.</w:t>
      </w:r>
    </w:p>
    <w:p w:rsidR="00943E38" w:rsidRDefault="001138B0" w:rsidP="00A03087">
      <w:pPr>
        <w:widowControl w:val="0"/>
        <w:tabs>
          <w:tab w:val="left" w:pos="5245"/>
        </w:tabs>
        <w:spacing w:line="240" w:lineRule="auto"/>
        <w:ind w:right="14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механического движения тела. Измерение скорости прямолинейного движения. Наблюдение явления инерции.</w:t>
      </w:r>
    </w:p>
    <w:p w:rsidR="00943E38" w:rsidRDefault="001138B0" w:rsidP="00A03087">
      <w:pPr>
        <w:widowControl w:val="0"/>
        <w:spacing w:line="242" w:lineRule="auto"/>
        <w:ind w:right="14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изменения скорости при взаимодействии тел. Сравнение масс по взаимодействию тел.</w:t>
      </w:r>
    </w:p>
    <w:p w:rsidR="00A03087" w:rsidRDefault="001138B0" w:rsidP="00A03087">
      <w:pPr>
        <w:widowControl w:val="0"/>
        <w:spacing w:line="242" w:lineRule="auto"/>
        <w:ind w:right="14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Сложение сил, направленных по одной прямой. </w:t>
      </w:r>
    </w:p>
    <w:p w:rsidR="00943E38" w:rsidRDefault="001138B0" w:rsidP="00A03087">
      <w:pPr>
        <w:widowControl w:val="0"/>
        <w:spacing w:line="242"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2.1.11.3.3.2. Лабораторные работы и опыты.</w:t>
      </w:r>
    </w:p>
    <w:p w:rsidR="00943E38" w:rsidRDefault="001138B0" w:rsidP="00A03087">
      <w:pPr>
        <w:widowControl w:val="0"/>
        <w:tabs>
          <w:tab w:val="left" w:pos="2347"/>
          <w:tab w:val="left" w:pos="3564"/>
          <w:tab w:val="left" w:pos="5288"/>
          <w:tab w:val="left" w:pos="6579"/>
          <w:tab w:val="left" w:pos="7710"/>
          <w:tab w:val="left" w:pos="8113"/>
          <w:tab w:val="left" w:pos="9455"/>
        </w:tabs>
        <w:spacing w:line="241"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скорости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равномерного</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(шарика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жидкости,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 электрического автомобиля и так далее).</w:t>
      </w:r>
    </w:p>
    <w:p w:rsidR="00943E38" w:rsidRDefault="001138B0" w:rsidP="00A03087">
      <w:pPr>
        <w:widowControl w:val="0"/>
        <w:tabs>
          <w:tab w:val="left" w:pos="2616"/>
          <w:tab w:val="left" w:pos="3994"/>
          <w:tab w:val="left" w:pos="5485"/>
          <w:tab w:val="left" w:pos="7257"/>
          <w:tab w:val="left" w:pos="8500"/>
          <w:tab w:val="left" w:pos="9441"/>
        </w:tabs>
        <w:spacing w:line="23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средней</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скорости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скольжения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бруска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шарика</w:t>
      </w:r>
    </w:p>
    <w:p w:rsidR="00943E38" w:rsidRDefault="001138B0" w:rsidP="00A03087">
      <w:pPr>
        <w:widowControl w:val="0"/>
        <w:spacing w:before="28" w:line="242" w:lineRule="auto"/>
        <w:ind w:left="710" w:right="-20"/>
        <w:jc w:val="both"/>
        <w:rPr>
          <w:rFonts w:ascii="Times New Roman" w:eastAsia="Times New Roman" w:hAnsi="Times New Roman" w:cs="Times New Roman"/>
          <w:color w:val="000000"/>
          <w:sz w:val="24"/>
          <w:szCs w:val="24"/>
        </w:rPr>
      </w:pPr>
      <w:bookmarkStart w:id="227" w:name="_page_509_0"/>
      <w:bookmarkEnd w:id="226"/>
      <w:r>
        <w:rPr>
          <w:rFonts w:ascii="Times New Roman" w:eastAsia="Times New Roman" w:hAnsi="Times New Roman" w:cs="Times New Roman"/>
          <w:color w:val="000000"/>
          <w:sz w:val="24"/>
          <w:szCs w:val="24"/>
        </w:rPr>
        <w:t>Определение плотности твёрдого тела.</w:t>
      </w:r>
    </w:p>
    <w:p w:rsidR="00943E38" w:rsidRDefault="001138B0" w:rsidP="00A03087">
      <w:pPr>
        <w:widowControl w:val="0"/>
        <w:tabs>
          <w:tab w:val="left" w:pos="1790"/>
          <w:tab w:val="left" w:pos="3996"/>
          <w:tab w:val="left" w:pos="5552"/>
          <w:tab w:val="left" w:pos="7028"/>
          <w:tab w:val="left" w:pos="8740"/>
          <w:tab w:val="left" w:pos="9976"/>
        </w:tabs>
        <w:spacing w:line="236"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демонстрирующие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зависимость</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растяжения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(деформации)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пружины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 приложенной силы.</w:t>
      </w:r>
    </w:p>
    <w:p w:rsidR="00943E38" w:rsidRDefault="001138B0" w:rsidP="00A03087">
      <w:pPr>
        <w:widowControl w:val="0"/>
        <w:tabs>
          <w:tab w:val="left" w:pos="1752"/>
          <w:tab w:val="left" w:pos="5451"/>
          <w:tab w:val="left" w:pos="6212"/>
          <w:tab w:val="left" w:pos="7157"/>
          <w:tab w:val="left" w:pos="8615"/>
          <w:tab w:val="left" w:pos="9095"/>
          <w:tab w:val="left" w:pos="9772"/>
        </w:tabs>
        <w:spacing w:before="10"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демонстрирующие зависимость</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трения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скольжения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веса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тела и характера соприкасающихся поверхностей.</w:t>
      </w:r>
    </w:p>
    <w:p w:rsidR="00943E38" w:rsidRDefault="001138B0" w:rsidP="00A03087">
      <w:pPr>
        <w:widowControl w:val="0"/>
        <w:spacing w:before="4"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152.3.4. Раздел 4. Давление твёрдых тел, жидкостей и газов.</w:t>
      </w:r>
    </w:p>
    <w:p w:rsidR="00943E38" w:rsidRDefault="001138B0" w:rsidP="00A03087">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43E38" w:rsidRDefault="001138B0" w:rsidP="00A03087">
      <w:pPr>
        <w:widowControl w:val="0"/>
        <w:spacing w:line="240" w:lineRule="auto"/>
        <w:ind w:left="-62" w:right="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измерения атмосферного давления.</w:t>
      </w:r>
    </w:p>
    <w:p w:rsidR="00943E38" w:rsidRDefault="001138B0" w:rsidP="00A03087">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943E38" w:rsidRDefault="001138B0" w:rsidP="00A03087">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2.1.11.3.4.1. Демонстрации.</w:t>
      </w:r>
    </w:p>
    <w:p w:rsidR="00943E38" w:rsidRDefault="001138B0" w:rsidP="00A03087">
      <w:pPr>
        <w:widowControl w:val="0"/>
        <w:spacing w:line="238"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Зависимость давления газа от температуры. Передача давления жидкостью и газом. Сообщающиеся сосуды.</w:t>
      </w:r>
    </w:p>
    <w:p w:rsidR="00943E38" w:rsidRDefault="001138B0" w:rsidP="000163C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Гидравлический пресс.</w:t>
      </w:r>
    </w:p>
    <w:p w:rsidR="00943E38" w:rsidRDefault="001138B0" w:rsidP="000163C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Проявление действия атмосферного давления.</w:t>
      </w:r>
    </w:p>
    <w:p w:rsidR="00943E38" w:rsidRDefault="00A03087" w:rsidP="000163CA">
      <w:pPr>
        <w:widowControl w:val="0"/>
        <w:tabs>
          <w:tab w:val="left" w:pos="2395"/>
          <w:tab w:val="left" w:pos="4447"/>
          <w:tab w:val="left" w:pos="5341"/>
          <w:tab w:val="left" w:pos="5950"/>
          <w:tab w:val="left" w:pos="7066"/>
          <w:tab w:val="left" w:pos="8819"/>
          <w:tab w:val="left" w:pos="9772"/>
        </w:tabs>
        <w:spacing w:line="241"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Зависимость </w:t>
      </w:r>
      <w:r w:rsidR="001138B0">
        <w:rPr>
          <w:rFonts w:ascii="Times New Roman" w:eastAsia="Times New Roman" w:hAnsi="Times New Roman" w:cs="Times New Roman"/>
          <w:color w:val="000000"/>
          <w:sz w:val="24"/>
          <w:szCs w:val="24"/>
        </w:rPr>
        <w:t>выталкивающей</w:t>
      </w:r>
      <w:r>
        <w:rPr>
          <w:rFonts w:ascii="Times New Roman" w:eastAsia="Times New Roman" w:hAnsi="Times New Roman" w:cs="Times New Roman"/>
          <w:color w:val="000000"/>
          <w:sz w:val="24"/>
          <w:szCs w:val="24"/>
        </w:rPr>
        <w:t xml:space="preserve"> силы </w:t>
      </w:r>
      <w:r w:rsidR="001138B0">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объёма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погружённой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части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тела и плотности жидкости.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Равенство выталкивающей силы весувытесненной жидкости.</w:t>
      </w:r>
    </w:p>
    <w:p w:rsidR="00943E38" w:rsidRDefault="001138B0">
      <w:pPr>
        <w:widowControl w:val="0"/>
        <w:tabs>
          <w:tab w:val="left" w:pos="1953"/>
          <w:tab w:val="left" w:pos="3272"/>
          <w:tab w:val="left" w:pos="4049"/>
          <w:tab w:val="left" w:pos="5365"/>
          <w:tab w:val="left" w:pos="6116"/>
          <w:tab w:val="left" w:pos="7715"/>
          <w:tab w:val="left" w:pos="8425"/>
          <w:tab w:val="left" w:pos="8915"/>
        </w:tabs>
        <w:spacing w:line="241"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плавания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плавание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погружение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 от соотношения плотностей тела и жидкости.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2.1.11.3.4.2. Лабораторные работы и опыты.</w:t>
      </w:r>
    </w:p>
    <w:p w:rsidR="00943E38" w:rsidRDefault="001138B0" w:rsidP="00A03087">
      <w:pPr>
        <w:widowControl w:val="0"/>
        <w:tabs>
          <w:tab w:val="left" w:pos="2525"/>
          <w:tab w:val="left" w:pos="4188"/>
          <w:tab w:val="left" w:pos="5000"/>
          <w:tab w:val="left" w:pos="5811"/>
          <w:tab w:val="left" w:pos="6301"/>
          <w:tab w:val="left" w:pos="7129"/>
          <w:tab w:val="left" w:pos="7729"/>
          <w:tab w:val="left" w:pos="8843"/>
        </w:tabs>
        <w:spacing w:line="238"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веса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погружённой в жидкость части тела.</w:t>
      </w:r>
    </w:p>
    <w:p w:rsidR="00943E38" w:rsidRDefault="001138B0" w:rsidP="00A03087">
      <w:pPr>
        <w:widowControl w:val="0"/>
        <w:tabs>
          <w:tab w:val="left" w:pos="2458"/>
          <w:tab w:val="left" w:pos="4534"/>
          <w:tab w:val="left" w:pos="5509"/>
          <w:tab w:val="left" w:pos="7307"/>
          <w:tab w:val="left" w:pos="7945"/>
          <w:tab w:val="left" w:pos="8865"/>
        </w:tabs>
        <w:spacing w:line="236"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выталкивающей</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действующей</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тело,</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погружённое в жидкость.</w:t>
      </w:r>
    </w:p>
    <w:p w:rsidR="00943E38" w:rsidRDefault="001138B0" w:rsidP="00A03087">
      <w:pPr>
        <w:widowControl w:val="0"/>
        <w:tabs>
          <w:tab w:val="left" w:pos="2136"/>
          <w:tab w:val="left" w:pos="4097"/>
          <w:tab w:val="left" w:pos="6219"/>
          <w:tab w:val="left" w:pos="7240"/>
          <w:tab w:val="left" w:pos="9076"/>
          <w:tab w:val="left" w:pos="9760"/>
        </w:tabs>
        <w:spacing w:line="235"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независимости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выталкивающей</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действующей</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тело в жидкости, от массы тела.</w:t>
      </w:r>
    </w:p>
    <w:p w:rsidR="00943E38" w:rsidRDefault="001138B0" w:rsidP="00A03087">
      <w:pPr>
        <w:widowControl w:val="0"/>
        <w:tabs>
          <w:tab w:val="left" w:pos="1874"/>
          <w:tab w:val="left" w:pos="4169"/>
          <w:tab w:val="left" w:pos="5816"/>
          <w:tab w:val="left" w:pos="7859"/>
          <w:tab w:val="left" w:pos="8812"/>
        </w:tabs>
        <w:spacing w:line="240"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демонстрирующие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зависимость</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выталкивающей</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действующей на тело в жидкости, отобъёма погружённой в жидкость части тела и от плотности жидкости.</w:t>
      </w:r>
    </w:p>
    <w:p w:rsidR="00943E38" w:rsidRDefault="001138B0" w:rsidP="00A03087">
      <w:pPr>
        <w:widowControl w:val="0"/>
        <w:tabs>
          <w:tab w:val="left" w:pos="2935"/>
          <w:tab w:val="left" w:pos="4390"/>
          <w:tab w:val="left" w:pos="5177"/>
          <w:tab w:val="left" w:pos="7360"/>
          <w:tab w:val="left" w:pos="8377"/>
          <w:tab w:val="left" w:pos="8915"/>
        </w:tabs>
        <w:spacing w:line="237"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Конструирование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ареометра</w:t>
      </w:r>
      <w:r w:rsidR="00A03087">
        <w:rPr>
          <w:rFonts w:ascii="Times New Roman" w:eastAsia="Times New Roman" w:hAnsi="Times New Roman" w:cs="Times New Roman"/>
          <w:color w:val="000000"/>
          <w:sz w:val="24"/>
          <w:szCs w:val="24"/>
        </w:rPr>
        <w:t xml:space="preserve"> или </w:t>
      </w:r>
      <w:r>
        <w:rPr>
          <w:rFonts w:ascii="Times New Roman" w:eastAsia="Times New Roman" w:hAnsi="Times New Roman" w:cs="Times New Roman"/>
          <w:color w:val="000000"/>
          <w:sz w:val="24"/>
          <w:szCs w:val="24"/>
        </w:rPr>
        <w:t>конструирование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лодки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определение её грузоподъёмности.</w:t>
      </w:r>
    </w:p>
    <w:p w:rsidR="00943E38" w:rsidRDefault="001138B0" w:rsidP="00A03087">
      <w:pPr>
        <w:widowControl w:val="0"/>
        <w:spacing w:line="235" w:lineRule="auto"/>
        <w:ind w:left="710" w:right="43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2.1.11.3.5. Раздел 5. Работа и мощность. Энергия. Механическая работа. Мощность.</w:t>
      </w:r>
    </w:p>
    <w:p w:rsidR="00943E38" w:rsidRDefault="001138B0" w:rsidP="00A03087">
      <w:pPr>
        <w:widowControl w:val="0"/>
        <w:spacing w:before="4"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бытуи технике.</w:t>
      </w:r>
    </w:p>
    <w:p w:rsidR="00943E38" w:rsidRDefault="001138B0" w:rsidP="00A03087">
      <w:pPr>
        <w:widowControl w:val="0"/>
        <w:spacing w:line="24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Механическая энергия. Кинетическая и потенциальная энергия. Превращение одного вида </w:t>
      </w:r>
      <w:r>
        <w:rPr>
          <w:rFonts w:ascii="Times New Roman" w:eastAsia="Times New Roman" w:hAnsi="Times New Roman" w:cs="Times New Roman"/>
          <w:color w:val="000000"/>
          <w:sz w:val="24"/>
          <w:szCs w:val="24"/>
        </w:rPr>
        <w:lastRenderedPageBreak/>
        <w:t>механической энергии в другой. Закон сохранения энергии в механике.</w:t>
      </w:r>
    </w:p>
    <w:p w:rsidR="00943E38" w:rsidRDefault="001138B0" w:rsidP="00A03087">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2.1.11.3.5.1. Демонстрации. Примеры простых механизмов.</w:t>
      </w:r>
    </w:p>
    <w:p w:rsidR="00943E38" w:rsidRDefault="001138B0" w:rsidP="00A03087">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2.1.11.3.5.2. Лабораторные работы и опыты.</w:t>
      </w:r>
    </w:p>
    <w:p w:rsidR="00943E38" w:rsidRDefault="001138B0" w:rsidP="00A03087">
      <w:pPr>
        <w:widowControl w:val="0"/>
        <w:tabs>
          <w:tab w:val="left" w:pos="2487"/>
          <w:tab w:val="left" w:pos="3651"/>
          <w:tab w:val="left" w:pos="4596"/>
          <w:tab w:val="left" w:pos="5720"/>
          <w:tab w:val="left" w:pos="6526"/>
          <w:tab w:val="left" w:pos="8320"/>
          <w:tab w:val="left" w:pos="9772"/>
        </w:tabs>
        <w:spacing w:line="236"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трения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равномерном</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тела по горизонтальной поверхности.</w:t>
      </w:r>
    </w:p>
    <w:p w:rsidR="000163CA" w:rsidRDefault="001138B0" w:rsidP="00A03087">
      <w:pPr>
        <w:widowControl w:val="0"/>
        <w:spacing w:line="236" w:lineRule="auto"/>
        <w:ind w:left="710" w:right="4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условий равновесия рычага. Измерение КПД наклонной плоскости.</w:t>
      </w:r>
      <w:bookmarkStart w:id="228" w:name="_page_511_0"/>
      <w:bookmarkEnd w:id="227"/>
      <w:r>
        <w:rPr>
          <w:rFonts w:ascii="Times New Roman" w:eastAsia="Times New Roman" w:hAnsi="Times New Roman" w:cs="Times New Roman"/>
          <w:color w:val="000000"/>
          <w:sz w:val="24"/>
          <w:szCs w:val="24"/>
        </w:rPr>
        <w:t xml:space="preserve"> Изучение закона сохранения механической энергии. </w:t>
      </w:r>
    </w:p>
    <w:p w:rsidR="000163CA" w:rsidRDefault="001138B0" w:rsidP="00A03087">
      <w:pPr>
        <w:widowControl w:val="0"/>
        <w:spacing w:line="236" w:lineRule="auto"/>
        <w:ind w:left="710" w:right="37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2.1.11.4. Содержание обучения в 8 классе. </w:t>
      </w:r>
    </w:p>
    <w:p w:rsidR="00943E38" w:rsidRDefault="001138B0" w:rsidP="00A03087">
      <w:pPr>
        <w:widowControl w:val="0"/>
        <w:spacing w:line="236" w:lineRule="auto"/>
        <w:ind w:left="710" w:right="37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2.1.11.4.1. Раздел 6. Тепловые явления.</w:t>
      </w:r>
    </w:p>
    <w:p w:rsidR="00943E38" w:rsidRDefault="001138B0" w:rsidP="00A03087">
      <w:pPr>
        <w:widowControl w:val="0"/>
        <w:tabs>
          <w:tab w:val="left" w:pos="1272"/>
          <w:tab w:val="left" w:pos="2405"/>
          <w:tab w:val="left" w:pos="2947"/>
          <w:tab w:val="left" w:pos="4275"/>
          <w:tab w:val="left" w:pos="5475"/>
          <w:tab w:val="left" w:pos="7698"/>
          <w:tab w:val="left" w:pos="9095"/>
        </w:tabs>
        <w:spacing w:before="13"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положения молекулярно­кинетической теории строения вещества. Масса и размеры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атомов</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молекул.</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подтверждающие</w:t>
      </w:r>
      <w:r w:rsidR="00A03087">
        <w:rPr>
          <w:rFonts w:ascii="Times New Roman" w:eastAsia="Times New Roman" w:hAnsi="Times New Roman" w:cs="Times New Roman"/>
          <w:color w:val="000000"/>
          <w:sz w:val="24"/>
          <w:szCs w:val="24"/>
        </w:rPr>
        <w:t xml:space="preserve"> основные </w:t>
      </w:r>
      <w:r>
        <w:rPr>
          <w:rFonts w:ascii="Times New Roman" w:eastAsia="Times New Roman" w:hAnsi="Times New Roman" w:cs="Times New Roman"/>
          <w:color w:val="000000"/>
          <w:sz w:val="24"/>
          <w:szCs w:val="24"/>
        </w:rPr>
        <w:t>положения молекулярно­кинетической теории.</w:t>
      </w:r>
    </w:p>
    <w:p w:rsidR="00943E38" w:rsidRDefault="001138B0" w:rsidP="00A03087">
      <w:pPr>
        <w:widowControl w:val="0"/>
        <w:tabs>
          <w:tab w:val="left" w:pos="5511"/>
          <w:tab w:val="left" w:pos="8961"/>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теории.</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Смачивание и капиллярные явления. Тепловое расширение и сжатие.</w:t>
      </w:r>
    </w:p>
    <w:p w:rsidR="00943E38" w:rsidRDefault="001138B0" w:rsidP="00A03087">
      <w:pPr>
        <w:widowControl w:val="0"/>
        <w:tabs>
          <w:tab w:val="left" w:pos="1617"/>
          <w:tab w:val="left" w:pos="3291"/>
          <w:tab w:val="left" w:pos="5130"/>
          <w:tab w:val="left" w:pos="7069"/>
          <w:tab w:val="left" w:pos="8711"/>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Температура. Связь температуры со скоростью теплового движения частиц. Внутренняя энергия.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Способы</w:t>
      </w:r>
      <w:r w:rsidR="000163CA">
        <w:rPr>
          <w:rFonts w:ascii="Times New Roman" w:eastAsia="Times New Roman" w:hAnsi="Times New Roman" w:cs="Times New Roman"/>
          <w:color w:val="000000"/>
          <w:sz w:val="24"/>
          <w:szCs w:val="24"/>
        </w:rPr>
        <w:t xml:space="preserve"> изменения </w:t>
      </w:r>
      <w:r>
        <w:rPr>
          <w:rFonts w:ascii="Times New Roman" w:eastAsia="Times New Roman" w:hAnsi="Times New Roman" w:cs="Times New Roman"/>
          <w:color w:val="000000"/>
          <w:sz w:val="24"/>
          <w:szCs w:val="24"/>
        </w:rPr>
        <w:t>внутренней</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энергии:</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теплопередача и совершение работы. Виды теплопередачи: теплопроводность, конвекция, излучение.</w:t>
      </w:r>
    </w:p>
    <w:p w:rsidR="00943E38" w:rsidRDefault="001138B0" w:rsidP="00A03087">
      <w:pPr>
        <w:widowControl w:val="0"/>
        <w:tabs>
          <w:tab w:val="left" w:pos="2467"/>
          <w:tab w:val="left" w:pos="3927"/>
          <w:tab w:val="left" w:pos="5453"/>
          <w:tab w:val="left" w:pos="7404"/>
          <w:tab w:val="left" w:pos="8962"/>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теплоты.</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Удельная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теплоёмкость</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Влажность воздуха.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Энергия топлива. Удельная теплота сгорания.</w:t>
      </w:r>
    </w:p>
    <w:p w:rsidR="00943E38" w:rsidRDefault="001138B0">
      <w:pPr>
        <w:widowControl w:val="0"/>
        <w:spacing w:line="235"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работы тепловых двигателей КПД теплового двигателя. Тепловые двигатели и защита окружающей среды (МС).</w:t>
      </w:r>
    </w:p>
    <w:p w:rsidR="00660F0D" w:rsidRDefault="001138B0" w:rsidP="00660F0D">
      <w:pPr>
        <w:widowControl w:val="0"/>
        <w:spacing w:before="5" w:line="237"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Закон сохранения и превращения энергии в тепловых процессах (МС). </w:t>
      </w:r>
    </w:p>
    <w:p w:rsidR="00943E38" w:rsidRDefault="001138B0" w:rsidP="00660F0D">
      <w:pPr>
        <w:widowControl w:val="0"/>
        <w:spacing w:before="5" w:line="237"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2.1.11.4.1.1. Демонстрации.</w:t>
      </w:r>
    </w:p>
    <w:p w:rsidR="00943E38" w:rsidRDefault="001138B0" w:rsidP="00660F0D">
      <w:pPr>
        <w:widowControl w:val="0"/>
        <w:tabs>
          <w:tab w:val="left" w:pos="4111"/>
          <w:tab w:val="left" w:pos="4253"/>
        </w:tabs>
        <w:spacing w:before="7" w:line="233"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броуновского движения. Наблюдение диффузии.</w:t>
      </w:r>
    </w:p>
    <w:p w:rsidR="00943E38" w:rsidRDefault="001138B0" w:rsidP="00660F0D">
      <w:pPr>
        <w:widowControl w:val="0"/>
        <w:spacing w:before="5" w:line="242" w:lineRule="auto"/>
        <w:ind w:right="28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явлений смачивания и капиллярных явлений. Наблюдение теплового расширения тел.</w:t>
      </w:r>
    </w:p>
    <w:p w:rsidR="00943E38" w:rsidRDefault="001138B0" w:rsidP="00660F0D">
      <w:pPr>
        <w:widowControl w:val="0"/>
        <w:tabs>
          <w:tab w:val="left" w:pos="2340"/>
          <w:tab w:val="left" w:pos="3780"/>
          <w:tab w:val="left" w:pos="4687"/>
          <w:tab w:val="left" w:pos="5564"/>
          <w:tab w:val="left" w:pos="7167"/>
          <w:tab w:val="left" w:pos="8404"/>
          <w:tab w:val="left" w:pos="9040"/>
        </w:tabs>
        <w:spacing w:line="242"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Изменение</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давления</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газа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изменении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объёма</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030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нагревании или охлаждении.</w:t>
      </w:r>
    </w:p>
    <w:p w:rsidR="00943E38" w:rsidRDefault="001138B0" w:rsidP="00660F0D">
      <w:pPr>
        <w:widowControl w:val="0"/>
        <w:spacing w:line="241"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Правилаизмерения температуры. Виды теплопередачи.</w:t>
      </w:r>
    </w:p>
    <w:p w:rsidR="00943E38" w:rsidRDefault="001138B0" w:rsidP="00660F0D">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Охлаждение при совершении работы.</w:t>
      </w:r>
    </w:p>
    <w:p w:rsidR="00943E38" w:rsidRDefault="001138B0" w:rsidP="00660F0D">
      <w:pPr>
        <w:widowControl w:val="0"/>
        <w:spacing w:line="235" w:lineRule="auto"/>
        <w:ind w:right="28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Нагревание при совершении работы внешнимисилами. Сравнение теплоёмкостей различных веществ. Наблюдение кипения.</w:t>
      </w:r>
    </w:p>
    <w:p w:rsidR="00943E38" w:rsidRDefault="001138B0" w:rsidP="00660F0D">
      <w:pPr>
        <w:widowControl w:val="0"/>
        <w:spacing w:before="4" w:line="241" w:lineRule="auto"/>
        <w:ind w:right="143"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постоянства температуры при плавлении. Модели тепловых двигателей.</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2.1.11.4.1.2. Лабораторные работы и опыты.</w:t>
      </w:r>
    </w:p>
    <w:p w:rsidR="00943E38" w:rsidRDefault="001138B0" w:rsidP="00660F0D">
      <w:pPr>
        <w:widowControl w:val="0"/>
        <w:spacing w:line="235"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по обнаружению действия сил молекулярного притяжения. Опыты по выращиванию кристаллов поваренной соли или сахара.</w:t>
      </w:r>
    </w:p>
    <w:p w:rsidR="00943E38" w:rsidRDefault="001138B0" w:rsidP="00660F0D">
      <w:pPr>
        <w:widowControl w:val="0"/>
        <w:spacing w:line="240" w:lineRule="auto"/>
        <w:ind w:right="13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по наблюдению теплового расширения газов, жидкостей и твёрдых тел. Определение давления воздуха в баллоне шприца.</w:t>
      </w:r>
    </w:p>
    <w:p w:rsidR="00943E38" w:rsidRDefault="00660F0D" w:rsidP="00660F0D">
      <w:pPr>
        <w:widowControl w:val="0"/>
        <w:tabs>
          <w:tab w:val="left" w:pos="1862"/>
          <w:tab w:val="left" w:pos="4140"/>
          <w:tab w:val="left" w:pos="5768"/>
          <w:tab w:val="left" w:pos="7057"/>
          <w:tab w:val="left" w:pos="8205"/>
          <w:tab w:val="left" w:pos="8795"/>
          <w:tab w:val="left" w:pos="9472"/>
        </w:tabs>
        <w:spacing w:before="1" w:line="235"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Опыты, </w:t>
      </w:r>
      <w:r w:rsidR="001138B0">
        <w:rPr>
          <w:rFonts w:ascii="Times New Roman" w:eastAsia="Times New Roman" w:hAnsi="Times New Roman" w:cs="Times New Roman"/>
          <w:color w:val="000000"/>
          <w:sz w:val="24"/>
          <w:szCs w:val="24"/>
        </w:rPr>
        <w:t>демонстрирующие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зависимость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давления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воздуха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объёма и нагревания или охлаждения.</w:t>
      </w:r>
    </w:p>
    <w:p w:rsidR="00943E38" w:rsidRDefault="001138B0" w:rsidP="00660F0D">
      <w:pPr>
        <w:widowControl w:val="0"/>
        <w:tabs>
          <w:tab w:val="left" w:pos="2140"/>
          <w:tab w:val="left" w:pos="3540"/>
          <w:tab w:val="left" w:pos="4981"/>
          <w:tab w:val="left" w:pos="6726"/>
          <w:tab w:val="left" w:pos="7840"/>
          <w:tab w:val="left" w:pos="9215"/>
        </w:tabs>
        <w:spacing w:before="10" w:line="233"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гипотезы</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линейной</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длины</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столбика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жидкости в термометрической трубке от температуры.</w:t>
      </w:r>
    </w:p>
    <w:p w:rsidR="00943E38" w:rsidRDefault="001138B0" w:rsidP="00660F0D">
      <w:pPr>
        <w:widowControl w:val="0"/>
        <w:spacing w:before="12" w:line="237" w:lineRule="auto"/>
        <w:ind w:right="5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изменения внутренней энергии тела в результате теплопередачи и работы внешних сил.</w:t>
      </w:r>
    </w:p>
    <w:p w:rsidR="00943E38" w:rsidRDefault="001138B0" w:rsidP="00660F0D">
      <w:pPr>
        <w:widowControl w:val="0"/>
        <w:tabs>
          <w:tab w:val="left" w:pos="2472"/>
          <w:tab w:val="left" w:pos="4035"/>
          <w:tab w:val="left" w:pos="5355"/>
          <w:tab w:val="left" w:pos="7076"/>
          <w:tab w:val="left" w:pos="8099"/>
          <w:tab w:val="left" w:pos="8891"/>
        </w:tabs>
        <w:spacing w:before="2" w:line="242" w:lineRule="auto"/>
        <w:ind w:right="-2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явления теплообмена при смешивании холодной и горячей воды. Определение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количества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теплоты,</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полученного</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водой</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теплообмене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нагретым металлическим цилиндром.</w:t>
      </w:r>
    </w:p>
    <w:p w:rsidR="00943E38" w:rsidRDefault="001138B0" w:rsidP="00660F0D">
      <w:pPr>
        <w:widowControl w:val="0"/>
        <w:spacing w:line="227"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удельной теплоёмкости вещества.</w:t>
      </w:r>
      <w:bookmarkStart w:id="229" w:name="_page_513_0"/>
      <w:bookmarkEnd w:id="228"/>
      <w:r>
        <w:rPr>
          <w:rFonts w:ascii="Times New Roman" w:eastAsia="Times New Roman" w:hAnsi="Times New Roman" w:cs="Times New Roman"/>
          <w:color w:val="000000"/>
          <w:sz w:val="24"/>
          <w:szCs w:val="24"/>
        </w:rPr>
        <w:t xml:space="preserve"> Исследование процесса испарения. Определение относительной влажности воздуха. Определение удельной теплоты плавления льда.</w:t>
      </w:r>
    </w:p>
    <w:p w:rsidR="00943E38" w:rsidRDefault="001138B0" w:rsidP="00660F0D">
      <w:pPr>
        <w:widowControl w:val="0"/>
        <w:spacing w:before="11"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2.1.11.4.2. Раздел 7. Электрические и магнитные явления.</w:t>
      </w:r>
    </w:p>
    <w:p w:rsidR="00943E38" w:rsidRDefault="001138B0" w:rsidP="00660F0D">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Электризация тел. Два рода электрических зарядов. Взаимодействие заряженных тел. Закон </w:t>
      </w:r>
      <w:r>
        <w:rPr>
          <w:rFonts w:ascii="Times New Roman" w:eastAsia="Times New Roman" w:hAnsi="Times New Roman" w:cs="Times New Roman"/>
          <w:color w:val="000000"/>
          <w:sz w:val="24"/>
          <w:szCs w:val="24"/>
        </w:rPr>
        <w:lastRenderedPageBreak/>
        <w:t>Кулона (зависимость силы взаимодействия заряженных тел от величины зарядов и расстояния междутелами).</w:t>
      </w:r>
    </w:p>
    <w:p w:rsidR="00943E38" w:rsidRDefault="001138B0" w:rsidP="00660F0D">
      <w:pPr>
        <w:widowControl w:val="0"/>
        <w:spacing w:line="241"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Электрическое поле. Напряжённость электрического поля. Принцип суперпозиции электрических полей (на качественном уровне).</w:t>
      </w:r>
    </w:p>
    <w:p w:rsidR="00943E38" w:rsidRDefault="001138B0" w:rsidP="00660F0D">
      <w:pPr>
        <w:widowControl w:val="0"/>
        <w:spacing w:line="237" w:lineRule="auto"/>
        <w:ind w:right="1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Носители электрических зарядов. Элементарный электрический заряд. Строение атома. Проводники и диэлектрики. Закон сохраненияэлектрического заряда.</w:t>
      </w:r>
    </w:p>
    <w:p w:rsidR="00943E38" w:rsidRDefault="001138B0" w:rsidP="00660F0D">
      <w:pPr>
        <w:widowControl w:val="0"/>
        <w:spacing w:before="3" w:line="238"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43E38" w:rsidRDefault="001138B0" w:rsidP="00660F0D">
      <w:pPr>
        <w:widowControl w:val="0"/>
        <w:spacing w:before="1"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43E38" w:rsidRDefault="001138B0" w:rsidP="00660F0D">
      <w:pPr>
        <w:widowControl w:val="0"/>
        <w:spacing w:line="242"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943E38" w:rsidRDefault="001138B0">
      <w:pPr>
        <w:widowControl w:val="0"/>
        <w:spacing w:line="240"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43E38" w:rsidRDefault="001138B0">
      <w:pPr>
        <w:widowControl w:val="0"/>
        <w:tabs>
          <w:tab w:val="left" w:pos="1958"/>
          <w:tab w:val="left" w:pos="4078"/>
          <w:tab w:val="left" w:pos="6617"/>
          <w:tab w:val="left" w:pos="8529"/>
        </w:tabs>
        <w:spacing w:line="236"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Фарадея. Явление электромагнитной индукции. Правило Ленца. Электрогенератор. Способы</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получения</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электрической</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энергии.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Электростанции на возобновляемых источниках энергии.</w:t>
      </w:r>
    </w:p>
    <w:p w:rsidR="00943E38" w:rsidRDefault="001138B0" w:rsidP="00660F0D">
      <w:pPr>
        <w:widowControl w:val="0"/>
        <w:spacing w:line="235" w:lineRule="auto"/>
        <w:ind w:left="710" w:right="66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2.1.11.4.2.1. Демонстрации. Электризация тел.</w:t>
      </w:r>
    </w:p>
    <w:p w:rsidR="00943E38" w:rsidRDefault="001138B0" w:rsidP="00660F0D">
      <w:pPr>
        <w:widowControl w:val="0"/>
        <w:spacing w:before="4" w:line="240"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Два рода электрических зарядов и взаимодействие заряженных тел. Устройство и действие электроскопа.</w:t>
      </w:r>
    </w:p>
    <w:p w:rsidR="00943E38" w:rsidRDefault="001138B0" w:rsidP="00660F0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Электростатическая индукция.</w:t>
      </w:r>
    </w:p>
    <w:p w:rsidR="00943E38" w:rsidRDefault="001138B0" w:rsidP="00660F0D">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 сохранения электрических зарядов. Проводники и диэлектрики.</w:t>
      </w:r>
    </w:p>
    <w:p w:rsidR="00943E38" w:rsidRDefault="001138B0" w:rsidP="00660F0D">
      <w:pPr>
        <w:widowControl w:val="0"/>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Моделирование силовых линий электрического поля. Источники постоянного тока.</w:t>
      </w:r>
    </w:p>
    <w:p w:rsidR="00943E38" w:rsidRDefault="001138B0" w:rsidP="00660F0D">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Действия электрического тока. Электрический ток в жидкости. Газовый разряд.</w:t>
      </w:r>
    </w:p>
    <w:p w:rsidR="00943E38" w:rsidRDefault="001138B0" w:rsidP="00660F0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силы тока амперметром.</w:t>
      </w:r>
    </w:p>
    <w:p w:rsidR="00943E38" w:rsidRDefault="001138B0" w:rsidP="00660F0D">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электрического напряжения вольтметром. Реостат и магазин сопротивлений.</w:t>
      </w:r>
    </w:p>
    <w:p w:rsidR="00943E38" w:rsidRDefault="001138B0" w:rsidP="00660F0D">
      <w:pPr>
        <w:widowControl w:val="0"/>
        <w:spacing w:line="23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постоянных магнитов.</w:t>
      </w:r>
    </w:p>
    <w:p w:rsidR="00943E38" w:rsidRDefault="001138B0" w:rsidP="00660F0D">
      <w:pPr>
        <w:widowControl w:val="0"/>
        <w:tabs>
          <w:tab w:val="left" w:pos="6804"/>
        </w:tabs>
        <w:spacing w:line="235"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Моделирование невозможности разделения полюсов магнита. Моделирование магнитных полей постоянных магнитов. Опыт Эрстеда.</w:t>
      </w:r>
    </w:p>
    <w:p w:rsidR="00943E38" w:rsidRDefault="001138B0" w:rsidP="00660F0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Магнитное поле тока. Электромагнит.</w:t>
      </w:r>
    </w:p>
    <w:p w:rsidR="00943E38" w:rsidRDefault="001138B0" w:rsidP="00660F0D">
      <w:pPr>
        <w:widowControl w:val="0"/>
        <w:spacing w:line="238"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Действие магнитного поля на проводник с током. Электродвигатель постоянного тока. Исследование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 электромагнитной индукции. Опыты Фарадея.</w:t>
      </w:r>
    </w:p>
    <w:p w:rsidR="000163CA" w:rsidRDefault="001138B0" w:rsidP="00660F0D">
      <w:pPr>
        <w:widowControl w:val="0"/>
        <w:spacing w:before="4" w:line="234" w:lineRule="auto"/>
        <w:ind w:right="148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Зависимость направления индукционного тока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 условий его возникновения. Электрогенератор постоянного тока.</w:t>
      </w:r>
      <w:bookmarkStart w:id="230" w:name="_page_515_0"/>
      <w:bookmarkEnd w:id="229"/>
      <w:r w:rsidR="000163CA">
        <w:rPr>
          <w:rFonts w:ascii="Times New Roman" w:eastAsia="Times New Roman" w:hAnsi="Times New Roman" w:cs="Times New Roman"/>
          <w:color w:val="000000"/>
          <w:sz w:val="24"/>
          <w:szCs w:val="24"/>
        </w:rPr>
        <w:t xml:space="preserve"> </w:t>
      </w:r>
    </w:p>
    <w:p w:rsidR="00943E38" w:rsidRDefault="001138B0" w:rsidP="00660F0D">
      <w:pPr>
        <w:widowControl w:val="0"/>
        <w:spacing w:before="4" w:line="234" w:lineRule="auto"/>
        <w:ind w:left="710" w:right="14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2.1.11.4.2.2. Лабораторные работы и опыты.</w:t>
      </w:r>
    </w:p>
    <w:p w:rsidR="00943E38" w:rsidRDefault="001138B0" w:rsidP="00660F0D">
      <w:pPr>
        <w:widowControl w:val="0"/>
        <w:spacing w:before="33" w:line="240"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943E38" w:rsidRDefault="001138B0" w:rsidP="00660F0D">
      <w:pPr>
        <w:widowControl w:val="0"/>
        <w:spacing w:line="235"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и регулирование силы тока. Измерение и регулирование напряжения.</w:t>
      </w:r>
    </w:p>
    <w:p w:rsidR="00943E38" w:rsidRDefault="001138B0" w:rsidP="00660F0D">
      <w:pPr>
        <w:widowControl w:val="0"/>
        <w:tabs>
          <w:tab w:val="left" w:pos="2712"/>
          <w:tab w:val="left" w:pos="4560"/>
          <w:tab w:val="left" w:pos="5636"/>
          <w:tab w:val="left" w:pos="6704"/>
          <w:tab w:val="left" w:pos="8145"/>
          <w:tab w:val="left" w:pos="9251"/>
        </w:tabs>
        <w:spacing w:before="10" w:line="235"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силы</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тока,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идущего</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через</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резистор, от сопротивления резистора и напряжения на резисторе.</w:t>
      </w:r>
    </w:p>
    <w:p w:rsidR="00943E38" w:rsidRDefault="001138B0" w:rsidP="00660F0D">
      <w:pPr>
        <w:widowControl w:val="0"/>
        <w:spacing w:before="7" w:line="235"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943E38" w:rsidRDefault="001138B0" w:rsidP="00660F0D">
      <w:pPr>
        <w:widowControl w:val="0"/>
        <w:spacing w:before="7" w:line="235"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правила сложения напряжений при последовательном соединении двух резисторов.</w:t>
      </w:r>
    </w:p>
    <w:p w:rsidR="00943E38" w:rsidRDefault="001138B0" w:rsidP="00660F0D">
      <w:pPr>
        <w:widowControl w:val="0"/>
        <w:spacing w:before="7" w:line="238"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w:t>
      </w:r>
    </w:p>
    <w:p w:rsidR="00943E38" w:rsidRDefault="001138B0" w:rsidP="00660F0D">
      <w:pPr>
        <w:widowControl w:val="0"/>
        <w:tabs>
          <w:tab w:val="left" w:pos="2695"/>
          <w:tab w:val="left" w:pos="4529"/>
          <w:tab w:val="left" w:pos="5590"/>
          <w:tab w:val="left" w:pos="6644"/>
          <w:tab w:val="left" w:pos="8070"/>
          <w:tab w:val="left" w:pos="9165"/>
        </w:tabs>
        <w:spacing w:before="4" w:line="241"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660F0D">
        <w:rPr>
          <w:rFonts w:ascii="Times New Roman" w:eastAsia="Times New Roman" w:hAnsi="Times New Roman" w:cs="Times New Roman"/>
          <w:color w:val="000000"/>
          <w:sz w:val="24"/>
          <w:szCs w:val="24"/>
        </w:rPr>
        <w:t xml:space="preserve"> силы </w:t>
      </w:r>
      <w:r>
        <w:rPr>
          <w:rFonts w:ascii="Times New Roman" w:eastAsia="Times New Roman" w:hAnsi="Times New Roman" w:cs="Times New Roman"/>
          <w:color w:val="000000"/>
          <w:sz w:val="24"/>
          <w:szCs w:val="24"/>
        </w:rPr>
        <w:t>тока,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идущего</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через</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лампочку, от напряжения на ней.</w:t>
      </w:r>
    </w:p>
    <w:p w:rsidR="00943E38" w:rsidRDefault="001138B0" w:rsidP="00660F0D">
      <w:pPr>
        <w:widowControl w:val="0"/>
        <w:spacing w:line="237"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Определение КПД нагревателя.</w:t>
      </w:r>
    </w:p>
    <w:p w:rsidR="00943E38" w:rsidRDefault="001138B0" w:rsidP="00660F0D">
      <w:pPr>
        <w:widowControl w:val="0"/>
        <w:spacing w:line="242"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магнитного взаимодействия постоянных магнитов.</w:t>
      </w:r>
    </w:p>
    <w:p w:rsidR="00943E38" w:rsidRDefault="001138B0" w:rsidP="00660F0D">
      <w:pPr>
        <w:widowControl w:val="0"/>
        <w:tabs>
          <w:tab w:val="left" w:pos="2073"/>
          <w:tab w:val="left" w:pos="3651"/>
          <w:tab w:val="left" w:pos="4515"/>
          <w:tab w:val="left" w:pos="6121"/>
          <w:tab w:val="left" w:pos="7465"/>
          <w:tab w:val="left" w:pos="8229"/>
          <w:tab w:val="left" w:pos="8862"/>
        </w:tabs>
        <w:spacing w:line="241"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магнитного</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поля</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постоянных</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магнитов</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объединении и разделении.</w:t>
      </w:r>
    </w:p>
    <w:p w:rsidR="00943E38" w:rsidRDefault="001138B0" w:rsidP="00660F0D">
      <w:pPr>
        <w:widowControl w:val="0"/>
        <w:spacing w:line="237"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действия электрического тока намагнитную стрелку.</w:t>
      </w:r>
    </w:p>
    <w:p w:rsidR="00943E38" w:rsidRDefault="001138B0" w:rsidP="00660F0D">
      <w:pPr>
        <w:widowControl w:val="0"/>
        <w:tabs>
          <w:tab w:val="left" w:pos="1999"/>
          <w:tab w:val="left" w:pos="4421"/>
          <w:tab w:val="left" w:pos="6188"/>
          <w:tab w:val="left" w:pos="7201"/>
          <w:tab w:val="left" w:pos="9330"/>
        </w:tabs>
        <w:spacing w:line="235"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демонстрирующие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зависимость</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силы</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взаимодействия</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катушки с током и магнита от силы тока и направления тока в катушке.</w:t>
      </w:r>
    </w:p>
    <w:p w:rsidR="00943E38" w:rsidRDefault="001138B0" w:rsidP="00660F0D">
      <w:pPr>
        <w:widowControl w:val="0"/>
        <w:spacing w:line="237"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действия магнитного поля на проводник с током. Конструирование и изучение работы электродвигателя. Измерение КПД электродвигательной установки.</w:t>
      </w:r>
    </w:p>
    <w:p w:rsidR="00943E38" w:rsidRDefault="001138B0" w:rsidP="00660F0D">
      <w:pPr>
        <w:widowControl w:val="0"/>
        <w:spacing w:before="4" w:line="235"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660F0D" w:rsidRDefault="001138B0" w:rsidP="00660F0D">
      <w:pPr>
        <w:widowControl w:val="0"/>
        <w:spacing w:before="10" w:line="237" w:lineRule="auto"/>
        <w:ind w:left="65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2.1.11.5. Содержание обучения в 9 классе. </w:t>
      </w:r>
    </w:p>
    <w:p w:rsidR="00943E38" w:rsidRDefault="001138B0" w:rsidP="00660F0D">
      <w:pPr>
        <w:widowControl w:val="0"/>
        <w:spacing w:before="10" w:line="237" w:lineRule="auto"/>
        <w:ind w:left="65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2.1.11.5.1. Раздел 8. Механические явления.</w:t>
      </w:r>
    </w:p>
    <w:p w:rsidR="00943E38" w:rsidRDefault="001138B0" w:rsidP="00660F0D">
      <w:pPr>
        <w:widowControl w:val="0"/>
        <w:tabs>
          <w:tab w:val="left" w:pos="2189"/>
          <w:tab w:val="left" w:pos="4172"/>
          <w:tab w:val="left" w:pos="5425"/>
          <w:tab w:val="left" w:pos="7741"/>
          <w:tab w:val="left" w:pos="9767"/>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Средняя</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мгновенная</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скорость</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тела при неравномерном движении.</w:t>
      </w:r>
    </w:p>
    <w:p w:rsidR="00943E38" w:rsidRDefault="001138B0" w:rsidP="00660F0D">
      <w:pPr>
        <w:widowControl w:val="0"/>
        <w:spacing w:before="2"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Ускорение. Равноускоренное прямолинейное движение. Свободное падение. Опыты Галилея.</w:t>
      </w:r>
    </w:p>
    <w:p w:rsidR="00943E38" w:rsidRDefault="001138B0" w:rsidP="00660F0D">
      <w:pPr>
        <w:widowControl w:val="0"/>
        <w:spacing w:before="2" w:line="237"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Равномерное движение по окружности. Период и частота обращения. Линейная и угловая скорости. Центростремительное ускорение.</w:t>
      </w:r>
    </w:p>
    <w:p w:rsidR="00943E38" w:rsidRDefault="001138B0" w:rsidP="00660F0D">
      <w:pPr>
        <w:widowControl w:val="0"/>
        <w:spacing w:before="5" w:line="233"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Первый закон Ньютона. Второй закон Ньютона. Третий закон Ньютона. Принцип суперпозиции сил.</w:t>
      </w:r>
    </w:p>
    <w:p w:rsidR="00943E38" w:rsidRDefault="001138B0" w:rsidP="00660F0D">
      <w:pPr>
        <w:widowControl w:val="0"/>
        <w:spacing w:before="12" w:line="237"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Сила упругости. Закон Гука. Сила трения: сила трения скольжения, сила трения покоя, другие виды трения.</w:t>
      </w:r>
    </w:p>
    <w:p w:rsidR="00943E38" w:rsidRDefault="001138B0" w:rsidP="00660F0D">
      <w:pPr>
        <w:widowControl w:val="0"/>
        <w:spacing w:before="3" w:line="237"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943E38" w:rsidRDefault="001138B0" w:rsidP="00660F0D">
      <w:pPr>
        <w:widowControl w:val="0"/>
        <w:spacing w:before="2" w:line="235"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943E38" w:rsidRDefault="001138B0" w:rsidP="00660F0D">
      <w:pPr>
        <w:widowControl w:val="0"/>
        <w:spacing w:before="7"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Импульс тела. Изменение импульса. Импульс силы. Закон сохранения импульса. Реактивное движение (МС).</w:t>
      </w:r>
    </w:p>
    <w:p w:rsidR="000163CA" w:rsidRDefault="001138B0" w:rsidP="00660F0D">
      <w:pPr>
        <w:widowControl w:val="0"/>
        <w:tabs>
          <w:tab w:val="left" w:pos="2066"/>
          <w:tab w:val="left" w:pos="4412"/>
          <w:tab w:val="left" w:pos="7160"/>
          <w:tab w:val="left" w:pos="9352"/>
        </w:tabs>
        <w:spacing w:before="3" w:line="239"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пружины.</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Кинетическая</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энергия.</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Теорема о кинетической энергии. Закон сохранения механической энергии.</w:t>
      </w:r>
      <w:bookmarkEnd w:id="230"/>
      <w:r w:rsidR="000163CA">
        <w:rPr>
          <w:rFonts w:ascii="Times New Roman" w:eastAsia="Times New Roman" w:hAnsi="Times New Roman" w:cs="Times New Roman"/>
          <w:color w:val="000000"/>
          <w:sz w:val="24"/>
          <w:szCs w:val="24"/>
        </w:rPr>
        <w:t xml:space="preserve"> </w:t>
      </w:r>
      <w:bookmarkStart w:id="231" w:name="_page_517_0"/>
    </w:p>
    <w:p w:rsidR="00943E38" w:rsidRDefault="001138B0" w:rsidP="00660F0D">
      <w:pPr>
        <w:widowControl w:val="0"/>
        <w:tabs>
          <w:tab w:val="left" w:pos="2066"/>
          <w:tab w:val="left" w:pos="4412"/>
          <w:tab w:val="left" w:pos="7160"/>
          <w:tab w:val="left" w:pos="9352"/>
        </w:tabs>
        <w:spacing w:before="3" w:line="239"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2.1.11.5.1.1. Демонстрации.</w:t>
      </w:r>
    </w:p>
    <w:p w:rsidR="00943E38" w:rsidRDefault="001138B0" w:rsidP="00660F0D">
      <w:pPr>
        <w:widowControl w:val="0"/>
        <w:spacing w:before="28" w:line="242"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механического движения телаотносительно разных тел отсчёта.</w:t>
      </w:r>
    </w:p>
    <w:p w:rsidR="00943E38" w:rsidRDefault="001138B0" w:rsidP="00660F0D">
      <w:pPr>
        <w:widowControl w:val="0"/>
        <w:spacing w:line="236"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путей и траекторий движения одного и того же тела относительно разных тел отсчёта.</w:t>
      </w:r>
    </w:p>
    <w:p w:rsidR="00943E38" w:rsidRDefault="001138B0" w:rsidP="00660F0D">
      <w:pPr>
        <w:widowControl w:val="0"/>
        <w:spacing w:before="10" w:line="237"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скорости и ускорения прямолинейного движения. Исследование признаков равноускоренного движения. Наблюдение движения тела по окружности.</w:t>
      </w:r>
    </w:p>
    <w:p w:rsidR="00943E38" w:rsidRDefault="001138B0" w:rsidP="00660F0D">
      <w:pPr>
        <w:widowControl w:val="0"/>
        <w:spacing w:before="5" w:line="242"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43E38" w:rsidRDefault="001138B0" w:rsidP="00660F0D">
      <w:pPr>
        <w:widowControl w:val="0"/>
        <w:spacing w:line="242"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Зависимость ускорения тела от массы тела и действующей на него силы. Наблюдение равенства сил при взаимодействии тел.</w:t>
      </w:r>
    </w:p>
    <w:p w:rsidR="00943E38" w:rsidRDefault="001138B0" w:rsidP="00660F0D">
      <w:pPr>
        <w:widowControl w:val="0"/>
        <w:spacing w:line="240"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Изменение веса тела при ускоренном движении. Передача импульса при взаимодействии тел. Преобразования энергии при взаимодействии тел. Сохранение импульса при неупругом взаимодействии.</w:t>
      </w:r>
    </w:p>
    <w:p w:rsidR="00943E38" w:rsidRDefault="001138B0" w:rsidP="00660F0D">
      <w:pPr>
        <w:widowControl w:val="0"/>
        <w:spacing w:before="2" w:line="241"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Сохранение импульса при абсолютно упругом взаимодействии. Наблюдение реактивного движения.</w:t>
      </w:r>
    </w:p>
    <w:p w:rsidR="00943E38" w:rsidRDefault="001138B0" w:rsidP="00660F0D">
      <w:pPr>
        <w:widowControl w:val="0"/>
        <w:spacing w:line="240"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Сохранение механической энергии при свободном падении.</w:t>
      </w:r>
    </w:p>
    <w:p w:rsidR="00660F0D" w:rsidRDefault="001138B0" w:rsidP="00660F0D">
      <w:pPr>
        <w:widowControl w:val="0"/>
        <w:spacing w:line="235"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Сохранение механической энергии при движе</w:t>
      </w:r>
      <w:r w:rsidR="00660F0D">
        <w:rPr>
          <w:rFonts w:ascii="Times New Roman" w:eastAsia="Times New Roman" w:hAnsi="Times New Roman" w:cs="Times New Roman"/>
          <w:color w:val="000000"/>
          <w:sz w:val="24"/>
          <w:szCs w:val="24"/>
        </w:rPr>
        <w:t>нии тела под действием пружины.</w:t>
      </w:r>
    </w:p>
    <w:p w:rsidR="00943E38" w:rsidRDefault="001138B0" w:rsidP="00660F0D">
      <w:pPr>
        <w:widowControl w:val="0"/>
        <w:spacing w:line="235"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2.1.11.5.1.2. Лабораторные работы и опыты.</w:t>
      </w:r>
    </w:p>
    <w:p w:rsidR="00943E38" w:rsidRDefault="001138B0" w:rsidP="00660F0D">
      <w:pPr>
        <w:widowControl w:val="0"/>
        <w:spacing w:line="235"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Конструирование тракта для разгона и дальнейшего равномерного движения шарика или тележки.</w:t>
      </w:r>
    </w:p>
    <w:p w:rsidR="00943E38" w:rsidRDefault="001138B0" w:rsidP="00660F0D">
      <w:pPr>
        <w:widowControl w:val="0"/>
        <w:tabs>
          <w:tab w:val="left" w:pos="2395"/>
          <w:tab w:val="left" w:pos="3550"/>
          <w:tab w:val="left" w:pos="4813"/>
          <w:tab w:val="left" w:pos="6361"/>
          <w:tab w:val="left" w:pos="7384"/>
          <w:tab w:val="left" w:pos="8104"/>
          <w:tab w:val="left" w:pos="9443"/>
        </w:tabs>
        <w:spacing w:before="1" w:line="234"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средней</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скорости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скольжения</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бруска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движения</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шарика по наклонной плоскости.</w:t>
      </w:r>
    </w:p>
    <w:p w:rsidR="00943E38" w:rsidRDefault="001138B0" w:rsidP="00660F0D">
      <w:pPr>
        <w:widowControl w:val="0"/>
        <w:spacing w:line="241"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Определение ускорения тела при равноускоренном движении по наклонной плоскости. </w:t>
      </w:r>
      <w:r>
        <w:rPr>
          <w:rFonts w:ascii="Times New Roman" w:eastAsia="Times New Roman" w:hAnsi="Times New Roman" w:cs="Times New Roman"/>
          <w:color w:val="000000"/>
          <w:sz w:val="24"/>
          <w:szCs w:val="24"/>
        </w:rPr>
        <w:lastRenderedPageBreak/>
        <w:t>Исследование зависимости пути от времени при равноускоренном движении без начальной</w:t>
      </w:r>
    </w:p>
    <w:p w:rsidR="00943E38" w:rsidRDefault="001138B0" w:rsidP="00660F0D">
      <w:pPr>
        <w:widowControl w:val="0"/>
        <w:spacing w:line="235"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скорости.</w:t>
      </w:r>
    </w:p>
    <w:p w:rsidR="00943E38" w:rsidRDefault="001138B0" w:rsidP="00660F0D">
      <w:pPr>
        <w:widowControl w:val="0"/>
        <w:spacing w:line="233"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43E38" w:rsidRDefault="001138B0" w:rsidP="00660F0D">
      <w:pPr>
        <w:widowControl w:val="0"/>
        <w:spacing w:before="8" w:line="237"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зависимости силы трения скольжения от силы нормального давления. Определение коэффициента трения скольжения.</w:t>
      </w:r>
    </w:p>
    <w:p w:rsidR="00943E38" w:rsidRDefault="001138B0" w:rsidP="00660F0D">
      <w:pPr>
        <w:widowControl w:val="0"/>
        <w:spacing w:line="242"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жёсткости пружины.</w:t>
      </w:r>
    </w:p>
    <w:p w:rsidR="00943E38" w:rsidRDefault="001138B0" w:rsidP="00660F0D">
      <w:pPr>
        <w:widowControl w:val="0"/>
        <w:tabs>
          <w:tab w:val="left" w:pos="2406"/>
          <w:tab w:val="left" w:pos="3493"/>
          <w:tab w:val="left" w:pos="4359"/>
          <w:tab w:val="left" w:pos="5467"/>
          <w:tab w:val="left" w:pos="6252"/>
          <w:tab w:val="left" w:pos="8032"/>
          <w:tab w:val="left" w:pos="9459"/>
        </w:tabs>
        <w:spacing w:line="242"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силы</w:t>
      </w:r>
      <w:r>
        <w:rPr>
          <w:rFonts w:ascii="Times New Roman" w:eastAsia="Times New Roman" w:hAnsi="Times New Roman" w:cs="Times New Roman"/>
          <w:color w:val="000000"/>
          <w:sz w:val="24"/>
          <w:szCs w:val="24"/>
        </w:rPr>
        <w:tab/>
        <w:t>трения</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равномерном</w:t>
      </w:r>
      <w:r>
        <w:rPr>
          <w:rFonts w:ascii="Times New Roman" w:eastAsia="Times New Roman" w:hAnsi="Times New Roman" w:cs="Times New Roman"/>
          <w:color w:val="000000"/>
          <w:sz w:val="24"/>
          <w:szCs w:val="24"/>
        </w:rPr>
        <w:tab/>
        <w:t>движении</w:t>
      </w:r>
      <w:r>
        <w:rPr>
          <w:rFonts w:ascii="Times New Roman" w:eastAsia="Times New Roman" w:hAnsi="Times New Roman" w:cs="Times New Roman"/>
          <w:color w:val="000000"/>
          <w:sz w:val="24"/>
          <w:szCs w:val="24"/>
        </w:rPr>
        <w:tab/>
        <w:t>тела по горизонтальной поверхности.</w:t>
      </w:r>
    </w:p>
    <w:p w:rsidR="00943E38" w:rsidRDefault="001138B0" w:rsidP="00660F0D">
      <w:pPr>
        <w:widowControl w:val="0"/>
        <w:spacing w:line="241"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работы силы упругости при подъёме груза с использованием неподвижного и подвижного блоков.</w:t>
      </w:r>
    </w:p>
    <w:p w:rsidR="00943E38" w:rsidRDefault="001138B0" w:rsidP="00660F0D">
      <w:pPr>
        <w:widowControl w:val="0"/>
        <w:spacing w:line="237"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закона сохранения энергии.</w:t>
      </w:r>
    </w:p>
    <w:p w:rsidR="00943E38" w:rsidRDefault="001138B0" w:rsidP="00660F0D">
      <w:pPr>
        <w:widowControl w:val="0"/>
        <w:spacing w:line="240" w:lineRule="auto"/>
        <w:ind w:left="708"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2.1.11.5.2. Раздел 9. Механические колебания и волны.</w:t>
      </w:r>
    </w:p>
    <w:p w:rsidR="00943E38" w:rsidRDefault="001138B0" w:rsidP="00660F0D">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43E38" w:rsidRDefault="001138B0" w:rsidP="00660F0D">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Затухающиеколебания.Вынужденныеколебания.Резонанс.Механические волны.</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943E38" w:rsidRDefault="001138B0" w:rsidP="00660F0D">
      <w:pPr>
        <w:widowControl w:val="0"/>
        <w:tabs>
          <w:tab w:val="left" w:pos="1675"/>
          <w:tab w:val="left" w:pos="3131"/>
          <w:tab w:val="left" w:pos="4053"/>
          <w:tab w:val="left" w:pos="4553"/>
          <w:tab w:val="left" w:pos="5632"/>
          <w:tab w:val="left" w:pos="6524"/>
          <w:tab w:val="left" w:pos="8032"/>
          <w:tab w:val="left" w:pos="9077"/>
        </w:tabs>
        <w:spacing w:line="241"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Звук.</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Громкость</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звука</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высота</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тона.</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Отражение</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звука.</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Инфразвук и ультразвук.</w:t>
      </w:r>
    </w:p>
    <w:p w:rsidR="00943E38" w:rsidRDefault="001138B0" w:rsidP="00660F0D">
      <w:pPr>
        <w:widowControl w:val="0"/>
        <w:spacing w:line="242" w:lineRule="auto"/>
        <w:ind w:left="708"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2.1.11.5.2.1. Демонстрации.</w:t>
      </w:r>
    </w:p>
    <w:p w:rsidR="00943E38" w:rsidRDefault="001138B0" w:rsidP="00660F0D">
      <w:pPr>
        <w:widowControl w:val="0"/>
        <w:spacing w:line="240"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колебаний тел под действием силы тяжести и силы упругости. Наблюдение колебаний груза на нити и на пружине.</w:t>
      </w:r>
    </w:p>
    <w:p w:rsidR="000163CA" w:rsidRDefault="001138B0" w:rsidP="00660F0D">
      <w:pPr>
        <w:widowControl w:val="0"/>
        <w:tabs>
          <w:tab w:val="left" w:pos="1134"/>
        </w:tabs>
        <w:spacing w:line="239"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вынужденных колебаний и резонанса. Распространение продольных и поперечных волн (на модели). Наблюдение зависимости высоты звука от частоты. Акустический резонанс.</w:t>
      </w:r>
      <w:bookmarkStart w:id="232" w:name="_page_519_0"/>
      <w:bookmarkEnd w:id="231"/>
      <w:r w:rsidR="000163CA">
        <w:rPr>
          <w:rFonts w:ascii="Times New Roman" w:eastAsia="Times New Roman" w:hAnsi="Times New Roman" w:cs="Times New Roman"/>
          <w:color w:val="000000"/>
          <w:sz w:val="24"/>
          <w:szCs w:val="24"/>
        </w:rPr>
        <w:t xml:space="preserve"> </w:t>
      </w:r>
    </w:p>
    <w:p w:rsidR="00943E38" w:rsidRDefault="001138B0" w:rsidP="00660F0D">
      <w:pPr>
        <w:widowControl w:val="0"/>
        <w:spacing w:line="239"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2.1.11.5.2.2. Лабораторные работы и опыты.</w:t>
      </w:r>
    </w:p>
    <w:p w:rsidR="00943E38" w:rsidRDefault="001138B0" w:rsidP="00660F0D">
      <w:pPr>
        <w:widowControl w:val="0"/>
        <w:spacing w:before="33" w:line="242"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частоты и периода колебаний математического маятника. Определение частоты и периода колебаний пружинного маятника</w:t>
      </w:r>
    </w:p>
    <w:p w:rsidR="00943E38" w:rsidRDefault="001138B0">
      <w:pPr>
        <w:widowControl w:val="0"/>
        <w:tabs>
          <w:tab w:val="left" w:pos="2472"/>
          <w:tab w:val="left" w:pos="4078"/>
          <w:tab w:val="left" w:pos="5235"/>
          <w:tab w:val="left" w:pos="6625"/>
          <w:tab w:val="left" w:pos="8425"/>
          <w:tab w:val="left" w:pos="8855"/>
          <w:tab w:val="left" w:pos="9667"/>
        </w:tabs>
        <w:spacing w:before="1" w:line="242"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периода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колебаний</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подвешенного</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нити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груза от длины нити.</w:t>
      </w:r>
    </w:p>
    <w:p w:rsidR="00943E38" w:rsidRDefault="001138B0">
      <w:pPr>
        <w:widowControl w:val="0"/>
        <w:tabs>
          <w:tab w:val="left" w:pos="2684"/>
          <w:tab w:val="left" w:pos="4500"/>
          <w:tab w:val="left" w:pos="5859"/>
          <w:tab w:val="left" w:pos="7465"/>
          <w:tab w:val="left" w:pos="9251"/>
        </w:tabs>
        <w:spacing w:line="242"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периода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колебаний</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пружинного</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маятника от массы груза.</w:t>
      </w:r>
    </w:p>
    <w:p w:rsidR="00943E38" w:rsidRDefault="001138B0">
      <w:pPr>
        <w:widowControl w:val="0"/>
        <w:tabs>
          <w:tab w:val="left" w:pos="2023"/>
          <w:tab w:val="left" w:pos="3881"/>
          <w:tab w:val="left" w:pos="5048"/>
          <w:tab w:val="left" w:pos="6459"/>
          <w:tab w:val="left" w:pos="7389"/>
          <w:tab w:val="left" w:pos="9208"/>
          <w:tab w:val="left" w:pos="9652"/>
        </w:tabs>
        <w:spacing w:line="242"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независимости</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периода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колебаний</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груза,</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подвешенного</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660F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нити, от массы груза.</w:t>
      </w:r>
    </w:p>
    <w:p w:rsidR="00943E38" w:rsidRDefault="001138B0">
      <w:pPr>
        <w:widowControl w:val="0"/>
        <w:spacing w:line="241" w:lineRule="auto"/>
        <w:ind w:right="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демонстрирующие зависимость периода колебаний пружинного маятника от массы груза и жёсткости пружины.</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ускорения свободного падения.</w:t>
      </w:r>
    </w:p>
    <w:p w:rsidR="00943E38" w:rsidRDefault="00660F0D" w:rsidP="00A35B56">
      <w:pPr>
        <w:widowControl w:val="0"/>
        <w:tabs>
          <w:tab w:val="left" w:pos="2866"/>
          <w:tab w:val="left" w:pos="3555"/>
          <w:tab w:val="left" w:pos="5859"/>
          <w:tab w:val="left" w:pos="6716"/>
          <w:tab w:val="left" w:pos="7228"/>
          <w:tab w:val="left" w:pos="9510"/>
        </w:tabs>
        <w:spacing w:line="233" w:lineRule="auto"/>
        <w:ind w:right="-5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2.1.11.5.3. Раздел </w:t>
      </w:r>
      <w:r w:rsidR="001138B0">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Электромагнитное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поле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электромагнитные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волны. Электромагнитное поле. Электромагнитные волны. Свойства электромагнитных волн.</w:t>
      </w:r>
    </w:p>
    <w:p w:rsidR="00943E38" w:rsidRDefault="001138B0" w:rsidP="00A35B56">
      <w:pPr>
        <w:widowControl w:val="0"/>
        <w:spacing w:line="242" w:lineRule="auto"/>
        <w:ind w:right="846"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 2.1.11.5.3.1. Демонстрации.</w:t>
      </w:r>
    </w:p>
    <w:p w:rsidR="00943E38" w:rsidRDefault="001138B0" w:rsidP="00A35B56">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Свойства электромагнитных волн. Волновые свойства света.</w:t>
      </w:r>
    </w:p>
    <w:p w:rsidR="00943E38" w:rsidRDefault="001138B0" w:rsidP="00A35B5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2.1.11.5.3.2. Лабораторные работы и опыты.</w:t>
      </w:r>
    </w:p>
    <w:p w:rsidR="00A35B56" w:rsidRDefault="001138B0" w:rsidP="00A35B56">
      <w:pPr>
        <w:widowControl w:val="0"/>
        <w:tabs>
          <w:tab w:val="left" w:pos="7938"/>
        </w:tabs>
        <w:spacing w:line="235"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Изучение свойств электромагнитных волн с помощью мобильного телефона. </w:t>
      </w:r>
    </w:p>
    <w:p w:rsidR="00943E38" w:rsidRDefault="001138B0" w:rsidP="00A35B56">
      <w:pPr>
        <w:widowControl w:val="0"/>
        <w:tabs>
          <w:tab w:val="left" w:pos="7938"/>
        </w:tabs>
        <w:spacing w:line="235"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2.1.11.5.4. Раздел 11. Световые явления.</w:t>
      </w:r>
    </w:p>
    <w:p w:rsidR="00943E38" w:rsidRDefault="001138B0" w:rsidP="00A35B56">
      <w:pPr>
        <w:widowControl w:val="0"/>
        <w:spacing w:line="237"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43E38" w:rsidRDefault="001138B0" w:rsidP="00A35B56">
      <w:pPr>
        <w:widowControl w:val="0"/>
        <w:spacing w:line="235" w:lineRule="auto"/>
        <w:ind w:right="1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Преломление света. Закон преломления света. Полное внутреннее отражение света. Использованиеполного внутреннего отражения в оптических световодах.</w:t>
      </w:r>
    </w:p>
    <w:p w:rsidR="00943E38" w:rsidRDefault="001138B0" w:rsidP="00A35B56">
      <w:pPr>
        <w:widowControl w:val="0"/>
        <w:tabs>
          <w:tab w:val="left" w:pos="1689"/>
          <w:tab w:val="left" w:pos="2400"/>
          <w:tab w:val="left" w:pos="3281"/>
          <w:tab w:val="left" w:pos="3694"/>
          <w:tab w:val="left" w:pos="4630"/>
          <w:tab w:val="left" w:pos="6121"/>
          <w:tab w:val="left" w:pos="7237"/>
          <w:tab w:val="left" w:pos="8999"/>
        </w:tabs>
        <w:spacing w:before="2" w:line="241"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Линза.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Ход</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лучей</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линзе.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Оптическая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фотоаппарата,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микроскопа и телескопа (МС). Глаз как оптическая система. Близорукость и дальнозоркость.</w:t>
      </w:r>
    </w:p>
    <w:p w:rsidR="00943E38" w:rsidRDefault="001138B0" w:rsidP="00A35B56">
      <w:pPr>
        <w:widowControl w:val="0"/>
        <w:spacing w:line="238" w:lineRule="auto"/>
        <w:ind w:right="1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Разложение белого света в спектр. Опыты Ньютона. Сложение спектральных цветов. Дисперсия света.</w:t>
      </w:r>
    </w:p>
    <w:p w:rsidR="00943E38" w:rsidRDefault="001138B0" w:rsidP="00A35B56">
      <w:pPr>
        <w:widowControl w:val="0"/>
        <w:spacing w:before="1" w:line="238"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2.1.11.5.4.1. Демонстрации. Прямолинейное распространение света. Отражение света.</w:t>
      </w:r>
    </w:p>
    <w:p w:rsidR="00943E38" w:rsidRDefault="001138B0" w:rsidP="00A35B56">
      <w:pPr>
        <w:widowControl w:val="0"/>
        <w:spacing w:line="233"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изображений в плоском, вогнутом и выпуклом зеркалах. Преломление света.</w:t>
      </w:r>
    </w:p>
    <w:p w:rsidR="00943E38" w:rsidRDefault="001138B0" w:rsidP="00A35B56">
      <w:pPr>
        <w:widowControl w:val="0"/>
        <w:spacing w:line="242"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Оптический световод.</w:t>
      </w:r>
    </w:p>
    <w:p w:rsidR="00943E38" w:rsidRDefault="001138B0" w:rsidP="00A35B56">
      <w:pPr>
        <w:widowControl w:val="0"/>
        <w:spacing w:line="241"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Ход лучей в собирающей линзе. Ход лучей в рассеивающей линзе.</w:t>
      </w:r>
    </w:p>
    <w:p w:rsidR="00943E38" w:rsidRDefault="001138B0" w:rsidP="00A35B56">
      <w:pPr>
        <w:widowControl w:val="0"/>
        <w:spacing w:line="242"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Получение изображений с помощью линз.</w:t>
      </w:r>
    </w:p>
    <w:p w:rsidR="00943E38" w:rsidRDefault="001138B0" w:rsidP="00A35B56">
      <w:pPr>
        <w:widowControl w:val="0"/>
        <w:spacing w:line="233"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действия фотоаппарата, микроскопа и телескопа. Модель глаза.</w:t>
      </w:r>
    </w:p>
    <w:p w:rsidR="00943E38" w:rsidRDefault="001138B0" w:rsidP="00A35B56">
      <w:pPr>
        <w:widowControl w:val="0"/>
        <w:spacing w:before="2" w:line="242"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Разложение белого света в спектр.</w:t>
      </w:r>
    </w:p>
    <w:p w:rsidR="00A35B56" w:rsidRDefault="001138B0" w:rsidP="00A35B56">
      <w:pPr>
        <w:widowControl w:val="0"/>
        <w:spacing w:line="242"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Получение белого света при сложении света разных цветов. </w:t>
      </w:r>
    </w:p>
    <w:p w:rsidR="00943E38" w:rsidRDefault="001138B0" w:rsidP="00A35B56">
      <w:pPr>
        <w:widowControl w:val="0"/>
        <w:spacing w:line="242"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2.1.11.5.4.2. Лабораторные работы и опыты.</w:t>
      </w:r>
    </w:p>
    <w:p w:rsidR="00943E38" w:rsidRDefault="001138B0" w:rsidP="00A35B56">
      <w:pPr>
        <w:widowControl w:val="0"/>
        <w:spacing w:line="241"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w:t>
      </w:r>
    </w:p>
    <w:p w:rsidR="00943E38" w:rsidRDefault="001138B0" w:rsidP="00A35B56">
      <w:pPr>
        <w:widowControl w:val="0"/>
        <w:spacing w:line="237"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зависимости угла преломления светового луча от угла падения на границе «воздух–стекло».</w:t>
      </w:r>
    </w:p>
    <w:p w:rsidR="00943E38" w:rsidRDefault="001138B0" w:rsidP="00A35B5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изображений с помощью собирающей линзы.</w:t>
      </w:r>
    </w:p>
    <w:p w:rsidR="00943E38" w:rsidRDefault="001138B0" w:rsidP="00A35B56">
      <w:pPr>
        <w:widowControl w:val="0"/>
        <w:spacing w:line="235"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фокусного расстояния и оптической силы собирающей линзы. Опыты по разложению белого света в спектр.</w:t>
      </w:r>
    </w:p>
    <w:p w:rsidR="00943E38" w:rsidRDefault="001138B0" w:rsidP="00A35B56">
      <w:pPr>
        <w:widowControl w:val="0"/>
        <w:spacing w:before="1" w:line="234" w:lineRule="auto"/>
        <w:ind w:left="710" w:right="6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по восприятию цвета предметов при их наблюдении через цветовые фильтры. 2.1.11.5.5. Раздел 12. Квантовые явления.</w:t>
      </w:r>
      <w:bookmarkStart w:id="233" w:name="_page_521_0"/>
      <w:bookmarkEnd w:id="232"/>
    </w:p>
    <w:p w:rsidR="00943E38" w:rsidRDefault="001138B0" w:rsidP="00A35B56">
      <w:pPr>
        <w:widowControl w:val="0"/>
        <w:spacing w:line="235"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943E38" w:rsidRDefault="001138B0" w:rsidP="00A35B56">
      <w:pPr>
        <w:widowControl w:val="0"/>
        <w:spacing w:before="2" w:line="239" w:lineRule="auto"/>
        <w:ind w:left="11"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Солнца и звёзд (МС).</w:t>
      </w:r>
    </w:p>
    <w:p w:rsidR="00943E38" w:rsidRDefault="001138B0" w:rsidP="00A35B56">
      <w:pPr>
        <w:widowControl w:val="0"/>
        <w:spacing w:line="242" w:lineRule="auto"/>
        <w:ind w:left="710" w:right="7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Ядерная энергетика. Действия радиоактивныхизлучений на живые организмы (МС). 2.1.11.5.5.1. Демонстрации.</w:t>
      </w:r>
    </w:p>
    <w:p w:rsidR="00943E38" w:rsidRDefault="001138B0" w:rsidP="00A35B56">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Спектры излучения и поглощения. Спектры различных газов.</w:t>
      </w:r>
    </w:p>
    <w:p w:rsidR="00943E38" w:rsidRDefault="001138B0" w:rsidP="00A35B56">
      <w:pPr>
        <w:widowControl w:val="0"/>
        <w:spacing w:line="237"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Спектр водорода.</w:t>
      </w:r>
    </w:p>
    <w:p w:rsidR="00943E38" w:rsidRDefault="001138B0" w:rsidP="00A35B56">
      <w:pPr>
        <w:widowControl w:val="0"/>
        <w:spacing w:line="235"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треков в камере Вильсона. Работа счётчика ионизирующих излучений.</w:t>
      </w:r>
    </w:p>
    <w:p w:rsidR="00A35B56" w:rsidRDefault="001138B0" w:rsidP="00A35B56">
      <w:pPr>
        <w:widowControl w:val="0"/>
        <w:spacing w:line="235"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Регистрация излучения природных минералов и продуктов. </w:t>
      </w:r>
    </w:p>
    <w:p w:rsidR="00943E38" w:rsidRDefault="001138B0" w:rsidP="00A35B56">
      <w:pPr>
        <w:widowControl w:val="0"/>
        <w:spacing w:line="235"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2.1.11.5.5.2. Лабораторные работы и опыты.</w:t>
      </w:r>
    </w:p>
    <w:p w:rsidR="00943E38" w:rsidRDefault="001138B0" w:rsidP="00A35B56">
      <w:pPr>
        <w:widowControl w:val="0"/>
        <w:spacing w:before="5"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сплошных и линейчатых спектров излучения.</w:t>
      </w:r>
    </w:p>
    <w:p w:rsidR="00943E38" w:rsidRDefault="001138B0" w:rsidP="00A35B56">
      <w:pPr>
        <w:widowControl w:val="0"/>
        <w:tabs>
          <w:tab w:val="left" w:pos="2437"/>
          <w:tab w:val="left" w:pos="3476"/>
          <w:tab w:val="left" w:pos="4841"/>
          <w:tab w:val="left" w:pos="5947"/>
          <w:tab w:val="left" w:pos="7151"/>
          <w:tab w:val="left" w:pos="7751"/>
          <w:tab w:val="left" w:pos="9334"/>
        </w:tabs>
        <w:spacing w:line="241" w:lineRule="auto"/>
        <w:ind w:right="1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треков:</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измерение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энергии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частицы</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тормозному</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пути (по фотографиям).</w:t>
      </w:r>
    </w:p>
    <w:p w:rsidR="00943E38" w:rsidRDefault="001138B0" w:rsidP="00A35B56">
      <w:pPr>
        <w:widowControl w:val="0"/>
        <w:spacing w:line="237"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радиоактивного фона.</w:t>
      </w:r>
    </w:p>
    <w:p w:rsidR="00943E38" w:rsidRDefault="001138B0" w:rsidP="00A35B5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2.1.11.5.6. Повторительно-обобщающий модуль.</w:t>
      </w:r>
    </w:p>
    <w:p w:rsidR="00943E38" w:rsidRDefault="001138B0" w:rsidP="00A35B56">
      <w:pPr>
        <w:widowControl w:val="0"/>
        <w:tabs>
          <w:tab w:val="left" w:pos="415"/>
          <w:tab w:val="left" w:pos="1843"/>
          <w:tab w:val="left" w:pos="3436"/>
          <w:tab w:val="left" w:pos="4321"/>
          <w:tab w:val="left" w:pos="4933"/>
          <w:tab w:val="left" w:pos="5631"/>
          <w:tab w:val="left" w:pos="6313"/>
          <w:tab w:val="left" w:pos="7594"/>
          <w:tab w:val="left" w:pos="8578"/>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Повторительно­обобщающий</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модуль</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предназначен</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0163CA">
        <w:rPr>
          <w:rFonts w:ascii="Times New Roman" w:eastAsia="Times New Roman" w:hAnsi="Times New Roman" w:cs="Times New Roman"/>
          <w:color w:val="000000"/>
          <w:sz w:val="24"/>
          <w:szCs w:val="24"/>
        </w:rPr>
        <w:t xml:space="preserve"> </w:t>
      </w:r>
      <w:r w:rsidR="00A35B56">
        <w:rPr>
          <w:rFonts w:ascii="Times New Roman" w:eastAsia="Times New Roman" w:hAnsi="Times New Roman" w:cs="Times New Roman"/>
          <w:color w:val="000000"/>
          <w:sz w:val="24"/>
          <w:szCs w:val="24"/>
        </w:rPr>
        <w:t xml:space="preserve">систематизации и </w:t>
      </w:r>
      <w:r>
        <w:rPr>
          <w:rFonts w:ascii="Times New Roman" w:eastAsia="Times New Roman" w:hAnsi="Times New Roman" w:cs="Times New Roman"/>
          <w:color w:val="000000"/>
          <w:sz w:val="24"/>
          <w:szCs w:val="24"/>
        </w:rPr>
        <w:t>обобщения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предметного</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sidR="00A35B56">
        <w:rPr>
          <w:rFonts w:ascii="Times New Roman" w:eastAsia="Times New Roman" w:hAnsi="Times New Roman" w:cs="Times New Roman"/>
          <w:color w:val="000000"/>
          <w:sz w:val="24"/>
          <w:szCs w:val="24"/>
        </w:rPr>
        <w:t xml:space="preserve">опыта </w:t>
      </w:r>
      <w:r>
        <w:rPr>
          <w:rFonts w:ascii="Times New Roman" w:eastAsia="Times New Roman" w:hAnsi="Times New Roman" w:cs="Times New Roman"/>
          <w:color w:val="000000"/>
          <w:sz w:val="24"/>
          <w:szCs w:val="24"/>
        </w:rPr>
        <w:t>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43E38" w:rsidRDefault="001138B0" w:rsidP="00A35B56">
      <w:pPr>
        <w:widowControl w:val="0"/>
        <w:tabs>
          <w:tab w:val="left" w:pos="1848"/>
          <w:tab w:val="left" w:pos="3855"/>
          <w:tab w:val="left" w:pos="6591"/>
          <w:tab w:val="left" w:pos="8956"/>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изучении данного модуля реализуются и систематизируются виды деятельности, на основе</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которых</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обеспечивается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достижение</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43E38" w:rsidRDefault="001138B0" w:rsidP="00A35B56">
      <w:pPr>
        <w:widowControl w:val="0"/>
        <w:spacing w:line="235"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943E38" w:rsidRDefault="001138B0" w:rsidP="00A35B56">
      <w:pPr>
        <w:widowControl w:val="0"/>
        <w:spacing w:before="1" w:line="235"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943E38" w:rsidRDefault="001138B0" w:rsidP="00A35B56">
      <w:pPr>
        <w:widowControl w:val="0"/>
        <w:tabs>
          <w:tab w:val="left" w:pos="2771"/>
          <w:tab w:val="left" w:pos="4199"/>
          <w:tab w:val="left" w:pos="5519"/>
          <w:tab w:val="left" w:pos="7537"/>
          <w:tab w:val="left" w:pos="9300"/>
        </w:tabs>
        <w:spacing w:before="9" w:line="240"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научные</w:t>
      </w:r>
      <w:r w:rsidR="00A35B56">
        <w:rPr>
          <w:rFonts w:ascii="Times New Roman" w:eastAsia="Times New Roman" w:hAnsi="Times New Roman" w:cs="Times New Roman"/>
          <w:color w:val="000000"/>
          <w:sz w:val="24"/>
          <w:szCs w:val="24"/>
        </w:rPr>
        <w:t xml:space="preserve"> методы </w:t>
      </w:r>
      <w:r>
        <w:rPr>
          <w:rFonts w:ascii="Times New Roman" w:eastAsia="Times New Roman" w:hAnsi="Times New Roman" w:cs="Times New Roman"/>
          <w:color w:val="000000"/>
          <w:sz w:val="24"/>
          <w:szCs w:val="24"/>
        </w:rPr>
        <w:t>исследования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явлений, в том числе для проверки гипотез и получения теоретических выводов;</w:t>
      </w:r>
    </w:p>
    <w:p w:rsidR="00943E38" w:rsidRDefault="001138B0" w:rsidP="00A35B56">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43E38" w:rsidRDefault="001138B0" w:rsidP="00A35B56">
      <w:pPr>
        <w:widowControl w:val="0"/>
        <w:tabs>
          <w:tab w:val="left" w:pos="2097"/>
          <w:tab w:val="left" w:pos="3812"/>
          <w:tab w:val="left" w:pos="6099"/>
          <w:tab w:val="left" w:pos="8466"/>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Каждая из тем данного раздела включает экспериментальное исследование обобщающего характера.</w:t>
      </w:r>
      <w:r w:rsidR="000163CA">
        <w:rPr>
          <w:rFonts w:ascii="Times New Roman" w:eastAsia="Times New Roman" w:hAnsi="Times New Roman" w:cs="Times New Roman"/>
          <w:color w:val="000000"/>
          <w:sz w:val="24"/>
          <w:szCs w:val="24"/>
        </w:rPr>
        <w:t xml:space="preserve"> Раздел з</w:t>
      </w:r>
      <w:r>
        <w:rPr>
          <w:rFonts w:ascii="Times New Roman" w:eastAsia="Times New Roman" w:hAnsi="Times New Roman" w:cs="Times New Roman"/>
          <w:color w:val="000000"/>
          <w:sz w:val="24"/>
          <w:szCs w:val="24"/>
        </w:rPr>
        <w:t>авершается</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проведением</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диагностической и оценочной работы за курс основного общего образования.</w:t>
      </w:r>
    </w:p>
    <w:p w:rsidR="00943E38" w:rsidRDefault="001138B0" w:rsidP="00A35B56">
      <w:pPr>
        <w:widowControl w:val="0"/>
        <w:spacing w:line="237"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2.1.11.6. Планируемые результаты освоения физики (базовый уровень) на уровне основного общего образования.</w:t>
      </w:r>
    </w:p>
    <w:p w:rsidR="00943E38" w:rsidRDefault="001138B0" w:rsidP="00A35B56">
      <w:pPr>
        <w:widowControl w:val="0"/>
        <w:spacing w:before="4" w:line="23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2.1.11.6.1. Изучение физики на уровне основного общего образования направлено на </w:t>
      </w:r>
      <w:r>
        <w:rPr>
          <w:rFonts w:ascii="Times New Roman" w:eastAsia="Times New Roman" w:hAnsi="Times New Roman" w:cs="Times New Roman"/>
          <w:color w:val="000000"/>
          <w:sz w:val="24"/>
          <w:szCs w:val="24"/>
        </w:rPr>
        <w:lastRenderedPageBreak/>
        <w:t>достижение личностных, метапредметных и предметных образовательных результатов.</w:t>
      </w:r>
    </w:p>
    <w:p w:rsidR="00943E38" w:rsidRDefault="001138B0" w:rsidP="00A35B56">
      <w:pPr>
        <w:widowControl w:val="0"/>
        <w:spacing w:before="7"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43E38" w:rsidRDefault="001138B0" w:rsidP="00A35B56">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патриотического воспитания:</w:t>
      </w:r>
    </w:p>
    <w:p w:rsidR="00943E38" w:rsidRDefault="001138B0" w:rsidP="00A35B56">
      <w:pPr>
        <w:widowControl w:val="0"/>
        <w:spacing w:line="243" w:lineRule="auto"/>
        <w:ind w:left="710" w:right="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-проявление интереса к истории и современному состоянию российской физической науки; -ценностноеотношение к достижениям российских учёных­физиков;</w:t>
      </w:r>
    </w:p>
    <w:p w:rsidR="00943E38" w:rsidRDefault="001138B0" w:rsidP="00A35B56">
      <w:pPr>
        <w:widowControl w:val="0"/>
        <w:spacing w:line="231"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гражданского и духовно-нравственного воспитания:</w:t>
      </w:r>
      <w:bookmarkStart w:id="234" w:name="_page_523_0"/>
      <w:bookmarkEnd w:id="233"/>
    </w:p>
    <w:p w:rsidR="00943E38" w:rsidRDefault="001138B0" w:rsidP="00A35B56">
      <w:pPr>
        <w:widowControl w:val="0"/>
        <w:tabs>
          <w:tab w:val="left" w:pos="2263"/>
          <w:tab w:val="left" w:pos="2729"/>
          <w:tab w:val="left" w:pos="4222"/>
          <w:tab w:val="left" w:pos="5497"/>
          <w:tab w:val="left" w:pos="6013"/>
          <w:tab w:val="left" w:pos="7672"/>
        </w:tabs>
        <w:spacing w:line="235"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активному</w:t>
      </w:r>
      <w:r>
        <w:rPr>
          <w:rFonts w:ascii="Times New Roman" w:eastAsia="Times New Roman" w:hAnsi="Times New Roman" w:cs="Times New Roman"/>
          <w:color w:val="000000"/>
          <w:sz w:val="24"/>
          <w:szCs w:val="24"/>
        </w:rPr>
        <w:tab/>
        <w:t>участию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обсуждении</w:t>
      </w:r>
      <w:r>
        <w:rPr>
          <w:rFonts w:ascii="Times New Roman" w:eastAsia="Times New Roman" w:hAnsi="Times New Roman" w:cs="Times New Roman"/>
          <w:color w:val="000000"/>
          <w:sz w:val="24"/>
          <w:szCs w:val="24"/>
        </w:rPr>
        <w:tab/>
        <w:t>общественно-значимыхи этических проблем, связанных с практическим применением достижений физики;</w:t>
      </w:r>
    </w:p>
    <w:p w:rsidR="00943E38" w:rsidRDefault="001138B0">
      <w:pPr>
        <w:widowControl w:val="0"/>
        <w:spacing w:before="2" w:line="238" w:lineRule="auto"/>
        <w:ind w:left="708" w:right="149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важности морально­этических принципов в деятельности учёного; 3) эстетического воспитания:</w:t>
      </w:r>
    </w:p>
    <w:p w:rsidR="00943E38" w:rsidRDefault="001138B0">
      <w:pPr>
        <w:widowControl w:val="0"/>
        <w:spacing w:before="4" w:line="235"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-восприятие эстетических качеств физической науки: её гармоничного построения, строгости, точности, лаконичности;</w:t>
      </w:r>
    </w:p>
    <w:p w:rsidR="00943E38" w:rsidRDefault="001138B0">
      <w:pPr>
        <w:widowControl w:val="0"/>
        <w:spacing w:before="5"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ценности научного познания:</w:t>
      </w:r>
    </w:p>
    <w:p w:rsidR="00943E38" w:rsidRDefault="001138B0">
      <w:pPr>
        <w:widowControl w:val="0"/>
        <w:spacing w:line="241"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943E38" w:rsidRDefault="001138B0" w:rsidP="00A35B56">
      <w:pPr>
        <w:widowControl w:val="0"/>
        <w:spacing w:line="237" w:lineRule="auto"/>
        <w:ind w:left="708" w:right="955"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научной любознательности, интереса к исследовательской деятельности; 5) формированиякультуры здоровья и эмоционального благополучия:</w:t>
      </w:r>
    </w:p>
    <w:p w:rsidR="00943E38" w:rsidRDefault="001138B0" w:rsidP="00A35B56">
      <w:pPr>
        <w:widowControl w:val="0"/>
        <w:spacing w:before="4"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43E38" w:rsidRDefault="001138B0" w:rsidP="00A35B56">
      <w:pPr>
        <w:widowControl w:val="0"/>
        <w:tabs>
          <w:tab w:val="left" w:pos="3046"/>
          <w:tab w:val="left" w:pos="4090"/>
          <w:tab w:val="left" w:pos="5557"/>
          <w:tab w:val="left" w:pos="6941"/>
          <w:tab w:val="left" w:pos="7936"/>
          <w:tab w:val="left" w:pos="8887"/>
          <w:tab w:val="left" w:pos="9437"/>
        </w:tabs>
        <w:spacing w:line="23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w:t>
      </w:r>
      <w:r w:rsidR="00A35B56">
        <w:rPr>
          <w:rFonts w:ascii="Times New Roman" w:eastAsia="Times New Roman" w:hAnsi="Times New Roman" w:cs="Times New Roman"/>
          <w:color w:val="000000"/>
          <w:sz w:val="24"/>
          <w:szCs w:val="24"/>
        </w:rPr>
        <w:t xml:space="preserve"> навыка </w:t>
      </w:r>
      <w:r>
        <w:rPr>
          <w:rFonts w:ascii="Times New Roman" w:eastAsia="Times New Roman" w:hAnsi="Times New Roman" w:cs="Times New Roman"/>
          <w:color w:val="000000"/>
          <w:sz w:val="24"/>
          <w:szCs w:val="24"/>
        </w:rPr>
        <w:t>рефлексии,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признание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своего</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ошибку и такого же права удругого человека;</w:t>
      </w:r>
    </w:p>
    <w:p w:rsidR="00943E38" w:rsidRDefault="001138B0" w:rsidP="00A35B56">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трудового воспитания:</w:t>
      </w:r>
    </w:p>
    <w:p w:rsidR="00943E38" w:rsidRDefault="001138B0" w:rsidP="00A35B56">
      <w:pPr>
        <w:widowControl w:val="0"/>
        <w:spacing w:line="241"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35B56" w:rsidRDefault="001138B0" w:rsidP="00A35B56">
      <w:pPr>
        <w:widowControl w:val="0"/>
        <w:spacing w:line="237" w:lineRule="auto"/>
        <w:ind w:left="708" w:right="143"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-интерес к практическому изучению профессий, связанных с физикой; </w:t>
      </w:r>
    </w:p>
    <w:p w:rsidR="00943E38" w:rsidRDefault="001138B0" w:rsidP="00A35B56">
      <w:pPr>
        <w:widowControl w:val="0"/>
        <w:spacing w:line="237" w:lineRule="auto"/>
        <w:ind w:left="708" w:right="226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экологического воспитания:</w:t>
      </w:r>
    </w:p>
    <w:p w:rsidR="00943E38" w:rsidRDefault="001138B0" w:rsidP="00A35B56">
      <w:pPr>
        <w:widowControl w:val="0"/>
        <w:spacing w:before="2" w:line="241"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35B56" w:rsidRDefault="001138B0" w:rsidP="00A35B56">
      <w:pPr>
        <w:widowControl w:val="0"/>
        <w:spacing w:line="235" w:lineRule="auto"/>
        <w:ind w:left="708" w:right="143"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-осознание глобального характера экологических проблем и путей их решения; </w:t>
      </w:r>
    </w:p>
    <w:p w:rsidR="00943E38" w:rsidRDefault="001138B0" w:rsidP="00A35B56">
      <w:pPr>
        <w:widowControl w:val="0"/>
        <w:spacing w:line="235" w:lineRule="auto"/>
        <w:ind w:left="708" w:right="143"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адаптации к изменяющимся условиям социальной и природной среды:</w:t>
      </w:r>
    </w:p>
    <w:p w:rsidR="00943E38" w:rsidRDefault="001138B0" w:rsidP="00A35B56">
      <w:pPr>
        <w:widowControl w:val="0"/>
        <w:spacing w:before="6" w:line="236"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943E38" w:rsidRDefault="001138B0" w:rsidP="00A35B5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 уровня своей компетентности через практическую деятельность;</w:t>
      </w:r>
    </w:p>
    <w:p w:rsidR="00943E38" w:rsidRDefault="001138B0" w:rsidP="00A35B56">
      <w:pPr>
        <w:widowControl w:val="0"/>
        <w:spacing w:line="240"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-потребность в формировании новых знаний, в том числе формулировать идеи, понятия, гипотезы о физических объектах и явлениях;</w:t>
      </w:r>
    </w:p>
    <w:p w:rsidR="00943E38" w:rsidRDefault="001138B0" w:rsidP="00A35B56">
      <w:pPr>
        <w:widowControl w:val="0"/>
        <w:spacing w:line="237" w:lineRule="auto"/>
        <w:ind w:right="1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943E38" w:rsidRDefault="001138B0" w:rsidP="00A35B56">
      <w:pPr>
        <w:widowControl w:val="0"/>
        <w:tabs>
          <w:tab w:val="left" w:pos="2327"/>
          <w:tab w:val="left" w:pos="4172"/>
          <w:tab w:val="left" w:pos="4716"/>
          <w:tab w:val="left" w:pos="6077"/>
          <w:tab w:val="left" w:pos="7758"/>
          <w:tab w:val="left" w:pos="9135"/>
        </w:tabs>
        <w:spacing w:before="3" w:line="242"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A35B56">
        <w:rPr>
          <w:rFonts w:ascii="Times New Roman" w:eastAsia="Times New Roman" w:hAnsi="Times New Roman" w:cs="Times New Roman"/>
          <w:color w:val="000000"/>
          <w:sz w:val="24"/>
          <w:szCs w:val="24"/>
        </w:rPr>
        <w:t xml:space="preserve">тремление </w:t>
      </w:r>
      <w:r>
        <w:rPr>
          <w:rFonts w:ascii="Times New Roman" w:eastAsia="Times New Roman" w:hAnsi="Times New Roman" w:cs="Times New Roman"/>
          <w:color w:val="000000"/>
          <w:sz w:val="24"/>
          <w:szCs w:val="24"/>
        </w:rPr>
        <w:t>анализировать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выявлять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обществаи экономики, в том числе с использованием физических знаний;</w:t>
      </w:r>
    </w:p>
    <w:p w:rsidR="00943E38" w:rsidRDefault="001138B0" w:rsidP="00A35B56">
      <w:pPr>
        <w:widowControl w:val="0"/>
        <w:spacing w:line="242"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своих действий с учётом влияния на окружающую среду, возможных глобальных последствий.</w:t>
      </w:r>
    </w:p>
    <w:p w:rsidR="00943E38" w:rsidRDefault="001138B0" w:rsidP="00A35B56">
      <w:pPr>
        <w:widowControl w:val="0"/>
        <w:tabs>
          <w:tab w:val="left" w:pos="1812"/>
          <w:tab w:val="left" w:pos="2935"/>
          <w:tab w:val="left" w:pos="4174"/>
          <w:tab w:val="left" w:pos="6320"/>
          <w:tab w:val="left" w:pos="8135"/>
          <w:tab w:val="left" w:pos="9256"/>
        </w:tabs>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учебные</w:t>
      </w:r>
      <w:r w:rsidR="00A35B56">
        <w:rPr>
          <w:rFonts w:ascii="Times New Roman" w:eastAsia="Times New Roman" w:hAnsi="Times New Roman" w:cs="Times New Roman"/>
          <w:color w:val="000000"/>
          <w:sz w:val="24"/>
          <w:szCs w:val="24"/>
        </w:rPr>
        <w:t xml:space="preserve"> действия, </w:t>
      </w:r>
      <w:r>
        <w:rPr>
          <w:rFonts w:ascii="Times New Roman" w:eastAsia="Times New Roman" w:hAnsi="Times New Roman" w:cs="Times New Roman"/>
          <w:color w:val="000000"/>
          <w:sz w:val="24"/>
          <w:szCs w:val="24"/>
        </w:rPr>
        <w:t>коммуникативные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 регулятивные универсальные учебные действия.</w:t>
      </w:r>
    </w:p>
    <w:p w:rsidR="00A35B56" w:rsidRDefault="001138B0" w:rsidP="00A35B56">
      <w:pPr>
        <w:widowControl w:val="0"/>
        <w:tabs>
          <w:tab w:val="left" w:pos="8789"/>
        </w:tabs>
        <w:spacing w:line="241" w:lineRule="auto"/>
        <w:ind w:left="708"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2.1.11.6.3.1. Овладение универсальными учебными познавательными действиями: </w:t>
      </w:r>
    </w:p>
    <w:p w:rsidR="00943E38" w:rsidRDefault="001138B0" w:rsidP="00A35B56">
      <w:pPr>
        <w:widowControl w:val="0"/>
        <w:spacing w:line="241" w:lineRule="auto"/>
        <w:ind w:left="708" w:right="10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базовые логические действия:</w:t>
      </w:r>
    </w:p>
    <w:p w:rsidR="00943E38" w:rsidRDefault="001138B0" w:rsidP="00A35B5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объектов (явлений);</w:t>
      </w:r>
    </w:p>
    <w:p w:rsidR="00943E38" w:rsidRDefault="001138B0" w:rsidP="00A35B56">
      <w:pPr>
        <w:widowControl w:val="0"/>
        <w:tabs>
          <w:tab w:val="left" w:pos="2995"/>
          <w:tab w:val="left" w:pos="5221"/>
          <w:tab w:val="left" w:pos="6776"/>
          <w:tab w:val="left" w:pos="9141"/>
        </w:tabs>
        <w:spacing w:line="235"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существенный</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классификации,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основания для обобщения и сравнения;</w:t>
      </w:r>
    </w:p>
    <w:p w:rsidR="00943E38" w:rsidRDefault="001138B0" w:rsidP="00A35B56">
      <w:pPr>
        <w:widowControl w:val="0"/>
        <w:spacing w:line="237"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rsidR="00943E38" w:rsidRDefault="001138B0" w:rsidP="00A35B56">
      <w:pPr>
        <w:widowControl w:val="0"/>
        <w:tabs>
          <w:tab w:val="left" w:pos="2043"/>
          <w:tab w:val="left" w:pos="4848"/>
          <w:tab w:val="left" w:pos="5775"/>
          <w:tab w:val="left" w:pos="6527"/>
          <w:tab w:val="left" w:pos="7856"/>
          <w:tab w:val="left" w:pos="9386"/>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причинно­следственные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явлений и процессов, </w:t>
      </w:r>
      <w:r>
        <w:rPr>
          <w:rFonts w:ascii="Times New Roman" w:eastAsia="Times New Roman" w:hAnsi="Times New Roman" w:cs="Times New Roman"/>
          <w:color w:val="000000"/>
          <w:sz w:val="24"/>
          <w:szCs w:val="24"/>
        </w:rPr>
        <w:lastRenderedPageBreak/>
        <w:t>делать выводы с использованием дедуктивных и индуктивных умозаключений, выдвигать гипотезы о взаимосвязях физических величин;</w:t>
      </w:r>
    </w:p>
    <w:p w:rsidR="000163CA" w:rsidRDefault="001138B0" w:rsidP="00A35B56">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bookmarkStart w:id="235" w:name="_page_525_0"/>
      <w:bookmarkEnd w:id="234"/>
    </w:p>
    <w:p w:rsidR="00943E38" w:rsidRDefault="001138B0" w:rsidP="000163CA">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базовыеисследовательские действия:</w:t>
      </w:r>
    </w:p>
    <w:p w:rsidR="00943E38" w:rsidRDefault="001138B0">
      <w:pPr>
        <w:widowControl w:val="0"/>
        <w:spacing w:before="2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вопросы как исследовательскийинструмент познания;</w:t>
      </w:r>
    </w:p>
    <w:p w:rsidR="00943E38" w:rsidRDefault="001138B0">
      <w:pPr>
        <w:widowControl w:val="0"/>
        <w:spacing w:line="236"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943E38" w:rsidRDefault="001138B0">
      <w:pPr>
        <w:widowControl w:val="0"/>
        <w:spacing w:before="10" w:line="235"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 применимость и достоверность информацию, полученную в ходе исследования или эксперимента;</w:t>
      </w:r>
    </w:p>
    <w:p w:rsidR="00943E38" w:rsidRDefault="001138B0">
      <w:pPr>
        <w:widowControl w:val="0"/>
        <w:spacing w:before="7" w:line="235" w:lineRule="auto"/>
        <w:ind w:right="77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943E38" w:rsidRDefault="001138B0" w:rsidP="00A35B56">
      <w:pPr>
        <w:widowControl w:val="0"/>
        <w:tabs>
          <w:tab w:val="left" w:pos="2854"/>
          <w:tab w:val="left" w:pos="4424"/>
          <w:tab w:val="left" w:pos="6087"/>
          <w:tab w:val="left" w:pos="7441"/>
          <w:tab w:val="left" w:pos="9095"/>
        </w:tabs>
        <w:spacing w:before="5" w:line="237"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дальнейшее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 а также выдвигать предположения об их развитии в новых условиях и контекстах.</w:t>
      </w:r>
    </w:p>
    <w:p w:rsidR="00943E38" w:rsidRDefault="001138B0">
      <w:pPr>
        <w:widowControl w:val="0"/>
        <w:spacing w:before="2"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работа с информацией:</w:t>
      </w:r>
    </w:p>
    <w:p w:rsidR="00943E38" w:rsidRDefault="001138B0" w:rsidP="00A35B56">
      <w:pPr>
        <w:widowControl w:val="0"/>
        <w:spacing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различныеметоды, инструменты изапросы припоискеиотбореинформации или данных с учётом предложенной учебной физической задачи;</w:t>
      </w:r>
    </w:p>
    <w:p w:rsidR="00943E38" w:rsidRDefault="001138B0" w:rsidP="00A35B56">
      <w:pPr>
        <w:widowControl w:val="0"/>
        <w:spacing w:before="2" w:line="241"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систематизировать и интерпретировать информацию различных видов и форм представления;</w:t>
      </w:r>
    </w:p>
    <w:p w:rsidR="00943E38" w:rsidRDefault="001138B0" w:rsidP="00A35B56">
      <w:pPr>
        <w:widowControl w:val="0"/>
        <w:tabs>
          <w:tab w:val="left" w:pos="2789"/>
          <w:tab w:val="left" w:pos="4141"/>
          <w:tab w:val="left" w:pos="5981"/>
          <w:tab w:val="left" w:pos="7028"/>
          <w:tab w:val="left" w:pos="8910"/>
        </w:tabs>
        <w:spacing w:line="240"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выбирать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оптимальную</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 и иллюстрировать решаемые задачи несложными схемами, диаграммами, иной графикой и их комбинациями.</w:t>
      </w:r>
    </w:p>
    <w:p w:rsidR="00A35B56" w:rsidRDefault="001138B0" w:rsidP="00A35B56">
      <w:pPr>
        <w:widowControl w:val="0"/>
        <w:spacing w:before="2" w:line="235" w:lineRule="auto"/>
        <w:ind w:left="708"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2.1.11.6.3.2. Овладение универсальными учебными коммуникативными действиями: </w:t>
      </w:r>
    </w:p>
    <w:p w:rsidR="00943E38" w:rsidRDefault="001138B0" w:rsidP="00A35B56">
      <w:pPr>
        <w:widowControl w:val="0"/>
        <w:spacing w:before="2" w:line="235" w:lineRule="auto"/>
        <w:ind w:left="708"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общение:</w:t>
      </w:r>
    </w:p>
    <w:p w:rsidR="00943E38" w:rsidRDefault="001138B0" w:rsidP="00A35B56">
      <w:pPr>
        <w:widowControl w:val="0"/>
        <w:tabs>
          <w:tab w:val="left" w:pos="1153"/>
          <w:tab w:val="left" w:pos="1936"/>
          <w:tab w:val="left" w:pos="3545"/>
          <w:tab w:val="left" w:pos="4796"/>
          <w:tab w:val="left" w:pos="6282"/>
          <w:tab w:val="left" w:pos="7881"/>
          <w:tab w:val="left" w:pos="9644"/>
        </w:tabs>
        <w:spacing w:before="7"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ходе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обсуждения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результатов</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лабораторных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43E38" w:rsidRDefault="001138B0" w:rsidP="00A35B56">
      <w:pPr>
        <w:widowControl w:val="0"/>
        <w:spacing w:line="241"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943E38" w:rsidRDefault="001138B0" w:rsidP="00A35B5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свою точкузрения в устных и письменных текстах;</w:t>
      </w:r>
    </w:p>
    <w:p w:rsidR="00943E38" w:rsidRDefault="001138B0" w:rsidP="00A35B56">
      <w:pPr>
        <w:widowControl w:val="0"/>
        <w:spacing w:line="241"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выполненного физического опыта (эксперимента, исследования, проекта).</w:t>
      </w:r>
    </w:p>
    <w:p w:rsidR="00943E38" w:rsidRDefault="001138B0" w:rsidP="00A35B5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совместная деятельность (сотрудничество):</w:t>
      </w:r>
    </w:p>
    <w:p w:rsidR="00943E38" w:rsidRDefault="001138B0" w:rsidP="00A35B56">
      <w:pPr>
        <w:widowControl w:val="0"/>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физической проблемы;</w:t>
      </w:r>
    </w:p>
    <w:p w:rsidR="00943E38" w:rsidRDefault="00A35B56" w:rsidP="00A35B56">
      <w:pPr>
        <w:widowControl w:val="0"/>
        <w:tabs>
          <w:tab w:val="left" w:pos="2358"/>
          <w:tab w:val="left" w:pos="3306"/>
          <w:tab w:val="left" w:pos="4956"/>
          <w:tab w:val="left" w:pos="6849"/>
          <w:tab w:val="left" w:pos="8999"/>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-принимать </w:t>
      </w:r>
      <w:r w:rsidR="001138B0">
        <w:rPr>
          <w:rFonts w:ascii="Times New Roman" w:eastAsia="Times New Roman" w:hAnsi="Times New Roman" w:cs="Times New Roman"/>
          <w:color w:val="000000"/>
          <w:sz w:val="24"/>
          <w:szCs w:val="24"/>
        </w:rPr>
        <w:t>цели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совместной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организовывать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действия по её достижению: распределять роли, обсуждать процессы и результаты совместной работы, обобщать мнения нескольких людей;</w:t>
      </w:r>
    </w:p>
    <w:p w:rsidR="00943E38" w:rsidRDefault="001138B0" w:rsidP="00A35B56">
      <w:pPr>
        <w:widowControl w:val="0"/>
        <w:spacing w:line="242"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43E38" w:rsidRDefault="001138B0" w:rsidP="00A35B56">
      <w:pPr>
        <w:widowControl w:val="0"/>
        <w:spacing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35B56" w:rsidRDefault="001138B0" w:rsidP="00A35B56">
      <w:pPr>
        <w:widowControl w:val="0"/>
        <w:spacing w:line="240" w:lineRule="auto"/>
        <w:ind w:left="708"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2.1.11.6.3.3. Овладение универсальными учебными регулятивными действиями: </w:t>
      </w:r>
    </w:p>
    <w:p w:rsidR="00943E38" w:rsidRDefault="001138B0" w:rsidP="00A35B56">
      <w:pPr>
        <w:widowControl w:val="0"/>
        <w:spacing w:line="240" w:lineRule="auto"/>
        <w:ind w:left="708"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самоорганизация:</w:t>
      </w:r>
    </w:p>
    <w:p w:rsidR="00943E38" w:rsidRDefault="001138B0" w:rsidP="00A35B56">
      <w:pPr>
        <w:widowControl w:val="0"/>
        <w:tabs>
          <w:tab w:val="left" w:pos="2080"/>
          <w:tab w:val="left" w:pos="3460"/>
          <w:tab w:val="left" w:pos="3921"/>
          <w:tab w:val="left" w:pos="5432"/>
          <w:tab w:val="left" w:pos="5911"/>
          <w:tab w:val="left" w:pos="7140"/>
          <w:tab w:val="left" w:pos="8601"/>
        </w:tabs>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w:t>
      </w:r>
      <w:r w:rsidR="00A35B56">
        <w:rPr>
          <w:rFonts w:ascii="Times New Roman" w:eastAsia="Times New Roman" w:hAnsi="Times New Roman" w:cs="Times New Roman"/>
          <w:color w:val="000000"/>
          <w:sz w:val="24"/>
          <w:szCs w:val="24"/>
        </w:rPr>
        <w:t xml:space="preserve"> проблемы </w:t>
      </w:r>
      <w:r>
        <w:rPr>
          <w:rFonts w:ascii="Times New Roman" w:eastAsia="Times New Roman" w:hAnsi="Times New Roman" w:cs="Times New Roman"/>
          <w:color w:val="000000"/>
          <w:sz w:val="24"/>
          <w:szCs w:val="24"/>
        </w:rPr>
        <w:t>в</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жизненных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требующих для решения физических знаний;</w:t>
      </w:r>
    </w:p>
    <w:p w:rsidR="00943E38" w:rsidRDefault="001138B0" w:rsidP="00A35B56">
      <w:pPr>
        <w:widowControl w:val="0"/>
        <w:spacing w:line="242"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943E38" w:rsidRDefault="001138B0" w:rsidP="00A35B56">
      <w:pPr>
        <w:widowControl w:val="0"/>
        <w:spacing w:line="238"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35B56" w:rsidRDefault="001138B0" w:rsidP="0043373A">
      <w:pPr>
        <w:widowControl w:val="0"/>
        <w:spacing w:line="238" w:lineRule="auto"/>
        <w:ind w:left="708" w:right="425"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-делать выбор и брать ответственность за решение. </w:t>
      </w:r>
    </w:p>
    <w:p w:rsidR="00943E38" w:rsidRDefault="001138B0" w:rsidP="00A35B56">
      <w:pPr>
        <w:widowControl w:val="0"/>
        <w:spacing w:line="238" w:lineRule="auto"/>
        <w:ind w:left="708" w:right="4230"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самоконтроль:</w:t>
      </w:r>
    </w:p>
    <w:p w:rsidR="00943E38" w:rsidRDefault="001138B0" w:rsidP="00A35B5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адекватную оценкуситуации и предлагать план её изменения;</w:t>
      </w:r>
    </w:p>
    <w:p w:rsidR="00943E38" w:rsidRDefault="001138B0" w:rsidP="00A35B56">
      <w:pPr>
        <w:widowControl w:val="0"/>
        <w:spacing w:line="241"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-объяснять причины достижения (недостижения) результатов деятельности, давать оценку приобретённомуопыту;</w:t>
      </w:r>
    </w:p>
    <w:p w:rsidR="00943E38" w:rsidRDefault="001138B0" w:rsidP="00A35B56">
      <w:pPr>
        <w:widowControl w:val="0"/>
        <w:spacing w:line="228"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-вносить коррективы в деятельность (в том числе в ход выполнения физического</w:t>
      </w:r>
      <w:bookmarkStart w:id="236" w:name="_page_527_0"/>
      <w:bookmarkEnd w:id="235"/>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основе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новых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обстоятельств,</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изменившихся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ситуаций, установленных ошибок, возникших трудностей;</w:t>
      </w:r>
    </w:p>
    <w:p w:rsidR="00A35B56" w:rsidRDefault="001138B0" w:rsidP="00A35B56">
      <w:pPr>
        <w:widowControl w:val="0"/>
        <w:spacing w:before="2" w:line="238" w:lineRule="auto"/>
        <w:ind w:left="708" w:right="143"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-оценивать соответствие результата цели и условиям. </w:t>
      </w:r>
    </w:p>
    <w:p w:rsidR="00943E38" w:rsidRDefault="001138B0" w:rsidP="00A35B56">
      <w:pPr>
        <w:widowControl w:val="0"/>
        <w:spacing w:before="2" w:line="238" w:lineRule="auto"/>
        <w:ind w:left="708" w:right="3985"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эмоциональный интеллект:</w:t>
      </w:r>
    </w:p>
    <w:p w:rsidR="00943E38" w:rsidRDefault="001138B0" w:rsidP="00A35B56">
      <w:pPr>
        <w:widowControl w:val="0"/>
        <w:tabs>
          <w:tab w:val="left" w:pos="1874"/>
          <w:tab w:val="left" w:pos="2626"/>
          <w:tab w:val="left" w:pos="3164"/>
          <w:tab w:val="left" w:pos="4059"/>
          <w:tab w:val="left" w:pos="5168"/>
          <w:tab w:val="left" w:pos="6380"/>
          <w:tab w:val="left" w:pos="6797"/>
          <w:tab w:val="left" w:pos="7571"/>
          <w:tab w:val="left" w:pos="8459"/>
          <w:tab w:val="left" w:pos="9148"/>
        </w:tabs>
        <w:spacing w:before="4" w:line="235"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себя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место</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другого</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ходе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спора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z w:val="24"/>
          <w:szCs w:val="24"/>
        </w:rPr>
        <w:tab/>
        <w:t>дискуссии на научную тему, понимать мотивы, намерения и логикудругого.</w:t>
      </w:r>
    </w:p>
    <w:p w:rsidR="00943E38" w:rsidRDefault="001138B0" w:rsidP="00A35B56">
      <w:pPr>
        <w:widowControl w:val="0"/>
        <w:spacing w:before="5"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принятие себя и других:</w:t>
      </w:r>
    </w:p>
    <w:p w:rsidR="00943E38" w:rsidRDefault="001138B0" w:rsidP="00A35B56">
      <w:pPr>
        <w:widowControl w:val="0"/>
        <w:tabs>
          <w:tab w:val="left" w:pos="2330"/>
          <w:tab w:val="left" w:pos="3175"/>
          <w:tab w:val="left" w:pos="4160"/>
          <w:tab w:val="left" w:pos="4788"/>
          <w:tab w:val="left" w:pos="5979"/>
          <w:tab w:val="left" w:pos="6754"/>
          <w:tab w:val="left" w:pos="8056"/>
          <w:tab w:val="left" w:pos="9664"/>
        </w:tabs>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-признавать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своё</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право</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ошибку</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 или в утверждениях на научные темы и такое же право другого.</w:t>
      </w:r>
    </w:p>
    <w:p w:rsidR="00943E38" w:rsidRDefault="001138B0" w:rsidP="0043373A">
      <w:pPr>
        <w:widowControl w:val="0"/>
        <w:spacing w:line="241" w:lineRule="auto"/>
        <w:ind w:left="709"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2.1.11.6.4. Предметные результаты освоения программы по физике (базовый уровень). 2.1.11.6.4.1. Предметные результаты освоения программы по физике к концу обучения в 7</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классе:</w:t>
      </w:r>
    </w:p>
    <w:p w:rsidR="00943E38" w:rsidRDefault="001138B0" w:rsidP="00A35B56">
      <w:pPr>
        <w:widowControl w:val="0"/>
        <w:tabs>
          <w:tab w:val="left" w:pos="1180"/>
          <w:tab w:val="left" w:pos="2249"/>
          <w:tab w:val="left" w:pos="3977"/>
          <w:tab w:val="left" w:pos="5646"/>
          <w:tab w:val="left" w:pos="6894"/>
          <w:tab w:val="left" w:pos="8605"/>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w:t>
      </w:r>
      <w:r w:rsidR="00A35B56">
        <w:rPr>
          <w:rFonts w:ascii="Times New Roman" w:eastAsia="Times New Roman" w:hAnsi="Times New Roman" w:cs="Times New Roman"/>
          <w:color w:val="000000"/>
          <w:sz w:val="24"/>
          <w:szCs w:val="24"/>
        </w:rPr>
        <w:t xml:space="preserve"> жидкое, </w:t>
      </w:r>
      <w:r>
        <w:rPr>
          <w:rFonts w:ascii="Times New Roman" w:eastAsia="Times New Roman" w:hAnsi="Times New Roman" w:cs="Times New Roman"/>
          <w:color w:val="000000"/>
          <w:sz w:val="24"/>
          <w:szCs w:val="24"/>
        </w:rPr>
        <w:t>газообразное),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механическое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(равномерное,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неравномерное, прямолинейное), траектория, равнодействующая сил, деформация (упругая, пластическая), невесомость, сообщающиеся сосуды;</w:t>
      </w:r>
    </w:p>
    <w:p w:rsidR="00943E38" w:rsidRDefault="001138B0" w:rsidP="00A35B56">
      <w:pPr>
        <w:widowControl w:val="0"/>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43E38" w:rsidRDefault="001138B0" w:rsidP="00A35B56">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43E38" w:rsidRDefault="001138B0" w:rsidP="00A35B56">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43E38" w:rsidRDefault="001138B0" w:rsidP="00A35B56">
      <w:pPr>
        <w:widowControl w:val="0"/>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w:t>
      </w:r>
      <w:r w:rsidR="000163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этом давать словесную формулировкузакона и записывать его математическое выражение;</w:t>
      </w:r>
    </w:p>
    <w:p w:rsidR="00943E38" w:rsidRDefault="001138B0" w:rsidP="00A35B56">
      <w:pPr>
        <w:widowControl w:val="0"/>
        <w:tabs>
          <w:tab w:val="left" w:pos="2482"/>
          <w:tab w:val="left" w:pos="2803"/>
          <w:tab w:val="left" w:pos="4325"/>
          <w:tab w:val="left" w:pos="5008"/>
          <w:tab w:val="left" w:pos="5852"/>
          <w:tab w:val="left" w:pos="6556"/>
          <w:tab w:val="left" w:pos="7482"/>
          <w:tab w:val="left" w:pos="8265"/>
          <w:tab w:val="left" w:pos="9116"/>
          <w:tab w:val="left" w:pos="9815"/>
        </w:tabs>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процессы</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 в том числе и в контексте ситуаций практико­ориентированного характера: выявлять причинно­следственные</w:t>
      </w:r>
      <w:r w:rsidR="00A35B56">
        <w:rPr>
          <w:rFonts w:ascii="Times New Roman" w:eastAsia="Times New Roman" w:hAnsi="Times New Roman" w:cs="Times New Roman"/>
          <w:color w:val="000000"/>
          <w:sz w:val="24"/>
          <w:szCs w:val="24"/>
        </w:rPr>
        <w:t xml:space="preserve"> связи, строить </w:t>
      </w:r>
      <w:r>
        <w:rPr>
          <w:rFonts w:ascii="Times New Roman" w:eastAsia="Times New Roman" w:hAnsi="Times New Roman" w:cs="Times New Roman"/>
          <w:color w:val="000000"/>
          <w:sz w:val="24"/>
          <w:szCs w:val="24"/>
        </w:rPr>
        <w:t>объяснение</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 1–2 логических ш</w:t>
      </w:r>
      <w:r w:rsidR="00A35B56">
        <w:rPr>
          <w:rFonts w:ascii="Times New Roman" w:eastAsia="Times New Roman" w:hAnsi="Times New Roman" w:cs="Times New Roman"/>
          <w:color w:val="000000"/>
          <w:sz w:val="24"/>
          <w:szCs w:val="24"/>
        </w:rPr>
        <w:t xml:space="preserve">агов с опорой на 1–2 изученных </w:t>
      </w:r>
      <w:r>
        <w:rPr>
          <w:rFonts w:ascii="Times New Roman" w:eastAsia="Times New Roman" w:hAnsi="Times New Roman" w:cs="Times New Roman"/>
          <w:color w:val="000000"/>
          <w:sz w:val="24"/>
          <w:szCs w:val="24"/>
        </w:rPr>
        <w:t xml:space="preserve">свойства физических </w:t>
      </w:r>
      <w:r w:rsidR="00A35B56">
        <w:rPr>
          <w:rFonts w:ascii="Times New Roman" w:eastAsia="Times New Roman" w:hAnsi="Times New Roman" w:cs="Times New Roman"/>
          <w:color w:val="000000"/>
          <w:sz w:val="24"/>
          <w:szCs w:val="24"/>
        </w:rPr>
        <w:t xml:space="preserve">явлений, </w:t>
      </w:r>
      <w:r>
        <w:rPr>
          <w:rFonts w:ascii="Times New Roman" w:eastAsia="Times New Roman" w:hAnsi="Times New Roman" w:cs="Times New Roman"/>
          <w:color w:val="000000"/>
          <w:sz w:val="24"/>
          <w:szCs w:val="24"/>
        </w:rPr>
        <w:t>физических</w:t>
      </w:r>
      <w:r w:rsidR="00A35B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закона или закономерности;</w:t>
      </w:r>
    </w:p>
    <w:p w:rsidR="00943E38" w:rsidRDefault="001138B0" w:rsidP="00A35B56">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43E38" w:rsidRDefault="001138B0" w:rsidP="00A35B56">
      <w:pPr>
        <w:widowControl w:val="0"/>
        <w:tabs>
          <w:tab w:val="left" w:pos="1224"/>
          <w:tab w:val="left" w:pos="2868"/>
          <w:tab w:val="left" w:pos="4064"/>
          <w:tab w:val="left" w:pos="5612"/>
          <w:tab w:val="left" w:pos="7463"/>
          <w:tab w:val="left" w:pos="8833"/>
          <w:tab w:val="left" w:pos="10094"/>
        </w:tabs>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проблемы, которые можно решить при помощи физических методов, в описании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w:t>
      </w:r>
      <w:r w:rsidR="00045BE6">
        <w:rPr>
          <w:rFonts w:ascii="Times New Roman" w:eastAsia="Times New Roman" w:hAnsi="Times New Roman" w:cs="Times New Roman"/>
          <w:color w:val="000000"/>
          <w:sz w:val="24"/>
          <w:szCs w:val="24"/>
        </w:rPr>
        <w:t xml:space="preserve"> выделять </w:t>
      </w:r>
      <w:r>
        <w:rPr>
          <w:rFonts w:ascii="Times New Roman" w:eastAsia="Times New Roman" w:hAnsi="Times New Roman" w:cs="Times New Roman"/>
          <w:color w:val="000000"/>
          <w:sz w:val="24"/>
          <w:szCs w:val="24"/>
        </w:rPr>
        <w:t>проверяемое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предположение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(гипотезу),</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различать</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интерпретировать полученный результат, находить ошибки в ходе опыта, делать выводы по его результатам;</w:t>
      </w:r>
    </w:p>
    <w:p w:rsidR="00943E38" w:rsidRDefault="001138B0" w:rsidP="00A35B56">
      <w:pPr>
        <w:widowControl w:val="0"/>
        <w:spacing w:line="23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опыты по наблюдению физических явлений или физических свойств тел:</w:t>
      </w:r>
      <w:bookmarkStart w:id="237" w:name="_page_529_0"/>
      <w:bookmarkEnd w:id="236"/>
    </w:p>
    <w:p w:rsidR="00943E38" w:rsidRDefault="00045BE6" w:rsidP="00A35B56">
      <w:pPr>
        <w:widowControl w:val="0"/>
        <w:tabs>
          <w:tab w:val="left" w:pos="2504"/>
          <w:tab w:val="left" w:pos="4760"/>
          <w:tab w:val="left" w:pos="7338"/>
          <w:tab w:val="left" w:pos="9172"/>
        </w:tabs>
        <w:spacing w:line="235" w:lineRule="auto"/>
        <w:ind w:right="-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w:t>
      </w:r>
      <w:r w:rsidR="001138B0">
        <w:rPr>
          <w:rFonts w:ascii="Times New Roman" w:eastAsia="Times New Roman" w:hAnsi="Times New Roman" w:cs="Times New Roman"/>
          <w:color w:val="000000"/>
          <w:sz w:val="24"/>
          <w:szCs w:val="24"/>
        </w:rPr>
        <w:t>ормулировать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проверяемые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предположения,</w:t>
      </w:r>
      <w:r w:rsidR="001138B0">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собирать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установку из предложенного оборудования, записывать ход опыта и формулировать выводы;</w:t>
      </w:r>
    </w:p>
    <w:p w:rsidR="00943E38" w:rsidRDefault="001138B0" w:rsidP="00A35B56">
      <w:pPr>
        <w:widowControl w:val="0"/>
        <w:tabs>
          <w:tab w:val="left" w:pos="4383"/>
          <w:tab w:val="left" w:pos="5841"/>
          <w:tab w:val="left" w:pos="7011"/>
          <w:tab w:val="left" w:pos="7898"/>
          <w:tab w:val="left" w:pos="8653"/>
          <w:tab w:val="left" w:pos="9701"/>
        </w:tabs>
        <w:spacing w:before="2"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прямые измерения</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расстояния,</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времени,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массы</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тела,</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объёма,</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43E38" w:rsidRDefault="001138B0" w:rsidP="00A35B56">
      <w:pPr>
        <w:widowControl w:val="0"/>
        <w:tabs>
          <w:tab w:val="left" w:pos="5247"/>
          <w:tab w:val="left" w:pos="6140"/>
          <w:tab w:val="left" w:pos="7629"/>
          <w:tab w:val="left" w:pos="8905"/>
          <w:tab w:val="left" w:pos="9409"/>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исследование зависимости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одной</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величины</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другой</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 в виде предложенных таблиц и графиков, делать выводы по результатам исследования;</w:t>
      </w:r>
    </w:p>
    <w:p w:rsidR="00943E38" w:rsidRDefault="001138B0" w:rsidP="00A35B56">
      <w:pPr>
        <w:widowControl w:val="0"/>
        <w:tabs>
          <w:tab w:val="left" w:pos="8932"/>
        </w:tabs>
        <w:spacing w:before="1" w:line="238"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инструкции: при выполнении измерений собирать экспериментальную установку и вычислять значение искомой величины;</w:t>
      </w:r>
    </w:p>
    <w:p w:rsidR="00943E38" w:rsidRDefault="001138B0" w:rsidP="00A35B56">
      <w:pPr>
        <w:widowControl w:val="0"/>
        <w:spacing w:before="1"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техники безопасности при работе с лабораторным оборудованием;</w:t>
      </w:r>
    </w:p>
    <w:p w:rsidR="00943E38" w:rsidRDefault="001138B0" w:rsidP="00A35B56">
      <w:pPr>
        <w:widowControl w:val="0"/>
        <w:tabs>
          <w:tab w:val="left" w:pos="2035"/>
          <w:tab w:val="left" w:pos="4342"/>
          <w:tab w:val="left" w:pos="5869"/>
          <w:tab w:val="left" w:pos="7612"/>
          <w:tab w:val="left" w:pos="9011"/>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-указывать принципы действия приборов и технических устройств: весы, термометр, динамометр,</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сообщающиеся</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сосуды,</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барометр,</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рычаг,</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подвижный и неподвижный блок, наклонная плоскость;</w:t>
      </w:r>
    </w:p>
    <w:p w:rsidR="00943E38" w:rsidRDefault="00045BE6" w:rsidP="00A35B56">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1138B0">
        <w:rPr>
          <w:rFonts w:ascii="Times New Roman" w:eastAsia="Times New Roman" w:hAnsi="Times New Roman" w:cs="Times New Roman"/>
          <w:color w:val="000000"/>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физических явлений и </w:t>
      </w:r>
      <w:proofErr w:type="gramStart"/>
      <w:r w:rsidR="001138B0">
        <w:rPr>
          <w:rFonts w:ascii="Times New Roman" w:eastAsia="Times New Roman" w:hAnsi="Times New Roman" w:cs="Times New Roman"/>
          <w:color w:val="000000"/>
          <w:sz w:val="24"/>
          <w:szCs w:val="24"/>
        </w:rPr>
        <w:t>необходимые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физические законы</w:t>
      </w:r>
      <w:proofErr w:type="gramEnd"/>
      <w:r w:rsidR="001138B0">
        <w:rPr>
          <w:rFonts w:ascii="Times New Roman" w:eastAsia="Times New Roman" w:hAnsi="Times New Roman" w:cs="Times New Roman"/>
          <w:color w:val="000000"/>
          <w:sz w:val="24"/>
          <w:szCs w:val="24"/>
        </w:rPr>
        <w:t xml:space="preserve"> и закономерности;</w:t>
      </w:r>
    </w:p>
    <w:p w:rsidR="00943E38" w:rsidRDefault="001138B0" w:rsidP="00A35B56">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43E38" w:rsidRDefault="001138B0" w:rsidP="00A35B56">
      <w:pPr>
        <w:widowControl w:val="0"/>
        <w:tabs>
          <w:tab w:val="left" w:pos="3226"/>
          <w:tab w:val="left" w:pos="4664"/>
          <w:tab w:val="left" w:pos="6212"/>
          <w:tab w:val="left" w:pos="6576"/>
          <w:tab w:val="left" w:pos="7273"/>
          <w:tab w:val="left" w:pos="8496"/>
          <w:tab w:val="left" w:pos="8862"/>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отбор</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45BE6">
        <w:rPr>
          <w:rFonts w:ascii="Times New Roman" w:eastAsia="Times New Roman" w:hAnsi="Times New Roman" w:cs="Times New Roman"/>
          <w:color w:val="000000"/>
          <w:sz w:val="24"/>
          <w:szCs w:val="24"/>
        </w:rPr>
        <w:t xml:space="preserve">сточников </w:t>
      </w:r>
      <w:r>
        <w:rPr>
          <w:rFonts w:ascii="Times New Roman" w:eastAsia="Times New Roman" w:hAnsi="Times New Roman" w:cs="Times New Roman"/>
          <w:color w:val="000000"/>
          <w:sz w:val="24"/>
          <w:szCs w:val="24"/>
        </w:rPr>
        <w:t>информации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сети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Интернет</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43E38" w:rsidRDefault="001138B0">
      <w:pPr>
        <w:widowControl w:val="0"/>
        <w:tabs>
          <w:tab w:val="left" w:pos="2405"/>
          <w:tab w:val="left" w:pos="3032"/>
          <w:tab w:val="left" w:pos="4546"/>
          <w:tab w:val="left" w:pos="5674"/>
          <w:tab w:val="left" w:pos="6742"/>
          <w:tab w:val="left" w:pos="9076"/>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заданий</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научно­популярную</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43E38" w:rsidRDefault="001138B0" w:rsidP="008C352A">
      <w:pPr>
        <w:widowControl w:val="0"/>
        <w:tabs>
          <w:tab w:val="left" w:pos="1809"/>
          <w:tab w:val="left" w:pos="2612"/>
          <w:tab w:val="left" w:pos="4496"/>
          <w:tab w:val="left" w:pos="5929"/>
          <w:tab w:val="left" w:pos="6303"/>
          <w:tab w:val="left" w:pos="7273"/>
          <w:tab w:val="left" w:pos="8644"/>
          <w:tab w:val="left" w:pos="9121"/>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собственные краткие письменные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устные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сообщения</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 2– 3 источников информации физического содержания, в том числе публично делать краткие сообщения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результатах</w:t>
      </w:r>
      <w:r w:rsidR="008C352A">
        <w:rPr>
          <w:rFonts w:ascii="Times New Roman" w:eastAsia="Times New Roman" w:hAnsi="Times New Roman" w:cs="Times New Roman"/>
          <w:color w:val="000000"/>
          <w:sz w:val="24"/>
          <w:szCs w:val="24"/>
        </w:rPr>
        <w:t xml:space="preserve"> проектов </w:t>
      </w:r>
      <w:r>
        <w:rPr>
          <w:rFonts w:ascii="Times New Roman" w:eastAsia="Times New Roman" w:hAnsi="Times New Roman" w:cs="Times New Roman"/>
          <w:color w:val="000000"/>
          <w:sz w:val="24"/>
          <w:szCs w:val="24"/>
        </w:rPr>
        <w:t>или учебных исследований, при этом грамотно использовать изученный понятийный аппарат курса физики, сопровождать выступление презентацией;</w:t>
      </w:r>
    </w:p>
    <w:p w:rsidR="00943E38" w:rsidRDefault="001138B0">
      <w:pPr>
        <w:widowControl w:val="0"/>
        <w:tabs>
          <w:tab w:val="left" w:pos="1317"/>
          <w:tab w:val="left" w:pos="2912"/>
          <w:tab w:val="left" w:pos="3759"/>
          <w:tab w:val="left" w:pos="4140"/>
          <w:tab w:val="left" w:pos="5761"/>
          <w:tab w:val="left" w:pos="6846"/>
          <w:tab w:val="left" w:pos="8387"/>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w:t>
      </w:r>
      <w:r w:rsidR="00045BE6">
        <w:rPr>
          <w:rFonts w:ascii="Times New Roman" w:eastAsia="Times New Roman" w:hAnsi="Times New Roman" w:cs="Times New Roman"/>
          <w:color w:val="000000"/>
          <w:sz w:val="24"/>
          <w:szCs w:val="24"/>
        </w:rPr>
        <w:t xml:space="preserve">а действий, адекватно оценивать </w:t>
      </w:r>
      <w:r>
        <w:rPr>
          <w:rFonts w:ascii="Times New Roman" w:eastAsia="Times New Roman" w:hAnsi="Times New Roman" w:cs="Times New Roman"/>
          <w:color w:val="000000"/>
          <w:sz w:val="24"/>
          <w:szCs w:val="24"/>
        </w:rPr>
        <w:t>собственный</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вклад</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деятельность</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группы,</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выстраивать</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коммуникативное взаимодействие, учитывая мнение окружающих.</w:t>
      </w:r>
    </w:p>
    <w:p w:rsidR="00943E38" w:rsidRDefault="001138B0">
      <w:pPr>
        <w:widowControl w:val="0"/>
        <w:spacing w:line="241"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2.1.11.6.4.2. Предметные результаты освоения программы по физике к концу обучения в 8 классе:</w:t>
      </w:r>
    </w:p>
    <w:p w:rsidR="00943E38" w:rsidRDefault="001138B0" w:rsidP="00443DD6">
      <w:pPr>
        <w:widowControl w:val="0"/>
        <w:tabs>
          <w:tab w:val="left" w:pos="4256"/>
          <w:tab w:val="left" w:pos="4635"/>
          <w:tab w:val="left" w:pos="5746"/>
          <w:tab w:val="left" w:pos="6917"/>
          <w:tab w:val="left" w:pos="8085"/>
          <w:tab w:val="left" w:pos="9332"/>
        </w:tabs>
        <w:spacing w:line="230" w:lineRule="auto"/>
        <w:ind w:right="-2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понятия: масса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размеры</w:t>
      </w:r>
      <w:r>
        <w:rPr>
          <w:rFonts w:ascii="Times New Roman" w:eastAsia="Times New Roman" w:hAnsi="Times New Roman" w:cs="Times New Roman"/>
          <w:color w:val="000000"/>
          <w:sz w:val="24"/>
          <w:szCs w:val="24"/>
        </w:rPr>
        <w:tab/>
        <w:t>молекул,</w:t>
      </w:r>
      <w:r>
        <w:rPr>
          <w:rFonts w:ascii="Times New Roman" w:eastAsia="Times New Roman" w:hAnsi="Times New Roman" w:cs="Times New Roman"/>
          <w:color w:val="000000"/>
          <w:sz w:val="24"/>
          <w:szCs w:val="24"/>
        </w:rPr>
        <w:tab/>
        <w:t>тепловое</w:t>
      </w:r>
      <w:r w:rsidR="0043373A">
        <w:rPr>
          <w:rFonts w:ascii="Times New Roman" w:eastAsia="Times New Roman" w:hAnsi="Times New Roman" w:cs="Times New Roman"/>
          <w:color w:val="000000"/>
          <w:sz w:val="24"/>
          <w:szCs w:val="24"/>
        </w:rPr>
        <w:tab/>
        <w:t xml:space="preserve">движение </w:t>
      </w:r>
      <w:r>
        <w:rPr>
          <w:rFonts w:ascii="Times New Roman" w:eastAsia="Times New Roman" w:hAnsi="Times New Roman" w:cs="Times New Roman"/>
          <w:color w:val="000000"/>
          <w:sz w:val="24"/>
          <w:szCs w:val="24"/>
        </w:rPr>
        <w:t>атомо</w:t>
      </w:r>
      <w:bookmarkStart w:id="238" w:name="_page_531_0"/>
      <w:bookmarkEnd w:id="237"/>
      <w:r w:rsidR="00443DD6">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43E38" w:rsidRDefault="001138B0">
      <w:pPr>
        <w:widowControl w:val="0"/>
        <w:tabs>
          <w:tab w:val="left" w:pos="1509"/>
          <w:tab w:val="left" w:pos="3113"/>
          <w:tab w:val="left" w:pos="4246"/>
          <w:tab w:val="left" w:pos="5622"/>
          <w:tab w:val="left" w:pos="7240"/>
          <w:tab w:val="left" w:pos="8612"/>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явления (тепловое расширение и сжатие, теплопередача, тепловое равновесие, смачивание,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капиллярные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испарение,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конденсация,</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плавление,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кристаллизация </w:t>
      </w:r>
      <w:r>
        <w:rPr>
          <w:rFonts w:ascii="Times New Roman" w:eastAsia="Times New Roman" w:hAnsi="Times New Roman" w:cs="Times New Roman"/>
          <w:color w:val="000000"/>
          <w:sz w:val="24"/>
          <w:szCs w:val="24"/>
        </w:rPr>
        <w:lastRenderedPageBreak/>
        <w:t>(отвердевание),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43E38" w:rsidRDefault="001138B0">
      <w:pPr>
        <w:widowControl w:val="0"/>
        <w:tabs>
          <w:tab w:val="left" w:pos="2107"/>
          <w:tab w:val="left" w:pos="3835"/>
          <w:tab w:val="left" w:pos="4856"/>
          <w:tab w:val="left" w:pos="6685"/>
          <w:tab w:val="left" w:pos="9119"/>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проявление изученных физических явлений в окружающем мире, в том числе физические</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природе:</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поверхностное</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443DD6" w:rsidRDefault="001138B0" w:rsidP="00443DD6">
      <w:pPr>
        <w:widowControl w:val="0"/>
        <w:spacing w:before="1"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43E38" w:rsidRDefault="001138B0" w:rsidP="00443DD6">
      <w:pPr>
        <w:widowControl w:val="0"/>
        <w:spacing w:before="1"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свойства тел, физические явления и процессы, используя основные положения молекулярно­кинетической теориистроения вещества, принцип суперпозицииполей (на качественном уровне), закон сохранения заряда, закон Ома для участка цепи, закон Джоуля– Ленца, закон сохранения энергии,</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этом давать словесную формулировкузакона и записывать его математическое выражение;</w:t>
      </w:r>
    </w:p>
    <w:p w:rsidR="00943E38" w:rsidRDefault="001138B0" w:rsidP="00443DD6">
      <w:pPr>
        <w:widowControl w:val="0"/>
        <w:tabs>
          <w:tab w:val="left" w:pos="3192"/>
          <w:tab w:val="left" w:pos="4544"/>
          <w:tab w:val="left" w:pos="5768"/>
          <w:tab w:val="left" w:pos="8541"/>
          <w:tab w:val="left" w:pos="9433"/>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физические процессы и свойства тел, в том числе и в контексте ситуаций практико­ориентированного</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характера:</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выявлять</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причинно­следственные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строить объяснение из 1–2 логических шагов с опорой на 1–2 изученных свойства физических явлений, физических законов или закономерностей;</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43E38" w:rsidRDefault="001138B0" w:rsidP="00045BE6">
      <w:pPr>
        <w:widowControl w:val="0"/>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bookmarkStart w:id="239" w:name="_page_533_0"/>
      <w:bookmarkEnd w:id="238"/>
    </w:p>
    <w:p w:rsidR="00943E38" w:rsidRDefault="001138B0" w:rsidP="00045BE6">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43E38" w:rsidRDefault="001138B0" w:rsidP="00045BE6">
      <w:pPr>
        <w:widowControl w:val="0"/>
        <w:tabs>
          <w:tab w:val="left" w:pos="451"/>
          <w:tab w:val="left" w:pos="2112"/>
          <w:tab w:val="left" w:pos="2518"/>
          <w:tab w:val="left" w:pos="3766"/>
          <w:tab w:val="left" w:pos="5314"/>
          <w:tab w:val="left" w:pos="6188"/>
          <w:tab w:val="left" w:pos="6851"/>
          <w:tab w:val="left" w:pos="7715"/>
          <w:tab w:val="left" w:pos="8977"/>
          <w:tab w:val="left" w:pos="9525"/>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одной</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величины</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045BE6">
        <w:rPr>
          <w:rFonts w:ascii="Times New Roman" w:eastAsia="Times New Roman" w:hAnsi="Times New Roman" w:cs="Times New Roman"/>
          <w:color w:val="000000"/>
          <w:sz w:val="24"/>
          <w:szCs w:val="24"/>
        </w:rPr>
        <w:t xml:space="preserve"> другой с </w:t>
      </w:r>
      <w:r>
        <w:rPr>
          <w:rFonts w:ascii="Times New Roman" w:eastAsia="Times New Roman" w:hAnsi="Times New Roman" w:cs="Times New Roman"/>
          <w:color w:val="000000"/>
          <w:sz w:val="24"/>
          <w:szCs w:val="24"/>
        </w:rPr>
        <w:t>использованием</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прямых измерений (зависимость</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w:t>
      </w:r>
      <w:r>
        <w:rPr>
          <w:rFonts w:ascii="Times New Roman" w:eastAsia="Times New Roman" w:hAnsi="Times New Roman" w:cs="Times New Roman"/>
          <w:color w:val="000000"/>
          <w:sz w:val="24"/>
          <w:szCs w:val="24"/>
        </w:rPr>
        <w:lastRenderedPageBreak/>
        <w:t>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43E38" w:rsidRDefault="001138B0" w:rsidP="00045BE6">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43E38" w:rsidRDefault="001138B0" w:rsidP="00045BE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техники безопасности при работе с лабораторным оборудованием;</w:t>
      </w:r>
    </w:p>
    <w:p w:rsidR="00943E38" w:rsidRDefault="001138B0" w:rsidP="00045BE6">
      <w:pPr>
        <w:widowControl w:val="0"/>
        <w:spacing w:line="239"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принципыдействияизученныхприборовитехнических устройствсопорой на их описания (в том числе: система отопления домов, гигрометр, паровая турбина,</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43E38" w:rsidRDefault="00045BE6" w:rsidP="00045BE6">
      <w:pPr>
        <w:widowControl w:val="0"/>
        <w:tabs>
          <w:tab w:val="left" w:pos="2423"/>
          <w:tab w:val="left" w:pos="3555"/>
          <w:tab w:val="left" w:pos="5172"/>
          <w:tab w:val="left" w:pos="6645"/>
          <w:tab w:val="left" w:pos="7116"/>
          <w:tab w:val="left" w:pos="9025"/>
        </w:tabs>
        <w:spacing w:before="1"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-распознавать </w:t>
      </w:r>
      <w:r w:rsidR="001138B0">
        <w:rPr>
          <w:rFonts w:ascii="Times New Roman" w:eastAsia="Times New Roman" w:hAnsi="Times New Roman" w:cs="Times New Roman"/>
          <w:color w:val="000000"/>
          <w:sz w:val="24"/>
          <w:szCs w:val="24"/>
        </w:rPr>
        <w:t>простые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технические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устройства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измерительные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43E38" w:rsidRDefault="001138B0" w:rsidP="00045BE6">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43E38" w:rsidRDefault="001138B0" w:rsidP="00045BE6">
      <w:pPr>
        <w:widowControl w:val="0"/>
        <w:tabs>
          <w:tab w:val="left" w:pos="8154"/>
          <w:tab w:val="left" w:pos="8888"/>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поиск информации физического содержания в</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сети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43E38" w:rsidRDefault="001138B0" w:rsidP="00045BE6">
      <w:pPr>
        <w:widowControl w:val="0"/>
        <w:tabs>
          <w:tab w:val="left" w:pos="2405"/>
          <w:tab w:val="left" w:pos="3032"/>
          <w:tab w:val="left" w:pos="4546"/>
          <w:tab w:val="left" w:pos="5674"/>
          <w:tab w:val="left" w:pos="6742"/>
          <w:tab w:val="left" w:pos="9076"/>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045BE6">
        <w:rPr>
          <w:rFonts w:ascii="Times New Roman" w:eastAsia="Times New Roman" w:hAnsi="Times New Roman" w:cs="Times New Roman"/>
          <w:color w:val="000000"/>
          <w:sz w:val="24"/>
          <w:szCs w:val="24"/>
        </w:rPr>
        <w:t xml:space="preserve"> при </w:t>
      </w:r>
      <w:r>
        <w:rPr>
          <w:rFonts w:ascii="Times New Roman" w:eastAsia="Times New Roman" w:hAnsi="Times New Roman" w:cs="Times New Roman"/>
          <w:color w:val="000000"/>
          <w:sz w:val="24"/>
          <w:szCs w:val="24"/>
        </w:rPr>
        <w:t>выполнении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заданий</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научно­популярную</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43E38" w:rsidRDefault="001138B0" w:rsidP="00045BE6">
      <w:pPr>
        <w:widowControl w:val="0"/>
        <w:tabs>
          <w:tab w:val="left" w:pos="2933"/>
          <w:tab w:val="left" w:pos="5881"/>
          <w:tab w:val="left" w:pos="8934"/>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собственные письменные и краткие устные сообщения, обобщая информацию из нескольких</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физического</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 в том числе публично представлятьрезультаты проектнойилиисследовательскойдеятельности, при этом грамотно использовать изученный понятийный аппарат курса физики, сопровождать выступление презентацией;</w:t>
      </w:r>
    </w:p>
    <w:p w:rsidR="00943E38" w:rsidRDefault="001138B0" w:rsidP="00045BE6">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43E38" w:rsidRDefault="001138B0" w:rsidP="00045BE6">
      <w:pPr>
        <w:widowControl w:val="0"/>
        <w:spacing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2.1.11.6.4.3. Предметные результаты освоения программы по физике к концу обучения в 9 классе:</w:t>
      </w:r>
    </w:p>
    <w:p w:rsidR="00443DD6" w:rsidRDefault="001138B0" w:rsidP="00045BE6">
      <w:pPr>
        <w:widowControl w:val="0"/>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w:t>
      </w:r>
      <w:bookmarkStart w:id="240" w:name="_page_535_0"/>
      <w:bookmarkEnd w:id="239"/>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спектры испускания и поглощения, альфа­, бета- и гамма-излучени</w:t>
      </w:r>
      <w:r w:rsidR="00443DD6">
        <w:rPr>
          <w:rFonts w:ascii="Times New Roman" w:eastAsia="Times New Roman" w:hAnsi="Times New Roman" w:cs="Times New Roman"/>
          <w:color w:val="000000"/>
          <w:sz w:val="24"/>
          <w:szCs w:val="24"/>
        </w:rPr>
        <w:t>я, изотопы, ядерная энергетика;</w:t>
      </w:r>
    </w:p>
    <w:p w:rsidR="00943E38" w:rsidRDefault="001138B0" w:rsidP="00045BE6">
      <w:pPr>
        <w:widowControl w:val="0"/>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w:t>
      </w:r>
      <w:r w:rsidR="00443DD6">
        <w:rPr>
          <w:rFonts w:ascii="Times New Roman" w:eastAsia="Times New Roman" w:hAnsi="Times New Roman" w:cs="Times New Roman"/>
          <w:color w:val="000000"/>
          <w:sz w:val="24"/>
          <w:szCs w:val="24"/>
        </w:rPr>
        <w:t xml:space="preserve"> (равномерное </w:t>
      </w:r>
      <w:r>
        <w:rPr>
          <w:rFonts w:ascii="Times New Roman" w:eastAsia="Times New Roman" w:hAnsi="Times New Roman" w:cs="Times New Roman"/>
          <w:color w:val="000000"/>
          <w:sz w:val="24"/>
          <w:szCs w:val="24"/>
        </w:rPr>
        <w:t>и</w:t>
      </w:r>
      <w:r w:rsidR="00443DD6">
        <w:rPr>
          <w:rFonts w:ascii="Times New Roman" w:eastAsia="Times New Roman" w:hAnsi="Times New Roman" w:cs="Times New Roman"/>
          <w:color w:val="000000"/>
          <w:sz w:val="24"/>
          <w:szCs w:val="24"/>
        </w:rPr>
        <w:t xml:space="preserve"> неравномерное </w:t>
      </w:r>
      <w:r>
        <w:rPr>
          <w:rFonts w:ascii="Times New Roman" w:eastAsia="Times New Roman" w:hAnsi="Times New Roman" w:cs="Times New Roman"/>
          <w:color w:val="000000"/>
          <w:sz w:val="24"/>
          <w:szCs w:val="24"/>
        </w:rPr>
        <w:t>прямолинейное</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движение,</w:t>
      </w:r>
    </w:p>
    <w:p w:rsidR="00943E38" w:rsidRDefault="001138B0" w:rsidP="00045BE6">
      <w:pPr>
        <w:widowControl w:val="0"/>
        <w:spacing w:line="24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43E38" w:rsidRDefault="001138B0" w:rsidP="00045BE6">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w:t>
      </w:r>
      <w:r>
        <w:rPr>
          <w:rFonts w:ascii="Times New Roman" w:eastAsia="Times New Roman" w:hAnsi="Times New Roman" w:cs="Times New Roman"/>
          <w:color w:val="000000"/>
          <w:sz w:val="24"/>
          <w:szCs w:val="24"/>
        </w:rPr>
        <w:lastRenderedPageBreak/>
        <w:t>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43E38" w:rsidRDefault="001138B0" w:rsidP="00045BE6">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43E38" w:rsidRDefault="001138B0" w:rsidP="00045BE6">
      <w:pPr>
        <w:widowControl w:val="0"/>
        <w:tabs>
          <w:tab w:val="left" w:pos="9532"/>
        </w:tabs>
        <w:spacing w:before="2"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давать</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словесную</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формулировку</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закона</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записывать</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 математическое выражение;</w:t>
      </w:r>
    </w:p>
    <w:p w:rsidR="00943E38" w:rsidRDefault="001138B0" w:rsidP="00045BE6">
      <w:pPr>
        <w:widowControl w:val="0"/>
        <w:tabs>
          <w:tab w:val="left" w:pos="3192"/>
          <w:tab w:val="left" w:pos="4544"/>
          <w:tab w:val="left" w:pos="5768"/>
          <w:tab w:val="left" w:pos="8538"/>
          <w:tab w:val="left" w:pos="9431"/>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физические процессы и свойства тел, в том числе и в контексте ситуаций практико­ориентированного</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характера:</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выявлять</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причинно­следственные</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w:t>
      </w:r>
      <w:r w:rsidR="00045B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строить объяснение из 2–3 логических шагов с опорой на 2–3 изученных свойства физических явлений, физических законов или закономерностей;</w:t>
      </w:r>
    </w:p>
    <w:p w:rsidR="00943E38" w:rsidRDefault="001138B0" w:rsidP="00045BE6">
      <w:pPr>
        <w:widowControl w:val="0"/>
        <w:tabs>
          <w:tab w:val="left" w:pos="2866"/>
          <w:tab w:val="left" w:pos="5804"/>
          <w:tab w:val="left" w:pos="8814"/>
        </w:tabs>
        <w:spacing w:before="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w:t>
      </w:r>
      <w:r w:rsidR="00443DD6">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выявлять</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43E38" w:rsidRDefault="001138B0" w:rsidP="00045BE6">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43E38" w:rsidRDefault="001138B0" w:rsidP="00045BE6">
      <w:pPr>
        <w:widowControl w:val="0"/>
        <w:spacing w:line="239"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w:t>
      </w:r>
      <w:bookmarkStart w:id="241" w:name="_page_537_0"/>
      <w:bookmarkEnd w:id="240"/>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выводы;</w:t>
      </w:r>
    </w:p>
    <w:p w:rsidR="00943E38" w:rsidRDefault="001138B0" w:rsidP="00045BE6">
      <w:pPr>
        <w:widowControl w:val="0"/>
        <w:spacing w:before="33"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43E38" w:rsidRDefault="001138B0" w:rsidP="00443DD6">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43E38" w:rsidRDefault="001138B0" w:rsidP="00443DD6">
      <w:pPr>
        <w:widowControl w:val="0"/>
        <w:tabs>
          <w:tab w:val="left" w:pos="787"/>
          <w:tab w:val="left" w:pos="1764"/>
          <w:tab w:val="left" w:pos="2230"/>
          <w:tab w:val="left" w:pos="3687"/>
          <w:tab w:val="left" w:pos="5137"/>
          <w:tab w:val="left" w:pos="6234"/>
          <w:tab w:val="left" w:pos="6716"/>
          <w:tab w:val="left" w:pos="7993"/>
          <w:tab w:val="left" w:pos="9311"/>
        </w:tabs>
        <w:spacing w:before="3" w:line="239"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косвенные</w:t>
      </w:r>
      <w:r>
        <w:rPr>
          <w:rFonts w:ascii="Times New Roman" w:eastAsia="Times New Roman" w:hAnsi="Times New Roman" w:cs="Times New Roman"/>
          <w:color w:val="000000"/>
          <w:sz w:val="24"/>
          <w:szCs w:val="24"/>
        </w:rPr>
        <w:tab/>
        <w:t>измерения</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физических</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величин</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(средняя</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скорость и ускорение тела при равноускоренном движении, ускорение свободного падения, жёсткость пружины,</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коэффициент трения скольжения, механическая работа и мощность, частота и период колебаний математического и пружинного маятников, оптическая сила</w:t>
      </w:r>
      <w:r>
        <w:rPr>
          <w:rFonts w:ascii="Times New Roman" w:eastAsia="Times New Roman" w:hAnsi="Times New Roman" w:cs="Times New Roman"/>
          <w:color w:val="000000"/>
          <w:sz w:val="24"/>
          <w:szCs w:val="24"/>
        </w:rPr>
        <w:tab/>
        <w:t xml:space="preserve">собирающей </w:t>
      </w:r>
      <w:r w:rsidR="002B7005">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 xml:space="preserve">инзы, </w:t>
      </w:r>
      <w:r w:rsidR="002B7005">
        <w:rPr>
          <w:rFonts w:ascii="Times New Roman" w:eastAsia="Times New Roman" w:hAnsi="Times New Roman" w:cs="Times New Roman"/>
          <w:color w:val="000000"/>
          <w:sz w:val="24"/>
          <w:szCs w:val="24"/>
        </w:rPr>
        <w:t xml:space="preserve">радиоактивный </w:t>
      </w:r>
      <w:r>
        <w:rPr>
          <w:rFonts w:ascii="Times New Roman" w:eastAsia="Times New Roman" w:hAnsi="Times New Roman" w:cs="Times New Roman"/>
          <w:color w:val="000000"/>
          <w:sz w:val="24"/>
          <w:szCs w:val="24"/>
        </w:rPr>
        <w:t>фон):</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планировать </w:t>
      </w:r>
      <w:r w:rsidR="002B7005">
        <w:rPr>
          <w:rFonts w:ascii="Times New Roman" w:eastAsia="Times New Roman" w:hAnsi="Times New Roman" w:cs="Times New Roman"/>
          <w:color w:val="000000"/>
          <w:sz w:val="24"/>
          <w:szCs w:val="24"/>
        </w:rPr>
        <w:t xml:space="preserve">измерения, </w:t>
      </w:r>
      <w:r>
        <w:rPr>
          <w:rFonts w:ascii="Times New Roman" w:eastAsia="Times New Roman" w:hAnsi="Times New Roman" w:cs="Times New Roman"/>
          <w:color w:val="000000"/>
          <w:sz w:val="24"/>
          <w:szCs w:val="24"/>
        </w:rPr>
        <w:t xml:space="preserve">собирать экспериментальную установку и выполнять измерения, следуя предложенной инструкции, вычислять значение величины и анализировать полученные </w:t>
      </w:r>
      <w:r>
        <w:rPr>
          <w:rFonts w:ascii="Times New Roman" w:eastAsia="Times New Roman" w:hAnsi="Times New Roman" w:cs="Times New Roman"/>
          <w:color w:val="000000"/>
          <w:sz w:val="24"/>
          <w:szCs w:val="24"/>
        </w:rPr>
        <w:lastRenderedPageBreak/>
        <w:t>результаты с учётом заданной погрешности измерений;</w:t>
      </w:r>
    </w:p>
    <w:p w:rsidR="00943E38" w:rsidRDefault="001138B0" w:rsidP="00443DD6">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техники безопасности при работе с лабораторным оборудованием;</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43E38" w:rsidRDefault="001138B0">
      <w:pPr>
        <w:widowControl w:val="0"/>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принципыдействияизученных приборовитехнических устройствс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43E38" w:rsidRDefault="001138B0">
      <w:pPr>
        <w:widowControl w:val="0"/>
        <w:tabs>
          <w:tab w:val="left" w:pos="2549"/>
          <w:tab w:val="left" w:pos="4575"/>
          <w:tab w:val="left" w:pos="6308"/>
          <w:tab w:val="left" w:pos="8860"/>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w:t>
      </w:r>
      <w:r w:rsidR="00443DD6">
        <w:rPr>
          <w:rFonts w:ascii="Times New Roman" w:eastAsia="Times New Roman" w:hAnsi="Times New Roman" w:cs="Times New Roman"/>
          <w:color w:val="000000"/>
          <w:sz w:val="24"/>
          <w:szCs w:val="24"/>
        </w:rPr>
        <w:t xml:space="preserve"> схемы </w:t>
      </w:r>
      <w:r>
        <w:rPr>
          <w:rFonts w:ascii="Times New Roman" w:eastAsia="Times New Roman" w:hAnsi="Times New Roman" w:cs="Times New Roman"/>
          <w:color w:val="000000"/>
          <w:sz w:val="24"/>
          <w:szCs w:val="24"/>
        </w:rPr>
        <w:t>для</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построения</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изображений в плоском зеркале и собирающей линзе;</w:t>
      </w:r>
    </w:p>
    <w:p w:rsidR="00443DD6" w:rsidRDefault="001138B0" w:rsidP="00443DD6">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43E38" w:rsidRDefault="001138B0" w:rsidP="00443DD6">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дополнительных источников;</w:t>
      </w:r>
    </w:p>
    <w:p w:rsidR="00943E38" w:rsidRDefault="001138B0" w:rsidP="00443DD6">
      <w:pPr>
        <w:widowControl w:val="0"/>
        <w:tabs>
          <w:tab w:val="left" w:pos="2405"/>
          <w:tab w:val="left" w:pos="3032"/>
          <w:tab w:val="left" w:pos="4546"/>
          <w:tab w:val="left" w:pos="5674"/>
          <w:tab w:val="left" w:pos="6742"/>
          <w:tab w:val="left" w:pos="9076"/>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выполнении</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заданий</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научно­популярную</w:t>
      </w:r>
      <w:r w:rsidR="002B70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43E38" w:rsidRDefault="001138B0">
      <w:pPr>
        <w:widowControl w:val="0"/>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43E38" w:rsidRDefault="00943E38">
      <w:pPr>
        <w:spacing w:after="27" w:line="240" w:lineRule="exact"/>
        <w:rPr>
          <w:rFonts w:ascii="Times New Roman" w:eastAsia="Times New Roman" w:hAnsi="Times New Roman" w:cs="Times New Roman"/>
          <w:sz w:val="24"/>
          <w:szCs w:val="24"/>
        </w:rPr>
      </w:pPr>
    </w:p>
    <w:p w:rsidR="00943E38" w:rsidRDefault="001138B0">
      <w:pPr>
        <w:widowControl w:val="0"/>
        <w:spacing w:line="243" w:lineRule="auto"/>
        <w:ind w:left="710" w:right="-58" w:firstLine="77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2.1.12. Федеральная рабочая программа по учебному предмету «Химия». </w:t>
      </w:r>
      <w:r>
        <w:rPr>
          <w:rFonts w:ascii="Times New Roman" w:eastAsia="Times New Roman" w:hAnsi="Times New Roman" w:cs="Times New Roman"/>
          <w:color w:val="000000"/>
          <w:sz w:val="24"/>
          <w:szCs w:val="24"/>
        </w:rPr>
        <w:t>2.1.12.1. Федеральнаярабочая программа поучебному предмету «Химия» (базовый уровень)</w:t>
      </w:r>
    </w:p>
    <w:p w:rsidR="00443DD6" w:rsidRDefault="001138B0" w:rsidP="00443DD6">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bookmarkStart w:id="242" w:name="_page_539_0"/>
      <w:bookmarkEnd w:id="241"/>
      <w:r w:rsidR="00443DD6">
        <w:rPr>
          <w:rFonts w:ascii="Times New Roman" w:eastAsia="Times New Roman" w:hAnsi="Times New Roman" w:cs="Times New Roman"/>
          <w:color w:val="000000"/>
          <w:sz w:val="24"/>
          <w:szCs w:val="24"/>
        </w:rPr>
        <w:t xml:space="preserve"> </w:t>
      </w:r>
    </w:p>
    <w:p w:rsidR="00943E38" w:rsidRDefault="001138B0" w:rsidP="00443DD6">
      <w:pPr>
        <w:widowControl w:val="0"/>
        <w:tabs>
          <w:tab w:val="left" w:pos="567"/>
          <w:tab w:val="left" w:pos="709"/>
        </w:tabs>
        <w:spacing w:line="240" w:lineRule="auto"/>
        <w:ind w:left="567"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 Пояснительная записка.</w:t>
      </w:r>
    </w:p>
    <w:p w:rsidR="00943E38" w:rsidRDefault="001138B0">
      <w:pPr>
        <w:widowControl w:val="0"/>
        <w:tabs>
          <w:tab w:val="left" w:pos="1771"/>
          <w:tab w:val="left" w:pos="4124"/>
          <w:tab w:val="left" w:pos="6814"/>
          <w:tab w:val="left" w:pos="7948"/>
          <w:tab w:val="left" w:pos="9628"/>
        </w:tabs>
        <w:spacing w:before="33"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представленных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ФГОС</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ООО, с учётом распределённых по классам проверяемых требований к результатам освоения основной образовательной программы основного общего </w:t>
      </w:r>
      <w:r w:rsidR="00443DD6">
        <w:rPr>
          <w:rFonts w:ascii="Times New Roman" w:eastAsia="Times New Roman" w:hAnsi="Times New Roman" w:cs="Times New Roman"/>
          <w:color w:val="000000"/>
          <w:sz w:val="24"/>
          <w:szCs w:val="24"/>
        </w:rPr>
        <w:t>обр</w:t>
      </w:r>
      <w:r>
        <w:rPr>
          <w:rFonts w:ascii="Times New Roman" w:eastAsia="Times New Roman" w:hAnsi="Times New Roman" w:cs="Times New Roman"/>
          <w:color w:val="000000"/>
          <w:sz w:val="24"/>
          <w:szCs w:val="24"/>
        </w:rPr>
        <w:t>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943E38" w:rsidRDefault="001138B0" w:rsidP="00443DD6">
      <w:pPr>
        <w:widowControl w:val="0"/>
        <w:tabs>
          <w:tab w:val="left" w:pos="595"/>
          <w:tab w:val="left" w:pos="1855"/>
          <w:tab w:val="left" w:pos="2377"/>
          <w:tab w:val="left" w:pos="3300"/>
          <w:tab w:val="left" w:pos="3709"/>
          <w:tab w:val="left" w:pos="4950"/>
          <w:tab w:val="left" w:pos="5809"/>
          <w:tab w:val="left" w:pos="6620"/>
          <w:tab w:val="left" w:pos="7581"/>
          <w:tab w:val="left" w:pos="8711"/>
          <w:tab w:val="left" w:pos="9640"/>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2.1.12.2.2. Согласно своему назначению программа по химии является ориентиром для составления</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рабочих</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авторских</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она</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даёт</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w:t>
      </w:r>
      <w:r w:rsidR="00443DD6">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 xml:space="preserve">аёт </w:t>
      </w:r>
      <w:r w:rsidR="00443DD6">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римерное распределение учебных</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 по</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тематическим</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разделам</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  и</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рекомендуемую </w:t>
      </w:r>
      <w:r w:rsidR="00443DD6">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также требований к </w:t>
      </w:r>
      <w:r>
        <w:rPr>
          <w:rFonts w:ascii="Times New Roman" w:eastAsia="Times New Roman" w:hAnsi="Times New Roman" w:cs="Times New Roman"/>
          <w:color w:val="000000"/>
          <w:sz w:val="24"/>
          <w:szCs w:val="24"/>
        </w:rPr>
        <w:lastRenderedPageBreak/>
        <w:t>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943E38" w:rsidRDefault="001138B0">
      <w:pPr>
        <w:widowControl w:val="0"/>
        <w:tabs>
          <w:tab w:val="left" w:pos="1265"/>
          <w:tab w:val="left" w:pos="2892"/>
          <w:tab w:val="left" w:pos="4611"/>
          <w:tab w:val="left" w:pos="5767"/>
          <w:tab w:val="left" w:pos="6435"/>
          <w:tab w:val="left" w:pos="7890"/>
          <w:tab w:val="left" w:pos="9244"/>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2.1.12.2.3. Вклад химии в достижение целей основного общего образования обусловлен во многом</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значением</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химической</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науки</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познании</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законов</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 в развитии производительных сил общества и создании новой базы материальной культуры.</w:t>
      </w:r>
    </w:p>
    <w:p w:rsidR="00943E38" w:rsidRDefault="001138B0">
      <w:pPr>
        <w:widowControl w:val="0"/>
        <w:tabs>
          <w:tab w:val="left" w:pos="1867"/>
          <w:tab w:val="left" w:pos="2676"/>
          <w:tab w:val="left" w:pos="3965"/>
          <w:tab w:val="left" w:pos="5300"/>
          <w:tab w:val="left" w:pos="7160"/>
          <w:tab w:val="left" w:pos="8099"/>
        </w:tabs>
        <w:spacing w:before="3"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Химия</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естественных</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наук</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w:t>
      </w:r>
      <w:r w:rsidR="00443DD6">
        <w:rPr>
          <w:rFonts w:ascii="Times New Roman" w:eastAsia="Times New Roman" w:hAnsi="Times New Roman" w:cs="Times New Roman"/>
          <w:color w:val="000000"/>
          <w:sz w:val="24"/>
          <w:szCs w:val="24"/>
        </w:rPr>
        <w:t>эн</w:t>
      </w:r>
      <w:r>
        <w:rPr>
          <w:rFonts w:ascii="Times New Roman" w:eastAsia="Times New Roman" w:hAnsi="Times New Roman" w:cs="Times New Roman"/>
          <w:color w:val="000000"/>
          <w:sz w:val="24"/>
          <w:szCs w:val="24"/>
        </w:rPr>
        <w:t>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43E38" w:rsidRDefault="001138B0">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943E38" w:rsidRDefault="001138B0">
      <w:pPr>
        <w:widowControl w:val="0"/>
        <w:tabs>
          <w:tab w:val="left" w:pos="2035"/>
          <w:tab w:val="left" w:pos="2585"/>
          <w:tab w:val="left" w:pos="3860"/>
          <w:tab w:val="left" w:pos="5427"/>
          <w:tab w:val="left" w:pos="6474"/>
          <w:tab w:val="left" w:pos="7110"/>
          <w:tab w:val="left" w:pos="8104"/>
          <w:tab w:val="left" w:pos="8807"/>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Современному</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человеку</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химические</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необходимы</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приобретения общекультурного уровня, позволяющего уверенно</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трудиться </w:t>
      </w:r>
      <w:r w:rsidR="00443DD6">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443DD6">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оциуме и ответственно участвовать в многообразной жизни общества, для осознания важности разумного отношения</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своему здоровью и здоровью</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43DD6" w:rsidRDefault="001138B0" w:rsidP="00443DD6">
      <w:pPr>
        <w:widowControl w:val="0"/>
        <w:spacing w:before="3"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2.1.12.2.4.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w:t>
      </w:r>
      <w:proofErr w:type="gramStart"/>
      <w:r>
        <w:rPr>
          <w:rFonts w:ascii="Times New Roman" w:eastAsia="Times New Roman" w:hAnsi="Times New Roman" w:cs="Times New Roman"/>
          <w:color w:val="000000"/>
          <w:sz w:val="24"/>
          <w:szCs w:val="24"/>
        </w:rPr>
        <w:t>воспитания и развития</w:t>
      </w:r>
      <w:proofErr w:type="gramEnd"/>
      <w:r>
        <w:rPr>
          <w:rFonts w:ascii="Times New Roman" w:eastAsia="Times New Roman" w:hAnsi="Times New Roman" w:cs="Times New Roman"/>
          <w:color w:val="000000"/>
          <w:sz w:val="24"/>
          <w:szCs w:val="24"/>
        </w:rPr>
        <w:t xml:space="preserve"> обучающихся средствами учебного предмета.</w:t>
      </w:r>
      <w:bookmarkStart w:id="243" w:name="_page_541_0"/>
      <w:bookmarkEnd w:id="242"/>
    </w:p>
    <w:p w:rsidR="00943E38" w:rsidRDefault="001138B0" w:rsidP="00443DD6">
      <w:pPr>
        <w:widowControl w:val="0"/>
        <w:spacing w:before="3"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2.1.12.2.5. Изучение химии:</w:t>
      </w:r>
    </w:p>
    <w:p w:rsidR="00943E38" w:rsidRDefault="001138B0">
      <w:pPr>
        <w:widowControl w:val="0"/>
        <w:spacing w:before="33" w:line="242"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943E38" w:rsidRDefault="001138B0">
      <w:pPr>
        <w:widowControl w:val="0"/>
        <w:spacing w:before="1" w:line="240"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-вноситвкладвформированиемышленияитворческихспособностей обучающихся,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43E38" w:rsidRDefault="001138B0">
      <w:pPr>
        <w:widowControl w:val="0"/>
        <w:tabs>
          <w:tab w:val="left" w:pos="1622"/>
          <w:tab w:val="left" w:pos="3212"/>
          <w:tab w:val="left" w:pos="4027"/>
          <w:tab w:val="left" w:pos="5684"/>
          <w:tab w:val="left" w:pos="7249"/>
          <w:tab w:val="left" w:pos="9496"/>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-знакомит со спецификой научного мышления, закладывает основы целостного взгляда на единство</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является</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ответственным</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этапом в формировании естественно­научной грамотности обучающихся;</w:t>
      </w:r>
    </w:p>
    <w:p w:rsidR="00943E38" w:rsidRDefault="001138B0">
      <w:pPr>
        <w:widowControl w:val="0"/>
        <w:spacing w:line="242"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43E38" w:rsidRDefault="001138B0">
      <w:pPr>
        <w:widowControl w:val="0"/>
        <w:tabs>
          <w:tab w:val="left" w:pos="3881"/>
          <w:tab w:val="left" w:pos="4803"/>
          <w:tab w:val="left" w:pos="6699"/>
          <w:tab w:val="left" w:pos="8341"/>
          <w:tab w:val="left" w:pos="9268"/>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2.1.12.2.6. Курс химии основной школы ориентирован на освоение обучающимися основ неорганической химии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некоторых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сведений об отдельных объектах органической химии.</w:t>
      </w:r>
    </w:p>
    <w:p w:rsidR="00943E38" w:rsidRDefault="001138B0" w:rsidP="00443DD6">
      <w:pPr>
        <w:widowControl w:val="0"/>
        <w:tabs>
          <w:tab w:val="left" w:pos="1032"/>
          <w:tab w:val="left" w:pos="2799"/>
          <w:tab w:val="left" w:pos="4774"/>
          <w:tab w:val="left" w:pos="6857"/>
          <w:tab w:val="left" w:pos="7789"/>
          <w:tab w:val="left" w:pos="9364"/>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2.1.12.2.7. Структура содержания предмета сформирована на основе системного подхода к его</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изучению.</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складывается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C352A">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z w:val="24"/>
          <w:szCs w:val="24"/>
        </w:rPr>
        <w:t>системы</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учения</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 строении атома и химической связи, представлений об электролитической диссоциации веществ 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растворах.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Теоретические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возможностей</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практического</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примененияи получения изучаемых веществ.</w:t>
      </w:r>
    </w:p>
    <w:p w:rsidR="00443DD6" w:rsidRDefault="001138B0" w:rsidP="00443DD6">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43DD6" w:rsidRDefault="001138B0" w:rsidP="00DD3239">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планированием, наблюдением и проведением химического эксперимента, соблюдением правил безопасного обращения с веществами в повседневной жизни. </w:t>
      </w:r>
    </w:p>
    <w:p w:rsidR="00943E38" w:rsidRDefault="001138B0" w:rsidP="00DD3239">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2.1.12.2.9. 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иобщей культуры. Обучение умению учиться и продолжать своё образование самостоятельно</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становится одной из важнейших функций учебных предметов.</w:t>
      </w:r>
    </w:p>
    <w:p w:rsidR="00943E38" w:rsidRDefault="001138B0" w:rsidP="00DD3239">
      <w:pPr>
        <w:widowControl w:val="0"/>
        <w:spacing w:line="22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связи с этим при изучении предмета на уровне основного общего образования</w:t>
      </w:r>
      <w:bookmarkStart w:id="244" w:name="_page_543_0"/>
      <w:bookmarkEnd w:id="243"/>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доминирующее значение приобрели такие цели, как:</w:t>
      </w:r>
    </w:p>
    <w:p w:rsidR="00943E38" w:rsidRDefault="001138B0" w:rsidP="00DD3239">
      <w:pPr>
        <w:widowControl w:val="0"/>
        <w:tabs>
          <w:tab w:val="left" w:pos="379"/>
          <w:tab w:val="left" w:pos="3154"/>
          <w:tab w:val="left" w:pos="4469"/>
          <w:tab w:val="left" w:pos="5751"/>
          <w:tab w:val="left" w:pos="6622"/>
          <w:tab w:val="left" w:pos="7525"/>
          <w:tab w:val="left" w:pos="7917"/>
          <w:tab w:val="left" w:pos="9402"/>
        </w:tabs>
        <w:spacing w:before="33"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интеллектуально</w:t>
      </w:r>
      <w:r w:rsidR="008C352A">
        <w:rPr>
          <w:rFonts w:ascii="Times New Roman" w:eastAsia="Times New Roman" w:hAnsi="Times New Roman" w:cs="Times New Roman"/>
          <w:color w:val="000000"/>
          <w:sz w:val="24"/>
          <w:szCs w:val="24"/>
        </w:rPr>
        <w:t xml:space="preserve"> развитой </w:t>
      </w:r>
      <w:r>
        <w:rPr>
          <w:rFonts w:ascii="Times New Roman" w:eastAsia="Times New Roman" w:hAnsi="Times New Roman" w:cs="Times New Roman"/>
          <w:color w:val="000000"/>
          <w:sz w:val="24"/>
          <w:szCs w:val="24"/>
        </w:rPr>
        <w:t>личности,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готовой к</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самообразованию, сотрудничеству,</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самостоятельному</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принятию</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решений, способной адаптироваться к быстро меняющимся условиям жизни;</w:t>
      </w:r>
    </w:p>
    <w:p w:rsidR="00943E38" w:rsidRDefault="001138B0" w:rsidP="00DD3239">
      <w:pPr>
        <w:widowControl w:val="0"/>
        <w:tabs>
          <w:tab w:val="left" w:pos="2853"/>
          <w:tab w:val="left" w:pos="4245"/>
          <w:tab w:val="left" w:pos="4918"/>
          <w:tab w:val="left" w:pos="7075"/>
          <w:tab w:val="left" w:pos="8786"/>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-направленность</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систематическое</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приобщение</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 к самостоятельной познавательной деятельности, научным методам познания, формирующим мотивацию и развитие способностей к химии;</w:t>
      </w:r>
    </w:p>
    <w:p w:rsidR="00943E38" w:rsidRDefault="001138B0" w:rsidP="00DD3239">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(ключевыхкомпетенций), имеющих универсальное значение для различных видов деятельности;</w:t>
      </w:r>
    </w:p>
    <w:p w:rsidR="00943E38" w:rsidRDefault="001138B0" w:rsidP="00DD3239">
      <w:pPr>
        <w:widowControl w:val="0"/>
        <w:tabs>
          <w:tab w:val="left" w:pos="4834"/>
          <w:tab w:val="left" w:pos="5251"/>
          <w:tab w:val="left" w:pos="6588"/>
          <w:tab w:val="left" w:pos="7692"/>
          <w:tab w:val="left" w:pos="9412"/>
        </w:tabs>
        <w:spacing w:before="3" w:line="237"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умений объяснять</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оценивать</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явления</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окружающего</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 на основании знаний и опыта, полученных при изучении химии;</w:t>
      </w:r>
    </w:p>
    <w:p w:rsidR="00943E38" w:rsidRDefault="001138B0" w:rsidP="00DD3239">
      <w:pPr>
        <w:widowControl w:val="0"/>
        <w:tabs>
          <w:tab w:val="left" w:pos="2448"/>
          <w:tab w:val="left" w:pos="3639"/>
          <w:tab w:val="left" w:pos="5300"/>
          <w:tab w:val="left" w:pos="7557"/>
          <w:tab w:val="left" w:pos="9292"/>
        </w:tabs>
        <w:spacing w:before="2"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целях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сохранения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своего</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здоровья и окружающей природной среды;</w:t>
      </w:r>
    </w:p>
    <w:p w:rsidR="00943E38" w:rsidRDefault="001138B0" w:rsidP="00DD3239">
      <w:pPr>
        <w:widowControl w:val="0"/>
        <w:tabs>
          <w:tab w:val="left" w:pos="502"/>
          <w:tab w:val="left" w:pos="2186"/>
          <w:tab w:val="left" w:pos="2540"/>
          <w:tab w:val="left" w:pos="3086"/>
          <w:tab w:val="left" w:pos="3845"/>
          <w:tab w:val="left" w:pos="4456"/>
          <w:tab w:val="left" w:pos="5406"/>
          <w:tab w:val="left" w:pos="6093"/>
          <w:tab w:val="left" w:pos="8042"/>
          <w:tab w:val="left" w:pos="8712"/>
          <w:tab w:val="left" w:pos="9064"/>
        </w:tabs>
        <w:spacing w:before="1" w:line="240"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мотивации</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обучению,</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способностей</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самоконтролю и</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самовоспитанию</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 усвоения</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общечеловеческих ценностей,</w:t>
      </w:r>
      <w:r w:rsidR="00DD323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готовности к осознанномувыбору профиля и направленности дальнейшего обучения.</w:t>
      </w:r>
    </w:p>
    <w:p w:rsidR="00943E38" w:rsidRDefault="001138B0" w:rsidP="00DD3239">
      <w:pPr>
        <w:widowControl w:val="0"/>
        <w:spacing w:line="242"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943E38" w:rsidRDefault="001138B0" w:rsidP="00DD3239">
      <w:pPr>
        <w:widowControl w:val="0"/>
        <w:tabs>
          <w:tab w:val="left" w:pos="1650"/>
          <w:tab w:val="left" w:pos="2551"/>
          <w:tab w:val="left" w:pos="3484"/>
          <w:tab w:val="left" w:pos="5638"/>
          <w:tab w:val="left" w:pos="6295"/>
          <w:tab w:val="left" w:pos="7538"/>
          <w:tab w:val="left" w:pos="8572"/>
          <w:tab w:val="left" w:pos="8937"/>
          <w:tab w:val="left" w:pos="9603"/>
        </w:tabs>
        <w:spacing w:line="242"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рекомендованных</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136</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 в 8 классе – 68 часов (2 часа в неделю), в 9 классе – 68 часов (2 часа в неделю).</w:t>
      </w:r>
    </w:p>
    <w:p w:rsidR="00943E38" w:rsidRDefault="001138B0" w:rsidP="00DD3239">
      <w:pPr>
        <w:widowControl w:val="0"/>
        <w:tabs>
          <w:tab w:val="left" w:pos="2559"/>
          <w:tab w:val="left" w:pos="4839"/>
          <w:tab w:val="left" w:pos="7097"/>
          <w:tab w:val="left" w:pos="8992"/>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конкретной</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рабочей</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943E38" w:rsidRDefault="001138B0" w:rsidP="00DD3239">
      <w:pPr>
        <w:widowControl w:val="0"/>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7C7905" w:rsidRDefault="001138B0" w:rsidP="007C7905">
      <w:pPr>
        <w:widowControl w:val="0"/>
        <w:spacing w:line="237" w:lineRule="auto"/>
        <w:ind w:left="710" w:right="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2.1.12.3. Содержание обучения в 8 классе. </w:t>
      </w:r>
    </w:p>
    <w:p w:rsidR="00943E38" w:rsidRDefault="001138B0" w:rsidP="007C7905">
      <w:pPr>
        <w:widowControl w:val="0"/>
        <w:spacing w:line="237" w:lineRule="auto"/>
        <w:ind w:left="710" w:right="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2.1.12.3.1. Первоначальные химические понятия.</w:t>
      </w:r>
    </w:p>
    <w:p w:rsidR="00943E38" w:rsidRDefault="001138B0" w:rsidP="00DD3239">
      <w:pPr>
        <w:widowControl w:val="0"/>
        <w:tabs>
          <w:tab w:val="left" w:pos="1392"/>
          <w:tab w:val="left" w:pos="3050"/>
          <w:tab w:val="left" w:pos="4577"/>
          <w:tab w:val="left" w:pos="5965"/>
          <w:tab w:val="left" w:pos="7331"/>
          <w:tab w:val="left" w:pos="7946"/>
          <w:tab w:val="left" w:pos="9271"/>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 химии. Роль химии в жизни человека. Тела и веществ</w:t>
      </w:r>
      <w:r w:rsidR="007C7905">
        <w:rPr>
          <w:rFonts w:ascii="Times New Roman" w:eastAsia="Times New Roman" w:hAnsi="Times New Roman" w:cs="Times New Roman"/>
          <w:color w:val="000000"/>
          <w:sz w:val="24"/>
          <w:szCs w:val="24"/>
        </w:rPr>
        <w:t xml:space="preserve">а. Физические свойства веществ. </w:t>
      </w:r>
      <w:r>
        <w:rPr>
          <w:rFonts w:ascii="Times New Roman" w:eastAsia="Times New Roman" w:hAnsi="Times New Roman" w:cs="Times New Roman"/>
          <w:color w:val="000000"/>
          <w:sz w:val="24"/>
          <w:szCs w:val="24"/>
        </w:rPr>
        <w:t>Агрегатное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состояние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w:t>
      </w:r>
      <w:r w:rsidR="007C7905">
        <w:rPr>
          <w:rFonts w:ascii="Times New Roman" w:eastAsia="Times New Roman" w:hAnsi="Times New Roman" w:cs="Times New Roman"/>
          <w:color w:val="000000"/>
          <w:sz w:val="24"/>
          <w:szCs w:val="24"/>
        </w:rPr>
        <w:t xml:space="preserve"> Понятие </w:t>
      </w:r>
      <w:r>
        <w:rPr>
          <w:rFonts w:ascii="Times New Roman" w:eastAsia="Times New Roman" w:hAnsi="Times New Roman" w:cs="Times New Roman"/>
          <w:color w:val="000000"/>
          <w:sz w:val="24"/>
          <w:szCs w:val="24"/>
        </w:rPr>
        <w:t>о</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методах</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познания в химии. Химия в системе </w:t>
      </w:r>
      <w:r>
        <w:rPr>
          <w:rFonts w:ascii="Times New Roman" w:eastAsia="Times New Roman" w:hAnsi="Times New Roman" w:cs="Times New Roman"/>
          <w:color w:val="000000"/>
          <w:sz w:val="24"/>
          <w:szCs w:val="24"/>
        </w:rPr>
        <w:lastRenderedPageBreak/>
        <w:t>наук. Чистые вещества и смеси. Способы разделения смесей.</w:t>
      </w:r>
    </w:p>
    <w:p w:rsidR="00943E38" w:rsidRDefault="001138B0" w:rsidP="00DD3239">
      <w:pPr>
        <w:widowControl w:val="0"/>
        <w:spacing w:line="242"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Атомы и молекулы. Химические элементы. Символы химических элементов. Простые и сложные вещества. Атомно­молекулярное учение.</w:t>
      </w:r>
    </w:p>
    <w:p w:rsidR="00943E38" w:rsidRDefault="001138B0" w:rsidP="00DD3239">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43E38" w:rsidRDefault="001138B0" w:rsidP="00DD3239">
      <w:pPr>
        <w:widowControl w:val="0"/>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43E38" w:rsidRDefault="001138B0" w:rsidP="00DD3239">
      <w:pPr>
        <w:widowControl w:val="0"/>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таяниельда, растираниесахарав ступке, кипениеиконденсация воды)ихимических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w:t>
      </w:r>
      <w:bookmarkStart w:id="245" w:name="_page_545_0"/>
      <w:bookmarkEnd w:id="244"/>
      <w:r w:rsidR="00443DD6">
        <w:rPr>
          <w:rFonts w:ascii="Times New Roman" w:eastAsia="Times New Roman" w:hAnsi="Times New Roman" w:cs="Times New Roman"/>
          <w:color w:val="000000"/>
          <w:sz w:val="24"/>
          <w:szCs w:val="24"/>
        </w:rPr>
        <w:t xml:space="preserve"> </w:t>
      </w:r>
    </w:p>
    <w:p w:rsidR="00943E38" w:rsidRDefault="001138B0" w:rsidP="00DD3239">
      <w:pPr>
        <w:widowControl w:val="0"/>
        <w:spacing w:line="235" w:lineRule="auto"/>
        <w:ind w:right="-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и описаниерезультатов проведения опыта, иллюстрирующего закон сохранениямассы, создание моделей молекул (шаростержневых).</w:t>
      </w:r>
    </w:p>
    <w:p w:rsidR="00943E38" w:rsidRDefault="001138B0" w:rsidP="00DD3239">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2.1.12.3.2. Важнейшие представители неорганических веществ.</w:t>
      </w:r>
    </w:p>
    <w:p w:rsidR="00943E38" w:rsidRDefault="001138B0" w:rsidP="00DD3239">
      <w:pPr>
        <w:widowControl w:val="0"/>
        <w:tabs>
          <w:tab w:val="left" w:pos="3135"/>
          <w:tab w:val="left" w:pos="6058"/>
          <w:tab w:val="left" w:pos="9150"/>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Способы</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кислорода в лаборатории и промышленности. Круговорот кислорода в природе. Озон – аллотропная модификация кислорода.</w:t>
      </w:r>
    </w:p>
    <w:p w:rsidR="00943E38" w:rsidRDefault="001138B0" w:rsidP="00DD3239">
      <w:pPr>
        <w:widowControl w:val="0"/>
        <w:tabs>
          <w:tab w:val="left" w:pos="2097"/>
          <w:tab w:val="left" w:pos="3247"/>
          <w:tab w:val="left" w:pos="4882"/>
          <w:tab w:val="left" w:pos="6243"/>
          <w:tab w:val="left" w:pos="8526"/>
        </w:tabs>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Тепловой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эффект</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химической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реакции,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термохимические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уравнения, экзо-и эндотермические реакции. Топливо: уголь и метан. Загрязнение воздуха, усиление парникового эффекта, разрушение озонового слоя.</w:t>
      </w:r>
    </w:p>
    <w:p w:rsidR="00943E38" w:rsidRDefault="001138B0" w:rsidP="00DD3239">
      <w:pPr>
        <w:widowControl w:val="0"/>
        <w:tabs>
          <w:tab w:val="left" w:pos="1977"/>
          <w:tab w:val="left" w:pos="3708"/>
          <w:tab w:val="left" w:pos="5768"/>
          <w:tab w:val="left" w:pos="7401"/>
          <w:tab w:val="left" w:pos="9304"/>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Водород – элемент и простое вещество. Нахождение водорода в природе, физические и химические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w:t>
      </w:r>
      <w:r>
        <w:rPr>
          <w:rFonts w:ascii="Times New Roman" w:eastAsia="Times New Roman" w:hAnsi="Times New Roman" w:cs="Times New Roman"/>
          <w:color w:val="000000"/>
          <w:sz w:val="24"/>
          <w:szCs w:val="24"/>
        </w:rPr>
        <w:tab/>
        <w:t>способы</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Кислоты и соли.</w:t>
      </w:r>
    </w:p>
    <w:p w:rsidR="00943E38" w:rsidRDefault="001138B0" w:rsidP="007C7905">
      <w:pPr>
        <w:widowControl w:val="0"/>
        <w:spacing w:line="237"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вещества. Моль. Молярная масса. Закон Авогадро. Молярный объём газов. Расчёты по химическим уравнениям.</w:t>
      </w:r>
    </w:p>
    <w:p w:rsidR="00943E38" w:rsidRDefault="001138B0" w:rsidP="00DD3239">
      <w:pPr>
        <w:widowControl w:val="0"/>
        <w:tabs>
          <w:tab w:val="left" w:pos="1596"/>
          <w:tab w:val="left" w:pos="2186"/>
          <w:tab w:val="left" w:pos="3402"/>
          <w:tab w:val="left" w:pos="4293"/>
          <w:tab w:val="left" w:pos="5115"/>
          <w:tab w:val="left" w:pos="5771"/>
          <w:tab w:val="left" w:pos="6178"/>
          <w:tab w:val="left" w:pos="6542"/>
          <w:tab w:val="left" w:pos="7507"/>
          <w:tab w:val="left" w:pos="8846"/>
          <w:tab w:val="left" w:pos="9278"/>
        </w:tabs>
        <w:spacing w:before="5"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воды.</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растворитель.</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Растворы.</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Насыщенные и ненасыщенные растворы. Растворимость</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w:t>
      </w:r>
      <w:r>
        <w:rPr>
          <w:rFonts w:ascii="Times New Roman" w:eastAsia="Times New Roman" w:hAnsi="Times New Roman" w:cs="Times New Roman"/>
          <w:color w:val="000000"/>
          <w:sz w:val="24"/>
          <w:szCs w:val="24"/>
        </w:rPr>
        <w:tab/>
        <w:t>в</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воде. Массовая доля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вещества в растворе.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43E38" w:rsidRDefault="001138B0" w:rsidP="007C7905">
      <w:pPr>
        <w:widowControl w:val="0"/>
        <w:tabs>
          <w:tab w:val="left" w:pos="2645"/>
          <w:tab w:val="left" w:pos="4608"/>
          <w:tab w:val="left" w:pos="6205"/>
          <w:tab w:val="left" w:pos="7403"/>
          <w:tab w:val="left" w:pos="9337"/>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неорганических</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соединений.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Оксиды.</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Классификация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оксидов: солеобразующие (</w:t>
      </w:r>
      <w:r w:rsidR="00443DD6">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43E38" w:rsidRDefault="001138B0" w:rsidP="007C7905">
      <w:pPr>
        <w:widowControl w:val="0"/>
        <w:tabs>
          <w:tab w:val="left" w:pos="2251"/>
          <w:tab w:val="left" w:pos="5101"/>
          <w:tab w:val="left" w:pos="6397"/>
          <w:tab w:val="left" w:pos="8980"/>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Основания. Классификация оснований: щёлочи и нерастворимые основания. Номенклатура оснований</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(международная</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тривиальная).</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Физические и химические свойства оснований. Получение оснований.</w:t>
      </w:r>
    </w:p>
    <w:p w:rsidR="00943E38" w:rsidRDefault="001138B0" w:rsidP="007C7905">
      <w:pPr>
        <w:widowControl w:val="0"/>
        <w:tabs>
          <w:tab w:val="left" w:pos="2169"/>
          <w:tab w:val="left" w:pos="4211"/>
          <w:tab w:val="left" w:pos="5403"/>
          <w:tab w:val="left" w:pos="7326"/>
          <w:tab w:val="left" w:pos="8521"/>
        </w:tabs>
        <w:spacing w:line="240"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Кислоты.</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Классифика</w:t>
      </w:r>
      <w:r w:rsidR="007C7905">
        <w:rPr>
          <w:rFonts w:ascii="Times New Roman" w:eastAsia="Times New Roman" w:hAnsi="Times New Roman" w:cs="Times New Roman"/>
          <w:color w:val="000000"/>
          <w:sz w:val="24"/>
          <w:szCs w:val="24"/>
        </w:rPr>
        <w:t xml:space="preserve">ция кислот. Номенклатура кислот </w:t>
      </w:r>
      <w:r>
        <w:rPr>
          <w:rFonts w:ascii="Times New Roman" w:eastAsia="Times New Roman" w:hAnsi="Times New Roman" w:cs="Times New Roman"/>
          <w:color w:val="000000"/>
          <w:sz w:val="24"/>
          <w:szCs w:val="24"/>
        </w:rPr>
        <w:t>(международная и тривиальная). Физические и химические свойства кислот. Ряд активности металлов Н.Н. Бекетова. Получение кислот.</w:t>
      </w:r>
    </w:p>
    <w:p w:rsidR="00943E38" w:rsidRDefault="001138B0" w:rsidP="007C7905">
      <w:pPr>
        <w:widowControl w:val="0"/>
        <w:spacing w:line="240"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Соли. Номенклатура солей (международная и тривиальная). Физические и химические свойства солей. Получение солей. Генетическая связь междуклассами неорганических соединений.</w:t>
      </w:r>
    </w:p>
    <w:p w:rsidR="00943E38" w:rsidRDefault="001138B0" w:rsidP="007C7905">
      <w:pPr>
        <w:widowControl w:val="0"/>
        <w:tabs>
          <w:tab w:val="left" w:pos="417"/>
          <w:tab w:val="left" w:pos="2388"/>
          <w:tab w:val="left" w:pos="4140"/>
          <w:tab w:val="left" w:pos="5890"/>
          <w:tab w:val="left" w:pos="7571"/>
          <w:tab w:val="left" w:pos="8668"/>
          <w:tab w:val="left" w:pos="9172"/>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эксперимент:</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качественное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определение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кислорода в воздухе, получение, собирание, распознавание и изучение свойств кислорода, наблюдение взаимодействия веществ с кислородом и условия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возникновения 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w:t>
      </w:r>
      <w:r>
        <w:rPr>
          <w:rFonts w:ascii="Times New Roman" w:eastAsia="Times New Roman" w:hAnsi="Times New Roman" w:cs="Times New Roman"/>
          <w:color w:val="000000"/>
          <w:sz w:val="24"/>
          <w:szCs w:val="24"/>
        </w:rPr>
        <w:lastRenderedPageBreak/>
        <w:t>(возможно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43DD6" w:rsidRDefault="001138B0" w:rsidP="007C7905">
      <w:pPr>
        <w:widowControl w:val="0"/>
        <w:tabs>
          <w:tab w:val="left" w:pos="3665"/>
          <w:tab w:val="left" w:pos="4844"/>
          <w:tab w:val="left" w:pos="7698"/>
          <w:tab w:val="left" w:pos="9167"/>
        </w:tabs>
        <w:spacing w:line="239" w:lineRule="auto"/>
        <w:ind w:left="31" w:right="-45" w:firstLine="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2.1.12.3.3. Периодический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Периодическая система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химических</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элементов Д.И. Менделеева. Строение атомов. Химическая связь. Окислительно-восстановительные реакции.</w:t>
      </w:r>
    </w:p>
    <w:p w:rsidR="00943E38" w:rsidRDefault="001138B0" w:rsidP="007C7905">
      <w:pPr>
        <w:widowControl w:val="0"/>
        <w:tabs>
          <w:tab w:val="left" w:pos="3665"/>
          <w:tab w:val="left" w:pos="4844"/>
          <w:tab w:val="left" w:pos="7698"/>
          <w:tab w:val="left" w:pos="9167"/>
        </w:tabs>
        <w:spacing w:line="239" w:lineRule="auto"/>
        <w:ind w:left="31" w:right="-45" w:firstLine="6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Первые попытки классификации химических элементов. Понятие о группах сходных</w:t>
      </w:r>
      <w:bookmarkStart w:id="246" w:name="_page_547_0"/>
      <w:bookmarkEnd w:id="245"/>
    </w:p>
    <w:p w:rsidR="00943E38" w:rsidRDefault="001138B0" w:rsidP="007C7905">
      <w:pPr>
        <w:widowControl w:val="0"/>
        <w:spacing w:line="235" w:lineRule="auto"/>
        <w:ind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элементов (щелочные и щелочноземельные металлы, галогены, инертные газы). Элементы, которые образуют амфотерные оксиды и гидроксиды.</w:t>
      </w:r>
    </w:p>
    <w:p w:rsidR="00943E38" w:rsidRDefault="001138B0" w:rsidP="007C7905">
      <w:pPr>
        <w:widowControl w:val="0"/>
        <w:spacing w:before="2"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элементовД.И. Менделеева. Периоды игруппы. Физическийсмысл порядкового номера, номеров периодаи группы элемента.</w:t>
      </w:r>
    </w:p>
    <w:p w:rsidR="00943E38" w:rsidRDefault="001138B0" w:rsidP="007C7905">
      <w:pPr>
        <w:widowControl w:val="0"/>
        <w:tabs>
          <w:tab w:val="left" w:pos="4806"/>
          <w:tab w:val="left" w:pos="9285"/>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химического</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элемента по его положению в Периодической системе Д.И. Менделеева.</w:t>
      </w:r>
    </w:p>
    <w:p w:rsidR="00943E38" w:rsidRDefault="001138B0" w:rsidP="007C7905">
      <w:pPr>
        <w:widowControl w:val="0"/>
        <w:tabs>
          <w:tab w:val="left" w:pos="3423"/>
          <w:tab w:val="left" w:pos="6106"/>
          <w:tab w:val="left" w:pos="9150"/>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химических</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элементов для развития науки и практики. Д.И. Менделеев – учёный и гражданин.</w:t>
      </w:r>
    </w:p>
    <w:p w:rsidR="00943E38" w:rsidRDefault="001138B0" w:rsidP="007C7905">
      <w:pPr>
        <w:widowControl w:val="0"/>
        <w:spacing w:line="237"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Химическая связь. Ковалентная (полярная и неполярная) связь. Электроотрицательность химических элементов. Ионная связь.</w:t>
      </w:r>
    </w:p>
    <w:p w:rsidR="00943E38" w:rsidRDefault="001138B0" w:rsidP="007C7905">
      <w:pPr>
        <w:widowControl w:val="0"/>
        <w:spacing w:before="5" w:line="233"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943E38" w:rsidRDefault="001138B0" w:rsidP="007C7905">
      <w:pPr>
        <w:widowControl w:val="0"/>
        <w:tabs>
          <w:tab w:val="left" w:pos="2265"/>
          <w:tab w:val="left" w:pos="3310"/>
          <w:tab w:val="left" w:pos="3898"/>
          <w:tab w:val="left" w:pos="5098"/>
          <w:tab w:val="left" w:pos="6286"/>
          <w:tab w:val="left" w:pos="7069"/>
          <w:tab w:val="left" w:pos="7386"/>
          <w:tab w:val="left" w:pos="8173"/>
          <w:tab w:val="left" w:pos="8593"/>
          <w:tab w:val="left" w:pos="8987"/>
          <w:tab w:val="left" w:pos="9388"/>
        </w:tabs>
        <w:spacing w:before="10"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эксперимент:</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изучение</w:t>
      </w:r>
      <w:r w:rsidR="007C7905">
        <w:rPr>
          <w:rFonts w:ascii="Times New Roman" w:eastAsia="Times New Roman" w:hAnsi="Times New Roman" w:cs="Times New Roman"/>
          <w:color w:val="000000"/>
          <w:sz w:val="24"/>
          <w:szCs w:val="24"/>
        </w:rPr>
        <w:t xml:space="preserve"> образцов </w:t>
      </w:r>
      <w:r>
        <w:rPr>
          <w:rFonts w:ascii="Times New Roman" w:eastAsia="Times New Roman" w:hAnsi="Times New Roman" w:cs="Times New Roman"/>
          <w:color w:val="000000"/>
          <w:sz w:val="24"/>
          <w:szCs w:val="24"/>
        </w:rPr>
        <w:t>веществ</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металлов</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неметаллов, взаимодействие гидроксида цинка с растворами кислот и щелочей, проведение опытов, иллюстрирующих примеры</w:t>
      </w:r>
      <w:r w:rsidR="007C7905">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z w:val="24"/>
          <w:szCs w:val="24"/>
        </w:rPr>
        <w:t>кислительно­восстановительных</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реакций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(горение,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реакции разложения, соединения).</w:t>
      </w:r>
    </w:p>
    <w:p w:rsidR="00943E38" w:rsidRDefault="001138B0" w:rsidP="007C7905">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2.1.12.3.4. Межпредметные связи.</w:t>
      </w:r>
    </w:p>
    <w:p w:rsidR="00943E38" w:rsidRDefault="001138B0" w:rsidP="007C7905">
      <w:pPr>
        <w:widowControl w:val="0"/>
        <w:tabs>
          <w:tab w:val="left" w:pos="2657"/>
          <w:tab w:val="left" w:pos="4136"/>
          <w:tab w:val="left" w:pos="5955"/>
          <w:tab w:val="left" w:pos="9292"/>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межпредметных связей при изучении химии в 8 классе осуществляется через использование</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общих</w:t>
      </w:r>
      <w:r>
        <w:rPr>
          <w:rFonts w:ascii="Times New Roman" w:eastAsia="Times New Roman" w:hAnsi="Times New Roman" w:cs="Times New Roman"/>
          <w:color w:val="000000"/>
          <w:sz w:val="24"/>
          <w:szCs w:val="24"/>
        </w:rPr>
        <w:tab/>
        <w:t>естественно­научных</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 так и понятий, являющихся системными для отдельных предметов естественно­научного цикла.</w:t>
      </w:r>
    </w:p>
    <w:p w:rsidR="00943E38" w:rsidRDefault="001138B0" w:rsidP="007C7905">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43E38" w:rsidRDefault="001138B0" w:rsidP="007C7905">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43E38" w:rsidRDefault="001138B0" w:rsidP="007C7905">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Биология: фотосинтез, дыхание, биосфера.</w:t>
      </w:r>
    </w:p>
    <w:p w:rsidR="00943E38" w:rsidRDefault="001138B0" w:rsidP="007C7905">
      <w:pPr>
        <w:widowControl w:val="0"/>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 атмосфера, гидросфера, минералы, горные породы, полезные ископаемые, топливо, водные ресурсы.</w:t>
      </w:r>
    </w:p>
    <w:p w:rsidR="007C7905" w:rsidRDefault="001138B0" w:rsidP="007C7905">
      <w:pPr>
        <w:widowControl w:val="0"/>
        <w:tabs>
          <w:tab w:val="left" w:pos="4820"/>
        </w:tabs>
        <w:spacing w:before="4" w:line="241" w:lineRule="auto"/>
        <w:ind w:left="650" w:right="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2.1.12.4. Содержание обучения в 9 классе. </w:t>
      </w:r>
    </w:p>
    <w:p w:rsidR="00943E38" w:rsidRDefault="001138B0" w:rsidP="007C7905">
      <w:pPr>
        <w:widowControl w:val="0"/>
        <w:tabs>
          <w:tab w:val="left" w:pos="4820"/>
        </w:tabs>
        <w:spacing w:before="4" w:line="241" w:lineRule="auto"/>
        <w:ind w:left="650" w:right="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2.1.12.4.1. Вещество и химическая реакция.</w:t>
      </w:r>
    </w:p>
    <w:p w:rsidR="00943E38" w:rsidRDefault="001138B0" w:rsidP="007C7905">
      <w:pPr>
        <w:widowControl w:val="0"/>
        <w:tabs>
          <w:tab w:val="left" w:pos="371"/>
          <w:tab w:val="left" w:pos="2251"/>
          <w:tab w:val="left" w:pos="4124"/>
          <w:tab w:val="left" w:pos="6174"/>
          <w:tab w:val="left" w:pos="7532"/>
          <w:tab w:val="left" w:pos="9011"/>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калия,</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кальция</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соединений в</w:t>
      </w:r>
      <w:r w:rsidR="00443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 с положением элементов в Периодической</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системе и строением их атомов.</w:t>
      </w:r>
    </w:p>
    <w:p w:rsidR="00943E38" w:rsidRDefault="001138B0" w:rsidP="007C7905">
      <w:pPr>
        <w:widowControl w:val="0"/>
        <w:spacing w:line="242"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43E38" w:rsidRDefault="001138B0" w:rsidP="007C7905">
      <w:pPr>
        <w:widowControl w:val="0"/>
        <w:tabs>
          <w:tab w:val="left" w:pos="2747"/>
          <w:tab w:val="left" w:pos="3307"/>
          <w:tab w:val="left" w:pos="5172"/>
          <w:tab w:val="left" w:pos="7241"/>
          <w:tab w:val="left" w:pos="8509"/>
        </w:tabs>
        <w:spacing w:line="240"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Классификация</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номенклатура</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неорганических</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43E38" w:rsidRDefault="001138B0" w:rsidP="007C7905">
      <w:pPr>
        <w:widowControl w:val="0"/>
        <w:tabs>
          <w:tab w:val="left" w:pos="2622"/>
          <w:tab w:val="left" w:pos="4158"/>
          <w:tab w:val="left" w:pos="5362"/>
          <w:tab w:val="left" w:pos="6042"/>
          <w:tab w:val="left" w:pos="7480"/>
          <w:tab w:val="left" w:pos="8933"/>
          <w:tab w:val="left" w:pos="9632"/>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Классификация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химических</w:t>
      </w:r>
      <w:r w:rsidR="007C7905">
        <w:rPr>
          <w:rFonts w:ascii="Times New Roman" w:eastAsia="Times New Roman" w:hAnsi="Times New Roman" w:cs="Times New Roman"/>
          <w:color w:val="000000"/>
          <w:sz w:val="24"/>
          <w:szCs w:val="24"/>
        </w:rPr>
        <w:t xml:space="preserve"> реакций </w:t>
      </w:r>
      <w:r>
        <w:rPr>
          <w:rFonts w:ascii="Times New Roman" w:eastAsia="Times New Roman" w:hAnsi="Times New Roman" w:cs="Times New Roman"/>
          <w:color w:val="000000"/>
          <w:sz w:val="24"/>
          <w:szCs w:val="24"/>
        </w:rPr>
        <w:t>по</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различным</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признакам</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43E38" w:rsidRDefault="001138B0" w:rsidP="007C7905">
      <w:pPr>
        <w:widowControl w:val="0"/>
        <w:tabs>
          <w:tab w:val="left" w:pos="1954"/>
          <w:tab w:val="left" w:pos="2569"/>
          <w:tab w:val="left" w:pos="3985"/>
          <w:tab w:val="left" w:pos="5706"/>
          <w:tab w:val="left" w:pos="7096"/>
          <w:tab w:val="left" w:pos="8399"/>
          <w:tab w:val="left" w:pos="9075"/>
        </w:tabs>
        <w:spacing w:line="235"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скорости</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химической</w:t>
      </w:r>
      <w:r w:rsidR="00FB3CE4">
        <w:rPr>
          <w:rFonts w:ascii="Times New Roman" w:eastAsia="Times New Roman" w:hAnsi="Times New Roman" w:cs="Times New Roman"/>
          <w:color w:val="000000"/>
          <w:sz w:val="24"/>
          <w:szCs w:val="24"/>
        </w:rPr>
        <w:t xml:space="preserve"> реакции. </w:t>
      </w:r>
      <w:r>
        <w:rPr>
          <w:rFonts w:ascii="Times New Roman" w:eastAsia="Times New Roman" w:hAnsi="Times New Roman" w:cs="Times New Roman"/>
          <w:color w:val="000000"/>
          <w:sz w:val="24"/>
          <w:szCs w:val="24"/>
        </w:rPr>
        <w:t>Понятие</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обратимых и необратимых химических реакциях. Понятие о гомогенных и гетерогенных реакциях. Понятие о</w:t>
      </w:r>
      <w:bookmarkStart w:id="247" w:name="_page_549_0"/>
      <w:bookmarkEnd w:id="246"/>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химическом равновесии. Факторы, влияющие на скорость химической реакции и положение химического равновесия.</w:t>
      </w:r>
    </w:p>
    <w:p w:rsidR="00943E38" w:rsidRDefault="001138B0" w:rsidP="007C7905">
      <w:pPr>
        <w:widowControl w:val="0"/>
        <w:tabs>
          <w:tab w:val="left" w:pos="5257"/>
          <w:tab w:val="left" w:pos="7172"/>
          <w:tab w:val="left" w:pos="9522"/>
        </w:tabs>
        <w:spacing w:before="2"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Окислительно­восстановительные</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реакции,</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электронный</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баланс окислительно­</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восстановительной реакции</w:t>
      </w:r>
      <w:r w:rsidR="00FB3CE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Составление уравнений окислительно­восстановительных реакций с использованием метода электронного баланса.</w:t>
      </w:r>
    </w:p>
    <w:p w:rsidR="00943E38" w:rsidRDefault="001138B0" w:rsidP="007C7905">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43E38" w:rsidRDefault="001138B0" w:rsidP="007C7905">
      <w:pPr>
        <w:widowControl w:val="0"/>
        <w:tabs>
          <w:tab w:val="left" w:pos="1876"/>
          <w:tab w:val="left" w:pos="3149"/>
          <w:tab w:val="left" w:pos="4762"/>
          <w:tab w:val="left" w:pos="6212"/>
          <w:tab w:val="left" w:pos="7715"/>
          <w:tab w:val="left" w:pos="9023"/>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Реакции ионного обмена. Условия протекания реакций ионного обмена, полные и сокращённые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ионные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реакций.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кислот,</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оснований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солей в свете представлений об электролитической диссоциации. Качественные реакции на ионы. Понятие о гидролизе солей.</w:t>
      </w:r>
    </w:p>
    <w:p w:rsidR="00943E38" w:rsidRDefault="001138B0" w:rsidP="007C7905">
      <w:pPr>
        <w:widowControl w:val="0"/>
        <w:tabs>
          <w:tab w:val="left" w:pos="2284"/>
          <w:tab w:val="left" w:pos="3936"/>
          <w:tab w:val="left" w:pos="5648"/>
          <w:tab w:val="left" w:pos="6037"/>
          <w:tab w:val="left" w:pos="7331"/>
          <w:tab w:val="left" w:pos="9366"/>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Химический</w:t>
      </w:r>
      <w:r>
        <w:rPr>
          <w:rFonts w:ascii="Times New Roman" w:eastAsia="Times New Roman" w:hAnsi="Times New Roman" w:cs="Times New Roman"/>
          <w:color w:val="000000"/>
          <w:sz w:val="24"/>
          <w:szCs w:val="24"/>
        </w:rPr>
        <w:tab/>
        <w:t>эксперимент:</w:t>
      </w:r>
      <w:r>
        <w:rPr>
          <w:rFonts w:ascii="Times New Roman" w:eastAsia="Times New Roman" w:hAnsi="Times New Roman" w:cs="Times New Roman"/>
          <w:color w:val="000000"/>
          <w:sz w:val="24"/>
          <w:szCs w:val="24"/>
        </w:rPr>
        <w:tab/>
        <w:t>ознакомл</w:t>
      </w:r>
      <w:r w:rsidR="007C7905">
        <w:rPr>
          <w:rFonts w:ascii="Times New Roman" w:eastAsia="Times New Roman" w:hAnsi="Times New Roman" w:cs="Times New Roman"/>
          <w:color w:val="000000"/>
          <w:sz w:val="24"/>
          <w:szCs w:val="24"/>
        </w:rPr>
        <w:t>ение</w:t>
      </w:r>
      <w:r w:rsidR="007C7905">
        <w:rPr>
          <w:rFonts w:ascii="Times New Roman" w:eastAsia="Times New Roman" w:hAnsi="Times New Roman" w:cs="Times New Roman"/>
          <w:color w:val="000000"/>
          <w:sz w:val="24"/>
          <w:szCs w:val="24"/>
        </w:rPr>
        <w:tab/>
        <w:t>с</w:t>
      </w:r>
      <w:r w:rsidR="007C7905">
        <w:rPr>
          <w:rFonts w:ascii="Times New Roman" w:eastAsia="Times New Roman" w:hAnsi="Times New Roman" w:cs="Times New Roman"/>
          <w:color w:val="000000"/>
          <w:sz w:val="24"/>
          <w:szCs w:val="24"/>
        </w:rPr>
        <w:tab/>
        <w:t>моделями</w:t>
      </w:r>
      <w:r w:rsidR="007C7905">
        <w:rPr>
          <w:rFonts w:ascii="Times New Roman" w:eastAsia="Times New Roman" w:hAnsi="Times New Roman" w:cs="Times New Roman"/>
          <w:color w:val="000000"/>
          <w:sz w:val="24"/>
          <w:szCs w:val="24"/>
        </w:rPr>
        <w:tab/>
        <w:t xml:space="preserve">кристаллических </w:t>
      </w:r>
      <w:r>
        <w:rPr>
          <w:rFonts w:ascii="Times New Roman" w:eastAsia="Times New Roman" w:hAnsi="Times New Roman" w:cs="Times New Roman"/>
          <w:color w:val="000000"/>
          <w:sz w:val="24"/>
          <w:szCs w:val="24"/>
        </w:rPr>
        <w:t>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p>
    <w:p w:rsidR="00943E38" w:rsidRDefault="001138B0">
      <w:pPr>
        <w:widowControl w:val="0"/>
        <w:tabs>
          <w:tab w:val="left" w:pos="1085"/>
          <w:tab w:val="left" w:pos="2590"/>
          <w:tab w:val="left" w:pos="4164"/>
          <w:tab w:val="left" w:pos="5907"/>
          <w:tab w:val="left" w:pos="7792"/>
          <w:tab w:val="left" w:pos="8872"/>
          <w:tab w:val="left" w:pos="9225"/>
        </w:tabs>
        <w:spacing w:line="238" w:lineRule="auto"/>
        <w:ind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w:t>
      </w:r>
      <w:r>
        <w:rPr>
          <w:rFonts w:ascii="Times New Roman" w:eastAsia="Times New Roman" w:hAnsi="Times New Roman" w:cs="Times New Roman"/>
          <w:color w:val="000000"/>
          <w:sz w:val="24"/>
          <w:szCs w:val="24"/>
        </w:rPr>
        <w:tab/>
        <w:t>разложения,</w:t>
      </w:r>
      <w:r>
        <w:rPr>
          <w:rFonts w:ascii="Times New Roman" w:eastAsia="Times New Roman" w:hAnsi="Times New Roman" w:cs="Times New Roman"/>
          <w:color w:val="000000"/>
          <w:sz w:val="24"/>
          <w:szCs w:val="24"/>
        </w:rPr>
        <w:tab/>
        <w:t>соединения),</w:t>
      </w:r>
      <w:r>
        <w:rPr>
          <w:rFonts w:ascii="Times New Roman" w:eastAsia="Times New Roman" w:hAnsi="Times New Roman" w:cs="Times New Roman"/>
          <w:color w:val="000000"/>
          <w:sz w:val="24"/>
          <w:szCs w:val="24"/>
        </w:rPr>
        <w:tab/>
        <w:t>распозн</w:t>
      </w:r>
      <w:r w:rsidR="007C7905">
        <w:rPr>
          <w:rFonts w:ascii="Times New Roman" w:eastAsia="Times New Roman" w:hAnsi="Times New Roman" w:cs="Times New Roman"/>
          <w:color w:val="000000"/>
          <w:sz w:val="24"/>
          <w:szCs w:val="24"/>
        </w:rPr>
        <w:t>авание</w:t>
      </w:r>
      <w:r w:rsidR="007C7905">
        <w:rPr>
          <w:rFonts w:ascii="Times New Roman" w:eastAsia="Times New Roman" w:hAnsi="Times New Roman" w:cs="Times New Roman"/>
          <w:color w:val="000000"/>
          <w:sz w:val="24"/>
          <w:szCs w:val="24"/>
        </w:rPr>
        <w:tab/>
        <w:t>неорганических</w:t>
      </w:r>
      <w:r w:rsidR="007C7905">
        <w:rPr>
          <w:rFonts w:ascii="Times New Roman" w:eastAsia="Times New Roman" w:hAnsi="Times New Roman" w:cs="Times New Roman"/>
          <w:color w:val="000000"/>
          <w:sz w:val="24"/>
          <w:szCs w:val="24"/>
        </w:rPr>
        <w:tab/>
        <w:t>веществ</w:t>
      </w:r>
      <w:r w:rsidR="007C7905">
        <w:rPr>
          <w:rFonts w:ascii="Times New Roman" w:eastAsia="Times New Roman" w:hAnsi="Times New Roman" w:cs="Times New Roman"/>
          <w:color w:val="000000"/>
          <w:sz w:val="24"/>
          <w:szCs w:val="24"/>
        </w:rPr>
        <w:tab/>
        <w:t xml:space="preserve">с </w:t>
      </w:r>
      <w:r>
        <w:rPr>
          <w:rFonts w:ascii="Times New Roman" w:eastAsia="Times New Roman" w:hAnsi="Times New Roman" w:cs="Times New Roman"/>
          <w:color w:val="000000"/>
          <w:sz w:val="24"/>
          <w:szCs w:val="24"/>
        </w:rPr>
        <w:t>помощью качественных реакций на ионы, решение экспериментальных задач.</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2.1.12.4.2. Неметаллы и их соединения.</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43E38" w:rsidRDefault="001138B0">
      <w:pPr>
        <w:widowControl w:val="0"/>
        <w:spacing w:line="242"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элементов VIА-группы. Особенности строения атомов, характерные степени окисления.</w:t>
      </w:r>
    </w:p>
    <w:p w:rsidR="00943E38" w:rsidRDefault="001138B0">
      <w:pPr>
        <w:widowControl w:val="0"/>
        <w:tabs>
          <w:tab w:val="left" w:pos="3456"/>
          <w:tab w:val="left" w:pos="6663"/>
          <w:tab w:val="left" w:pos="9719"/>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свойства.</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Оксиды</w:t>
      </w:r>
      <w:r>
        <w:rPr>
          <w:rFonts w:ascii="Times New Roman" w:eastAsia="Times New Roman" w:hAnsi="Times New Roman" w:cs="Times New Roman"/>
          <w:color w:val="000000"/>
          <w:sz w:val="24"/>
          <w:szCs w:val="24"/>
        </w:rPr>
        <w:tab/>
        <w:t>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43E38" w:rsidRDefault="001138B0" w:rsidP="00FB3CE4">
      <w:pPr>
        <w:widowControl w:val="0"/>
        <w:spacing w:line="235"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элементов VА­группы. Особенности строения атомов, характерные степени окисления.</w:t>
      </w:r>
    </w:p>
    <w:p w:rsidR="00943E38" w:rsidRDefault="001138B0" w:rsidP="00FB3CE4">
      <w:pPr>
        <w:widowControl w:val="0"/>
        <w:spacing w:before="1" w:line="240" w:lineRule="auto"/>
        <w:ind w:left="-73"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ионыаммония. Азотная</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кислота,</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943E38" w:rsidRDefault="001138B0" w:rsidP="007C7905">
      <w:pPr>
        <w:widowControl w:val="0"/>
        <w:spacing w:before="2" w:line="230"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характеристика элементов IVА­группы. Особенности строения атомов, характерные</w:t>
      </w:r>
      <w:bookmarkStart w:id="248" w:name="_page_551_0"/>
      <w:bookmarkEnd w:id="247"/>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степени окисления.</w:t>
      </w:r>
    </w:p>
    <w:p w:rsidR="00943E38" w:rsidRDefault="001138B0" w:rsidP="007C7905">
      <w:pPr>
        <w:widowControl w:val="0"/>
        <w:tabs>
          <w:tab w:val="left" w:pos="369"/>
          <w:tab w:val="left" w:pos="1903"/>
          <w:tab w:val="left" w:pos="3599"/>
          <w:tab w:val="left" w:pos="4714"/>
          <w:tab w:val="left" w:pos="5247"/>
          <w:tab w:val="left" w:pos="7147"/>
        </w:tabs>
        <w:spacing w:before="33"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w:t>
      </w:r>
      <w:r w:rsidR="007C7905">
        <w:rPr>
          <w:rFonts w:ascii="Times New Roman" w:eastAsia="Times New Roman" w:hAnsi="Times New Roman" w:cs="Times New Roman"/>
          <w:color w:val="000000"/>
          <w:sz w:val="24"/>
          <w:szCs w:val="24"/>
        </w:rPr>
        <w:t xml:space="preserve"> Качественная </w:t>
      </w:r>
      <w:r>
        <w:rPr>
          <w:rFonts w:ascii="Times New Roman" w:eastAsia="Times New Roman" w:hAnsi="Times New Roman" w:cs="Times New Roman"/>
          <w:color w:val="000000"/>
          <w:sz w:val="24"/>
          <w:szCs w:val="24"/>
        </w:rPr>
        <w:t>реакция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карбонат­ионы.</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 карбонатовв быту, медицине, промышленности и сельском хозяйстве.</w:t>
      </w:r>
    </w:p>
    <w:p w:rsidR="00943E38" w:rsidRDefault="001138B0" w:rsidP="007C7905">
      <w:pPr>
        <w:widowControl w:val="0"/>
        <w:tabs>
          <w:tab w:val="left" w:pos="1226"/>
          <w:tab w:val="left" w:pos="2707"/>
          <w:tab w:val="left" w:pos="4419"/>
          <w:tab w:val="left" w:pos="5883"/>
          <w:tab w:val="left" w:pos="7631"/>
          <w:tab w:val="left" w:pos="9263"/>
        </w:tabs>
        <w:spacing w:before="3"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Первоначальные понятия об органических веществах как о соединениях углерода (метан, этан,</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этилен,</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ацетилен,</w:t>
      </w:r>
      <w:r w:rsidR="007C7905">
        <w:rPr>
          <w:rFonts w:ascii="Times New Roman" w:eastAsia="Times New Roman" w:hAnsi="Times New Roman" w:cs="Times New Roman"/>
          <w:color w:val="000000"/>
          <w:sz w:val="24"/>
          <w:szCs w:val="24"/>
        </w:rPr>
        <w:t xml:space="preserve"> этанол, глицерин, уксусная </w:t>
      </w:r>
      <w:r>
        <w:rPr>
          <w:rFonts w:ascii="Times New Roman" w:eastAsia="Times New Roman" w:hAnsi="Times New Roman" w:cs="Times New Roman"/>
          <w:color w:val="000000"/>
          <w:sz w:val="24"/>
          <w:szCs w:val="24"/>
        </w:rPr>
        <w:t>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43E38" w:rsidRDefault="001138B0" w:rsidP="007C7905">
      <w:pPr>
        <w:widowControl w:val="0"/>
        <w:tabs>
          <w:tab w:val="left" w:pos="1410"/>
          <w:tab w:val="left" w:pos="2071"/>
          <w:tab w:val="left" w:pos="3586"/>
          <w:tab w:val="left" w:pos="4854"/>
          <w:tab w:val="left" w:pos="6902"/>
          <w:tab w:val="left" w:pos="7701"/>
          <w:tab w:val="left" w:pos="8952"/>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Кремний, его физические и химические свойства, получение и</w:t>
      </w:r>
      <w:r w:rsidR="007C7905">
        <w:rPr>
          <w:rFonts w:ascii="Times New Roman" w:eastAsia="Times New Roman" w:hAnsi="Times New Roman" w:cs="Times New Roman"/>
          <w:color w:val="000000"/>
          <w:sz w:val="24"/>
          <w:szCs w:val="24"/>
        </w:rPr>
        <w:t xml:space="preserve"> применение. Соединения кремния </w:t>
      </w:r>
      <w:r>
        <w:rPr>
          <w:rFonts w:ascii="Times New Roman" w:eastAsia="Times New Roman" w:hAnsi="Times New Roman" w:cs="Times New Roman"/>
          <w:color w:val="000000"/>
          <w:sz w:val="24"/>
          <w:szCs w:val="24"/>
        </w:rPr>
        <w:t>в</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оксиде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43E38" w:rsidRDefault="001138B0" w:rsidP="007C7905">
      <w:pPr>
        <w:widowControl w:val="0"/>
        <w:tabs>
          <w:tab w:val="left" w:pos="537"/>
          <w:tab w:val="left" w:pos="1776"/>
          <w:tab w:val="left" w:pos="2195"/>
          <w:tab w:val="left" w:pos="3804"/>
          <w:tab w:val="left" w:pos="4327"/>
          <w:tab w:val="left" w:pos="4796"/>
          <w:tab w:val="left" w:pos="5156"/>
          <w:tab w:val="left" w:pos="6075"/>
          <w:tab w:val="left" w:pos="6831"/>
          <w:tab w:val="left" w:pos="7765"/>
          <w:tab w:val="left" w:pos="8855"/>
          <w:tab w:val="left" w:pos="9220"/>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Химический эксперимент: изучение образцов неорганических веществ, свойств соляной кислоты,</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проведение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качественных</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реакций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хлорид­ионы 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признаков </w:t>
      </w:r>
      <w:r w:rsidR="007C7905">
        <w:rPr>
          <w:rFonts w:ascii="Times New Roman" w:eastAsia="Times New Roman" w:hAnsi="Times New Roman" w:cs="Times New Roman"/>
          <w:color w:val="000000"/>
          <w:sz w:val="24"/>
          <w:szCs w:val="24"/>
        </w:rPr>
        <w:t xml:space="preserve">их </w:t>
      </w:r>
      <w:r>
        <w:rPr>
          <w:rFonts w:ascii="Times New Roman" w:eastAsia="Times New Roman" w:hAnsi="Times New Roman" w:cs="Times New Roman"/>
          <w:color w:val="000000"/>
          <w:sz w:val="24"/>
          <w:szCs w:val="24"/>
        </w:rPr>
        <w:t>протекания, опыты, отражающие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физическими</w:t>
      </w:r>
      <w:r w:rsidR="007C7905">
        <w:rPr>
          <w:rFonts w:ascii="Times New Roman" w:eastAsia="Times New Roman" w:hAnsi="Times New Roman" w:cs="Times New Roman"/>
          <w:color w:val="000000"/>
          <w:sz w:val="24"/>
          <w:szCs w:val="24"/>
        </w:rPr>
        <w:t xml:space="preserve"> свойствами </w:t>
      </w:r>
      <w:r>
        <w:rPr>
          <w:rFonts w:ascii="Times New Roman" w:eastAsia="Times New Roman" w:hAnsi="Times New Roman" w:cs="Times New Roman"/>
          <w:color w:val="000000"/>
          <w:sz w:val="24"/>
          <w:szCs w:val="24"/>
        </w:rPr>
        <w:t>азота,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фосфораи их соединений (возможно использование видеоматериалов),</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образцами азотных и фосфорных удобрений, получение, собирание, распознавание и изучение свойств аммиака, прове</w:t>
      </w:r>
      <w:r w:rsidR="008C352A">
        <w:rPr>
          <w:rFonts w:ascii="Times New Roman" w:eastAsia="Times New Roman" w:hAnsi="Times New Roman" w:cs="Times New Roman"/>
          <w:color w:val="000000"/>
          <w:sz w:val="24"/>
          <w:szCs w:val="24"/>
        </w:rPr>
        <w:t xml:space="preserve">дение качественных реакций </w:t>
      </w:r>
      <w:r w:rsidR="007C7905">
        <w:rPr>
          <w:rFonts w:ascii="Times New Roman" w:eastAsia="Times New Roman" w:hAnsi="Times New Roman" w:cs="Times New Roman"/>
          <w:color w:val="000000"/>
          <w:sz w:val="24"/>
          <w:szCs w:val="24"/>
        </w:rPr>
        <w:t>н</w:t>
      </w:r>
      <w:r w:rsidR="008C352A">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ион</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аммония </w:t>
      </w:r>
      <w:r w:rsidR="008C352A">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2.1.12.4.3. Металлы и их соединения.</w:t>
      </w:r>
    </w:p>
    <w:p w:rsidR="00943E38" w:rsidRDefault="001138B0" w:rsidP="00FB3CE4">
      <w:pPr>
        <w:widowControl w:val="0"/>
        <w:tabs>
          <w:tab w:val="left" w:pos="1694"/>
          <w:tab w:val="left" w:pos="3577"/>
          <w:tab w:val="left" w:pos="4044"/>
          <w:tab w:val="left" w:pos="5150"/>
          <w:tab w:val="left" w:pos="6555"/>
          <w:tab w:val="left" w:pos="7023"/>
          <w:tab w:val="left" w:pos="8312"/>
          <w:tab w:val="left" w:pos="8837"/>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характеристика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элементов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металлов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основании их положения в Периодической</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системе химических элементов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 Менделееваи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43E38" w:rsidRDefault="001138B0" w:rsidP="008C352A">
      <w:pPr>
        <w:widowControl w:val="0"/>
        <w:spacing w:line="240" w:lineRule="auto"/>
        <w:ind w:left="-57"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w:t>
      </w:r>
      <w:r w:rsidR="00FB3CE4">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атрия и калия). Оксиды</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гидроксиды натрия и калия. Применение щелочных металлов и их соединений. Щелочноземельные металлы магний и кальций: положение в Периодической системе</w:t>
      </w:r>
      <w:r w:rsidR="008C352A">
        <w:rPr>
          <w:rFonts w:ascii="Times New Roman" w:eastAsia="Times New Roman" w:hAnsi="Times New Roman" w:cs="Times New Roman"/>
          <w:color w:val="000000"/>
          <w:sz w:val="24"/>
          <w:szCs w:val="24"/>
        </w:rPr>
        <w:t xml:space="preserve"> химических </w:t>
      </w:r>
      <w:r>
        <w:rPr>
          <w:rFonts w:ascii="Times New Roman" w:eastAsia="Times New Roman" w:hAnsi="Times New Roman" w:cs="Times New Roman"/>
          <w:color w:val="000000"/>
          <w:sz w:val="24"/>
          <w:szCs w:val="24"/>
        </w:rPr>
        <w:t>элементов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 Менделеева,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атомов,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нахождение в природе. Физические и химические свойства магния и кальция. Важнейшие соединения кальция</w:t>
      </w:r>
      <w:bookmarkStart w:id="249" w:name="_page_553_0"/>
      <w:bookmarkEnd w:id="248"/>
      <w:r w:rsidR="00FB3CE4">
        <w:rPr>
          <w:rFonts w:ascii="Times New Roman" w:eastAsia="Times New Roman" w:hAnsi="Times New Roman" w:cs="Times New Roman"/>
          <w:color w:val="000000"/>
          <w:sz w:val="24"/>
          <w:szCs w:val="24"/>
        </w:rPr>
        <w:t xml:space="preserve"> </w:t>
      </w:r>
    </w:p>
    <w:p w:rsidR="00943E38" w:rsidRDefault="001138B0">
      <w:pPr>
        <w:widowControl w:val="0"/>
        <w:tabs>
          <w:tab w:val="left" w:pos="1593"/>
          <w:tab w:val="left" w:pos="3572"/>
          <w:tab w:val="left" w:pos="5041"/>
          <w:tab w:val="left" w:pos="6982"/>
          <w:tab w:val="left" w:pos="8356"/>
          <w:tab w:val="left" w:pos="9340"/>
        </w:tabs>
        <w:spacing w:line="235" w:lineRule="auto"/>
        <w:ind w:righ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(оксид,</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гидроксид,</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соли).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Жёсткость</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воды</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способы её устранения.</w:t>
      </w:r>
    </w:p>
    <w:p w:rsidR="00943E38" w:rsidRDefault="001138B0">
      <w:pPr>
        <w:widowControl w:val="0"/>
        <w:spacing w:before="2"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43E38" w:rsidRDefault="001138B0" w:rsidP="00FB3CE4">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943E38" w:rsidRDefault="001138B0" w:rsidP="00FB3CE4">
      <w:pPr>
        <w:widowControl w:val="0"/>
        <w:tabs>
          <w:tab w:val="left" w:pos="2286"/>
          <w:tab w:val="left" w:pos="3941"/>
          <w:tab w:val="left" w:pos="5177"/>
          <w:tab w:val="left" w:pos="5653"/>
          <w:tab w:val="left" w:pos="6051"/>
          <w:tab w:val="left" w:pos="7416"/>
          <w:tab w:val="left" w:pos="8645"/>
          <w:tab w:val="left" w:pos="9060"/>
          <w:tab w:val="left" w:pos="9652"/>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Химический</w:t>
      </w:r>
      <w:r>
        <w:rPr>
          <w:rFonts w:ascii="Times New Roman" w:eastAsia="Times New Roman" w:hAnsi="Times New Roman" w:cs="Times New Roman"/>
          <w:color w:val="000000"/>
          <w:sz w:val="24"/>
          <w:szCs w:val="24"/>
        </w:rPr>
        <w:tab/>
        <w:t>эксперимент:</w:t>
      </w:r>
      <w:r>
        <w:rPr>
          <w:rFonts w:ascii="Times New Roman" w:eastAsia="Times New Roman" w:hAnsi="Times New Roman" w:cs="Times New Roman"/>
          <w:color w:val="000000"/>
          <w:sz w:val="24"/>
          <w:szCs w:val="24"/>
        </w:rPr>
        <w:tab/>
        <w:t>ознакомление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образцами</w:t>
      </w:r>
      <w:r>
        <w:rPr>
          <w:rFonts w:ascii="Times New Roman" w:eastAsia="Times New Roman" w:hAnsi="Times New Roman" w:cs="Times New Roman"/>
          <w:color w:val="000000"/>
          <w:sz w:val="24"/>
          <w:szCs w:val="24"/>
        </w:rPr>
        <w:tab/>
        <w:t>металлов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сплавов, их физическими свойствами, изучение результатов коррозии металлов (возможно использование видеоматериалов), особенностей</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железа(III),</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меди(II)),</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наблюдениеи описание процессов окрашивания пламени ионами натрия, калияикальция (возможно использование видеоматериалов), исследование амфотерных свойств гидроксида алюминия и гидроксида</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цинка,</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решение</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экспериментальных</w:t>
      </w:r>
      <w:r>
        <w:rPr>
          <w:rFonts w:ascii="Times New Roman" w:eastAsia="Times New Roman" w:hAnsi="Times New Roman" w:cs="Times New Roman"/>
          <w:color w:val="000000"/>
          <w:sz w:val="24"/>
          <w:szCs w:val="24"/>
        </w:rPr>
        <w:tab/>
        <w:t>задач</w:t>
      </w:r>
      <w:r>
        <w:rPr>
          <w:rFonts w:ascii="Times New Roman" w:eastAsia="Times New Roman" w:hAnsi="Times New Roman" w:cs="Times New Roman"/>
          <w:color w:val="000000"/>
          <w:sz w:val="24"/>
          <w:szCs w:val="24"/>
        </w:rPr>
        <w:tab/>
        <w:t>по</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теме «Важнейшие металлы и их соединения».</w:t>
      </w:r>
    </w:p>
    <w:p w:rsidR="00943E38" w:rsidRDefault="001138B0" w:rsidP="00FB3CE4">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2.1.12.4.4. Химия и окружающая среда.</w:t>
      </w:r>
    </w:p>
    <w:p w:rsidR="00943E38" w:rsidRDefault="001138B0" w:rsidP="00FB3CE4">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43E38" w:rsidRDefault="001138B0">
      <w:pPr>
        <w:widowControl w:val="0"/>
        <w:spacing w:before="1" w:line="237"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 источники углеводородов (уголь, природный газ, нефть), продукты их переработки, их роль в быту и промышленности.</w:t>
      </w:r>
    </w:p>
    <w:p w:rsidR="00943E38" w:rsidRDefault="001138B0">
      <w:pPr>
        <w:widowControl w:val="0"/>
        <w:spacing w:before="3" w:line="235"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Химический эксперимент: изучение образцов материалов (стекло, сплавы металлов, полимерные материалы).</w:t>
      </w:r>
    </w:p>
    <w:p w:rsidR="00943E38" w:rsidRDefault="001138B0">
      <w:pPr>
        <w:widowControl w:val="0"/>
        <w:spacing w:before="5"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2.1.12.4.5. Межпредметные связи.</w:t>
      </w:r>
    </w:p>
    <w:p w:rsidR="00943E38" w:rsidRDefault="001138B0">
      <w:pPr>
        <w:widowControl w:val="0"/>
        <w:tabs>
          <w:tab w:val="left" w:pos="2657"/>
          <w:tab w:val="left" w:pos="4136"/>
          <w:tab w:val="left" w:pos="5955"/>
          <w:tab w:val="left" w:pos="9292"/>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межпредметных связей при изучении химии в 9 классе осуществляется через использование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общих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естественно­научных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 так и понятий, являющихся системными для отдельных предметов естественно­научного цикла.</w:t>
      </w:r>
    </w:p>
    <w:p w:rsidR="00943E38" w:rsidRDefault="001138B0">
      <w:pPr>
        <w:widowControl w:val="0"/>
        <w:spacing w:before="2"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43E38" w:rsidRDefault="001138B0" w:rsidP="007C7905">
      <w:pPr>
        <w:widowControl w:val="0"/>
        <w:tabs>
          <w:tab w:val="left" w:pos="1276"/>
          <w:tab w:val="left" w:pos="2049"/>
          <w:tab w:val="left" w:pos="2998"/>
          <w:tab w:val="left" w:pos="4359"/>
          <w:tab w:val="left" w:pos="5655"/>
          <w:tab w:val="left" w:pos="6917"/>
          <w:tab w:val="left" w:pos="7542"/>
          <w:tab w:val="left" w:pos="8656"/>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тело,</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агрегатное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состояние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газ,</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раствор,</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растворимость, кристаллическая решётка, сплавы, физические величины, единицы измерения, космическое пространство, планеты, звёзды, Солнце.</w:t>
      </w:r>
    </w:p>
    <w:p w:rsidR="00943E38" w:rsidRDefault="001138B0" w:rsidP="007C7905">
      <w:pPr>
        <w:widowControl w:val="0"/>
        <w:tabs>
          <w:tab w:val="left" w:pos="2004"/>
          <w:tab w:val="left" w:pos="3495"/>
          <w:tab w:val="left" w:pos="4690"/>
          <w:tab w:val="left" w:pos="5977"/>
          <w:tab w:val="left" w:pos="7451"/>
          <w:tab w:val="left" w:pos="9081"/>
        </w:tabs>
        <w:spacing w:before="3"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Биология:</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фотосинтез,</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дыхание,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биосфера,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экосистема,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минеральные</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удобрения, микроэлементы, макроэлементы, питательные вещества.</w:t>
      </w:r>
    </w:p>
    <w:p w:rsidR="00943E38" w:rsidRDefault="001138B0" w:rsidP="007C7905">
      <w:pPr>
        <w:widowControl w:val="0"/>
        <w:spacing w:before="5" w:line="235"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 атмосфера, гидросфера, минералы, горные породы, полезные ископаемые, топливо, водные ресурсы.</w:t>
      </w:r>
    </w:p>
    <w:p w:rsidR="00943E38" w:rsidRDefault="001138B0" w:rsidP="007C7905">
      <w:pPr>
        <w:widowControl w:val="0"/>
        <w:spacing w:before="7" w:line="235"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2.1.12.5. Планируемые результаты освоения программы по химии на уровне основного общего образования.</w:t>
      </w:r>
    </w:p>
    <w:p w:rsidR="00943E38" w:rsidRDefault="001138B0" w:rsidP="007C7905">
      <w:pPr>
        <w:widowControl w:val="0"/>
        <w:spacing w:before="10"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43E38" w:rsidRDefault="001138B0" w:rsidP="007C7905">
      <w:pPr>
        <w:widowControl w:val="0"/>
        <w:tabs>
          <w:tab w:val="left" w:pos="1793"/>
          <w:tab w:val="left" w:pos="2780"/>
          <w:tab w:val="left" w:pos="5597"/>
          <w:tab w:val="left" w:pos="6944"/>
          <w:tab w:val="left" w:pos="9359"/>
        </w:tabs>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2.1.12.5.2. Личностные результаты освоения программы основного общего образования достигаются</w:t>
      </w:r>
      <w:r>
        <w:rPr>
          <w:rFonts w:ascii="Times New Roman" w:eastAsia="Times New Roman" w:hAnsi="Times New Roman" w:cs="Times New Roman"/>
          <w:color w:val="000000"/>
          <w:sz w:val="24"/>
          <w:szCs w:val="24"/>
        </w:rPr>
        <w:tab/>
        <w:t>в ходе</w:t>
      </w:r>
      <w:r>
        <w:rPr>
          <w:rFonts w:ascii="Times New Roman" w:eastAsia="Times New Roman" w:hAnsi="Times New Roman" w:cs="Times New Roman"/>
          <w:color w:val="000000"/>
          <w:sz w:val="24"/>
          <w:szCs w:val="24"/>
        </w:rPr>
        <w:tab/>
        <w:t>обучения химии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единстве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учебной и воспитательной деятельности школы в соответствии с традиционными российскими</w:t>
      </w:r>
      <w:bookmarkStart w:id="250" w:name="_page_555_0"/>
      <w:bookmarkEnd w:id="249"/>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43E38" w:rsidRDefault="001138B0" w:rsidP="007C7905">
      <w:pPr>
        <w:widowControl w:val="0"/>
        <w:spacing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943E38" w:rsidRDefault="001138B0" w:rsidP="007C7905">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патриотического воспитания:</w:t>
      </w:r>
    </w:p>
    <w:p w:rsidR="00943E38" w:rsidRDefault="008C352A" w:rsidP="007C7905">
      <w:pPr>
        <w:widowControl w:val="0"/>
        <w:tabs>
          <w:tab w:val="left" w:pos="2500"/>
          <w:tab w:val="left" w:pos="4129"/>
          <w:tab w:val="left" w:pos="4684"/>
          <w:tab w:val="left" w:pos="6760"/>
          <w:tab w:val="left" w:pos="8651"/>
        </w:tabs>
        <w:spacing w:line="238"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w:t>
      </w:r>
      <w:r w:rsidR="001138B0">
        <w:rPr>
          <w:rFonts w:ascii="Times New Roman" w:eastAsia="Times New Roman" w:hAnsi="Times New Roman" w:cs="Times New Roman"/>
          <w:color w:val="000000"/>
          <w:sz w:val="24"/>
          <w:szCs w:val="24"/>
        </w:rPr>
        <w:t>енностного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отношения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отечественному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культурному,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историческому и научному наследию, понимания значения химической науки в жизни современного общества, способности   владеть достоверной </w:t>
      </w:r>
      <w:r w:rsidR="00FB3CE4">
        <w:rPr>
          <w:rFonts w:ascii="Times New Roman" w:eastAsia="Times New Roman" w:hAnsi="Times New Roman" w:cs="Times New Roman"/>
          <w:color w:val="000000"/>
          <w:sz w:val="24"/>
          <w:szCs w:val="24"/>
        </w:rPr>
        <w:t>и</w:t>
      </w:r>
      <w:r w:rsidR="001138B0">
        <w:rPr>
          <w:rFonts w:ascii="Times New Roman" w:eastAsia="Times New Roman" w:hAnsi="Times New Roman" w:cs="Times New Roman"/>
          <w:color w:val="000000"/>
          <w:sz w:val="24"/>
          <w:szCs w:val="24"/>
        </w:rPr>
        <w:t>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43E38" w:rsidRDefault="001138B0" w:rsidP="007C7905">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гражданского воспитания:</w:t>
      </w:r>
    </w:p>
    <w:p w:rsidR="00943E38" w:rsidRDefault="00FB3CE4" w:rsidP="007C7905">
      <w:pPr>
        <w:widowControl w:val="0"/>
        <w:tabs>
          <w:tab w:val="left" w:pos="600"/>
          <w:tab w:val="left" w:pos="1555"/>
          <w:tab w:val="left" w:pos="2461"/>
          <w:tab w:val="left" w:pos="2830"/>
          <w:tab w:val="left" w:pos="4367"/>
          <w:tab w:val="left" w:pos="4959"/>
          <w:tab w:val="left" w:pos="5421"/>
          <w:tab w:val="left" w:pos="5859"/>
          <w:tab w:val="left" w:pos="6313"/>
          <w:tab w:val="left" w:pos="7111"/>
          <w:tab w:val="left" w:pos="8219"/>
          <w:tab w:val="left" w:pos="8641"/>
          <w:tab w:val="left" w:pos="9084"/>
          <w:tab w:val="left" w:pos="10120"/>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1138B0">
        <w:rPr>
          <w:rFonts w:ascii="Times New Roman" w:eastAsia="Times New Roman" w:hAnsi="Times New Roman" w:cs="Times New Roman"/>
          <w:color w:val="000000"/>
          <w:sz w:val="24"/>
          <w:szCs w:val="24"/>
        </w:rPr>
        <w:t>редставления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социальных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нормах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правилах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межличностных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отношений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коллективе, </w:t>
      </w:r>
      <w:r w:rsidR="001138B0">
        <w:rPr>
          <w:rFonts w:ascii="Times New Roman" w:eastAsia="Times New Roman" w:hAnsi="Times New Roman" w:cs="Times New Roman"/>
          <w:color w:val="000000"/>
          <w:sz w:val="24"/>
          <w:szCs w:val="24"/>
        </w:rPr>
        <w:lastRenderedPageBreak/>
        <w:t xml:space="preserve">коммуникативной компетентности в общественно полезной, учебно­исследовательской, творческой и </w:t>
      </w:r>
      <w:r>
        <w:rPr>
          <w:rFonts w:ascii="Times New Roman" w:eastAsia="Times New Roman" w:hAnsi="Times New Roman" w:cs="Times New Roman"/>
          <w:color w:val="000000"/>
          <w:sz w:val="24"/>
          <w:szCs w:val="24"/>
        </w:rPr>
        <w:t>других в</w:t>
      </w:r>
      <w:r w:rsidR="001138B0">
        <w:rPr>
          <w:rFonts w:ascii="Times New Roman" w:eastAsia="Times New Roman" w:hAnsi="Times New Roman" w:cs="Times New Roman"/>
          <w:color w:val="000000"/>
          <w:sz w:val="24"/>
          <w:szCs w:val="24"/>
        </w:rPr>
        <w:t>идах деятельности,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готовности к разнообразной совместной деятельности при выполнении учебных, познавательных задач, выполнении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химических </w:t>
      </w:r>
      <w:r>
        <w:rPr>
          <w:rFonts w:ascii="Times New Roman" w:eastAsia="Times New Roman" w:hAnsi="Times New Roman" w:cs="Times New Roman"/>
          <w:color w:val="000000"/>
          <w:sz w:val="24"/>
          <w:szCs w:val="24"/>
        </w:rPr>
        <w:t xml:space="preserve">экспериментов, </w:t>
      </w:r>
      <w:r w:rsidR="001138B0">
        <w:rPr>
          <w:rFonts w:ascii="Times New Roman" w:eastAsia="Times New Roman" w:hAnsi="Times New Roman" w:cs="Times New Roman"/>
          <w:color w:val="000000"/>
          <w:sz w:val="24"/>
          <w:szCs w:val="24"/>
        </w:rPr>
        <w:t>создании учебных пр</w:t>
      </w:r>
      <w:r>
        <w:rPr>
          <w:rFonts w:ascii="Times New Roman" w:eastAsia="Times New Roman" w:hAnsi="Times New Roman" w:cs="Times New Roman"/>
          <w:color w:val="000000"/>
          <w:sz w:val="24"/>
          <w:szCs w:val="24"/>
        </w:rPr>
        <w:t xml:space="preserve">оектов, стремления </w:t>
      </w:r>
      <w:r w:rsidR="001138B0">
        <w:rPr>
          <w:rFonts w:ascii="Times New Roman" w:eastAsia="Times New Roman" w:hAnsi="Times New Roman" w:cs="Times New Roman"/>
          <w:color w:val="000000"/>
          <w:sz w:val="24"/>
          <w:szCs w:val="24"/>
        </w:rPr>
        <w:t xml:space="preserve">к взаимопониманию и </w:t>
      </w:r>
      <w:r>
        <w:rPr>
          <w:rFonts w:ascii="Times New Roman" w:eastAsia="Times New Roman" w:hAnsi="Times New Roman" w:cs="Times New Roman"/>
          <w:color w:val="000000"/>
          <w:sz w:val="24"/>
          <w:szCs w:val="24"/>
        </w:rPr>
        <w:t>в</w:t>
      </w:r>
      <w:r w:rsidR="001138B0">
        <w:rPr>
          <w:rFonts w:ascii="Times New Roman" w:eastAsia="Times New Roman" w:hAnsi="Times New Roman" w:cs="Times New Roman"/>
          <w:color w:val="000000"/>
          <w:sz w:val="24"/>
          <w:szCs w:val="24"/>
        </w:rPr>
        <w:t>заимопомощи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 в процессе этой учебной деятельности, готовности оценивать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своё поведение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поступки своих товарищей с позиции нравственных и правовых норм с учётом осознания последствий поступков;</w:t>
      </w:r>
    </w:p>
    <w:p w:rsidR="00943E38" w:rsidRDefault="001138B0" w:rsidP="007C7905">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ценности научного познания:</w:t>
      </w:r>
    </w:p>
    <w:p w:rsidR="00943E38" w:rsidRDefault="001138B0" w:rsidP="007C7905">
      <w:pPr>
        <w:widowControl w:val="0"/>
        <w:tabs>
          <w:tab w:val="left" w:pos="2160"/>
          <w:tab w:val="left" w:pos="3627"/>
          <w:tab w:val="left" w:pos="5216"/>
          <w:tab w:val="left" w:pos="6497"/>
          <w:tab w:val="left" w:pos="7314"/>
          <w:tab w:val="left" w:pos="9498"/>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мировоззренческих представлений о веществе и химической реакции, соответствующих современному</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уровню</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науки</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составляющих</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основу для понимания сущности научной картины мира, представлений об основных закономерностях развития природы, вза</w:t>
      </w:r>
      <w:r w:rsidR="008C352A">
        <w:rPr>
          <w:rFonts w:ascii="Times New Roman" w:eastAsia="Times New Roman" w:hAnsi="Times New Roman" w:cs="Times New Roman"/>
          <w:color w:val="000000"/>
          <w:sz w:val="24"/>
          <w:szCs w:val="24"/>
        </w:rPr>
        <w:t xml:space="preserve">имосвязях человека с природной </w:t>
      </w:r>
      <w:r>
        <w:rPr>
          <w:rFonts w:ascii="Times New Roman" w:eastAsia="Times New Roman" w:hAnsi="Times New Roman" w:cs="Times New Roman"/>
          <w:color w:val="000000"/>
          <w:sz w:val="24"/>
          <w:szCs w:val="24"/>
        </w:rPr>
        <w:t>средой, о роли химии в познании этих закономерностей;</w:t>
      </w:r>
    </w:p>
    <w:p w:rsidR="00943E38" w:rsidRDefault="001138B0" w:rsidP="007C7905">
      <w:pPr>
        <w:widowControl w:val="0"/>
        <w:tabs>
          <w:tab w:val="left" w:pos="2763"/>
          <w:tab w:val="left" w:pos="4078"/>
          <w:tab w:val="left" w:pos="5954"/>
          <w:tab w:val="left" w:pos="6595"/>
          <w:tab w:val="left" w:pos="8139"/>
          <w:tab w:val="left" w:pos="9188"/>
        </w:tabs>
        <w:spacing w:line="24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познавательных</w:t>
      </w:r>
      <w:r>
        <w:rPr>
          <w:rFonts w:ascii="Times New Roman" w:eastAsia="Times New Roman" w:hAnsi="Times New Roman" w:cs="Times New Roman"/>
          <w:color w:val="000000"/>
          <w:sz w:val="24"/>
          <w:szCs w:val="24"/>
        </w:rPr>
        <w:tab/>
        <w:t>мотивов,</w:t>
      </w:r>
      <w:r>
        <w:rPr>
          <w:rFonts w:ascii="Times New Roman" w:eastAsia="Times New Roman" w:hAnsi="Times New Roman" w:cs="Times New Roman"/>
          <w:color w:val="000000"/>
          <w:sz w:val="24"/>
          <w:szCs w:val="24"/>
        </w:rPr>
        <w:tab/>
        <w:t>направленных</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получение</w:t>
      </w:r>
      <w:r>
        <w:rPr>
          <w:rFonts w:ascii="Times New Roman" w:eastAsia="Times New Roman" w:hAnsi="Times New Roman" w:cs="Times New Roman"/>
          <w:color w:val="000000"/>
          <w:sz w:val="24"/>
          <w:szCs w:val="24"/>
        </w:rPr>
        <w:tab/>
        <w:t>новых</w:t>
      </w:r>
      <w:r>
        <w:rPr>
          <w:rFonts w:ascii="Times New Roman" w:eastAsia="Times New Roman" w:hAnsi="Times New Roman" w:cs="Times New Roman"/>
          <w:color w:val="000000"/>
          <w:sz w:val="24"/>
          <w:szCs w:val="24"/>
        </w:rPr>
        <w:tab/>
        <w:t>знаний по химии, необходимых для объяснения наблюдаемых процессов и явлений;</w:t>
      </w:r>
    </w:p>
    <w:p w:rsidR="00943E38" w:rsidRDefault="001138B0" w:rsidP="007C7905">
      <w:pPr>
        <w:widowControl w:val="0"/>
        <w:tabs>
          <w:tab w:val="left" w:pos="3264"/>
          <w:tab w:val="left" w:pos="5931"/>
          <w:tab w:val="left" w:pos="6934"/>
          <w:tab w:val="left" w:pos="9184"/>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познавательной,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читательской</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43E38" w:rsidRDefault="001138B0">
      <w:pPr>
        <w:widowControl w:val="0"/>
        <w:tabs>
          <w:tab w:val="left" w:pos="1610"/>
          <w:tab w:val="left" w:pos="2083"/>
          <w:tab w:val="left" w:pos="2667"/>
          <w:tab w:val="left" w:pos="4215"/>
          <w:tab w:val="left" w:pos="4866"/>
          <w:tab w:val="left" w:pos="5835"/>
          <w:tab w:val="left" w:pos="6466"/>
          <w:tab w:val="left" w:pos="8951"/>
        </w:tabs>
        <w:spacing w:line="238"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интереса</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обучению</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познанию,</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любознательности,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готовностии способности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 самообразованию, </w:t>
      </w:r>
      <w:r w:rsidR="007C7905">
        <w:rPr>
          <w:rFonts w:ascii="Times New Roman" w:eastAsia="Times New Roman" w:hAnsi="Times New Roman" w:cs="Times New Roman"/>
          <w:color w:val="000000"/>
          <w:sz w:val="24"/>
          <w:szCs w:val="24"/>
        </w:rPr>
        <w:t xml:space="preserve">проектной </w:t>
      </w:r>
      <w:r>
        <w:rPr>
          <w:rFonts w:ascii="Times New Roman" w:eastAsia="Times New Roman" w:hAnsi="Times New Roman" w:cs="Times New Roman"/>
          <w:color w:val="000000"/>
          <w:sz w:val="24"/>
          <w:szCs w:val="24"/>
        </w:rPr>
        <w:t>и исследовательской деятельности,</w:t>
      </w:r>
      <w:r w:rsidR="007C79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осознанномувыбору направленности и уровня обучения в дальнейшем;</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формирования культуры здоровья:</w:t>
      </w:r>
    </w:p>
    <w:p w:rsidR="00943E38" w:rsidRDefault="001138B0">
      <w:pPr>
        <w:widowControl w:val="0"/>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трудового воспитания:</w:t>
      </w:r>
    </w:p>
    <w:p w:rsidR="00943E38" w:rsidRDefault="001138B0">
      <w:pPr>
        <w:widowControl w:val="0"/>
        <w:tabs>
          <w:tab w:val="left" w:pos="9179"/>
        </w:tabs>
        <w:spacing w:line="239"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экологического воспитания:</w:t>
      </w:r>
    </w:p>
    <w:p w:rsidR="00943E38" w:rsidRDefault="001138B0" w:rsidP="00FB3CE4">
      <w:pPr>
        <w:widowControl w:val="0"/>
        <w:tabs>
          <w:tab w:val="left" w:pos="2724"/>
          <w:tab w:val="left" w:pos="4333"/>
          <w:tab w:val="left" w:pos="5753"/>
          <w:tab w:val="left" w:pos="6158"/>
          <w:tab w:val="left" w:pos="7293"/>
          <w:tab w:val="left" w:pos="7921"/>
          <w:tab w:val="left" w:pos="9286"/>
        </w:tabs>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экологически целесообразного</w:t>
      </w:r>
      <w:r>
        <w:rPr>
          <w:rFonts w:ascii="Times New Roman" w:eastAsia="Times New Roman" w:hAnsi="Times New Roman" w:cs="Times New Roman"/>
          <w:color w:val="000000"/>
          <w:sz w:val="24"/>
          <w:szCs w:val="24"/>
        </w:rPr>
        <w:tab/>
        <w:t>отношения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природе</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источнику</w:t>
      </w:r>
      <w:r>
        <w:rPr>
          <w:rFonts w:ascii="Times New Roman" w:eastAsia="Times New Roman" w:hAnsi="Times New Roman" w:cs="Times New Roman"/>
          <w:color w:val="000000"/>
          <w:sz w:val="24"/>
          <w:szCs w:val="24"/>
        </w:rPr>
        <w:tab/>
        <w:t>жизни на Земле, основе её существования, понимания ценности здорового и безопасного образа жизни, ответственного</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отношения к собственному физическому</w:t>
      </w:r>
      <w:bookmarkStart w:id="251" w:name="_page_557_0"/>
      <w:bookmarkEnd w:id="250"/>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психическому здоровью, осознания ценности соблюдения правил безопасного поведения при ра</w:t>
      </w:r>
      <w:r w:rsidR="007C7905">
        <w:rPr>
          <w:rFonts w:ascii="Times New Roman" w:eastAsia="Times New Roman" w:hAnsi="Times New Roman" w:cs="Times New Roman"/>
          <w:color w:val="000000"/>
          <w:sz w:val="24"/>
          <w:szCs w:val="24"/>
        </w:rPr>
        <w:t xml:space="preserve">боте </w:t>
      </w:r>
      <w:r w:rsidR="00FB3CE4">
        <w:rPr>
          <w:rFonts w:ascii="Times New Roman" w:eastAsia="Times New Roman" w:hAnsi="Times New Roman" w:cs="Times New Roman"/>
          <w:color w:val="000000"/>
          <w:sz w:val="24"/>
          <w:szCs w:val="24"/>
        </w:rPr>
        <w:t>с</w:t>
      </w:r>
      <w:r w:rsidR="007C7905">
        <w:rPr>
          <w:rFonts w:ascii="Times New Roman" w:eastAsia="Times New Roman" w:hAnsi="Times New Roman" w:cs="Times New Roman"/>
          <w:color w:val="000000"/>
          <w:sz w:val="24"/>
          <w:szCs w:val="24"/>
        </w:rPr>
        <w:t xml:space="preserve"> </w:t>
      </w:r>
      <w:r w:rsidR="00FB3CE4">
        <w:rPr>
          <w:rFonts w:ascii="Times New Roman" w:eastAsia="Times New Roman" w:hAnsi="Times New Roman" w:cs="Times New Roman"/>
          <w:color w:val="000000"/>
          <w:sz w:val="24"/>
          <w:szCs w:val="24"/>
        </w:rPr>
        <w:t>веществами,</w:t>
      </w:r>
      <w:r w:rsidR="007C7905">
        <w:rPr>
          <w:rFonts w:ascii="Times New Roman" w:eastAsia="Times New Roman" w:hAnsi="Times New Roman" w:cs="Times New Roman"/>
          <w:color w:val="000000"/>
          <w:sz w:val="24"/>
          <w:szCs w:val="24"/>
        </w:rPr>
        <w:t xml:space="preserve"> </w:t>
      </w:r>
      <w:r w:rsidR="00071F5A">
        <w:rPr>
          <w:rFonts w:ascii="Times New Roman" w:eastAsia="Times New Roman" w:hAnsi="Times New Roman" w:cs="Times New Roman"/>
          <w:color w:val="000000"/>
          <w:sz w:val="24"/>
          <w:szCs w:val="24"/>
        </w:rPr>
        <w:t xml:space="preserve">а также </w:t>
      </w:r>
      <w:r w:rsidR="00FB3CE4">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ситуациях,</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угрожающих</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здоровью и жизни людей;</w:t>
      </w:r>
    </w:p>
    <w:p w:rsidR="00943E38" w:rsidRDefault="001138B0">
      <w:pPr>
        <w:widowControl w:val="0"/>
        <w:tabs>
          <w:tab w:val="left" w:pos="1363"/>
          <w:tab w:val="left" w:pos="2406"/>
          <w:tab w:val="left" w:pos="3901"/>
          <w:tab w:val="left" w:pos="4215"/>
          <w:tab w:val="left" w:pos="5119"/>
          <w:tab w:val="left" w:pos="5552"/>
          <w:tab w:val="left" w:pos="6823"/>
          <w:tab w:val="left" w:pos="7664"/>
          <w:tab w:val="left" w:pos="9084"/>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способности</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получаемые</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изучении</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химии, для решения задач, связанных с окружающей природной средой, повышения уровня экологической культуры,</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осознания глобального</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характера</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экологических проблеми путей их решения посредством методов химии;</w:t>
      </w:r>
    </w:p>
    <w:p w:rsidR="00FB3CE4" w:rsidRDefault="001138B0" w:rsidP="00071F5A">
      <w:pPr>
        <w:widowControl w:val="0"/>
        <w:tabs>
          <w:tab w:val="left" w:pos="2643"/>
          <w:tab w:val="left" w:pos="4131"/>
          <w:tab w:val="left" w:pos="5214"/>
          <w:tab w:val="left" w:pos="7475"/>
          <w:tab w:val="left" w:pos="8094"/>
          <w:tab w:val="left" w:pos="8543"/>
        </w:tabs>
        <w:spacing w:line="241"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экологического</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мышления,</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руководствоваться</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познавательной, коммуникативной и социальной практике.</w:t>
      </w:r>
    </w:p>
    <w:p w:rsidR="00943E38" w:rsidRDefault="001138B0" w:rsidP="00FB3CE4">
      <w:pPr>
        <w:widowControl w:val="0"/>
        <w:tabs>
          <w:tab w:val="left" w:pos="2643"/>
          <w:tab w:val="left" w:pos="4131"/>
          <w:tab w:val="left" w:pos="5214"/>
          <w:tab w:val="left" w:pos="7475"/>
          <w:tab w:val="left" w:pos="8094"/>
          <w:tab w:val="left" w:pos="8543"/>
        </w:tabs>
        <w:spacing w:line="241"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 научных учебных предметах и позволяют</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основезнанийиз этих предметов формировать представление о целостнойнаучной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Метапредметныерезультатыосвоенияобразовательнойпрограммы по химии отражают овладение универсальными познавательными действиями, в том числе: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базовые логические действия:</w:t>
      </w:r>
    </w:p>
    <w:p w:rsidR="00FB3CE4" w:rsidRDefault="001138B0" w:rsidP="008C352A">
      <w:pPr>
        <w:widowControl w:val="0"/>
        <w:tabs>
          <w:tab w:val="left" w:pos="861"/>
          <w:tab w:val="left" w:pos="2837"/>
          <w:tab w:val="left" w:pos="3228"/>
          <w:tab w:val="left" w:pos="6054"/>
          <w:tab w:val="left" w:pos="7083"/>
          <w:tab w:val="left" w:pos="9381"/>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w:t>
      </w:r>
      <w:r w:rsidR="00FB3CE4">
        <w:rPr>
          <w:rFonts w:ascii="Times New Roman" w:eastAsia="Times New Roman" w:hAnsi="Times New Roman" w:cs="Times New Roman"/>
          <w:color w:val="000000"/>
          <w:sz w:val="24"/>
          <w:szCs w:val="24"/>
        </w:rPr>
        <w:t xml:space="preserve">навливать взаимосвязь с </w:t>
      </w:r>
      <w:r w:rsidR="00FB3CE4">
        <w:rPr>
          <w:rFonts w:ascii="Times New Roman" w:eastAsia="Times New Roman" w:hAnsi="Times New Roman" w:cs="Times New Roman"/>
          <w:color w:val="000000"/>
          <w:sz w:val="24"/>
          <w:szCs w:val="24"/>
        </w:rPr>
        <w:lastRenderedPageBreak/>
        <w:t xml:space="preserve">другими понятиями), </w:t>
      </w:r>
      <w:r>
        <w:rPr>
          <w:rFonts w:ascii="Times New Roman" w:eastAsia="Times New Roman" w:hAnsi="Times New Roman" w:cs="Times New Roman"/>
          <w:color w:val="000000"/>
          <w:sz w:val="24"/>
          <w:szCs w:val="24"/>
        </w:rPr>
        <w:t>использовать</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понятия для объяснения отдельных фактов и явлений, </w:t>
      </w:r>
      <w:r w:rsidR="00FB3CE4">
        <w:rPr>
          <w:rFonts w:ascii="Times New Roman" w:eastAsia="Times New Roman" w:hAnsi="Times New Roman" w:cs="Times New Roman"/>
          <w:color w:val="000000"/>
          <w:sz w:val="24"/>
          <w:szCs w:val="24"/>
        </w:rPr>
        <w:t xml:space="preserve">выбирать </w:t>
      </w:r>
      <w:r>
        <w:rPr>
          <w:rFonts w:ascii="Times New Roman" w:eastAsia="Times New Roman" w:hAnsi="Times New Roman" w:cs="Times New Roman"/>
          <w:color w:val="000000"/>
          <w:sz w:val="24"/>
          <w:szCs w:val="24"/>
        </w:rPr>
        <w:t xml:space="preserve">основания </w:t>
      </w:r>
      <w:r w:rsidR="008C352A">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критерии для классификации химических веществ и химических реакций, устанавливать причинно­следственные связи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между </w:t>
      </w:r>
      <w:r w:rsidR="00FB3CE4">
        <w:rPr>
          <w:rFonts w:ascii="Times New Roman" w:eastAsia="Times New Roman" w:hAnsi="Times New Roman" w:cs="Times New Roman"/>
          <w:color w:val="000000"/>
          <w:sz w:val="24"/>
          <w:szCs w:val="24"/>
        </w:rPr>
        <w:t xml:space="preserve">объектами </w:t>
      </w:r>
      <w:r>
        <w:rPr>
          <w:rFonts w:ascii="Times New Roman" w:eastAsia="Times New Roman" w:hAnsi="Times New Roman" w:cs="Times New Roman"/>
          <w:color w:val="000000"/>
          <w:sz w:val="24"/>
          <w:szCs w:val="24"/>
        </w:rPr>
        <w:t>изучения, строить</w:t>
      </w:r>
      <w:r w:rsidR="008C352A">
        <w:rPr>
          <w:rFonts w:ascii="Times New Roman" w:eastAsia="Times New Roman" w:hAnsi="Times New Roman" w:cs="Times New Roman"/>
          <w:color w:val="000000"/>
          <w:sz w:val="24"/>
          <w:szCs w:val="24"/>
        </w:rPr>
        <w:t xml:space="preserve"> логические </w:t>
      </w:r>
      <w:r>
        <w:rPr>
          <w:rFonts w:ascii="Times New Roman" w:eastAsia="Times New Roman" w:hAnsi="Times New Roman" w:cs="Times New Roman"/>
          <w:color w:val="000000"/>
          <w:sz w:val="24"/>
          <w:szCs w:val="24"/>
        </w:rPr>
        <w:t>рассуждения (индуктивные,</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дедукт</w:t>
      </w:r>
      <w:r w:rsidR="00FB3CE4">
        <w:rPr>
          <w:rFonts w:ascii="Times New Roman" w:eastAsia="Times New Roman" w:hAnsi="Times New Roman" w:cs="Times New Roman"/>
          <w:color w:val="000000"/>
          <w:sz w:val="24"/>
          <w:szCs w:val="24"/>
        </w:rPr>
        <w:t>ивные,</w:t>
      </w:r>
      <w:r w:rsidR="008C352A">
        <w:rPr>
          <w:rFonts w:ascii="Times New Roman" w:eastAsia="Times New Roman" w:hAnsi="Times New Roman" w:cs="Times New Roman"/>
          <w:color w:val="000000"/>
          <w:sz w:val="24"/>
          <w:szCs w:val="24"/>
        </w:rPr>
        <w:t xml:space="preserve"> </w:t>
      </w:r>
      <w:r w:rsidR="00FB3CE4">
        <w:rPr>
          <w:rFonts w:ascii="Times New Roman" w:eastAsia="Times New Roman" w:hAnsi="Times New Roman" w:cs="Times New Roman"/>
          <w:color w:val="000000"/>
          <w:sz w:val="24"/>
          <w:szCs w:val="24"/>
        </w:rPr>
        <w:t>по</w:t>
      </w:r>
      <w:r w:rsidR="008C352A">
        <w:rPr>
          <w:rFonts w:ascii="Times New Roman" w:eastAsia="Times New Roman" w:hAnsi="Times New Roman" w:cs="Times New Roman"/>
          <w:color w:val="000000"/>
          <w:sz w:val="24"/>
          <w:szCs w:val="24"/>
        </w:rPr>
        <w:t xml:space="preserve"> </w:t>
      </w:r>
      <w:r w:rsidR="00FB3CE4">
        <w:rPr>
          <w:rFonts w:ascii="Times New Roman" w:eastAsia="Times New Roman" w:hAnsi="Times New Roman" w:cs="Times New Roman"/>
          <w:color w:val="000000"/>
          <w:sz w:val="24"/>
          <w:szCs w:val="24"/>
        </w:rPr>
        <w:t>аналогии),</w:t>
      </w:r>
      <w:r w:rsidR="008C352A">
        <w:rPr>
          <w:rFonts w:ascii="Times New Roman" w:eastAsia="Times New Roman" w:hAnsi="Times New Roman" w:cs="Times New Roman"/>
          <w:color w:val="000000"/>
          <w:sz w:val="24"/>
          <w:szCs w:val="24"/>
        </w:rPr>
        <w:t xml:space="preserve"> </w:t>
      </w:r>
      <w:r w:rsidR="00FB3CE4">
        <w:rPr>
          <w:rFonts w:ascii="Times New Roman" w:eastAsia="Times New Roman" w:hAnsi="Times New Roman" w:cs="Times New Roman"/>
          <w:color w:val="000000"/>
          <w:sz w:val="24"/>
          <w:szCs w:val="24"/>
        </w:rPr>
        <w:t xml:space="preserve">делать </w:t>
      </w:r>
      <w:r>
        <w:rPr>
          <w:rFonts w:ascii="Times New Roman" w:eastAsia="Times New Roman" w:hAnsi="Times New Roman" w:cs="Times New Roman"/>
          <w:color w:val="000000"/>
          <w:sz w:val="24"/>
          <w:szCs w:val="24"/>
        </w:rPr>
        <w:t>выводы и заключения;</w:t>
      </w:r>
    </w:p>
    <w:p w:rsidR="00943E38" w:rsidRDefault="001138B0" w:rsidP="008C352A">
      <w:pPr>
        <w:widowControl w:val="0"/>
        <w:tabs>
          <w:tab w:val="left" w:pos="861"/>
          <w:tab w:val="left" w:pos="2837"/>
          <w:tab w:val="left" w:pos="3228"/>
          <w:tab w:val="left" w:pos="6054"/>
          <w:tab w:val="left" w:pos="7083"/>
          <w:tab w:val="left" w:pos="9381"/>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процессе</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познания</w:t>
      </w:r>
      <w:r>
        <w:rPr>
          <w:rFonts w:ascii="Times New Roman" w:eastAsia="Times New Roman" w:hAnsi="Times New Roman" w:cs="Times New Roman"/>
          <w:color w:val="000000"/>
          <w:sz w:val="24"/>
          <w:szCs w:val="24"/>
        </w:rPr>
        <w:tab/>
        <w:t>понятия</w:t>
      </w:r>
      <w:r>
        <w:rPr>
          <w:rFonts w:ascii="Times New Roman" w:eastAsia="Times New Roman" w:hAnsi="Times New Roman" w:cs="Times New Roman"/>
          <w:color w:val="000000"/>
          <w:sz w:val="24"/>
          <w:szCs w:val="24"/>
        </w:rPr>
        <w:tab/>
        <w:t>(предметные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w:t>
      </w:r>
      <w:r>
        <w:rPr>
          <w:rFonts w:ascii="Times New Roman" w:eastAsia="Times New Roman" w:hAnsi="Times New Roman" w:cs="Times New Roman"/>
          <w:color w:val="000000"/>
          <w:sz w:val="24"/>
          <w:szCs w:val="24"/>
        </w:rPr>
        <w:tab/>
        <w:t>–химических веществ    и     химических     реакций,     выявлять общие закономерности, причинно­следственные связи и противоречия в изучаемых процессах иявлениях,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43E38" w:rsidRDefault="001138B0" w:rsidP="00FB3CE4">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базовые исследовательские действия:</w:t>
      </w:r>
    </w:p>
    <w:p w:rsidR="00071F5A" w:rsidRDefault="001138B0" w:rsidP="00071F5A">
      <w:pPr>
        <w:widowControl w:val="0"/>
        <w:spacing w:line="240" w:lineRule="auto"/>
        <w:ind w:left="-79" w:right="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составлять отчёт о проделанной работе; </w:t>
      </w:r>
    </w:p>
    <w:p w:rsidR="00943E38" w:rsidRDefault="001138B0" w:rsidP="00071F5A">
      <w:pPr>
        <w:widowControl w:val="0"/>
        <w:spacing w:line="240" w:lineRule="auto"/>
        <w:ind w:left="-79" w:right="29" w:firstLine="7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работа с информацией:</w:t>
      </w:r>
    </w:p>
    <w:p w:rsidR="00FB3CE4" w:rsidRDefault="001138B0" w:rsidP="00FB3CE4">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43E38" w:rsidRDefault="001138B0" w:rsidP="00FB3CE4">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-умение применять различные методы и запросы при поиске и отборе информации и соответствующих  данных, </w:t>
      </w:r>
      <w:r w:rsidR="008C352A">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еобходимых для выполнения учебных</w:t>
      </w:r>
      <w:bookmarkStart w:id="252" w:name="_page_559_0"/>
      <w:bookmarkEnd w:id="251"/>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w:t>
      </w:r>
      <w:r>
        <w:rPr>
          <w:rFonts w:ascii="Times New Roman" w:eastAsia="Times New Roman" w:hAnsi="Times New Roman" w:cs="Times New Roman"/>
          <w:color w:val="000000"/>
          <w:sz w:val="24"/>
          <w:szCs w:val="24"/>
        </w:rPr>
        <w:tab/>
        <w:t>графики и их комбинациями;</w:t>
      </w:r>
    </w:p>
    <w:p w:rsidR="00943E38" w:rsidRDefault="001138B0" w:rsidP="008C352A">
      <w:pPr>
        <w:widowControl w:val="0"/>
        <w:tabs>
          <w:tab w:val="left" w:pos="2169"/>
          <w:tab w:val="left" w:pos="4164"/>
          <w:tab w:val="left" w:pos="4935"/>
          <w:tab w:val="left" w:pos="7054"/>
          <w:tab w:val="left" w:pos="7804"/>
          <w:tab w:val="left" w:pos="9364"/>
        </w:tabs>
        <w:spacing w:before="3" w:line="240"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w:t>
      </w:r>
      <w:r w:rsidR="008C352A">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z w:val="24"/>
          <w:szCs w:val="24"/>
        </w:rPr>
        <w:t>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анализировать</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43E38" w:rsidRDefault="001138B0" w:rsidP="008C352A">
      <w:pPr>
        <w:widowControl w:val="0"/>
        <w:tabs>
          <w:tab w:val="left" w:pos="2344"/>
          <w:tab w:val="left" w:pos="4222"/>
          <w:tab w:val="left" w:pos="5192"/>
          <w:tab w:val="left" w:pos="7102"/>
          <w:tab w:val="left" w:pos="8658"/>
        </w:tabs>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2.1.12.5.5. У</w:t>
      </w:r>
      <w:r w:rsidR="00071F5A">
        <w:rPr>
          <w:rFonts w:ascii="Times New Roman" w:eastAsia="Times New Roman" w:hAnsi="Times New Roman" w:cs="Times New Roman"/>
          <w:color w:val="000000"/>
          <w:sz w:val="24"/>
          <w:szCs w:val="24"/>
        </w:rPr>
        <w:t xml:space="preserve"> обучающегося </w:t>
      </w:r>
      <w:r>
        <w:rPr>
          <w:rFonts w:ascii="Times New Roman" w:eastAsia="Times New Roman" w:hAnsi="Times New Roman" w:cs="Times New Roman"/>
          <w:color w:val="000000"/>
          <w:sz w:val="24"/>
          <w:szCs w:val="24"/>
        </w:rPr>
        <w:t>будут</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следующие</w:t>
      </w:r>
      <w:r w:rsidR="00071F5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универсальные коммуникативные действия:</w:t>
      </w:r>
    </w:p>
    <w:p w:rsidR="00943E38" w:rsidRDefault="001138B0" w:rsidP="008C352A">
      <w:pPr>
        <w:widowControl w:val="0"/>
        <w:spacing w:line="242"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43E38" w:rsidRDefault="001138B0" w:rsidP="008C352A">
      <w:pPr>
        <w:widowControl w:val="0"/>
        <w:spacing w:line="240" w:lineRule="auto"/>
        <w:ind w:left="-61"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-заинтересованность в </w:t>
      </w:r>
      <w:r w:rsidR="008C352A">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w:t>
      </w:r>
      <w:r w:rsidR="008C352A">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ритериев</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оценке качества выполненной работы и другие);</w:t>
      </w:r>
    </w:p>
    <w:p w:rsidR="00943E38" w:rsidRDefault="001138B0" w:rsidP="008C352A">
      <w:pPr>
        <w:widowControl w:val="0"/>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2.1.12.5.6. У обучающегося будут сформированы следующие универсальные регулятивные действия:</w:t>
      </w:r>
    </w:p>
    <w:p w:rsidR="00943E38" w:rsidRDefault="001138B0" w:rsidP="008C352A">
      <w:pPr>
        <w:widowControl w:val="0"/>
        <w:tabs>
          <w:tab w:val="left" w:pos="3452"/>
          <w:tab w:val="left" w:pos="6380"/>
          <w:tab w:val="left" w:pos="9335"/>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w:t>
      </w:r>
      <w:r w:rsidR="008C352A">
        <w:rPr>
          <w:rFonts w:ascii="Times New Roman" w:eastAsia="Times New Roman" w:hAnsi="Times New Roman" w:cs="Times New Roman"/>
          <w:color w:val="000000"/>
          <w:sz w:val="24"/>
          <w:szCs w:val="24"/>
        </w:rPr>
        <w:t xml:space="preserve"> способы </w:t>
      </w:r>
      <w:r>
        <w:rPr>
          <w:rFonts w:ascii="Times New Roman" w:eastAsia="Times New Roman" w:hAnsi="Times New Roman" w:cs="Times New Roman"/>
          <w:color w:val="000000"/>
          <w:sz w:val="24"/>
          <w:szCs w:val="24"/>
        </w:rPr>
        <w:t>решения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43E38" w:rsidRDefault="001138B0">
      <w:pPr>
        <w:widowControl w:val="0"/>
        <w:spacing w:line="239" w:lineRule="auto"/>
        <w:ind w:left="710" w:righ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-умение использовать и анализировать контексты, предлагаемые в условии заданий. </w:t>
      </w:r>
      <w:r>
        <w:rPr>
          <w:rFonts w:ascii="Times New Roman" w:eastAsia="Times New Roman" w:hAnsi="Times New Roman" w:cs="Times New Roman"/>
          <w:color w:val="000000"/>
          <w:sz w:val="24"/>
          <w:szCs w:val="24"/>
        </w:rPr>
        <w:lastRenderedPageBreak/>
        <w:t>2.1.12.5.7. Предметные результаты освоения программы по химии на уровне основного</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общего образования.</w:t>
      </w:r>
    </w:p>
    <w:p w:rsidR="00943E38" w:rsidRDefault="001138B0">
      <w:pPr>
        <w:widowControl w:val="0"/>
        <w:spacing w:line="238"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43E38" w:rsidRDefault="001138B0">
      <w:pPr>
        <w:widowControl w:val="0"/>
        <w:spacing w:line="237"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2.1.12.5.7.1. К концу обучения в 8 классе у обучающегося буду сформированы следующие предметные результаты по химии:</w:t>
      </w:r>
    </w:p>
    <w:p w:rsidR="00943E38" w:rsidRDefault="001138B0">
      <w:pPr>
        <w:widowControl w:val="0"/>
        <w:tabs>
          <w:tab w:val="left" w:pos="1737"/>
          <w:tab w:val="left" w:pos="2483"/>
          <w:tab w:val="left" w:pos="3680"/>
          <w:tab w:val="left" w:pos="5475"/>
          <w:tab w:val="left" w:pos="6010"/>
          <w:tab w:val="left" w:pos="7420"/>
          <w:tab w:val="left" w:pos="8927"/>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основных химических понятий: атом, молекула, химический элемент, простое</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вещество,</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сложное</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вещество,</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смесь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(однородная и неоднородная), валентность, относительная атомная и молекулярная масса, количествовещества, моль, молярная</w:t>
      </w:r>
      <w:r w:rsidR="004F0646">
        <w:rPr>
          <w:rFonts w:ascii="Times New Roman" w:eastAsia="Times New Roman" w:hAnsi="Times New Roman" w:cs="Times New Roman"/>
          <w:color w:val="000000"/>
          <w:sz w:val="24"/>
          <w:szCs w:val="24"/>
        </w:rPr>
        <w:t xml:space="preserve"> масса, массовая </w:t>
      </w:r>
      <w:r>
        <w:rPr>
          <w:rFonts w:ascii="Times New Roman" w:eastAsia="Times New Roman" w:hAnsi="Times New Roman" w:cs="Times New Roman"/>
          <w:color w:val="000000"/>
          <w:sz w:val="24"/>
          <w:szCs w:val="24"/>
        </w:rPr>
        <w:t>доля</w:t>
      </w:r>
      <w:r>
        <w:rPr>
          <w:rFonts w:ascii="Times New Roman" w:eastAsia="Times New Roman" w:hAnsi="Times New Roman" w:cs="Times New Roman"/>
          <w:color w:val="000000"/>
          <w:sz w:val="24"/>
          <w:szCs w:val="24"/>
        </w:rPr>
        <w:tab/>
        <w:t>химического 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43E38" w:rsidRDefault="001138B0">
      <w:pPr>
        <w:widowControl w:val="0"/>
        <w:tabs>
          <w:tab w:val="left" w:pos="2757"/>
          <w:tab w:val="left" w:pos="4287"/>
          <w:tab w:val="left" w:pos="5623"/>
          <w:tab w:val="left" w:pos="7132"/>
          <w:tab w:val="left" w:pos="8264"/>
          <w:tab w:val="left" w:pos="8737"/>
        </w:tabs>
        <w:spacing w:line="237"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-иллюстрировать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 эти понятия при описании веществ и их превращений;</w:t>
      </w:r>
    </w:p>
    <w:p w:rsidR="00943E38" w:rsidRDefault="001138B0" w:rsidP="004F0646">
      <w:pPr>
        <w:widowControl w:val="0"/>
        <w:tabs>
          <w:tab w:val="left" w:pos="2511"/>
          <w:tab w:val="left" w:pos="4147"/>
          <w:tab w:val="left" w:pos="5608"/>
          <w:tab w:val="left" w:pos="6381"/>
          <w:tab w:val="left" w:pos="8046"/>
          <w:tab w:val="left" w:pos="9254"/>
        </w:tabs>
        <w:spacing w:line="235"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химическую</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символику</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составления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веществи уравнений химических реакций;</w:t>
      </w:r>
      <w:bookmarkStart w:id="253" w:name="_page_561_0"/>
      <w:bookmarkEnd w:id="252"/>
    </w:p>
    <w:p w:rsidR="00943E38" w:rsidRDefault="001138B0" w:rsidP="004F0646">
      <w:pPr>
        <w:widowControl w:val="0"/>
        <w:tabs>
          <w:tab w:val="left" w:pos="1879"/>
          <w:tab w:val="left" w:pos="2820"/>
          <w:tab w:val="left" w:pos="4654"/>
          <w:tab w:val="left" w:pos="6848"/>
          <w:tab w:val="left" w:pos="9371"/>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валентность атомов элементов в бинарных соединениях, степень окисления элемент</w:t>
      </w:r>
      <w:r w:rsidR="004F0646">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z w:val="24"/>
          <w:szCs w:val="24"/>
        </w:rPr>
        <w:t>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бинарных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соединениях,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принадлежность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определённому классу соединений по формулам, вид химической связи (ковалентная и ионная) в неорганических соединениях;</w:t>
      </w:r>
    </w:p>
    <w:p w:rsidR="00943E38" w:rsidRDefault="001138B0" w:rsidP="004F0646">
      <w:pPr>
        <w:widowControl w:val="0"/>
        <w:tabs>
          <w:tab w:val="left" w:pos="1519"/>
          <w:tab w:val="left" w:pos="2631"/>
          <w:tab w:val="left" w:pos="4986"/>
          <w:tab w:val="left" w:pos="6853"/>
          <w:tab w:val="left" w:pos="9124"/>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Периодического закона Д.И. Менделеева: демонстрировать понимание пе</w:t>
      </w:r>
      <w:r w:rsidR="004F0646">
        <w:rPr>
          <w:rFonts w:ascii="Times New Roman" w:eastAsia="Times New Roman" w:hAnsi="Times New Roman" w:cs="Times New Roman"/>
          <w:color w:val="000000"/>
          <w:sz w:val="24"/>
          <w:szCs w:val="24"/>
        </w:rPr>
        <w:t xml:space="preserve">риодической </w:t>
      </w:r>
      <w:r>
        <w:rPr>
          <w:rFonts w:ascii="Times New Roman" w:eastAsia="Times New Roman" w:hAnsi="Times New Roman" w:cs="Times New Roman"/>
          <w:color w:val="000000"/>
          <w:sz w:val="24"/>
          <w:szCs w:val="24"/>
        </w:rPr>
        <w:t>зависимости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свойств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элементов от их положения в Периодической системе, законов сохранения массы веществ, постоянства состава,</w:t>
      </w:r>
      <w:r>
        <w:rPr>
          <w:rFonts w:ascii="Times New Roman" w:eastAsia="Times New Roman" w:hAnsi="Times New Roman" w:cs="Times New Roman"/>
          <w:color w:val="000000"/>
          <w:sz w:val="24"/>
          <w:szCs w:val="24"/>
        </w:rPr>
        <w:tab/>
      </w:r>
      <w:r w:rsidR="004F0646">
        <w:rPr>
          <w:rFonts w:ascii="Times New Roman" w:eastAsia="Times New Roman" w:hAnsi="Times New Roman" w:cs="Times New Roman"/>
          <w:color w:val="000000"/>
          <w:sz w:val="24"/>
          <w:szCs w:val="24"/>
        </w:rPr>
        <w:t xml:space="preserve">атомно­молекулярного учения, </w:t>
      </w:r>
      <w:r>
        <w:rPr>
          <w:rFonts w:ascii="Times New Roman" w:eastAsia="Times New Roman" w:hAnsi="Times New Roman" w:cs="Times New Roman"/>
          <w:color w:val="000000"/>
          <w:sz w:val="24"/>
          <w:szCs w:val="24"/>
        </w:rPr>
        <w:t>закона Авогадро,</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43E38" w:rsidRDefault="001138B0" w:rsidP="004F0646">
      <w:pPr>
        <w:widowControl w:val="0"/>
        <w:tabs>
          <w:tab w:val="left" w:pos="1063"/>
          <w:tab w:val="left" w:pos="2385"/>
          <w:tab w:val="left" w:pos="3250"/>
          <w:tab w:val="left" w:pos="4762"/>
          <w:tab w:val="left" w:pos="6894"/>
          <w:tab w:val="left" w:pos="7741"/>
          <w:tab w:val="left" w:pos="9306"/>
        </w:tabs>
        <w:spacing w:line="239"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химические элементы, неорганические вещества, химические реакции (по</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числу</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составу</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участвующих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реакции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 по тепловому эффекту);</w:t>
      </w:r>
    </w:p>
    <w:p w:rsidR="00943E38" w:rsidRDefault="001138B0" w:rsidP="004F0646">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43E38" w:rsidRDefault="001138B0" w:rsidP="004F0646">
      <w:pPr>
        <w:widowControl w:val="0"/>
        <w:spacing w:line="237"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43E38" w:rsidRDefault="001138B0" w:rsidP="004F0646">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43E38" w:rsidRDefault="001138B0" w:rsidP="004F0646">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43E38" w:rsidRDefault="001138B0" w:rsidP="004F0646">
      <w:pPr>
        <w:widowControl w:val="0"/>
        <w:tabs>
          <w:tab w:val="left" w:pos="502"/>
          <w:tab w:val="left" w:pos="1387"/>
          <w:tab w:val="left" w:pos="2124"/>
          <w:tab w:val="left" w:pos="3144"/>
          <w:tab w:val="left" w:pos="3532"/>
          <w:tab w:val="left" w:pos="4150"/>
          <w:tab w:val="left" w:pos="5053"/>
          <w:tab w:val="left" w:pos="5941"/>
          <w:tab w:val="left" w:pos="7948"/>
          <w:tab w:val="left" w:pos="8850"/>
          <w:tab w:val="left" w:pos="9329"/>
        </w:tabs>
        <w:spacing w:line="238"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-следовать правилам пользования химической посудой и лабораторным оборудованием, а также</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правилам</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обращения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веществами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 с инструкциями по выполнению</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лабораторных химических опытов по получениюи собиранию газообразных веществ (водорода и кислорода), приготовлению растворов с определённой</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массовой долей</w:t>
      </w:r>
      <w:r w:rsidR="004F0646">
        <w:rPr>
          <w:rFonts w:ascii="Times New Roman" w:eastAsia="Times New Roman" w:hAnsi="Times New Roman" w:cs="Times New Roman"/>
          <w:color w:val="000000"/>
          <w:sz w:val="24"/>
          <w:szCs w:val="24"/>
        </w:rPr>
        <w:t xml:space="preserve"> растворённого вещества, </w:t>
      </w:r>
      <w:r>
        <w:rPr>
          <w:rFonts w:ascii="Times New Roman" w:eastAsia="Times New Roman" w:hAnsi="Times New Roman" w:cs="Times New Roman"/>
          <w:color w:val="000000"/>
          <w:sz w:val="24"/>
          <w:szCs w:val="24"/>
        </w:rPr>
        <w:t>планировать 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проводить химические</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эксперименты по </w:t>
      </w:r>
      <w:r w:rsidR="004F0646">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аспознаванию</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растворов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щелочей и кислот с помощью индикаторов (лакмус, фенолфталеин, метилоранж и другие).</w:t>
      </w:r>
    </w:p>
    <w:p w:rsidR="00943E38" w:rsidRDefault="001138B0" w:rsidP="004F0646">
      <w:pPr>
        <w:widowControl w:val="0"/>
        <w:spacing w:line="242"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2.1.12.5.7.2. К концу обучения в 9 классе у обучающегося буду сформированы следующие </w:t>
      </w:r>
      <w:r>
        <w:rPr>
          <w:rFonts w:ascii="Times New Roman" w:eastAsia="Times New Roman" w:hAnsi="Times New Roman" w:cs="Times New Roman"/>
          <w:color w:val="000000"/>
          <w:sz w:val="24"/>
          <w:szCs w:val="24"/>
        </w:rPr>
        <w:lastRenderedPageBreak/>
        <w:t>предметные результаты по химии:</w:t>
      </w:r>
    </w:p>
    <w:p w:rsidR="00943E38" w:rsidRDefault="001138B0" w:rsidP="004F0646">
      <w:pPr>
        <w:widowControl w:val="0"/>
        <w:tabs>
          <w:tab w:val="left" w:pos="381"/>
          <w:tab w:val="left" w:pos="2304"/>
          <w:tab w:val="left" w:pos="3985"/>
          <w:tab w:val="left" w:pos="5334"/>
          <w:tab w:val="left" w:pos="7002"/>
          <w:tab w:val="left" w:pos="7785"/>
          <w:tab w:val="left" w:pos="9159"/>
          <w:tab w:val="left" w:pos="9438"/>
        </w:tabs>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реакции,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окислитель,</w:t>
      </w:r>
      <w:r w:rsidR="004F0646">
        <w:rPr>
          <w:rFonts w:ascii="Times New Roman" w:eastAsia="Times New Roman" w:hAnsi="Times New Roman" w:cs="Times New Roman"/>
          <w:color w:val="000000"/>
          <w:sz w:val="24"/>
          <w:szCs w:val="24"/>
        </w:rPr>
        <w:t xml:space="preserve"> восстановитель, </w:t>
      </w:r>
      <w:r>
        <w:rPr>
          <w:rFonts w:ascii="Times New Roman" w:eastAsia="Times New Roman" w:hAnsi="Times New Roman" w:cs="Times New Roman"/>
          <w:color w:val="000000"/>
          <w:sz w:val="24"/>
          <w:szCs w:val="24"/>
        </w:rPr>
        <w:t>окисление 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восстановление,</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аллотропия, амфотерность, химическая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(ковалентная,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43E38" w:rsidRDefault="001138B0" w:rsidP="004F0646">
      <w:pPr>
        <w:widowControl w:val="0"/>
        <w:tabs>
          <w:tab w:val="left" w:pos="2757"/>
          <w:tab w:val="left" w:pos="4287"/>
          <w:tab w:val="left" w:pos="5623"/>
          <w:tab w:val="left" w:pos="7132"/>
          <w:tab w:val="left" w:pos="8264"/>
          <w:tab w:val="left" w:pos="8737"/>
        </w:tabs>
        <w:spacing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-иллюстрировать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 эти понятия при описании веществ и их превращений;</w:t>
      </w:r>
    </w:p>
    <w:p w:rsidR="00943E38" w:rsidRDefault="001138B0" w:rsidP="004F0646">
      <w:pPr>
        <w:widowControl w:val="0"/>
        <w:tabs>
          <w:tab w:val="left" w:pos="2511"/>
          <w:tab w:val="left" w:pos="4147"/>
          <w:tab w:val="left" w:pos="5608"/>
          <w:tab w:val="left" w:pos="6382"/>
          <w:tab w:val="left" w:pos="8047"/>
          <w:tab w:val="left" w:pos="9255"/>
        </w:tabs>
        <w:spacing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химическую</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символику</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составления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уравнений химических реакций;</w:t>
      </w:r>
    </w:p>
    <w:p w:rsidR="00943E38" w:rsidRDefault="001138B0" w:rsidP="004F0646">
      <w:pPr>
        <w:widowControl w:val="0"/>
        <w:tabs>
          <w:tab w:val="left" w:pos="2369"/>
          <w:tab w:val="left" w:pos="4052"/>
          <w:tab w:val="left" w:pos="4672"/>
          <w:tab w:val="left" w:pos="5889"/>
          <w:tab w:val="left" w:pos="7445"/>
          <w:tab w:val="left" w:pos="9163"/>
        </w:tabs>
        <w:spacing w:line="235"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валентность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степень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окисления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химических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элементов в соединениях различного состава, принадлежность веществ к определённому классу соединений</w:t>
      </w:r>
      <w:bookmarkStart w:id="254" w:name="_page_563_0"/>
      <w:bookmarkEnd w:id="253"/>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43E38" w:rsidRDefault="004F0646" w:rsidP="004F0646">
      <w:pPr>
        <w:widowControl w:val="0"/>
        <w:tabs>
          <w:tab w:val="left" w:pos="2837"/>
          <w:tab w:val="left" w:pos="4354"/>
          <w:tab w:val="left" w:pos="6917"/>
          <w:tab w:val="left" w:pos="8461"/>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-раскрывать </w:t>
      </w:r>
      <w:r w:rsidR="001138B0">
        <w:rPr>
          <w:rFonts w:ascii="Times New Roman" w:eastAsia="Times New Roman" w:hAnsi="Times New Roman" w:cs="Times New Roman"/>
          <w:color w:val="000000"/>
          <w:sz w:val="24"/>
          <w:szCs w:val="24"/>
        </w:rPr>
        <w:t>смысл</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Периодического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закона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w:t>
      </w:r>
      <w:r w:rsidR="00F460F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которыеимеются</w:t>
      </w:r>
      <w:r w:rsidR="00FB3CE4">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sidR="00FB3CE4">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периодической</w:t>
      </w:r>
      <w:r w:rsidR="00FB3CE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таблице, с </w:t>
      </w:r>
      <w:r w:rsidR="001138B0">
        <w:rPr>
          <w:rFonts w:ascii="Times New Roman" w:eastAsia="Times New Roman" w:hAnsi="Times New Roman" w:cs="Times New Roman"/>
          <w:color w:val="000000"/>
          <w:sz w:val="24"/>
          <w:szCs w:val="24"/>
        </w:rPr>
        <w:t>числовыми характеристиками</w:t>
      </w:r>
      <w:r w:rsidR="00FB3CE4">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строения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атомов химических элементов</w:t>
      </w:r>
      <w:r w:rsidR="00FB3CE4">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(состави заряд ядра, общее число электронов и распределение их по электронным слоям), объяснять общие закономерности в</w:t>
      </w:r>
      <w:r w:rsidR="00F460F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изменении свойств элементов и их соединенийв пределах малых периодов и главных подгрупп с учётом строения их атомов;</w:t>
      </w:r>
    </w:p>
    <w:p w:rsidR="00943E38" w:rsidRDefault="001138B0" w:rsidP="004F0646">
      <w:pPr>
        <w:widowControl w:val="0"/>
        <w:tabs>
          <w:tab w:val="left" w:pos="1063"/>
          <w:tab w:val="left" w:pos="2385"/>
          <w:tab w:val="left" w:pos="3250"/>
          <w:tab w:val="left" w:pos="4762"/>
          <w:tab w:val="left" w:pos="6894"/>
          <w:tab w:val="left" w:pos="7741"/>
          <w:tab w:val="left" w:pos="9306"/>
        </w:tabs>
        <w:spacing w:line="240"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химические элементы, неорганические в</w:t>
      </w:r>
      <w:r w:rsidR="00F460F3">
        <w:rPr>
          <w:rFonts w:ascii="Times New Roman" w:eastAsia="Times New Roman" w:hAnsi="Times New Roman" w:cs="Times New Roman"/>
          <w:color w:val="000000"/>
          <w:sz w:val="24"/>
          <w:szCs w:val="24"/>
        </w:rPr>
        <w:t xml:space="preserve">ещества, химические реакции (по </w:t>
      </w:r>
      <w:r>
        <w:rPr>
          <w:rFonts w:ascii="Times New Roman" w:eastAsia="Times New Roman" w:hAnsi="Times New Roman" w:cs="Times New Roman"/>
          <w:color w:val="000000"/>
          <w:sz w:val="24"/>
          <w:szCs w:val="24"/>
        </w:rPr>
        <w:t>числу</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составу</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участвующих</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460F3">
        <w:rPr>
          <w:rFonts w:ascii="Times New Roman" w:eastAsia="Times New Roman" w:hAnsi="Times New Roman" w:cs="Times New Roman"/>
          <w:color w:val="000000"/>
          <w:sz w:val="24"/>
          <w:szCs w:val="24"/>
        </w:rPr>
        <w:t xml:space="preserve"> реакции </w:t>
      </w:r>
      <w:r>
        <w:rPr>
          <w:rFonts w:ascii="Times New Roman" w:eastAsia="Times New Roman" w:hAnsi="Times New Roman" w:cs="Times New Roman"/>
          <w:color w:val="000000"/>
          <w:sz w:val="24"/>
          <w:szCs w:val="24"/>
        </w:rPr>
        <w:t>веществ, по тепловомуэффекту, по изменению степеней окисления химических элементов);</w:t>
      </w:r>
    </w:p>
    <w:p w:rsidR="00943E38" w:rsidRDefault="001138B0" w:rsidP="004F0646">
      <w:pPr>
        <w:widowControl w:val="0"/>
        <w:tabs>
          <w:tab w:val="left" w:pos="1617"/>
          <w:tab w:val="left" w:pos="3212"/>
          <w:tab w:val="left" w:pos="5221"/>
          <w:tab w:val="left" w:pos="6872"/>
          <w:tab w:val="left" w:pos="8711"/>
        </w:tabs>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(описывать) общие и специфические химические свойства простых и сложных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подтверждая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описание</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примерами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молекулярных и ионных уравнений соответствующих химических реакций;</w:t>
      </w:r>
    </w:p>
    <w:p w:rsidR="00943E38" w:rsidRDefault="001138B0" w:rsidP="004F0646">
      <w:pPr>
        <w:widowControl w:val="0"/>
        <w:tabs>
          <w:tab w:val="left" w:pos="2328"/>
          <w:tab w:val="left" w:pos="3890"/>
          <w:tab w:val="left" w:pos="6299"/>
          <w:tab w:val="left" w:pos="8068"/>
          <w:tab w:val="left" w:pos="9337"/>
        </w:tabs>
        <w:spacing w:before="1"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уравнения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электролитической</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диссоциации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кислот,</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щелочей и солей, полные и сокращённые уравнения реакций ионного обмена, уравнения реакций, подтверждающих существование генетической связи междувеществами различных классов;</w:t>
      </w:r>
    </w:p>
    <w:p w:rsidR="00943E38" w:rsidRDefault="001138B0" w:rsidP="004F0646">
      <w:pPr>
        <w:widowControl w:val="0"/>
        <w:spacing w:line="240"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сущность окислительно­восстановительных реакций посредством составления электронного баланса этих реакций;</w:t>
      </w:r>
    </w:p>
    <w:p w:rsidR="00943E38" w:rsidRDefault="001138B0" w:rsidP="004F0646">
      <w:pPr>
        <w:widowControl w:val="0"/>
        <w:spacing w:line="242"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943E38" w:rsidRDefault="001138B0" w:rsidP="004F0646">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43E38" w:rsidRDefault="001138B0" w:rsidP="004F0646">
      <w:pPr>
        <w:widowControl w:val="0"/>
        <w:tabs>
          <w:tab w:val="left" w:pos="1387"/>
          <w:tab w:val="left" w:pos="2077"/>
          <w:tab w:val="left" w:pos="3144"/>
          <w:tab w:val="left" w:pos="4265"/>
          <w:tab w:val="left" w:pos="5055"/>
          <w:tab w:val="left" w:pos="5941"/>
          <w:tab w:val="left" w:pos="7948"/>
          <w:tab w:val="left" w:pos="8850"/>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-следовать правилам пользования химической посудой и лабо</w:t>
      </w:r>
      <w:r w:rsidR="004F0646">
        <w:rPr>
          <w:rFonts w:ascii="Times New Roman" w:eastAsia="Times New Roman" w:hAnsi="Times New Roman" w:cs="Times New Roman"/>
          <w:color w:val="000000"/>
          <w:sz w:val="24"/>
          <w:szCs w:val="24"/>
        </w:rPr>
        <w:t xml:space="preserve">раторным оборудованием, а также </w:t>
      </w:r>
      <w:r>
        <w:rPr>
          <w:rFonts w:ascii="Times New Roman" w:eastAsia="Times New Roman" w:hAnsi="Times New Roman" w:cs="Times New Roman"/>
          <w:color w:val="000000"/>
          <w:sz w:val="24"/>
          <w:szCs w:val="24"/>
        </w:rPr>
        <w:t>правилам</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обращения</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веществами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 с инструкциями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выполнению</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лабораторных химических опытов по получению и собиранию газообразных веществ (аммиака и углекислого газа);</w:t>
      </w:r>
    </w:p>
    <w:p w:rsidR="00943E38" w:rsidRDefault="001138B0" w:rsidP="004F0646">
      <w:pPr>
        <w:widowControl w:val="0"/>
        <w:tabs>
          <w:tab w:val="left" w:pos="2121"/>
          <w:tab w:val="left" w:pos="3276"/>
          <w:tab w:val="left" w:pos="5348"/>
          <w:tab w:val="left" w:pos="7040"/>
          <w:tab w:val="left" w:pos="7960"/>
          <w:tab w:val="left" w:pos="9323"/>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реакции,</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подтверждающие</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качественный</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4F06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43E38" w:rsidRDefault="001138B0" w:rsidP="004F0646">
      <w:pPr>
        <w:widowControl w:val="0"/>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43E38" w:rsidRDefault="00943E38" w:rsidP="004F0646">
      <w:pPr>
        <w:spacing w:line="240" w:lineRule="exact"/>
        <w:jc w:val="both"/>
        <w:rPr>
          <w:rFonts w:ascii="Times New Roman" w:eastAsia="Times New Roman" w:hAnsi="Times New Roman" w:cs="Times New Roman"/>
          <w:sz w:val="24"/>
          <w:szCs w:val="24"/>
        </w:rPr>
      </w:pPr>
    </w:p>
    <w:p w:rsidR="00943E38" w:rsidRDefault="001138B0" w:rsidP="004F0646">
      <w:pPr>
        <w:widowControl w:val="0"/>
        <w:spacing w:line="240" w:lineRule="auto"/>
        <w:ind w:left="710" w:right="-48" w:firstLine="62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2.1.13. Федеральная рабочая программа по учебному предмету «Биология». </w:t>
      </w:r>
      <w:r>
        <w:rPr>
          <w:rFonts w:ascii="Times New Roman" w:eastAsia="Times New Roman" w:hAnsi="Times New Roman" w:cs="Times New Roman"/>
          <w:color w:val="000000"/>
          <w:sz w:val="24"/>
          <w:szCs w:val="24"/>
        </w:rPr>
        <w:t>2.1.13.1. Федеральная рабочая программа по учебному предмету «Биология» (предметная</w:t>
      </w:r>
    </w:p>
    <w:p w:rsidR="00943E38" w:rsidRDefault="001138B0" w:rsidP="004F0646">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43E38" w:rsidRDefault="001138B0" w:rsidP="004F064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 Пояснительная записка.</w:t>
      </w:r>
    </w:p>
    <w:p w:rsidR="00943E38" w:rsidRDefault="001138B0" w:rsidP="004F0646">
      <w:pPr>
        <w:widowControl w:val="0"/>
        <w:tabs>
          <w:tab w:val="left" w:pos="1771"/>
          <w:tab w:val="left" w:pos="4124"/>
          <w:tab w:val="left" w:pos="6814"/>
          <w:tab w:val="left" w:pos="7948"/>
          <w:tab w:val="left" w:pos="9623"/>
        </w:tabs>
        <w:spacing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представленных</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ФГОС</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ООО, а также федеральной программы воспитания.</w:t>
      </w:r>
    </w:p>
    <w:p w:rsidR="00943E38" w:rsidRDefault="001138B0" w:rsidP="004F0646">
      <w:pPr>
        <w:widowControl w:val="0"/>
        <w:spacing w:line="23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w:t>
      </w:r>
      <w:bookmarkStart w:id="255" w:name="_page_565_0"/>
      <w:bookmarkEnd w:id="254"/>
      <w:r w:rsidR="00F460F3">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учитываются возможности предмета в реализации требований ФГОС ООО к планируемым, личностным</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2351E">
        <w:rPr>
          <w:rFonts w:ascii="Times New Roman" w:eastAsia="Times New Roman" w:hAnsi="Times New Roman" w:cs="Times New Roman"/>
          <w:color w:val="000000"/>
          <w:sz w:val="24"/>
          <w:szCs w:val="24"/>
        </w:rPr>
        <w:t xml:space="preserve"> метапредметным </w:t>
      </w:r>
      <w:r>
        <w:rPr>
          <w:rFonts w:ascii="Times New Roman" w:eastAsia="Times New Roman" w:hAnsi="Times New Roman" w:cs="Times New Roman"/>
          <w:color w:val="000000"/>
          <w:sz w:val="24"/>
          <w:szCs w:val="24"/>
        </w:rPr>
        <w:t>результатам</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а также реализация межпредметных связей естественно-научных учебных предметов на уровне основного общего образования.</w:t>
      </w:r>
    </w:p>
    <w:p w:rsidR="00943E38" w:rsidRDefault="001138B0" w:rsidP="004F0646">
      <w:pPr>
        <w:widowControl w:val="0"/>
        <w:tabs>
          <w:tab w:val="left" w:pos="558"/>
          <w:tab w:val="left" w:pos="2159"/>
          <w:tab w:val="left" w:pos="3274"/>
          <w:tab w:val="left" w:pos="4580"/>
          <w:tab w:val="left" w:pos="5573"/>
          <w:tab w:val="left" w:pos="6414"/>
          <w:tab w:val="left" w:pos="7840"/>
          <w:tab w:val="left" w:pos="9244"/>
          <w:tab w:val="left" w:pos="9802"/>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2.1.13.2.3. Программа включает распределение содержания учебного материала по классам 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примерный</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разделов</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43E38" w:rsidRDefault="001138B0" w:rsidP="004F0646">
      <w:pPr>
        <w:widowControl w:val="0"/>
        <w:tabs>
          <w:tab w:val="left" w:pos="3232"/>
          <w:tab w:val="left" w:pos="4126"/>
          <w:tab w:val="left" w:pos="5590"/>
          <w:tab w:val="left" w:pos="6780"/>
          <w:tab w:val="left" w:pos="7204"/>
          <w:tab w:val="left" w:pos="8145"/>
          <w:tab w:val="left" w:pos="9028"/>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2.1.13.2.4. Программа</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имеет</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примерный</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может</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стать</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основой</w:t>
      </w:r>
      <w:r w:rsidR="00E2351E">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943E38" w:rsidRDefault="001138B0" w:rsidP="004F0646">
      <w:pPr>
        <w:widowControl w:val="0"/>
        <w:tabs>
          <w:tab w:val="left" w:pos="2246"/>
          <w:tab w:val="left" w:pos="3701"/>
          <w:tab w:val="left" w:pos="5490"/>
          <w:tab w:val="left" w:pos="6826"/>
          <w:tab w:val="left" w:pos="7662"/>
          <w:tab w:val="left" w:pos="9010"/>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2.1.13.2.5. В</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программе</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определяются</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943E38" w:rsidRDefault="001138B0" w:rsidP="004F064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2.1.13.2.6. Программаимеет следующую структуру:</w:t>
      </w:r>
    </w:p>
    <w:p w:rsidR="00943E38" w:rsidRDefault="001138B0" w:rsidP="004F0646">
      <w:pPr>
        <w:widowControl w:val="0"/>
        <w:spacing w:line="242" w:lineRule="auto"/>
        <w:ind w:left="710" w:right="12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планируемые результаты освоения программы по биологии по годам обучения; содержание программы по биологии по годам обучения.</w:t>
      </w:r>
    </w:p>
    <w:p w:rsidR="00943E38" w:rsidRDefault="001138B0" w:rsidP="004F0646">
      <w:pPr>
        <w:widowControl w:val="0"/>
        <w:tabs>
          <w:tab w:val="left" w:pos="1316"/>
          <w:tab w:val="left" w:pos="2459"/>
          <w:tab w:val="left" w:pos="3466"/>
          <w:tab w:val="left" w:pos="4129"/>
          <w:tab w:val="left" w:pos="5041"/>
          <w:tab w:val="left" w:pos="5610"/>
          <w:tab w:val="left" w:pos="6980"/>
          <w:tab w:val="left" w:pos="7461"/>
          <w:tab w:val="left" w:pos="8711"/>
        </w:tabs>
        <w:spacing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2.1.13.2.7. Учебный</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«Биология»</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развивает</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представления о познаваемости живой природы и методах её познания, он позволяет сформировать систему научных</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живых</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системах,</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 их</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получать, присваивать и применять в жизненных ситуациях.</w:t>
      </w:r>
    </w:p>
    <w:p w:rsidR="00943E38" w:rsidRDefault="001138B0">
      <w:pPr>
        <w:widowControl w:val="0"/>
        <w:spacing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2.1.13.2.9. Целями изучения биологии на уровне основного общего образования являются:</w:t>
      </w:r>
    </w:p>
    <w:p w:rsidR="00943E38" w:rsidRDefault="001138B0" w:rsidP="00E2351E">
      <w:pPr>
        <w:widowControl w:val="0"/>
        <w:spacing w:line="235"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системы знаний о признаках и процессах жизнедеятельности биологических систем разного уровня организации;</w:t>
      </w:r>
    </w:p>
    <w:p w:rsidR="00943E38" w:rsidRDefault="001138B0" w:rsidP="00E2351E">
      <w:pPr>
        <w:widowControl w:val="0"/>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943E38" w:rsidRDefault="001138B0" w:rsidP="00E2351E">
      <w:pPr>
        <w:widowControl w:val="0"/>
        <w:tabs>
          <w:tab w:val="left" w:pos="2556"/>
          <w:tab w:val="left" w:pos="3591"/>
          <w:tab w:val="left" w:pos="4947"/>
          <w:tab w:val="left" w:pos="5982"/>
          <w:tab w:val="left" w:pos="7789"/>
          <w:tab w:val="left" w:pos="8658"/>
          <w:tab w:val="left" w:pos="9277"/>
        </w:tabs>
        <w:spacing w:line="233"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умений</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методы</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биологической</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науки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 биологических систем, в том числе и организма человека;</w:t>
      </w:r>
    </w:p>
    <w:p w:rsidR="00943E38" w:rsidRDefault="001138B0" w:rsidP="00E2351E">
      <w:pPr>
        <w:widowControl w:val="0"/>
        <w:spacing w:before="3" w:line="241"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43E38" w:rsidRDefault="001138B0" w:rsidP="00E2351E">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43E38" w:rsidRDefault="001138B0" w:rsidP="00E2351E">
      <w:pPr>
        <w:widowControl w:val="0"/>
        <w:spacing w:line="235"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экологической культуры в целях сохранения собственного здоровья и охраны окружающей среды.</w:t>
      </w:r>
    </w:p>
    <w:p w:rsidR="00943E38" w:rsidRDefault="001138B0" w:rsidP="00E2351E">
      <w:pPr>
        <w:widowControl w:val="0"/>
        <w:spacing w:before="3"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2.1.13.2.10. Достижение целей обеспечивается решением следующих задач:</w:t>
      </w:r>
    </w:p>
    <w:p w:rsidR="00943E38" w:rsidRDefault="001138B0" w:rsidP="00E2351E">
      <w:pPr>
        <w:widowControl w:val="0"/>
        <w:tabs>
          <w:tab w:val="left" w:pos="2712"/>
          <w:tab w:val="left" w:pos="3560"/>
          <w:tab w:val="left" w:pos="6133"/>
          <w:tab w:val="left" w:pos="7333"/>
          <w:tab w:val="left" w:pos="9304"/>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-приобретение знаний обучающимися о живой природе, закономерностях строения, жизнедеятельности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средообразующей</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организмов,</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человеке как биосоциальном существе, о роли биологической науки в практической деятельности людей;</w:t>
      </w:r>
    </w:p>
    <w:p w:rsidR="00943E38" w:rsidRDefault="001138B0" w:rsidP="00E2351E">
      <w:pPr>
        <w:widowControl w:val="0"/>
        <w:tabs>
          <w:tab w:val="left" w:pos="2090"/>
          <w:tab w:val="left" w:pos="3367"/>
          <w:tab w:val="left" w:pos="4685"/>
          <w:tab w:val="left" w:pos="6332"/>
          <w:tab w:val="left" w:pos="6687"/>
          <w:tab w:val="left" w:pos="8601"/>
        </w:tabs>
        <w:spacing w:line="237"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-овладение</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умениями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проводить</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биологического оборудования и наблюдения за состоянием собственного организма;</w:t>
      </w:r>
    </w:p>
    <w:p w:rsidR="00943E38" w:rsidRDefault="00E2351E" w:rsidP="00E2351E">
      <w:pPr>
        <w:widowControl w:val="0"/>
        <w:tabs>
          <w:tab w:val="left" w:pos="410"/>
          <w:tab w:val="left" w:pos="1140"/>
          <w:tab w:val="left" w:pos="2482"/>
          <w:tab w:val="left" w:pos="4104"/>
          <w:tab w:val="left" w:pos="5593"/>
          <w:tab w:val="left" w:pos="6457"/>
          <w:tab w:val="left" w:pos="7471"/>
          <w:tab w:val="left" w:pos="8752"/>
          <w:tab w:val="left" w:pos="9357"/>
        </w:tabs>
        <w:spacing w:before="5"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-освоение </w:t>
      </w:r>
      <w:r w:rsidR="001138B0">
        <w:rPr>
          <w:rFonts w:ascii="Times New Roman" w:eastAsia="Times New Roman" w:hAnsi="Times New Roman" w:cs="Times New Roman"/>
          <w:color w:val="000000"/>
          <w:sz w:val="24"/>
          <w:szCs w:val="24"/>
        </w:rPr>
        <w:t>приёмов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биологической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информацией, 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числе о</w:t>
      </w:r>
      <w:r>
        <w:rPr>
          <w:rFonts w:ascii="Times New Roman" w:eastAsia="Times New Roman" w:hAnsi="Times New Roman" w:cs="Times New Roman"/>
          <w:color w:val="000000"/>
          <w:sz w:val="24"/>
          <w:szCs w:val="24"/>
        </w:rPr>
        <w:t xml:space="preserve"> современных </w:t>
      </w:r>
      <w:r w:rsidR="001138B0">
        <w:rPr>
          <w:rFonts w:ascii="Times New Roman" w:eastAsia="Times New Roman" w:hAnsi="Times New Roman" w:cs="Times New Roman"/>
          <w:color w:val="000000"/>
          <w:sz w:val="24"/>
          <w:szCs w:val="24"/>
        </w:rPr>
        <w:t>достижениях в области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биологии, её</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анализ и критическое оценивание;</w:t>
      </w:r>
    </w:p>
    <w:p w:rsidR="00943E38" w:rsidRDefault="001138B0" w:rsidP="00E2351E">
      <w:pPr>
        <w:widowControl w:val="0"/>
        <w:tabs>
          <w:tab w:val="left" w:pos="2309"/>
          <w:tab w:val="left" w:pos="4073"/>
          <w:tab w:val="left" w:pos="4606"/>
          <w:tab w:val="left" w:pos="6399"/>
          <w:tab w:val="left" w:pos="7883"/>
          <w:tab w:val="left" w:pos="9306"/>
        </w:tabs>
        <w:spacing w:line="241"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биологически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экологически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грамотной</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личности,</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готовой</w:t>
      </w:r>
      <w:r w:rsidR="00E235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сохранению собственного здоровья и охраны окружающей среды.</w:t>
      </w:r>
    </w:p>
    <w:p w:rsidR="00943E38" w:rsidRDefault="001138B0" w:rsidP="00995E89">
      <w:pPr>
        <w:widowControl w:val="0"/>
        <w:spacing w:line="23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2.1.13.2.11. В соответствии с ФГОС ООО биология является обязательным предметом на</w:t>
      </w:r>
      <w:bookmarkStart w:id="256" w:name="_page_567_0"/>
      <w:bookmarkEnd w:id="255"/>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уровне основного общего образования.</w:t>
      </w:r>
    </w:p>
    <w:p w:rsidR="00943E38" w:rsidRDefault="001138B0" w:rsidP="00E2351E">
      <w:pPr>
        <w:widowControl w:val="0"/>
        <w:tabs>
          <w:tab w:val="left" w:pos="1652"/>
          <w:tab w:val="left" w:pos="2498"/>
          <w:tab w:val="left" w:pos="3375"/>
          <w:tab w:val="left" w:pos="5476"/>
          <w:tab w:val="left" w:pos="6077"/>
          <w:tab w:val="left" w:pos="7266"/>
          <w:tab w:val="left" w:pos="8615"/>
          <w:tab w:val="left" w:pos="8985"/>
          <w:tab w:val="left" w:pos="9596"/>
        </w:tabs>
        <w:spacing w:before="33"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число</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рекомендованных</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995E89">
        <w:rPr>
          <w:rFonts w:ascii="Times New Roman" w:eastAsia="Times New Roman" w:hAnsi="Times New Roman" w:cs="Times New Roman"/>
          <w:color w:val="000000"/>
          <w:sz w:val="24"/>
          <w:szCs w:val="24"/>
        </w:rPr>
        <w:t xml:space="preserve"> 238 </w:t>
      </w:r>
      <w:r>
        <w:rPr>
          <w:rFonts w:ascii="Times New Roman" w:eastAsia="Times New Roman" w:hAnsi="Times New Roman" w:cs="Times New Roman"/>
          <w:color w:val="000000"/>
          <w:sz w:val="24"/>
          <w:szCs w:val="24"/>
        </w:rPr>
        <w:t>часов: в 5 классе – 34 часа (1 час в неделю), в 6 классе – 34 часа (1 час в неделю</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7 классе – 34 часа (1 час час в неделю), в 8 классе – 68 часов (2 часа в неделю),в 9 классе – 68 часов (2 часа в неделю).</w:t>
      </w:r>
    </w:p>
    <w:p w:rsidR="00995E89" w:rsidRDefault="001138B0" w:rsidP="00995E89">
      <w:pPr>
        <w:widowControl w:val="0"/>
        <w:spacing w:line="242" w:lineRule="auto"/>
        <w:ind w:left="710" w:right="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2.1.13.3. Содержание обучения в 5 классе. </w:t>
      </w:r>
    </w:p>
    <w:p w:rsidR="00F460F3" w:rsidRDefault="001138B0" w:rsidP="00995E89">
      <w:pPr>
        <w:widowControl w:val="0"/>
        <w:spacing w:line="242" w:lineRule="auto"/>
        <w:ind w:left="710" w:right="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2.1.13.3.1. Биология – наука о живой природе.</w:t>
      </w:r>
    </w:p>
    <w:p w:rsidR="00943E38" w:rsidRDefault="001138B0" w:rsidP="00E2351E">
      <w:pPr>
        <w:widowControl w:val="0"/>
        <w:tabs>
          <w:tab w:val="left" w:pos="571"/>
          <w:tab w:val="left" w:pos="1758"/>
          <w:tab w:val="left" w:pos="3291"/>
          <w:tab w:val="left" w:pos="4693"/>
          <w:tab w:val="left" w:pos="5844"/>
          <w:tab w:val="left" w:pos="6413"/>
          <w:tab w:val="left" w:pos="7801"/>
        </w:tabs>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жизни. Признаки живого (клеточное строение, питание, дыхание, выделение, рост 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признаки).</w:t>
      </w:r>
      <w:r w:rsidR="00995E89">
        <w:rPr>
          <w:rFonts w:ascii="Times New Roman" w:eastAsia="Times New Roman" w:hAnsi="Times New Roman" w:cs="Times New Roman"/>
          <w:color w:val="000000"/>
          <w:sz w:val="24"/>
          <w:szCs w:val="24"/>
        </w:rPr>
        <w:t xml:space="preserve"> Объекты </w:t>
      </w:r>
      <w:r>
        <w:rPr>
          <w:rFonts w:ascii="Times New Roman" w:eastAsia="Times New Roman" w:hAnsi="Times New Roman" w:cs="Times New Roman"/>
          <w:color w:val="000000"/>
          <w:sz w:val="24"/>
          <w:szCs w:val="24"/>
        </w:rPr>
        <w:t>живой</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неживой</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 их сравнение. Живая и неживая природа – единое целое.</w:t>
      </w:r>
    </w:p>
    <w:p w:rsidR="00943E38" w:rsidRDefault="001138B0" w:rsidP="00E2351E">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43E38" w:rsidRDefault="001138B0" w:rsidP="00E2351E">
      <w:pPr>
        <w:widowControl w:val="0"/>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Кабинет биологии. Правила поведения и работы в кабинете с биологическими приборами и инструментами.</w:t>
      </w:r>
    </w:p>
    <w:p w:rsidR="00943E38" w:rsidRDefault="001138B0" w:rsidP="00E2351E">
      <w:pPr>
        <w:widowControl w:val="0"/>
        <w:tabs>
          <w:tab w:val="left" w:pos="1562"/>
          <w:tab w:val="left" w:pos="1932"/>
          <w:tab w:val="left" w:pos="3862"/>
          <w:tab w:val="left" w:pos="5226"/>
          <w:tab w:val="left" w:pos="6680"/>
          <w:tab w:val="left" w:pos="9021"/>
        </w:tabs>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Биологические термины, понятия, символы. Источники биологических знаний. Поиск информации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(научно-популярная</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литература, справочники, Интернет).</w:t>
      </w:r>
    </w:p>
    <w:p w:rsidR="00943E38" w:rsidRDefault="001138B0" w:rsidP="00E2351E">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2.1.13.3.2. Методы изучения живой природы.</w:t>
      </w:r>
    </w:p>
    <w:p w:rsidR="00943E38" w:rsidRDefault="001138B0" w:rsidP="00995E89">
      <w:pPr>
        <w:widowControl w:val="0"/>
        <w:spacing w:line="240" w:lineRule="auto"/>
        <w:ind w:right="1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Научные методы изучения живой природы: наблюдение, эксперимент, описание, измерение, классификация. Устройство увеличительных</w:t>
      </w:r>
      <w:r w:rsidR="00F460F3">
        <w:rPr>
          <w:rFonts w:ascii="Times New Roman" w:eastAsia="Times New Roman" w:hAnsi="Times New Roman" w:cs="Times New Roman"/>
          <w:color w:val="000000"/>
          <w:sz w:val="24"/>
          <w:szCs w:val="24"/>
        </w:rPr>
        <w:t xml:space="preserve"> приборов </w:t>
      </w:r>
      <w:r>
        <w:rPr>
          <w:rFonts w:ascii="Times New Roman" w:eastAsia="Times New Roman" w:hAnsi="Times New Roman" w:cs="Times New Roman"/>
          <w:color w:val="000000"/>
          <w:sz w:val="24"/>
          <w:szCs w:val="24"/>
        </w:rPr>
        <w:t>лупы и микроскопа. Правила работы с увеличительными приборами.</w:t>
      </w:r>
    </w:p>
    <w:p w:rsidR="00943E38" w:rsidRDefault="001138B0" w:rsidP="00E2351E">
      <w:pPr>
        <w:widowControl w:val="0"/>
        <w:spacing w:line="236"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r>
        <w:rPr>
          <w:rFonts w:ascii="Times New Roman" w:eastAsia="Times New Roman" w:hAnsi="Times New Roman" w:cs="Times New Roman"/>
          <w:color w:val="000000"/>
          <w:position w:val="9"/>
          <w:sz w:val="16"/>
          <w:szCs w:val="16"/>
        </w:rPr>
        <w:t>16</w:t>
      </w:r>
      <w:r>
        <w:rPr>
          <w:rFonts w:ascii="Times New Roman" w:eastAsia="Times New Roman" w:hAnsi="Times New Roman" w:cs="Times New Roman"/>
          <w:color w:val="000000"/>
          <w:sz w:val="24"/>
          <w:szCs w:val="24"/>
        </w:rPr>
        <w:t>.</w:t>
      </w:r>
    </w:p>
    <w:p w:rsidR="00943E38" w:rsidRDefault="001138B0" w:rsidP="00E2351E">
      <w:pPr>
        <w:widowControl w:val="0"/>
        <w:spacing w:line="242"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943E38" w:rsidRDefault="001138B0" w:rsidP="00E2351E">
      <w:pPr>
        <w:widowControl w:val="0"/>
        <w:tabs>
          <w:tab w:val="left" w:pos="2503"/>
          <w:tab w:val="left" w:pos="2919"/>
          <w:tab w:val="left" w:pos="4526"/>
          <w:tab w:val="left" w:pos="5427"/>
          <w:tab w:val="left" w:pos="6739"/>
          <w:tab w:val="left" w:pos="8337"/>
          <w:tab w:val="left" w:pos="9470"/>
        </w:tabs>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устройством</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лупы,</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светового</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микроскопа,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 с ними.</w:t>
      </w:r>
    </w:p>
    <w:p w:rsidR="00943E38" w:rsidRDefault="001138B0" w:rsidP="00E2351E">
      <w:pPr>
        <w:widowControl w:val="0"/>
        <w:spacing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или видеоэкскурсии.</w:t>
      </w:r>
    </w:p>
    <w:p w:rsidR="00943E38" w:rsidRDefault="00995E89" w:rsidP="00E2351E">
      <w:pPr>
        <w:widowControl w:val="0"/>
        <w:tabs>
          <w:tab w:val="left" w:pos="2373"/>
          <w:tab w:val="left" w:pos="3917"/>
          <w:tab w:val="left" w:pos="5409"/>
          <w:tab w:val="left" w:pos="6622"/>
          <w:tab w:val="left" w:pos="8154"/>
          <w:tab w:val="left" w:pos="8831"/>
        </w:tabs>
        <w:spacing w:line="241"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Овладение </w:t>
      </w:r>
      <w:r w:rsidR="001138B0">
        <w:rPr>
          <w:rFonts w:ascii="Times New Roman" w:eastAsia="Times New Roman" w:hAnsi="Times New Roman" w:cs="Times New Roman"/>
          <w:color w:val="000000"/>
          <w:sz w:val="24"/>
          <w:szCs w:val="24"/>
        </w:rPr>
        <w:t>методами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изучения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живой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природы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наблюдением и экспериментом.</w:t>
      </w:r>
    </w:p>
    <w:p w:rsidR="00995E89" w:rsidRPr="00995E89" w:rsidRDefault="00995E89" w:rsidP="00E2351E">
      <w:pPr>
        <w:widowControl w:val="0"/>
        <w:tabs>
          <w:tab w:val="left" w:pos="2373"/>
          <w:tab w:val="left" w:pos="3917"/>
          <w:tab w:val="left" w:pos="5409"/>
          <w:tab w:val="left" w:pos="6622"/>
          <w:tab w:val="left" w:pos="8154"/>
          <w:tab w:val="left" w:pos="8831"/>
        </w:tabs>
        <w:spacing w:line="241" w:lineRule="auto"/>
        <w:ind w:right="-53" w:firstLine="710"/>
        <w:jc w:val="both"/>
        <w:rPr>
          <w:rFonts w:ascii="Times New Roman" w:eastAsia="Times New Roman" w:hAnsi="Times New Roman" w:cs="Times New Roman"/>
          <w:color w:val="000000"/>
          <w:sz w:val="16"/>
          <w:szCs w:val="16"/>
        </w:rPr>
      </w:pPr>
    </w:p>
    <w:p w:rsidR="00995E89" w:rsidRDefault="00995E89" w:rsidP="00995E89">
      <w:pPr>
        <w:widowControl w:val="0"/>
        <w:spacing w:line="240" w:lineRule="auto"/>
        <w:ind w:right="3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16 </w:t>
      </w:r>
      <w:r>
        <w:rPr>
          <w:rFonts w:ascii="Times New Roman" w:eastAsia="Times New Roman" w:hAnsi="Times New Roman" w:cs="Times New Roman"/>
          <w:color w:val="000000"/>
          <w:sz w:val="24"/>
          <w:szCs w:val="24"/>
        </w:rPr>
        <w:t>Здесь и далее приводится расширенный перечень лабораторных и практических работ, из которых учитель делает выбор по своему усмотрению бактерий и вирусов в природе и в жизни человека.</w:t>
      </w:r>
    </w:p>
    <w:p w:rsidR="00995E89" w:rsidRDefault="00995E89" w:rsidP="00E2351E">
      <w:pPr>
        <w:widowControl w:val="0"/>
        <w:tabs>
          <w:tab w:val="left" w:pos="2373"/>
          <w:tab w:val="left" w:pos="3917"/>
          <w:tab w:val="left" w:pos="5409"/>
          <w:tab w:val="left" w:pos="6622"/>
          <w:tab w:val="left" w:pos="8154"/>
          <w:tab w:val="left" w:pos="8831"/>
        </w:tabs>
        <w:spacing w:line="241" w:lineRule="auto"/>
        <w:ind w:right="-53" w:firstLine="710"/>
        <w:jc w:val="both"/>
        <w:rPr>
          <w:rFonts w:ascii="Times New Roman" w:eastAsia="Times New Roman" w:hAnsi="Times New Roman" w:cs="Times New Roman"/>
          <w:color w:val="000000"/>
          <w:sz w:val="24"/>
          <w:szCs w:val="24"/>
        </w:rPr>
      </w:pPr>
    </w:p>
    <w:p w:rsidR="00943E38" w:rsidRDefault="001138B0" w:rsidP="00E2351E">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2.1.13.3.3. Организмы – тела живой природы.</w:t>
      </w:r>
    </w:p>
    <w:p w:rsidR="00943E38" w:rsidRDefault="001138B0" w:rsidP="00E2351E">
      <w:pPr>
        <w:widowControl w:val="0"/>
        <w:tabs>
          <w:tab w:val="left" w:pos="2016"/>
          <w:tab w:val="left" w:pos="2692"/>
          <w:tab w:val="left" w:pos="4300"/>
          <w:tab w:val="left" w:pos="5930"/>
          <w:tab w:val="left" w:pos="6554"/>
          <w:tab w:val="left" w:pos="7842"/>
          <w:tab w:val="left" w:pos="9505"/>
        </w:tabs>
        <w:spacing w:line="239"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организме.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Доядерные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ядерные</w:t>
      </w:r>
      <w:r w:rsidR="00995E89">
        <w:rPr>
          <w:rFonts w:ascii="Times New Roman" w:eastAsia="Times New Roman" w:hAnsi="Times New Roman" w:cs="Times New Roman"/>
          <w:color w:val="000000"/>
          <w:sz w:val="24"/>
          <w:szCs w:val="24"/>
        </w:rPr>
        <w:t xml:space="preserve"> организмы.  </w:t>
      </w:r>
      <w:r>
        <w:rPr>
          <w:rFonts w:ascii="Times New Roman" w:eastAsia="Times New Roman" w:hAnsi="Times New Roman" w:cs="Times New Roman"/>
          <w:color w:val="000000"/>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43E38" w:rsidRDefault="001138B0" w:rsidP="00995E89">
      <w:pPr>
        <w:widowControl w:val="0"/>
        <w:spacing w:line="242" w:lineRule="auto"/>
        <w:ind w:left="710" w:right="2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растений, животных, бактерий и грибов.</w:t>
      </w:r>
    </w:p>
    <w:p w:rsidR="00943E38" w:rsidRDefault="001138B0" w:rsidP="00E2351E">
      <w:pPr>
        <w:widowControl w:val="0"/>
        <w:spacing w:line="240" w:lineRule="auto"/>
        <w:ind w:right="4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Свойства организмов: питание, дыхание, выделение, движение, размножение, развитие, раздражимость, приспособленность. Организм – единое целое.</w:t>
      </w:r>
    </w:p>
    <w:p w:rsidR="00943E38" w:rsidRDefault="001138B0" w:rsidP="00E2351E">
      <w:pPr>
        <w:widowControl w:val="0"/>
        <w:spacing w:line="241"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w:t>
      </w:r>
    </w:p>
    <w:p w:rsidR="00943E38" w:rsidRDefault="001138B0" w:rsidP="00E2351E">
      <w:pPr>
        <w:widowControl w:val="0"/>
        <w:spacing w:before="28" w:line="242" w:lineRule="auto"/>
        <w:ind w:left="710" w:right="-20"/>
        <w:jc w:val="both"/>
        <w:rPr>
          <w:rFonts w:ascii="Times New Roman" w:eastAsia="Times New Roman" w:hAnsi="Times New Roman" w:cs="Times New Roman"/>
          <w:color w:val="000000"/>
          <w:sz w:val="24"/>
          <w:szCs w:val="24"/>
        </w:rPr>
      </w:pPr>
      <w:bookmarkStart w:id="257" w:name="_page_569_0"/>
      <w:bookmarkEnd w:id="256"/>
      <w:r>
        <w:rPr>
          <w:rFonts w:ascii="Times New Roman" w:eastAsia="Times New Roman" w:hAnsi="Times New Roman" w:cs="Times New Roman"/>
          <w:color w:val="000000"/>
          <w:sz w:val="24"/>
          <w:szCs w:val="24"/>
        </w:rPr>
        <w:t>Лабораторныеи практические работы.</w:t>
      </w:r>
    </w:p>
    <w:p w:rsidR="00943E38" w:rsidRDefault="001138B0" w:rsidP="00E2351E">
      <w:pPr>
        <w:widowControl w:val="0"/>
        <w:spacing w:line="236"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клеток кожицы чешуи лука под лупой и микроскопом (на примере самостоятельно приготовленного микропрепарата).</w:t>
      </w:r>
    </w:p>
    <w:p w:rsidR="00995E89" w:rsidRDefault="001138B0" w:rsidP="00995E89">
      <w:pPr>
        <w:widowControl w:val="0"/>
        <w:spacing w:before="10" w:line="237"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Ознакомление с принципами систематики организмов. Наблюдение за потреблением воды растением. </w:t>
      </w:r>
    </w:p>
    <w:p w:rsidR="00943E38" w:rsidRDefault="001138B0" w:rsidP="00995E89">
      <w:pPr>
        <w:widowControl w:val="0"/>
        <w:spacing w:before="10" w:line="237"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2.1.13.3.4. Организмы и среда обитания.</w:t>
      </w:r>
    </w:p>
    <w:p w:rsidR="00943E38" w:rsidRDefault="001138B0" w:rsidP="00E2351E">
      <w:pPr>
        <w:widowControl w:val="0"/>
        <w:spacing w:before="5"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95E89">
      <w:pPr>
        <w:widowControl w:val="0"/>
        <w:tabs>
          <w:tab w:val="left" w:pos="8931"/>
        </w:tabs>
        <w:spacing w:line="242"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приспособлений организмов к среде обитания (на конкретных примерах). Экскурсии или видеоэкскурсии.</w:t>
      </w:r>
    </w:p>
    <w:p w:rsidR="00995E89" w:rsidRDefault="001138B0" w:rsidP="00995E89">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Растительный и животный мир родного края (краеведение). </w:t>
      </w:r>
    </w:p>
    <w:p w:rsidR="00943E38" w:rsidRDefault="001138B0" w:rsidP="00E2351E">
      <w:pPr>
        <w:widowControl w:val="0"/>
        <w:spacing w:line="240" w:lineRule="auto"/>
        <w:ind w:left="710" w:right="33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2.1.13.3.5. Природные сообщества.</w:t>
      </w:r>
    </w:p>
    <w:p w:rsidR="00943E38" w:rsidRDefault="001138B0" w:rsidP="00E2351E">
      <w:pPr>
        <w:widowControl w:val="0"/>
        <w:spacing w:before="2"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43E38" w:rsidRDefault="001138B0" w:rsidP="00E2351E">
      <w:pPr>
        <w:widowControl w:val="0"/>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43E38" w:rsidRDefault="001138B0" w:rsidP="00E2351E">
      <w:pPr>
        <w:widowControl w:val="0"/>
        <w:spacing w:line="234"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 зоны Земли, их обитатели. Флора и фауна природных зон. Ландшафты: природные и культурные.</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E2351E">
      <w:pPr>
        <w:widowControl w:val="0"/>
        <w:tabs>
          <w:tab w:val="left" w:pos="1999"/>
          <w:tab w:val="left" w:pos="3795"/>
          <w:tab w:val="left" w:pos="5188"/>
          <w:tab w:val="left" w:pos="5569"/>
          <w:tab w:val="left" w:pos="6067"/>
          <w:tab w:val="left" w:pos="7465"/>
          <w:tab w:val="left" w:pos="8028"/>
          <w:tab w:val="left" w:pos="9137"/>
        </w:tabs>
        <w:spacing w:line="235"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искусственных</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сообществ</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обитателей</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аквариума и других искусственных сообществ).</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или видеоэкскурсии.</w:t>
      </w:r>
    </w:p>
    <w:p w:rsidR="00943E38" w:rsidRDefault="001138B0" w:rsidP="00E2351E">
      <w:pPr>
        <w:widowControl w:val="0"/>
        <w:spacing w:line="242"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природных сообществ (на примере леса, озера, пруда, луга и других природных сообществ.).</w:t>
      </w:r>
    </w:p>
    <w:p w:rsidR="00995E89" w:rsidRDefault="001138B0" w:rsidP="00995E89">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Изучение сезонных явлений в жизни природных сообществ. </w:t>
      </w:r>
    </w:p>
    <w:p w:rsidR="00943E38" w:rsidRDefault="001138B0" w:rsidP="00995E89">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2.1.13.3.6. Живая природа и человек.</w:t>
      </w:r>
    </w:p>
    <w:p w:rsidR="00943E38" w:rsidRDefault="001138B0" w:rsidP="00E2351E">
      <w:pPr>
        <w:widowControl w:val="0"/>
        <w:tabs>
          <w:tab w:val="left" w:pos="2390"/>
          <w:tab w:val="left" w:pos="3488"/>
          <w:tab w:val="left" w:pos="3854"/>
          <w:tab w:val="left" w:pos="4664"/>
          <w:tab w:val="left" w:pos="6267"/>
          <w:tab w:val="left" w:pos="7521"/>
          <w:tab w:val="left" w:pos="8840"/>
        </w:tabs>
        <w:spacing w:line="238"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Изменения в</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развитием</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сельского</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хозяйства,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работы.</w:t>
      </w:r>
    </w:p>
    <w:p w:rsidR="00943E38" w:rsidRDefault="001138B0" w:rsidP="00E2351E">
      <w:pPr>
        <w:widowControl w:val="0"/>
        <w:tabs>
          <w:tab w:val="left" w:pos="5482"/>
          <w:tab w:val="left" w:pos="5883"/>
          <w:tab w:val="left" w:pos="7385"/>
          <w:tab w:val="left" w:pos="8184"/>
          <w:tab w:val="left" w:pos="9110"/>
        </w:tabs>
        <w:spacing w:line="235"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акции по уборке мусора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ближайшем</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лесу,</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парке,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сквере или на пришкольной территории.</w:t>
      </w:r>
    </w:p>
    <w:p w:rsidR="00F460F3" w:rsidRDefault="001138B0" w:rsidP="00995E89">
      <w:pPr>
        <w:widowControl w:val="0"/>
        <w:spacing w:before="1" w:line="240" w:lineRule="auto"/>
        <w:ind w:left="650" w:right="18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2.1.13.4. Содержание обучения в 6 классе.</w:t>
      </w:r>
    </w:p>
    <w:p w:rsidR="00943E38" w:rsidRDefault="001138B0" w:rsidP="00E2351E">
      <w:pPr>
        <w:widowControl w:val="0"/>
        <w:spacing w:before="1" w:line="240" w:lineRule="auto"/>
        <w:ind w:left="650" w:right="51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2.1.13.4.1. Растительный организм.</w:t>
      </w:r>
    </w:p>
    <w:p w:rsidR="00943E38" w:rsidRDefault="001138B0" w:rsidP="00E2351E">
      <w:pPr>
        <w:widowControl w:val="0"/>
        <w:spacing w:line="236"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Ботаника – наука о растениях. Разделы ботаники. Связь ботаники с другими науками и техникой. Общие признаки растений.</w:t>
      </w:r>
    </w:p>
    <w:p w:rsidR="00943E38" w:rsidRDefault="001138B0" w:rsidP="00E2351E">
      <w:pPr>
        <w:widowControl w:val="0"/>
        <w:spacing w:before="6" w:line="233"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Разнообразие растений. Уровни организации растительного организма. Высшие и низшие растения. Споровые и семенные растения.</w:t>
      </w:r>
    </w:p>
    <w:p w:rsidR="00943E38" w:rsidRDefault="001138B0" w:rsidP="00E2351E">
      <w:pPr>
        <w:widowControl w:val="0"/>
        <w:spacing w:before="12"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43E38" w:rsidRDefault="001138B0" w:rsidP="00E2351E">
      <w:pPr>
        <w:widowControl w:val="0"/>
        <w:spacing w:line="241"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 и системы органов растений. Строение органов растительного организма, их роль и связь между собой.</w:t>
      </w:r>
    </w:p>
    <w:p w:rsidR="00943E38" w:rsidRDefault="001138B0" w:rsidP="00E2351E">
      <w:pPr>
        <w:widowControl w:val="0"/>
        <w:spacing w:line="22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bookmarkStart w:id="258" w:name="_page_571_0"/>
      <w:bookmarkEnd w:id="257"/>
    </w:p>
    <w:p w:rsidR="00943E38" w:rsidRDefault="001138B0" w:rsidP="00995E89">
      <w:pPr>
        <w:widowControl w:val="0"/>
        <w:spacing w:line="235" w:lineRule="auto"/>
        <w:ind w:right="168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Изучение микроскопического строения листа водного растения элодеи. Изучение строения растительных тканей (использование микропрепаратов).</w:t>
      </w:r>
    </w:p>
    <w:p w:rsidR="00943E38" w:rsidRDefault="001138B0" w:rsidP="00E2351E">
      <w:pPr>
        <w:widowControl w:val="0"/>
        <w:spacing w:before="2" w:line="234" w:lineRule="auto"/>
        <w:ind w:right="1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43E38" w:rsidRDefault="001138B0" w:rsidP="00E2351E">
      <w:pPr>
        <w:widowControl w:val="0"/>
        <w:spacing w:before="9"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или видеоэкскурсии.</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в природе с цветковыми растениями.</w:t>
      </w:r>
    </w:p>
    <w:p w:rsidR="00943E38" w:rsidRDefault="001138B0" w:rsidP="00995E89">
      <w:pPr>
        <w:widowControl w:val="0"/>
        <w:spacing w:line="237"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2.1.13.4.2. Строение и жизнедеятельность растительного организма. Питание растения.</w:t>
      </w:r>
    </w:p>
    <w:p w:rsidR="00943E38" w:rsidRDefault="001138B0" w:rsidP="00E2351E">
      <w:pPr>
        <w:widowControl w:val="0"/>
        <w:spacing w:before="5" w:line="240" w:lineRule="auto"/>
        <w:ind w:left="-66"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(корневоедавление, осмос). Видоизменение корней. Почва,</w:t>
      </w:r>
    </w:p>
    <w:p w:rsidR="00943E38" w:rsidRDefault="001138B0" w:rsidP="00E2351E">
      <w:pPr>
        <w:widowControl w:val="0"/>
        <w:spacing w:line="242" w:lineRule="auto"/>
        <w:ind w:right="-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43E38" w:rsidRDefault="001138B0" w:rsidP="00E2351E">
      <w:pPr>
        <w:widowControl w:val="0"/>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E2351E">
      <w:pPr>
        <w:widowControl w:val="0"/>
        <w:spacing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строения корневых систем (стержневой и мочковатой) на примере гербарных экземпляров или живых растений.</w:t>
      </w:r>
    </w:p>
    <w:p w:rsidR="00943E38" w:rsidRDefault="001138B0" w:rsidP="00E2351E">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микропрепарата клеток корня.</w:t>
      </w:r>
    </w:p>
    <w:p w:rsidR="00943E38" w:rsidRDefault="001138B0" w:rsidP="00E2351E">
      <w:pPr>
        <w:widowControl w:val="0"/>
        <w:spacing w:line="241"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строения вегетативных и генеративных почек (на примере сирени, тополя и других растений).</w:t>
      </w:r>
    </w:p>
    <w:p w:rsidR="00943E38" w:rsidRDefault="001138B0" w:rsidP="00E2351E">
      <w:pPr>
        <w:widowControl w:val="0"/>
        <w:tabs>
          <w:tab w:val="left" w:pos="2595"/>
          <w:tab w:val="left" w:pos="3107"/>
          <w:tab w:val="left" w:pos="4452"/>
          <w:tab w:val="left" w:pos="5928"/>
          <w:tab w:val="left" w:pos="7120"/>
          <w:tab w:val="left" w:pos="7653"/>
        </w:tabs>
        <w:spacing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внешним</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строением</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листьев</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листорасположением (на комнатных растениях).</w:t>
      </w:r>
    </w:p>
    <w:p w:rsidR="00995E89" w:rsidRDefault="001138B0" w:rsidP="00995E89">
      <w:pPr>
        <w:widowControl w:val="0"/>
        <w:tabs>
          <w:tab w:val="left" w:pos="8789"/>
        </w:tabs>
        <w:spacing w:line="240"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Изучение микроскопического строения листа (на готовых микропрепаратах). Наблюдение процесса выделения кислорода на свету аквариумными растениями. </w:t>
      </w:r>
    </w:p>
    <w:p w:rsidR="00943E38" w:rsidRDefault="001138B0" w:rsidP="00995E89">
      <w:pPr>
        <w:widowControl w:val="0"/>
        <w:tabs>
          <w:tab w:val="left" w:pos="8789"/>
        </w:tabs>
        <w:spacing w:line="240"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2.1.13.4.3. Дыхание растения.</w:t>
      </w:r>
    </w:p>
    <w:p w:rsidR="00943E38" w:rsidRDefault="001138B0" w:rsidP="00E2351E">
      <w:pPr>
        <w:widowControl w:val="0"/>
        <w:spacing w:line="240" w:lineRule="auto"/>
        <w:ind w:left="-56"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 препятствие для дыхания листьев. Стебель как орган дыхания (наличие устьицв кожице, чечевичек). Особенности дыхания растений. Взаимосвязь дыхания растения с фотосинтезом.</w:t>
      </w:r>
    </w:p>
    <w:p w:rsidR="00943E38" w:rsidRDefault="001138B0" w:rsidP="00995E89">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 и практические работы. Изучение роли рыхления для дыхания корней. 2.1.13.4.4. Транспорт веществ в растении.</w:t>
      </w:r>
    </w:p>
    <w:p w:rsidR="00943E38" w:rsidRDefault="001138B0" w:rsidP="00E2351E">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Неорганические (вода, минеральные соли) и органические вещества (белки, жиры,</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w:t>
      </w:r>
    </w:p>
    <w:p w:rsidR="00943E38" w:rsidRDefault="001138B0" w:rsidP="00E2351E">
      <w:pPr>
        <w:widowControl w:val="0"/>
        <w:spacing w:line="240" w:lineRule="auto"/>
        <w:ind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43E38" w:rsidRDefault="001138B0" w:rsidP="00E2351E">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E2351E">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Обнаружение неорганических и органических веществ в растении.</w:t>
      </w:r>
    </w:p>
    <w:p w:rsidR="00943E38" w:rsidRDefault="001138B0" w:rsidP="00E2351E">
      <w:pPr>
        <w:widowControl w:val="0"/>
        <w:spacing w:line="231"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Рассматривание микроскопического строения ветки дерева (на готовом микропрепарате).</w:t>
      </w:r>
      <w:bookmarkStart w:id="259" w:name="_page_573_0"/>
      <w:bookmarkEnd w:id="258"/>
    </w:p>
    <w:p w:rsidR="00943E38" w:rsidRDefault="001138B0" w:rsidP="00995E89">
      <w:pPr>
        <w:widowControl w:val="0"/>
        <w:tabs>
          <w:tab w:val="left" w:pos="7655"/>
        </w:tabs>
        <w:spacing w:line="235"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передвижения воды и минеральных веществ по древесине. Исследование строения корневища, клубня, луковицы.</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2.1.13.4.5. Рост растения.</w:t>
      </w:r>
    </w:p>
    <w:p w:rsidR="00943E38" w:rsidRDefault="001138B0" w:rsidP="00995E89">
      <w:pPr>
        <w:widowControl w:val="0"/>
        <w:spacing w:line="240" w:lineRule="auto"/>
        <w:ind w:left="-62" w:right="6" w:firstLine="7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w:t>
      </w:r>
      <w:r>
        <w:rPr>
          <w:rFonts w:ascii="Times New Roman" w:eastAsia="Times New Roman" w:hAnsi="Times New Roman" w:cs="Times New Roman"/>
          <w:color w:val="000000"/>
          <w:sz w:val="24"/>
          <w:szCs w:val="24"/>
        </w:rPr>
        <w:lastRenderedPageBreak/>
        <w:t>из почки. Ветвление побегов. Управление ростом растения. Формирование кроны.</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 знаний</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 росте растения в сельском хозяйстве. Развитие боковых побегов. Лабораторныеи практические работы.</w:t>
      </w:r>
    </w:p>
    <w:p w:rsidR="00995E89" w:rsidRDefault="001138B0" w:rsidP="00995E89">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Наблюдение за ростом корня. Наблюдение за ростом побега. </w:t>
      </w:r>
    </w:p>
    <w:p w:rsidR="00995E89" w:rsidRDefault="001138B0" w:rsidP="00995E89">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Определение возраста дерева по спилу. </w:t>
      </w:r>
    </w:p>
    <w:p w:rsidR="00943E38" w:rsidRDefault="001138B0" w:rsidP="00995E89">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2.1.13.4.6. Размножение растения.</w:t>
      </w:r>
    </w:p>
    <w:p w:rsidR="00943E38" w:rsidRDefault="001138B0" w:rsidP="00E2351E">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E2351E">
      <w:pPr>
        <w:widowControl w:val="0"/>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43E38" w:rsidRDefault="001138B0" w:rsidP="00E235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строения цветков.</w:t>
      </w:r>
    </w:p>
    <w:p w:rsidR="00943E38" w:rsidRDefault="001138B0" w:rsidP="00995E89">
      <w:pPr>
        <w:widowControl w:val="0"/>
        <w:spacing w:line="240"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с различными типами соцветий. Изучение строения семян двудольных растений. Изучение строения семян однодольных растений.</w:t>
      </w:r>
    </w:p>
    <w:p w:rsidR="00943E38" w:rsidRDefault="001138B0" w:rsidP="00995E89">
      <w:pPr>
        <w:widowControl w:val="0"/>
        <w:spacing w:line="240"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всхожести семян культурных растений и посев их в грунт. Развитие растения.</w:t>
      </w:r>
    </w:p>
    <w:p w:rsidR="00943E38" w:rsidRDefault="001138B0" w:rsidP="00995E89">
      <w:pPr>
        <w:widowControl w:val="0"/>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43E38" w:rsidRDefault="001138B0" w:rsidP="00995E8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95E89">
      <w:pPr>
        <w:widowControl w:val="0"/>
        <w:spacing w:line="238"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ростом и развитием цветкового растения в комнатных условиях (на примере фасоли или посевного гороха).</w:t>
      </w:r>
    </w:p>
    <w:p w:rsidR="00995E89" w:rsidRDefault="001138B0" w:rsidP="00995E89">
      <w:pPr>
        <w:widowControl w:val="0"/>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Определение условий прорастания семян. </w:t>
      </w:r>
    </w:p>
    <w:p w:rsidR="00995E89" w:rsidRDefault="001138B0" w:rsidP="00995E89">
      <w:pPr>
        <w:widowControl w:val="0"/>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2.1.13.5. Содержание обучения в 7 классе. </w:t>
      </w:r>
    </w:p>
    <w:p w:rsidR="00943E38" w:rsidRDefault="001138B0" w:rsidP="00995E89">
      <w:pPr>
        <w:widowControl w:val="0"/>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2.1.13.5.1. Систематические группы растений.</w:t>
      </w:r>
    </w:p>
    <w:p w:rsidR="00943E38" w:rsidRDefault="001138B0" w:rsidP="00995E89">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43E38" w:rsidRDefault="001138B0" w:rsidP="00995E89">
      <w:pPr>
        <w:widowControl w:val="0"/>
        <w:tabs>
          <w:tab w:val="left" w:pos="3564"/>
          <w:tab w:val="left" w:pos="6246"/>
          <w:tab w:val="left" w:pos="9227"/>
        </w:tabs>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Низшие растения. Водоросли. Общая характеристика водорослей. Одноклеточные и многоклеточные</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зелёные</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водоросли.</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43E38" w:rsidRDefault="001138B0" w:rsidP="00F460F3">
      <w:pPr>
        <w:widowControl w:val="0"/>
        <w:tabs>
          <w:tab w:val="left" w:pos="2335"/>
          <w:tab w:val="left" w:pos="4049"/>
          <w:tab w:val="left" w:pos="6358"/>
          <w:tab w:val="left" w:pos="7864"/>
          <w:tab w:val="left" w:pos="9299"/>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почвах.</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Размножение</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мхов,</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цикл</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 на примере зелёного мха кукушкин лён. Роль мхов в заболачивании почв</w:t>
      </w:r>
      <w:bookmarkEnd w:id="259"/>
      <w:r w:rsidR="00F460F3">
        <w:rPr>
          <w:rFonts w:ascii="Times New Roman" w:eastAsia="Times New Roman" w:hAnsi="Times New Roman" w:cs="Times New Roman"/>
          <w:color w:val="000000"/>
          <w:sz w:val="24"/>
          <w:szCs w:val="24"/>
        </w:rPr>
        <w:t xml:space="preserve"> </w:t>
      </w:r>
      <w:bookmarkStart w:id="260" w:name="_page_575_0"/>
      <w:r w:rsidR="00F460F3">
        <w:rPr>
          <w:rFonts w:ascii="Times New Roman" w:eastAsia="Times New Roman" w:hAnsi="Times New Roman" w:cs="Times New Roman"/>
          <w:color w:val="000000"/>
          <w:sz w:val="24"/>
          <w:szCs w:val="24"/>
        </w:rPr>
        <w:t xml:space="preserve">и торфообразовании. </w:t>
      </w:r>
      <w:r>
        <w:rPr>
          <w:rFonts w:ascii="Times New Roman" w:eastAsia="Times New Roman" w:hAnsi="Times New Roman" w:cs="Times New Roman"/>
          <w:color w:val="000000"/>
          <w:sz w:val="24"/>
          <w:szCs w:val="24"/>
        </w:rPr>
        <w:t>Использование</w:t>
      </w:r>
      <w:r w:rsidR="00F460F3">
        <w:rPr>
          <w:rFonts w:ascii="Times New Roman" w:eastAsia="Times New Roman" w:hAnsi="Times New Roman" w:cs="Times New Roman"/>
          <w:color w:val="000000"/>
          <w:sz w:val="24"/>
          <w:szCs w:val="24"/>
        </w:rPr>
        <w:t xml:space="preserve"> торфа </w:t>
      </w:r>
      <w:r>
        <w:rPr>
          <w:rFonts w:ascii="Times New Roman" w:eastAsia="Times New Roman" w:hAnsi="Times New Roman" w:cs="Times New Roman"/>
          <w:color w:val="000000"/>
          <w:sz w:val="24"/>
          <w:szCs w:val="24"/>
        </w:rPr>
        <w:t>и</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продуктов</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переработкив хозяйственной деятельности человека.</w:t>
      </w:r>
    </w:p>
    <w:p w:rsidR="00943E38" w:rsidRDefault="001138B0">
      <w:pPr>
        <w:widowControl w:val="0"/>
        <w:spacing w:before="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43E38" w:rsidRDefault="001138B0">
      <w:pPr>
        <w:widowControl w:val="0"/>
        <w:tabs>
          <w:tab w:val="left" w:pos="1689"/>
          <w:tab w:val="left" w:pos="3192"/>
          <w:tab w:val="left" w:pos="4959"/>
          <w:tab w:val="left" w:pos="6670"/>
          <w:tab w:val="left" w:pos="8423"/>
          <w:tab w:val="left" w:pos="9359"/>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сосны.</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хвойных</w:t>
      </w:r>
      <w:r w:rsidR="00F460F3">
        <w:rPr>
          <w:rFonts w:ascii="Times New Roman" w:eastAsia="Times New Roman" w:hAnsi="Times New Roman" w:cs="Times New Roman"/>
          <w:color w:val="000000"/>
          <w:sz w:val="24"/>
          <w:szCs w:val="24"/>
        </w:rPr>
        <w:t xml:space="preserve"> растений </w:t>
      </w:r>
      <w:r>
        <w:rPr>
          <w:rFonts w:ascii="Times New Roman" w:eastAsia="Times New Roman" w:hAnsi="Times New Roman" w:cs="Times New Roman"/>
          <w:color w:val="000000"/>
          <w:sz w:val="24"/>
          <w:szCs w:val="24"/>
        </w:rPr>
        <w:t>в</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природе и жизни человека.</w:t>
      </w:r>
    </w:p>
    <w:p w:rsidR="00943E38" w:rsidRDefault="001138B0" w:rsidP="00995E89">
      <w:pPr>
        <w:widowControl w:val="0"/>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43E38" w:rsidRDefault="001138B0" w:rsidP="00995E89">
      <w:pPr>
        <w:widowControl w:val="0"/>
        <w:spacing w:line="235"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Семейства покрытосеменных</w:t>
      </w:r>
      <w:r>
        <w:rPr>
          <w:rFonts w:ascii="Times New Roman" w:eastAsia="Times New Roman" w:hAnsi="Times New Roman" w:cs="Times New Roman"/>
          <w:color w:val="000000"/>
          <w:position w:val="9"/>
          <w:sz w:val="16"/>
          <w:szCs w:val="16"/>
        </w:rPr>
        <w:t xml:space="preserve">17 </w:t>
      </w:r>
      <w:r>
        <w:rPr>
          <w:rFonts w:ascii="Times New Roman" w:eastAsia="Times New Roman" w:hAnsi="Times New Roman" w:cs="Times New Roman"/>
          <w:color w:val="000000"/>
          <w:sz w:val="24"/>
          <w:szCs w:val="24"/>
        </w:rPr>
        <w:t>(цветковых)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eastAsia="Times New Roman" w:hAnsi="Times New Roman" w:cs="Times New Roman"/>
          <w:color w:val="000000"/>
          <w:position w:val="9"/>
          <w:sz w:val="16"/>
          <w:szCs w:val="16"/>
        </w:rPr>
        <w:t>18</w:t>
      </w:r>
      <w:r>
        <w:rPr>
          <w:rFonts w:ascii="Times New Roman" w:eastAsia="Times New Roman" w:hAnsi="Times New Roman" w:cs="Times New Roman"/>
          <w:color w:val="000000"/>
          <w:sz w:val="24"/>
          <w:szCs w:val="24"/>
        </w:rPr>
        <w:t>. Многообразие растений. Дикорастущие представители семейств. Культурные представители семейств, их использование человеком.</w:t>
      </w:r>
    </w:p>
    <w:p w:rsidR="00943E38" w:rsidRDefault="001138B0" w:rsidP="00995E8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95E89">
      <w:pPr>
        <w:widowControl w:val="0"/>
        <w:tabs>
          <w:tab w:val="left" w:pos="1999"/>
          <w:tab w:val="left" w:pos="3236"/>
          <w:tab w:val="left" w:pos="5137"/>
          <w:tab w:val="left" w:pos="6686"/>
          <w:tab w:val="left" w:pos="7311"/>
          <w:tab w:val="left" w:pos="8548"/>
        </w:tabs>
        <w:spacing w:line="235"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строения</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одноклеточных</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водорослей</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хламидомонады и хлореллы).</w:t>
      </w:r>
    </w:p>
    <w:p w:rsidR="00943E38" w:rsidRDefault="001138B0" w:rsidP="00995E89">
      <w:pPr>
        <w:widowControl w:val="0"/>
        <w:spacing w:line="235"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строения многоклеточных нитчатых водорослей (на примере спирогиры и улотрикса).</w:t>
      </w:r>
    </w:p>
    <w:p w:rsidR="00943E38" w:rsidRDefault="001138B0" w:rsidP="00995E89">
      <w:pPr>
        <w:widowControl w:val="0"/>
        <w:spacing w:before="1" w:line="241"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внешнего строения мхов (на местных видах). Изучение внешнего строения папоротника или хвоща.</w:t>
      </w:r>
    </w:p>
    <w:p w:rsidR="00943E38" w:rsidRDefault="001138B0" w:rsidP="00995E89">
      <w:pPr>
        <w:widowControl w:val="0"/>
        <w:spacing w:line="241"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внешнего строения веток, хвои, шишек и семян голосеменных растений (на примере ели, сосны или лиственницы).</w:t>
      </w:r>
    </w:p>
    <w:p w:rsidR="00943E38" w:rsidRDefault="001138B0" w:rsidP="00995E8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внешнего строения покрытосеменных растений.</w:t>
      </w:r>
    </w:p>
    <w:p w:rsidR="00943E38" w:rsidRDefault="001138B0" w:rsidP="00995E89">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43E38" w:rsidRDefault="001138B0" w:rsidP="00995E89">
      <w:pPr>
        <w:widowControl w:val="0"/>
        <w:spacing w:line="241"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видов растений (на примере трёх семейств) с использованием определителей растений или определительных карточек.</w:t>
      </w:r>
    </w:p>
    <w:p w:rsidR="00995E89" w:rsidRPr="00995E89" w:rsidRDefault="00995E89" w:rsidP="00995E89">
      <w:pPr>
        <w:widowControl w:val="0"/>
        <w:spacing w:line="242" w:lineRule="auto"/>
        <w:ind w:left="708" w:right="-20"/>
        <w:jc w:val="both"/>
        <w:rPr>
          <w:rFonts w:ascii="Times New Roman" w:eastAsia="Times New Roman" w:hAnsi="Times New Roman" w:cs="Times New Roman"/>
          <w:color w:val="000000"/>
          <w:sz w:val="16"/>
          <w:szCs w:val="16"/>
        </w:rPr>
      </w:pPr>
    </w:p>
    <w:p w:rsidR="00995E89" w:rsidRDefault="00995E89" w:rsidP="00995E89">
      <w:pPr>
        <w:widowControl w:val="0"/>
        <w:spacing w:line="239" w:lineRule="auto"/>
        <w:ind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17 </w:t>
      </w:r>
      <w:r>
        <w:rPr>
          <w:rFonts w:ascii="Times New Roman" w:eastAsia="Times New Roman" w:hAnsi="Times New Roman" w:cs="Times New Roman"/>
          <w:color w:val="000000"/>
          <w:sz w:val="24"/>
          <w:szCs w:val="24"/>
        </w:rPr>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95E89" w:rsidRDefault="00995E89" w:rsidP="00995E89">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18 </w:t>
      </w:r>
      <w:r>
        <w:rPr>
          <w:rFonts w:ascii="Times New Roman" w:eastAsia="Times New Roman" w:hAnsi="Times New Roman" w:cs="Times New Roman"/>
          <w:color w:val="000000"/>
          <w:sz w:val="24"/>
          <w:szCs w:val="24"/>
        </w:rPr>
        <w:t xml:space="preserve">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w:t>
      </w:r>
      <w:proofErr w:type="gramStart"/>
      <w:r>
        <w:rPr>
          <w:rFonts w:ascii="Times New Roman" w:eastAsia="Times New Roman" w:hAnsi="Times New Roman" w:cs="Times New Roman"/>
          <w:color w:val="000000"/>
          <w:sz w:val="24"/>
          <w:szCs w:val="24"/>
        </w:rPr>
        <w:t>работах.и</w:t>
      </w:r>
      <w:proofErr w:type="gramEnd"/>
      <w:r>
        <w:rPr>
          <w:rFonts w:ascii="Times New Roman" w:eastAsia="Times New Roman" w:hAnsi="Times New Roman" w:cs="Times New Roman"/>
          <w:color w:val="000000"/>
          <w:sz w:val="24"/>
          <w:szCs w:val="24"/>
        </w:rPr>
        <w:t xml:space="preserve">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95E89" w:rsidRDefault="00995E89" w:rsidP="00995E89">
      <w:pPr>
        <w:widowControl w:val="0"/>
        <w:spacing w:line="242" w:lineRule="auto"/>
        <w:ind w:right="-20"/>
        <w:jc w:val="both"/>
        <w:rPr>
          <w:rFonts w:ascii="Times New Roman" w:eastAsia="Times New Roman" w:hAnsi="Times New Roman" w:cs="Times New Roman"/>
          <w:color w:val="000000"/>
          <w:sz w:val="24"/>
          <w:szCs w:val="24"/>
        </w:rPr>
      </w:pPr>
    </w:p>
    <w:p w:rsidR="00943E38" w:rsidRDefault="001138B0" w:rsidP="00995E89">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2.1.13.5.2. Развитие растительного мира на Земле.</w:t>
      </w:r>
    </w:p>
    <w:p w:rsidR="00943E38" w:rsidRDefault="001138B0" w:rsidP="00995E89">
      <w:pPr>
        <w:widowControl w:val="0"/>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43E38" w:rsidRDefault="001138B0" w:rsidP="00995E8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или видеоэкскурсии.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растительного</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Земле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(экскурсия</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палеонтологический или краеведческий музей).</w:t>
      </w:r>
    </w:p>
    <w:p w:rsidR="00943E38" w:rsidRDefault="001138B0" w:rsidP="00995E89">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2.1.13.5.3. Растения в природных сообществах.</w:t>
      </w:r>
    </w:p>
    <w:p w:rsidR="00943E38" w:rsidRDefault="001138B0" w:rsidP="00995E89">
      <w:pPr>
        <w:widowControl w:val="0"/>
        <w:tabs>
          <w:tab w:val="left" w:pos="1435"/>
          <w:tab w:val="left" w:pos="3711"/>
          <w:tab w:val="left" w:pos="5262"/>
          <w:tab w:val="left" w:pos="7588"/>
          <w:tab w:val="left" w:pos="9282"/>
        </w:tabs>
        <w:spacing w:line="237"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Растения и среда обитания. Экологические факторы. Растения и условия неживой природы: свет,</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температура,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влага,</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атмосферный</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воздух.</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Растения</w:t>
      </w:r>
    </w:p>
    <w:p w:rsidR="00943E38" w:rsidRDefault="001138B0" w:rsidP="00995E89">
      <w:pPr>
        <w:widowControl w:val="0"/>
        <w:spacing w:line="240" w:lineRule="auto"/>
        <w:ind w:right="-19" w:firstLine="710"/>
        <w:jc w:val="both"/>
        <w:rPr>
          <w:rFonts w:ascii="Times New Roman" w:eastAsia="Times New Roman" w:hAnsi="Times New Roman" w:cs="Times New Roman"/>
          <w:color w:val="000000"/>
          <w:sz w:val="24"/>
          <w:szCs w:val="24"/>
        </w:rPr>
      </w:pPr>
      <w:bookmarkStart w:id="261" w:name="_page_577_0"/>
      <w:bookmarkEnd w:id="260"/>
      <w:r>
        <w:rPr>
          <w:rFonts w:ascii="Times New Roman" w:eastAsia="Times New Roman" w:hAnsi="Times New Roman" w:cs="Times New Roman"/>
          <w:color w:val="000000"/>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(растительныйпокров) природных зон Земли. Флора.</w:t>
      </w:r>
    </w:p>
    <w:p w:rsidR="00943E38" w:rsidRDefault="001138B0" w:rsidP="00995E89">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2.1.13.5.4. Растения и человек.</w:t>
      </w:r>
    </w:p>
    <w:p w:rsidR="00943E38" w:rsidRDefault="001138B0" w:rsidP="00995E89">
      <w:pPr>
        <w:widowControl w:val="0"/>
        <w:tabs>
          <w:tab w:val="left" w:pos="2457"/>
          <w:tab w:val="left" w:pos="3862"/>
          <w:tab w:val="left" w:pos="4546"/>
          <w:tab w:val="left" w:pos="5288"/>
          <w:tab w:val="left" w:pos="7506"/>
          <w:tab w:val="left" w:pos="8795"/>
        </w:tabs>
        <w:spacing w:line="238"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Культурные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растения</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происхождение.</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Центры</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43E38" w:rsidRDefault="001138B0" w:rsidP="00995E89">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или видеоэкскурсии.</w:t>
      </w:r>
    </w:p>
    <w:p w:rsidR="00943E38" w:rsidRDefault="001138B0" w:rsidP="00995E89">
      <w:pPr>
        <w:widowControl w:val="0"/>
        <w:spacing w:line="236"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сельскохозяйственных растений региона. Изучение сорных растений региона.</w:t>
      </w:r>
    </w:p>
    <w:p w:rsidR="00943E38" w:rsidRDefault="001138B0" w:rsidP="00995E89">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2.1.13.5.5. Грибы. Лишайники. Бактерии.</w:t>
      </w:r>
    </w:p>
    <w:p w:rsidR="00943E38" w:rsidRDefault="001138B0" w:rsidP="00995E89">
      <w:pPr>
        <w:widowControl w:val="0"/>
        <w:spacing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w:t>
      </w:r>
      <w:r w:rsidR="00F460F3">
        <w:rPr>
          <w:rFonts w:ascii="Times New Roman" w:eastAsia="Times New Roman" w:hAnsi="Times New Roman" w:cs="Times New Roman"/>
          <w:color w:val="000000"/>
          <w:sz w:val="24"/>
          <w:szCs w:val="24"/>
        </w:rPr>
        <w:t xml:space="preserve"> </w:t>
      </w:r>
      <w:r w:rsidR="00F460F3">
        <w:rPr>
          <w:rFonts w:ascii="Times New Roman" w:eastAsia="Times New Roman" w:hAnsi="Times New Roman" w:cs="Times New Roman"/>
          <w:color w:val="000000"/>
          <w:sz w:val="24"/>
          <w:szCs w:val="24"/>
        </w:rPr>
        <w:lastRenderedPageBreak/>
        <w:t>шляпочных</w:t>
      </w:r>
      <w:r w:rsidR="00995E89">
        <w:rPr>
          <w:rFonts w:ascii="Times New Roman" w:eastAsia="Times New Roman" w:hAnsi="Times New Roman" w:cs="Times New Roman"/>
          <w:color w:val="000000"/>
          <w:sz w:val="24"/>
          <w:szCs w:val="24"/>
        </w:rPr>
        <w:t xml:space="preserve"> </w:t>
      </w:r>
      <w:r w:rsidR="00F460F3">
        <w:rPr>
          <w:rFonts w:ascii="Times New Roman" w:eastAsia="Times New Roman" w:hAnsi="Times New Roman" w:cs="Times New Roman"/>
          <w:color w:val="000000"/>
          <w:sz w:val="24"/>
          <w:szCs w:val="24"/>
        </w:rPr>
        <w:t xml:space="preserve">грибов </w:t>
      </w:r>
      <w:r>
        <w:rPr>
          <w:rFonts w:ascii="Times New Roman" w:eastAsia="Times New Roman" w:hAnsi="Times New Roman" w:cs="Times New Roman"/>
          <w:color w:val="000000"/>
          <w:sz w:val="24"/>
          <w:szCs w:val="24"/>
        </w:rPr>
        <w:t>в</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природных</w:t>
      </w:r>
      <w:r w:rsidR="00995E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сообществах и жизни человека. Промышленное выращивание шляпочных грибов (шампиньоны).</w:t>
      </w:r>
    </w:p>
    <w:p w:rsidR="00943E38" w:rsidRDefault="001138B0" w:rsidP="00995E89">
      <w:pPr>
        <w:widowControl w:val="0"/>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43E38" w:rsidRDefault="001138B0" w:rsidP="00995E89">
      <w:pPr>
        <w:widowControl w:val="0"/>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Паразитическиегрибы. Разнообразиеизначениепаразитических грибов (головня, спорынья, фитофтора, трутовик и другие). Борьба с заболеваниями, вызываемыми паразитическими грибами.</w:t>
      </w:r>
    </w:p>
    <w:p w:rsidR="00943E38" w:rsidRDefault="001138B0" w:rsidP="00995E89">
      <w:pPr>
        <w:widowControl w:val="0"/>
        <w:spacing w:line="242"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43E38" w:rsidRDefault="001138B0" w:rsidP="00995E89">
      <w:pPr>
        <w:widowControl w:val="0"/>
        <w:spacing w:line="238"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43E38" w:rsidRDefault="001138B0" w:rsidP="00995E8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95E89">
      <w:pPr>
        <w:widowControl w:val="0"/>
        <w:spacing w:line="241" w:lineRule="auto"/>
        <w:ind w:left="645"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Изучениестроенияодноклеточных(мукор) имногоклеточных(пеницилл)плесневых грибов. Изучение строения плодовых тел шляпочных грибов (или изучение шляпочных грибов на</w:t>
      </w:r>
    </w:p>
    <w:p w:rsidR="00943E38" w:rsidRDefault="001138B0" w:rsidP="00995E89">
      <w:pPr>
        <w:widowControl w:val="0"/>
        <w:spacing w:line="237"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муляжах).</w:t>
      </w:r>
    </w:p>
    <w:p w:rsidR="00943E38" w:rsidRDefault="001138B0" w:rsidP="00995E89">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строения лишайников.</w:t>
      </w:r>
    </w:p>
    <w:p w:rsidR="00975630" w:rsidRDefault="001138B0" w:rsidP="00975630">
      <w:pPr>
        <w:widowControl w:val="0"/>
        <w:tabs>
          <w:tab w:val="left" w:pos="3204"/>
          <w:tab w:val="left" w:pos="4484"/>
          <w:tab w:val="left" w:pos="4921"/>
        </w:tabs>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Изучение строения бактерий (на готовых микропрепаратах). </w:t>
      </w:r>
    </w:p>
    <w:p w:rsidR="00975630" w:rsidRDefault="001138B0" w:rsidP="00975630">
      <w:pPr>
        <w:widowControl w:val="0"/>
        <w:tabs>
          <w:tab w:val="left" w:pos="3204"/>
          <w:tab w:val="left" w:pos="4484"/>
          <w:tab w:val="left" w:pos="4921"/>
        </w:tabs>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2.1.13.6. Содержание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классе.</w:t>
      </w:r>
    </w:p>
    <w:p w:rsidR="00943E38" w:rsidRDefault="001138B0" w:rsidP="00975630">
      <w:pPr>
        <w:widowControl w:val="0"/>
        <w:tabs>
          <w:tab w:val="left" w:pos="3204"/>
          <w:tab w:val="left" w:pos="4484"/>
          <w:tab w:val="left" w:pos="4921"/>
        </w:tabs>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2.1.13.6.1. Животный организм.</w:t>
      </w:r>
    </w:p>
    <w:p w:rsidR="00943E38" w:rsidRDefault="001138B0" w:rsidP="00995E89">
      <w:pPr>
        <w:widowControl w:val="0"/>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Зоология – наука о животных. Разделы зоологии. Связь зоологии с другими науками и техникой.</w:t>
      </w:r>
    </w:p>
    <w:p w:rsidR="00943E38" w:rsidRDefault="001138B0" w:rsidP="00995E89">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признаки животных. Отличия животных от растений. Многообразие животногомира. Одноклеточные и многоклеточные животные. Форма тела животного, симметрия, размеры тела и другое.</w:t>
      </w:r>
    </w:p>
    <w:p w:rsidR="00943E38" w:rsidRDefault="001138B0" w:rsidP="00995E89">
      <w:pPr>
        <w:widowControl w:val="0"/>
        <w:tabs>
          <w:tab w:val="left" w:pos="2102"/>
          <w:tab w:val="left" w:pos="2479"/>
          <w:tab w:val="left" w:pos="4368"/>
          <w:tab w:val="left" w:pos="5504"/>
          <w:tab w:val="left" w:pos="6814"/>
          <w:tab w:val="left" w:pos="8171"/>
          <w:tab w:val="left" w:pos="9148"/>
        </w:tabs>
        <w:spacing w:line="239"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сократительные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вакуоли,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лизосомы,</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клеточный</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центр).</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Процессы, происходящие в клетке. Деление клетки. Ткани животных, их разнообразие. Органы и системы</w:t>
      </w:r>
      <w:bookmarkStart w:id="262" w:name="_page_579_0"/>
      <w:bookmarkEnd w:id="261"/>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органов животных. Организм – единое целое.</w:t>
      </w:r>
    </w:p>
    <w:p w:rsidR="00943E38" w:rsidRDefault="001138B0" w:rsidP="00995E89">
      <w:pPr>
        <w:widowControl w:val="0"/>
        <w:spacing w:before="19" w:line="237"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95E89">
      <w:pPr>
        <w:widowControl w:val="0"/>
        <w:spacing w:line="219" w:lineRule="auto"/>
        <w:ind w:left="713" w:right="5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под микроскопом готовых микропрепаратов клеток и тканей животных. 2.1.13.6.2. Строение и жизнедеятельность организма животного</w:t>
      </w:r>
      <w:r>
        <w:rPr>
          <w:rFonts w:ascii="Times New Roman" w:eastAsia="Times New Roman" w:hAnsi="Times New Roman" w:cs="Times New Roman"/>
          <w:color w:val="000000"/>
          <w:position w:val="9"/>
          <w:sz w:val="16"/>
          <w:szCs w:val="16"/>
        </w:rPr>
        <w:t>19</w:t>
      </w:r>
      <w:r>
        <w:rPr>
          <w:rFonts w:ascii="Times New Roman" w:eastAsia="Times New Roman" w:hAnsi="Times New Roman" w:cs="Times New Roman"/>
          <w:color w:val="000000"/>
          <w:sz w:val="24"/>
          <w:szCs w:val="24"/>
        </w:rPr>
        <w:t>.</w:t>
      </w:r>
    </w:p>
    <w:p w:rsidR="00943E38" w:rsidRDefault="001138B0" w:rsidP="00995E89">
      <w:pPr>
        <w:widowControl w:val="0"/>
        <w:tabs>
          <w:tab w:val="left" w:pos="1672"/>
          <w:tab w:val="left" w:pos="2174"/>
          <w:tab w:val="left" w:pos="3547"/>
          <w:tab w:val="left" w:pos="5024"/>
          <w:tab w:val="left" w:pos="6747"/>
          <w:tab w:val="left" w:pos="9106"/>
        </w:tabs>
        <w:spacing w:before="28" w:line="240" w:lineRule="auto"/>
        <w:ind w:left="3"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Опора</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животных.</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гидростатического,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w:t>
      </w:r>
    </w:p>
    <w:p w:rsidR="00943E38" w:rsidRDefault="00F460F3" w:rsidP="00F460F3">
      <w:pPr>
        <w:widowControl w:val="0"/>
        <w:tabs>
          <w:tab w:val="left" w:pos="3927"/>
          <w:tab w:val="left" w:pos="5997"/>
          <w:tab w:val="left" w:pos="8102"/>
          <w:tab w:val="left" w:pos="9513"/>
        </w:tabs>
        <w:spacing w:line="240" w:lineRule="auto"/>
        <w:ind w:left="3"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w:t>
      </w:r>
      <w:r w:rsidR="001138B0">
        <w:rPr>
          <w:rFonts w:ascii="Times New Roman" w:eastAsia="Times New Roman" w:hAnsi="Times New Roman" w:cs="Times New Roman"/>
          <w:color w:val="000000"/>
          <w:sz w:val="24"/>
          <w:szCs w:val="24"/>
        </w:rPr>
        <w:t>озвоночных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животных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(ползание,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ходьба и другое). Рычажные конечности.</w:t>
      </w:r>
    </w:p>
    <w:p w:rsidR="00943E38" w:rsidRDefault="00975630">
      <w:pPr>
        <w:widowControl w:val="0"/>
        <w:tabs>
          <w:tab w:val="left" w:pos="2004"/>
          <w:tab w:val="left" w:pos="2550"/>
          <w:tab w:val="left" w:pos="4382"/>
          <w:tab w:val="left" w:pos="4915"/>
          <w:tab w:val="left" w:pos="6491"/>
          <w:tab w:val="left" w:pos="7849"/>
          <w:tab w:val="left" w:pos="9219"/>
        </w:tabs>
        <w:spacing w:line="240" w:lineRule="auto"/>
        <w:ind w:left="3"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Питание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пищеварение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животных.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Значение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питания.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Питаниеи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43E38" w:rsidRDefault="001138B0">
      <w:pPr>
        <w:widowControl w:val="0"/>
        <w:spacing w:before="2" w:line="240" w:lineRule="auto"/>
        <w:ind w:left="3"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Дыхание животных. Значение дыхания. Газообмен через всю поверхность клетки.</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Жаберное дыхание. Наружные и внутренние жабры. Кожное, трахейное, лёгочное дыхание уобитателей суши. Особенности кожного дыхания. Роль воздушных мешков уптиц.</w:t>
      </w:r>
    </w:p>
    <w:p w:rsidR="00943E38" w:rsidRDefault="001138B0">
      <w:pPr>
        <w:widowControl w:val="0"/>
        <w:spacing w:line="240" w:lineRule="auto"/>
        <w:ind w:left="3"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упозвоночных, усложнение системы кровообращения.</w:t>
      </w:r>
    </w:p>
    <w:p w:rsidR="00943E38" w:rsidRDefault="001138B0">
      <w:pPr>
        <w:widowControl w:val="0"/>
        <w:tabs>
          <w:tab w:val="left" w:pos="2127"/>
          <w:tab w:val="left" w:pos="3443"/>
          <w:tab w:val="left" w:pos="3994"/>
          <w:tab w:val="left" w:pos="5792"/>
          <w:tab w:val="left" w:pos="7441"/>
          <w:tab w:val="left" w:pos="8625"/>
          <w:tab w:val="left" w:pos="9245"/>
        </w:tabs>
        <w:spacing w:line="240" w:lineRule="auto"/>
        <w:ind w:left="3"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Выделение у животных. Значение выделения конечных продуктов обмена веществ. Сократительные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вакуоли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простейших.</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Звёздчатые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клетки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уптиц, связанные с полётом.</w:t>
      </w:r>
    </w:p>
    <w:p w:rsidR="00943E38" w:rsidRDefault="001138B0" w:rsidP="00975630">
      <w:pPr>
        <w:widowControl w:val="0"/>
        <w:spacing w:line="240" w:lineRule="auto"/>
        <w:ind w:left="3"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43E38" w:rsidRDefault="00975630" w:rsidP="00975630">
      <w:pPr>
        <w:widowControl w:val="0"/>
        <w:tabs>
          <w:tab w:val="left" w:pos="555"/>
          <w:tab w:val="left" w:pos="2460"/>
          <w:tab w:val="left" w:pos="2963"/>
          <w:tab w:val="left" w:pos="4377"/>
          <w:tab w:val="left" w:pos="5413"/>
          <w:tab w:val="left" w:pos="6743"/>
          <w:tab w:val="left" w:pos="7174"/>
          <w:tab w:val="left" w:pos="8648"/>
          <w:tab w:val="left" w:pos="9643"/>
        </w:tabs>
        <w:spacing w:line="240" w:lineRule="auto"/>
        <w:ind w:left="3"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Координация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регуляция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жизнедеятельности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животных.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Раздражимость 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одноклеточных животных. Таксисы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(фототаксис, трофотаксис, хемотаксиси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F460F3">
        <w:rPr>
          <w:rFonts w:ascii="Times New Roman" w:eastAsia="Times New Roman" w:hAnsi="Times New Roman" w:cs="Times New Roman"/>
          <w:color w:val="000000"/>
          <w:sz w:val="24"/>
          <w:szCs w:val="24"/>
        </w:rPr>
        <w:t>С</w:t>
      </w:r>
      <w:r w:rsidR="001138B0">
        <w:rPr>
          <w:rFonts w:ascii="Times New Roman" w:eastAsia="Times New Roman" w:hAnsi="Times New Roman" w:cs="Times New Roman"/>
          <w:color w:val="000000"/>
          <w:sz w:val="24"/>
          <w:szCs w:val="24"/>
        </w:rPr>
        <w:t>луха</w:t>
      </w:r>
      <w:r w:rsidR="00F460F3">
        <w:rPr>
          <w:rFonts w:ascii="Times New Roman" w:eastAsia="Times New Roman" w:hAnsi="Times New Roman" w:cs="Times New Roman"/>
          <w:color w:val="000000"/>
          <w:sz w:val="24"/>
          <w:szCs w:val="24"/>
        </w:rPr>
        <w:t xml:space="preserve"> у </w:t>
      </w:r>
      <w:r w:rsidR="001138B0">
        <w:rPr>
          <w:rFonts w:ascii="Times New Roman" w:eastAsia="Times New Roman" w:hAnsi="Times New Roman" w:cs="Times New Roman"/>
          <w:color w:val="000000"/>
          <w:sz w:val="24"/>
          <w:szCs w:val="24"/>
        </w:rPr>
        <w:t>позвоночных,</w:t>
      </w:r>
      <w:r w:rsidR="00F460F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их</w:t>
      </w:r>
      <w:r w:rsidR="00F460F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усложнение. Органы</w:t>
      </w:r>
      <w:r w:rsidR="00F460F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обоняния,</w:t>
      </w:r>
      <w:r w:rsidR="00F460F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вкуса</w:t>
      </w:r>
      <w:r w:rsidR="00F460F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sidR="00F460F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осязания</w:t>
      </w:r>
      <w:r w:rsidR="00F460F3">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 беспозвоночных и позвоночных животных. Орган боковой линии 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рыб.</w:t>
      </w:r>
    </w:p>
    <w:p w:rsidR="00943E38" w:rsidRDefault="00975630" w:rsidP="00975630">
      <w:pPr>
        <w:widowControl w:val="0"/>
        <w:tabs>
          <w:tab w:val="left" w:pos="2192"/>
          <w:tab w:val="left" w:pos="3671"/>
          <w:tab w:val="left" w:pos="5325"/>
          <w:tab w:val="left" w:pos="5836"/>
          <w:tab w:val="left" w:pos="7753"/>
          <w:tab w:val="left" w:pos="9189"/>
        </w:tabs>
        <w:spacing w:line="240" w:lineRule="auto"/>
        <w:ind w:left="3"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Поведение </w:t>
      </w:r>
      <w:r w:rsidR="001138B0">
        <w:rPr>
          <w:rFonts w:ascii="Times New Roman" w:eastAsia="Times New Roman" w:hAnsi="Times New Roman" w:cs="Times New Roman"/>
          <w:color w:val="000000"/>
          <w:sz w:val="24"/>
          <w:szCs w:val="24"/>
        </w:rPr>
        <w:t>животных.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Врождённое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приобретённое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поведение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43E38" w:rsidRDefault="001138B0" w:rsidP="00975630">
      <w:pPr>
        <w:widowControl w:val="0"/>
        <w:spacing w:line="240" w:lineRule="auto"/>
        <w:ind w:left="-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w:t>
      </w:r>
      <w:r w:rsidR="008C352A">
        <w:rPr>
          <w:rFonts w:ascii="Times New Roman" w:eastAsia="Times New Roman" w:hAnsi="Times New Roman" w:cs="Times New Roman"/>
          <w:color w:val="000000"/>
          <w:sz w:val="24"/>
          <w:szCs w:val="24"/>
        </w:rPr>
        <w:t xml:space="preserve">Преимущество полового </w:t>
      </w:r>
      <w:r>
        <w:rPr>
          <w:rFonts w:ascii="Times New Roman" w:eastAsia="Times New Roman" w:hAnsi="Times New Roman" w:cs="Times New Roman"/>
          <w:color w:val="000000"/>
          <w:sz w:val="24"/>
          <w:szCs w:val="24"/>
        </w:rPr>
        <w:t>размножения. Половые железы. Яичники</w:t>
      </w:r>
      <w:r w:rsidR="008C352A">
        <w:rPr>
          <w:rFonts w:ascii="Times New Roman" w:eastAsia="Times New Roman" w:hAnsi="Times New Roman" w:cs="Times New Roman"/>
          <w:color w:val="000000"/>
          <w:sz w:val="24"/>
          <w:szCs w:val="24"/>
        </w:rPr>
        <w:t xml:space="preserve"> и семенники. Половые клетк</w:t>
      </w:r>
      <w:r>
        <w:rPr>
          <w:rFonts w:ascii="Times New Roman" w:eastAsia="Times New Roman" w:hAnsi="Times New Roman" w:cs="Times New Roman"/>
          <w:color w:val="000000"/>
          <w:sz w:val="24"/>
          <w:szCs w:val="24"/>
        </w:rPr>
        <w:t xml:space="preserve"> (гаметы). Оплодотворение. Зигота. Партеногенез. Зародышевое развитие. Строение яйца птицы. Внутриутробное развитие млекопитающих. Зародышевые</w:t>
      </w:r>
    </w:p>
    <w:p w:rsidR="00943E38" w:rsidRDefault="00943E38" w:rsidP="00975630">
      <w:pPr>
        <w:spacing w:after="1" w:line="200" w:lineRule="exact"/>
        <w:jc w:val="both"/>
        <w:rPr>
          <w:rFonts w:ascii="Times New Roman" w:eastAsia="Times New Roman" w:hAnsi="Times New Roman" w:cs="Times New Roman"/>
          <w:sz w:val="20"/>
          <w:szCs w:val="20"/>
        </w:rPr>
      </w:pPr>
    </w:p>
    <w:p w:rsidR="00943E38" w:rsidRDefault="001138B0" w:rsidP="00975630">
      <w:pPr>
        <w:widowControl w:val="0"/>
        <w:spacing w:line="240" w:lineRule="auto"/>
        <w:ind w:left="3"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19 </w:t>
      </w:r>
      <w:r>
        <w:rPr>
          <w:rFonts w:ascii="Times New Roman" w:eastAsia="Times New Roman" w:hAnsi="Times New Roman" w:cs="Times New Roman"/>
          <w:color w:val="000000"/>
          <w:sz w:val="24"/>
          <w:szCs w:val="24"/>
        </w:rPr>
        <w:t>Темы 2 и 3 возможно менять местами по усмотрению учителя, рассматривая содержание темы 2 в качестве обобщения учебного материала</w:t>
      </w:r>
      <w:bookmarkStart w:id="263" w:name="_page_581_0"/>
      <w:bookmarkEnd w:id="262"/>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43E38" w:rsidRDefault="001138B0" w:rsidP="00975630">
      <w:pPr>
        <w:widowControl w:val="0"/>
        <w:spacing w:line="24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75630">
      <w:pPr>
        <w:widowControl w:val="0"/>
        <w:spacing w:line="240"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с органами опоры и движения у животных. Изучение способов поглощения пищи уживотных. Изучение способов дыхания уживотных.</w:t>
      </w:r>
    </w:p>
    <w:p w:rsidR="00943E38" w:rsidRDefault="001138B0" w:rsidP="00975630">
      <w:pPr>
        <w:widowControl w:val="0"/>
        <w:spacing w:line="235"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с системами органов транспорта веществ у животных. Изучение покровов тела у животных.</w:t>
      </w:r>
    </w:p>
    <w:p w:rsidR="00943E38" w:rsidRDefault="001138B0" w:rsidP="00975630">
      <w:pPr>
        <w:widowControl w:val="0"/>
        <w:spacing w:before="2" w:line="24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органов чувств уживотных.</w:t>
      </w:r>
    </w:p>
    <w:p w:rsidR="00975630" w:rsidRDefault="001138B0" w:rsidP="00975630">
      <w:pPr>
        <w:widowControl w:val="0"/>
        <w:spacing w:line="238"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Формирование условных рефлексов у аквариумных рыб. Строение яйца и развитие зародыша птицы (курицы). </w:t>
      </w:r>
    </w:p>
    <w:p w:rsidR="00943E38" w:rsidRDefault="001138B0" w:rsidP="00975630">
      <w:pPr>
        <w:widowControl w:val="0"/>
        <w:spacing w:line="238"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2.1.13.6.3. Систематические группы животных.</w:t>
      </w:r>
    </w:p>
    <w:p w:rsidR="00943E38" w:rsidRDefault="001138B0" w:rsidP="00975630">
      <w:pPr>
        <w:widowControl w:val="0"/>
        <w:spacing w:before="4" w:line="240" w:lineRule="auto"/>
        <w:ind w:right="-1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43E38" w:rsidRDefault="001138B0" w:rsidP="00975630">
      <w:pPr>
        <w:widowControl w:val="0"/>
        <w:tabs>
          <w:tab w:val="left" w:pos="2655"/>
          <w:tab w:val="left" w:pos="3831"/>
          <w:tab w:val="left" w:pos="5449"/>
          <w:tab w:val="left" w:pos="7204"/>
          <w:tab w:val="left" w:pos="9575"/>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Одноклеточные животные – простейшие. Строение и жизнедеятельность простейших. Местообитание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w:t>
      </w:r>
      <w:r w:rsidR="008C352A">
        <w:rPr>
          <w:rFonts w:ascii="Times New Roman" w:eastAsia="Times New Roman" w:hAnsi="Times New Roman" w:cs="Times New Roman"/>
          <w:color w:val="000000"/>
          <w:sz w:val="24"/>
          <w:szCs w:val="24"/>
        </w:rPr>
        <w:t xml:space="preserve"> жизни. </w:t>
      </w:r>
      <w:r>
        <w:rPr>
          <w:rFonts w:ascii="Times New Roman" w:eastAsia="Times New Roman" w:hAnsi="Times New Roman" w:cs="Times New Roman"/>
          <w:color w:val="000000"/>
          <w:sz w:val="24"/>
          <w:szCs w:val="24"/>
        </w:rPr>
        <w:t>Образование</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симбиотические виды). Пути заражения человека и меры профилактики, вызываемые одноклеточными животными (малярийный плазмодий).</w:t>
      </w:r>
    </w:p>
    <w:p w:rsidR="00943E38" w:rsidRDefault="001138B0" w:rsidP="0097563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75630">
      <w:pPr>
        <w:widowControl w:val="0"/>
        <w:tabs>
          <w:tab w:val="left" w:pos="3053"/>
          <w:tab w:val="left" w:pos="4873"/>
          <w:tab w:val="left" w:pos="7938"/>
          <w:tab w:val="left" w:pos="8968"/>
        </w:tabs>
        <w:spacing w:line="235"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w:t>
      </w:r>
      <w:r w:rsidR="008C352A">
        <w:rPr>
          <w:rFonts w:ascii="Times New Roman" w:eastAsia="Times New Roman" w:hAnsi="Times New Roman" w:cs="Times New Roman"/>
          <w:color w:val="000000"/>
          <w:sz w:val="24"/>
          <w:szCs w:val="24"/>
        </w:rPr>
        <w:t xml:space="preserve"> строения </w:t>
      </w:r>
      <w:r>
        <w:rPr>
          <w:rFonts w:ascii="Times New Roman" w:eastAsia="Times New Roman" w:hAnsi="Times New Roman" w:cs="Times New Roman"/>
          <w:color w:val="000000"/>
          <w:sz w:val="24"/>
          <w:szCs w:val="24"/>
        </w:rPr>
        <w:t>инфузории-туфельки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наблюдение за её передвижением. Изучение хемотаксиса.</w:t>
      </w:r>
    </w:p>
    <w:p w:rsidR="00943E38" w:rsidRDefault="001138B0" w:rsidP="00975630">
      <w:pPr>
        <w:widowControl w:val="0"/>
        <w:spacing w:before="4"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Многообразиепростейших (на готовых препаратах).</w:t>
      </w:r>
    </w:p>
    <w:p w:rsidR="00943E38" w:rsidRDefault="001138B0" w:rsidP="00975630">
      <w:pPr>
        <w:widowControl w:val="0"/>
        <w:tabs>
          <w:tab w:val="left" w:pos="2530"/>
          <w:tab w:val="left" w:pos="3677"/>
          <w:tab w:val="left" w:pos="4834"/>
          <w:tab w:val="left" w:pos="6620"/>
          <w:tab w:val="left" w:pos="7871"/>
        </w:tabs>
        <w:spacing w:line="239" w:lineRule="auto"/>
        <w:ind w:right="1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Изготовление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клетки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простейшего</w:t>
      </w:r>
      <w:r w:rsidR="00975630">
        <w:rPr>
          <w:rFonts w:ascii="Times New Roman" w:eastAsia="Times New Roman" w:hAnsi="Times New Roman" w:cs="Times New Roman"/>
          <w:color w:val="000000"/>
          <w:sz w:val="24"/>
          <w:szCs w:val="24"/>
        </w:rPr>
        <w:t xml:space="preserve"> (амёбы, </w:t>
      </w:r>
      <w:r>
        <w:rPr>
          <w:rFonts w:ascii="Times New Roman" w:eastAsia="Times New Roman" w:hAnsi="Times New Roman" w:cs="Times New Roman"/>
          <w:color w:val="000000"/>
          <w:sz w:val="24"/>
          <w:szCs w:val="24"/>
        </w:rPr>
        <w:t>инфузории-туфельки и др.).</w:t>
      </w:r>
    </w:p>
    <w:p w:rsidR="00943E38" w:rsidRDefault="001138B0" w:rsidP="00975630">
      <w:pPr>
        <w:widowControl w:val="0"/>
        <w:tabs>
          <w:tab w:val="left" w:pos="2511"/>
          <w:tab w:val="left" w:pos="4599"/>
          <w:tab w:val="left" w:pos="5890"/>
          <w:tab w:val="left" w:pos="6406"/>
          <w:tab w:val="left" w:pos="9105"/>
        </w:tabs>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Многоклеточные животные. Кишечнополостные. Общая характеристика. Местообитание. Особенности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строения</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жизнедеятельности.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Эктодерма и энтодерма. Внутриполостное и клеточное переваривание пищи. Регенерация.</w:t>
      </w:r>
      <w:r w:rsidR="00975630">
        <w:rPr>
          <w:rFonts w:ascii="Times New Roman" w:eastAsia="Times New Roman" w:hAnsi="Times New Roman" w:cs="Times New Roman"/>
          <w:color w:val="000000"/>
          <w:sz w:val="24"/>
          <w:szCs w:val="24"/>
        </w:rPr>
        <w:t xml:space="preserve"> Рефлекс. Бесполое размножение </w:t>
      </w:r>
      <w:r>
        <w:rPr>
          <w:rFonts w:ascii="Times New Roman" w:eastAsia="Times New Roman" w:hAnsi="Times New Roman" w:cs="Times New Roman"/>
          <w:color w:val="000000"/>
          <w:sz w:val="24"/>
          <w:szCs w:val="24"/>
        </w:rPr>
        <w:t>(почкование).</w:t>
      </w:r>
      <w:r w:rsidR="00975630">
        <w:rPr>
          <w:rFonts w:ascii="Times New Roman" w:eastAsia="Times New Roman" w:hAnsi="Times New Roman" w:cs="Times New Roman"/>
          <w:color w:val="000000"/>
          <w:sz w:val="24"/>
          <w:szCs w:val="24"/>
        </w:rPr>
        <w:t xml:space="preserve"> Половое </w:t>
      </w:r>
      <w:r w:rsidR="008C352A">
        <w:rPr>
          <w:rFonts w:ascii="Times New Roman" w:eastAsia="Times New Roman" w:hAnsi="Times New Roman" w:cs="Times New Roman"/>
          <w:color w:val="000000"/>
          <w:sz w:val="24"/>
          <w:szCs w:val="24"/>
        </w:rPr>
        <w:t xml:space="preserve">размножение. </w:t>
      </w:r>
      <w:r>
        <w:rPr>
          <w:rFonts w:ascii="Times New Roman" w:eastAsia="Times New Roman" w:hAnsi="Times New Roman" w:cs="Times New Roman"/>
          <w:color w:val="000000"/>
          <w:sz w:val="24"/>
          <w:szCs w:val="24"/>
        </w:rPr>
        <w:t>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43E38" w:rsidRDefault="001138B0" w:rsidP="0097563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Лабораторныеи практические работы.</w:t>
      </w:r>
    </w:p>
    <w:p w:rsidR="00943E38" w:rsidRDefault="001138B0" w:rsidP="00975630">
      <w:pPr>
        <w:widowControl w:val="0"/>
        <w:spacing w:line="240"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строения пресноводной гидры 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 передвижения (школьный аквариум). Исследование питания гидры дафниями и циклопами (школьный аквариум). Изготовление модели пресноводной гидры.</w:t>
      </w:r>
    </w:p>
    <w:p w:rsidR="00943E38" w:rsidRDefault="001138B0" w:rsidP="00975630">
      <w:pPr>
        <w:widowControl w:val="0"/>
        <w:tabs>
          <w:tab w:val="left" w:pos="552"/>
          <w:tab w:val="left" w:pos="3221"/>
          <w:tab w:val="left" w:pos="6097"/>
          <w:tab w:val="left" w:pos="8536"/>
          <w:tab w:val="left" w:pos="9157"/>
        </w:tabs>
        <w:spacing w:before="2"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Черви,</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приспособления к</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паразитизму, вред, наносимый </w:t>
      </w:r>
      <w:r w:rsidR="008C352A">
        <w:rPr>
          <w:rFonts w:ascii="Times New Roman" w:eastAsia="Times New Roman" w:hAnsi="Times New Roman" w:cs="Times New Roman"/>
          <w:color w:val="000000"/>
          <w:sz w:val="24"/>
          <w:szCs w:val="24"/>
        </w:rPr>
        <w:t xml:space="preserve">человеку, </w:t>
      </w:r>
      <w:r>
        <w:rPr>
          <w:rFonts w:ascii="Times New Roman" w:eastAsia="Times New Roman" w:hAnsi="Times New Roman" w:cs="Times New Roman"/>
          <w:color w:val="000000"/>
          <w:sz w:val="24"/>
          <w:szCs w:val="24"/>
        </w:rPr>
        <w:t>сельскохозяйственным</w:t>
      </w:r>
      <w:r w:rsidR="008C35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растениям и животным. Меры по предупреждению заражения паразитическими червями. Роль червей как почвообразователей.</w:t>
      </w:r>
    </w:p>
    <w:p w:rsidR="00943E38" w:rsidRDefault="001138B0" w:rsidP="00975630">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75630">
      <w:pPr>
        <w:widowControl w:val="0"/>
        <w:tabs>
          <w:tab w:val="left" w:pos="2770"/>
          <w:tab w:val="left" w:pos="4378"/>
          <w:tab w:val="left" w:pos="5922"/>
          <w:tab w:val="left" w:pos="7660"/>
          <w:tab w:val="left" w:pos="8920"/>
        </w:tabs>
        <w:spacing w:line="237"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внешнего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строения</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дождевого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червя.</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Наблюдение за реакцией дождевого червя на раздражители.</w:t>
      </w:r>
    </w:p>
    <w:p w:rsidR="00943E38" w:rsidRDefault="001138B0" w:rsidP="00975630">
      <w:pPr>
        <w:widowControl w:val="0"/>
        <w:spacing w:line="235"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внутреннего строения дождевого червя (на готовом влажном препарате и микропрепарате).</w:t>
      </w:r>
    </w:p>
    <w:p w:rsidR="00943E38" w:rsidRDefault="001138B0" w:rsidP="00975630">
      <w:pPr>
        <w:widowControl w:val="0"/>
        <w:tabs>
          <w:tab w:val="left" w:pos="2287"/>
          <w:tab w:val="left" w:pos="4577"/>
          <w:tab w:val="left" w:pos="6793"/>
          <w:tab w:val="left" w:pos="8147"/>
          <w:tab w:val="left" w:pos="8925"/>
        </w:tabs>
        <w:spacing w:before="7" w:line="235"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приспособлений</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паразитических</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червей</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паразитизму (на готовых влажных и микропрепаратах)</w:t>
      </w:r>
      <w:bookmarkStart w:id="264" w:name="_page_583_0"/>
      <w:bookmarkEnd w:id="263"/>
    </w:p>
    <w:p w:rsidR="00943E38" w:rsidRDefault="001138B0" w:rsidP="00975630">
      <w:pPr>
        <w:widowControl w:val="0"/>
        <w:spacing w:line="235"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43E38" w:rsidRDefault="001138B0" w:rsidP="00975630">
      <w:pPr>
        <w:widowControl w:val="0"/>
        <w:spacing w:before="2" w:line="234"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Ракообразные. Особенности строения и жизнедеятельности. Значение ракообразных в природе и жизни человека.</w:t>
      </w:r>
    </w:p>
    <w:p w:rsidR="00943E38" w:rsidRDefault="001138B0" w:rsidP="00975630">
      <w:pPr>
        <w:widowControl w:val="0"/>
        <w:spacing w:before="1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43E38" w:rsidRDefault="001138B0" w:rsidP="00975630">
      <w:pPr>
        <w:widowControl w:val="0"/>
        <w:spacing w:line="234" w:lineRule="auto"/>
        <w:ind w:left="-64"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Насекомые. Особенности строения и жизнедеятельности. Размножение насекомых и типы развития. Отряды насекомых</w:t>
      </w:r>
      <w:r>
        <w:rPr>
          <w:rFonts w:ascii="Times New Roman" w:eastAsia="Times New Roman" w:hAnsi="Times New Roman" w:cs="Times New Roman"/>
          <w:color w:val="000000"/>
          <w:position w:val="9"/>
          <w:sz w:val="16"/>
          <w:szCs w:val="16"/>
        </w:rPr>
        <w:t>20</w:t>
      </w:r>
      <w:r>
        <w:rPr>
          <w:rFonts w:ascii="Times New Roman" w:eastAsia="Times New Roman" w:hAnsi="Times New Roman" w:cs="Times New Roman"/>
          <w:color w:val="000000"/>
          <w:sz w:val="24"/>
          <w:szCs w:val="24"/>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w:t>
      </w:r>
      <w:r>
        <w:rPr>
          <w:rFonts w:ascii="Times New Roman" w:eastAsia="Times New Roman" w:hAnsi="Times New Roman" w:cs="Times New Roman"/>
          <w:color w:val="000000"/>
          <w:sz w:val="24"/>
          <w:szCs w:val="24"/>
        </w:rPr>
        <w:tab/>
        <w:t>насекомых-вредителей.</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насекомых в природе и жизни человека.</w:t>
      </w:r>
    </w:p>
    <w:p w:rsidR="00943E38" w:rsidRDefault="001138B0" w:rsidP="0097563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75630">
      <w:pPr>
        <w:widowControl w:val="0"/>
        <w:tabs>
          <w:tab w:val="left" w:pos="4808"/>
          <w:tab w:val="left" w:pos="6269"/>
          <w:tab w:val="left" w:pos="6871"/>
          <w:tab w:val="left" w:pos="8020"/>
          <w:tab w:val="left" w:pos="9256"/>
        </w:tabs>
        <w:spacing w:line="241"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внешнего строения</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насекомого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майского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жука или других крупных насекомых-вредителей).</w:t>
      </w:r>
    </w:p>
    <w:p w:rsidR="00943E38" w:rsidRDefault="001138B0" w:rsidP="00975630">
      <w:pPr>
        <w:widowControl w:val="0"/>
        <w:tabs>
          <w:tab w:val="left" w:pos="2313"/>
          <w:tab w:val="left" w:pos="3451"/>
          <w:tab w:val="left" w:pos="5549"/>
          <w:tab w:val="left" w:pos="7586"/>
          <w:tab w:val="left" w:pos="9235"/>
        </w:tabs>
        <w:spacing w:line="241" w:lineRule="auto"/>
        <w:ind w:right="-37"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Ознакомление с различными типами развития насекомых (на примере коллекций). Моллюски.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Общая</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характеристика.</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Местообитание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моллюсков.</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43E38" w:rsidRDefault="001138B0" w:rsidP="0097563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75630">
      <w:pPr>
        <w:widowControl w:val="0"/>
        <w:spacing w:line="235"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943E38" w:rsidRDefault="001138B0" w:rsidP="00975630">
      <w:pPr>
        <w:widowControl w:val="0"/>
        <w:spacing w:line="237"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43E38" w:rsidRDefault="001138B0" w:rsidP="00975630">
      <w:pPr>
        <w:widowControl w:val="0"/>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43E38" w:rsidRDefault="001138B0" w:rsidP="00975630">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975630" w:rsidP="00975630">
      <w:pPr>
        <w:widowControl w:val="0"/>
        <w:tabs>
          <w:tab w:val="left" w:pos="2495"/>
          <w:tab w:val="left" w:pos="3835"/>
          <w:tab w:val="left" w:pos="5109"/>
          <w:tab w:val="left" w:pos="5592"/>
          <w:tab w:val="left" w:pos="7396"/>
          <w:tab w:val="left" w:pos="9269"/>
        </w:tabs>
        <w:spacing w:line="238"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Исследование </w:t>
      </w:r>
      <w:r w:rsidR="001138B0">
        <w:rPr>
          <w:rFonts w:ascii="Times New Roman" w:eastAsia="Times New Roman" w:hAnsi="Times New Roman" w:cs="Times New Roman"/>
          <w:color w:val="000000"/>
          <w:sz w:val="24"/>
          <w:szCs w:val="24"/>
        </w:rPr>
        <w:t>внешнего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строения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особенностей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передвижения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рыбы (на примере живой рыбы в банке с водой).</w:t>
      </w:r>
    </w:p>
    <w:p w:rsidR="00943E38" w:rsidRDefault="001138B0" w:rsidP="00975630">
      <w:pPr>
        <w:widowControl w:val="0"/>
        <w:spacing w:line="241" w:lineRule="auto"/>
        <w:ind w:right="-5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внутреннего строения рыбы (на примере готового влажного препарата). Земноводные.Общая характеристика.</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Местообитание земноводных. Особенности внешнего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lastRenderedPageBreak/>
        <w:t>внутреннего строения, процессов жизнедеятельности, свя</w:t>
      </w:r>
      <w:r w:rsidR="00F460F3">
        <w:rPr>
          <w:rFonts w:ascii="Times New Roman" w:eastAsia="Times New Roman" w:hAnsi="Times New Roman" w:cs="Times New Roman"/>
          <w:color w:val="000000"/>
          <w:sz w:val="24"/>
          <w:szCs w:val="24"/>
        </w:rPr>
        <w:t>занных с выходом земноводных</w:t>
      </w:r>
      <w:r w:rsidR="00F460F3">
        <w:rPr>
          <w:rFonts w:ascii="Times New Roman" w:eastAsia="Times New Roman" w:hAnsi="Times New Roman" w:cs="Times New Roman"/>
          <w:color w:val="000000"/>
          <w:sz w:val="24"/>
          <w:szCs w:val="24"/>
        </w:rPr>
        <w:tab/>
        <w:t xml:space="preserve">на </w:t>
      </w:r>
      <w:r>
        <w:rPr>
          <w:rFonts w:ascii="Times New Roman" w:eastAsia="Times New Roman" w:hAnsi="Times New Roman" w:cs="Times New Roman"/>
          <w:color w:val="000000"/>
          <w:sz w:val="24"/>
          <w:szCs w:val="24"/>
        </w:rPr>
        <w:t>сушу.</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Приспособленность</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земноводных</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460F3" w:rsidRDefault="001138B0" w:rsidP="00975630">
      <w:pPr>
        <w:widowControl w:val="0"/>
        <w:tabs>
          <w:tab w:val="left" w:pos="1310"/>
          <w:tab w:val="left" w:pos="1764"/>
          <w:tab w:val="left" w:pos="3365"/>
          <w:tab w:val="left" w:pos="4616"/>
          <w:tab w:val="left" w:pos="6826"/>
          <w:tab w:val="left" w:pos="8173"/>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Пресмыкающиеся. Общая характеристика. Местообитание пресмыкающихся. Особенности внешнего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внутреннего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строения</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пресмыкающихся.</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Процессы</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43E38" w:rsidRDefault="001138B0" w:rsidP="00975630">
      <w:pPr>
        <w:widowControl w:val="0"/>
        <w:spacing w:line="241"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w:t>
      </w:r>
    </w:p>
    <w:p w:rsidR="00943E38" w:rsidRDefault="00943E38" w:rsidP="00975630">
      <w:pPr>
        <w:spacing w:line="240" w:lineRule="exact"/>
        <w:jc w:val="both"/>
        <w:rPr>
          <w:rFonts w:ascii="Times New Roman" w:eastAsia="Times New Roman" w:hAnsi="Times New Roman" w:cs="Times New Roman"/>
          <w:sz w:val="24"/>
          <w:szCs w:val="24"/>
        </w:rPr>
      </w:pPr>
    </w:p>
    <w:p w:rsidR="00943E38" w:rsidRDefault="001138B0" w:rsidP="00975630">
      <w:pPr>
        <w:widowControl w:val="0"/>
        <w:spacing w:line="242" w:lineRule="auto"/>
        <w:ind w:right="6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20 </w:t>
      </w:r>
      <w:r>
        <w:rPr>
          <w:rFonts w:ascii="Times New Roman" w:eastAsia="Times New Roman" w:hAnsi="Times New Roman" w:cs="Times New Roman"/>
          <w:color w:val="000000"/>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bookmarkStart w:id="265" w:name="_page_585_0"/>
      <w:bookmarkEnd w:id="264"/>
      <w:r w:rsidR="00F460F3">
        <w:rPr>
          <w:rFonts w:ascii="Times New Roman" w:eastAsia="Times New Roman" w:hAnsi="Times New Roman" w:cs="Times New Roman"/>
          <w:color w:val="000000"/>
          <w:sz w:val="24"/>
          <w:szCs w:val="24"/>
        </w:rPr>
        <w:t xml:space="preserve"> </w:t>
      </w:r>
    </w:p>
    <w:p w:rsidR="00943E38" w:rsidRDefault="001138B0" w:rsidP="00975630">
      <w:pPr>
        <w:widowControl w:val="0"/>
        <w:tabs>
          <w:tab w:val="left" w:pos="2251"/>
          <w:tab w:val="left" w:pos="4702"/>
          <w:tab w:val="left" w:pos="5912"/>
          <w:tab w:val="left" w:pos="7895"/>
          <w:tab w:val="left" w:pos="9532"/>
        </w:tabs>
        <w:spacing w:line="234" w:lineRule="auto"/>
        <w:ind w:right="-3"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Поведение.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Размножение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птиц.</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Забота о потомстве. Сезонные явления в жизни птиц. Миграции птиц, их изучение. Многообразие птиц. Экологические группы птиц</w:t>
      </w:r>
      <w:r>
        <w:rPr>
          <w:rFonts w:ascii="Times New Roman" w:eastAsia="Times New Roman" w:hAnsi="Times New Roman" w:cs="Times New Roman"/>
          <w:color w:val="000000"/>
          <w:position w:val="9"/>
          <w:sz w:val="16"/>
          <w:szCs w:val="16"/>
        </w:rPr>
        <w:t>21</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Приспособленность птиц к различным условиям среды. Значение птиц в природе и жизни человека.</w:t>
      </w:r>
    </w:p>
    <w:p w:rsidR="00943E38" w:rsidRDefault="001138B0" w:rsidP="00975630">
      <w:pPr>
        <w:widowControl w:val="0"/>
        <w:spacing w:before="1"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975630">
      <w:pPr>
        <w:widowControl w:val="0"/>
        <w:spacing w:line="241"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внешнего строения и перьевого покрова птиц (на примере чучела птиц и набора перьев: контурных, пуховых и пуха).</w:t>
      </w:r>
    </w:p>
    <w:p w:rsidR="00943E38" w:rsidRDefault="001138B0" w:rsidP="0097563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особенностей скелета птицы.</w:t>
      </w:r>
    </w:p>
    <w:p w:rsidR="00943E38" w:rsidRDefault="001138B0" w:rsidP="0097563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43E38" w:rsidRDefault="001138B0" w:rsidP="00975630">
      <w:pPr>
        <w:widowControl w:val="0"/>
        <w:tabs>
          <w:tab w:val="left" w:pos="2947"/>
          <w:tab w:val="left" w:pos="5619"/>
          <w:tab w:val="left" w:pos="8577"/>
        </w:tabs>
        <w:spacing w:line="234"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Первозвери. Однопроходные (яйцекладущие) и Сумчатые (низшие звери). Плацентарные млекопитающие.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Многообразие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млекопитающих.</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Насекомоядные и Рукокрылые. Грызуны, Зайцеобразные. Хищные. Ластоногие и Китообразные. Парнокопытные и Непарнокопытные. Приматы</w:t>
      </w:r>
      <w:r>
        <w:rPr>
          <w:rFonts w:ascii="Times New Roman" w:eastAsia="Times New Roman" w:hAnsi="Times New Roman" w:cs="Times New Roman"/>
          <w:color w:val="000000"/>
          <w:position w:val="9"/>
          <w:sz w:val="16"/>
          <w:szCs w:val="16"/>
        </w:rPr>
        <w:t>22</w:t>
      </w:r>
      <w:r>
        <w:rPr>
          <w:rFonts w:ascii="Times New Roman" w:eastAsia="Times New Roman" w:hAnsi="Times New Roman" w:cs="Times New Roman"/>
          <w:color w:val="000000"/>
          <w:sz w:val="24"/>
          <w:szCs w:val="24"/>
        </w:rPr>
        <w:t>. Семейства отряда Хищные: собачьи, кошачьи, куньи, медвежьи.</w:t>
      </w:r>
    </w:p>
    <w:p w:rsidR="00943E38" w:rsidRDefault="001138B0" w:rsidP="00975630">
      <w:pPr>
        <w:widowControl w:val="0"/>
        <w:spacing w:before="3"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43E38" w:rsidRDefault="001138B0" w:rsidP="00975630">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75630" w:rsidRDefault="001138B0" w:rsidP="00975630">
      <w:pPr>
        <w:widowControl w:val="0"/>
        <w:spacing w:line="241"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Исследование особенностей скелета млекопитающих. Исследование особенностей зубной системы млекопитающих. </w:t>
      </w:r>
    </w:p>
    <w:p w:rsidR="00943E38" w:rsidRDefault="001138B0" w:rsidP="00975630">
      <w:pPr>
        <w:widowControl w:val="0"/>
        <w:spacing w:line="241" w:lineRule="auto"/>
        <w:ind w:left="710" w:right="30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2.1.13.6.4. Развитие животного мира на Земле.</w:t>
      </w:r>
    </w:p>
    <w:p w:rsidR="00943E38" w:rsidRDefault="001138B0" w:rsidP="00975630">
      <w:pPr>
        <w:widowControl w:val="0"/>
        <w:tabs>
          <w:tab w:val="left" w:pos="2511"/>
          <w:tab w:val="left" w:pos="3721"/>
          <w:tab w:val="left" w:pos="5128"/>
          <w:tab w:val="left" w:pos="5943"/>
          <w:tab w:val="left" w:pos="6551"/>
          <w:tab w:val="left" w:pos="7584"/>
          <w:tab w:val="left" w:pos="9174"/>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Эволюционное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животного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Земле.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Усложнение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43E38" w:rsidRDefault="001138B0" w:rsidP="00975630">
      <w:pPr>
        <w:widowControl w:val="0"/>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43E38" w:rsidRDefault="001138B0" w:rsidP="00975630">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75630" w:rsidRDefault="001138B0" w:rsidP="00975630">
      <w:pPr>
        <w:widowControl w:val="0"/>
        <w:spacing w:line="236"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Исследование ископаемых остатков вымерших животных. </w:t>
      </w:r>
    </w:p>
    <w:p w:rsidR="00943E38" w:rsidRDefault="001138B0" w:rsidP="00975630">
      <w:pPr>
        <w:widowControl w:val="0"/>
        <w:spacing w:line="236"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2.1.13.6.5. Животные в природных сообществах.</w:t>
      </w:r>
    </w:p>
    <w:p w:rsidR="00943E38" w:rsidRDefault="001138B0" w:rsidP="00975630">
      <w:pPr>
        <w:widowControl w:val="0"/>
        <w:tabs>
          <w:tab w:val="left" w:pos="2045"/>
          <w:tab w:val="left" w:pos="2495"/>
          <w:tab w:val="left" w:pos="3310"/>
          <w:tab w:val="left" w:pos="4647"/>
          <w:tab w:val="left" w:pos="5914"/>
          <w:tab w:val="left" w:pos="6894"/>
          <w:tab w:val="left" w:pos="8609"/>
          <w:tab w:val="left" w:pos="9123"/>
        </w:tabs>
        <w:spacing w:line="237"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среда</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обитания.</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Влияние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света,</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температуры</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влажности на животных. Приспособленность животных к условиям среды обитания.</w:t>
      </w:r>
    </w:p>
    <w:p w:rsidR="00943E38" w:rsidRDefault="001138B0" w:rsidP="0097563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43E38" w:rsidRDefault="001138B0" w:rsidP="00975630">
      <w:pPr>
        <w:widowControl w:val="0"/>
        <w:spacing w:line="241"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Животный мир природных зон Земли. Основные закономерности распределения животных на планете. Фауна.</w:t>
      </w:r>
    </w:p>
    <w:p w:rsidR="00943E38" w:rsidRDefault="001138B0" w:rsidP="0097563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2.1.13.6.6. Животные и человек.</w:t>
      </w:r>
    </w:p>
    <w:p w:rsidR="00943E38" w:rsidRDefault="001138B0" w:rsidP="00975630">
      <w:pPr>
        <w:widowControl w:val="0"/>
        <w:spacing w:line="240" w:lineRule="auto"/>
        <w:ind w:right="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Воздействие человека на животных в природе: прямое и косвенное. Промысловые животные (рыболовство, охота). Ведение промысла животных</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 основе научного подхода. Загрязнение </w:t>
      </w:r>
      <w:r>
        <w:rPr>
          <w:rFonts w:ascii="Times New Roman" w:eastAsia="Times New Roman" w:hAnsi="Times New Roman" w:cs="Times New Roman"/>
          <w:color w:val="000000"/>
          <w:sz w:val="24"/>
          <w:szCs w:val="24"/>
        </w:rPr>
        <w:lastRenderedPageBreak/>
        <w:t>окружающей среды.</w:t>
      </w:r>
    </w:p>
    <w:p w:rsidR="00943E38" w:rsidRDefault="001138B0" w:rsidP="00975630">
      <w:pPr>
        <w:widowControl w:val="0"/>
        <w:tabs>
          <w:tab w:val="left" w:pos="1345"/>
          <w:tab w:val="left" w:pos="2758"/>
          <w:tab w:val="left" w:pos="4265"/>
          <w:tab w:val="left" w:pos="5713"/>
          <w:tab w:val="left" w:pos="6951"/>
          <w:tab w:val="left" w:pos="8003"/>
          <w:tab w:val="left" w:pos="8917"/>
          <w:tab w:val="left" w:pos="9582"/>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Одомашнивание</w:t>
      </w:r>
      <w:r w:rsidR="006738F4">
        <w:rPr>
          <w:rFonts w:ascii="Times New Roman" w:eastAsia="Times New Roman" w:hAnsi="Times New Roman" w:cs="Times New Roman"/>
          <w:color w:val="000000"/>
          <w:sz w:val="24"/>
          <w:szCs w:val="24"/>
        </w:rPr>
        <w:t xml:space="preserve"> животных. </w:t>
      </w:r>
      <w:r>
        <w:rPr>
          <w:rFonts w:ascii="Times New Roman" w:eastAsia="Times New Roman" w:hAnsi="Times New Roman" w:cs="Times New Roman"/>
          <w:color w:val="000000"/>
          <w:sz w:val="24"/>
          <w:szCs w:val="24"/>
        </w:rPr>
        <w:t>Селекция,</w:t>
      </w:r>
      <w:r w:rsidR="006738F4">
        <w:rPr>
          <w:rFonts w:ascii="Times New Roman" w:eastAsia="Times New Roman" w:hAnsi="Times New Roman" w:cs="Times New Roman"/>
          <w:color w:val="000000"/>
          <w:sz w:val="24"/>
          <w:szCs w:val="24"/>
        </w:rPr>
        <w:t xml:space="preserve"> породы, </w:t>
      </w:r>
      <w:r>
        <w:rPr>
          <w:rFonts w:ascii="Times New Roman" w:eastAsia="Times New Roman" w:hAnsi="Times New Roman" w:cs="Times New Roman"/>
          <w:color w:val="000000"/>
          <w:sz w:val="24"/>
          <w:szCs w:val="24"/>
        </w:rPr>
        <w:t>искусственный</w:t>
      </w:r>
      <w:r w:rsidR="006738F4">
        <w:rPr>
          <w:rFonts w:ascii="Times New Roman" w:eastAsia="Times New Roman" w:hAnsi="Times New Roman" w:cs="Times New Roman"/>
          <w:color w:val="000000"/>
          <w:sz w:val="24"/>
          <w:szCs w:val="24"/>
        </w:rPr>
        <w:t xml:space="preserve"> отбор, дикие предки </w:t>
      </w:r>
      <w:r>
        <w:rPr>
          <w:rFonts w:ascii="Times New Roman" w:eastAsia="Times New Roman" w:hAnsi="Times New Roman" w:cs="Times New Roman"/>
          <w:color w:val="000000"/>
          <w:sz w:val="24"/>
          <w:szCs w:val="24"/>
        </w:rPr>
        <w:t>домашних животных. Значение домашних</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животных</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жизни человека. </w:t>
      </w:r>
      <w:r w:rsidR="006738F4">
        <w:rPr>
          <w:rFonts w:ascii="Times New Roman" w:eastAsia="Times New Roman" w:hAnsi="Times New Roman" w:cs="Times New Roman"/>
          <w:color w:val="000000"/>
          <w:sz w:val="24"/>
          <w:szCs w:val="24"/>
        </w:rPr>
        <w:t xml:space="preserve">Животные </w:t>
      </w:r>
      <w:r>
        <w:rPr>
          <w:rFonts w:ascii="Times New Roman" w:eastAsia="Times New Roman" w:hAnsi="Times New Roman" w:cs="Times New Roman"/>
          <w:color w:val="000000"/>
          <w:sz w:val="24"/>
          <w:szCs w:val="24"/>
        </w:rPr>
        <w:t xml:space="preserve">сельскохозяйственных угодий. </w:t>
      </w:r>
      <w:r w:rsidR="006738F4">
        <w:rPr>
          <w:rFonts w:ascii="Times New Roman" w:eastAsia="Times New Roman" w:hAnsi="Times New Roman" w:cs="Times New Roman"/>
          <w:color w:val="000000"/>
          <w:sz w:val="24"/>
          <w:szCs w:val="24"/>
        </w:rPr>
        <w:t xml:space="preserve">Методы </w:t>
      </w:r>
      <w:r>
        <w:rPr>
          <w:rFonts w:ascii="Times New Roman" w:eastAsia="Times New Roman" w:hAnsi="Times New Roman" w:cs="Times New Roman"/>
          <w:color w:val="000000"/>
          <w:sz w:val="24"/>
          <w:szCs w:val="24"/>
        </w:rPr>
        <w:t>борьбы</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животными-вредителями.</w:t>
      </w:r>
    </w:p>
    <w:p w:rsidR="00943E38" w:rsidRDefault="00943E38" w:rsidP="00975630">
      <w:pPr>
        <w:spacing w:after="5" w:line="180" w:lineRule="exact"/>
        <w:jc w:val="both"/>
        <w:rPr>
          <w:rFonts w:ascii="Times New Roman" w:eastAsia="Times New Roman" w:hAnsi="Times New Roman" w:cs="Times New Roman"/>
          <w:sz w:val="18"/>
          <w:szCs w:val="18"/>
        </w:rPr>
      </w:pPr>
    </w:p>
    <w:p w:rsidR="00943E38" w:rsidRDefault="001138B0" w:rsidP="00975630">
      <w:pPr>
        <w:widowControl w:val="0"/>
        <w:spacing w:line="239" w:lineRule="auto"/>
        <w:ind w:righ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21 </w:t>
      </w:r>
      <w:r>
        <w:rPr>
          <w:rFonts w:ascii="Times New Roman" w:eastAsia="Times New Roman" w:hAnsi="Times New Roman" w:cs="Times New Roman"/>
          <w:color w:val="000000"/>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F460F3" w:rsidRDefault="001138B0" w:rsidP="00975630">
      <w:pPr>
        <w:widowControl w:val="0"/>
        <w:spacing w:line="243"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22 </w:t>
      </w:r>
      <w:r>
        <w:rPr>
          <w:rFonts w:ascii="Times New Roman" w:eastAsia="Times New Roman" w:hAnsi="Times New Roman" w:cs="Times New Roman"/>
          <w:color w:val="000000"/>
          <w:sz w:val="24"/>
          <w:szCs w:val="24"/>
        </w:rPr>
        <w:t>Изучаются 6 отрядов млекопитающих на примере двух видов из каждого отряда по выбору учителя.</w:t>
      </w:r>
      <w:bookmarkStart w:id="266" w:name="_page_587_0"/>
      <w:bookmarkEnd w:id="265"/>
    </w:p>
    <w:p w:rsidR="00F460F3" w:rsidRDefault="00F460F3" w:rsidP="00975630">
      <w:pPr>
        <w:widowControl w:val="0"/>
        <w:spacing w:line="243" w:lineRule="auto"/>
        <w:ind w:right="18"/>
        <w:jc w:val="both"/>
        <w:rPr>
          <w:rFonts w:ascii="Times New Roman" w:eastAsia="Times New Roman" w:hAnsi="Times New Roman" w:cs="Times New Roman"/>
          <w:color w:val="000000"/>
          <w:sz w:val="24"/>
          <w:szCs w:val="24"/>
        </w:rPr>
      </w:pPr>
    </w:p>
    <w:p w:rsidR="00943E38" w:rsidRDefault="001138B0" w:rsidP="00975630">
      <w:pPr>
        <w:widowControl w:val="0"/>
        <w:spacing w:line="243"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rPr>
          <w:rFonts w:ascii="Times New Roman" w:eastAsia="Times New Roman" w:hAnsi="Times New Roman" w:cs="Times New Roman"/>
          <w:color w:val="000000"/>
          <w:sz w:val="24"/>
          <w:szCs w:val="24"/>
        </w:rPr>
        <w:t>на животных диких видов</w:t>
      </w:r>
      <w:proofErr w:type="gramEnd"/>
      <w:r>
        <w:rPr>
          <w:rFonts w:ascii="Times New Roman" w:eastAsia="Times New Roman" w:hAnsi="Times New Roman" w:cs="Times New Roman"/>
          <w:color w:val="000000"/>
          <w:sz w:val="24"/>
          <w:szCs w:val="24"/>
        </w:rP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460F3" w:rsidRDefault="001138B0" w:rsidP="00975630">
      <w:pPr>
        <w:widowControl w:val="0"/>
        <w:tabs>
          <w:tab w:val="left" w:pos="1975"/>
          <w:tab w:val="left" w:pos="3144"/>
          <w:tab w:val="left" w:pos="4455"/>
          <w:tab w:val="left" w:pos="4820"/>
          <w:tab w:val="left" w:pos="6379"/>
        </w:tabs>
        <w:spacing w:line="236" w:lineRule="auto"/>
        <w:ind w:left="710" w:right="38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 Содержание</w:t>
      </w:r>
      <w:r>
        <w:rPr>
          <w:rFonts w:ascii="Times New Roman" w:eastAsia="Times New Roman" w:hAnsi="Times New Roman" w:cs="Times New Roman"/>
          <w:color w:val="000000"/>
          <w:sz w:val="24"/>
          <w:szCs w:val="24"/>
        </w:rPr>
        <w:tab/>
        <w:t>обучения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9 классе.</w:t>
      </w:r>
    </w:p>
    <w:p w:rsidR="00943E38" w:rsidRDefault="001138B0" w:rsidP="00975630">
      <w:pPr>
        <w:widowControl w:val="0"/>
        <w:tabs>
          <w:tab w:val="left" w:pos="1975"/>
          <w:tab w:val="left" w:pos="3144"/>
          <w:tab w:val="left" w:pos="4455"/>
          <w:tab w:val="left" w:pos="4820"/>
          <w:tab w:val="left" w:pos="6379"/>
        </w:tabs>
        <w:spacing w:line="236" w:lineRule="auto"/>
        <w:ind w:left="710" w:right="38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2.1.13.7.1. Человек – биосоциальный вид.</w:t>
      </w:r>
    </w:p>
    <w:p w:rsidR="00943E38" w:rsidRDefault="001138B0" w:rsidP="0097563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43E38" w:rsidRDefault="001138B0" w:rsidP="00975630">
      <w:pPr>
        <w:widowControl w:val="0"/>
        <w:tabs>
          <w:tab w:val="left" w:pos="1737"/>
          <w:tab w:val="left" w:pos="3773"/>
          <w:tab w:val="left" w:pos="7717"/>
          <w:tab w:val="left" w:pos="9208"/>
        </w:tabs>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человека в системе органического мира. Человек как часть природы. Систематическое положение</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современного</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F460F3">
        <w:rPr>
          <w:rFonts w:ascii="Times New Roman" w:eastAsia="Times New Roman" w:hAnsi="Times New Roman" w:cs="Times New Roman"/>
          <w:color w:val="000000"/>
          <w:sz w:val="24"/>
          <w:szCs w:val="24"/>
        </w:rPr>
        <w:t xml:space="preserve"> Сходство </w:t>
      </w:r>
      <w:r>
        <w:rPr>
          <w:rFonts w:ascii="Times New Roman" w:eastAsia="Times New Roman" w:hAnsi="Times New Roman" w:cs="Times New Roman"/>
          <w:color w:val="000000"/>
          <w:sz w:val="24"/>
          <w:szCs w:val="24"/>
        </w:rPr>
        <w:t>человека</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43E38" w:rsidRDefault="001138B0" w:rsidP="00975630">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2.1.13.7.2. Структура организма человека.</w:t>
      </w:r>
    </w:p>
    <w:p w:rsidR="00943E38" w:rsidRDefault="001138B0" w:rsidP="00975630">
      <w:pPr>
        <w:widowControl w:val="0"/>
        <w:spacing w:line="237"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органов.</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Организм</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единое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целое.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Взаимосвязь</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органов</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 как основа гомеостаза.</w:t>
      </w:r>
    </w:p>
    <w:p w:rsidR="00943E38" w:rsidRDefault="001138B0" w:rsidP="006738F4">
      <w:pPr>
        <w:widowControl w:val="0"/>
        <w:spacing w:before="4"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6738F4">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клеток слизистой оболочки полостирта человека.</w:t>
      </w:r>
    </w:p>
    <w:p w:rsidR="00943E38" w:rsidRDefault="001138B0" w:rsidP="00975630">
      <w:pPr>
        <w:widowControl w:val="0"/>
        <w:spacing w:line="241"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микроскопического строения тканей (на готовых микропрепаратах). Распознавание органов и систем органов человека (по таблицам).</w:t>
      </w:r>
    </w:p>
    <w:p w:rsidR="00943E38" w:rsidRDefault="001138B0" w:rsidP="006738F4">
      <w:pPr>
        <w:widowControl w:val="0"/>
        <w:spacing w:line="237"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2.1.13.7.3. Нейрогуморальнаярегуляция.</w:t>
      </w:r>
    </w:p>
    <w:p w:rsidR="00943E38" w:rsidRDefault="001138B0" w:rsidP="006738F4">
      <w:pPr>
        <w:widowControl w:val="0"/>
        <w:spacing w:line="240"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Нервная система человека, её организация и значение. Нейроны, нервы, нервные узлы. Рефлекс. Рефлекторная дуга.</w:t>
      </w:r>
      <w:r w:rsidR="00F46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w:t>
      </w:r>
      <w:r w:rsidR="00B9430A">
        <w:rPr>
          <w:rFonts w:ascii="Times New Roman" w:eastAsia="Times New Roman" w:hAnsi="Times New Roman" w:cs="Times New Roman"/>
          <w:color w:val="000000"/>
          <w:sz w:val="24"/>
          <w:szCs w:val="24"/>
        </w:rPr>
        <w:t xml:space="preserve">систем </w:t>
      </w:r>
      <w:r>
        <w:rPr>
          <w:rFonts w:ascii="Times New Roman" w:eastAsia="Times New Roman" w:hAnsi="Times New Roman" w:cs="Times New Roman"/>
          <w:color w:val="000000"/>
          <w:sz w:val="24"/>
          <w:szCs w:val="24"/>
        </w:rPr>
        <w:t>как единое целое. Нарушения в работе нервной системы.</w:t>
      </w:r>
    </w:p>
    <w:p w:rsidR="00943E38" w:rsidRDefault="001138B0" w:rsidP="00F460F3">
      <w:pPr>
        <w:widowControl w:val="0"/>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функцийорганизма, роста и развития. Нарушение в работе эндокринных желёз. Особенности рефлекторной и гуморальной регуляции функций организма.</w:t>
      </w:r>
    </w:p>
    <w:p w:rsidR="00943E38" w:rsidRDefault="001138B0" w:rsidP="00F460F3">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F460F3">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головного мозга человека (по муляжам).</w:t>
      </w:r>
    </w:p>
    <w:p w:rsidR="0043373A" w:rsidRDefault="001138B0" w:rsidP="0043373A">
      <w:pPr>
        <w:widowControl w:val="0"/>
        <w:spacing w:line="233"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Изучение изменения размера зрачка в зависимости от освещённости. </w:t>
      </w:r>
    </w:p>
    <w:p w:rsidR="00943E38" w:rsidRDefault="001138B0" w:rsidP="00F460F3">
      <w:pPr>
        <w:widowControl w:val="0"/>
        <w:spacing w:line="233" w:lineRule="auto"/>
        <w:ind w:left="710" w:right="2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2.1.13.7.4. Опора и движение.</w:t>
      </w:r>
    </w:p>
    <w:p w:rsidR="00943E38" w:rsidRDefault="001138B0" w:rsidP="00B9430A">
      <w:pPr>
        <w:widowControl w:val="0"/>
        <w:spacing w:before="7" w:line="240" w:lineRule="auto"/>
        <w:ind w:left="-59"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ихпоясов. Особенности скелета человека</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связанные</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прямохождением и трудовой деятельностью.</w:t>
      </w:r>
    </w:p>
    <w:p w:rsidR="00943E38" w:rsidRDefault="001138B0" w:rsidP="00B9430A">
      <w:pPr>
        <w:widowControl w:val="0"/>
        <w:spacing w:line="239"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Мышечная система. Строение и функции скелетных мышц. Работа мышц: статическая и </w:t>
      </w:r>
      <w:r>
        <w:rPr>
          <w:rFonts w:ascii="Times New Roman" w:eastAsia="Times New Roman" w:hAnsi="Times New Roman" w:cs="Times New Roman"/>
          <w:color w:val="000000"/>
          <w:sz w:val="24"/>
          <w:szCs w:val="24"/>
        </w:rPr>
        <w:lastRenderedPageBreak/>
        <w:t>динамическая, мышцы сгибатели и разгибатели. Утомление мышц. Гиподинамия. Роль двигательной активности в сохранении здоровья.</w:t>
      </w:r>
      <w:bookmarkStart w:id="267" w:name="_page_589_0"/>
      <w:bookmarkEnd w:id="266"/>
    </w:p>
    <w:p w:rsidR="00943E38" w:rsidRDefault="001138B0">
      <w:pPr>
        <w:widowControl w:val="0"/>
        <w:tabs>
          <w:tab w:val="left" w:pos="2424"/>
          <w:tab w:val="left" w:pos="4695"/>
          <w:tab w:val="left" w:pos="6351"/>
          <w:tab w:val="left" w:pos="8087"/>
          <w:tab w:val="left" w:pos="9388"/>
        </w:tabs>
        <w:spacing w:line="239"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w:t>
      </w:r>
      <w:r w:rsidR="00975630">
        <w:rPr>
          <w:rFonts w:ascii="Times New Roman" w:eastAsia="Times New Roman" w:hAnsi="Times New Roman" w:cs="Times New Roman"/>
          <w:color w:val="000000"/>
          <w:sz w:val="24"/>
          <w:szCs w:val="24"/>
        </w:rPr>
        <w:t xml:space="preserve"> травматизма. </w:t>
      </w:r>
      <w:r>
        <w:rPr>
          <w:rFonts w:ascii="Times New Roman" w:eastAsia="Times New Roman" w:hAnsi="Times New Roman" w:cs="Times New Roman"/>
          <w:color w:val="000000"/>
          <w:sz w:val="24"/>
          <w:szCs w:val="24"/>
        </w:rPr>
        <w:t>Первая</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помощь</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травмах опорно-двигательного аппарата.</w:t>
      </w:r>
    </w:p>
    <w:p w:rsidR="00943E38" w:rsidRDefault="001138B0" w:rsidP="00975630">
      <w:pPr>
        <w:widowControl w:val="0"/>
        <w:spacing w:line="235"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 Исследование свойств кости.</w:t>
      </w:r>
    </w:p>
    <w:p w:rsidR="00943E38" w:rsidRDefault="001138B0" w:rsidP="00975630">
      <w:pPr>
        <w:widowControl w:val="0"/>
        <w:spacing w:line="238"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строения костей (на муляжах). Изучение строения позвонков (на муляжах). Определение гибкости позвоночника. Измерение массы и роста своего организма.</w:t>
      </w:r>
    </w:p>
    <w:p w:rsidR="00943E38" w:rsidRDefault="001138B0" w:rsidP="00975630">
      <w:pPr>
        <w:widowControl w:val="0"/>
        <w:spacing w:before="2" w:line="233"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влияния статической и динамической нагрузки на утомление мышц. Выявление нарушения осанки.</w:t>
      </w:r>
    </w:p>
    <w:p w:rsidR="00943E38" w:rsidRDefault="001138B0">
      <w:pPr>
        <w:widowControl w:val="0"/>
        <w:spacing w:before="9"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признаков плоскостопия.</w:t>
      </w:r>
    </w:p>
    <w:p w:rsidR="00975630" w:rsidRDefault="001138B0" w:rsidP="00975630">
      <w:pPr>
        <w:widowControl w:val="0"/>
        <w:spacing w:line="242"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Оказание первой помощи при повреждении скелета и мышц. </w:t>
      </w:r>
    </w:p>
    <w:p w:rsidR="00943E38" w:rsidRDefault="001138B0" w:rsidP="00975630">
      <w:pPr>
        <w:widowControl w:val="0"/>
        <w:spacing w:line="242"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2.1.13.7.5. Внутренняя среда организма.</w:t>
      </w:r>
    </w:p>
    <w:p w:rsidR="00943E38" w:rsidRDefault="001138B0">
      <w:pPr>
        <w:widowControl w:val="0"/>
        <w:tabs>
          <w:tab w:val="left" w:pos="1987"/>
          <w:tab w:val="left" w:pos="3967"/>
          <w:tab w:val="left" w:pos="4952"/>
          <w:tab w:val="left" w:pos="6589"/>
          <w:tab w:val="left" w:pos="8159"/>
          <w:tab w:val="left" w:pos="9688"/>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Внутренняя среда и её функции. Форменные элементы крови: эритроциты, лейкоциты и тромбоциты.</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Малокровие,</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причины.</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Красный</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костный</w:t>
      </w:r>
      <w:r w:rsidR="009756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43E38" w:rsidRDefault="001138B0">
      <w:pPr>
        <w:widowControl w:val="0"/>
        <w:tabs>
          <w:tab w:val="left" w:pos="2160"/>
          <w:tab w:val="left" w:pos="2568"/>
          <w:tab w:val="left" w:pos="3173"/>
          <w:tab w:val="left" w:pos="4037"/>
          <w:tab w:val="left" w:pos="5300"/>
          <w:tab w:val="left" w:pos="6651"/>
          <w:tab w:val="left" w:pos="7165"/>
          <w:tab w:val="left" w:pos="8572"/>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Иммунитет</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Факторы,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влияющие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иммунитет</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A83B46" w:rsidRDefault="001138B0" w:rsidP="00A83B46">
      <w:pPr>
        <w:widowControl w:val="0"/>
        <w:spacing w:line="237"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Изучение микроскопического строения крови человека и лягушки (сравнение). </w:t>
      </w:r>
    </w:p>
    <w:p w:rsidR="00943E38" w:rsidRDefault="001138B0" w:rsidP="00A83B46">
      <w:pPr>
        <w:widowControl w:val="0"/>
        <w:spacing w:line="237" w:lineRule="auto"/>
        <w:ind w:left="710" w:righ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2.1.13.7.6. Кровообращение.</w:t>
      </w:r>
    </w:p>
    <w:p w:rsidR="00943E38" w:rsidRDefault="001138B0" w:rsidP="00A83B46">
      <w:pPr>
        <w:widowControl w:val="0"/>
        <w:spacing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43E38" w:rsidRDefault="001138B0" w:rsidP="00A83B46">
      <w:pPr>
        <w:widowControl w:val="0"/>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 и практические работы. Измерение кровяного давления.</w:t>
      </w:r>
    </w:p>
    <w:p w:rsidR="00943E38" w:rsidRDefault="00A83B46" w:rsidP="00A83B46">
      <w:pPr>
        <w:widowControl w:val="0"/>
        <w:tabs>
          <w:tab w:val="left" w:pos="2529"/>
          <w:tab w:val="left" w:pos="3750"/>
          <w:tab w:val="left" w:pos="4410"/>
          <w:tab w:val="left" w:pos="5463"/>
          <w:tab w:val="left" w:pos="7085"/>
          <w:tab w:val="left" w:pos="8803"/>
          <w:tab w:val="left" w:pos="9446"/>
        </w:tabs>
        <w:spacing w:line="242"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Определение </w:t>
      </w:r>
      <w:r w:rsidR="001138B0">
        <w:rPr>
          <w:rFonts w:ascii="Times New Roman" w:eastAsia="Times New Roman" w:hAnsi="Times New Roman" w:cs="Times New Roman"/>
          <w:color w:val="000000"/>
          <w:sz w:val="24"/>
          <w:szCs w:val="24"/>
        </w:rPr>
        <w:t>пульса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числа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сердечных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сокращений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покое и после дозированных физических нагрузок у человека.</w:t>
      </w:r>
    </w:p>
    <w:p w:rsidR="00A83B46" w:rsidRDefault="001138B0" w:rsidP="00A83B46">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Первая помощь при кровотечениях. </w:t>
      </w:r>
    </w:p>
    <w:p w:rsidR="00943E38" w:rsidRDefault="001138B0" w:rsidP="00A83B46">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2.1.13.7.7. Дыхание.</w:t>
      </w:r>
    </w:p>
    <w:p w:rsidR="00943E38" w:rsidRDefault="001138B0" w:rsidP="00A83B46">
      <w:pPr>
        <w:widowControl w:val="0"/>
        <w:tabs>
          <w:tab w:val="left" w:pos="1873"/>
          <w:tab w:val="left" w:pos="2313"/>
          <w:tab w:val="left" w:pos="2948"/>
          <w:tab w:val="left" w:pos="4239"/>
          <w:tab w:val="left" w:pos="5337"/>
          <w:tab w:val="left" w:pos="6586"/>
          <w:tab w:val="left" w:pos="7676"/>
          <w:tab w:val="left" w:pos="9282"/>
        </w:tabs>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Дыхание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дыхания.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Лёгкие.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43E38" w:rsidRDefault="001138B0" w:rsidP="00A83B46">
      <w:pPr>
        <w:widowControl w:val="0"/>
        <w:tabs>
          <w:tab w:val="left" w:pos="9145"/>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Инфекционные болезни, передающиеся через воздух, предупреждение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43E38" w:rsidRDefault="001138B0" w:rsidP="00A83B46">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A83B46">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Измерение обхвата грудной клетки в состоянии вдоха и выдоха.</w:t>
      </w:r>
    </w:p>
    <w:p w:rsidR="0043373A" w:rsidRDefault="001138B0" w:rsidP="0043373A">
      <w:pPr>
        <w:widowControl w:val="0"/>
        <w:spacing w:line="240" w:lineRule="auto"/>
        <w:ind w:left="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Определение частоты дыхания. Влияние различных факторов на частоту дыхания. </w:t>
      </w:r>
    </w:p>
    <w:p w:rsidR="00943E38" w:rsidRDefault="001138B0" w:rsidP="00A83B46">
      <w:pPr>
        <w:widowControl w:val="0"/>
        <w:spacing w:line="240" w:lineRule="auto"/>
        <w:ind w:left="710" w:right="9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2.1.13.7.8. Питание и пищеварение.</w:t>
      </w:r>
    </w:p>
    <w:p w:rsidR="00943E38" w:rsidRDefault="001138B0" w:rsidP="00A83B46">
      <w:pPr>
        <w:widowControl w:val="0"/>
        <w:tabs>
          <w:tab w:val="left" w:pos="1816"/>
          <w:tab w:val="left" w:pos="2513"/>
          <w:tab w:val="left" w:pos="3886"/>
          <w:tab w:val="left" w:pos="4462"/>
          <w:tab w:val="left" w:pos="5876"/>
          <w:tab w:val="left" w:pos="7451"/>
          <w:tab w:val="left" w:pos="8147"/>
        </w:tabs>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Питательные вещества и пищевые продукты. Питание и его значение. Пищеварение. Органы пищеварения,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Ферменты,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bookmarkStart w:id="268" w:name="_page_591_0"/>
      <w:bookmarkEnd w:id="267"/>
      <w:r w:rsidR="00B9430A">
        <w:rPr>
          <w:rFonts w:ascii="Times New Roman" w:eastAsia="Times New Roman" w:hAnsi="Times New Roman" w:cs="Times New Roman"/>
          <w:color w:val="000000"/>
          <w:sz w:val="24"/>
          <w:szCs w:val="24"/>
        </w:rPr>
        <w:t xml:space="preserve"> </w:t>
      </w:r>
    </w:p>
    <w:p w:rsidR="00943E38" w:rsidRDefault="001138B0" w:rsidP="00A83B46">
      <w:pPr>
        <w:widowControl w:val="0"/>
        <w:spacing w:line="237"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Пищеварительные железы: печень и поджелудочная железа, их роль в пищеварении.</w:t>
      </w:r>
    </w:p>
    <w:p w:rsidR="00943E38" w:rsidRDefault="001138B0" w:rsidP="00A83B46">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43E38" w:rsidRDefault="001138B0" w:rsidP="00A83B46">
      <w:pPr>
        <w:widowControl w:val="0"/>
        <w:spacing w:before="2"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Гигиена питания. Предупреждение глистных ижелудочно-кишечных заболеваний, пищевых отравлений. Влияние курения и алкоголя на пищеварение.</w:t>
      </w:r>
    </w:p>
    <w:p w:rsidR="00943E38" w:rsidRDefault="001138B0" w:rsidP="00A83B4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A83B46" w:rsidRDefault="001138B0" w:rsidP="00A83B46">
      <w:pPr>
        <w:widowControl w:val="0"/>
        <w:spacing w:line="237"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Исследование действия ферментов слюны на крахмал. Наблюдение действия желудочного </w:t>
      </w:r>
      <w:r>
        <w:rPr>
          <w:rFonts w:ascii="Times New Roman" w:eastAsia="Times New Roman" w:hAnsi="Times New Roman" w:cs="Times New Roman"/>
          <w:color w:val="000000"/>
          <w:sz w:val="24"/>
          <w:szCs w:val="24"/>
        </w:rPr>
        <w:lastRenderedPageBreak/>
        <w:t xml:space="preserve">сока на белки. </w:t>
      </w:r>
    </w:p>
    <w:p w:rsidR="00943E38" w:rsidRDefault="001138B0" w:rsidP="00A83B46">
      <w:pPr>
        <w:widowControl w:val="0"/>
        <w:spacing w:line="237"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2.1.13.7.9. Обмен веществ и превращение энергии.</w:t>
      </w:r>
    </w:p>
    <w:p w:rsidR="00943E38" w:rsidRDefault="001138B0" w:rsidP="00A83B46">
      <w:pPr>
        <w:widowControl w:val="0"/>
        <w:tabs>
          <w:tab w:val="left" w:pos="8578"/>
        </w:tabs>
        <w:spacing w:before="4"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Обмен веществ и превращение энергии в организме человека.</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43E38" w:rsidRDefault="001138B0" w:rsidP="00A83B46">
      <w:pPr>
        <w:widowControl w:val="0"/>
        <w:tabs>
          <w:tab w:val="left" w:pos="1807"/>
          <w:tab w:val="left" w:pos="3910"/>
          <w:tab w:val="left" w:pos="4731"/>
          <w:tab w:val="left" w:pos="7197"/>
          <w:tab w:val="left" w:pos="9119"/>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Витамины и их роль для организма. Поступление витаминов с пищей. Синтез витаминов в организме.</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Авитаминозы</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гиповитаминозы.</w:t>
      </w:r>
      <w:r>
        <w:rPr>
          <w:rFonts w:ascii="Times New Roman" w:eastAsia="Times New Roman" w:hAnsi="Times New Roman" w:cs="Times New Roman"/>
          <w:color w:val="000000"/>
          <w:sz w:val="24"/>
          <w:szCs w:val="24"/>
        </w:rPr>
        <w:tab/>
        <w:t>Сохранение</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витаминов в пище.</w:t>
      </w:r>
    </w:p>
    <w:p w:rsidR="00943E38" w:rsidRDefault="001138B0" w:rsidP="00A83B46">
      <w:pPr>
        <w:widowControl w:val="0"/>
        <w:spacing w:line="244"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Нормы и режим питания. Рациональное питание – фактор укрепления здоровья. Нарушение обмена веществ.</w:t>
      </w:r>
    </w:p>
    <w:p w:rsidR="00943E38" w:rsidRDefault="001138B0" w:rsidP="00A83B46">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 и практические работы. Исследование состава продуктов питания.</w:t>
      </w:r>
    </w:p>
    <w:p w:rsidR="00A83B46" w:rsidRDefault="001138B0" w:rsidP="00A83B46">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Составление меню в зависимости от калорийности пищи. Способы сохранения витаминов в пищевых продуктах. </w:t>
      </w:r>
    </w:p>
    <w:p w:rsidR="00943E38" w:rsidRDefault="001138B0" w:rsidP="00A83B46">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2.1.13.7.10. Кожа.</w:t>
      </w:r>
    </w:p>
    <w:p w:rsidR="00943E38" w:rsidRDefault="001138B0" w:rsidP="00A83B46">
      <w:pPr>
        <w:widowControl w:val="0"/>
        <w:spacing w:line="237"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Строение и функции кожи. Кожа и её производные. Кожа и терморегуляция. Влияние на кожуфакторов окружающей среды.</w:t>
      </w:r>
    </w:p>
    <w:p w:rsidR="00943E38" w:rsidRDefault="001138B0" w:rsidP="00A83B46">
      <w:pPr>
        <w:widowControl w:val="0"/>
        <w:tabs>
          <w:tab w:val="left" w:pos="2090"/>
          <w:tab w:val="left" w:pos="3140"/>
          <w:tab w:val="left" w:pos="4808"/>
          <w:tab w:val="left" w:pos="5864"/>
          <w:tab w:val="left" w:pos="7463"/>
          <w:tab w:val="left" w:pos="9671"/>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Закаливание и его роль. Способы закаливания организма. Гигиена кожи, гигиенические требования</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B9430A">
        <w:rPr>
          <w:rFonts w:ascii="Times New Roman" w:eastAsia="Times New Roman" w:hAnsi="Times New Roman" w:cs="Times New Roman"/>
          <w:color w:val="000000"/>
          <w:sz w:val="24"/>
          <w:szCs w:val="24"/>
        </w:rPr>
        <w:t xml:space="preserve"> одежде и </w:t>
      </w:r>
      <w:r>
        <w:rPr>
          <w:rFonts w:ascii="Times New Roman" w:eastAsia="Times New Roman" w:hAnsi="Times New Roman" w:cs="Times New Roman"/>
          <w:color w:val="000000"/>
          <w:sz w:val="24"/>
          <w:szCs w:val="24"/>
        </w:rPr>
        <w:t>обуви.</w:t>
      </w:r>
      <w:r>
        <w:rPr>
          <w:rFonts w:ascii="Times New Roman" w:eastAsia="Times New Roman" w:hAnsi="Times New Roman" w:cs="Times New Roman"/>
          <w:color w:val="000000"/>
          <w:sz w:val="24"/>
          <w:szCs w:val="24"/>
        </w:rPr>
        <w:tab/>
        <w:t>Заболевания</w:t>
      </w:r>
      <w:r>
        <w:rPr>
          <w:rFonts w:ascii="Times New Roman" w:eastAsia="Times New Roman" w:hAnsi="Times New Roman" w:cs="Times New Roman"/>
          <w:color w:val="000000"/>
          <w:sz w:val="24"/>
          <w:szCs w:val="24"/>
        </w:rPr>
        <w:tab/>
        <w:t>кожи и их предупреждения. Профилактика и первая помощь при тепловом и солнечном ударах, ожогах и обморожениях.</w:t>
      </w:r>
    </w:p>
    <w:p w:rsidR="00943E38" w:rsidRDefault="001138B0" w:rsidP="00A83B4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A83B46">
      <w:pPr>
        <w:widowControl w:val="0"/>
        <w:spacing w:line="238" w:lineRule="auto"/>
        <w:ind w:left="710" w:right="24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с помощью лупы тыльной и ладонной стороны кисти. Определение жирности различных участков кожи лица.</w:t>
      </w:r>
    </w:p>
    <w:p w:rsidR="00943E38" w:rsidRDefault="001138B0" w:rsidP="00A83B46">
      <w:pPr>
        <w:widowControl w:val="0"/>
        <w:spacing w:line="236" w:lineRule="auto"/>
        <w:ind w:left="710" w:right="14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мер по уходуза кожей лица и волосами в зависимости от типа кожи. Описание основных гигиенических требований к одежде и обуви.</w:t>
      </w:r>
    </w:p>
    <w:p w:rsidR="00943E38" w:rsidRDefault="001138B0" w:rsidP="00A83B4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2.1.13.7.11. Выделение.</w:t>
      </w:r>
    </w:p>
    <w:p w:rsidR="00943E38" w:rsidRDefault="001138B0" w:rsidP="00A83B46">
      <w:pPr>
        <w:widowControl w:val="0"/>
        <w:spacing w:line="238"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83B46" w:rsidRDefault="001138B0" w:rsidP="00A83B46">
      <w:pPr>
        <w:widowControl w:val="0"/>
        <w:spacing w:line="238"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Лабораторные и практические работы. Определение местоположения почек (на муляже). Описание мер профилактики болезней почек. </w:t>
      </w:r>
    </w:p>
    <w:p w:rsidR="00943E38" w:rsidRDefault="001138B0" w:rsidP="00A83B46">
      <w:pPr>
        <w:widowControl w:val="0"/>
        <w:spacing w:line="238"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2.1.13.7.12. Размножение и развитие.</w:t>
      </w:r>
    </w:p>
    <w:p w:rsidR="00943E38" w:rsidRDefault="001138B0" w:rsidP="00A83B46">
      <w:pPr>
        <w:widowControl w:val="0"/>
        <w:tabs>
          <w:tab w:val="left" w:pos="2431"/>
          <w:tab w:val="left" w:pos="3917"/>
          <w:tab w:val="left" w:pos="4909"/>
          <w:tab w:val="left" w:pos="6116"/>
          <w:tab w:val="left" w:pos="9328"/>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 репродукции, строение 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 Наследственные</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43E38" w:rsidRDefault="001138B0" w:rsidP="00A83B4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w:t>
      </w:r>
    </w:p>
    <w:p w:rsidR="00943E38" w:rsidRDefault="001138B0" w:rsidP="00A83B46">
      <w:pPr>
        <w:widowControl w:val="0"/>
        <w:spacing w:line="237"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основных мер по профилактике инфекционных вирусных заболеваний: СПИД и гепатит.</w:t>
      </w:r>
    </w:p>
    <w:p w:rsidR="00943E38" w:rsidRDefault="001138B0" w:rsidP="00A83B46">
      <w:pPr>
        <w:widowControl w:val="0"/>
        <w:spacing w:before="1"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2.1.13.7.13. Органы чувств и сенсорные системы.</w:t>
      </w:r>
    </w:p>
    <w:p w:rsidR="00943E38" w:rsidRDefault="001138B0" w:rsidP="00A83B46">
      <w:pPr>
        <w:widowControl w:val="0"/>
        <w:tabs>
          <w:tab w:val="left" w:pos="1773"/>
          <w:tab w:val="left" w:pos="2727"/>
          <w:tab w:val="left" w:pos="3190"/>
          <w:tab w:val="left" w:pos="3766"/>
          <w:tab w:val="left" w:pos="5084"/>
          <w:tab w:val="left" w:pos="6843"/>
          <w:tab w:val="left" w:pos="8310"/>
          <w:tab w:val="left" w:pos="9565"/>
        </w:tabs>
        <w:spacing w:line="228"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чувств</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Анализаторы.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Сенсорные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w:t>
      </w:r>
      <w:bookmarkStart w:id="269" w:name="_page_593_0"/>
      <w:bookmarkEnd w:id="268"/>
      <w:r w:rsidR="00B9430A">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z w:val="24"/>
          <w:szCs w:val="24"/>
        </w:rPr>
        <w:t>и зрение. Оптическая система глаза. Сетчатка. Зрительные рецепторы. Зрительное восприятие. Нарушения зрения и их причины. Гигиена зрения.</w:t>
      </w:r>
    </w:p>
    <w:p w:rsidR="00943E38" w:rsidRDefault="001138B0" w:rsidP="00A83B46">
      <w:pPr>
        <w:widowControl w:val="0"/>
        <w:spacing w:before="2"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43E38" w:rsidRDefault="001138B0" w:rsidP="00A83B46">
      <w:pPr>
        <w:widowControl w:val="0"/>
        <w:spacing w:before="4" w:line="235" w:lineRule="auto"/>
        <w:ind w:right="50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 равновесия, мышечного чувства, осязания, обоняния и вкуса. Взаимодействие сенсорных систем организма.</w:t>
      </w:r>
    </w:p>
    <w:p w:rsidR="00943E38" w:rsidRDefault="001138B0" w:rsidP="00A83B46">
      <w:pPr>
        <w:widowControl w:val="0"/>
        <w:spacing w:before="8" w:line="237"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 и практические работы Определение остроты зрения учеловека.</w:t>
      </w:r>
    </w:p>
    <w:p w:rsidR="00943E38" w:rsidRDefault="001138B0" w:rsidP="00A83B46">
      <w:pPr>
        <w:widowControl w:val="0"/>
        <w:spacing w:before="2" w:line="235" w:lineRule="auto"/>
        <w:ind w:right="2467"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строения органа зрения (на муляже и влажном препарате). Изучение строения органа слуха (на муляже).</w:t>
      </w:r>
    </w:p>
    <w:p w:rsidR="00943E38" w:rsidRDefault="001138B0">
      <w:pPr>
        <w:widowControl w:val="0"/>
        <w:spacing w:before="5"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2.1.13.7.14. Поведение и психика.</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w:t>
      </w:r>
      <w:r>
        <w:rPr>
          <w:rFonts w:ascii="Times New Roman" w:eastAsia="Times New Roman" w:hAnsi="Times New Roman" w:cs="Times New Roman"/>
          <w:color w:val="000000"/>
          <w:sz w:val="24"/>
          <w:szCs w:val="24"/>
        </w:rPr>
        <w:lastRenderedPageBreak/>
        <w:t>рефлексов. Торможение. Динамический стереотип. Роль гормонов в поведении. Наследственные и ненаследственные программы поведения учеловека. Приспособительный характер поведения.</w:t>
      </w:r>
    </w:p>
    <w:p w:rsidR="00943E38" w:rsidRDefault="001138B0" w:rsidP="00A83B46">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43E38" w:rsidRDefault="001138B0" w:rsidP="00A83B46">
      <w:pPr>
        <w:widowControl w:val="0"/>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Лабораторныеи практические работы. Изучение кратковременной памяти.</w:t>
      </w:r>
    </w:p>
    <w:p w:rsidR="00943E38" w:rsidRDefault="001138B0" w:rsidP="00A83B46">
      <w:pPr>
        <w:widowControl w:val="0"/>
        <w:spacing w:line="240"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объёма механической и логической памяти. Оценка сформированности навыков логического мышления. 2.1.13.7.15. Человек и окружающая среда.</w:t>
      </w:r>
    </w:p>
    <w:p w:rsidR="00943E38" w:rsidRDefault="001138B0" w:rsidP="00A83B46">
      <w:pPr>
        <w:widowControl w:val="0"/>
        <w:spacing w:line="240" w:lineRule="auto"/>
        <w:ind w:left="-56" w:right="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Микроклимат жилых помещений. Соблюдение правил поведения</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окружающей среде, в опасных и чрезвычайных ситуациях.</w:t>
      </w:r>
    </w:p>
    <w:p w:rsidR="00943E38" w:rsidRDefault="001138B0" w:rsidP="00A83B46">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аутотренинг,</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закаливание,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двигательная</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активность,</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сбалансированное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питание. Культура отношения к собственному здоровью и здоровью окружающих. Всемирная организация здравоохранения.</w:t>
      </w:r>
    </w:p>
    <w:p w:rsidR="00943E38" w:rsidRDefault="001138B0" w:rsidP="00A83B46">
      <w:pPr>
        <w:widowControl w:val="0"/>
        <w:tabs>
          <w:tab w:val="left" w:pos="1663"/>
          <w:tab w:val="left" w:pos="4580"/>
          <w:tab w:val="left" w:pos="6522"/>
          <w:tab w:val="left" w:pos="7386"/>
          <w:tab w:val="left" w:pos="9030"/>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как часть биосферы Земли. Антропогенные воздействия на природу. Урбанизация. Цивилизация.</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Техногенны</w:t>
      </w:r>
      <w:r w:rsidR="0043373A">
        <w:rPr>
          <w:rFonts w:ascii="Times New Roman" w:eastAsia="Times New Roman" w:hAnsi="Times New Roman" w:cs="Times New Roman"/>
          <w:color w:val="000000"/>
          <w:sz w:val="24"/>
          <w:szCs w:val="24"/>
        </w:rPr>
        <w:t>е изменения</w:t>
      </w:r>
      <w:r w:rsidR="0043373A" w:rsidRPr="0043373A">
        <w:rPr>
          <w:rFonts w:ascii="Times New Roman" w:eastAsia="Times New Roman" w:hAnsi="Times New Roman" w:cs="Times New Roman"/>
          <w:color w:val="000000"/>
          <w:sz w:val="24"/>
          <w:szCs w:val="24"/>
        </w:rPr>
        <w:t xml:space="preserve"> </w:t>
      </w:r>
      <w:r w:rsidR="0043373A">
        <w:rPr>
          <w:rFonts w:ascii="Times New Roman" w:eastAsia="Times New Roman" w:hAnsi="Times New Roman" w:cs="Times New Roman"/>
          <w:color w:val="000000"/>
          <w:sz w:val="24"/>
          <w:szCs w:val="24"/>
        </w:rPr>
        <w:t>в окружающей</w:t>
      </w:r>
      <w:r w:rsidR="0043373A" w:rsidRPr="007857FE">
        <w:rPr>
          <w:rFonts w:ascii="Times New Roman" w:eastAsia="Times New Roman" w:hAnsi="Times New Roman" w:cs="Times New Roman"/>
          <w:color w:val="000000"/>
          <w:sz w:val="24"/>
          <w:szCs w:val="24"/>
        </w:rPr>
        <w:t xml:space="preserve"> </w:t>
      </w:r>
      <w:r w:rsidR="0043373A">
        <w:rPr>
          <w:rFonts w:ascii="Times New Roman" w:eastAsia="Times New Roman" w:hAnsi="Times New Roman" w:cs="Times New Roman"/>
          <w:color w:val="000000"/>
          <w:sz w:val="24"/>
          <w:szCs w:val="24"/>
        </w:rPr>
        <w:t xml:space="preserve">среде. </w:t>
      </w:r>
      <w:r>
        <w:rPr>
          <w:rFonts w:ascii="Times New Roman" w:eastAsia="Times New Roman" w:hAnsi="Times New Roman" w:cs="Times New Roman"/>
          <w:color w:val="000000"/>
          <w:sz w:val="24"/>
          <w:szCs w:val="24"/>
        </w:rPr>
        <w:t>Современные</w:t>
      </w:r>
      <w:r w:rsidR="0043373A" w:rsidRPr="007857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глобальные экологические проблемы. Значение охраны окружающей среды для сохранения человечества.</w:t>
      </w:r>
    </w:p>
    <w:p w:rsidR="00943E38" w:rsidRDefault="001138B0" w:rsidP="00A83B46">
      <w:pPr>
        <w:widowControl w:val="0"/>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 Планируемые результаты освоения программы по биологии на уровне основного общего образования.</w:t>
      </w:r>
    </w:p>
    <w:p w:rsidR="00943E38" w:rsidRDefault="001138B0" w:rsidP="00A83B46">
      <w:pPr>
        <w:widowControl w:val="0"/>
        <w:tabs>
          <w:tab w:val="left" w:pos="1560"/>
          <w:tab w:val="left" w:pos="2626"/>
          <w:tab w:val="left" w:pos="4071"/>
          <w:tab w:val="left" w:pos="5578"/>
          <w:tab w:val="left" w:pos="7057"/>
          <w:tab w:val="left" w:pos="8925"/>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2.1.13.8.1. Освоение учебного предмета «Биология» на уровне основного общего образования</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должно</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обеспечить</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w:t>
      </w:r>
      <w:r w:rsidR="0043373A">
        <w:rPr>
          <w:rFonts w:ascii="Times New Roman" w:eastAsia="Times New Roman" w:hAnsi="Times New Roman" w:cs="Times New Roman"/>
          <w:color w:val="000000"/>
          <w:sz w:val="24"/>
          <w:szCs w:val="24"/>
        </w:rPr>
        <w:t>стижение</w:t>
      </w:r>
      <w:r w:rsidR="0043373A" w:rsidRPr="0043373A">
        <w:rPr>
          <w:rFonts w:ascii="Times New Roman" w:eastAsia="Times New Roman" w:hAnsi="Times New Roman" w:cs="Times New Roman"/>
          <w:color w:val="000000"/>
          <w:sz w:val="24"/>
          <w:szCs w:val="24"/>
        </w:rPr>
        <w:t xml:space="preserve"> </w:t>
      </w:r>
      <w:r w:rsidR="0043373A">
        <w:rPr>
          <w:rFonts w:ascii="Times New Roman" w:eastAsia="Times New Roman" w:hAnsi="Times New Roman" w:cs="Times New Roman"/>
          <w:color w:val="000000"/>
          <w:sz w:val="24"/>
          <w:szCs w:val="24"/>
        </w:rPr>
        <w:t>следующих</w:t>
      </w:r>
      <w:r w:rsidR="0043373A" w:rsidRPr="0043373A">
        <w:rPr>
          <w:rFonts w:ascii="Times New Roman" w:eastAsia="Times New Roman" w:hAnsi="Times New Roman" w:cs="Times New Roman"/>
          <w:color w:val="000000"/>
          <w:sz w:val="24"/>
          <w:szCs w:val="24"/>
        </w:rPr>
        <w:t xml:space="preserve"> </w:t>
      </w:r>
      <w:r w:rsidR="0043373A">
        <w:rPr>
          <w:rFonts w:ascii="Times New Roman" w:eastAsia="Times New Roman" w:hAnsi="Times New Roman" w:cs="Times New Roman"/>
          <w:color w:val="000000"/>
          <w:sz w:val="24"/>
          <w:szCs w:val="24"/>
        </w:rPr>
        <w:t xml:space="preserve">обучающимися </w:t>
      </w:r>
      <w:r>
        <w:rPr>
          <w:rFonts w:ascii="Times New Roman" w:eastAsia="Times New Roman" w:hAnsi="Times New Roman" w:cs="Times New Roman"/>
          <w:color w:val="000000"/>
          <w:sz w:val="24"/>
          <w:szCs w:val="24"/>
        </w:rPr>
        <w:t>личностных, метапредметных и предметных результатов.</w:t>
      </w:r>
    </w:p>
    <w:p w:rsidR="00943E38" w:rsidRDefault="001138B0" w:rsidP="00A83B46">
      <w:pPr>
        <w:widowControl w:val="0"/>
        <w:tabs>
          <w:tab w:val="left" w:pos="1790"/>
          <w:tab w:val="left" w:pos="2616"/>
          <w:tab w:val="left" w:pos="4155"/>
          <w:tab w:val="left" w:pos="6805"/>
        </w:tabs>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расширение</w:t>
      </w:r>
      <w:r w:rsidR="006738F4">
        <w:rPr>
          <w:rFonts w:ascii="Times New Roman" w:eastAsia="Times New Roman" w:hAnsi="Times New Roman" w:cs="Times New Roman"/>
          <w:color w:val="000000"/>
          <w:sz w:val="24"/>
          <w:szCs w:val="24"/>
        </w:rPr>
        <w:t xml:space="preserve"> опыта </w:t>
      </w:r>
      <w:r>
        <w:rPr>
          <w:rFonts w:ascii="Times New Roman" w:eastAsia="Times New Roman" w:hAnsi="Times New Roman" w:cs="Times New Roman"/>
          <w:color w:val="000000"/>
          <w:sz w:val="24"/>
          <w:szCs w:val="24"/>
        </w:rPr>
        <w:t>деятельности на ее основе и в процессе реализации основных направлений воспитательной деятельности, в том числе в части:</w:t>
      </w:r>
    </w:p>
    <w:p w:rsidR="00943E38" w:rsidRDefault="001138B0" w:rsidP="00A83B46">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патриотического воспитания:</w:t>
      </w:r>
    </w:p>
    <w:p w:rsidR="00943E38" w:rsidRDefault="001138B0" w:rsidP="00A83B46">
      <w:pPr>
        <w:widowControl w:val="0"/>
        <w:tabs>
          <w:tab w:val="left" w:pos="2239"/>
          <w:tab w:val="left" w:pos="2675"/>
          <w:tab w:val="left" w:pos="3957"/>
          <w:tab w:val="left" w:pos="4615"/>
          <w:tab w:val="left" w:pos="5053"/>
          <w:tab w:val="left" w:pos="6134"/>
          <w:tab w:val="left" w:pos="7937"/>
          <w:tab w:val="left" w:pos="9292"/>
        </w:tabs>
        <w:spacing w:line="237"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-отношение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важной</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составляющей</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гордость за вклад российских и советских учёных в развитие мировой биологической науки;</w:t>
      </w:r>
    </w:p>
    <w:p w:rsidR="00943E38" w:rsidRDefault="001138B0" w:rsidP="00A83B46">
      <w:pPr>
        <w:widowControl w:val="0"/>
        <w:spacing w:line="239"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гражданского воспитания:</w:t>
      </w:r>
    </w:p>
    <w:p w:rsidR="00943E38" w:rsidRDefault="001138B0" w:rsidP="00A83B46">
      <w:pPr>
        <w:widowControl w:val="0"/>
        <w:spacing w:line="23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конструктивной совместной деятельности при выполнении исследований и</w:t>
      </w:r>
      <w:bookmarkStart w:id="270" w:name="_page_595_0"/>
      <w:bookmarkEnd w:id="269"/>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проектов, стремление к взаимопониманию и взаимопомощи;</w:t>
      </w:r>
    </w:p>
    <w:p w:rsidR="00943E38" w:rsidRDefault="001138B0" w:rsidP="00A83B46">
      <w:pPr>
        <w:widowControl w:val="0"/>
        <w:spacing w:before="28"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духовно-нравственного воспитания:</w:t>
      </w:r>
    </w:p>
    <w:p w:rsidR="00943E38" w:rsidRDefault="001138B0" w:rsidP="00A83B46">
      <w:pPr>
        <w:widowControl w:val="0"/>
        <w:tabs>
          <w:tab w:val="left" w:pos="2189"/>
          <w:tab w:val="left" w:pos="3507"/>
          <w:tab w:val="left" w:pos="4842"/>
          <w:tab w:val="left" w:pos="5242"/>
          <w:tab w:val="left" w:pos="6462"/>
          <w:tab w:val="left" w:pos="6841"/>
          <w:tab w:val="left" w:pos="7977"/>
          <w:tab w:val="left" w:pos="9681"/>
        </w:tabs>
        <w:spacing w:line="236"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оценивать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поведение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поступки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позиции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нравственных</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 и норм экологической культуры;</w:t>
      </w:r>
    </w:p>
    <w:p w:rsidR="00943E38" w:rsidRDefault="001138B0" w:rsidP="00A83B46">
      <w:pPr>
        <w:widowControl w:val="0"/>
        <w:tabs>
          <w:tab w:val="left" w:pos="2427"/>
          <w:tab w:val="left" w:pos="4131"/>
          <w:tab w:val="left" w:pos="6133"/>
          <w:tab w:val="left" w:pos="7417"/>
          <w:tab w:val="left" w:pos="9294"/>
        </w:tabs>
        <w:spacing w:before="10"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значимости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нравственног</w:t>
      </w:r>
      <w:r w:rsidR="00A83B46">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z w:val="24"/>
          <w:szCs w:val="24"/>
        </w:rPr>
        <w:t>аспекта</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 в медицине и биологии;</w:t>
      </w:r>
    </w:p>
    <w:p w:rsidR="00943E38" w:rsidRDefault="001138B0" w:rsidP="00A83B46">
      <w:pPr>
        <w:widowControl w:val="0"/>
        <w:spacing w:before="7"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эстетического воспитания:</w:t>
      </w:r>
    </w:p>
    <w:p w:rsidR="00A83B46" w:rsidRDefault="001138B0" w:rsidP="00A83B46">
      <w:pPr>
        <w:widowControl w:val="0"/>
        <w:spacing w:line="237" w:lineRule="auto"/>
        <w:ind w:left="708" w:right="1"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-понимание роли биологии в формировании эстетической культуры личности; </w:t>
      </w:r>
    </w:p>
    <w:p w:rsidR="00943E38" w:rsidRDefault="001138B0" w:rsidP="00A83B46">
      <w:pPr>
        <w:widowControl w:val="0"/>
        <w:spacing w:line="237" w:lineRule="auto"/>
        <w:ind w:left="708" w:right="1"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ценности научного познания:</w:t>
      </w:r>
    </w:p>
    <w:p w:rsidR="00943E38" w:rsidRDefault="001138B0" w:rsidP="00A83B46">
      <w:pPr>
        <w:widowControl w:val="0"/>
        <w:spacing w:before="5" w:line="241"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43E38" w:rsidRDefault="001138B0" w:rsidP="00A83B4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роли биологической науки в формировании научного мировоззрения;</w:t>
      </w:r>
    </w:p>
    <w:p w:rsidR="00943E38" w:rsidRDefault="001138B0" w:rsidP="00A83B46">
      <w:pPr>
        <w:widowControl w:val="0"/>
        <w:spacing w:line="235"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научной любознательности, интереса к биологической науке, навыков исследовательской деятельности;</w:t>
      </w:r>
    </w:p>
    <w:p w:rsidR="00943E38" w:rsidRDefault="001138B0" w:rsidP="00A83B46">
      <w:pPr>
        <w:widowControl w:val="0"/>
        <w:spacing w:before="1"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формирования культуры здоровья:</w:t>
      </w:r>
    </w:p>
    <w:p w:rsidR="00943E38" w:rsidRDefault="001138B0" w:rsidP="00A83B46">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43E38" w:rsidRDefault="001138B0" w:rsidP="00A83B46">
      <w:pPr>
        <w:widowControl w:val="0"/>
        <w:spacing w:before="2" w:line="233"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43E38" w:rsidRDefault="001138B0" w:rsidP="00A83B46">
      <w:pPr>
        <w:widowControl w:val="0"/>
        <w:spacing w:before="12" w:line="238"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-соблюдение правил безопасности, в том числе навыки безопасного поведения в природной среде;</w:t>
      </w:r>
    </w:p>
    <w:p w:rsidR="00943E38" w:rsidRDefault="001138B0" w:rsidP="00A83B46">
      <w:pPr>
        <w:widowControl w:val="0"/>
        <w:tabs>
          <w:tab w:val="left" w:pos="3015"/>
          <w:tab w:val="left" w:pos="4030"/>
          <w:tab w:val="left" w:pos="5461"/>
          <w:tab w:val="left" w:pos="6917"/>
          <w:tab w:val="left" w:pos="8548"/>
        </w:tabs>
        <w:spacing w:line="243"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навыка</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рефлексии,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управление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собственнымэмоциональным состоянием;</w:t>
      </w:r>
    </w:p>
    <w:p w:rsidR="00943E38" w:rsidRDefault="001138B0" w:rsidP="00A83B4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трудового воспитания:</w:t>
      </w:r>
    </w:p>
    <w:p w:rsidR="00943E38" w:rsidRDefault="001138B0" w:rsidP="00A83B46">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943E38" w:rsidRDefault="001138B0" w:rsidP="00A83B4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экологического воспитания:</w:t>
      </w:r>
    </w:p>
    <w:p w:rsidR="00943E38" w:rsidRDefault="001138B0" w:rsidP="00A83B46">
      <w:pPr>
        <w:widowControl w:val="0"/>
        <w:tabs>
          <w:tab w:val="left" w:pos="2359"/>
          <w:tab w:val="left" w:pos="2974"/>
          <w:tab w:val="left" w:pos="4592"/>
          <w:tab w:val="left" w:pos="6507"/>
          <w:tab w:val="left" w:pos="7609"/>
          <w:tab w:val="left" w:pos="8372"/>
          <w:tab w:val="left" w:pos="9659"/>
        </w:tabs>
        <w:spacing w:line="237"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биологических</w:t>
      </w:r>
      <w:r w:rsidR="00A83B46">
        <w:rPr>
          <w:rFonts w:ascii="Times New Roman" w:eastAsia="Times New Roman" w:hAnsi="Times New Roman" w:cs="Times New Roman"/>
          <w:color w:val="000000"/>
          <w:sz w:val="24"/>
          <w:szCs w:val="24"/>
        </w:rPr>
        <w:t xml:space="preserve"> знаний </w:t>
      </w:r>
      <w:r>
        <w:rPr>
          <w:rFonts w:ascii="Times New Roman" w:eastAsia="Times New Roman" w:hAnsi="Times New Roman" w:cs="Times New Roman"/>
          <w:color w:val="000000"/>
          <w:sz w:val="24"/>
          <w:szCs w:val="24"/>
        </w:rPr>
        <w:t>при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 в области окружающей среды;</w:t>
      </w:r>
    </w:p>
    <w:p w:rsidR="00943E38" w:rsidRDefault="001138B0" w:rsidP="00A83B46">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экологических проблем и путей их решения;</w:t>
      </w:r>
    </w:p>
    <w:p w:rsidR="00943E38" w:rsidRDefault="001138B0" w:rsidP="00A83B4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участию в практической деятельности экологической направленности;</w:t>
      </w:r>
    </w:p>
    <w:p w:rsidR="00943E38" w:rsidRDefault="001138B0" w:rsidP="00A83B46">
      <w:pPr>
        <w:widowControl w:val="0"/>
        <w:tabs>
          <w:tab w:val="left" w:pos="2592"/>
          <w:tab w:val="left" w:pos="4656"/>
          <w:tab w:val="left" w:pos="5338"/>
          <w:tab w:val="left" w:pos="7477"/>
          <w:tab w:val="left" w:pos="9016"/>
        </w:tabs>
        <w:spacing w:line="235"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адаптации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изменяющимся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условиям</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социальной и природной среды:</w:t>
      </w:r>
    </w:p>
    <w:p w:rsidR="00943E38" w:rsidRDefault="001138B0" w:rsidP="00A83B4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-адекватная оценкаизменяющихся условий;</w:t>
      </w:r>
    </w:p>
    <w:p w:rsidR="00943E38" w:rsidRDefault="001138B0" w:rsidP="00A83B46">
      <w:pPr>
        <w:widowControl w:val="0"/>
        <w:tabs>
          <w:tab w:val="left" w:pos="2073"/>
          <w:tab w:val="left" w:pos="3276"/>
          <w:tab w:val="left" w:pos="5420"/>
          <w:tab w:val="left" w:pos="5857"/>
          <w:tab w:val="left" w:pos="6961"/>
          <w:tab w:val="left" w:pos="7398"/>
          <w:tab w:val="left" w:pos="9268"/>
        </w:tabs>
        <w:spacing w:line="242"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(индивидуальное,</w:t>
      </w:r>
      <w:r w:rsidR="00A83B46">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z w:val="24"/>
          <w:szCs w:val="24"/>
        </w:rPr>
        <w:t>группе)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изменяющихся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условиях на основании анализа биологической информации;</w:t>
      </w:r>
    </w:p>
    <w:p w:rsidR="00943E38" w:rsidRDefault="001138B0" w:rsidP="00A83B46">
      <w:pPr>
        <w:widowControl w:val="0"/>
        <w:spacing w:line="242"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-планирование действий в новой ситуации на основании знаний биологических закономерностей.</w:t>
      </w:r>
    </w:p>
    <w:p w:rsidR="00943E38" w:rsidRDefault="001138B0" w:rsidP="00A83B46">
      <w:pPr>
        <w:widowControl w:val="0"/>
        <w:tabs>
          <w:tab w:val="left" w:pos="3884"/>
          <w:tab w:val="left" w:pos="5346"/>
          <w:tab w:val="left" w:pos="6603"/>
          <w:tab w:val="left" w:pos="8075"/>
          <w:tab w:val="left" w:pos="9455"/>
        </w:tabs>
        <w:spacing w:line="241"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2.1.13.8.3. Метапредметные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основного</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общего образования, должны отражать:</w:t>
      </w:r>
    </w:p>
    <w:p w:rsidR="00943E38" w:rsidRDefault="001138B0" w:rsidP="00A83B46">
      <w:pPr>
        <w:widowControl w:val="0"/>
        <w:spacing w:line="237" w:lineRule="auto"/>
        <w:ind w:left="708" w:right="10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2.1.13.8.3.1. Овладение универсальными учебными познавательными действиями: 1) базовые логические действия:</w:t>
      </w:r>
    </w:p>
    <w:p w:rsidR="00943E38" w:rsidRDefault="001138B0" w:rsidP="00A83B4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биологических объектов (явлений);</w:t>
      </w:r>
    </w:p>
    <w:p w:rsidR="00943E38" w:rsidRDefault="001138B0" w:rsidP="00A83B46">
      <w:pPr>
        <w:widowControl w:val="0"/>
        <w:spacing w:line="237"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43E38" w:rsidRDefault="001138B0" w:rsidP="00A83B46">
      <w:pPr>
        <w:widowControl w:val="0"/>
        <w:tabs>
          <w:tab w:val="left" w:pos="415"/>
          <w:tab w:val="left" w:pos="1268"/>
          <w:tab w:val="left" w:pos="2363"/>
          <w:tab w:val="left" w:pos="4297"/>
          <w:tab w:val="left" w:pos="6205"/>
          <w:tab w:val="left" w:pos="7257"/>
          <w:tab w:val="left" w:pos="8573"/>
          <w:tab w:val="left" w:pos="8869"/>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предложенной</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биологической</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выявлять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закономерности 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противоречия в рассматриваемых фактах и наблюдениях, предлагать</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критерии для выявления закономерностей и противоречий;</w:t>
      </w:r>
    </w:p>
    <w:p w:rsidR="00943E38" w:rsidRDefault="001138B0" w:rsidP="00A83B46">
      <w:pPr>
        <w:widowControl w:val="0"/>
        <w:spacing w:line="236" w:lineRule="auto"/>
        <w:ind w:right="-38"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дефициты информации, данных, необходимых для решения поставленной задачи; -выявлять причинно-следственные связи при изучении биологических явлений и процессов,</w:t>
      </w:r>
      <w:bookmarkStart w:id="271" w:name="_page_597_0"/>
      <w:bookmarkEnd w:id="270"/>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формулировать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гипотезы о взаимосвязях;</w:t>
      </w:r>
    </w:p>
    <w:p w:rsidR="00943E38" w:rsidRDefault="001138B0" w:rsidP="00A83B46">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43E38" w:rsidRDefault="001138B0" w:rsidP="00A83B46">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базовыеисследовательские действия:</w:t>
      </w:r>
    </w:p>
    <w:p w:rsidR="00943E38" w:rsidRDefault="001138B0" w:rsidP="00A83B4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вопросы как исследовательскийинструмент познания;</w:t>
      </w:r>
    </w:p>
    <w:p w:rsidR="00943E38" w:rsidRDefault="001138B0" w:rsidP="00A83B46">
      <w:pPr>
        <w:widowControl w:val="0"/>
        <w:tabs>
          <w:tab w:val="left" w:pos="2940"/>
          <w:tab w:val="left" w:pos="4487"/>
          <w:tab w:val="left" w:pos="6579"/>
          <w:tab w:val="left" w:pos="7914"/>
          <w:tab w:val="left" w:pos="9200"/>
        </w:tabs>
        <w:spacing w:line="236"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фиксирующие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разрыв</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реальным и желательным состоянием ситуации, объекта, и самостоятельно устанавливать искомое и данное;</w:t>
      </w:r>
    </w:p>
    <w:p w:rsidR="00943E38" w:rsidRDefault="001138B0" w:rsidP="00A83B46">
      <w:pPr>
        <w:widowControl w:val="0"/>
        <w:spacing w:line="237"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-формировать гипотезу об истинности собственных суждений, аргументировать свою позицию, мнение;</w:t>
      </w:r>
    </w:p>
    <w:p w:rsidR="00943E38" w:rsidRDefault="001138B0" w:rsidP="00A83B46">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43E38" w:rsidRDefault="001138B0" w:rsidP="00A83B46">
      <w:pPr>
        <w:widowControl w:val="0"/>
        <w:spacing w:line="237"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 применимость и достоверность информацию, полученную в ходе наблюдения и эксперимента;</w:t>
      </w:r>
    </w:p>
    <w:p w:rsidR="00943E38" w:rsidRDefault="001138B0" w:rsidP="00A83B46">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43E38" w:rsidRDefault="001138B0" w:rsidP="00A83B46">
      <w:pPr>
        <w:widowControl w:val="0"/>
        <w:tabs>
          <w:tab w:val="left" w:pos="2714"/>
          <w:tab w:val="left" w:pos="4268"/>
          <w:tab w:val="left" w:pos="5921"/>
          <w:tab w:val="left" w:pos="7258"/>
          <w:tab w:val="left" w:pos="9166"/>
        </w:tabs>
        <w:spacing w:line="240"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дальнейшее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биологических</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 и их последствия в аналогичных или сходных ситуациях, а также выдвигать предположения об их развитии в новых условиях и контекстах.</w:t>
      </w:r>
    </w:p>
    <w:p w:rsidR="00943E38" w:rsidRDefault="001138B0" w:rsidP="00A83B46">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работа с информацией:</w:t>
      </w:r>
    </w:p>
    <w:p w:rsidR="00943E38" w:rsidRDefault="001138B0" w:rsidP="00A83B46">
      <w:pPr>
        <w:widowControl w:val="0"/>
        <w:spacing w:line="237"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43E38" w:rsidRDefault="00A83B46" w:rsidP="00A83B46">
      <w:pPr>
        <w:widowControl w:val="0"/>
        <w:tabs>
          <w:tab w:val="left" w:pos="2083"/>
          <w:tab w:val="left" w:pos="3898"/>
          <w:tab w:val="left" w:pos="6106"/>
          <w:tab w:val="left" w:pos="6502"/>
          <w:tab w:val="left" w:pos="8620"/>
        </w:tabs>
        <w:spacing w:before="3" w:line="233"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-выбирать, </w:t>
      </w:r>
      <w:r w:rsidR="001138B0">
        <w:rPr>
          <w:rFonts w:ascii="Times New Roman" w:eastAsia="Times New Roman" w:hAnsi="Times New Roman" w:cs="Times New Roman"/>
          <w:color w:val="000000"/>
          <w:sz w:val="24"/>
          <w:szCs w:val="24"/>
        </w:rPr>
        <w:t>анализировать,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систематизировать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интерпретировать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биологическую информацию различных видов и форм представления;</w:t>
      </w:r>
    </w:p>
    <w:p w:rsidR="00943E38" w:rsidRDefault="001138B0" w:rsidP="00A83B46">
      <w:pPr>
        <w:widowControl w:val="0"/>
        <w:tabs>
          <w:tab w:val="left" w:pos="2102"/>
          <w:tab w:val="left" w:pos="3341"/>
          <w:tab w:val="left" w:pos="4810"/>
          <w:tab w:val="left" w:pos="7074"/>
          <w:tab w:val="left" w:pos="7763"/>
          <w:tab w:val="left" w:pos="9705"/>
        </w:tabs>
        <w:spacing w:before="12" w:line="237"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сходные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аргументы</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(подтверждающие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опровергающие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одну и туже идею, версию) в различных информационных источниках;</w:t>
      </w:r>
    </w:p>
    <w:p w:rsidR="00943E38" w:rsidRDefault="001138B0" w:rsidP="00A83B46">
      <w:pPr>
        <w:widowControl w:val="0"/>
        <w:tabs>
          <w:tab w:val="left" w:pos="2752"/>
          <w:tab w:val="left" w:pos="4066"/>
          <w:tab w:val="left" w:pos="5814"/>
          <w:tab w:val="left" w:pos="6831"/>
          <w:tab w:val="left" w:pos="8738"/>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r>
      <w:r w:rsidR="0043373A">
        <w:rPr>
          <w:rFonts w:ascii="Times New Roman" w:eastAsia="Times New Roman" w:hAnsi="Times New Roman" w:cs="Times New Roman"/>
          <w:color w:val="000000"/>
          <w:sz w:val="24"/>
          <w:szCs w:val="24"/>
        </w:rPr>
        <w:t>оптимальную</w:t>
      </w:r>
      <w:r w:rsidR="0043373A">
        <w:rPr>
          <w:rFonts w:ascii="Times New Roman" w:eastAsia="Times New Roman" w:hAnsi="Times New Roman" w:cs="Times New Roman"/>
          <w:color w:val="000000"/>
          <w:sz w:val="24"/>
          <w:szCs w:val="24"/>
        </w:rPr>
        <w:tab/>
        <w:t>форму</w:t>
      </w:r>
      <w:r w:rsidR="0043373A">
        <w:rPr>
          <w:rFonts w:ascii="Times New Roman" w:eastAsia="Times New Roman" w:hAnsi="Times New Roman" w:cs="Times New Roman"/>
          <w:color w:val="000000"/>
          <w:sz w:val="24"/>
          <w:szCs w:val="24"/>
        </w:rPr>
        <w:tab/>
        <w:t xml:space="preserve">представления </w:t>
      </w:r>
      <w:r>
        <w:rPr>
          <w:rFonts w:ascii="Times New Roman" w:eastAsia="Times New Roman" w:hAnsi="Times New Roman" w:cs="Times New Roman"/>
          <w:color w:val="000000"/>
          <w:sz w:val="24"/>
          <w:szCs w:val="24"/>
        </w:rPr>
        <w:t>информации и иллюстрировать решаемые задачи несложными схемами, диаграммами, иной графикой и их комбинациями;</w:t>
      </w:r>
    </w:p>
    <w:p w:rsidR="00943E38" w:rsidRDefault="001138B0" w:rsidP="00A83B46">
      <w:pPr>
        <w:widowControl w:val="0"/>
        <w:spacing w:line="242"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биологической информации по критериям, предложенным учителем или сформулированным самостоятельно;</w:t>
      </w:r>
    </w:p>
    <w:p w:rsidR="00943E38" w:rsidRDefault="001138B0" w:rsidP="00A83B46">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-запоминать и систематизировать биологическую информацию.</w:t>
      </w:r>
    </w:p>
    <w:p w:rsidR="00943E38" w:rsidRDefault="001138B0" w:rsidP="00A83B46">
      <w:pPr>
        <w:widowControl w:val="0"/>
        <w:spacing w:line="237" w:lineRule="auto"/>
        <w:ind w:left="833" w:right="805" w:hanging="1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2.1.13.8.3.2. Овладение универсальными учебными коммуникативными действиями: 1) общение:</w:t>
      </w:r>
    </w:p>
    <w:p w:rsidR="00943E38" w:rsidRDefault="001138B0" w:rsidP="00A83B46">
      <w:pPr>
        <w:widowControl w:val="0"/>
        <w:spacing w:before="5" w:line="236"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 и формулировать суждения, выражать эмоции в процессе выполнения практических и лабораторных работ;</w:t>
      </w:r>
    </w:p>
    <w:p w:rsidR="00943E38" w:rsidRDefault="001138B0" w:rsidP="00A83B4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себя (свою точкузрения) в устных и письменных текстах;</w:t>
      </w:r>
    </w:p>
    <w:p w:rsidR="00943E38" w:rsidRDefault="001138B0" w:rsidP="00A83B46">
      <w:pPr>
        <w:widowControl w:val="0"/>
        <w:spacing w:line="240"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43E38" w:rsidRDefault="001138B0" w:rsidP="00A83B46">
      <w:pPr>
        <w:widowControl w:val="0"/>
        <w:tabs>
          <w:tab w:val="left" w:pos="2327"/>
          <w:tab w:val="left" w:pos="4038"/>
          <w:tab w:val="left" w:pos="5425"/>
          <w:tab w:val="left" w:pos="7085"/>
          <w:tab w:val="left" w:pos="9072"/>
        </w:tabs>
        <w:spacing w:before="1" w:line="235"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намерения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других,</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проявлять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уважительное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отношение к собеседникуи в корректной форме формулировать свои возражения;</w:t>
      </w:r>
    </w:p>
    <w:p w:rsidR="00943E38" w:rsidRDefault="001138B0">
      <w:pPr>
        <w:widowControl w:val="0"/>
        <w:spacing w:before="9"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43E38" w:rsidRDefault="001138B0">
      <w:pPr>
        <w:widowControl w:val="0"/>
        <w:spacing w:line="241"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943E38" w:rsidRDefault="001138B0" w:rsidP="00A83B46">
      <w:pPr>
        <w:widowControl w:val="0"/>
        <w:spacing w:line="233"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выполненного биологического опыта (эксперимента,</w:t>
      </w:r>
      <w:bookmarkStart w:id="272" w:name="_page_599_0"/>
      <w:bookmarkEnd w:id="271"/>
      <w:r>
        <w:rPr>
          <w:rFonts w:ascii="Times New Roman" w:eastAsia="Times New Roman" w:hAnsi="Times New Roman" w:cs="Times New Roman"/>
          <w:color w:val="000000"/>
          <w:sz w:val="24"/>
          <w:szCs w:val="24"/>
        </w:rPr>
        <w:t xml:space="preserve"> исследования, проекта);</w:t>
      </w:r>
    </w:p>
    <w:p w:rsidR="00943E38" w:rsidRDefault="001138B0" w:rsidP="00A83B46">
      <w:pPr>
        <w:widowControl w:val="0"/>
        <w:tabs>
          <w:tab w:val="left" w:pos="2662"/>
          <w:tab w:val="left" w:pos="3944"/>
          <w:tab w:val="left" w:pos="4956"/>
          <w:tab w:val="left" w:pos="6603"/>
          <w:tab w:val="left" w:pos="7027"/>
          <w:tab w:val="left" w:pos="8067"/>
          <w:tab w:val="left" w:pos="8934"/>
        </w:tabs>
        <w:spacing w:before="33" w:line="239"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выбирать</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формат</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выступления</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43E38" w:rsidRDefault="001138B0" w:rsidP="00A83B46">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совместная деятельность:</w:t>
      </w:r>
    </w:p>
    <w:p w:rsidR="00943E38" w:rsidRDefault="001138B0" w:rsidP="00A83B46">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43E38" w:rsidRDefault="001138B0" w:rsidP="00A83B46">
      <w:pPr>
        <w:widowControl w:val="0"/>
        <w:tabs>
          <w:tab w:val="left" w:pos="713"/>
          <w:tab w:val="left" w:pos="2229"/>
          <w:tab w:val="left" w:pos="3024"/>
          <w:tab w:val="left" w:pos="4539"/>
          <w:tab w:val="left" w:pos="5485"/>
          <w:tab w:val="left" w:pos="6301"/>
          <w:tab w:val="left" w:pos="7924"/>
          <w:tab w:val="left" w:pos="9052"/>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цель</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совместной</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коллективно</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строить</w:t>
      </w:r>
      <w:r w:rsidR="00B9430A">
        <w:rPr>
          <w:rFonts w:ascii="Times New Roman" w:eastAsia="Times New Roman" w:hAnsi="Times New Roman" w:cs="Times New Roman"/>
          <w:color w:val="000000"/>
          <w:sz w:val="24"/>
          <w:szCs w:val="24"/>
        </w:rPr>
        <w:t xml:space="preserve"> действияпо её </w:t>
      </w:r>
      <w:r>
        <w:rPr>
          <w:rFonts w:ascii="Times New Roman" w:eastAsia="Times New Roman" w:hAnsi="Times New Roman" w:cs="Times New Roman"/>
          <w:color w:val="000000"/>
          <w:sz w:val="24"/>
          <w:szCs w:val="24"/>
        </w:rPr>
        <w:t>достижению: распределять роли,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43E38" w:rsidRDefault="001138B0" w:rsidP="00A83B46">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43E38" w:rsidRDefault="001138B0" w:rsidP="00A83B46">
      <w:pPr>
        <w:widowControl w:val="0"/>
        <w:spacing w:line="237"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43E38" w:rsidRDefault="001138B0" w:rsidP="00A83B46">
      <w:pPr>
        <w:widowControl w:val="0"/>
        <w:spacing w:before="4"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43E38" w:rsidRDefault="001138B0" w:rsidP="00A83B46">
      <w:pPr>
        <w:widowControl w:val="0"/>
        <w:spacing w:line="237"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43E38" w:rsidRDefault="001138B0" w:rsidP="00A83B46">
      <w:pPr>
        <w:widowControl w:val="0"/>
        <w:spacing w:before="3" w:line="237" w:lineRule="auto"/>
        <w:ind w:left="708" w:right="12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2.1.13.8.3.3. Овладение универсальными учебными регулятивными действиями: 1) самоорганизация:</w:t>
      </w:r>
    </w:p>
    <w:p w:rsidR="00943E38" w:rsidRDefault="001138B0" w:rsidP="00A83B46">
      <w:pPr>
        <w:widowControl w:val="0"/>
        <w:spacing w:before="5" w:line="240"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проблемы для решения в жизненных и учебных ситуациях, используя биологические знания;</w:t>
      </w:r>
    </w:p>
    <w:p w:rsidR="00943E38" w:rsidRDefault="001138B0" w:rsidP="00A83B46">
      <w:pPr>
        <w:widowControl w:val="0"/>
        <w:spacing w:line="242"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943E38" w:rsidRDefault="001138B0" w:rsidP="00A83B46">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43E38" w:rsidRDefault="001138B0" w:rsidP="00A83B46">
      <w:pPr>
        <w:widowControl w:val="0"/>
        <w:tabs>
          <w:tab w:val="left" w:pos="2145"/>
          <w:tab w:val="left" w:pos="2885"/>
          <w:tab w:val="left" w:pos="4083"/>
          <w:tab w:val="left" w:pos="4902"/>
          <w:tab w:val="left" w:pos="6322"/>
          <w:tab w:val="left" w:pos="7892"/>
          <w:tab w:val="left" w:pos="9203"/>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р</w:t>
      </w:r>
      <w:r w:rsidR="00A83B46">
        <w:rPr>
          <w:rFonts w:ascii="Times New Roman" w:eastAsia="Times New Roman" w:hAnsi="Times New Roman" w:cs="Times New Roman"/>
          <w:color w:val="000000"/>
          <w:sz w:val="24"/>
          <w:szCs w:val="24"/>
        </w:rPr>
        <w:t>еализации</w:t>
      </w:r>
      <w:r w:rsidR="00A83B46">
        <w:rPr>
          <w:rFonts w:ascii="Times New Roman" w:eastAsia="Times New Roman" w:hAnsi="Times New Roman" w:cs="Times New Roman"/>
          <w:color w:val="000000"/>
          <w:sz w:val="24"/>
          <w:szCs w:val="24"/>
        </w:rPr>
        <w:tab/>
        <w:t>намеченного</w:t>
      </w:r>
      <w:r w:rsidR="00A83B46">
        <w:rPr>
          <w:rFonts w:ascii="Times New Roman" w:eastAsia="Times New Roman" w:hAnsi="Times New Roman" w:cs="Times New Roman"/>
          <w:color w:val="000000"/>
          <w:sz w:val="24"/>
          <w:szCs w:val="24"/>
        </w:rPr>
        <w:tab/>
        <w:t xml:space="preserve">алгоритма </w:t>
      </w:r>
      <w:r>
        <w:rPr>
          <w:rFonts w:ascii="Times New Roman" w:eastAsia="Times New Roman" w:hAnsi="Times New Roman" w:cs="Times New Roman"/>
          <w:color w:val="000000"/>
          <w:sz w:val="24"/>
          <w:szCs w:val="24"/>
        </w:rPr>
        <w:t>решения), корректировать предложенный алгоритм с учётом получения новых биологических знаний об изучаемом биологическом объекте;</w:t>
      </w:r>
    </w:p>
    <w:p w:rsidR="00943E38" w:rsidRDefault="001138B0" w:rsidP="0043373A">
      <w:pPr>
        <w:widowControl w:val="0"/>
        <w:spacing w:line="237" w:lineRule="auto"/>
        <w:ind w:left="708" w:right="142"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выбор и брать ответственность за решение. 2) самоконтроль:</w:t>
      </w:r>
    </w:p>
    <w:p w:rsidR="00943E38" w:rsidRDefault="001138B0" w:rsidP="00A83B46">
      <w:pPr>
        <w:widowControl w:val="0"/>
        <w:spacing w:before="5"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самоконтроля, самомотивации и рефлексии;</w:t>
      </w:r>
    </w:p>
    <w:p w:rsidR="00943E38" w:rsidRDefault="001138B0" w:rsidP="00A83B4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адекватную оценкуситуации и предлагать план её изменения;</w:t>
      </w:r>
    </w:p>
    <w:p w:rsidR="00943E38" w:rsidRDefault="001138B0" w:rsidP="00A83B46">
      <w:pPr>
        <w:widowControl w:val="0"/>
        <w:tabs>
          <w:tab w:val="left" w:pos="2147"/>
          <w:tab w:val="left" w:pos="3337"/>
          <w:tab w:val="left" w:pos="3754"/>
          <w:tab w:val="left" w:pos="5203"/>
          <w:tab w:val="left" w:pos="6604"/>
          <w:tab w:val="left" w:pos="7741"/>
          <w:tab w:val="left" w:pos="8622"/>
        </w:tabs>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-учитывать</w:t>
      </w:r>
      <w:r>
        <w:rPr>
          <w:rFonts w:ascii="Times New Roman" w:eastAsia="Times New Roman" w:hAnsi="Times New Roman" w:cs="Times New Roman"/>
          <w:color w:val="000000"/>
          <w:sz w:val="24"/>
          <w:szCs w:val="24"/>
        </w:rPr>
        <w:tab/>
        <w:t>контекст</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предвидеть</w:t>
      </w:r>
      <w:r>
        <w:rPr>
          <w:rFonts w:ascii="Times New Roman" w:eastAsia="Times New Roman" w:hAnsi="Times New Roman" w:cs="Times New Roman"/>
          <w:color w:val="000000"/>
          <w:sz w:val="24"/>
          <w:szCs w:val="24"/>
        </w:rPr>
        <w:tab/>
        <w:t>трудности,</w:t>
      </w:r>
      <w:r>
        <w:rPr>
          <w:rFonts w:ascii="Times New Roman" w:eastAsia="Times New Roman" w:hAnsi="Times New Roman" w:cs="Times New Roman"/>
          <w:color w:val="000000"/>
          <w:sz w:val="24"/>
          <w:szCs w:val="24"/>
        </w:rPr>
        <w:tab/>
        <w:t>которые</w:t>
      </w:r>
      <w:r>
        <w:rPr>
          <w:rFonts w:ascii="Times New Roman" w:eastAsia="Times New Roman" w:hAnsi="Times New Roman" w:cs="Times New Roman"/>
          <w:color w:val="000000"/>
          <w:sz w:val="24"/>
          <w:szCs w:val="24"/>
        </w:rPr>
        <w:tab/>
        <w:t>могут</w:t>
      </w:r>
      <w:r>
        <w:rPr>
          <w:rFonts w:ascii="Times New Roman" w:eastAsia="Times New Roman" w:hAnsi="Times New Roman" w:cs="Times New Roman"/>
          <w:color w:val="000000"/>
          <w:sz w:val="24"/>
          <w:szCs w:val="24"/>
        </w:rPr>
        <w:tab/>
        <w:t>возникнуть при решении учебной биологической задачи, адаптировать решение к меняющимся обстоятельствам;</w:t>
      </w:r>
    </w:p>
    <w:p w:rsidR="00943E38" w:rsidRDefault="001138B0" w:rsidP="00A83B46">
      <w:pPr>
        <w:widowControl w:val="0"/>
        <w:spacing w:line="236"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приобретённомуопыту, уметь находить позитивное в произошедшей ситуации;</w:t>
      </w:r>
    </w:p>
    <w:p w:rsidR="00943E38" w:rsidRDefault="001138B0" w:rsidP="00A83B46">
      <w:pPr>
        <w:widowControl w:val="0"/>
        <w:spacing w:before="2" w:line="237"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43E38" w:rsidRDefault="001138B0" w:rsidP="00A83B46">
      <w:pPr>
        <w:widowControl w:val="0"/>
        <w:spacing w:before="2" w:line="238" w:lineRule="auto"/>
        <w:ind w:left="708" w:right="3991"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соответствие результата цели и условиям. 3) эмоциональный интеллект:</w:t>
      </w:r>
    </w:p>
    <w:p w:rsidR="00943E38" w:rsidRDefault="001138B0" w:rsidP="00A83B46">
      <w:pPr>
        <w:widowControl w:val="0"/>
        <w:spacing w:line="240" w:lineRule="auto"/>
        <w:ind w:left="710" w:right="13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называть и управлять собственными эмоциями и эмоциями других; -выявлять и анализировать причины эмоций;</w:t>
      </w:r>
    </w:p>
    <w:p w:rsidR="00B9430A" w:rsidRDefault="001138B0" w:rsidP="00A83B46">
      <w:pPr>
        <w:widowControl w:val="0"/>
        <w:spacing w:before="4" w:line="241" w:lineRule="auto"/>
        <w:ind w:left="710" w:right="11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bookmarkStart w:id="273" w:name="_page_601_0"/>
      <w:bookmarkEnd w:id="272"/>
    </w:p>
    <w:p w:rsidR="00943E38" w:rsidRDefault="001138B0" w:rsidP="00A83B46">
      <w:pPr>
        <w:widowControl w:val="0"/>
        <w:spacing w:before="4" w:line="241" w:lineRule="auto"/>
        <w:ind w:left="710" w:right="11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принятие себя и других:</w:t>
      </w:r>
    </w:p>
    <w:p w:rsidR="00943E38" w:rsidRDefault="001138B0" w:rsidP="00A83B46">
      <w:pPr>
        <w:widowControl w:val="0"/>
        <w:spacing w:before="28"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 относиться к другомучеловеку, его мнению;</w:t>
      </w:r>
    </w:p>
    <w:p w:rsidR="00943E38" w:rsidRDefault="001138B0" w:rsidP="0043373A">
      <w:pPr>
        <w:widowControl w:val="0"/>
        <w:spacing w:line="239" w:lineRule="auto"/>
        <w:ind w:left="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-признавать своё право на ошибкуи такое же право другого; -открытость себе и другим;</w:t>
      </w:r>
    </w:p>
    <w:p w:rsidR="00943E38" w:rsidRDefault="001138B0" w:rsidP="00A83B4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невозможность контролировать всё вокруг;</w:t>
      </w:r>
    </w:p>
    <w:p w:rsidR="00943E38" w:rsidRDefault="001138B0" w:rsidP="00A83B46">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43E38" w:rsidRDefault="001138B0" w:rsidP="00A83B4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2.1.13.8.4. Предметные результаты освоения программы по биологии.</w:t>
      </w:r>
    </w:p>
    <w:p w:rsidR="00943E38" w:rsidRDefault="001138B0" w:rsidP="00A83B46">
      <w:pPr>
        <w:widowControl w:val="0"/>
        <w:spacing w:line="242"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2.1.13.8.4.1. Предметные результаты освоения программы по биологии к концу обучения в 5 классе:</w:t>
      </w:r>
    </w:p>
    <w:p w:rsidR="00943E38" w:rsidRDefault="001138B0" w:rsidP="00A83B46">
      <w:pPr>
        <w:widowControl w:val="0"/>
        <w:spacing w:line="242"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биологию как науку о живой природе, называть признаки живого, сравнивать объекты живой и неживой природы;</w:t>
      </w:r>
    </w:p>
    <w:p w:rsidR="00943E38" w:rsidRDefault="001138B0" w:rsidP="00A83B46">
      <w:pPr>
        <w:widowControl w:val="0"/>
        <w:tabs>
          <w:tab w:val="left" w:pos="1627"/>
          <w:tab w:val="left" w:pos="2885"/>
          <w:tab w:val="left" w:pos="5206"/>
          <w:tab w:val="left" w:pos="7083"/>
          <w:tab w:val="left" w:pos="9148"/>
        </w:tabs>
        <w:spacing w:line="239"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-перечислять источники биологических знаний, характеризовать значение биологических знаний</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современного</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профессии,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связанные с биологией (4–5 профессий);</w:t>
      </w:r>
    </w:p>
    <w:p w:rsidR="00943E38" w:rsidRDefault="001138B0" w:rsidP="00A83B46">
      <w:pPr>
        <w:widowControl w:val="0"/>
        <w:spacing w:line="233"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43E38" w:rsidRDefault="001138B0" w:rsidP="00A83B46">
      <w:pPr>
        <w:widowControl w:val="0"/>
        <w:spacing w:line="235"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43E38" w:rsidRDefault="001138B0" w:rsidP="00A83B46">
      <w:pPr>
        <w:widowControl w:val="0"/>
        <w:spacing w:before="9"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43E38" w:rsidRDefault="001138B0" w:rsidP="00A83B46">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43E38" w:rsidRDefault="001138B0" w:rsidP="00A83B46">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43E38" w:rsidRDefault="001138B0" w:rsidP="00A83B46">
      <w:pPr>
        <w:widowControl w:val="0"/>
        <w:tabs>
          <w:tab w:val="left" w:pos="2193"/>
          <w:tab w:val="left" w:pos="3620"/>
        </w:tabs>
        <w:spacing w:line="242"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-раскрывать</w:t>
      </w:r>
      <w:r>
        <w:rPr>
          <w:rFonts w:ascii="Times New Roman" w:eastAsia="Times New Roman" w:hAnsi="Times New Roman" w:cs="Times New Roman"/>
          <w:color w:val="000000"/>
          <w:sz w:val="24"/>
          <w:szCs w:val="24"/>
        </w:rPr>
        <w:tab/>
        <w:t>понятие о</w:t>
      </w:r>
      <w:r>
        <w:rPr>
          <w:rFonts w:ascii="Times New Roman" w:eastAsia="Times New Roman" w:hAnsi="Times New Roman" w:cs="Times New Roman"/>
          <w:color w:val="000000"/>
          <w:sz w:val="24"/>
          <w:szCs w:val="24"/>
        </w:rPr>
        <w:tab/>
        <w:t>среде обитания (водной, наземно-воздушной, почвенной, внутриорганизменной), условиях среды обитания;</w:t>
      </w:r>
    </w:p>
    <w:p w:rsidR="00943E38" w:rsidRDefault="001138B0" w:rsidP="00A83B46">
      <w:pPr>
        <w:widowControl w:val="0"/>
        <w:spacing w:line="241"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отличительные признаки природных и искусственных сообществ;</w:t>
      </w:r>
    </w:p>
    <w:p w:rsidR="00943E38" w:rsidRDefault="001138B0">
      <w:pPr>
        <w:widowControl w:val="0"/>
        <w:spacing w:line="233"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роль биологии в практической деятельности человека;</w:t>
      </w:r>
    </w:p>
    <w:p w:rsidR="00943E38" w:rsidRDefault="001138B0">
      <w:pPr>
        <w:widowControl w:val="0"/>
        <w:spacing w:line="242"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43E38" w:rsidRDefault="001138B0">
      <w:pPr>
        <w:widowControl w:val="0"/>
        <w:tabs>
          <w:tab w:val="left" w:pos="2253"/>
          <w:tab w:val="left" w:pos="4232"/>
          <w:tab w:val="left" w:pos="5154"/>
          <w:tab w:val="left" w:pos="7232"/>
          <w:tab w:val="left" w:pos="9131"/>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w:t>
      </w:r>
      <w:r w:rsidR="00A83B46">
        <w:rPr>
          <w:rFonts w:ascii="Times New Roman" w:eastAsia="Times New Roman" w:hAnsi="Times New Roman" w:cs="Times New Roman"/>
          <w:color w:val="000000"/>
          <w:sz w:val="24"/>
          <w:szCs w:val="24"/>
        </w:rPr>
        <w:t xml:space="preserve"> знакомство </w:t>
      </w:r>
      <w:r>
        <w:rPr>
          <w:rFonts w:ascii="Times New Roman" w:eastAsia="Times New Roman" w:hAnsi="Times New Roman" w:cs="Times New Roman"/>
          <w:color w:val="000000"/>
          <w:sz w:val="24"/>
          <w:szCs w:val="24"/>
        </w:rPr>
        <w:t>с</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различными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способами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измерения и сравнения живых объектов);</w:t>
      </w:r>
    </w:p>
    <w:p w:rsidR="00943E38" w:rsidRDefault="001138B0">
      <w:pPr>
        <w:widowControl w:val="0"/>
        <w:tabs>
          <w:tab w:val="left" w:pos="2124"/>
          <w:tab w:val="left" w:pos="3132"/>
          <w:tab w:val="left" w:pos="4342"/>
          <w:tab w:val="left" w:pos="5972"/>
          <w:tab w:val="left" w:pos="7230"/>
          <w:tab w:val="left" w:pos="9095"/>
        </w:tabs>
        <w:spacing w:line="239"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w:t>
      </w:r>
      <w:r>
        <w:rPr>
          <w:rFonts w:ascii="Times New Roman" w:eastAsia="Times New Roman" w:hAnsi="Times New Roman" w:cs="Times New Roman"/>
          <w:color w:val="000000"/>
          <w:sz w:val="24"/>
          <w:szCs w:val="24"/>
        </w:rPr>
        <w:tab/>
        <w:t>методы</w:t>
      </w:r>
      <w:r>
        <w:rPr>
          <w:rFonts w:ascii="Times New Roman" w:eastAsia="Times New Roman" w:hAnsi="Times New Roman" w:cs="Times New Roman"/>
          <w:color w:val="000000"/>
          <w:sz w:val="24"/>
          <w:szCs w:val="24"/>
        </w:rPr>
        <w:tab/>
        <w:t>биологии</w:t>
      </w:r>
      <w:r>
        <w:rPr>
          <w:rFonts w:ascii="Times New Roman" w:eastAsia="Times New Roman" w:hAnsi="Times New Roman" w:cs="Times New Roman"/>
          <w:color w:val="000000"/>
          <w:sz w:val="24"/>
          <w:szCs w:val="24"/>
        </w:rPr>
        <w:tab/>
        <w:t>(наблю</w:t>
      </w:r>
      <w:r w:rsidR="00A83B46">
        <w:rPr>
          <w:rFonts w:ascii="Times New Roman" w:eastAsia="Times New Roman" w:hAnsi="Times New Roman" w:cs="Times New Roman"/>
          <w:color w:val="000000"/>
          <w:sz w:val="24"/>
          <w:szCs w:val="24"/>
        </w:rPr>
        <w:t>дение,</w:t>
      </w:r>
      <w:r w:rsidR="00A83B46">
        <w:rPr>
          <w:rFonts w:ascii="Times New Roman" w:eastAsia="Times New Roman" w:hAnsi="Times New Roman" w:cs="Times New Roman"/>
          <w:color w:val="000000"/>
          <w:sz w:val="24"/>
          <w:szCs w:val="24"/>
        </w:rPr>
        <w:tab/>
        <w:t>описание,</w:t>
      </w:r>
      <w:r w:rsidR="00A83B46">
        <w:rPr>
          <w:rFonts w:ascii="Times New Roman" w:eastAsia="Times New Roman" w:hAnsi="Times New Roman" w:cs="Times New Roman"/>
          <w:color w:val="000000"/>
          <w:sz w:val="24"/>
          <w:szCs w:val="24"/>
        </w:rPr>
        <w:tab/>
        <w:t xml:space="preserve">классификация, </w:t>
      </w:r>
      <w:r>
        <w:rPr>
          <w:rFonts w:ascii="Times New Roman" w:eastAsia="Times New Roman" w:hAnsi="Times New Roman" w:cs="Times New Roman"/>
          <w:color w:val="000000"/>
          <w:sz w:val="24"/>
          <w:szCs w:val="24"/>
        </w:rPr>
        <w:t>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43E38" w:rsidRDefault="001138B0" w:rsidP="00B9430A">
      <w:pPr>
        <w:widowControl w:val="0"/>
        <w:tabs>
          <w:tab w:val="left" w:pos="3072"/>
          <w:tab w:val="left" w:pos="4102"/>
          <w:tab w:val="left" w:pos="4500"/>
          <w:tab w:val="left" w:pos="5475"/>
          <w:tab w:val="left" w:pos="6742"/>
          <w:tab w:val="left" w:pos="7170"/>
          <w:tab w:val="left" w:pos="8541"/>
        </w:tabs>
        <w:spacing w:line="22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приёмами</w:t>
      </w:r>
      <w:r>
        <w:rPr>
          <w:rFonts w:ascii="Times New Roman" w:eastAsia="Times New Roman" w:hAnsi="Times New Roman" w:cs="Times New Roman"/>
          <w:color w:val="000000"/>
          <w:sz w:val="24"/>
          <w:szCs w:val="24"/>
        </w:rPr>
        <w:tab/>
        <w:t>рабо</w:t>
      </w:r>
      <w:r w:rsidR="0043373A">
        <w:rPr>
          <w:rFonts w:ascii="Times New Roman" w:eastAsia="Times New Roman" w:hAnsi="Times New Roman" w:cs="Times New Roman"/>
          <w:color w:val="000000"/>
          <w:sz w:val="24"/>
          <w:szCs w:val="24"/>
        </w:rPr>
        <w:t>ты</w:t>
      </w:r>
      <w:r w:rsidR="0043373A">
        <w:rPr>
          <w:rFonts w:ascii="Times New Roman" w:eastAsia="Times New Roman" w:hAnsi="Times New Roman" w:cs="Times New Roman"/>
          <w:color w:val="000000"/>
          <w:sz w:val="24"/>
          <w:szCs w:val="24"/>
        </w:rPr>
        <w:tab/>
        <w:t>с</w:t>
      </w:r>
      <w:r w:rsidR="0043373A">
        <w:rPr>
          <w:rFonts w:ascii="Times New Roman" w:eastAsia="Times New Roman" w:hAnsi="Times New Roman" w:cs="Times New Roman"/>
          <w:color w:val="000000"/>
          <w:sz w:val="24"/>
          <w:szCs w:val="24"/>
        </w:rPr>
        <w:tab/>
        <w:t>лупой,</w:t>
      </w:r>
      <w:r w:rsidR="0043373A">
        <w:rPr>
          <w:rFonts w:ascii="Times New Roman" w:eastAsia="Times New Roman" w:hAnsi="Times New Roman" w:cs="Times New Roman"/>
          <w:color w:val="000000"/>
          <w:sz w:val="24"/>
          <w:szCs w:val="24"/>
        </w:rPr>
        <w:tab/>
        <w:t>световым</w:t>
      </w:r>
      <w:r w:rsidR="0043373A">
        <w:rPr>
          <w:rFonts w:ascii="Times New Roman" w:eastAsia="Times New Roman" w:hAnsi="Times New Roman" w:cs="Times New Roman"/>
          <w:color w:val="000000"/>
          <w:sz w:val="24"/>
          <w:szCs w:val="24"/>
        </w:rPr>
        <w:tab/>
        <w:t>и</w:t>
      </w:r>
      <w:r w:rsidR="0043373A">
        <w:rPr>
          <w:rFonts w:ascii="Times New Roman" w:eastAsia="Times New Roman" w:hAnsi="Times New Roman" w:cs="Times New Roman"/>
          <w:color w:val="000000"/>
          <w:sz w:val="24"/>
          <w:szCs w:val="24"/>
        </w:rPr>
        <w:tab/>
        <w:t xml:space="preserve">цифровым </w:t>
      </w:r>
      <w:r>
        <w:rPr>
          <w:rFonts w:ascii="Times New Roman" w:eastAsia="Times New Roman" w:hAnsi="Times New Roman" w:cs="Times New Roman"/>
          <w:color w:val="000000"/>
          <w:sz w:val="24"/>
          <w:szCs w:val="24"/>
        </w:rPr>
        <w:t>микроскопами</w:t>
      </w:r>
      <w:bookmarkStart w:id="274" w:name="_page_603_0"/>
      <w:bookmarkEnd w:id="273"/>
      <w:r>
        <w:rPr>
          <w:rFonts w:ascii="Times New Roman" w:eastAsia="Times New Roman" w:hAnsi="Times New Roman" w:cs="Times New Roman"/>
          <w:color w:val="000000"/>
          <w:sz w:val="24"/>
          <w:szCs w:val="24"/>
        </w:rPr>
        <w:t xml:space="preserve"> при рассматривании биологических объектов;</w:t>
      </w:r>
    </w:p>
    <w:p w:rsidR="00943E38" w:rsidRDefault="001138B0">
      <w:pPr>
        <w:widowControl w:val="0"/>
        <w:tabs>
          <w:tab w:val="left" w:pos="1897"/>
          <w:tab w:val="left" w:pos="3445"/>
          <w:tab w:val="left" w:pos="4618"/>
          <w:tab w:val="left" w:pos="5051"/>
          <w:tab w:val="left" w:pos="6732"/>
          <w:tab w:val="left" w:pos="7158"/>
          <w:tab w:val="left" w:pos="8951"/>
          <w:tab w:val="left" w:pos="9571"/>
        </w:tabs>
        <w:spacing w:before="33"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безопасного труда при работе с учебным и лабораторным оборудованием,</w:t>
      </w:r>
      <w:r>
        <w:rPr>
          <w:rFonts w:ascii="Times New Roman" w:eastAsia="Times New Roman" w:hAnsi="Times New Roman" w:cs="Times New Roman"/>
          <w:color w:val="000000"/>
          <w:sz w:val="24"/>
          <w:szCs w:val="24"/>
        </w:rPr>
        <w:tab/>
        <w:t>химической</w:t>
      </w:r>
      <w:r>
        <w:rPr>
          <w:rFonts w:ascii="Times New Roman" w:eastAsia="Times New Roman" w:hAnsi="Times New Roman" w:cs="Times New Roman"/>
          <w:color w:val="000000"/>
          <w:sz w:val="24"/>
          <w:szCs w:val="24"/>
        </w:rPr>
        <w:tab/>
        <w:t>посудой</w:t>
      </w:r>
      <w:r>
        <w:rPr>
          <w:rFonts w:ascii="Times New Roman" w:eastAsia="Times New Roman" w:hAnsi="Times New Roman" w:cs="Times New Roman"/>
          <w:color w:val="000000"/>
          <w:sz w:val="24"/>
          <w:szCs w:val="24"/>
        </w:rPr>
        <w:tab/>
        <w:t>в</w:t>
      </w:r>
      <w:r w:rsidR="00A83B46">
        <w:rPr>
          <w:rFonts w:ascii="Times New Roman" w:eastAsia="Times New Roman" w:hAnsi="Times New Roman" w:cs="Times New Roman"/>
          <w:color w:val="000000"/>
          <w:sz w:val="24"/>
          <w:szCs w:val="24"/>
        </w:rPr>
        <w:tab/>
        <w:t>соответствии</w:t>
      </w:r>
      <w:r w:rsidR="00A83B46">
        <w:rPr>
          <w:rFonts w:ascii="Times New Roman" w:eastAsia="Times New Roman" w:hAnsi="Times New Roman" w:cs="Times New Roman"/>
          <w:color w:val="000000"/>
          <w:sz w:val="24"/>
          <w:szCs w:val="24"/>
        </w:rPr>
        <w:tab/>
        <w:t>с</w:t>
      </w:r>
      <w:r w:rsidR="00A83B46">
        <w:rPr>
          <w:rFonts w:ascii="Times New Roman" w:eastAsia="Times New Roman" w:hAnsi="Times New Roman" w:cs="Times New Roman"/>
          <w:color w:val="000000"/>
          <w:sz w:val="24"/>
          <w:szCs w:val="24"/>
        </w:rPr>
        <w:tab/>
        <w:t>инструкциями</w:t>
      </w:r>
      <w:r w:rsidR="00A83B46">
        <w:rPr>
          <w:rFonts w:ascii="Times New Roman" w:eastAsia="Times New Roman" w:hAnsi="Times New Roman" w:cs="Times New Roman"/>
          <w:color w:val="000000"/>
          <w:sz w:val="24"/>
          <w:szCs w:val="24"/>
        </w:rPr>
        <w:tab/>
        <w:t xml:space="preserve">на </w:t>
      </w:r>
      <w:r>
        <w:rPr>
          <w:rFonts w:ascii="Times New Roman" w:eastAsia="Times New Roman" w:hAnsi="Times New Roman" w:cs="Times New Roman"/>
          <w:color w:val="000000"/>
          <w:sz w:val="24"/>
          <w:szCs w:val="24"/>
        </w:rPr>
        <w:t>уроке, во внеурочной деятельности;</w:t>
      </w:r>
    </w:p>
    <w:p w:rsidR="00943E38" w:rsidRDefault="001138B0">
      <w:pPr>
        <w:widowControl w:val="0"/>
        <w:spacing w:line="235"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943E38" w:rsidRDefault="001138B0">
      <w:pPr>
        <w:widowControl w:val="0"/>
        <w:spacing w:before="10" w:line="235"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письменные и устные сообщения, грамотно используя понятийный аппарат изучаемого раздела биологии.</w:t>
      </w:r>
    </w:p>
    <w:p w:rsidR="00943E38" w:rsidRDefault="001138B0">
      <w:pPr>
        <w:widowControl w:val="0"/>
        <w:spacing w:before="7"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2.1.13.8.4.2. Предметные результаты освоения программы по биологии к концу обучения в 6 классе:</w:t>
      </w:r>
    </w:p>
    <w:p w:rsidR="00943E38" w:rsidRDefault="001138B0">
      <w:pPr>
        <w:widowControl w:val="0"/>
        <w:tabs>
          <w:tab w:val="left" w:pos="2779"/>
          <w:tab w:val="left" w:pos="4035"/>
          <w:tab w:val="left" w:pos="4686"/>
          <w:tab w:val="left" w:pos="6578"/>
          <w:tab w:val="left" w:pos="7541"/>
          <w:tab w:val="left" w:pos="8061"/>
          <w:tab w:val="left" w:pos="9202"/>
          <w:tab w:val="left" w:pos="9642"/>
        </w:tabs>
        <w:spacing w:before="7" w:line="235" w:lineRule="auto"/>
        <w:ind w:right="-1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ботанику</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би</w:t>
      </w:r>
      <w:r w:rsidR="00A83B46">
        <w:rPr>
          <w:rFonts w:ascii="Times New Roman" w:eastAsia="Times New Roman" w:hAnsi="Times New Roman" w:cs="Times New Roman"/>
          <w:color w:val="000000"/>
          <w:sz w:val="24"/>
          <w:szCs w:val="24"/>
        </w:rPr>
        <w:t>ологическую</w:t>
      </w:r>
      <w:r w:rsidR="00A83B46">
        <w:rPr>
          <w:rFonts w:ascii="Times New Roman" w:eastAsia="Times New Roman" w:hAnsi="Times New Roman" w:cs="Times New Roman"/>
          <w:color w:val="000000"/>
          <w:sz w:val="24"/>
          <w:szCs w:val="24"/>
        </w:rPr>
        <w:tab/>
        <w:t>науку,</w:t>
      </w:r>
      <w:r w:rsidR="00A83B46">
        <w:rPr>
          <w:rFonts w:ascii="Times New Roman" w:eastAsia="Times New Roman" w:hAnsi="Times New Roman" w:cs="Times New Roman"/>
          <w:color w:val="000000"/>
          <w:sz w:val="24"/>
          <w:szCs w:val="24"/>
        </w:rPr>
        <w:tab/>
        <w:t>её</w:t>
      </w:r>
      <w:r w:rsidR="00A83B46">
        <w:rPr>
          <w:rFonts w:ascii="Times New Roman" w:eastAsia="Times New Roman" w:hAnsi="Times New Roman" w:cs="Times New Roman"/>
          <w:color w:val="000000"/>
          <w:sz w:val="24"/>
          <w:szCs w:val="24"/>
        </w:rPr>
        <w:tab/>
        <w:t>разделы</w:t>
      </w:r>
      <w:r w:rsidR="00A83B46">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связи с другими науками и техникой;</w:t>
      </w:r>
    </w:p>
    <w:p w:rsidR="00943E38" w:rsidRDefault="001138B0">
      <w:pPr>
        <w:widowControl w:val="0"/>
        <w:spacing w:before="7"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43E38" w:rsidRDefault="001138B0" w:rsidP="00A83B46">
      <w:pPr>
        <w:widowControl w:val="0"/>
        <w:tabs>
          <w:tab w:val="left" w:pos="9426"/>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w:t>
      </w:r>
      <w:r w:rsidR="0043373A" w:rsidRPr="0043373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задачей и в контексте;</w:t>
      </w:r>
    </w:p>
    <w:p w:rsidR="00943E38" w:rsidRDefault="001138B0" w:rsidP="00A83B46">
      <w:pPr>
        <w:widowControl w:val="0"/>
        <w:tabs>
          <w:tab w:val="left" w:pos="2329"/>
          <w:tab w:val="left" w:pos="3711"/>
          <w:tab w:val="left" w:pos="4304"/>
          <w:tab w:val="left" w:pos="6802"/>
          <w:tab w:val="left" w:pos="8794"/>
        </w:tabs>
        <w:spacing w:before="3"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w:t>
      </w:r>
      <w:r>
        <w:rPr>
          <w:rFonts w:ascii="Times New Roman" w:eastAsia="Times New Roman" w:hAnsi="Times New Roman" w:cs="Times New Roman"/>
          <w:color w:val="000000"/>
          <w:sz w:val="24"/>
          <w:szCs w:val="24"/>
        </w:rPr>
        <w:tab/>
        <w:t>строение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жизнедеятельность</w:t>
      </w:r>
      <w:r>
        <w:rPr>
          <w:rFonts w:ascii="Times New Roman" w:eastAsia="Times New Roman" w:hAnsi="Times New Roman" w:cs="Times New Roman"/>
          <w:color w:val="000000"/>
          <w:sz w:val="24"/>
          <w:szCs w:val="24"/>
        </w:rPr>
        <w:tab/>
        <w:t>растительного</w:t>
      </w:r>
      <w:r>
        <w:rPr>
          <w:rFonts w:ascii="Times New Roman" w:eastAsia="Times New Roman" w:hAnsi="Times New Roman" w:cs="Times New Roman"/>
          <w:color w:val="000000"/>
          <w:sz w:val="24"/>
          <w:szCs w:val="24"/>
        </w:rPr>
        <w:tab/>
        <w:t>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43E38" w:rsidRDefault="001138B0" w:rsidP="00A83B46">
      <w:pPr>
        <w:widowControl w:val="0"/>
        <w:spacing w:line="235"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43E38" w:rsidRDefault="001138B0" w:rsidP="00A83B46">
      <w:pPr>
        <w:widowControl w:val="0"/>
        <w:spacing w:before="5" w:line="235"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43E38" w:rsidRDefault="001138B0" w:rsidP="00A83B46">
      <w:pPr>
        <w:widowControl w:val="0"/>
        <w:spacing w:before="4"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растительные ткани и органы растений междусобой;</w:t>
      </w:r>
    </w:p>
    <w:p w:rsidR="00943E38" w:rsidRDefault="001138B0" w:rsidP="00A83B46">
      <w:pPr>
        <w:widowControl w:val="0"/>
        <w:tabs>
          <w:tab w:val="left" w:pos="874"/>
          <w:tab w:val="left" w:pos="2012"/>
          <w:tab w:val="left" w:pos="3241"/>
          <w:tab w:val="left" w:pos="3850"/>
          <w:tab w:val="left" w:pos="5786"/>
          <w:tab w:val="left" w:pos="6385"/>
          <w:tab w:val="left" w:pos="8269"/>
        </w:tabs>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практические и лабораторные работы по морфологии и физиологии растений, в том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z w:val="24"/>
          <w:szCs w:val="24"/>
        </w:rPr>
        <w:tab/>
        <w:t>раб</w:t>
      </w:r>
      <w:r w:rsidR="00A83B46">
        <w:rPr>
          <w:rFonts w:ascii="Times New Roman" w:eastAsia="Times New Roman" w:hAnsi="Times New Roman" w:cs="Times New Roman"/>
          <w:color w:val="000000"/>
          <w:sz w:val="24"/>
          <w:szCs w:val="24"/>
        </w:rPr>
        <w:t>оты</w:t>
      </w:r>
      <w:r w:rsidR="00A83B46">
        <w:rPr>
          <w:rFonts w:ascii="Times New Roman" w:eastAsia="Times New Roman" w:hAnsi="Times New Roman" w:cs="Times New Roman"/>
          <w:color w:val="000000"/>
          <w:sz w:val="24"/>
          <w:szCs w:val="24"/>
        </w:rPr>
        <w:tab/>
        <w:t>с</w:t>
      </w:r>
      <w:r w:rsidR="00A83B46">
        <w:rPr>
          <w:rFonts w:ascii="Times New Roman" w:eastAsia="Times New Roman" w:hAnsi="Times New Roman" w:cs="Times New Roman"/>
          <w:color w:val="000000"/>
          <w:sz w:val="24"/>
          <w:szCs w:val="24"/>
        </w:rPr>
        <w:tab/>
        <w:t>микроскопом</w:t>
      </w:r>
      <w:r w:rsidR="00A83B46">
        <w:rPr>
          <w:rFonts w:ascii="Times New Roman" w:eastAsia="Times New Roman" w:hAnsi="Times New Roman" w:cs="Times New Roman"/>
          <w:color w:val="000000"/>
          <w:sz w:val="24"/>
          <w:szCs w:val="24"/>
        </w:rPr>
        <w:tab/>
        <w:t>с</w:t>
      </w:r>
      <w:r w:rsidR="00A83B46">
        <w:rPr>
          <w:rFonts w:ascii="Times New Roman" w:eastAsia="Times New Roman" w:hAnsi="Times New Roman" w:cs="Times New Roman"/>
          <w:color w:val="000000"/>
          <w:sz w:val="24"/>
          <w:szCs w:val="24"/>
        </w:rPr>
        <w:tab/>
        <w:t xml:space="preserve">постоянными </w:t>
      </w:r>
      <w:r>
        <w:rPr>
          <w:rFonts w:ascii="Times New Roman" w:eastAsia="Times New Roman" w:hAnsi="Times New Roman" w:cs="Times New Roman"/>
          <w:color w:val="000000"/>
          <w:sz w:val="24"/>
          <w:szCs w:val="24"/>
        </w:rPr>
        <w:t>(фиксированными) и временными микропрепаратами, исследовательские работы с использованием приборов и инструментов цифровой лаборатории;</w:t>
      </w:r>
    </w:p>
    <w:p w:rsidR="00943E38" w:rsidRDefault="001138B0" w:rsidP="00A83B46">
      <w:pPr>
        <w:widowControl w:val="0"/>
        <w:tabs>
          <w:tab w:val="left" w:pos="2846"/>
          <w:tab w:val="left" w:pos="4203"/>
          <w:tab w:val="left" w:pos="6644"/>
          <w:tab w:val="left" w:pos="8019"/>
          <w:tab w:val="left" w:pos="9704"/>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процессы</w:t>
      </w:r>
      <w:r>
        <w:rPr>
          <w:rFonts w:ascii="Times New Roman" w:eastAsia="Times New Roman" w:hAnsi="Times New Roman" w:cs="Times New Roman"/>
          <w:color w:val="000000"/>
          <w:sz w:val="24"/>
          <w:szCs w:val="24"/>
        </w:rPr>
        <w:tab/>
        <w:t>жизнеде</w:t>
      </w:r>
      <w:r w:rsidR="00A83B46">
        <w:rPr>
          <w:rFonts w:ascii="Times New Roman" w:eastAsia="Times New Roman" w:hAnsi="Times New Roman" w:cs="Times New Roman"/>
          <w:color w:val="000000"/>
          <w:sz w:val="24"/>
          <w:szCs w:val="24"/>
        </w:rPr>
        <w:t>ятельности</w:t>
      </w:r>
      <w:r w:rsidR="00A83B46">
        <w:rPr>
          <w:rFonts w:ascii="Times New Roman" w:eastAsia="Times New Roman" w:hAnsi="Times New Roman" w:cs="Times New Roman"/>
          <w:color w:val="000000"/>
          <w:sz w:val="24"/>
          <w:szCs w:val="24"/>
        </w:rPr>
        <w:tab/>
        <w:t>растений:</w:t>
      </w:r>
      <w:r w:rsidR="00A83B46">
        <w:rPr>
          <w:rFonts w:ascii="Times New Roman" w:eastAsia="Times New Roman" w:hAnsi="Times New Roman" w:cs="Times New Roman"/>
          <w:color w:val="000000"/>
          <w:sz w:val="24"/>
          <w:szCs w:val="24"/>
        </w:rPr>
        <w:tab/>
        <w:t xml:space="preserve">поглощение </w:t>
      </w:r>
      <w:r>
        <w:rPr>
          <w:rFonts w:ascii="Times New Roman" w:eastAsia="Times New Roman" w:hAnsi="Times New Roman" w:cs="Times New Roman"/>
          <w:color w:val="000000"/>
          <w:sz w:val="24"/>
          <w:szCs w:val="24"/>
        </w:rPr>
        <w:t>воды и минеральное питание, фотосинтез, дыхание, рост, развитие, способы естественного и искусственного</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вегетативного</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размножения,</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семенное</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размножение</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примере</w:t>
      </w:r>
      <w:r w:rsidR="00B9430A">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покрыто</w:t>
      </w:r>
      <w:r w:rsidR="00B9430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семенных</w:t>
      </w:r>
      <w:proofErr w:type="gramEnd"/>
      <w:r>
        <w:rPr>
          <w:rFonts w:ascii="Times New Roman" w:eastAsia="Times New Roman" w:hAnsi="Times New Roman" w:cs="Times New Roman"/>
          <w:color w:val="000000"/>
          <w:sz w:val="24"/>
          <w:szCs w:val="24"/>
        </w:rPr>
        <w:t>, или цветковых);</w:t>
      </w:r>
    </w:p>
    <w:p w:rsidR="00943E38" w:rsidRDefault="001138B0" w:rsidP="00A83B46">
      <w:pPr>
        <w:widowControl w:val="0"/>
        <w:spacing w:line="241"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943E38" w:rsidRDefault="001138B0" w:rsidP="00A83B4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-классифицировать растения и их части по разным основаниям;</w:t>
      </w:r>
    </w:p>
    <w:p w:rsidR="00943E38" w:rsidRDefault="001138B0" w:rsidP="00A83B46">
      <w:pPr>
        <w:widowControl w:val="0"/>
        <w:tabs>
          <w:tab w:val="left" w:pos="2733"/>
          <w:tab w:val="left" w:pos="3917"/>
          <w:tab w:val="left" w:pos="5314"/>
          <w:tab w:val="left" w:pos="5694"/>
          <w:tab w:val="left" w:pos="6592"/>
          <w:tab w:val="left" w:pos="7819"/>
        </w:tabs>
        <w:spacing w:line="239"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роль</w:t>
      </w:r>
      <w:r>
        <w:rPr>
          <w:rFonts w:ascii="Times New Roman" w:eastAsia="Times New Roman" w:hAnsi="Times New Roman" w:cs="Times New Roman"/>
          <w:color w:val="000000"/>
          <w:sz w:val="24"/>
          <w:szCs w:val="24"/>
        </w:rPr>
        <w:tab/>
        <w:t>растений</w:t>
      </w:r>
      <w:r>
        <w:rPr>
          <w:rFonts w:ascii="Times New Roman" w:eastAsia="Times New Roman" w:hAnsi="Times New Roman" w:cs="Times New Roman"/>
          <w:color w:val="000000"/>
          <w:sz w:val="24"/>
          <w:szCs w:val="24"/>
        </w:rPr>
        <w:tab/>
        <w:t>в природе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43E38" w:rsidRDefault="001138B0" w:rsidP="00A83B46">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полученные знания для выращивания и размножения культурных растений;</w:t>
      </w:r>
    </w:p>
    <w:p w:rsidR="00943E38" w:rsidRDefault="001138B0" w:rsidP="00A83B46">
      <w:pPr>
        <w:widowControl w:val="0"/>
        <w:tabs>
          <w:tab w:val="left" w:pos="962"/>
          <w:tab w:val="left" w:pos="2042"/>
          <w:tab w:val="left" w:pos="3504"/>
          <w:tab w:val="left" w:pos="5113"/>
          <w:tab w:val="left" w:pos="7182"/>
          <w:tab w:val="left" w:pos="9527"/>
        </w:tabs>
        <w:spacing w:line="240"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методы биологии: проводить наблюдения за растениями, описывать растения 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9430A">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sz w:val="24"/>
          <w:szCs w:val="24"/>
        </w:rPr>
        <w:t>части,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ставить</w:t>
      </w:r>
      <w:r>
        <w:rPr>
          <w:rFonts w:ascii="Times New Roman" w:eastAsia="Times New Roman" w:hAnsi="Times New Roman" w:cs="Times New Roman"/>
          <w:color w:val="000000"/>
          <w:sz w:val="24"/>
          <w:szCs w:val="24"/>
        </w:rPr>
        <w:tab/>
        <w:t>простейшие</w:t>
      </w:r>
      <w:r>
        <w:rPr>
          <w:rFonts w:ascii="Times New Roman" w:eastAsia="Times New Roman" w:hAnsi="Times New Roman" w:cs="Times New Roman"/>
          <w:color w:val="000000"/>
          <w:sz w:val="24"/>
          <w:szCs w:val="24"/>
        </w:rPr>
        <w:tab/>
        <w:t>биологические</w:t>
      </w:r>
      <w:r>
        <w:rPr>
          <w:rFonts w:ascii="Times New Roman" w:eastAsia="Times New Roman" w:hAnsi="Times New Roman" w:cs="Times New Roman"/>
          <w:color w:val="000000"/>
          <w:sz w:val="24"/>
          <w:szCs w:val="24"/>
        </w:rPr>
        <w:tab/>
        <w:t>опыты и эксперименты;</w:t>
      </w:r>
    </w:p>
    <w:p w:rsidR="00943E38" w:rsidRDefault="001138B0" w:rsidP="00A83B46">
      <w:pPr>
        <w:widowControl w:val="0"/>
        <w:tabs>
          <w:tab w:val="left" w:pos="1887"/>
          <w:tab w:val="left" w:pos="3430"/>
          <w:tab w:val="left" w:pos="4652"/>
          <w:tab w:val="left" w:pos="5078"/>
          <w:tab w:val="left" w:pos="6811"/>
          <w:tab w:val="left" w:pos="7232"/>
          <w:tab w:val="left" w:pos="9080"/>
          <w:tab w:val="left" w:pos="9626"/>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безопасного труда при работе с учебным и лабораторным оборудованием,</w:t>
      </w:r>
      <w:r>
        <w:rPr>
          <w:rFonts w:ascii="Times New Roman" w:eastAsia="Times New Roman" w:hAnsi="Times New Roman" w:cs="Times New Roman"/>
          <w:color w:val="000000"/>
          <w:sz w:val="24"/>
          <w:szCs w:val="24"/>
        </w:rPr>
        <w:tab/>
        <w:t>химической</w:t>
      </w:r>
      <w:r>
        <w:rPr>
          <w:rFonts w:ascii="Times New Roman" w:eastAsia="Times New Roman" w:hAnsi="Times New Roman" w:cs="Times New Roman"/>
          <w:color w:val="000000"/>
          <w:sz w:val="24"/>
          <w:szCs w:val="24"/>
        </w:rPr>
        <w:tab/>
        <w:t>посудой</w:t>
      </w:r>
      <w:r>
        <w:rPr>
          <w:rFonts w:ascii="Times New Roman" w:eastAsia="Times New Roman" w:hAnsi="Times New Roman" w:cs="Times New Roman"/>
          <w:color w:val="000000"/>
          <w:sz w:val="24"/>
          <w:szCs w:val="24"/>
        </w:rPr>
        <w:tab/>
        <w:t>в</w:t>
      </w:r>
      <w:r w:rsidR="00A83B46">
        <w:rPr>
          <w:rFonts w:ascii="Times New Roman" w:eastAsia="Times New Roman" w:hAnsi="Times New Roman" w:cs="Times New Roman"/>
          <w:color w:val="000000"/>
          <w:sz w:val="24"/>
          <w:szCs w:val="24"/>
        </w:rPr>
        <w:tab/>
        <w:t>соответствии</w:t>
      </w:r>
      <w:r w:rsidR="00A83B46">
        <w:rPr>
          <w:rFonts w:ascii="Times New Roman" w:eastAsia="Times New Roman" w:hAnsi="Times New Roman" w:cs="Times New Roman"/>
          <w:color w:val="000000"/>
          <w:sz w:val="24"/>
          <w:szCs w:val="24"/>
        </w:rPr>
        <w:tab/>
        <w:t>с</w:t>
      </w:r>
      <w:r w:rsidR="00A83B46">
        <w:rPr>
          <w:rFonts w:ascii="Times New Roman" w:eastAsia="Times New Roman" w:hAnsi="Times New Roman" w:cs="Times New Roman"/>
          <w:color w:val="000000"/>
          <w:sz w:val="24"/>
          <w:szCs w:val="24"/>
        </w:rPr>
        <w:tab/>
        <w:t>инструкциями</w:t>
      </w:r>
      <w:r w:rsidR="00A83B46">
        <w:rPr>
          <w:rFonts w:ascii="Times New Roman" w:eastAsia="Times New Roman" w:hAnsi="Times New Roman" w:cs="Times New Roman"/>
          <w:color w:val="000000"/>
          <w:sz w:val="24"/>
          <w:szCs w:val="24"/>
        </w:rPr>
        <w:tab/>
        <w:t xml:space="preserve">на </w:t>
      </w:r>
      <w:r>
        <w:rPr>
          <w:rFonts w:ascii="Times New Roman" w:eastAsia="Times New Roman" w:hAnsi="Times New Roman" w:cs="Times New Roman"/>
          <w:color w:val="000000"/>
          <w:sz w:val="24"/>
          <w:szCs w:val="24"/>
        </w:rPr>
        <w:t>уроке и во внеурочной деятельности;</w:t>
      </w:r>
    </w:p>
    <w:p w:rsidR="00943E38" w:rsidRDefault="001138B0" w:rsidP="00A83B46">
      <w:pPr>
        <w:widowControl w:val="0"/>
        <w:spacing w:line="232"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w:t>
      </w:r>
      <w:bookmarkStart w:id="275" w:name="_page_605_0"/>
      <w:bookmarkEnd w:id="274"/>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искусства;</w:t>
      </w:r>
    </w:p>
    <w:p w:rsidR="00943E38" w:rsidRDefault="001138B0" w:rsidP="00A83B46">
      <w:pPr>
        <w:widowControl w:val="0"/>
        <w:spacing w:before="33"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43E38" w:rsidRDefault="001138B0" w:rsidP="00A83B46">
      <w:pPr>
        <w:widowControl w:val="0"/>
        <w:spacing w:line="235"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письменные и устные сообщения, грамотно используя понятийный аппарат изучаемого раздела биологии.</w:t>
      </w:r>
    </w:p>
    <w:p w:rsidR="00943E38" w:rsidRDefault="001138B0" w:rsidP="00A83B46">
      <w:pPr>
        <w:widowControl w:val="0"/>
        <w:spacing w:before="10" w:line="235"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2.1.13.8.4.3. Предметные результаты освоения программы по биологии к концу обучения в 7 классе:</w:t>
      </w:r>
    </w:p>
    <w:p w:rsidR="00943E38" w:rsidRDefault="001138B0" w:rsidP="00A83B46">
      <w:pPr>
        <w:widowControl w:val="0"/>
        <w:spacing w:before="5"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43E38" w:rsidRDefault="001138B0" w:rsidP="00A83B46">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43E38" w:rsidRDefault="001138B0" w:rsidP="00A83B46">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43E38" w:rsidRDefault="001138B0" w:rsidP="00A83B46">
      <w:pPr>
        <w:widowControl w:val="0"/>
        <w:spacing w:before="2"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43E38" w:rsidRDefault="001138B0" w:rsidP="00A83B46">
      <w:pPr>
        <w:widowControl w:val="0"/>
        <w:spacing w:line="241" w:lineRule="auto"/>
        <w:ind w:right="-6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признаки классов покрытосеменных или цветковых, семейств двудольных и однодольных растений;</w:t>
      </w:r>
    </w:p>
    <w:p w:rsidR="00943E38" w:rsidRDefault="001138B0" w:rsidP="00A83B46">
      <w:pPr>
        <w:widowControl w:val="0"/>
        <w:tabs>
          <w:tab w:val="left" w:pos="2227"/>
          <w:tab w:val="left" w:pos="4236"/>
          <w:tab w:val="left" w:pos="5650"/>
          <w:tab w:val="left" w:pos="7415"/>
          <w:tab w:val="left" w:pos="8759"/>
          <w:tab w:val="left" w:pos="9361"/>
        </w:tabs>
        <w:spacing w:line="237"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систематическое</w:t>
      </w:r>
      <w:r>
        <w:rPr>
          <w:rFonts w:ascii="Times New Roman" w:eastAsia="Times New Roman" w:hAnsi="Times New Roman" w:cs="Times New Roman"/>
          <w:color w:val="000000"/>
          <w:sz w:val="24"/>
          <w:szCs w:val="24"/>
        </w:rPr>
        <w:tab/>
        <w:t>положе</w:t>
      </w:r>
      <w:r w:rsidR="00A83B46">
        <w:rPr>
          <w:rFonts w:ascii="Times New Roman" w:eastAsia="Times New Roman" w:hAnsi="Times New Roman" w:cs="Times New Roman"/>
          <w:color w:val="000000"/>
          <w:sz w:val="24"/>
          <w:szCs w:val="24"/>
        </w:rPr>
        <w:t>ние</w:t>
      </w:r>
      <w:r w:rsidR="00A83B46">
        <w:rPr>
          <w:rFonts w:ascii="Times New Roman" w:eastAsia="Times New Roman" w:hAnsi="Times New Roman" w:cs="Times New Roman"/>
          <w:color w:val="000000"/>
          <w:sz w:val="24"/>
          <w:szCs w:val="24"/>
        </w:rPr>
        <w:tab/>
        <w:t>растительного</w:t>
      </w:r>
      <w:r w:rsidR="00A83B46">
        <w:rPr>
          <w:rFonts w:ascii="Times New Roman" w:eastAsia="Times New Roman" w:hAnsi="Times New Roman" w:cs="Times New Roman"/>
          <w:color w:val="000000"/>
          <w:sz w:val="24"/>
          <w:szCs w:val="24"/>
        </w:rPr>
        <w:tab/>
        <w:t>организма</w:t>
      </w:r>
      <w:r w:rsidR="00A83B46">
        <w:rPr>
          <w:rFonts w:ascii="Times New Roman" w:eastAsia="Times New Roman" w:hAnsi="Times New Roman" w:cs="Times New Roman"/>
          <w:color w:val="000000"/>
          <w:sz w:val="24"/>
          <w:szCs w:val="24"/>
        </w:rPr>
        <w:tab/>
        <w:t xml:space="preserve">(на </w:t>
      </w:r>
      <w:r>
        <w:rPr>
          <w:rFonts w:ascii="Times New Roman" w:eastAsia="Times New Roman" w:hAnsi="Times New Roman" w:cs="Times New Roman"/>
          <w:color w:val="000000"/>
          <w:sz w:val="24"/>
          <w:szCs w:val="24"/>
        </w:rPr>
        <w:t>примере покрытосеменных, или цветковых) с помощью определительной карточки;</w:t>
      </w:r>
    </w:p>
    <w:p w:rsidR="00943E38" w:rsidRDefault="001138B0" w:rsidP="00A83B46">
      <w:pPr>
        <w:widowControl w:val="0"/>
        <w:tabs>
          <w:tab w:val="left" w:pos="2710"/>
          <w:tab w:val="left" w:pos="6128"/>
          <w:tab w:val="left" w:pos="9472"/>
        </w:tabs>
        <w:spacing w:line="239"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микропрепаратами,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исследовательские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 с использованием приборов и инструментов цифровой лаборатории;</w:t>
      </w:r>
    </w:p>
    <w:p w:rsidR="00943E38" w:rsidRDefault="001138B0" w:rsidP="00A83B46">
      <w:pPr>
        <w:widowControl w:val="0"/>
        <w:spacing w:line="237" w:lineRule="auto"/>
        <w:ind w:right="38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существенные признаки строения и жизнедеятельности растений, бактерий, грибов, лишайников;</w:t>
      </w:r>
    </w:p>
    <w:p w:rsidR="00943E38" w:rsidRDefault="001138B0" w:rsidP="00A83B46">
      <w:pPr>
        <w:widowControl w:val="0"/>
        <w:spacing w:line="233"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описание и сравнивать между собой растения, грибы, лишайники, бактерии по заданномуплану, делать выводы на основе сравнения;</w:t>
      </w:r>
    </w:p>
    <w:p w:rsidR="00943E38" w:rsidRDefault="001138B0" w:rsidP="00A83B46">
      <w:pPr>
        <w:widowControl w:val="0"/>
        <w:spacing w:before="9" w:line="240" w:lineRule="auto"/>
        <w:ind w:right="6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 усложнение организации растений в ходе эволюции растительного мира на Земле;</w:t>
      </w:r>
    </w:p>
    <w:p w:rsidR="00943E38" w:rsidRDefault="001138B0" w:rsidP="00A83B46">
      <w:pPr>
        <w:widowControl w:val="0"/>
        <w:spacing w:line="241"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черты приспособленности растений к среде обитания, значение экологических факторов для растений;</w:t>
      </w:r>
    </w:p>
    <w:p w:rsidR="00943E38" w:rsidRDefault="001138B0" w:rsidP="00A83B46">
      <w:pPr>
        <w:widowControl w:val="0"/>
        <w:spacing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43E38" w:rsidRDefault="001138B0" w:rsidP="00A83B46">
      <w:pPr>
        <w:widowControl w:val="0"/>
        <w:spacing w:before="8" w:line="237" w:lineRule="auto"/>
        <w:ind w:right="58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43E38" w:rsidRDefault="001138B0" w:rsidP="00A83B46">
      <w:pPr>
        <w:widowControl w:val="0"/>
        <w:spacing w:before="3" w:line="235"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43E38" w:rsidRDefault="001138B0" w:rsidP="00A83B46">
      <w:pPr>
        <w:widowControl w:val="0"/>
        <w:spacing w:before="7"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43E38" w:rsidRDefault="001138B0" w:rsidP="00A83B46">
      <w:pPr>
        <w:widowControl w:val="0"/>
        <w:spacing w:line="242"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9430A" w:rsidRDefault="001138B0" w:rsidP="00A83B46">
      <w:pPr>
        <w:widowControl w:val="0"/>
        <w:tabs>
          <w:tab w:val="left" w:pos="1938"/>
          <w:tab w:val="left" w:pos="3464"/>
          <w:tab w:val="left" w:pos="4611"/>
          <w:tab w:val="left" w:pos="5021"/>
          <w:tab w:val="left" w:pos="6737"/>
          <w:tab w:val="left" w:pos="7140"/>
          <w:tab w:val="left" w:pos="8970"/>
          <w:tab w:val="left" w:pos="9503"/>
        </w:tabs>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безопасного труда при работе с учебным и лабораторным оборудованием,</w:t>
      </w:r>
      <w:r>
        <w:rPr>
          <w:rFonts w:ascii="Times New Roman" w:eastAsia="Times New Roman" w:hAnsi="Times New Roman" w:cs="Times New Roman"/>
          <w:color w:val="000000"/>
          <w:sz w:val="24"/>
          <w:szCs w:val="24"/>
        </w:rPr>
        <w:tab/>
        <w:t>химической</w:t>
      </w:r>
      <w:r>
        <w:rPr>
          <w:rFonts w:ascii="Times New Roman" w:eastAsia="Times New Roman" w:hAnsi="Times New Roman" w:cs="Times New Roman"/>
          <w:color w:val="000000"/>
          <w:sz w:val="24"/>
          <w:szCs w:val="24"/>
        </w:rPr>
        <w:tab/>
        <w:t>посудой</w:t>
      </w:r>
      <w:r>
        <w:rPr>
          <w:rFonts w:ascii="Times New Roman" w:eastAsia="Times New Roman" w:hAnsi="Times New Roman" w:cs="Times New Roman"/>
          <w:color w:val="000000"/>
          <w:sz w:val="24"/>
          <w:szCs w:val="24"/>
        </w:rPr>
        <w:tab/>
        <w:t>в</w:t>
      </w:r>
      <w:r w:rsidR="00A83B46">
        <w:rPr>
          <w:rFonts w:ascii="Times New Roman" w:eastAsia="Times New Roman" w:hAnsi="Times New Roman" w:cs="Times New Roman"/>
          <w:color w:val="000000"/>
          <w:sz w:val="24"/>
          <w:szCs w:val="24"/>
        </w:rPr>
        <w:tab/>
        <w:t>соответствии</w:t>
      </w:r>
      <w:r w:rsidR="00A83B46">
        <w:rPr>
          <w:rFonts w:ascii="Times New Roman" w:eastAsia="Times New Roman" w:hAnsi="Times New Roman" w:cs="Times New Roman"/>
          <w:color w:val="000000"/>
          <w:sz w:val="24"/>
          <w:szCs w:val="24"/>
        </w:rPr>
        <w:tab/>
        <w:t>с</w:t>
      </w:r>
      <w:r w:rsidR="00A83B46">
        <w:rPr>
          <w:rFonts w:ascii="Times New Roman" w:eastAsia="Times New Roman" w:hAnsi="Times New Roman" w:cs="Times New Roman"/>
          <w:color w:val="000000"/>
          <w:sz w:val="24"/>
          <w:szCs w:val="24"/>
        </w:rPr>
        <w:tab/>
        <w:t>инструкциями</w:t>
      </w:r>
      <w:r w:rsidR="00A83B46">
        <w:rPr>
          <w:rFonts w:ascii="Times New Roman" w:eastAsia="Times New Roman" w:hAnsi="Times New Roman" w:cs="Times New Roman"/>
          <w:color w:val="000000"/>
          <w:sz w:val="24"/>
          <w:szCs w:val="24"/>
        </w:rPr>
        <w:tab/>
        <w:t xml:space="preserve">на </w:t>
      </w:r>
      <w:r>
        <w:rPr>
          <w:rFonts w:ascii="Times New Roman" w:eastAsia="Times New Roman" w:hAnsi="Times New Roman" w:cs="Times New Roman"/>
          <w:color w:val="000000"/>
          <w:sz w:val="24"/>
          <w:szCs w:val="24"/>
        </w:rPr>
        <w:t>уроке</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во внеурочной деятельности;</w:t>
      </w:r>
      <w:bookmarkStart w:id="276" w:name="_page_607_0"/>
      <w:bookmarkEnd w:id="275"/>
    </w:p>
    <w:p w:rsidR="00943E38" w:rsidRDefault="001138B0" w:rsidP="00A83B46">
      <w:pPr>
        <w:widowControl w:val="0"/>
        <w:tabs>
          <w:tab w:val="left" w:pos="1938"/>
          <w:tab w:val="left" w:pos="3464"/>
          <w:tab w:val="left" w:pos="4611"/>
          <w:tab w:val="left" w:pos="5021"/>
          <w:tab w:val="left" w:pos="6737"/>
          <w:tab w:val="left" w:pos="7140"/>
          <w:tab w:val="left" w:pos="8970"/>
          <w:tab w:val="left" w:pos="9503"/>
        </w:tabs>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приёмами работы с биологической информацией: формули</w:t>
      </w:r>
      <w:r w:rsidR="00B9430A">
        <w:rPr>
          <w:rFonts w:ascii="Times New Roman" w:eastAsia="Times New Roman" w:hAnsi="Times New Roman" w:cs="Times New Roman"/>
          <w:color w:val="000000"/>
          <w:sz w:val="24"/>
          <w:szCs w:val="24"/>
        </w:rPr>
        <w:t xml:space="preserve">ровать основания для извлечения </w:t>
      </w:r>
      <w:r>
        <w:rPr>
          <w:rFonts w:ascii="Times New Roman" w:eastAsia="Times New Roman" w:hAnsi="Times New Roman" w:cs="Times New Roman"/>
          <w:color w:val="000000"/>
          <w:sz w:val="24"/>
          <w:szCs w:val="24"/>
        </w:rPr>
        <w:t>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обобщения</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нескольких (2–3)</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 преобразовывать информацию</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 одной знаковой системыв другую;</w:t>
      </w:r>
    </w:p>
    <w:p w:rsidR="00943E38" w:rsidRDefault="001138B0" w:rsidP="00A83B46">
      <w:pPr>
        <w:widowControl w:val="0"/>
        <w:tabs>
          <w:tab w:val="left" w:pos="1787"/>
          <w:tab w:val="left" w:pos="3181"/>
          <w:tab w:val="left" w:pos="4823"/>
          <w:tab w:val="left" w:pos="6880"/>
          <w:tab w:val="left" w:pos="8819"/>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письменные и устные сообщения, грамотно использу</w:t>
      </w:r>
      <w:r w:rsidR="00B9430A">
        <w:rPr>
          <w:rFonts w:ascii="Times New Roman" w:eastAsia="Times New Roman" w:hAnsi="Times New Roman" w:cs="Times New Roman"/>
          <w:color w:val="000000"/>
          <w:sz w:val="24"/>
          <w:szCs w:val="24"/>
        </w:rPr>
        <w:t xml:space="preserve">я понятийный аппарат изучаемого </w:t>
      </w:r>
      <w:r>
        <w:rPr>
          <w:rFonts w:ascii="Times New Roman" w:eastAsia="Times New Roman" w:hAnsi="Times New Roman" w:cs="Times New Roman"/>
          <w:color w:val="000000"/>
          <w:sz w:val="24"/>
          <w:szCs w:val="24"/>
        </w:rPr>
        <w:t>раздела</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биологии,</w:t>
      </w:r>
      <w:r>
        <w:rPr>
          <w:rFonts w:ascii="Times New Roman" w:eastAsia="Times New Roman" w:hAnsi="Times New Roman" w:cs="Times New Roman"/>
          <w:color w:val="000000"/>
          <w:sz w:val="24"/>
          <w:szCs w:val="24"/>
        </w:rPr>
        <w:tab/>
        <w:t>сопровождать</w:t>
      </w:r>
      <w:r>
        <w:rPr>
          <w:rFonts w:ascii="Times New Roman" w:eastAsia="Times New Roman" w:hAnsi="Times New Roman" w:cs="Times New Roman"/>
          <w:color w:val="000000"/>
          <w:sz w:val="24"/>
          <w:szCs w:val="24"/>
        </w:rPr>
        <w:tab/>
        <w:t>выступление</w:t>
      </w:r>
      <w:r>
        <w:rPr>
          <w:rFonts w:ascii="Times New Roman" w:eastAsia="Times New Roman" w:hAnsi="Times New Roman" w:cs="Times New Roman"/>
          <w:color w:val="000000"/>
          <w:sz w:val="24"/>
          <w:szCs w:val="24"/>
        </w:rPr>
        <w:tab/>
        <w:t>презентацией с учётом особенностей аудитории сверстников.</w:t>
      </w:r>
    </w:p>
    <w:p w:rsidR="00943E38" w:rsidRDefault="001138B0" w:rsidP="00A83B46">
      <w:pPr>
        <w:widowControl w:val="0"/>
        <w:spacing w:line="241"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2.1.13.8.4.4. Предметные результаты освоения программы по биологии к концу обучения в 8 классе:</w:t>
      </w:r>
    </w:p>
    <w:p w:rsidR="00943E38" w:rsidRDefault="001138B0" w:rsidP="00A83B46">
      <w:pPr>
        <w:widowControl w:val="0"/>
        <w:tabs>
          <w:tab w:val="left" w:pos="2777"/>
          <w:tab w:val="left" w:pos="4064"/>
          <w:tab w:val="left" w:pos="4713"/>
          <w:tab w:val="left" w:pos="6607"/>
          <w:tab w:val="left" w:pos="7566"/>
          <w:tab w:val="left" w:pos="8086"/>
          <w:tab w:val="left" w:pos="9225"/>
          <w:tab w:val="left" w:pos="9663"/>
        </w:tabs>
        <w:spacing w:line="242"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зоологию</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би</w:t>
      </w:r>
      <w:r w:rsidR="00A83B46">
        <w:rPr>
          <w:rFonts w:ascii="Times New Roman" w:eastAsia="Times New Roman" w:hAnsi="Times New Roman" w:cs="Times New Roman"/>
          <w:color w:val="000000"/>
          <w:sz w:val="24"/>
          <w:szCs w:val="24"/>
        </w:rPr>
        <w:t>ологическую</w:t>
      </w:r>
      <w:r w:rsidR="00A83B46">
        <w:rPr>
          <w:rFonts w:ascii="Times New Roman" w:eastAsia="Times New Roman" w:hAnsi="Times New Roman" w:cs="Times New Roman"/>
          <w:color w:val="000000"/>
          <w:sz w:val="24"/>
          <w:szCs w:val="24"/>
        </w:rPr>
        <w:tab/>
        <w:t>науку,</w:t>
      </w:r>
      <w:r w:rsidR="00A83B46">
        <w:rPr>
          <w:rFonts w:ascii="Times New Roman" w:eastAsia="Times New Roman" w:hAnsi="Times New Roman" w:cs="Times New Roman"/>
          <w:color w:val="000000"/>
          <w:sz w:val="24"/>
          <w:szCs w:val="24"/>
        </w:rPr>
        <w:tab/>
        <w:t>её</w:t>
      </w:r>
      <w:r w:rsidR="00A83B46">
        <w:rPr>
          <w:rFonts w:ascii="Times New Roman" w:eastAsia="Times New Roman" w:hAnsi="Times New Roman" w:cs="Times New Roman"/>
          <w:color w:val="000000"/>
          <w:sz w:val="24"/>
          <w:szCs w:val="24"/>
        </w:rPr>
        <w:tab/>
        <w:t>разделы</w:t>
      </w:r>
      <w:r w:rsidR="00A83B46">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связь с другими науками и техникой;</w:t>
      </w:r>
    </w:p>
    <w:p w:rsidR="00943E38" w:rsidRDefault="001138B0" w:rsidP="00A83B46">
      <w:pPr>
        <w:widowControl w:val="0"/>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43E38" w:rsidRDefault="001138B0" w:rsidP="00A83B46">
      <w:pPr>
        <w:widowControl w:val="0"/>
        <w:spacing w:line="235"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43E38" w:rsidRDefault="001138B0" w:rsidP="00A83B46">
      <w:pPr>
        <w:widowControl w:val="0"/>
        <w:tabs>
          <w:tab w:val="left" w:pos="1185"/>
          <w:tab w:val="left" w:pos="1949"/>
          <w:tab w:val="left" w:pos="3168"/>
          <w:tab w:val="left" w:pos="5192"/>
          <w:tab w:val="left" w:pos="6598"/>
          <w:tab w:val="left" w:pos="7506"/>
          <w:tab w:val="left" w:pos="8819"/>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w:t>
      </w:r>
      <w:r>
        <w:rPr>
          <w:rFonts w:ascii="Times New Roman" w:eastAsia="Times New Roman" w:hAnsi="Times New Roman" w:cs="Times New Roman"/>
          <w:color w:val="000000"/>
          <w:sz w:val="24"/>
          <w:szCs w:val="24"/>
        </w:rPr>
        <w:tab/>
        <w:t>рост,</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t>кровообращен</w:t>
      </w:r>
      <w:r w:rsidR="00A83B46">
        <w:rPr>
          <w:rFonts w:ascii="Times New Roman" w:eastAsia="Times New Roman" w:hAnsi="Times New Roman" w:cs="Times New Roman"/>
          <w:color w:val="000000"/>
          <w:sz w:val="24"/>
          <w:szCs w:val="24"/>
        </w:rPr>
        <w:t>ие,</w:t>
      </w:r>
      <w:r w:rsidR="00A83B46">
        <w:rPr>
          <w:rFonts w:ascii="Times New Roman" w:eastAsia="Times New Roman" w:hAnsi="Times New Roman" w:cs="Times New Roman"/>
          <w:color w:val="000000"/>
          <w:sz w:val="24"/>
          <w:szCs w:val="24"/>
        </w:rPr>
        <w:tab/>
        <w:t>выделение,</w:t>
      </w:r>
      <w:r w:rsidR="00A83B46">
        <w:rPr>
          <w:rFonts w:ascii="Times New Roman" w:eastAsia="Times New Roman" w:hAnsi="Times New Roman" w:cs="Times New Roman"/>
          <w:color w:val="000000"/>
          <w:sz w:val="24"/>
          <w:szCs w:val="24"/>
        </w:rPr>
        <w:tab/>
        <w:t>опора,</w:t>
      </w:r>
      <w:r w:rsidR="00A83B46">
        <w:rPr>
          <w:rFonts w:ascii="Times New Roman" w:eastAsia="Times New Roman" w:hAnsi="Times New Roman" w:cs="Times New Roman"/>
          <w:color w:val="000000"/>
          <w:sz w:val="24"/>
          <w:szCs w:val="24"/>
        </w:rPr>
        <w:tab/>
        <w:t xml:space="preserve">движение, </w:t>
      </w:r>
      <w:r>
        <w:rPr>
          <w:rFonts w:ascii="Times New Roman" w:eastAsia="Times New Roman" w:hAnsi="Times New Roman" w:cs="Times New Roman"/>
          <w:color w:val="000000"/>
          <w:sz w:val="24"/>
          <w:szCs w:val="24"/>
        </w:rPr>
        <w:t>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43E38" w:rsidRDefault="001138B0">
      <w:pPr>
        <w:widowControl w:val="0"/>
        <w:spacing w:before="1" w:line="241"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общие признаки животных, уровни организации животного организма: клетки, ткани, органы, системы органов, организм;</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животные ткани и органы животных междусобой;</w:t>
      </w:r>
    </w:p>
    <w:p w:rsidR="00943E38" w:rsidRDefault="001138B0">
      <w:pPr>
        <w:widowControl w:val="0"/>
        <w:tabs>
          <w:tab w:val="left" w:pos="2226"/>
          <w:tab w:val="left" w:pos="3504"/>
          <w:tab w:val="left" w:pos="4049"/>
          <w:tab w:val="left" w:pos="6436"/>
          <w:tab w:val="left" w:pos="7945"/>
          <w:tab w:val="left" w:pos="9483"/>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w:t>
      </w:r>
      <w:r>
        <w:rPr>
          <w:rFonts w:ascii="Times New Roman" w:eastAsia="Times New Roman" w:hAnsi="Times New Roman" w:cs="Times New Roman"/>
          <w:color w:val="000000"/>
          <w:sz w:val="24"/>
          <w:szCs w:val="24"/>
        </w:rPr>
        <w:tab/>
        <w:t>строение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жизнеде</w:t>
      </w:r>
      <w:r w:rsidR="00A83B46">
        <w:rPr>
          <w:rFonts w:ascii="Times New Roman" w:eastAsia="Times New Roman" w:hAnsi="Times New Roman" w:cs="Times New Roman"/>
          <w:color w:val="000000"/>
          <w:sz w:val="24"/>
          <w:szCs w:val="24"/>
        </w:rPr>
        <w:t>ятельность</w:t>
      </w:r>
      <w:r w:rsidR="00A83B46">
        <w:rPr>
          <w:rFonts w:ascii="Times New Roman" w:eastAsia="Times New Roman" w:hAnsi="Times New Roman" w:cs="Times New Roman"/>
          <w:color w:val="000000"/>
          <w:sz w:val="24"/>
          <w:szCs w:val="24"/>
        </w:rPr>
        <w:tab/>
        <w:t>животного</w:t>
      </w:r>
      <w:r w:rsidR="00A83B46">
        <w:rPr>
          <w:rFonts w:ascii="Times New Roman" w:eastAsia="Times New Roman" w:hAnsi="Times New Roman" w:cs="Times New Roman"/>
          <w:color w:val="000000"/>
          <w:sz w:val="24"/>
          <w:szCs w:val="24"/>
        </w:rPr>
        <w:tab/>
        <w:t xml:space="preserve">организма: </w:t>
      </w:r>
      <w:r>
        <w:rPr>
          <w:rFonts w:ascii="Times New Roman" w:eastAsia="Times New Roman" w:hAnsi="Times New Roman" w:cs="Times New Roman"/>
          <w:color w:val="000000"/>
          <w:sz w:val="24"/>
          <w:szCs w:val="24"/>
        </w:rPr>
        <w:t>опору</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движение, питание и пищеварение, дыхание и транспорт веществ, выделение, регуляцию и поведение, рост, размножение и развитие;</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43E38" w:rsidRDefault="001138B0">
      <w:pPr>
        <w:widowControl w:val="0"/>
        <w:spacing w:line="242"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943E38" w:rsidRDefault="001138B0">
      <w:pPr>
        <w:widowControl w:val="0"/>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43E38" w:rsidRDefault="001138B0">
      <w:pPr>
        <w:widowControl w:val="0"/>
        <w:tabs>
          <w:tab w:val="left" w:pos="4231"/>
          <w:tab w:val="left" w:pos="6050"/>
          <w:tab w:val="left" w:pos="6469"/>
          <w:tab w:val="left" w:pos="7816"/>
          <w:tab w:val="left" w:pos="8917"/>
        </w:tabs>
        <w:spacing w:line="235"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признаки классов</w:t>
      </w:r>
      <w:r>
        <w:rPr>
          <w:rFonts w:ascii="Times New Roman" w:eastAsia="Times New Roman" w:hAnsi="Times New Roman" w:cs="Times New Roman"/>
          <w:color w:val="000000"/>
          <w:sz w:val="24"/>
          <w:szCs w:val="24"/>
        </w:rPr>
        <w:tab/>
        <w:t>чл</w:t>
      </w:r>
      <w:r w:rsidR="0043373A">
        <w:rPr>
          <w:rFonts w:ascii="Times New Roman" w:eastAsia="Times New Roman" w:hAnsi="Times New Roman" w:cs="Times New Roman"/>
          <w:color w:val="000000"/>
          <w:sz w:val="24"/>
          <w:szCs w:val="24"/>
        </w:rPr>
        <w:t>енистоногих</w:t>
      </w:r>
      <w:r w:rsidR="0043373A">
        <w:rPr>
          <w:rFonts w:ascii="Times New Roman" w:eastAsia="Times New Roman" w:hAnsi="Times New Roman" w:cs="Times New Roman"/>
          <w:color w:val="000000"/>
          <w:sz w:val="24"/>
          <w:szCs w:val="24"/>
        </w:rPr>
        <w:tab/>
        <w:t>и</w:t>
      </w:r>
      <w:r w:rsidR="0043373A">
        <w:rPr>
          <w:rFonts w:ascii="Times New Roman" w:eastAsia="Times New Roman" w:hAnsi="Times New Roman" w:cs="Times New Roman"/>
          <w:color w:val="000000"/>
          <w:sz w:val="24"/>
          <w:szCs w:val="24"/>
        </w:rPr>
        <w:tab/>
        <w:t>хордовых,</w:t>
      </w:r>
      <w:r w:rsidR="0043373A">
        <w:rPr>
          <w:rFonts w:ascii="Times New Roman" w:eastAsia="Times New Roman" w:hAnsi="Times New Roman" w:cs="Times New Roman"/>
          <w:color w:val="000000"/>
          <w:sz w:val="24"/>
          <w:szCs w:val="24"/>
        </w:rPr>
        <w:tab/>
        <w:t xml:space="preserve">отрядов </w:t>
      </w:r>
      <w:r>
        <w:rPr>
          <w:rFonts w:ascii="Times New Roman" w:eastAsia="Times New Roman" w:hAnsi="Times New Roman" w:cs="Times New Roman"/>
          <w:color w:val="000000"/>
          <w:sz w:val="24"/>
          <w:szCs w:val="24"/>
        </w:rPr>
        <w:t>насекомых и млекопитающих;</w:t>
      </w:r>
    </w:p>
    <w:p w:rsidR="00943E38" w:rsidRDefault="001138B0">
      <w:pPr>
        <w:widowControl w:val="0"/>
        <w:tabs>
          <w:tab w:val="left" w:pos="1802"/>
          <w:tab w:val="left" w:pos="3574"/>
          <w:tab w:val="left" w:pos="4359"/>
          <w:tab w:val="left" w:pos="5401"/>
          <w:tab w:val="left" w:pos="6654"/>
          <w:tab w:val="left" w:pos="8056"/>
          <w:tab w:val="left" w:pos="8831"/>
        </w:tabs>
        <w:spacing w:line="239"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практические и лабораторные работы по морфологии, анатомии, физиологии и поведению</w:t>
      </w:r>
      <w:r w:rsidR="00A83B46">
        <w:rPr>
          <w:rFonts w:ascii="Times New Roman" w:eastAsia="Times New Roman" w:hAnsi="Times New Roman" w:cs="Times New Roman"/>
          <w:color w:val="000000"/>
          <w:sz w:val="24"/>
          <w:szCs w:val="24"/>
        </w:rPr>
        <w:t xml:space="preserve"> животных, в том числе работы с </w:t>
      </w:r>
      <w:r>
        <w:rPr>
          <w:rFonts w:ascii="Times New Roman" w:eastAsia="Times New Roman" w:hAnsi="Times New Roman" w:cs="Times New Roman"/>
          <w:color w:val="000000"/>
          <w:sz w:val="24"/>
          <w:szCs w:val="24"/>
        </w:rPr>
        <w:t>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43E38" w:rsidRDefault="001138B0">
      <w:pPr>
        <w:widowControl w:val="0"/>
        <w:tabs>
          <w:tab w:val="left" w:pos="2366"/>
          <w:tab w:val="left" w:pos="4408"/>
          <w:tab w:val="left" w:pos="5944"/>
          <w:tab w:val="left" w:pos="8125"/>
          <w:tab w:val="left" w:pos="9160"/>
        </w:tabs>
        <w:spacing w:line="234"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w:t>
      </w:r>
      <w:r>
        <w:rPr>
          <w:rFonts w:ascii="Times New Roman" w:eastAsia="Times New Roman" w:hAnsi="Times New Roman" w:cs="Times New Roman"/>
          <w:color w:val="000000"/>
          <w:sz w:val="24"/>
          <w:szCs w:val="24"/>
        </w:rPr>
        <w:tab/>
        <w:t>представителей</w:t>
      </w:r>
      <w:r>
        <w:rPr>
          <w:rFonts w:ascii="Times New Roman" w:eastAsia="Times New Roman" w:hAnsi="Times New Roman" w:cs="Times New Roman"/>
          <w:color w:val="000000"/>
          <w:sz w:val="24"/>
          <w:szCs w:val="24"/>
        </w:rPr>
        <w:tab/>
      </w:r>
      <w:r w:rsidR="00A83B46">
        <w:rPr>
          <w:rFonts w:ascii="Times New Roman" w:eastAsia="Times New Roman" w:hAnsi="Times New Roman" w:cs="Times New Roman"/>
          <w:color w:val="000000"/>
          <w:sz w:val="24"/>
          <w:szCs w:val="24"/>
        </w:rPr>
        <w:t>отдельных</w:t>
      </w:r>
      <w:r w:rsidR="00A83B46">
        <w:rPr>
          <w:rFonts w:ascii="Times New Roman" w:eastAsia="Times New Roman" w:hAnsi="Times New Roman" w:cs="Times New Roman"/>
          <w:color w:val="000000"/>
          <w:sz w:val="24"/>
          <w:szCs w:val="24"/>
        </w:rPr>
        <w:tab/>
        <w:t>систематических</w:t>
      </w:r>
      <w:r w:rsidR="00A83B46">
        <w:rPr>
          <w:rFonts w:ascii="Times New Roman" w:eastAsia="Times New Roman" w:hAnsi="Times New Roman" w:cs="Times New Roman"/>
          <w:color w:val="000000"/>
          <w:sz w:val="24"/>
          <w:szCs w:val="24"/>
        </w:rPr>
        <w:tab/>
        <w:t xml:space="preserve">групп </w:t>
      </w:r>
      <w:r>
        <w:rPr>
          <w:rFonts w:ascii="Times New Roman" w:eastAsia="Times New Roman" w:hAnsi="Times New Roman" w:cs="Times New Roman"/>
          <w:color w:val="000000"/>
          <w:sz w:val="24"/>
          <w:szCs w:val="24"/>
        </w:rPr>
        <w:t>животных и делать выводы на основе сравнения;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животных на основании особенностей строения;</w:t>
      </w:r>
    </w:p>
    <w:p w:rsidR="00943E38" w:rsidRDefault="001138B0">
      <w:pPr>
        <w:widowControl w:val="0"/>
        <w:spacing w:line="245" w:lineRule="auto"/>
        <w:ind w:left="710"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-описывать усложнение организации животных в ходе эволюции животного мира на Земле; </w:t>
      </w:r>
      <w:r>
        <w:rPr>
          <w:rFonts w:ascii="Times New Roman" w:eastAsia="Times New Roman" w:hAnsi="Times New Roman" w:cs="Times New Roman"/>
          <w:color w:val="000000"/>
          <w:sz w:val="24"/>
          <w:szCs w:val="24"/>
        </w:rPr>
        <w:lastRenderedPageBreak/>
        <w:t>-выявлять черты приспособленности животных к среде обитания, значение экологических</w:t>
      </w:r>
    </w:p>
    <w:p w:rsidR="00943E38" w:rsidRDefault="001138B0">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факторов для животных;</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взаимосвязи животных в природных сообществах, цепи питания;</w:t>
      </w:r>
    </w:p>
    <w:p w:rsidR="00943E38" w:rsidRDefault="001138B0">
      <w:pPr>
        <w:widowControl w:val="0"/>
        <w:tabs>
          <w:tab w:val="left" w:pos="2525"/>
          <w:tab w:val="left" w:pos="4056"/>
          <w:tab w:val="left" w:pos="5420"/>
          <w:tab w:val="left" w:pos="5852"/>
          <w:tab w:val="left" w:pos="7427"/>
          <w:tab w:val="left" w:pos="8668"/>
        </w:tabs>
        <w:spacing w:line="241"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w:t>
      </w:r>
      <w:r>
        <w:rPr>
          <w:rFonts w:ascii="Times New Roman" w:eastAsia="Times New Roman" w:hAnsi="Times New Roman" w:cs="Times New Roman"/>
          <w:color w:val="000000"/>
          <w:sz w:val="24"/>
          <w:szCs w:val="24"/>
        </w:rPr>
        <w:tab/>
        <w:t>взаимосвязи</w:t>
      </w:r>
      <w:r>
        <w:rPr>
          <w:rFonts w:ascii="Times New Roman" w:eastAsia="Times New Roman" w:hAnsi="Times New Roman" w:cs="Times New Roman"/>
          <w:color w:val="000000"/>
          <w:sz w:val="24"/>
          <w:szCs w:val="24"/>
        </w:rPr>
        <w:tab/>
      </w:r>
      <w:r w:rsidR="00A83B46">
        <w:rPr>
          <w:rFonts w:ascii="Times New Roman" w:eastAsia="Times New Roman" w:hAnsi="Times New Roman" w:cs="Times New Roman"/>
          <w:color w:val="000000"/>
          <w:sz w:val="24"/>
          <w:szCs w:val="24"/>
        </w:rPr>
        <w:t>животных</w:t>
      </w:r>
      <w:r w:rsidR="00A83B46">
        <w:rPr>
          <w:rFonts w:ascii="Times New Roman" w:eastAsia="Times New Roman" w:hAnsi="Times New Roman" w:cs="Times New Roman"/>
          <w:color w:val="000000"/>
          <w:sz w:val="24"/>
          <w:szCs w:val="24"/>
        </w:rPr>
        <w:tab/>
        <w:t>с</w:t>
      </w:r>
      <w:r w:rsidR="00A83B46">
        <w:rPr>
          <w:rFonts w:ascii="Times New Roman" w:eastAsia="Times New Roman" w:hAnsi="Times New Roman" w:cs="Times New Roman"/>
          <w:color w:val="000000"/>
          <w:sz w:val="24"/>
          <w:szCs w:val="24"/>
        </w:rPr>
        <w:tab/>
        <w:t>растениями,</w:t>
      </w:r>
      <w:r w:rsidR="00A83B46">
        <w:rPr>
          <w:rFonts w:ascii="Times New Roman" w:eastAsia="Times New Roman" w:hAnsi="Times New Roman" w:cs="Times New Roman"/>
          <w:color w:val="000000"/>
          <w:sz w:val="24"/>
          <w:szCs w:val="24"/>
        </w:rPr>
        <w:tab/>
        <w:t xml:space="preserve">грибами, </w:t>
      </w:r>
      <w:r>
        <w:rPr>
          <w:rFonts w:ascii="Times New Roman" w:eastAsia="Times New Roman" w:hAnsi="Times New Roman" w:cs="Times New Roman"/>
          <w:color w:val="000000"/>
          <w:sz w:val="24"/>
          <w:szCs w:val="24"/>
        </w:rPr>
        <w:t>лишайниками</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бактериями в природных сообществах;</w:t>
      </w:r>
    </w:p>
    <w:p w:rsidR="00943E38" w:rsidRDefault="001138B0" w:rsidP="00B9430A">
      <w:pPr>
        <w:widowControl w:val="0"/>
        <w:tabs>
          <w:tab w:val="left" w:pos="2717"/>
          <w:tab w:val="left" w:pos="4006"/>
          <w:tab w:val="left" w:pos="5455"/>
          <w:tab w:val="left" w:pos="6109"/>
          <w:tab w:val="left" w:pos="7100"/>
          <w:tab w:val="left" w:pos="8385"/>
        </w:tabs>
        <w:spacing w:line="23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животных</w:t>
      </w:r>
      <w:r>
        <w:rPr>
          <w:rFonts w:ascii="Times New Roman" w:eastAsia="Times New Roman" w:hAnsi="Times New Roman" w:cs="Times New Roman"/>
          <w:color w:val="000000"/>
          <w:sz w:val="24"/>
          <w:szCs w:val="24"/>
        </w:rPr>
        <w:tab/>
        <w:t>природных</w:t>
      </w:r>
      <w:r>
        <w:rPr>
          <w:rFonts w:ascii="Times New Roman" w:eastAsia="Times New Roman" w:hAnsi="Times New Roman" w:cs="Times New Roman"/>
          <w:color w:val="000000"/>
          <w:sz w:val="24"/>
          <w:szCs w:val="24"/>
        </w:rPr>
        <w:tab/>
        <w:t>зон</w:t>
      </w:r>
      <w:r>
        <w:rPr>
          <w:rFonts w:ascii="Times New Roman" w:eastAsia="Times New Roman" w:hAnsi="Times New Roman" w:cs="Times New Roman"/>
          <w:color w:val="000000"/>
          <w:sz w:val="24"/>
          <w:szCs w:val="24"/>
        </w:rPr>
        <w:tab/>
        <w:t>Земли,</w:t>
      </w:r>
      <w:r w:rsidR="0043373A">
        <w:rPr>
          <w:rFonts w:ascii="Times New Roman" w:eastAsia="Times New Roman" w:hAnsi="Times New Roman" w:cs="Times New Roman"/>
          <w:color w:val="000000"/>
          <w:sz w:val="24"/>
          <w:szCs w:val="24"/>
        </w:rPr>
        <w:tab/>
        <w:t xml:space="preserve">основные </w:t>
      </w:r>
      <w:r>
        <w:rPr>
          <w:rFonts w:ascii="Times New Roman" w:eastAsia="Times New Roman" w:hAnsi="Times New Roman" w:cs="Times New Roman"/>
          <w:color w:val="000000"/>
          <w:sz w:val="24"/>
          <w:szCs w:val="24"/>
        </w:rPr>
        <w:t>закономерности</w:t>
      </w:r>
      <w:bookmarkStart w:id="277" w:name="_page_609_0"/>
      <w:bookmarkEnd w:id="276"/>
      <w:r>
        <w:rPr>
          <w:rFonts w:ascii="Times New Roman" w:eastAsia="Times New Roman" w:hAnsi="Times New Roman" w:cs="Times New Roman"/>
          <w:color w:val="000000"/>
          <w:sz w:val="24"/>
          <w:szCs w:val="24"/>
        </w:rPr>
        <w:t xml:space="preserve"> распространения животных по планете;</w:t>
      </w:r>
    </w:p>
    <w:p w:rsidR="00943E38" w:rsidRDefault="001138B0">
      <w:pPr>
        <w:widowControl w:val="0"/>
        <w:spacing w:before="2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роль животных в природных сообществах;</w:t>
      </w:r>
    </w:p>
    <w:p w:rsidR="00943E38" w:rsidRDefault="001138B0">
      <w:pPr>
        <w:widowControl w:val="0"/>
        <w:tabs>
          <w:tab w:val="left" w:pos="2186"/>
          <w:tab w:val="left" w:pos="3996"/>
          <w:tab w:val="left" w:pos="4880"/>
          <w:tab w:val="left" w:pos="7165"/>
          <w:tab w:val="left" w:pos="9299"/>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роль домашних и непродуктивных животных в жизни человека, роль промысловых</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животн</w:t>
      </w:r>
      <w:r w:rsidR="00A83B46">
        <w:rPr>
          <w:rFonts w:ascii="Times New Roman" w:eastAsia="Times New Roman" w:hAnsi="Times New Roman" w:cs="Times New Roman"/>
          <w:color w:val="000000"/>
          <w:sz w:val="24"/>
          <w:szCs w:val="24"/>
        </w:rPr>
        <w:t xml:space="preserve">ых в хозяйственной деятельности </w:t>
      </w:r>
      <w:r>
        <w:rPr>
          <w:rFonts w:ascii="Times New Roman" w:eastAsia="Times New Roman" w:hAnsi="Times New Roman" w:cs="Times New Roman"/>
          <w:color w:val="000000"/>
          <w:sz w:val="24"/>
          <w:szCs w:val="24"/>
        </w:rPr>
        <w:t>человека и его повседневной жизни, объяснять значение животных в природе и жизни человека;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причины и знать меры охраны животного мира Земли;</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43E38" w:rsidRDefault="001138B0">
      <w:pPr>
        <w:widowControl w:val="0"/>
        <w:tabs>
          <w:tab w:val="left" w:pos="2011"/>
          <w:tab w:val="left" w:pos="3552"/>
          <w:tab w:val="left" w:pos="4710"/>
          <w:tab w:val="left" w:pos="5136"/>
          <w:tab w:val="left" w:pos="6806"/>
          <w:tab w:val="left" w:pos="7228"/>
          <w:tab w:val="left" w:pos="9075"/>
          <w:tab w:val="left" w:pos="9621"/>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безопасного труда при работе с учебным и лабораторным оборудованием,</w:t>
      </w:r>
      <w:r>
        <w:rPr>
          <w:rFonts w:ascii="Times New Roman" w:eastAsia="Times New Roman" w:hAnsi="Times New Roman" w:cs="Times New Roman"/>
          <w:color w:val="000000"/>
          <w:sz w:val="24"/>
          <w:szCs w:val="24"/>
        </w:rPr>
        <w:tab/>
        <w:t>химической</w:t>
      </w:r>
      <w:r>
        <w:rPr>
          <w:rFonts w:ascii="Times New Roman" w:eastAsia="Times New Roman" w:hAnsi="Times New Roman" w:cs="Times New Roman"/>
          <w:color w:val="000000"/>
          <w:sz w:val="24"/>
          <w:szCs w:val="24"/>
        </w:rPr>
        <w:tab/>
        <w:t>посудой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w:t>
      </w:r>
      <w:r w:rsidR="00A83B46">
        <w:rPr>
          <w:rFonts w:ascii="Times New Roman" w:eastAsia="Times New Roman" w:hAnsi="Times New Roman" w:cs="Times New Roman"/>
          <w:color w:val="000000"/>
          <w:sz w:val="24"/>
          <w:szCs w:val="24"/>
        </w:rPr>
        <w:t>оответствии</w:t>
      </w:r>
      <w:r w:rsidR="00A83B46">
        <w:rPr>
          <w:rFonts w:ascii="Times New Roman" w:eastAsia="Times New Roman" w:hAnsi="Times New Roman" w:cs="Times New Roman"/>
          <w:color w:val="000000"/>
          <w:sz w:val="24"/>
          <w:szCs w:val="24"/>
        </w:rPr>
        <w:tab/>
        <w:t>с</w:t>
      </w:r>
      <w:r w:rsidR="00A83B46">
        <w:rPr>
          <w:rFonts w:ascii="Times New Roman" w:eastAsia="Times New Roman" w:hAnsi="Times New Roman" w:cs="Times New Roman"/>
          <w:color w:val="000000"/>
          <w:sz w:val="24"/>
          <w:szCs w:val="24"/>
        </w:rPr>
        <w:tab/>
        <w:t>инструкциями</w:t>
      </w:r>
      <w:r w:rsidR="00A83B46">
        <w:rPr>
          <w:rFonts w:ascii="Times New Roman" w:eastAsia="Times New Roman" w:hAnsi="Times New Roman" w:cs="Times New Roman"/>
          <w:color w:val="000000"/>
          <w:sz w:val="24"/>
          <w:szCs w:val="24"/>
        </w:rPr>
        <w:tab/>
        <w:t xml:space="preserve">на </w:t>
      </w:r>
      <w:r>
        <w:rPr>
          <w:rFonts w:ascii="Times New Roman" w:eastAsia="Times New Roman" w:hAnsi="Times New Roman" w:cs="Times New Roman"/>
          <w:color w:val="000000"/>
          <w:sz w:val="24"/>
          <w:szCs w:val="24"/>
        </w:rPr>
        <w:t>уроке и во внеурочной деятельности;</w:t>
      </w:r>
    </w:p>
    <w:p w:rsidR="00943E38" w:rsidRDefault="001138B0">
      <w:pPr>
        <w:widowControl w:val="0"/>
        <w:tabs>
          <w:tab w:val="left" w:pos="852"/>
          <w:tab w:val="left" w:pos="2179"/>
          <w:tab w:val="left" w:pos="3320"/>
          <w:tab w:val="left" w:pos="5480"/>
          <w:tab w:val="left" w:pos="6301"/>
          <w:tab w:val="left" w:pos="7792"/>
          <w:tab w:val="left" w:pos="903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приёмами работы с биологической информацией: формули</w:t>
      </w:r>
      <w:r w:rsidR="00B9430A">
        <w:rPr>
          <w:rFonts w:ascii="Times New Roman" w:eastAsia="Times New Roman" w:hAnsi="Times New Roman" w:cs="Times New Roman"/>
          <w:color w:val="000000"/>
          <w:sz w:val="24"/>
          <w:szCs w:val="24"/>
        </w:rPr>
        <w:t xml:space="preserve">ровать основания для извлечения </w:t>
      </w:r>
      <w:r>
        <w:rPr>
          <w:rFonts w:ascii="Times New Roman" w:eastAsia="Times New Roman" w:hAnsi="Times New Roman" w:cs="Times New Roman"/>
          <w:color w:val="000000"/>
          <w:sz w:val="24"/>
          <w:szCs w:val="24"/>
        </w:rPr>
        <w:t>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обобщения</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нескольких (3–4)</w:t>
      </w:r>
      <w:r>
        <w:rPr>
          <w:rFonts w:ascii="Times New Roman" w:eastAsia="Times New Roman" w:hAnsi="Times New Roman" w:cs="Times New Roman"/>
          <w:color w:val="000000"/>
          <w:sz w:val="24"/>
          <w:szCs w:val="24"/>
        </w:rPr>
        <w:tab/>
        <w:t>источников, преобразовывать информацию</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 одной знаковой системыв другую;</w:t>
      </w:r>
    </w:p>
    <w:p w:rsidR="00943E38" w:rsidRDefault="001138B0">
      <w:pPr>
        <w:widowControl w:val="0"/>
        <w:tabs>
          <w:tab w:val="left" w:pos="1790"/>
          <w:tab w:val="left" w:pos="3182"/>
          <w:tab w:val="left" w:pos="4824"/>
          <w:tab w:val="left" w:pos="6881"/>
          <w:tab w:val="left" w:pos="8819"/>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письменные и устные сообщения, грамотно используя понятийный аппарат изучаемого</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раздела</w:t>
      </w:r>
      <w:r w:rsidR="00A83B4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био</w:t>
      </w:r>
      <w:r w:rsidR="00A83B46">
        <w:rPr>
          <w:rFonts w:ascii="Times New Roman" w:eastAsia="Times New Roman" w:hAnsi="Times New Roman" w:cs="Times New Roman"/>
          <w:color w:val="000000"/>
          <w:sz w:val="24"/>
          <w:szCs w:val="24"/>
        </w:rPr>
        <w:t>логии, сопровождать</w:t>
      </w:r>
      <w:r w:rsidR="00A83B46">
        <w:rPr>
          <w:rFonts w:ascii="Times New Roman" w:eastAsia="Times New Roman" w:hAnsi="Times New Roman" w:cs="Times New Roman"/>
          <w:color w:val="000000"/>
          <w:sz w:val="24"/>
          <w:szCs w:val="24"/>
        </w:rPr>
        <w:tab/>
        <w:t xml:space="preserve">выступление </w:t>
      </w:r>
      <w:r>
        <w:rPr>
          <w:rFonts w:ascii="Times New Roman" w:eastAsia="Times New Roman" w:hAnsi="Times New Roman" w:cs="Times New Roman"/>
          <w:color w:val="000000"/>
          <w:sz w:val="24"/>
          <w:szCs w:val="24"/>
        </w:rPr>
        <w:t>презентацией с учётом особенностей аудитории сверстников.</w:t>
      </w:r>
    </w:p>
    <w:p w:rsidR="00943E38" w:rsidRDefault="001138B0">
      <w:pPr>
        <w:widowControl w:val="0"/>
        <w:spacing w:line="235"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2.1.13.8.4.5. Предметные результаты освоения программы по биологии к концу обучения в 9 классе:</w:t>
      </w:r>
    </w:p>
    <w:p w:rsidR="00943E38" w:rsidRDefault="001138B0">
      <w:pPr>
        <w:widowControl w:val="0"/>
        <w:spacing w:before="10" w:line="235"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43E38" w:rsidRDefault="001138B0">
      <w:pPr>
        <w:widowControl w:val="0"/>
        <w:tabs>
          <w:tab w:val="left" w:pos="2293"/>
          <w:tab w:val="left" w:pos="3889"/>
          <w:tab w:val="left" w:pos="5271"/>
          <w:tab w:val="left" w:pos="5914"/>
          <w:tab w:val="left" w:pos="7257"/>
          <w:tab w:val="left" w:pos="8106"/>
          <w:tab w:val="left" w:pos="9277"/>
        </w:tabs>
        <w:spacing w:before="5"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B9430A">
        <w:rPr>
          <w:rFonts w:ascii="Times New Roman" w:eastAsia="Times New Roman" w:hAnsi="Times New Roman" w:cs="Times New Roman"/>
          <w:color w:val="000000"/>
          <w:sz w:val="24"/>
          <w:szCs w:val="24"/>
        </w:rPr>
        <w:t xml:space="preserve"> положение человека </w:t>
      </w:r>
      <w:r>
        <w:rPr>
          <w:rFonts w:ascii="Times New Roman" w:eastAsia="Times New Roman" w:hAnsi="Times New Roman" w:cs="Times New Roman"/>
          <w:color w:val="000000"/>
          <w:sz w:val="24"/>
          <w:szCs w:val="24"/>
        </w:rPr>
        <w:t>в</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органического</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 его происхождение, отличия человека от животных,</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приспособленностьк различным экологическим факторам (человеческие расы и адаптивные типы людей), родство человеческих рас;</w:t>
      </w:r>
    </w:p>
    <w:p w:rsidR="00943E38" w:rsidRDefault="001138B0">
      <w:pPr>
        <w:widowControl w:val="0"/>
        <w:tabs>
          <w:tab w:val="left" w:pos="2655"/>
          <w:tab w:val="left" w:pos="5410"/>
          <w:tab w:val="left" w:pos="7821"/>
          <w:tab w:val="left" w:pos="8970"/>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вклада российских (в том числе И. М. Сеченов, И.П. Павлов, И.И. Мечников,</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А.А. Ухтомский,</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П.К. Анохин)</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43E38" w:rsidRDefault="001138B0">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биологические</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термины</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(втом числе: цитология, гистология,</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анатомия человека, физиология человека, гигиена, антропология, экология человека, клетка, ткань,</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43E38" w:rsidRDefault="001138B0">
      <w:pPr>
        <w:widowControl w:val="0"/>
        <w:spacing w:line="242" w:lineRule="auto"/>
        <w:ind w:right="1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43E38" w:rsidRDefault="001138B0">
      <w:pPr>
        <w:widowControl w:val="0"/>
        <w:spacing w:line="242" w:lineRule="auto"/>
        <w:ind w:right="5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43E38" w:rsidRDefault="001138B0">
      <w:pPr>
        <w:widowControl w:val="0"/>
        <w:spacing w:line="242" w:lineRule="auto"/>
        <w:ind w:right="-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943E38" w:rsidRDefault="001138B0">
      <w:pPr>
        <w:widowControl w:val="0"/>
        <w:tabs>
          <w:tab w:val="left" w:pos="6627"/>
          <w:tab w:val="left" w:pos="7921"/>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биологические процессы: обмен веществ и превращение энергии,</w:t>
      </w:r>
      <w:r w:rsidR="00B943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питание, дыхание, выделение, транспорт вещес</w:t>
      </w:r>
      <w:r w:rsidR="007A624C">
        <w:rPr>
          <w:rFonts w:ascii="Times New Roman" w:eastAsia="Times New Roman" w:hAnsi="Times New Roman" w:cs="Times New Roman"/>
          <w:color w:val="000000"/>
          <w:sz w:val="24"/>
          <w:szCs w:val="24"/>
        </w:rPr>
        <w:t xml:space="preserve">тв, движение, рост, регуляция </w:t>
      </w:r>
      <w:r>
        <w:rPr>
          <w:rFonts w:ascii="Times New Roman" w:eastAsia="Times New Roman" w:hAnsi="Times New Roman" w:cs="Times New Roman"/>
          <w:color w:val="000000"/>
          <w:sz w:val="24"/>
          <w:szCs w:val="24"/>
        </w:rPr>
        <w:t>функций, иммунитет, поведение, развитие, размножение человека;</w:t>
      </w:r>
    </w:p>
    <w:p w:rsidR="00943E38" w:rsidRDefault="001138B0">
      <w:pPr>
        <w:widowControl w:val="0"/>
        <w:spacing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43E38" w:rsidRDefault="001138B0" w:rsidP="004044D0">
      <w:pPr>
        <w:widowControl w:val="0"/>
        <w:tabs>
          <w:tab w:val="left" w:pos="2198"/>
          <w:tab w:val="left" w:pos="4030"/>
          <w:tab w:val="left" w:pos="5156"/>
          <w:tab w:val="left" w:pos="5886"/>
          <w:tab w:val="left" w:pos="7345"/>
          <w:tab w:val="left" w:pos="9117"/>
        </w:tabs>
        <w:spacing w:line="22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-применять</w:t>
      </w:r>
      <w:r>
        <w:rPr>
          <w:rFonts w:ascii="Times New Roman" w:eastAsia="Times New Roman" w:hAnsi="Times New Roman" w:cs="Times New Roman"/>
          <w:color w:val="000000"/>
          <w:sz w:val="24"/>
          <w:szCs w:val="24"/>
        </w:rPr>
        <w:tab/>
        <w:t>биологические</w:t>
      </w:r>
      <w:r>
        <w:rPr>
          <w:rFonts w:ascii="Times New Roman" w:eastAsia="Times New Roman" w:hAnsi="Times New Roman" w:cs="Times New Roman"/>
          <w:color w:val="000000"/>
          <w:sz w:val="24"/>
          <w:szCs w:val="24"/>
        </w:rPr>
        <w:tab/>
        <w:t>мо</w:t>
      </w:r>
      <w:r w:rsidR="0043373A">
        <w:rPr>
          <w:rFonts w:ascii="Times New Roman" w:eastAsia="Times New Roman" w:hAnsi="Times New Roman" w:cs="Times New Roman"/>
          <w:color w:val="000000"/>
          <w:sz w:val="24"/>
          <w:szCs w:val="24"/>
        </w:rPr>
        <w:t>дели</w:t>
      </w:r>
      <w:r w:rsidR="0043373A">
        <w:rPr>
          <w:rFonts w:ascii="Times New Roman" w:eastAsia="Times New Roman" w:hAnsi="Times New Roman" w:cs="Times New Roman"/>
          <w:color w:val="000000"/>
          <w:sz w:val="24"/>
          <w:szCs w:val="24"/>
        </w:rPr>
        <w:tab/>
        <w:t>для</w:t>
      </w:r>
      <w:r w:rsidR="0043373A">
        <w:rPr>
          <w:rFonts w:ascii="Times New Roman" w:eastAsia="Times New Roman" w:hAnsi="Times New Roman" w:cs="Times New Roman"/>
          <w:color w:val="000000"/>
          <w:sz w:val="24"/>
          <w:szCs w:val="24"/>
        </w:rPr>
        <w:tab/>
        <w:t>выявления</w:t>
      </w:r>
      <w:r w:rsidR="0043373A">
        <w:rPr>
          <w:rFonts w:ascii="Times New Roman" w:eastAsia="Times New Roman" w:hAnsi="Times New Roman" w:cs="Times New Roman"/>
          <w:color w:val="000000"/>
          <w:sz w:val="24"/>
          <w:szCs w:val="24"/>
        </w:rPr>
        <w:tab/>
        <w:t xml:space="preserve">особенностей </w:t>
      </w:r>
      <w:r>
        <w:rPr>
          <w:rFonts w:ascii="Times New Roman" w:eastAsia="Times New Roman" w:hAnsi="Times New Roman" w:cs="Times New Roman"/>
          <w:color w:val="000000"/>
          <w:sz w:val="24"/>
          <w:szCs w:val="24"/>
        </w:rPr>
        <w:t>строения</w:t>
      </w:r>
      <w:bookmarkStart w:id="278" w:name="_page_611_0"/>
      <w:bookmarkEnd w:id="277"/>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функционирования органов и систем органов человека;</w:t>
      </w:r>
    </w:p>
    <w:p w:rsidR="00943E38" w:rsidRDefault="001138B0">
      <w:pPr>
        <w:widowControl w:val="0"/>
        <w:tabs>
          <w:tab w:val="left" w:pos="2071"/>
          <w:tab w:val="left" w:pos="4292"/>
          <w:tab w:val="left" w:pos="5643"/>
          <w:tab w:val="left" w:pos="6934"/>
          <w:tab w:val="left" w:pos="9174"/>
        </w:tabs>
        <w:spacing w:line="242"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нейрогуморальную</w:t>
      </w:r>
      <w:r>
        <w:rPr>
          <w:rFonts w:ascii="Times New Roman" w:eastAsia="Times New Roman" w:hAnsi="Times New Roman" w:cs="Times New Roman"/>
          <w:color w:val="000000"/>
          <w:sz w:val="24"/>
          <w:szCs w:val="24"/>
        </w:rPr>
        <w:tab/>
        <w:t>регуля</w:t>
      </w:r>
      <w:r w:rsidR="007A624C">
        <w:rPr>
          <w:rFonts w:ascii="Times New Roman" w:eastAsia="Times New Roman" w:hAnsi="Times New Roman" w:cs="Times New Roman"/>
          <w:color w:val="000000"/>
          <w:sz w:val="24"/>
          <w:szCs w:val="24"/>
        </w:rPr>
        <w:t>цию</w:t>
      </w:r>
      <w:r w:rsidR="007A624C">
        <w:rPr>
          <w:rFonts w:ascii="Times New Roman" w:eastAsia="Times New Roman" w:hAnsi="Times New Roman" w:cs="Times New Roman"/>
          <w:color w:val="000000"/>
          <w:sz w:val="24"/>
          <w:szCs w:val="24"/>
        </w:rPr>
        <w:tab/>
        <w:t>процессов</w:t>
      </w:r>
      <w:r w:rsidR="007A624C">
        <w:rPr>
          <w:rFonts w:ascii="Times New Roman" w:eastAsia="Times New Roman" w:hAnsi="Times New Roman" w:cs="Times New Roman"/>
          <w:color w:val="000000"/>
          <w:sz w:val="24"/>
          <w:szCs w:val="24"/>
        </w:rPr>
        <w:tab/>
        <w:t xml:space="preserve">жизнедеятельности </w:t>
      </w:r>
      <w:r>
        <w:rPr>
          <w:rFonts w:ascii="Times New Roman" w:eastAsia="Times New Roman" w:hAnsi="Times New Roman" w:cs="Times New Roman"/>
          <w:color w:val="000000"/>
          <w:sz w:val="24"/>
          <w:szCs w:val="24"/>
        </w:rPr>
        <w:t>организма человека;</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43E38" w:rsidRDefault="001138B0">
      <w:pPr>
        <w:widowControl w:val="0"/>
        <w:tabs>
          <w:tab w:val="left" w:pos="2049"/>
          <w:tab w:val="left" w:pos="3941"/>
          <w:tab w:val="left" w:pos="4318"/>
          <w:tab w:val="left" w:pos="6445"/>
          <w:tab w:val="left" w:pos="8368"/>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Pr>
          <w:rFonts w:ascii="Times New Roman" w:eastAsia="Times New Roman" w:hAnsi="Times New Roman" w:cs="Times New Roman"/>
          <w:color w:val="000000"/>
          <w:sz w:val="24"/>
          <w:szCs w:val="24"/>
        </w:rPr>
        <w:tab/>
        <w:t>наследственные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r>
      <w:r w:rsidR="007A624C">
        <w:rPr>
          <w:rFonts w:ascii="Times New Roman" w:eastAsia="Times New Roman" w:hAnsi="Times New Roman" w:cs="Times New Roman"/>
          <w:color w:val="000000"/>
          <w:sz w:val="24"/>
          <w:szCs w:val="24"/>
        </w:rPr>
        <w:t>ненаследственные</w:t>
      </w:r>
      <w:r w:rsidR="007A624C">
        <w:rPr>
          <w:rFonts w:ascii="Times New Roman" w:eastAsia="Times New Roman" w:hAnsi="Times New Roman" w:cs="Times New Roman"/>
          <w:color w:val="000000"/>
          <w:sz w:val="24"/>
          <w:szCs w:val="24"/>
        </w:rPr>
        <w:tab/>
        <w:t xml:space="preserve">(инфекционные, </w:t>
      </w:r>
      <w:r>
        <w:rPr>
          <w:rFonts w:ascii="Times New Roman" w:eastAsia="Times New Roman" w:hAnsi="Times New Roman" w:cs="Times New Roman"/>
          <w:color w:val="000000"/>
          <w:sz w:val="24"/>
          <w:szCs w:val="24"/>
        </w:rPr>
        <w:t>неинфекционные) заболевания человека, объяснять значение мер профилактики в предупреждении заболеваний человека;</w:t>
      </w:r>
    </w:p>
    <w:p w:rsidR="00943E38" w:rsidRDefault="001138B0">
      <w:pPr>
        <w:widowControl w:val="0"/>
        <w:tabs>
          <w:tab w:val="left" w:pos="1824"/>
          <w:tab w:val="left" w:pos="3480"/>
          <w:tab w:val="left" w:pos="4282"/>
          <w:tab w:val="left" w:pos="5343"/>
          <w:tab w:val="left" w:pos="6610"/>
          <w:tab w:val="left" w:pos="8037"/>
          <w:tab w:val="left" w:pos="8831"/>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практические и лабораторные работы по морфологии, анатомии, физиологии и поведению</w:t>
      </w:r>
      <w:r w:rsidR="007A624C">
        <w:rPr>
          <w:rFonts w:ascii="Times New Roman" w:eastAsia="Times New Roman" w:hAnsi="Times New Roman" w:cs="Times New Roman"/>
          <w:color w:val="000000"/>
          <w:sz w:val="24"/>
          <w:szCs w:val="24"/>
        </w:rPr>
        <w:t xml:space="preserve"> человека, в том числе работы с </w:t>
      </w:r>
      <w:r>
        <w:rPr>
          <w:rFonts w:ascii="Times New Roman" w:eastAsia="Times New Roman" w:hAnsi="Times New Roman" w:cs="Times New Roman"/>
          <w:color w:val="000000"/>
          <w:sz w:val="24"/>
          <w:szCs w:val="24"/>
        </w:rPr>
        <w:t>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43E38" w:rsidRDefault="001138B0">
      <w:pPr>
        <w:widowControl w:val="0"/>
        <w:spacing w:line="242"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43E38" w:rsidRDefault="001138B0">
      <w:pPr>
        <w:widowControl w:val="0"/>
        <w:spacing w:line="240"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43E38" w:rsidRDefault="001138B0">
      <w:pPr>
        <w:widowControl w:val="0"/>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43E38" w:rsidRDefault="001138B0">
      <w:pPr>
        <w:widowControl w:val="0"/>
        <w:spacing w:line="237"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43E38" w:rsidRDefault="001138B0">
      <w:pPr>
        <w:widowControl w:val="0"/>
        <w:tabs>
          <w:tab w:val="left" w:pos="4759"/>
          <w:tab w:val="left" w:pos="6029"/>
          <w:tab w:val="left" w:pos="6851"/>
          <w:tab w:val="left" w:pos="7856"/>
          <w:tab w:val="left" w:pos="8616"/>
          <w:tab w:val="left" w:pos="9024"/>
        </w:tabs>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-демонстрировать на конкретных</w:t>
      </w:r>
      <w:r>
        <w:rPr>
          <w:rFonts w:ascii="Times New Roman" w:eastAsia="Times New Roman" w:hAnsi="Times New Roman" w:cs="Times New Roman"/>
          <w:color w:val="000000"/>
          <w:sz w:val="24"/>
          <w:szCs w:val="24"/>
        </w:rPr>
        <w:tab/>
        <w:t>примерах</w:t>
      </w:r>
      <w:r>
        <w:rPr>
          <w:rFonts w:ascii="Times New Roman" w:eastAsia="Times New Roman" w:hAnsi="Times New Roman" w:cs="Times New Roman"/>
          <w:color w:val="000000"/>
          <w:sz w:val="24"/>
          <w:szCs w:val="24"/>
        </w:rPr>
        <w:tab/>
        <w:t>связь</w:t>
      </w:r>
      <w:r>
        <w:rPr>
          <w:rFonts w:ascii="Times New Roman" w:eastAsia="Times New Roman" w:hAnsi="Times New Roman" w:cs="Times New Roman"/>
          <w:color w:val="000000"/>
          <w:sz w:val="24"/>
          <w:szCs w:val="24"/>
        </w:rPr>
        <w:tab/>
        <w:t>знан</w:t>
      </w:r>
      <w:r w:rsidR="0043373A">
        <w:rPr>
          <w:rFonts w:ascii="Times New Roman" w:eastAsia="Times New Roman" w:hAnsi="Times New Roman" w:cs="Times New Roman"/>
          <w:color w:val="000000"/>
          <w:sz w:val="24"/>
          <w:szCs w:val="24"/>
        </w:rPr>
        <w:t>ий</w:t>
      </w:r>
      <w:r w:rsidR="0043373A">
        <w:rPr>
          <w:rFonts w:ascii="Times New Roman" w:eastAsia="Times New Roman" w:hAnsi="Times New Roman" w:cs="Times New Roman"/>
          <w:color w:val="000000"/>
          <w:sz w:val="24"/>
          <w:szCs w:val="24"/>
        </w:rPr>
        <w:tab/>
        <w:t>наук</w:t>
      </w:r>
      <w:r w:rsidR="0043373A">
        <w:rPr>
          <w:rFonts w:ascii="Times New Roman" w:eastAsia="Times New Roman" w:hAnsi="Times New Roman" w:cs="Times New Roman"/>
          <w:color w:val="000000"/>
          <w:sz w:val="24"/>
          <w:szCs w:val="24"/>
        </w:rPr>
        <w:tab/>
        <w:t xml:space="preserve">о </w:t>
      </w:r>
      <w:r>
        <w:rPr>
          <w:rFonts w:ascii="Times New Roman" w:eastAsia="Times New Roman" w:hAnsi="Times New Roman" w:cs="Times New Roman"/>
          <w:color w:val="000000"/>
          <w:sz w:val="24"/>
          <w:szCs w:val="24"/>
        </w:rPr>
        <w:t>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43E38" w:rsidRDefault="001138B0">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43E38" w:rsidRDefault="001138B0">
      <w:pPr>
        <w:widowControl w:val="0"/>
        <w:tabs>
          <w:tab w:val="left" w:pos="1887"/>
          <w:tab w:val="left" w:pos="3426"/>
          <w:tab w:val="left" w:pos="4648"/>
          <w:tab w:val="left" w:pos="5074"/>
          <w:tab w:val="left" w:pos="6807"/>
          <w:tab w:val="left" w:pos="7228"/>
          <w:tab w:val="left" w:pos="9076"/>
          <w:tab w:val="left" w:pos="9622"/>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безопасного труда при работе с учебным и лабораторным оборудованием,</w:t>
      </w:r>
      <w:r>
        <w:rPr>
          <w:rFonts w:ascii="Times New Roman" w:eastAsia="Times New Roman" w:hAnsi="Times New Roman" w:cs="Times New Roman"/>
          <w:color w:val="000000"/>
          <w:sz w:val="24"/>
          <w:szCs w:val="24"/>
        </w:rPr>
        <w:tab/>
        <w:t>химической</w:t>
      </w:r>
      <w:r>
        <w:rPr>
          <w:rFonts w:ascii="Times New Roman" w:eastAsia="Times New Roman" w:hAnsi="Times New Roman" w:cs="Times New Roman"/>
          <w:color w:val="000000"/>
          <w:sz w:val="24"/>
          <w:szCs w:val="24"/>
        </w:rPr>
        <w:tab/>
        <w:t>посудой</w:t>
      </w:r>
      <w:r>
        <w:rPr>
          <w:rFonts w:ascii="Times New Roman" w:eastAsia="Times New Roman" w:hAnsi="Times New Roman" w:cs="Times New Roman"/>
          <w:color w:val="000000"/>
          <w:sz w:val="24"/>
          <w:szCs w:val="24"/>
        </w:rPr>
        <w:tab/>
        <w:t>в</w:t>
      </w:r>
      <w:r w:rsidR="007A624C">
        <w:rPr>
          <w:rFonts w:ascii="Times New Roman" w:eastAsia="Times New Roman" w:hAnsi="Times New Roman" w:cs="Times New Roman"/>
          <w:color w:val="000000"/>
          <w:sz w:val="24"/>
          <w:szCs w:val="24"/>
        </w:rPr>
        <w:tab/>
        <w:t>соответствии</w:t>
      </w:r>
      <w:r w:rsidR="007A624C">
        <w:rPr>
          <w:rFonts w:ascii="Times New Roman" w:eastAsia="Times New Roman" w:hAnsi="Times New Roman" w:cs="Times New Roman"/>
          <w:color w:val="000000"/>
          <w:sz w:val="24"/>
          <w:szCs w:val="24"/>
        </w:rPr>
        <w:tab/>
        <w:t>с</w:t>
      </w:r>
      <w:r w:rsidR="007A624C">
        <w:rPr>
          <w:rFonts w:ascii="Times New Roman" w:eastAsia="Times New Roman" w:hAnsi="Times New Roman" w:cs="Times New Roman"/>
          <w:color w:val="000000"/>
          <w:sz w:val="24"/>
          <w:szCs w:val="24"/>
        </w:rPr>
        <w:tab/>
        <w:t>инструкциями</w:t>
      </w:r>
      <w:r w:rsidR="007A624C">
        <w:rPr>
          <w:rFonts w:ascii="Times New Roman" w:eastAsia="Times New Roman" w:hAnsi="Times New Roman" w:cs="Times New Roman"/>
          <w:color w:val="000000"/>
          <w:sz w:val="24"/>
          <w:szCs w:val="24"/>
        </w:rPr>
        <w:tab/>
        <w:t xml:space="preserve">на </w:t>
      </w:r>
      <w:r>
        <w:rPr>
          <w:rFonts w:ascii="Times New Roman" w:eastAsia="Times New Roman" w:hAnsi="Times New Roman" w:cs="Times New Roman"/>
          <w:color w:val="000000"/>
          <w:sz w:val="24"/>
          <w:szCs w:val="24"/>
        </w:rPr>
        <w:t>уроке и во внеурочной деятельности;</w:t>
      </w:r>
    </w:p>
    <w:p w:rsidR="00943E38" w:rsidRDefault="001138B0">
      <w:pPr>
        <w:widowControl w:val="0"/>
        <w:tabs>
          <w:tab w:val="left" w:pos="849"/>
          <w:tab w:val="left" w:pos="2179"/>
          <w:tab w:val="left" w:pos="3320"/>
          <w:tab w:val="left" w:pos="5480"/>
          <w:tab w:val="left" w:pos="6310"/>
          <w:tab w:val="left" w:pos="7792"/>
          <w:tab w:val="left" w:pos="903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приёмами работы с биологической информацией: формулировать основания для извлечения</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обобщения</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нескольких (4–5)</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источников; преобразовывать информацию</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 одной знаковой системыв другую;</w:t>
      </w:r>
    </w:p>
    <w:p w:rsidR="00943E38" w:rsidRDefault="001138B0">
      <w:pPr>
        <w:widowControl w:val="0"/>
        <w:tabs>
          <w:tab w:val="left" w:pos="1787"/>
          <w:tab w:val="left" w:pos="3181"/>
          <w:tab w:val="left" w:pos="4823"/>
          <w:tab w:val="left" w:pos="6879"/>
          <w:tab w:val="left" w:pos="8823"/>
        </w:tabs>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письменные и устные сообщения, грамотно используя понятийный аппарат изученного</w:t>
      </w:r>
      <w:r>
        <w:rPr>
          <w:rFonts w:ascii="Times New Roman" w:eastAsia="Times New Roman" w:hAnsi="Times New Roman" w:cs="Times New Roman"/>
          <w:color w:val="000000"/>
          <w:sz w:val="24"/>
          <w:szCs w:val="24"/>
        </w:rPr>
        <w:tab/>
        <w:t>раздела</w:t>
      </w:r>
      <w:r>
        <w:rPr>
          <w:rFonts w:ascii="Times New Roman" w:eastAsia="Times New Roman" w:hAnsi="Times New Roman" w:cs="Times New Roman"/>
          <w:color w:val="000000"/>
          <w:sz w:val="24"/>
          <w:szCs w:val="24"/>
        </w:rPr>
        <w:tab/>
        <w:t>био</w:t>
      </w:r>
      <w:r w:rsidR="007A624C">
        <w:rPr>
          <w:rFonts w:ascii="Times New Roman" w:eastAsia="Times New Roman" w:hAnsi="Times New Roman" w:cs="Times New Roman"/>
          <w:color w:val="000000"/>
          <w:sz w:val="24"/>
          <w:szCs w:val="24"/>
        </w:rPr>
        <w:t>логии,</w:t>
      </w:r>
      <w:r w:rsidR="007A624C">
        <w:rPr>
          <w:rFonts w:ascii="Times New Roman" w:eastAsia="Times New Roman" w:hAnsi="Times New Roman" w:cs="Times New Roman"/>
          <w:color w:val="000000"/>
          <w:sz w:val="24"/>
          <w:szCs w:val="24"/>
        </w:rPr>
        <w:tab/>
        <w:t>сопровождать</w:t>
      </w:r>
      <w:r w:rsidR="007A624C">
        <w:rPr>
          <w:rFonts w:ascii="Times New Roman" w:eastAsia="Times New Roman" w:hAnsi="Times New Roman" w:cs="Times New Roman"/>
          <w:color w:val="000000"/>
          <w:sz w:val="24"/>
          <w:szCs w:val="24"/>
        </w:rPr>
        <w:tab/>
        <w:t xml:space="preserve">выступление </w:t>
      </w:r>
      <w:r>
        <w:rPr>
          <w:rFonts w:ascii="Times New Roman" w:eastAsia="Times New Roman" w:hAnsi="Times New Roman" w:cs="Times New Roman"/>
          <w:color w:val="000000"/>
          <w:sz w:val="24"/>
          <w:szCs w:val="24"/>
        </w:rPr>
        <w:t>презентацией с учётом особенностей аудитории сверстников.</w:t>
      </w:r>
    </w:p>
    <w:p w:rsidR="00943E38" w:rsidRDefault="00943E38">
      <w:pPr>
        <w:spacing w:after="40" w:line="240" w:lineRule="exact"/>
        <w:rPr>
          <w:rFonts w:ascii="Times New Roman" w:eastAsia="Times New Roman" w:hAnsi="Times New Roman" w:cs="Times New Roman"/>
          <w:sz w:val="24"/>
          <w:szCs w:val="24"/>
        </w:rPr>
      </w:pPr>
    </w:p>
    <w:p w:rsidR="00943E38" w:rsidRDefault="001138B0" w:rsidP="007A624C">
      <w:pPr>
        <w:widowControl w:val="0"/>
        <w:spacing w:line="242" w:lineRule="auto"/>
        <w:ind w:left="2335" w:right="962" w:hanging="6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2.1.14.</w:t>
      </w:r>
      <w:r w:rsidR="004044D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Федеральная рабочая программа по учебному курсу «Основы духовно-нравственной культуры народов России».</w:t>
      </w:r>
    </w:p>
    <w:p w:rsidR="00943E38" w:rsidRDefault="001138B0" w:rsidP="007A624C">
      <w:pPr>
        <w:widowControl w:val="0"/>
        <w:tabs>
          <w:tab w:val="left" w:pos="3185"/>
          <w:tab w:val="left" w:pos="4239"/>
          <w:tab w:val="left" w:pos="5586"/>
          <w:tab w:val="left" w:pos="6080"/>
          <w:tab w:val="left" w:pos="7317"/>
          <w:tab w:val="left" w:pos="8145"/>
          <w:tab w:val="left" w:pos="9311"/>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2.1.14.1. Федеральная</w:t>
      </w:r>
      <w:r>
        <w:rPr>
          <w:rFonts w:ascii="Times New Roman" w:eastAsia="Times New Roman" w:hAnsi="Times New Roman" w:cs="Times New Roman"/>
          <w:color w:val="000000"/>
          <w:sz w:val="24"/>
          <w:szCs w:val="24"/>
        </w:rPr>
        <w:tab/>
        <w:t>рабочая</w:t>
      </w:r>
      <w:r>
        <w:rPr>
          <w:rFonts w:ascii="Times New Roman" w:eastAsia="Times New Roman" w:hAnsi="Times New Roman" w:cs="Times New Roman"/>
          <w:color w:val="000000"/>
          <w:sz w:val="24"/>
          <w:szCs w:val="24"/>
        </w:rPr>
        <w:tab/>
        <w:t>программа</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уч</w:t>
      </w:r>
      <w:r w:rsidR="007A624C">
        <w:rPr>
          <w:rFonts w:ascii="Times New Roman" w:eastAsia="Times New Roman" w:hAnsi="Times New Roman" w:cs="Times New Roman"/>
          <w:color w:val="000000"/>
          <w:sz w:val="24"/>
          <w:szCs w:val="24"/>
        </w:rPr>
        <w:t>ебному</w:t>
      </w:r>
      <w:r w:rsidR="007A624C">
        <w:rPr>
          <w:rFonts w:ascii="Times New Roman" w:eastAsia="Times New Roman" w:hAnsi="Times New Roman" w:cs="Times New Roman"/>
          <w:color w:val="000000"/>
          <w:sz w:val="24"/>
          <w:szCs w:val="24"/>
        </w:rPr>
        <w:tab/>
        <w:t>курсу</w:t>
      </w:r>
      <w:r w:rsidR="007A624C">
        <w:rPr>
          <w:rFonts w:ascii="Times New Roman" w:eastAsia="Times New Roman" w:hAnsi="Times New Roman" w:cs="Times New Roman"/>
          <w:color w:val="000000"/>
          <w:sz w:val="24"/>
          <w:szCs w:val="24"/>
        </w:rPr>
        <w:tab/>
        <w:t xml:space="preserve">«Основы </w:t>
      </w:r>
      <w:r>
        <w:rPr>
          <w:rFonts w:ascii="Times New Roman" w:eastAsia="Times New Roman" w:hAnsi="Times New Roman" w:cs="Times New Roman"/>
          <w:color w:val="000000"/>
          <w:sz w:val="24"/>
          <w:szCs w:val="24"/>
        </w:rPr>
        <w:t>духовно-нравственной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43E38" w:rsidRDefault="001138B0" w:rsidP="007A624C">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 Пояснительная записка.</w:t>
      </w:r>
    </w:p>
    <w:p w:rsidR="00943E38" w:rsidRDefault="001138B0" w:rsidP="007A624C">
      <w:pPr>
        <w:widowControl w:val="0"/>
        <w:tabs>
          <w:tab w:val="left" w:pos="3348"/>
          <w:tab w:val="left" w:pos="4064"/>
          <w:tab w:val="left" w:pos="5524"/>
          <w:tab w:val="left" w:pos="7093"/>
          <w:tab w:val="left" w:pos="7789"/>
          <w:tab w:val="left" w:pos="8951"/>
        </w:tabs>
        <w:spacing w:line="241"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 Программа</w:t>
      </w:r>
      <w:r w:rsidR="007A624C">
        <w:rPr>
          <w:rFonts w:ascii="Times New Roman" w:eastAsia="Times New Roman" w:hAnsi="Times New Roman" w:cs="Times New Roman"/>
          <w:color w:val="000000"/>
          <w:sz w:val="24"/>
          <w:szCs w:val="24"/>
        </w:rPr>
        <w:tab/>
        <w:t>по</w:t>
      </w:r>
      <w:r w:rsidR="007A624C">
        <w:rPr>
          <w:rFonts w:ascii="Times New Roman" w:eastAsia="Times New Roman" w:hAnsi="Times New Roman" w:cs="Times New Roman"/>
          <w:color w:val="000000"/>
          <w:sz w:val="24"/>
          <w:szCs w:val="24"/>
        </w:rPr>
        <w:tab/>
        <w:t>ОДНКНР</w:t>
      </w:r>
      <w:r w:rsidR="007A624C">
        <w:rPr>
          <w:rFonts w:ascii="Times New Roman" w:eastAsia="Times New Roman" w:hAnsi="Times New Roman" w:cs="Times New Roman"/>
          <w:color w:val="000000"/>
          <w:sz w:val="24"/>
          <w:szCs w:val="24"/>
        </w:rPr>
        <w:tab/>
        <w:t>составлена</w:t>
      </w:r>
      <w:r w:rsidR="007A624C">
        <w:rPr>
          <w:rFonts w:ascii="Times New Roman" w:eastAsia="Times New Roman" w:hAnsi="Times New Roman" w:cs="Times New Roman"/>
          <w:color w:val="000000"/>
          <w:sz w:val="24"/>
          <w:szCs w:val="24"/>
        </w:rPr>
        <w:tab/>
        <w:t>на</w:t>
      </w:r>
      <w:r w:rsidR="007A624C">
        <w:rPr>
          <w:rFonts w:ascii="Times New Roman" w:eastAsia="Times New Roman" w:hAnsi="Times New Roman" w:cs="Times New Roman"/>
          <w:color w:val="000000"/>
          <w:sz w:val="24"/>
          <w:szCs w:val="24"/>
        </w:rPr>
        <w:tab/>
        <w:t xml:space="preserve">основе </w:t>
      </w:r>
      <w:r>
        <w:rPr>
          <w:rFonts w:ascii="Times New Roman" w:eastAsia="Times New Roman" w:hAnsi="Times New Roman" w:cs="Times New Roman"/>
          <w:color w:val="000000"/>
          <w:sz w:val="24"/>
          <w:szCs w:val="24"/>
        </w:rPr>
        <w:t>требований</w:t>
      </w:r>
      <w:bookmarkStart w:id="279" w:name="_page_613_0"/>
      <w:bookmarkEnd w:id="278"/>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результатам освоения основной образовательной программы основного общего образования, представленных</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 ФГОС</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w:t>
      </w:r>
      <w:r w:rsidR="007A624C">
        <w:rPr>
          <w:rFonts w:ascii="Times New Roman" w:eastAsia="Times New Roman" w:hAnsi="Times New Roman" w:cs="Times New Roman"/>
          <w:color w:val="000000"/>
          <w:sz w:val="24"/>
          <w:szCs w:val="24"/>
        </w:rPr>
        <w:t xml:space="preserve">О, с учетом </w:t>
      </w:r>
      <w:r>
        <w:rPr>
          <w:rFonts w:ascii="Times New Roman" w:eastAsia="Times New Roman" w:hAnsi="Times New Roman" w:cs="Times New Roman"/>
          <w:color w:val="000000"/>
          <w:sz w:val="24"/>
          <w:szCs w:val="24"/>
        </w:rPr>
        <w:t>федеральной</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воспитания для </w:t>
      </w:r>
      <w:r>
        <w:rPr>
          <w:rFonts w:ascii="Times New Roman" w:eastAsia="Times New Roman" w:hAnsi="Times New Roman" w:cs="Times New Roman"/>
          <w:color w:val="000000"/>
          <w:sz w:val="24"/>
          <w:szCs w:val="24"/>
        </w:rPr>
        <w:lastRenderedPageBreak/>
        <w:t>общеобразовательных организаций.</w:t>
      </w:r>
    </w:p>
    <w:p w:rsidR="00943E38" w:rsidRDefault="001138B0" w:rsidP="007A624C">
      <w:pPr>
        <w:widowControl w:val="0"/>
        <w:tabs>
          <w:tab w:val="left" w:pos="2448"/>
          <w:tab w:val="left" w:pos="4103"/>
          <w:tab w:val="left" w:pos="4967"/>
          <w:tab w:val="left" w:pos="6563"/>
          <w:tab w:val="left" w:pos="8481"/>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2.1.14.2.2. В</w:t>
      </w:r>
      <w:r>
        <w:rPr>
          <w:rFonts w:ascii="Times New Roman" w:eastAsia="Times New Roman" w:hAnsi="Times New Roman" w:cs="Times New Roman"/>
          <w:color w:val="000000"/>
          <w:sz w:val="24"/>
          <w:szCs w:val="24"/>
        </w:rPr>
        <w:tab/>
      </w:r>
      <w:r w:rsidR="007A624C">
        <w:rPr>
          <w:rFonts w:ascii="Times New Roman" w:eastAsia="Times New Roman" w:hAnsi="Times New Roman" w:cs="Times New Roman"/>
          <w:color w:val="000000"/>
          <w:sz w:val="24"/>
          <w:szCs w:val="24"/>
        </w:rPr>
        <w:t>программе</w:t>
      </w:r>
      <w:r w:rsidR="007A624C">
        <w:rPr>
          <w:rFonts w:ascii="Times New Roman" w:eastAsia="Times New Roman" w:hAnsi="Times New Roman" w:cs="Times New Roman"/>
          <w:color w:val="000000"/>
          <w:sz w:val="24"/>
          <w:szCs w:val="24"/>
        </w:rPr>
        <w:tab/>
        <w:t>по</w:t>
      </w:r>
      <w:r w:rsidR="007A624C">
        <w:rPr>
          <w:rFonts w:ascii="Times New Roman" w:eastAsia="Times New Roman" w:hAnsi="Times New Roman" w:cs="Times New Roman"/>
          <w:color w:val="000000"/>
          <w:sz w:val="24"/>
          <w:szCs w:val="24"/>
        </w:rPr>
        <w:tab/>
        <w:t>ОДНКНР</w:t>
      </w:r>
      <w:r w:rsidR="007A624C">
        <w:rPr>
          <w:rFonts w:ascii="Times New Roman" w:eastAsia="Times New Roman" w:hAnsi="Times New Roman" w:cs="Times New Roman"/>
          <w:color w:val="000000"/>
          <w:sz w:val="24"/>
          <w:szCs w:val="24"/>
        </w:rPr>
        <w:tab/>
        <w:t xml:space="preserve">соблюдается </w:t>
      </w:r>
      <w:r>
        <w:rPr>
          <w:rFonts w:ascii="Times New Roman" w:eastAsia="Times New Roman" w:hAnsi="Times New Roman" w:cs="Times New Roman"/>
          <w:color w:val="000000"/>
          <w:sz w:val="24"/>
          <w:szCs w:val="24"/>
        </w:rPr>
        <w:t>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943E38" w:rsidRDefault="001138B0" w:rsidP="007A624C">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943E38" w:rsidRDefault="001138B0" w:rsidP="007A624C">
      <w:pPr>
        <w:widowControl w:val="0"/>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2.1.14.2.4. К традиционным российским духовно-нравственным ценностям относятся жизнь, достоинство, права и свободы человека, патриотизм граждан.</w:t>
      </w:r>
    </w:p>
    <w:p w:rsidR="00943E38" w:rsidRDefault="001138B0" w:rsidP="007A624C">
      <w:pPr>
        <w:widowControl w:val="0"/>
        <w:tabs>
          <w:tab w:val="left" w:pos="1804"/>
          <w:tab w:val="left" w:pos="3293"/>
          <w:tab w:val="left" w:pos="5960"/>
          <w:tab w:val="left" w:pos="7232"/>
          <w:tab w:val="left" w:pos="8800"/>
          <w:tab w:val="left" w:pos="9892"/>
        </w:tabs>
        <w:spacing w:before="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российские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духовно-нравственные</w:t>
      </w:r>
      <w:r w:rsidR="004044D0">
        <w:rPr>
          <w:rFonts w:ascii="Times New Roman" w:eastAsia="Times New Roman" w:hAnsi="Times New Roman" w:cs="Times New Roman"/>
          <w:color w:val="000000"/>
          <w:sz w:val="24"/>
          <w:szCs w:val="24"/>
        </w:rPr>
        <w:t xml:space="preserve"> </w:t>
      </w:r>
      <w:r w:rsidR="007A624C">
        <w:rPr>
          <w:rFonts w:ascii="Times New Roman" w:eastAsia="Times New Roman" w:hAnsi="Times New Roman" w:cs="Times New Roman"/>
          <w:color w:val="000000"/>
          <w:sz w:val="24"/>
          <w:szCs w:val="24"/>
        </w:rPr>
        <w:t>ценности</w:t>
      </w:r>
      <w:r w:rsidR="007A624C">
        <w:rPr>
          <w:rFonts w:ascii="Times New Roman" w:eastAsia="Times New Roman" w:hAnsi="Times New Roman" w:cs="Times New Roman"/>
          <w:color w:val="000000"/>
          <w:sz w:val="24"/>
          <w:szCs w:val="24"/>
        </w:rPr>
        <w:tab/>
        <w:t>объединяют</w:t>
      </w:r>
      <w:r w:rsidR="007A624C">
        <w:rPr>
          <w:rFonts w:ascii="Times New Roman" w:eastAsia="Times New Roman" w:hAnsi="Times New Roman" w:cs="Times New Roman"/>
          <w:color w:val="000000"/>
          <w:sz w:val="24"/>
          <w:szCs w:val="24"/>
        </w:rPr>
        <w:tab/>
        <w:t xml:space="preserve">Россию </w:t>
      </w:r>
      <w:r>
        <w:rPr>
          <w:rFonts w:ascii="Times New Roman" w:eastAsia="Times New Roman" w:hAnsi="Times New Roman" w:cs="Times New Roman"/>
          <w:color w:val="000000"/>
          <w:sz w:val="24"/>
          <w:szCs w:val="24"/>
        </w:rPr>
        <w:t>как многонациональное и многоконфессиональное государство, лежат в осно</w:t>
      </w:r>
      <w:r w:rsidR="004044D0">
        <w:rPr>
          <w:rFonts w:ascii="Times New Roman" w:eastAsia="Times New Roman" w:hAnsi="Times New Roman" w:cs="Times New Roman"/>
          <w:color w:val="000000"/>
          <w:sz w:val="24"/>
          <w:szCs w:val="24"/>
        </w:rPr>
        <w:t xml:space="preserve">ве представлений о гражданской </w:t>
      </w:r>
      <w:r>
        <w:rPr>
          <w:rFonts w:ascii="Times New Roman" w:eastAsia="Times New Roman" w:hAnsi="Times New Roman" w:cs="Times New Roman"/>
          <w:color w:val="000000"/>
          <w:sz w:val="24"/>
          <w:szCs w:val="24"/>
        </w:rPr>
        <w:t>идентичности как ключевом ориентире духовно-нравственного развития обучающихся.</w:t>
      </w:r>
    </w:p>
    <w:p w:rsidR="004044D0" w:rsidRDefault="001138B0" w:rsidP="007A624C">
      <w:pPr>
        <w:widowControl w:val="0"/>
        <w:tabs>
          <w:tab w:val="left" w:pos="1795"/>
          <w:tab w:val="left" w:pos="5326"/>
          <w:tab w:val="left" w:pos="7148"/>
          <w:tab w:val="left" w:pos="8968"/>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присущих</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ей</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протяжении всей её истории.</w:t>
      </w:r>
    </w:p>
    <w:p w:rsidR="00943E38" w:rsidRDefault="001138B0" w:rsidP="007A624C">
      <w:pPr>
        <w:widowControl w:val="0"/>
        <w:tabs>
          <w:tab w:val="left" w:pos="1795"/>
          <w:tab w:val="left" w:pos="5326"/>
          <w:tab w:val="left" w:pos="7148"/>
          <w:tab w:val="left" w:pos="8968"/>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943E38" w:rsidRDefault="001138B0" w:rsidP="007A624C">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отборуинформации, соответствия требованиям возрастной педагогики и психологии.</w:t>
      </w:r>
    </w:p>
    <w:p w:rsidR="00943E38" w:rsidRDefault="001138B0" w:rsidP="007A624C">
      <w:pPr>
        <w:widowControl w:val="0"/>
        <w:tabs>
          <w:tab w:val="left" w:pos="1793"/>
          <w:tab w:val="left" w:pos="2266"/>
          <w:tab w:val="left" w:pos="3183"/>
          <w:tab w:val="left" w:pos="3504"/>
          <w:tab w:val="left" w:pos="4755"/>
          <w:tab w:val="left" w:pos="5697"/>
          <w:tab w:val="left" w:pos="7059"/>
          <w:tab w:val="left" w:pos="7413"/>
          <w:tab w:val="left" w:pos="7840"/>
          <w:tab w:val="left" w:pos="8724"/>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2.1.14.2.9. В</w:t>
      </w:r>
      <w:r>
        <w:rPr>
          <w:rFonts w:ascii="Times New Roman" w:eastAsia="Times New Roman" w:hAnsi="Times New Roman" w:cs="Times New Roman"/>
          <w:color w:val="000000"/>
          <w:sz w:val="24"/>
          <w:szCs w:val="24"/>
        </w:rPr>
        <w:tab/>
        <w:t>процессе</w:t>
      </w:r>
      <w:r>
        <w:rPr>
          <w:rFonts w:ascii="Times New Roman" w:eastAsia="Times New Roman" w:hAnsi="Times New Roman" w:cs="Times New Roman"/>
          <w:color w:val="000000"/>
          <w:sz w:val="24"/>
          <w:szCs w:val="24"/>
        </w:rPr>
        <w:tab/>
        <w:t>изуче</w:t>
      </w:r>
      <w:r w:rsidR="007A624C">
        <w:rPr>
          <w:rFonts w:ascii="Times New Roman" w:eastAsia="Times New Roman" w:hAnsi="Times New Roman" w:cs="Times New Roman"/>
          <w:color w:val="000000"/>
          <w:sz w:val="24"/>
          <w:szCs w:val="24"/>
        </w:rPr>
        <w:t>ния</w:t>
      </w:r>
      <w:r w:rsidR="007A624C">
        <w:rPr>
          <w:rFonts w:ascii="Times New Roman" w:eastAsia="Times New Roman" w:hAnsi="Times New Roman" w:cs="Times New Roman"/>
          <w:color w:val="000000"/>
          <w:sz w:val="24"/>
          <w:szCs w:val="24"/>
        </w:rPr>
        <w:tab/>
        <w:t>курса,</w:t>
      </w:r>
      <w:r w:rsidR="007A624C">
        <w:rPr>
          <w:rFonts w:ascii="Times New Roman" w:eastAsia="Times New Roman" w:hAnsi="Times New Roman" w:cs="Times New Roman"/>
          <w:color w:val="000000"/>
          <w:sz w:val="24"/>
          <w:szCs w:val="24"/>
        </w:rPr>
        <w:tab/>
        <w:t>обучающиеся</w:t>
      </w:r>
      <w:r w:rsidR="007A624C">
        <w:rPr>
          <w:rFonts w:ascii="Times New Roman" w:eastAsia="Times New Roman" w:hAnsi="Times New Roman" w:cs="Times New Roman"/>
          <w:color w:val="000000"/>
          <w:sz w:val="24"/>
          <w:szCs w:val="24"/>
        </w:rPr>
        <w:tab/>
        <w:t xml:space="preserve">получают </w:t>
      </w:r>
      <w:r>
        <w:rPr>
          <w:rFonts w:ascii="Times New Roman" w:eastAsia="Times New Roman" w:hAnsi="Times New Roman" w:cs="Times New Roman"/>
          <w:color w:val="000000"/>
          <w:sz w:val="24"/>
          <w:szCs w:val="24"/>
        </w:rPr>
        <w:t>представление о существенных взаимосвязях между материальной и духовной культурой, обусловленности культурных</w:t>
      </w:r>
      <w:r>
        <w:rPr>
          <w:rFonts w:ascii="Times New Roman" w:eastAsia="Times New Roman" w:hAnsi="Times New Roman" w:cs="Times New Roman"/>
          <w:color w:val="000000"/>
          <w:sz w:val="24"/>
          <w:szCs w:val="24"/>
        </w:rPr>
        <w:tab/>
        <w:t>реалий</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современного общества      его</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духовно-нравственным обликом. Изучаются основные компоненты</w:t>
      </w:r>
      <w:r>
        <w:rPr>
          <w:rFonts w:ascii="Times New Roman" w:eastAsia="Times New Roman" w:hAnsi="Times New Roman" w:cs="Times New Roman"/>
          <w:color w:val="000000"/>
          <w:sz w:val="24"/>
          <w:szCs w:val="24"/>
        </w:rPr>
        <w:tab/>
        <w:t>культуры, её специфические инструменты самопрезентации, исторические и современные особенности духовно- нравственного развития народов России.</w:t>
      </w:r>
    </w:p>
    <w:p w:rsidR="00943E38" w:rsidRDefault="001138B0" w:rsidP="007A624C">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43E38" w:rsidRDefault="001138B0" w:rsidP="007A624C">
      <w:pPr>
        <w:widowControl w:val="0"/>
        <w:tabs>
          <w:tab w:val="left" w:pos="2116"/>
          <w:tab w:val="left" w:pos="4880"/>
          <w:tab w:val="left" w:pos="5250"/>
          <w:tab w:val="left" w:pos="8406"/>
        </w:tabs>
        <w:spacing w:line="239"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w:t>
      </w:r>
      <w:r>
        <w:rPr>
          <w:rFonts w:ascii="Times New Roman" w:eastAsia="Times New Roman" w:hAnsi="Times New Roman" w:cs="Times New Roman"/>
          <w:color w:val="000000"/>
          <w:sz w:val="24"/>
          <w:szCs w:val="24"/>
        </w:rPr>
        <w:tab/>
        <w:t>духовно-нравственными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культурными ценностями)</w:t>
      </w:r>
      <w:r>
        <w:rPr>
          <w:rFonts w:ascii="Times New Roman" w:eastAsia="Times New Roman" w:hAnsi="Times New Roman" w:cs="Times New Roman"/>
          <w:color w:val="000000"/>
          <w:sz w:val="24"/>
          <w:szCs w:val="24"/>
        </w:rPr>
        <w:tab/>
        <w:t>на микроуровне (собственная идентичность, осознанная как часть малой Родины, семьи и семейных традиций,</w:t>
      </w:r>
      <w:bookmarkStart w:id="280" w:name="_page_615_0"/>
      <w:bookmarkEnd w:id="279"/>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этнической</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религиозной</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 к которой принадлежит обучающийся как личность).</w:t>
      </w:r>
    </w:p>
    <w:p w:rsidR="00943E38" w:rsidRDefault="001138B0" w:rsidP="007A624C">
      <w:pPr>
        <w:widowControl w:val="0"/>
        <w:tabs>
          <w:tab w:val="left" w:pos="1910"/>
          <w:tab w:val="left" w:pos="3231"/>
          <w:tab w:val="left" w:pos="5713"/>
          <w:tab w:val="left" w:pos="6200"/>
          <w:tab w:val="left" w:pos="8012"/>
          <w:tab w:val="left" w:pos="9275"/>
        </w:tabs>
        <w:spacing w:before="2"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2.1.14.2.12. Принцип</w:t>
      </w:r>
      <w:r>
        <w:rPr>
          <w:rFonts w:ascii="Times New Roman" w:eastAsia="Times New Roman" w:hAnsi="Times New Roman" w:cs="Times New Roman"/>
          <w:color w:val="000000"/>
          <w:sz w:val="24"/>
          <w:szCs w:val="24"/>
        </w:rPr>
        <w:tab/>
        <w:t>культуролог</w:t>
      </w:r>
      <w:r w:rsidR="007A624C">
        <w:rPr>
          <w:rFonts w:ascii="Times New Roman" w:eastAsia="Times New Roman" w:hAnsi="Times New Roman" w:cs="Times New Roman"/>
          <w:color w:val="000000"/>
          <w:sz w:val="24"/>
          <w:szCs w:val="24"/>
        </w:rPr>
        <w:t>ичности</w:t>
      </w:r>
      <w:r w:rsidR="007A624C">
        <w:rPr>
          <w:rFonts w:ascii="Times New Roman" w:eastAsia="Times New Roman" w:hAnsi="Times New Roman" w:cs="Times New Roman"/>
          <w:color w:val="000000"/>
          <w:sz w:val="24"/>
          <w:szCs w:val="24"/>
        </w:rPr>
        <w:tab/>
        <w:t>в</w:t>
      </w:r>
      <w:r w:rsidR="007A624C">
        <w:rPr>
          <w:rFonts w:ascii="Times New Roman" w:eastAsia="Times New Roman" w:hAnsi="Times New Roman" w:cs="Times New Roman"/>
          <w:color w:val="000000"/>
          <w:sz w:val="24"/>
          <w:szCs w:val="24"/>
        </w:rPr>
        <w:tab/>
        <w:t>преподавании</w:t>
      </w:r>
      <w:r w:rsidR="007A624C">
        <w:rPr>
          <w:rFonts w:ascii="Times New Roman" w:eastAsia="Times New Roman" w:hAnsi="Times New Roman" w:cs="Times New Roman"/>
          <w:color w:val="000000"/>
          <w:sz w:val="24"/>
          <w:szCs w:val="24"/>
        </w:rPr>
        <w:tab/>
        <w:t xml:space="preserve">означает </w:t>
      </w:r>
      <w:r>
        <w:rPr>
          <w:rFonts w:ascii="Times New Roman" w:eastAsia="Times New Roman" w:hAnsi="Times New Roman" w:cs="Times New Roman"/>
          <w:color w:val="000000"/>
          <w:sz w:val="24"/>
          <w:szCs w:val="24"/>
        </w:rPr>
        <w:t>важность культурологического, а не конфессионального подхода, отсутствие культурной, этнической, религиозной</w:t>
      </w:r>
      <w:r>
        <w:rPr>
          <w:rFonts w:ascii="Times New Roman" w:eastAsia="Times New Roman" w:hAnsi="Times New Roman" w:cs="Times New Roman"/>
          <w:color w:val="000000"/>
          <w:sz w:val="24"/>
          <w:szCs w:val="24"/>
        </w:rPr>
        <w:tab/>
        <w:t>ангажированности в содержании</w:t>
      </w:r>
      <w:r>
        <w:rPr>
          <w:rFonts w:ascii="Times New Roman" w:eastAsia="Times New Roman" w:hAnsi="Times New Roman" w:cs="Times New Roman"/>
          <w:color w:val="000000"/>
          <w:sz w:val="24"/>
          <w:szCs w:val="24"/>
        </w:rPr>
        <w:tab/>
        <w:t>предмета и его смысловых акцентах.</w:t>
      </w:r>
    </w:p>
    <w:p w:rsidR="00943E38" w:rsidRDefault="001138B0" w:rsidP="007A624C">
      <w:pPr>
        <w:widowControl w:val="0"/>
        <w:tabs>
          <w:tab w:val="left" w:pos="9155"/>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2.1.14.2.13.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w:t>
      </w:r>
      <w:r>
        <w:rPr>
          <w:rFonts w:ascii="Times New Roman" w:eastAsia="Times New Roman" w:hAnsi="Times New Roman" w:cs="Times New Roman"/>
          <w:color w:val="000000"/>
          <w:sz w:val="24"/>
          <w:szCs w:val="24"/>
        </w:rPr>
        <w:lastRenderedPageBreak/>
        <w:t>подходов к рассмотрению культуры и усвоению научной терминологии для понимания культурообразующих</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элементов и формирования познавательного интереса к этнокультурным и религиозным феноменам.</w:t>
      </w:r>
    </w:p>
    <w:p w:rsidR="00943E38" w:rsidRDefault="001138B0" w:rsidP="007A624C">
      <w:pPr>
        <w:widowControl w:val="0"/>
        <w:tabs>
          <w:tab w:val="left" w:pos="763"/>
          <w:tab w:val="left" w:pos="1896"/>
          <w:tab w:val="left" w:pos="2650"/>
          <w:tab w:val="left" w:pos="3455"/>
          <w:tab w:val="left" w:pos="4584"/>
          <w:tab w:val="left" w:pos="5355"/>
          <w:tab w:val="left" w:pos="6421"/>
          <w:tab w:val="left" w:pos="7305"/>
          <w:tab w:val="left" w:pos="9073"/>
        </w:tabs>
        <w:spacing w:before="4"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2.1.14.2.14. Принцип</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соответствия</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требованиям</w:t>
      </w:r>
      <w:r w:rsidR="004044D0">
        <w:rPr>
          <w:rFonts w:ascii="Times New Roman" w:eastAsia="Times New Roman" w:hAnsi="Times New Roman" w:cs="Times New Roman"/>
          <w:color w:val="000000"/>
          <w:sz w:val="24"/>
          <w:szCs w:val="24"/>
        </w:rPr>
        <w:t xml:space="preserve"> возрастной </w:t>
      </w:r>
      <w:r>
        <w:rPr>
          <w:rFonts w:ascii="Times New Roman" w:eastAsia="Times New Roman" w:hAnsi="Times New Roman" w:cs="Times New Roman"/>
          <w:color w:val="000000"/>
          <w:sz w:val="24"/>
          <w:szCs w:val="24"/>
        </w:rPr>
        <w:t>педагогики и психологии включает отбор тем и содержания курса согласно приоритетным зона</w:t>
      </w:r>
      <w:r w:rsidR="004044D0">
        <w:rPr>
          <w:rFonts w:ascii="Times New Roman" w:eastAsia="Times New Roman" w:hAnsi="Times New Roman" w:cs="Times New Roman"/>
          <w:color w:val="000000"/>
          <w:sz w:val="24"/>
          <w:szCs w:val="24"/>
        </w:rPr>
        <w:t xml:space="preserve">м ближайшего развития </w:t>
      </w:r>
      <w:r>
        <w:rPr>
          <w:rFonts w:ascii="Times New Roman" w:eastAsia="Times New Roman" w:hAnsi="Times New Roman" w:cs="Times New Roman"/>
          <w:color w:val="000000"/>
          <w:sz w:val="24"/>
          <w:szCs w:val="24"/>
        </w:rPr>
        <w:t>для 5–6</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классов,</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когнитивным способностям и</w:t>
      </w:r>
      <w:r w:rsidR="004044D0">
        <w:rPr>
          <w:rFonts w:ascii="Times New Roman" w:eastAsia="Times New Roman" w:hAnsi="Times New Roman" w:cs="Times New Roman"/>
          <w:color w:val="000000"/>
          <w:sz w:val="24"/>
          <w:szCs w:val="24"/>
        </w:rPr>
        <w:t xml:space="preserve"> социальным </w:t>
      </w:r>
      <w:r>
        <w:rPr>
          <w:rFonts w:ascii="Times New Roman" w:eastAsia="Times New Roman" w:hAnsi="Times New Roman" w:cs="Times New Roman"/>
          <w:color w:val="000000"/>
          <w:sz w:val="24"/>
          <w:szCs w:val="24"/>
        </w:rPr>
        <w:t>потребностям обучающихся, содержанию гуманитарных и общественно-научных учебных предметов.</w:t>
      </w:r>
    </w:p>
    <w:p w:rsidR="00943E38" w:rsidRDefault="001138B0" w:rsidP="007A624C">
      <w:pPr>
        <w:widowControl w:val="0"/>
        <w:tabs>
          <w:tab w:val="left" w:pos="3864"/>
          <w:tab w:val="left" w:pos="6380"/>
          <w:tab w:val="left" w:pos="8802"/>
        </w:tabs>
        <w:spacing w:before="3"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2.1.14.2.15. Принцип</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формирования</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гражданского</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ввоспитании патриотизма и любви к Родине. Данный принцип должен быть реализован через поискобъединяющих черт в духовно-нравственной жизни народов России, их культуре, религии и историческом развитии.</w:t>
      </w:r>
    </w:p>
    <w:p w:rsidR="00943E38" w:rsidRDefault="001138B0" w:rsidP="007A624C">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2.1.14.2.16. Целями изучения учебного курса являются:</w:t>
      </w:r>
    </w:p>
    <w:p w:rsidR="00943E38" w:rsidRDefault="001138B0" w:rsidP="007A624C">
      <w:pPr>
        <w:widowControl w:val="0"/>
        <w:tabs>
          <w:tab w:val="left" w:pos="1363"/>
          <w:tab w:val="left" w:pos="2655"/>
          <w:tab w:val="left" w:pos="4323"/>
          <w:tab w:val="left" w:pos="6154"/>
          <w:tab w:val="left" w:pos="7271"/>
          <w:tab w:val="left" w:pos="7772"/>
          <w:tab w:val="left" w:pos="9174"/>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общероссийской гражданской идентичности обучающихся через изучение культуры</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(единого</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культурного</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пространства)</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контексте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процессов этноконфессионального</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согласия и взаимодействия, взаимопроникновения и мирного сосуществования народов, религий, национальных культур;</w:t>
      </w:r>
    </w:p>
    <w:p w:rsidR="00943E38" w:rsidRDefault="001138B0" w:rsidP="007A624C">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43E38" w:rsidRDefault="001138B0" w:rsidP="007A624C">
      <w:pPr>
        <w:widowControl w:val="0"/>
        <w:tabs>
          <w:tab w:val="left" w:pos="2667"/>
          <w:tab w:val="left" w:pos="3692"/>
          <w:tab w:val="left" w:pos="6421"/>
          <w:tab w:val="left" w:pos="7420"/>
          <w:tab w:val="left" w:pos="8915"/>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и сохранение уважения к ценностям и убеждениям представителей разных национальностей</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вероисповеданий,</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способности к диалогус представителями других культур и мировоззрений;</w:t>
      </w:r>
    </w:p>
    <w:p w:rsidR="00943E38" w:rsidRDefault="001138B0" w:rsidP="007A624C">
      <w:pPr>
        <w:widowControl w:val="0"/>
        <w:tabs>
          <w:tab w:val="left" w:pos="2628"/>
          <w:tab w:val="left" w:pos="4157"/>
          <w:tab w:val="left" w:pos="5357"/>
          <w:tab w:val="left" w:pos="5938"/>
          <w:tab w:val="left" w:pos="7737"/>
          <w:tab w:val="left" w:pos="8886"/>
        </w:tabs>
        <w:spacing w:line="241"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-идентификация</w:t>
      </w:r>
      <w:r>
        <w:rPr>
          <w:rFonts w:ascii="Times New Roman" w:eastAsia="Times New Roman" w:hAnsi="Times New Roman" w:cs="Times New Roman"/>
          <w:color w:val="000000"/>
          <w:sz w:val="24"/>
          <w:szCs w:val="24"/>
        </w:rPr>
        <w:tab/>
        <w:t>собственной</w:t>
      </w:r>
      <w:r>
        <w:rPr>
          <w:rFonts w:ascii="Times New Roman" w:eastAsia="Times New Roman" w:hAnsi="Times New Roman" w:cs="Times New Roman"/>
          <w:color w:val="000000"/>
          <w:sz w:val="24"/>
          <w:szCs w:val="24"/>
        </w:rPr>
        <w:tab/>
        <w:t>личн</w:t>
      </w:r>
      <w:r w:rsidR="007A624C">
        <w:rPr>
          <w:rFonts w:ascii="Times New Roman" w:eastAsia="Times New Roman" w:hAnsi="Times New Roman" w:cs="Times New Roman"/>
          <w:color w:val="000000"/>
          <w:sz w:val="24"/>
          <w:szCs w:val="24"/>
        </w:rPr>
        <w:t>ости</w:t>
      </w:r>
      <w:r w:rsidR="007A624C">
        <w:rPr>
          <w:rFonts w:ascii="Times New Roman" w:eastAsia="Times New Roman" w:hAnsi="Times New Roman" w:cs="Times New Roman"/>
          <w:color w:val="000000"/>
          <w:sz w:val="24"/>
          <w:szCs w:val="24"/>
        </w:rPr>
        <w:tab/>
        <w:t>как</w:t>
      </w:r>
      <w:r w:rsidR="007A624C">
        <w:rPr>
          <w:rFonts w:ascii="Times New Roman" w:eastAsia="Times New Roman" w:hAnsi="Times New Roman" w:cs="Times New Roman"/>
          <w:color w:val="000000"/>
          <w:sz w:val="24"/>
          <w:szCs w:val="24"/>
        </w:rPr>
        <w:tab/>
        <w:t>полноправного</w:t>
      </w:r>
      <w:r w:rsidR="007A624C">
        <w:rPr>
          <w:rFonts w:ascii="Times New Roman" w:eastAsia="Times New Roman" w:hAnsi="Times New Roman" w:cs="Times New Roman"/>
          <w:color w:val="000000"/>
          <w:sz w:val="24"/>
          <w:szCs w:val="24"/>
        </w:rPr>
        <w:tab/>
        <w:t xml:space="preserve">субъекта </w:t>
      </w:r>
      <w:r>
        <w:rPr>
          <w:rFonts w:ascii="Times New Roman" w:eastAsia="Times New Roman" w:hAnsi="Times New Roman" w:cs="Times New Roman"/>
          <w:color w:val="000000"/>
          <w:sz w:val="24"/>
          <w:szCs w:val="24"/>
        </w:rPr>
        <w:t>культурного, исторического и цивилизационного развития страны.</w:t>
      </w:r>
    </w:p>
    <w:p w:rsidR="00943E38" w:rsidRDefault="001138B0" w:rsidP="007A624C">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2.1.14.2.17. Цели курса определяют следующие задачи:</w:t>
      </w:r>
    </w:p>
    <w:p w:rsidR="00943E38" w:rsidRDefault="001138B0" w:rsidP="007A624C">
      <w:pPr>
        <w:widowControl w:val="0"/>
        <w:spacing w:line="237"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943E38" w:rsidRDefault="001138B0" w:rsidP="007A624C">
      <w:pPr>
        <w:widowControl w:val="0"/>
        <w:tabs>
          <w:tab w:val="left" w:pos="2640"/>
          <w:tab w:val="left" w:pos="3200"/>
          <w:tab w:val="left" w:pos="4622"/>
          <w:tab w:val="left" w:pos="5767"/>
          <w:tab w:val="left" w:pos="6378"/>
          <w:tab w:val="left" w:pos="7555"/>
          <w:tab w:val="left" w:pos="9453"/>
        </w:tabs>
        <w:spacing w:line="235"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усвоен</w:t>
      </w:r>
      <w:r w:rsidR="007A624C">
        <w:rPr>
          <w:rFonts w:ascii="Times New Roman" w:eastAsia="Times New Roman" w:hAnsi="Times New Roman" w:cs="Times New Roman"/>
          <w:color w:val="000000"/>
          <w:sz w:val="24"/>
          <w:szCs w:val="24"/>
        </w:rPr>
        <w:t>ие</w:t>
      </w:r>
      <w:r w:rsidR="007A624C">
        <w:rPr>
          <w:rFonts w:ascii="Times New Roman" w:eastAsia="Times New Roman" w:hAnsi="Times New Roman" w:cs="Times New Roman"/>
          <w:color w:val="000000"/>
          <w:sz w:val="24"/>
          <w:szCs w:val="24"/>
        </w:rPr>
        <w:tab/>
        <w:t>знаний</w:t>
      </w:r>
      <w:r w:rsidR="007A624C">
        <w:rPr>
          <w:rFonts w:ascii="Times New Roman" w:eastAsia="Times New Roman" w:hAnsi="Times New Roman" w:cs="Times New Roman"/>
          <w:color w:val="000000"/>
          <w:sz w:val="24"/>
          <w:szCs w:val="24"/>
        </w:rPr>
        <w:tab/>
        <w:t>о</w:t>
      </w:r>
      <w:r w:rsidR="007A624C">
        <w:rPr>
          <w:rFonts w:ascii="Times New Roman" w:eastAsia="Times New Roman" w:hAnsi="Times New Roman" w:cs="Times New Roman"/>
          <w:color w:val="000000"/>
          <w:sz w:val="24"/>
          <w:szCs w:val="24"/>
        </w:rPr>
        <w:tab/>
        <w:t>нормах</w:t>
      </w:r>
      <w:r w:rsidR="007A624C">
        <w:rPr>
          <w:rFonts w:ascii="Times New Roman" w:eastAsia="Times New Roman" w:hAnsi="Times New Roman" w:cs="Times New Roman"/>
          <w:color w:val="000000"/>
          <w:sz w:val="24"/>
          <w:szCs w:val="24"/>
        </w:rPr>
        <w:tab/>
        <w:t xml:space="preserve">общественной </w:t>
      </w:r>
      <w:r>
        <w:rPr>
          <w:rFonts w:ascii="Times New Roman" w:eastAsia="Times New Roman" w:hAnsi="Times New Roman" w:cs="Times New Roman"/>
          <w:color w:val="000000"/>
          <w:sz w:val="24"/>
          <w:szCs w:val="24"/>
        </w:rPr>
        <w:t>морали и нравственности как основополагающих элементах духовной культуры современного общества;</w:t>
      </w:r>
    </w:p>
    <w:p w:rsidR="00943E38" w:rsidRDefault="001138B0" w:rsidP="007A624C">
      <w:pPr>
        <w:widowControl w:val="0"/>
        <w:tabs>
          <w:tab w:val="left" w:pos="2159"/>
          <w:tab w:val="left" w:pos="4145"/>
          <w:tab w:val="left" w:pos="4733"/>
          <w:tab w:val="left" w:pos="6141"/>
          <w:tab w:val="left" w:pos="8973"/>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представлений</w:t>
      </w:r>
      <w:r>
        <w:rPr>
          <w:rFonts w:ascii="Times New Roman" w:eastAsia="Times New Roman" w:hAnsi="Times New Roman" w:cs="Times New Roman"/>
          <w:color w:val="000000"/>
          <w:sz w:val="24"/>
          <w:szCs w:val="24"/>
        </w:rPr>
        <w:tab/>
      </w:r>
      <w:r w:rsidR="0043373A">
        <w:rPr>
          <w:rFonts w:ascii="Times New Roman" w:eastAsia="Times New Roman" w:hAnsi="Times New Roman" w:cs="Times New Roman"/>
          <w:color w:val="000000"/>
          <w:sz w:val="24"/>
          <w:szCs w:val="24"/>
        </w:rPr>
        <w:t>о</w:t>
      </w:r>
      <w:r w:rsidR="0043373A">
        <w:rPr>
          <w:rFonts w:ascii="Times New Roman" w:eastAsia="Times New Roman" w:hAnsi="Times New Roman" w:cs="Times New Roman"/>
          <w:color w:val="000000"/>
          <w:sz w:val="24"/>
          <w:szCs w:val="24"/>
        </w:rPr>
        <w:tab/>
        <w:t>значении</w:t>
      </w:r>
      <w:r w:rsidR="0043373A">
        <w:rPr>
          <w:rFonts w:ascii="Times New Roman" w:eastAsia="Times New Roman" w:hAnsi="Times New Roman" w:cs="Times New Roman"/>
          <w:color w:val="000000"/>
          <w:sz w:val="24"/>
          <w:szCs w:val="24"/>
        </w:rPr>
        <w:tab/>
        <w:t xml:space="preserve">духовно-нравственных </w:t>
      </w:r>
      <w:r>
        <w:rPr>
          <w:rFonts w:ascii="Times New Roman" w:eastAsia="Times New Roman" w:hAnsi="Times New Roman" w:cs="Times New Roman"/>
          <w:color w:val="000000"/>
          <w:sz w:val="24"/>
          <w:szCs w:val="24"/>
        </w:rPr>
        <w:t>ценностей и нравственных норм для достойной жизни личности, семьи, общества, ответственного отношенияк будущемуотцовству и материнству;</w:t>
      </w:r>
    </w:p>
    <w:p w:rsidR="00943E38" w:rsidRDefault="001138B0" w:rsidP="007A624C">
      <w:pPr>
        <w:widowControl w:val="0"/>
        <w:tabs>
          <w:tab w:val="left" w:pos="2379"/>
          <w:tab w:val="left" w:pos="4106"/>
          <w:tab w:val="left" w:pos="6188"/>
          <w:tab w:val="left" w:pos="8202"/>
          <w:tab w:val="left" w:pos="8924"/>
        </w:tabs>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-становление</w:t>
      </w:r>
      <w:r>
        <w:rPr>
          <w:rFonts w:ascii="Times New Roman" w:eastAsia="Times New Roman" w:hAnsi="Times New Roman" w:cs="Times New Roman"/>
          <w:color w:val="000000"/>
          <w:sz w:val="24"/>
          <w:szCs w:val="24"/>
        </w:rPr>
        <w:tab/>
        <w:t>компетенций</w:t>
      </w:r>
      <w:r>
        <w:rPr>
          <w:rFonts w:ascii="Times New Roman" w:eastAsia="Times New Roman" w:hAnsi="Times New Roman" w:cs="Times New Roman"/>
          <w:color w:val="000000"/>
          <w:sz w:val="24"/>
          <w:szCs w:val="24"/>
        </w:rPr>
        <w:tab/>
        <w:t>межкультурного</w:t>
      </w:r>
      <w:r>
        <w:rPr>
          <w:rFonts w:ascii="Times New Roman" w:eastAsia="Times New Roman" w:hAnsi="Times New Roman" w:cs="Times New Roman"/>
          <w:color w:val="000000"/>
          <w:sz w:val="24"/>
          <w:szCs w:val="24"/>
        </w:rPr>
        <w:tab/>
        <w:t>взаимодействия</w:t>
      </w:r>
      <w:r>
        <w:rPr>
          <w:rFonts w:ascii="Times New Roman" w:eastAsia="Times New Roman" w:hAnsi="Times New Roman" w:cs="Times New Roman"/>
          <w:color w:val="000000"/>
          <w:sz w:val="24"/>
          <w:szCs w:val="24"/>
        </w:rPr>
        <w:tab/>
        <w:t>как</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43E38" w:rsidRDefault="001138B0" w:rsidP="007A624C">
      <w:pPr>
        <w:widowControl w:val="0"/>
        <w:spacing w:line="240"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43E38" w:rsidRDefault="001138B0" w:rsidP="007A624C">
      <w:pPr>
        <w:widowControl w:val="0"/>
        <w:spacing w:line="237"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43E38" w:rsidRDefault="001138B0" w:rsidP="007A624C">
      <w:pPr>
        <w:widowControl w:val="0"/>
        <w:spacing w:before="4" w:line="23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уважительного и бережного отношения к историческому, религиозному и культурномунаследию народов России;</w:t>
      </w:r>
      <w:bookmarkStart w:id="281" w:name="_page_617_0"/>
      <w:bookmarkEnd w:id="280"/>
    </w:p>
    <w:p w:rsidR="00943E38" w:rsidRDefault="001138B0" w:rsidP="007A624C">
      <w:pPr>
        <w:widowControl w:val="0"/>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43E38" w:rsidRDefault="001138B0" w:rsidP="007A624C">
      <w:pPr>
        <w:widowControl w:val="0"/>
        <w:tabs>
          <w:tab w:val="left" w:pos="2691"/>
          <w:tab w:val="left" w:pos="4385"/>
          <w:tab w:val="left" w:pos="5179"/>
          <w:tab w:val="left" w:pos="6344"/>
          <w:tab w:val="left" w:pos="8212"/>
        </w:tabs>
        <w:spacing w:before="2"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патриотизма</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формы</w:t>
      </w:r>
      <w:r>
        <w:rPr>
          <w:rFonts w:ascii="Times New Roman" w:eastAsia="Times New Roman" w:hAnsi="Times New Roman" w:cs="Times New Roman"/>
          <w:color w:val="000000"/>
          <w:sz w:val="24"/>
          <w:szCs w:val="24"/>
        </w:rPr>
        <w:tab/>
        <w:t>гражданского</w:t>
      </w:r>
      <w:r>
        <w:rPr>
          <w:rFonts w:ascii="Times New Roman" w:eastAsia="Times New Roman" w:hAnsi="Times New Roman" w:cs="Times New Roman"/>
          <w:color w:val="000000"/>
          <w:sz w:val="24"/>
          <w:szCs w:val="24"/>
        </w:rPr>
        <w:tab/>
        <w:t>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943E38" w:rsidRDefault="001138B0" w:rsidP="007A624C">
      <w:pPr>
        <w:widowControl w:val="0"/>
        <w:spacing w:line="242"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2.1.14.2.18. Изучение курса ОДНКНР вносит значительный вклад в достижение главных целей основного общего образования, способствуя:</w:t>
      </w:r>
    </w:p>
    <w:p w:rsidR="00943E38" w:rsidRDefault="001138B0" w:rsidP="007A624C">
      <w:pPr>
        <w:widowControl w:val="0"/>
        <w:tabs>
          <w:tab w:val="left" w:pos="2470"/>
          <w:tab w:val="left" w:pos="2972"/>
          <w:tab w:val="left" w:pos="5031"/>
          <w:tab w:val="left" w:pos="6176"/>
          <w:tab w:val="left" w:pos="6733"/>
          <w:tab w:val="left" w:pos="8685"/>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-расширению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систем</w:t>
      </w:r>
      <w:r w:rsidR="007A624C">
        <w:rPr>
          <w:rFonts w:ascii="Times New Roman" w:eastAsia="Times New Roman" w:hAnsi="Times New Roman" w:cs="Times New Roman"/>
          <w:color w:val="000000"/>
          <w:sz w:val="24"/>
          <w:szCs w:val="24"/>
        </w:rPr>
        <w:t>атизации</w:t>
      </w:r>
      <w:r w:rsidR="007A624C">
        <w:rPr>
          <w:rFonts w:ascii="Times New Roman" w:eastAsia="Times New Roman" w:hAnsi="Times New Roman" w:cs="Times New Roman"/>
          <w:color w:val="000000"/>
          <w:sz w:val="24"/>
          <w:szCs w:val="24"/>
        </w:rPr>
        <w:tab/>
        <w:t>знаний</w:t>
      </w:r>
      <w:r w:rsidR="007A624C">
        <w:rPr>
          <w:rFonts w:ascii="Times New Roman" w:eastAsia="Times New Roman" w:hAnsi="Times New Roman" w:cs="Times New Roman"/>
          <w:color w:val="000000"/>
          <w:sz w:val="24"/>
          <w:szCs w:val="24"/>
        </w:rPr>
        <w:tab/>
        <w:t>и</w:t>
      </w:r>
      <w:r w:rsidR="007A624C">
        <w:rPr>
          <w:rFonts w:ascii="Times New Roman" w:eastAsia="Times New Roman" w:hAnsi="Times New Roman" w:cs="Times New Roman"/>
          <w:color w:val="000000"/>
          <w:sz w:val="24"/>
          <w:szCs w:val="24"/>
        </w:rPr>
        <w:tab/>
        <w:t xml:space="preserve">представлений </w:t>
      </w:r>
      <w:r>
        <w:rPr>
          <w:rFonts w:ascii="Times New Roman" w:eastAsia="Times New Roman" w:hAnsi="Times New Roman" w:cs="Times New Roman"/>
          <w:color w:val="000000"/>
          <w:sz w:val="24"/>
          <w:szCs w:val="24"/>
        </w:rPr>
        <w:t>обучающихсяо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943E38" w:rsidRDefault="001138B0" w:rsidP="007A624C">
      <w:pPr>
        <w:widowControl w:val="0"/>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-углублениюпредставленийо светской этике, религиознойкультуре народов России, их роли </w:t>
      </w:r>
      <w:r>
        <w:rPr>
          <w:rFonts w:ascii="Times New Roman" w:eastAsia="Times New Roman" w:hAnsi="Times New Roman" w:cs="Times New Roman"/>
          <w:color w:val="000000"/>
          <w:sz w:val="24"/>
          <w:szCs w:val="24"/>
        </w:rPr>
        <w:lastRenderedPageBreak/>
        <w:t>в развитии современного общества;</w:t>
      </w:r>
    </w:p>
    <w:p w:rsidR="00943E38" w:rsidRDefault="001138B0" w:rsidP="007A624C">
      <w:pPr>
        <w:widowControl w:val="0"/>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-формированию основ морали инравственности, воплощённыхв семейных,</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43E38" w:rsidRDefault="001138B0" w:rsidP="007A624C">
      <w:pPr>
        <w:widowControl w:val="0"/>
        <w:tabs>
          <w:tab w:val="left" w:pos="2531"/>
          <w:tab w:val="left" w:pos="4381"/>
          <w:tab w:val="left" w:pos="5855"/>
          <w:tab w:val="left" w:pos="6406"/>
          <w:tab w:val="left" w:pos="7798"/>
          <w:tab w:val="left" w:pos="8970"/>
        </w:tabs>
        <w:spacing w:before="1" w:line="238"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-воспитанию</w:t>
      </w:r>
      <w:r>
        <w:rPr>
          <w:rFonts w:ascii="Times New Roman" w:eastAsia="Times New Roman" w:hAnsi="Times New Roman" w:cs="Times New Roman"/>
          <w:color w:val="000000"/>
          <w:sz w:val="24"/>
          <w:szCs w:val="24"/>
        </w:rPr>
        <w:tab/>
        <w:t>патриоти</w:t>
      </w:r>
      <w:r w:rsidR="007A624C">
        <w:rPr>
          <w:rFonts w:ascii="Times New Roman" w:eastAsia="Times New Roman" w:hAnsi="Times New Roman" w:cs="Times New Roman"/>
          <w:color w:val="000000"/>
          <w:sz w:val="24"/>
          <w:szCs w:val="24"/>
        </w:rPr>
        <w:t>зма,</w:t>
      </w:r>
      <w:r w:rsidR="007A624C">
        <w:rPr>
          <w:rFonts w:ascii="Times New Roman" w:eastAsia="Times New Roman" w:hAnsi="Times New Roman" w:cs="Times New Roman"/>
          <w:color w:val="000000"/>
          <w:sz w:val="24"/>
          <w:szCs w:val="24"/>
        </w:rPr>
        <w:tab/>
        <w:t>уважения</w:t>
      </w:r>
      <w:r w:rsidR="007A624C">
        <w:rPr>
          <w:rFonts w:ascii="Times New Roman" w:eastAsia="Times New Roman" w:hAnsi="Times New Roman" w:cs="Times New Roman"/>
          <w:color w:val="000000"/>
          <w:sz w:val="24"/>
          <w:szCs w:val="24"/>
        </w:rPr>
        <w:tab/>
        <w:t>к</w:t>
      </w:r>
      <w:r w:rsidR="007A624C">
        <w:rPr>
          <w:rFonts w:ascii="Times New Roman" w:eastAsia="Times New Roman" w:hAnsi="Times New Roman" w:cs="Times New Roman"/>
          <w:color w:val="000000"/>
          <w:sz w:val="24"/>
          <w:szCs w:val="24"/>
        </w:rPr>
        <w:tab/>
        <w:t>истории,</w:t>
      </w:r>
      <w:r w:rsidR="007A624C">
        <w:rPr>
          <w:rFonts w:ascii="Times New Roman" w:eastAsia="Times New Roman" w:hAnsi="Times New Roman" w:cs="Times New Roman"/>
          <w:color w:val="000000"/>
          <w:sz w:val="24"/>
          <w:szCs w:val="24"/>
        </w:rPr>
        <w:tab/>
        <w:t xml:space="preserve">языку, </w:t>
      </w:r>
      <w:r>
        <w:rPr>
          <w:rFonts w:ascii="Times New Roman" w:eastAsia="Times New Roman" w:hAnsi="Times New Roman" w:cs="Times New Roman"/>
          <w:color w:val="000000"/>
          <w:sz w:val="24"/>
          <w:szCs w:val="24"/>
        </w:rPr>
        <w:t>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43E38" w:rsidRDefault="001138B0" w:rsidP="007A624C">
      <w:pPr>
        <w:widowControl w:val="0"/>
        <w:spacing w:line="233"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43E38" w:rsidRDefault="001138B0" w:rsidP="007A624C">
      <w:pPr>
        <w:widowControl w:val="0"/>
        <w:spacing w:before="3"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43E38" w:rsidRDefault="001138B0" w:rsidP="007A624C">
      <w:pPr>
        <w:widowControl w:val="0"/>
        <w:tabs>
          <w:tab w:val="left" w:pos="2268"/>
          <w:tab w:val="left" w:pos="3502"/>
          <w:tab w:val="left" w:pos="6200"/>
          <w:tab w:val="left" w:pos="7595"/>
          <w:tab w:val="left" w:pos="9198"/>
        </w:tabs>
        <w:spacing w:line="235"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-раскрытию</w:t>
      </w:r>
      <w:r>
        <w:rPr>
          <w:rFonts w:ascii="Times New Roman" w:eastAsia="Times New Roman" w:hAnsi="Times New Roman" w:cs="Times New Roman"/>
          <w:color w:val="000000"/>
          <w:sz w:val="24"/>
          <w:szCs w:val="24"/>
        </w:rPr>
        <w:tab/>
        <w:t>природы</w:t>
      </w:r>
      <w:r>
        <w:rPr>
          <w:rFonts w:ascii="Times New Roman" w:eastAsia="Times New Roman" w:hAnsi="Times New Roman" w:cs="Times New Roman"/>
          <w:color w:val="000000"/>
          <w:sz w:val="24"/>
          <w:szCs w:val="24"/>
        </w:rPr>
        <w:tab/>
        <w:t>духовно-нра</w:t>
      </w:r>
      <w:r w:rsidR="007A624C">
        <w:rPr>
          <w:rFonts w:ascii="Times New Roman" w:eastAsia="Times New Roman" w:hAnsi="Times New Roman" w:cs="Times New Roman"/>
          <w:color w:val="000000"/>
          <w:sz w:val="24"/>
          <w:szCs w:val="24"/>
        </w:rPr>
        <w:t>вственных</w:t>
      </w:r>
      <w:r w:rsidR="007A624C">
        <w:rPr>
          <w:rFonts w:ascii="Times New Roman" w:eastAsia="Times New Roman" w:hAnsi="Times New Roman" w:cs="Times New Roman"/>
          <w:color w:val="000000"/>
          <w:sz w:val="24"/>
          <w:szCs w:val="24"/>
        </w:rPr>
        <w:tab/>
        <w:t>ценностей</w:t>
      </w:r>
      <w:r w:rsidR="007A624C">
        <w:rPr>
          <w:rFonts w:ascii="Times New Roman" w:eastAsia="Times New Roman" w:hAnsi="Times New Roman" w:cs="Times New Roman"/>
          <w:color w:val="000000"/>
          <w:sz w:val="24"/>
          <w:szCs w:val="24"/>
        </w:rPr>
        <w:tab/>
        <w:t xml:space="preserve">российского </w:t>
      </w:r>
      <w:r>
        <w:rPr>
          <w:rFonts w:ascii="Times New Roman" w:eastAsia="Times New Roman" w:hAnsi="Times New Roman" w:cs="Times New Roman"/>
          <w:color w:val="000000"/>
          <w:sz w:val="24"/>
          <w:szCs w:val="24"/>
        </w:rPr>
        <w:t>общества, объединяющих светскость и духовность;</w:t>
      </w:r>
    </w:p>
    <w:p w:rsidR="00943E38" w:rsidRDefault="001138B0" w:rsidP="007A624C">
      <w:pPr>
        <w:widowControl w:val="0"/>
        <w:tabs>
          <w:tab w:val="left" w:pos="2614"/>
          <w:tab w:val="left" w:pos="4501"/>
          <w:tab w:val="left" w:pos="5946"/>
          <w:tab w:val="left" w:pos="6439"/>
          <w:tab w:val="left" w:pos="7536"/>
          <w:tab w:val="left" w:pos="8041"/>
          <w:tab w:val="left" w:pos="9064"/>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-формированию</w:t>
      </w:r>
      <w:r>
        <w:rPr>
          <w:rFonts w:ascii="Times New Roman" w:eastAsia="Times New Roman" w:hAnsi="Times New Roman" w:cs="Times New Roman"/>
          <w:color w:val="000000"/>
          <w:sz w:val="24"/>
          <w:szCs w:val="24"/>
        </w:rPr>
        <w:tab/>
        <w:t>ответственн</w:t>
      </w:r>
      <w:r w:rsidR="007A624C">
        <w:rPr>
          <w:rFonts w:ascii="Times New Roman" w:eastAsia="Times New Roman" w:hAnsi="Times New Roman" w:cs="Times New Roman"/>
          <w:color w:val="000000"/>
          <w:sz w:val="24"/>
          <w:szCs w:val="24"/>
        </w:rPr>
        <w:t>ого</w:t>
      </w:r>
      <w:r w:rsidR="007A624C">
        <w:rPr>
          <w:rFonts w:ascii="Times New Roman" w:eastAsia="Times New Roman" w:hAnsi="Times New Roman" w:cs="Times New Roman"/>
          <w:color w:val="000000"/>
          <w:sz w:val="24"/>
          <w:szCs w:val="24"/>
        </w:rPr>
        <w:tab/>
        <w:t>отношения</w:t>
      </w:r>
      <w:r w:rsidR="007A624C">
        <w:rPr>
          <w:rFonts w:ascii="Times New Roman" w:eastAsia="Times New Roman" w:hAnsi="Times New Roman" w:cs="Times New Roman"/>
          <w:color w:val="000000"/>
          <w:sz w:val="24"/>
          <w:szCs w:val="24"/>
        </w:rPr>
        <w:tab/>
        <w:t>к</w:t>
      </w:r>
      <w:r w:rsidR="007A624C">
        <w:rPr>
          <w:rFonts w:ascii="Times New Roman" w:eastAsia="Times New Roman" w:hAnsi="Times New Roman" w:cs="Times New Roman"/>
          <w:color w:val="000000"/>
          <w:sz w:val="24"/>
          <w:szCs w:val="24"/>
        </w:rPr>
        <w:tab/>
        <w:t>учению</w:t>
      </w:r>
      <w:r w:rsidR="007A624C">
        <w:rPr>
          <w:rFonts w:ascii="Times New Roman" w:eastAsia="Times New Roman" w:hAnsi="Times New Roman" w:cs="Times New Roman"/>
          <w:color w:val="000000"/>
          <w:sz w:val="24"/>
          <w:szCs w:val="24"/>
        </w:rPr>
        <w:tab/>
        <w:t>и</w:t>
      </w:r>
      <w:r w:rsidR="007A624C">
        <w:rPr>
          <w:rFonts w:ascii="Times New Roman" w:eastAsia="Times New Roman" w:hAnsi="Times New Roman" w:cs="Times New Roman"/>
          <w:color w:val="000000"/>
          <w:sz w:val="24"/>
          <w:szCs w:val="24"/>
        </w:rPr>
        <w:tab/>
        <w:t xml:space="preserve">труду, </w:t>
      </w:r>
      <w:r>
        <w:rPr>
          <w:rFonts w:ascii="Times New Roman" w:eastAsia="Times New Roman" w:hAnsi="Times New Roman" w:cs="Times New Roman"/>
          <w:color w:val="000000"/>
          <w:sz w:val="24"/>
          <w:szCs w:val="24"/>
        </w:rPr>
        <w:t>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43E38" w:rsidRDefault="001138B0" w:rsidP="007A624C">
      <w:pPr>
        <w:widowControl w:val="0"/>
        <w:tabs>
          <w:tab w:val="left" w:pos="498"/>
          <w:tab w:val="left" w:pos="1897"/>
          <w:tab w:val="left" w:pos="2198"/>
          <w:tab w:val="left" w:pos="3336"/>
          <w:tab w:val="left" w:pos="3859"/>
          <w:tab w:val="left" w:pos="4423"/>
          <w:tab w:val="left" w:pos="5113"/>
          <w:tab w:val="left" w:pos="5485"/>
          <w:tab w:val="left" w:pos="6255"/>
          <w:tab w:val="left" w:pos="6658"/>
          <w:tab w:val="left" w:pos="7042"/>
          <w:tab w:val="left" w:pos="7509"/>
          <w:tab w:val="left" w:pos="8833"/>
          <w:tab w:val="left" w:pos="9382"/>
        </w:tabs>
        <w:spacing w:before="3"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-получению</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научных</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представлений</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4044D0">
        <w:rPr>
          <w:rFonts w:ascii="Times New Roman" w:eastAsia="Times New Roman" w:hAnsi="Times New Roman" w:cs="Times New Roman"/>
          <w:color w:val="000000"/>
          <w:sz w:val="24"/>
          <w:szCs w:val="24"/>
        </w:rPr>
        <w:t xml:space="preserve"> функциях, </w:t>
      </w:r>
      <w:r>
        <w:rPr>
          <w:rFonts w:ascii="Times New Roman" w:eastAsia="Times New Roman" w:hAnsi="Times New Roman" w:cs="Times New Roman"/>
          <w:color w:val="000000"/>
          <w:sz w:val="24"/>
          <w:szCs w:val="24"/>
        </w:rPr>
        <w:t>особенностях взаимодействия</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социальными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институтами,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 следовательно, способности их</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анализе и</w:t>
      </w:r>
      <w:r w:rsidR="004044D0">
        <w:rPr>
          <w:rFonts w:ascii="Times New Roman" w:eastAsia="Times New Roman" w:hAnsi="Times New Roman" w:cs="Times New Roman"/>
          <w:color w:val="000000"/>
          <w:sz w:val="24"/>
          <w:szCs w:val="24"/>
        </w:rPr>
        <w:t xml:space="preserve"> изучении </w:t>
      </w:r>
      <w:r>
        <w:rPr>
          <w:rFonts w:ascii="Times New Roman" w:eastAsia="Times New Roman" w:hAnsi="Times New Roman" w:cs="Times New Roman"/>
          <w:color w:val="000000"/>
          <w:sz w:val="24"/>
          <w:szCs w:val="24"/>
        </w:rPr>
        <w:t>социально-культурных явлений в</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43E38" w:rsidRDefault="001138B0" w:rsidP="007A624C">
      <w:pPr>
        <w:widowControl w:val="0"/>
        <w:tabs>
          <w:tab w:val="left" w:pos="1063"/>
          <w:tab w:val="left" w:pos="3881"/>
          <w:tab w:val="left" w:pos="6171"/>
          <w:tab w:val="left" w:pos="7213"/>
          <w:tab w:val="left" w:pos="8745"/>
        </w:tabs>
        <w:spacing w:line="240"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-развитию информационной культуры обучающихся, компетенций в отборе, использовании и</w:t>
      </w:r>
      <w:r w:rsidR="004044D0">
        <w:rPr>
          <w:rFonts w:ascii="Times New Roman" w:eastAsia="Times New Roman" w:hAnsi="Times New Roman" w:cs="Times New Roman"/>
          <w:color w:val="000000"/>
          <w:sz w:val="24"/>
          <w:szCs w:val="24"/>
        </w:rPr>
        <w:t xml:space="preserve"> структурировании </w:t>
      </w:r>
      <w:r>
        <w:rPr>
          <w:rFonts w:ascii="Times New Roman" w:eastAsia="Times New Roman" w:hAnsi="Times New Roman" w:cs="Times New Roman"/>
          <w:color w:val="000000"/>
          <w:sz w:val="24"/>
          <w:szCs w:val="24"/>
        </w:rPr>
        <w:t>информации,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возможностей для активной самостоятельной познавательной деятельности.</w:t>
      </w:r>
    </w:p>
    <w:p w:rsidR="00943E38" w:rsidRDefault="001138B0" w:rsidP="007A624C">
      <w:pPr>
        <w:widowControl w:val="0"/>
        <w:tabs>
          <w:tab w:val="left" w:pos="1680"/>
          <w:tab w:val="left" w:pos="2340"/>
          <w:tab w:val="left" w:pos="3648"/>
          <w:tab w:val="left" w:pos="5101"/>
          <w:tab w:val="left" w:pos="6576"/>
          <w:tab w:val="left" w:pos="7117"/>
          <w:tab w:val="left" w:pos="8359"/>
          <w:tab w:val="left" w:pos="9238"/>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2.1.14.2.19. В соответствии с ФГОС ООО предметная область ОДНКНР является обязательной</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w:t>
      </w:r>
      <w:r w:rsidR="007A624C">
        <w:rPr>
          <w:rFonts w:ascii="Times New Roman" w:eastAsia="Times New Roman" w:hAnsi="Times New Roman" w:cs="Times New Roman"/>
          <w:color w:val="000000"/>
          <w:sz w:val="24"/>
          <w:szCs w:val="24"/>
        </w:rPr>
        <w:t xml:space="preserve">ма направлена на изучение курса </w:t>
      </w:r>
      <w:r>
        <w:rPr>
          <w:rFonts w:ascii="Times New Roman" w:eastAsia="Times New Roman" w:hAnsi="Times New Roman" w:cs="Times New Roman"/>
          <w:color w:val="000000"/>
          <w:sz w:val="24"/>
          <w:szCs w:val="24"/>
        </w:rPr>
        <w:t>ОДНКНР в 5–6 классах.</w:t>
      </w:r>
    </w:p>
    <w:p w:rsidR="00943E38" w:rsidRDefault="001138B0" w:rsidP="007A624C">
      <w:pPr>
        <w:widowControl w:val="0"/>
        <w:tabs>
          <w:tab w:val="left" w:pos="410"/>
          <w:tab w:val="left" w:pos="825"/>
          <w:tab w:val="left" w:pos="1785"/>
          <w:tab w:val="left" w:pos="2203"/>
          <w:tab w:val="left" w:pos="2741"/>
          <w:tab w:val="left" w:pos="3535"/>
          <w:tab w:val="left" w:pos="4090"/>
          <w:tab w:val="left" w:pos="4779"/>
          <w:tab w:val="left" w:pos="5244"/>
          <w:tab w:val="left" w:pos="6504"/>
          <w:tab w:val="left" w:pos="6972"/>
          <w:tab w:val="left" w:pos="7447"/>
          <w:tab w:val="left" w:pos="8466"/>
          <w:tab w:val="left" w:pos="8941"/>
          <w:tab w:val="left" w:pos="9537"/>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2.1.14.2.20. Общее число часов, рекомендованных для изучения курса ОДНКНР, – 68 часов: в</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34</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часа</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неделю),</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34</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часа (1 час в неделю).</w:t>
      </w:r>
    </w:p>
    <w:p w:rsidR="00943E38" w:rsidRDefault="001138B0" w:rsidP="007A624C">
      <w:pPr>
        <w:widowControl w:val="0"/>
        <w:spacing w:before="3"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2.1.14.3. Содержаниеобучения в 5 классе.</w:t>
      </w:r>
    </w:p>
    <w:p w:rsidR="00943E38" w:rsidRDefault="001138B0" w:rsidP="007A624C">
      <w:pPr>
        <w:widowControl w:val="0"/>
        <w:spacing w:line="237"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2.1.14.3.1. Тематический блок 1. «Россия – наш общий дом».</w:t>
      </w:r>
    </w:p>
    <w:p w:rsidR="00943E38" w:rsidRDefault="001138B0" w:rsidP="007A624C">
      <w:pPr>
        <w:widowControl w:val="0"/>
        <w:spacing w:line="243" w:lineRule="auto"/>
        <w:ind w:left="710"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 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w:t>
      </w:r>
    </w:p>
    <w:p w:rsidR="006738F4" w:rsidRDefault="001138B0" w:rsidP="007A624C">
      <w:pPr>
        <w:widowControl w:val="0"/>
        <w:spacing w:line="238"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bookmarkStart w:id="282" w:name="_page_619_0"/>
      <w:bookmarkEnd w:id="281"/>
      <w:r w:rsidR="006738F4">
        <w:rPr>
          <w:rFonts w:ascii="Times New Roman" w:eastAsia="Times New Roman" w:hAnsi="Times New Roman" w:cs="Times New Roman"/>
          <w:color w:val="000000"/>
          <w:sz w:val="24"/>
          <w:szCs w:val="24"/>
        </w:rPr>
        <w:t xml:space="preserve"> </w:t>
      </w:r>
    </w:p>
    <w:p w:rsidR="00943E38" w:rsidRDefault="001138B0" w:rsidP="007A624C">
      <w:pPr>
        <w:widowControl w:val="0"/>
        <w:spacing w:line="238" w:lineRule="auto"/>
        <w:ind w:right="-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 Наш дом – Россия.</w:t>
      </w:r>
    </w:p>
    <w:p w:rsidR="00943E38" w:rsidRDefault="001138B0" w:rsidP="007A624C">
      <w:pPr>
        <w:widowControl w:val="0"/>
        <w:spacing w:before="28" w:line="243"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 многонациональная страна. Многонациональный народ Российской Федерации. Россия как общий дом. Дружба народов.</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 Язык и история.</w:t>
      </w:r>
    </w:p>
    <w:p w:rsidR="00943E38" w:rsidRDefault="001138B0" w:rsidP="007A624C">
      <w:pPr>
        <w:widowControl w:val="0"/>
        <w:tabs>
          <w:tab w:val="left" w:pos="2169"/>
          <w:tab w:val="left" w:pos="3054"/>
          <w:tab w:val="left" w:pos="3728"/>
          <w:tab w:val="left" w:pos="4134"/>
          <w:tab w:val="left" w:pos="5014"/>
          <w:tab w:val="left" w:pos="6010"/>
          <w:tab w:val="left" w:pos="7457"/>
          <w:tab w:val="left" w:pos="8071"/>
          <w:tab w:val="left" w:pos="9290"/>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w:t>
      </w:r>
      <w:r>
        <w:rPr>
          <w:rFonts w:ascii="Times New Roman" w:eastAsia="Times New Roman" w:hAnsi="Times New Roman" w:cs="Times New Roman"/>
          <w:color w:val="000000"/>
          <w:sz w:val="24"/>
          <w:szCs w:val="24"/>
        </w:rPr>
        <w:tab/>
        <w:t>язык?</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языке</w:t>
      </w:r>
      <w:r>
        <w:rPr>
          <w:rFonts w:ascii="Times New Roman" w:eastAsia="Times New Roman" w:hAnsi="Times New Roman" w:cs="Times New Roman"/>
          <w:color w:val="000000"/>
          <w:sz w:val="24"/>
          <w:szCs w:val="24"/>
        </w:rPr>
        <w:tab/>
        <w:t>народа</w:t>
      </w:r>
      <w:r>
        <w:rPr>
          <w:rFonts w:ascii="Times New Roman" w:eastAsia="Times New Roman" w:hAnsi="Times New Roman" w:cs="Times New Roman"/>
          <w:color w:val="000000"/>
          <w:sz w:val="24"/>
          <w:szCs w:val="24"/>
        </w:rPr>
        <w:tab/>
        <w:t>отражается</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история?</w:t>
      </w:r>
      <w:r>
        <w:rPr>
          <w:rFonts w:ascii="Times New Roman" w:eastAsia="Times New Roman" w:hAnsi="Times New Roman" w:cs="Times New Roman"/>
          <w:color w:val="000000"/>
          <w:sz w:val="24"/>
          <w:szCs w:val="24"/>
        </w:rPr>
        <w:tab/>
        <w:t>Язык как инструмент культуры. Важность коммуникации между людьми. Языки народов мира, их взаимосвязь.</w:t>
      </w:r>
    </w:p>
    <w:p w:rsidR="00943E38" w:rsidRDefault="001138B0" w:rsidP="007A624C">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Важностьобщего языка для всех народов России. Возможности, которые даёт русский язык.</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5. Истоки родной культуры.</w:t>
      </w:r>
    </w:p>
    <w:p w:rsidR="00943E38" w:rsidRDefault="001138B0" w:rsidP="007A624C">
      <w:pPr>
        <w:widowControl w:val="0"/>
        <w:spacing w:line="235"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6. Материальная культура.</w:t>
      </w:r>
    </w:p>
    <w:p w:rsidR="00943E38" w:rsidRDefault="001138B0" w:rsidP="007A624C">
      <w:pPr>
        <w:widowControl w:val="0"/>
        <w:spacing w:line="241"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Тема 7. Духовная культура.</w:t>
      </w:r>
    </w:p>
    <w:p w:rsidR="00943E38" w:rsidRDefault="001138B0" w:rsidP="007A624C">
      <w:pPr>
        <w:widowControl w:val="0"/>
        <w:spacing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8. Культура и религия.</w:t>
      </w:r>
    </w:p>
    <w:p w:rsidR="00943E38" w:rsidRDefault="001138B0">
      <w:pPr>
        <w:widowControl w:val="0"/>
        <w:spacing w:line="241" w:lineRule="auto"/>
        <w:ind w:right="1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9. Культура и образование.</w:t>
      </w:r>
    </w:p>
    <w:p w:rsidR="00943E38" w:rsidRDefault="001138B0">
      <w:pPr>
        <w:widowControl w:val="0"/>
        <w:spacing w:line="235"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10. Многообразие культур России (практическое занятие).</w:t>
      </w:r>
    </w:p>
    <w:p w:rsidR="00943E38" w:rsidRDefault="001138B0">
      <w:pPr>
        <w:widowControl w:val="0"/>
        <w:spacing w:line="241"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Единство культур народов России. Что значит быть культурным человеком? Знание о культуре народов России.</w:t>
      </w:r>
    </w:p>
    <w:p w:rsidR="00943E38" w:rsidRDefault="001138B0">
      <w:pPr>
        <w:widowControl w:val="0"/>
        <w:spacing w:line="242" w:lineRule="auto"/>
        <w:ind w:left="710" w:right="1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2.1.14.3.2. Тематический блок 2. «Семья и духовно-нравственные ценности». Тема 11. Семья – хранитель духовных ценностей.</w:t>
      </w:r>
    </w:p>
    <w:p w:rsidR="00943E38" w:rsidRDefault="001138B0">
      <w:pPr>
        <w:widowControl w:val="0"/>
        <w:spacing w:line="241"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12. Родина начинается с семьи.</w:t>
      </w:r>
    </w:p>
    <w:p w:rsidR="00943E38" w:rsidRDefault="001138B0">
      <w:pPr>
        <w:widowControl w:val="0"/>
        <w:tabs>
          <w:tab w:val="left" w:pos="1917"/>
          <w:tab w:val="left" w:pos="2864"/>
          <w:tab w:val="left" w:pos="3605"/>
          <w:tab w:val="left" w:pos="4556"/>
          <w:tab w:val="left" w:pos="5790"/>
          <w:tab w:val="left" w:pos="6954"/>
          <w:tab w:val="left" w:pos="8641"/>
        </w:tabs>
        <w:spacing w:line="241" w:lineRule="auto"/>
        <w:ind w:right="1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История</w:t>
      </w:r>
      <w:r>
        <w:rPr>
          <w:rFonts w:ascii="Times New Roman" w:eastAsia="Times New Roman" w:hAnsi="Times New Roman" w:cs="Times New Roman"/>
          <w:color w:val="000000"/>
          <w:sz w:val="24"/>
          <w:szCs w:val="24"/>
        </w:rPr>
        <w:tab/>
        <w:t>семьи</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час</w:t>
      </w:r>
      <w:r w:rsidR="007A624C">
        <w:rPr>
          <w:rFonts w:ascii="Times New Roman" w:eastAsia="Times New Roman" w:hAnsi="Times New Roman" w:cs="Times New Roman"/>
          <w:color w:val="000000"/>
          <w:sz w:val="24"/>
          <w:szCs w:val="24"/>
        </w:rPr>
        <w:t>ть</w:t>
      </w:r>
      <w:r w:rsidR="007A624C">
        <w:rPr>
          <w:rFonts w:ascii="Times New Roman" w:eastAsia="Times New Roman" w:hAnsi="Times New Roman" w:cs="Times New Roman"/>
          <w:color w:val="000000"/>
          <w:sz w:val="24"/>
          <w:szCs w:val="24"/>
        </w:rPr>
        <w:tab/>
        <w:t>истории</w:t>
      </w:r>
      <w:r w:rsidR="007A624C">
        <w:rPr>
          <w:rFonts w:ascii="Times New Roman" w:eastAsia="Times New Roman" w:hAnsi="Times New Roman" w:cs="Times New Roman"/>
          <w:color w:val="000000"/>
          <w:sz w:val="24"/>
          <w:szCs w:val="24"/>
        </w:rPr>
        <w:tab/>
        <w:t>народа,</w:t>
      </w:r>
      <w:r w:rsidR="007A624C">
        <w:rPr>
          <w:rFonts w:ascii="Times New Roman" w:eastAsia="Times New Roman" w:hAnsi="Times New Roman" w:cs="Times New Roman"/>
          <w:color w:val="000000"/>
          <w:sz w:val="24"/>
          <w:szCs w:val="24"/>
        </w:rPr>
        <w:tab/>
        <w:t xml:space="preserve">государства, </w:t>
      </w:r>
      <w:r>
        <w:rPr>
          <w:rFonts w:ascii="Times New Roman" w:eastAsia="Times New Roman" w:hAnsi="Times New Roman" w:cs="Times New Roman"/>
          <w:color w:val="000000"/>
          <w:sz w:val="24"/>
          <w:szCs w:val="24"/>
        </w:rPr>
        <w:t>человечества. Как связаны Родина и семья? Что такое Родина и Отечество?</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13. Традиции семейного воспитания в России.</w:t>
      </w:r>
    </w:p>
    <w:p w:rsidR="00943E38" w:rsidRDefault="001138B0">
      <w:pPr>
        <w:widowControl w:val="0"/>
        <w:spacing w:line="242"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Семейные традиции народов России. Межнациональные семьи. Семейное воспитание как трансляция ценностей.</w:t>
      </w:r>
    </w:p>
    <w:p w:rsidR="00943E38" w:rsidRDefault="001138B0">
      <w:pPr>
        <w:widowControl w:val="0"/>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15. Труд в истории семьи.</w:t>
      </w:r>
    </w:p>
    <w:p w:rsidR="00943E38" w:rsidRDefault="001138B0">
      <w:pPr>
        <w:widowControl w:val="0"/>
        <w:spacing w:line="242" w:lineRule="auto"/>
        <w:ind w:left="710" w:right="34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роли в истории семьи. Роль домашнего труда. Роль нравственных норм в благополучии семьи.</w:t>
      </w:r>
    </w:p>
    <w:p w:rsidR="00943E38" w:rsidRDefault="001138B0">
      <w:pPr>
        <w:widowControl w:val="0"/>
        <w:spacing w:line="240"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43E38" w:rsidRDefault="001138B0">
      <w:pPr>
        <w:widowControl w:val="0"/>
        <w:spacing w:line="242" w:lineRule="auto"/>
        <w:ind w:left="710" w:right="1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2.1.14.3.3. Тематический блок 3. «Духовно-нравственное богатство личности». Тема 17. Личность – общество – культура.</w:t>
      </w:r>
    </w:p>
    <w:p w:rsidR="00943E38" w:rsidRDefault="001138B0">
      <w:pPr>
        <w:widowControl w:val="0"/>
        <w:spacing w:line="241"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943E38" w:rsidRDefault="001138B0" w:rsidP="004044D0">
      <w:pPr>
        <w:widowControl w:val="0"/>
        <w:tabs>
          <w:tab w:val="left" w:pos="1471"/>
          <w:tab w:val="left" w:pos="3140"/>
          <w:tab w:val="left" w:pos="3850"/>
          <w:tab w:val="left" w:pos="5130"/>
          <w:tab w:val="left" w:pos="6286"/>
          <w:tab w:val="left" w:pos="6718"/>
          <w:tab w:val="left" w:pos="7729"/>
          <w:tab w:val="left" w:pos="9083"/>
        </w:tabs>
        <w:spacing w:line="22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Pr>
          <w:rFonts w:ascii="Times New Roman" w:eastAsia="Times New Roman" w:hAnsi="Times New Roman" w:cs="Times New Roman"/>
          <w:color w:val="000000"/>
          <w:sz w:val="24"/>
          <w:szCs w:val="24"/>
        </w:rPr>
        <w:tab/>
        <w:t>18. Духовный</w:t>
      </w:r>
      <w:r>
        <w:rPr>
          <w:rFonts w:ascii="Times New Roman" w:eastAsia="Times New Roman" w:hAnsi="Times New Roman" w:cs="Times New Roman"/>
          <w:color w:val="000000"/>
          <w:sz w:val="24"/>
          <w:szCs w:val="24"/>
        </w:rPr>
        <w:tab/>
        <w:t>мир</w:t>
      </w:r>
      <w:r>
        <w:rPr>
          <w:rFonts w:ascii="Times New Roman" w:eastAsia="Times New Roman" w:hAnsi="Times New Roman" w:cs="Times New Roman"/>
          <w:color w:val="000000"/>
          <w:sz w:val="24"/>
          <w:szCs w:val="24"/>
        </w:rPr>
        <w:tab/>
        <w:t>челов</w:t>
      </w:r>
      <w:r w:rsidR="007930E3">
        <w:rPr>
          <w:rFonts w:ascii="Times New Roman" w:eastAsia="Times New Roman" w:hAnsi="Times New Roman" w:cs="Times New Roman"/>
          <w:color w:val="000000"/>
          <w:sz w:val="24"/>
          <w:szCs w:val="24"/>
        </w:rPr>
        <w:t>ека.</w:t>
      </w:r>
      <w:r w:rsidR="007930E3">
        <w:rPr>
          <w:rFonts w:ascii="Times New Roman" w:eastAsia="Times New Roman" w:hAnsi="Times New Roman" w:cs="Times New Roman"/>
          <w:color w:val="000000"/>
          <w:sz w:val="24"/>
          <w:szCs w:val="24"/>
        </w:rPr>
        <w:tab/>
        <w:t>Человек</w:t>
      </w:r>
      <w:r w:rsidR="007930E3">
        <w:rPr>
          <w:rFonts w:ascii="Times New Roman" w:eastAsia="Times New Roman" w:hAnsi="Times New Roman" w:cs="Times New Roman"/>
          <w:color w:val="000000"/>
          <w:sz w:val="24"/>
          <w:szCs w:val="24"/>
        </w:rPr>
        <w:tab/>
        <w:t>–</w:t>
      </w:r>
      <w:r w:rsidR="007930E3">
        <w:rPr>
          <w:rFonts w:ascii="Times New Roman" w:eastAsia="Times New Roman" w:hAnsi="Times New Roman" w:cs="Times New Roman"/>
          <w:color w:val="000000"/>
          <w:sz w:val="24"/>
          <w:szCs w:val="24"/>
        </w:rPr>
        <w:tab/>
        <w:t>творец</w:t>
      </w:r>
      <w:r w:rsidR="007930E3">
        <w:rPr>
          <w:rFonts w:ascii="Times New Roman" w:eastAsia="Times New Roman" w:hAnsi="Times New Roman" w:cs="Times New Roman"/>
          <w:color w:val="000000"/>
          <w:sz w:val="24"/>
          <w:szCs w:val="24"/>
        </w:rPr>
        <w:tab/>
        <w:t xml:space="preserve">культуры. </w:t>
      </w:r>
      <w:r>
        <w:rPr>
          <w:rFonts w:ascii="Times New Roman" w:eastAsia="Times New Roman" w:hAnsi="Times New Roman" w:cs="Times New Roman"/>
          <w:color w:val="000000"/>
          <w:sz w:val="24"/>
          <w:szCs w:val="24"/>
        </w:rPr>
        <w:t>Культура</w:t>
      </w:r>
      <w:bookmarkStart w:id="283" w:name="_page_621_0"/>
      <w:bookmarkEnd w:id="282"/>
    </w:p>
    <w:p w:rsidR="00943E38" w:rsidRDefault="001138B0">
      <w:pPr>
        <w:widowControl w:val="0"/>
        <w:tabs>
          <w:tab w:val="left" w:pos="1433"/>
          <w:tab w:val="left" w:pos="3120"/>
          <w:tab w:val="left" w:pos="3980"/>
          <w:tab w:val="left" w:pos="4810"/>
          <w:tab w:val="left" w:pos="5219"/>
          <w:tab w:val="left" w:pos="5979"/>
          <w:tab w:val="left" w:pos="7398"/>
          <w:tab w:val="left" w:pos="7949"/>
          <w:tab w:val="left" w:pos="9083"/>
        </w:tabs>
        <w:spacing w:line="240" w:lineRule="auto"/>
        <w:ind w:right="-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духовный мир человека. Мораль. Нравственность. Патриотизм. Р</w:t>
      </w:r>
      <w:r w:rsidR="007A624C">
        <w:rPr>
          <w:rFonts w:ascii="Times New Roman" w:eastAsia="Times New Roman" w:hAnsi="Times New Roman" w:cs="Times New Roman"/>
          <w:color w:val="000000"/>
          <w:sz w:val="24"/>
          <w:szCs w:val="24"/>
        </w:rPr>
        <w:t xml:space="preserve">еализация ценностей в культуре. </w:t>
      </w:r>
      <w:r>
        <w:rPr>
          <w:rFonts w:ascii="Times New Roman" w:eastAsia="Times New Roman" w:hAnsi="Times New Roman" w:cs="Times New Roman"/>
          <w:color w:val="000000"/>
          <w:sz w:val="24"/>
          <w:szCs w:val="24"/>
        </w:rPr>
        <w:t>Творчество:</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что</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это</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такое?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Границы</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творчества.</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Традициии новации в культуре. Границы культур.</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Созидательный труд.</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Важность труда как творческой деятельности, как реализации.</w:t>
      </w:r>
    </w:p>
    <w:p w:rsidR="00943E38" w:rsidRDefault="001138B0">
      <w:pPr>
        <w:widowControl w:val="0"/>
        <w:tabs>
          <w:tab w:val="left" w:pos="1898"/>
          <w:tab w:val="left" w:pos="3912"/>
          <w:tab w:val="left" w:pos="4714"/>
          <w:tab w:val="left" w:pos="7737"/>
          <w:tab w:val="left" w:pos="9424"/>
        </w:tabs>
        <w:spacing w:line="240"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19. Личность</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духовно-нравственные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ценности.</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943E38" w:rsidRDefault="001138B0">
      <w:pPr>
        <w:widowControl w:val="0"/>
        <w:spacing w:line="241" w:lineRule="auto"/>
        <w:ind w:left="710" w:right="25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2.1.14.3.4. Тематический блок 4. «Культурное единство России». Тема 20. Историческая память как духовно-нравственная ценность.</w:t>
      </w:r>
    </w:p>
    <w:p w:rsidR="00943E38" w:rsidRDefault="001138B0" w:rsidP="007A624C">
      <w:pPr>
        <w:widowControl w:val="0"/>
        <w:tabs>
          <w:tab w:val="left" w:pos="1749"/>
          <w:tab w:val="left" w:pos="3097"/>
          <w:tab w:val="left" w:pos="4847"/>
          <w:tab w:val="left" w:pos="5984"/>
          <w:tab w:val="left" w:pos="7992"/>
          <w:tab w:val="left" w:pos="8549"/>
        </w:tabs>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история и почему она важна? История семьи – часть истории народа, государства, человечества.</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Важность</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исторической</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памяти,</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недопустимость</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фальсификации. Преемственность поколений.</w:t>
      </w:r>
    </w:p>
    <w:p w:rsidR="00943E38" w:rsidRDefault="001138B0" w:rsidP="007A624C">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21. Литература как язык культуры.</w:t>
      </w:r>
    </w:p>
    <w:p w:rsidR="00943E38" w:rsidRDefault="001138B0" w:rsidP="007A624C">
      <w:pPr>
        <w:widowControl w:val="0"/>
        <w:tabs>
          <w:tab w:val="left" w:pos="366"/>
          <w:tab w:val="left" w:pos="1481"/>
          <w:tab w:val="left" w:pos="2264"/>
          <w:tab w:val="left" w:pos="2975"/>
          <w:tab w:val="left" w:pos="3408"/>
          <w:tab w:val="left" w:pos="5013"/>
          <w:tab w:val="left" w:pos="6619"/>
          <w:tab w:val="left" w:pos="7035"/>
          <w:tab w:val="left" w:pos="8889"/>
          <w:tab w:val="left" w:pos="9539"/>
        </w:tabs>
        <w:spacing w:line="239"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Литература</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художественное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осмысление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действительности.</w:t>
      </w:r>
      <w:r w:rsidR="007A624C">
        <w:rPr>
          <w:rFonts w:ascii="Times New Roman" w:eastAsia="Times New Roman" w:hAnsi="Times New Roman" w:cs="Times New Roman"/>
          <w:color w:val="000000"/>
          <w:sz w:val="24"/>
          <w:szCs w:val="24"/>
        </w:rPr>
        <w:t xml:space="preserve"> От </w:t>
      </w:r>
      <w:r>
        <w:rPr>
          <w:rFonts w:ascii="Times New Roman" w:eastAsia="Times New Roman" w:hAnsi="Times New Roman" w:cs="Times New Roman"/>
          <w:color w:val="000000"/>
          <w:sz w:val="24"/>
          <w:szCs w:val="24"/>
        </w:rPr>
        <w:t>сказки к</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роману.</w:t>
      </w:r>
      <w:r w:rsidR="007A624C">
        <w:rPr>
          <w:rFonts w:ascii="Times New Roman" w:eastAsia="Times New Roman" w:hAnsi="Times New Roman" w:cs="Times New Roman"/>
          <w:color w:val="000000"/>
          <w:sz w:val="24"/>
          <w:szCs w:val="24"/>
        </w:rPr>
        <w:t xml:space="preserve"> Зачем нужны </w:t>
      </w:r>
      <w:r>
        <w:rPr>
          <w:rFonts w:ascii="Times New Roman" w:eastAsia="Times New Roman" w:hAnsi="Times New Roman" w:cs="Times New Roman"/>
          <w:color w:val="000000"/>
          <w:sz w:val="24"/>
          <w:szCs w:val="24"/>
        </w:rPr>
        <w:t>литературные произведения?</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Внутренний мир человека и его духовность.</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22. Взаимовлияние культур.</w:t>
      </w:r>
    </w:p>
    <w:p w:rsidR="00943E38" w:rsidRDefault="007A624C" w:rsidP="007A624C">
      <w:pPr>
        <w:widowControl w:val="0"/>
        <w:tabs>
          <w:tab w:val="left" w:pos="2669"/>
          <w:tab w:val="left" w:pos="3819"/>
          <w:tab w:val="left" w:pos="5770"/>
          <w:tab w:val="left" w:pos="6178"/>
          <w:tab w:val="left" w:pos="8039"/>
          <w:tab w:val="left" w:pos="9544"/>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Взаимодействие </w:t>
      </w:r>
      <w:r w:rsidR="001138B0">
        <w:rPr>
          <w:rFonts w:ascii="Times New Roman" w:eastAsia="Times New Roman" w:hAnsi="Times New Roman" w:cs="Times New Roman"/>
          <w:color w:val="000000"/>
          <w:sz w:val="24"/>
          <w:szCs w:val="24"/>
        </w:rPr>
        <w:t>культур.</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Межпоколенная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межкультурная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трансляция.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Обмен ценностными установками и идеями. Примеры межкультурной коммуникации как способ формирования общих духовно-нравственных ценностей.</w:t>
      </w:r>
    </w:p>
    <w:p w:rsidR="00943E38" w:rsidRDefault="001138B0" w:rsidP="007A624C">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23. Духовно-нравственные ценности российского народа. Жизнь, достоинство, права и </w:t>
      </w:r>
      <w:r>
        <w:rPr>
          <w:rFonts w:ascii="Times New Roman" w:eastAsia="Times New Roman" w:hAnsi="Times New Roman" w:cs="Times New Roman"/>
          <w:color w:val="000000"/>
          <w:sz w:val="24"/>
          <w:szCs w:val="24"/>
        </w:rPr>
        <w:lastRenderedPageBreak/>
        <w:t>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историческая</w:t>
      </w:r>
      <w:r>
        <w:rPr>
          <w:rFonts w:ascii="Times New Roman" w:eastAsia="Times New Roman" w:hAnsi="Times New Roman" w:cs="Times New Roman"/>
          <w:color w:val="000000"/>
          <w:sz w:val="24"/>
          <w:szCs w:val="24"/>
        </w:rPr>
        <w:tab/>
        <w:t>память и преемственность поколений, единство народов России.</w:t>
      </w:r>
    </w:p>
    <w:p w:rsidR="00943E38" w:rsidRDefault="004044D0" w:rsidP="007A624C">
      <w:pPr>
        <w:widowControl w:val="0"/>
        <w:tabs>
          <w:tab w:val="left" w:pos="1778"/>
          <w:tab w:val="left" w:pos="3632"/>
          <w:tab w:val="left" w:pos="5038"/>
          <w:tab w:val="left" w:pos="6757"/>
          <w:tab w:val="left" w:pos="8788"/>
        </w:tabs>
        <w:spacing w:line="239"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w:t>
      </w:r>
      <w:r w:rsidR="001138B0">
        <w:rPr>
          <w:rFonts w:ascii="Times New Roman" w:eastAsia="Times New Roman" w:hAnsi="Times New Roman" w:cs="Times New Roman"/>
          <w:color w:val="000000"/>
          <w:sz w:val="24"/>
          <w:szCs w:val="24"/>
        </w:rPr>
        <w:t>24. Регионы</w:t>
      </w:r>
      <w:r w:rsidR="007A624C">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w:t>
      </w:r>
      <w:r w:rsidR="007A624C">
        <w:rPr>
          <w:rFonts w:ascii="Times New Roman" w:eastAsia="Times New Roman" w:hAnsi="Times New Roman" w:cs="Times New Roman"/>
          <w:color w:val="000000"/>
          <w:sz w:val="24"/>
          <w:szCs w:val="24"/>
        </w:rPr>
        <w:t xml:space="preserve">оссии: культурное многообразие. </w:t>
      </w:r>
      <w:r w:rsidR="001138B0">
        <w:rPr>
          <w:rFonts w:ascii="Times New Roman" w:eastAsia="Times New Roman" w:hAnsi="Times New Roman" w:cs="Times New Roman"/>
          <w:color w:val="000000"/>
          <w:sz w:val="24"/>
          <w:szCs w:val="24"/>
        </w:rPr>
        <w:t>Исторические и социальные причины культурного разнообразия. Каждый регион уникален. Малая Родина – часть общего Отечества.</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25. Праздники в культуре народов России.</w:t>
      </w:r>
    </w:p>
    <w:p w:rsidR="00943E38" w:rsidRDefault="001138B0" w:rsidP="007A624C">
      <w:pPr>
        <w:widowControl w:val="0"/>
        <w:tabs>
          <w:tab w:val="left" w:pos="1465"/>
          <w:tab w:val="left" w:pos="2398"/>
          <w:tab w:val="left" w:pos="3824"/>
          <w:tab w:val="left" w:pos="4926"/>
          <w:tab w:val="left" w:pos="6378"/>
          <w:tab w:val="left" w:pos="7487"/>
          <w:tab w:val="left" w:pos="9251"/>
        </w:tabs>
        <w:spacing w:line="238"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такое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праздник?</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Почему</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праздники</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важны.</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Праздничные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традиции в России. Народные праздники как память культуры, как воплощение духовно- нравственных идеалов.</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26. Памятники архитектуры в культуре народов России.</w:t>
      </w:r>
    </w:p>
    <w:p w:rsidR="00943E38" w:rsidRDefault="001138B0" w:rsidP="007A624C">
      <w:pPr>
        <w:widowControl w:val="0"/>
        <w:spacing w:line="238"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27. Музыкальная культура народов России.</w:t>
      </w:r>
    </w:p>
    <w:p w:rsidR="00943E38" w:rsidRDefault="001138B0" w:rsidP="007A624C">
      <w:pPr>
        <w:widowControl w:val="0"/>
        <w:tabs>
          <w:tab w:val="left" w:pos="1593"/>
          <w:tab w:val="left" w:pos="3399"/>
          <w:tab w:val="left" w:pos="5360"/>
          <w:tab w:val="left" w:pos="7712"/>
          <w:tab w:val="left" w:pos="9501"/>
        </w:tabs>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 Музыкальные произведения. Музыка как форма выраж</w:t>
      </w:r>
      <w:r w:rsidR="004044D0">
        <w:rPr>
          <w:rFonts w:ascii="Times New Roman" w:eastAsia="Times New Roman" w:hAnsi="Times New Roman" w:cs="Times New Roman"/>
          <w:color w:val="000000"/>
          <w:sz w:val="24"/>
          <w:szCs w:val="24"/>
        </w:rPr>
        <w:t xml:space="preserve">ения эмоциональных связей между </w:t>
      </w:r>
      <w:r>
        <w:rPr>
          <w:rFonts w:ascii="Times New Roman" w:eastAsia="Times New Roman" w:hAnsi="Times New Roman" w:cs="Times New Roman"/>
          <w:color w:val="000000"/>
          <w:sz w:val="24"/>
          <w:szCs w:val="24"/>
        </w:rPr>
        <w:t>людьми.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Народные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инструменты.</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История</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народа в его музыке и инструментах.</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28. Изобразительное искусство народов России.</w:t>
      </w:r>
    </w:p>
    <w:p w:rsidR="00943E38" w:rsidRDefault="001138B0" w:rsidP="007A624C">
      <w:pPr>
        <w:widowControl w:val="0"/>
        <w:tabs>
          <w:tab w:val="left" w:pos="2979"/>
          <w:tab w:val="left" w:pos="4719"/>
          <w:tab w:val="left" w:pos="6603"/>
          <w:tab w:val="left" w:pos="7442"/>
          <w:tab w:val="left" w:pos="9319"/>
        </w:tabs>
        <w:spacing w:line="240"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Художественная</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реальность.</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Скульптура:</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6738F4">
        <w:rPr>
          <w:rFonts w:ascii="Times New Roman" w:eastAsia="Times New Roman" w:hAnsi="Times New Roman" w:cs="Times New Roman"/>
          <w:color w:val="000000"/>
          <w:sz w:val="24"/>
          <w:szCs w:val="24"/>
        </w:rPr>
        <w:t xml:space="preserve"> религиозных </w:t>
      </w:r>
      <w:r>
        <w:rPr>
          <w:rFonts w:ascii="Times New Roman" w:eastAsia="Times New Roman" w:hAnsi="Times New Roman" w:cs="Times New Roman"/>
          <w:color w:val="000000"/>
          <w:sz w:val="24"/>
          <w:szCs w:val="24"/>
        </w:rPr>
        <w:t>сюжетов к современному искусству. Храмовые росписи и фольклорные орнаменты. Живопись, графика. Выдающиеся художники разных народов России.</w:t>
      </w:r>
    </w:p>
    <w:p w:rsidR="00943E38" w:rsidRDefault="001138B0" w:rsidP="007A624C">
      <w:pPr>
        <w:widowControl w:val="0"/>
        <w:tabs>
          <w:tab w:val="left" w:pos="1444"/>
          <w:tab w:val="left" w:pos="2215"/>
          <w:tab w:val="left" w:pos="3787"/>
          <w:tab w:val="left" w:pos="5110"/>
          <w:tab w:val="left" w:pos="6301"/>
          <w:tab w:val="left" w:pos="6920"/>
          <w:tab w:val="left" w:pos="7732"/>
          <w:tab w:val="left" w:pos="9337"/>
        </w:tabs>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29. Фольклор и литература народов России. Пословицы и поговорки. Эпос и сказка. Фольклор</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отражение</w:t>
      </w:r>
      <w:r w:rsidR="007A624C">
        <w:rPr>
          <w:rFonts w:ascii="Times New Roman" w:eastAsia="Times New Roman" w:hAnsi="Times New Roman" w:cs="Times New Roman"/>
          <w:color w:val="000000"/>
          <w:sz w:val="24"/>
          <w:szCs w:val="24"/>
        </w:rPr>
        <w:t xml:space="preserve"> истории народа и его ценностей, </w:t>
      </w:r>
      <w:r>
        <w:rPr>
          <w:rFonts w:ascii="Times New Roman" w:eastAsia="Times New Roman" w:hAnsi="Times New Roman" w:cs="Times New Roman"/>
          <w:color w:val="000000"/>
          <w:sz w:val="24"/>
          <w:szCs w:val="24"/>
        </w:rPr>
        <w:t>моралии нравственности.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Национальная литература. Богатство культуры народав его литературе.</w:t>
      </w:r>
    </w:p>
    <w:p w:rsidR="007A624C" w:rsidRDefault="001138B0" w:rsidP="007A624C">
      <w:pPr>
        <w:widowControl w:val="0"/>
        <w:tabs>
          <w:tab w:val="left" w:pos="1804"/>
          <w:tab w:val="left" w:pos="2251"/>
          <w:tab w:val="left" w:pos="3528"/>
          <w:tab w:val="left" w:pos="4976"/>
          <w:tab w:val="left" w:pos="5931"/>
          <w:tab w:val="left" w:pos="6975"/>
          <w:tab w:val="left" w:pos="8113"/>
          <w:tab w:val="left" w:pos="9366"/>
        </w:tabs>
        <w:spacing w:line="242" w:lineRule="auto"/>
        <w:ind w:right="-4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 30. Бытовые традиции народов России: пища, одежда, дом </w:t>
      </w:r>
      <w:r w:rsidR="007A624C">
        <w:rPr>
          <w:rFonts w:ascii="Times New Roman" w:eastAsia="Times New Roman" w:hAnsi="Times New Roman" w:cs="Times New Roman"/>
          <w:color w:val="000000"/>
          <w:sz w:val="24"/>
          <w:szCs w:val="24"/>
        </w:rPr>
        <w:t xml:space="preserve">(практическое занятие). Рассказ </w:t>
      </w:r>
      <w:r>
        <w:rPr>
          <w:rFonts w:ascii="Times New Roman" w:eastAsia="Times New Roman" w:hAnsi="Times New Roman" w:cs="Times New Roman"/>
          <w:color w:val="000000"/>
          <w:sz w:val="24"/>
          <w:szCs w:val="24"/>
        </w:rPr>
        <w:t>о</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бытовых</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традиция</w:t>
      </w:r>
      <w:r w:rsidR="007A624C">
        <w:rPr>
          <w:rFonts w:ascii="Times New Roman" w:eastAsia="Times New Roman" w:hAnsi="Times New Roman" w:cs="Times New Roman"/>
          <w:color w:val="000000"/>
          <w:sz w:val="24"/>
          <w:szCs w:val="24"/>
        </w:rPr>
        <w:t xml:space="preserve">х своей семьи, народа, региона. </w:t>
      </w:r>
      <w:r>
        <w:rPr>
          <w:rFonts w:ascii="Times New Roman" w:eastAsia="Times New Roman" w:hAnsi="Times New Roman" w:cs="Times New Roman"/>
          <w:color w:val="000000"/>
          <w:sz w:val="24"/>
          <w:szCs w:val="24"/>
        </w:rPr>
        <w:t>Доклад</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использованием разнообразного зрительного ряда и других источников. </w:t>
      </w:r>
    </w:p>
    <w:p w:rsidR="00943E38" w:rsidRDefault="001138B0" w:rsidP="007A624C">
      <w:pPr>
        <w:widowControl w:val="0"/>
        <w:tabs>
          <w:tab w:val="left" w:pos="1804"/>
          <w:tab w:val="left" w:pos="2251"/>
          <w:tab w:val="left" w:pos="3528"/>
          <w:tab w:val="left" w:pos="4976"/>
          <w:tab w:val="left" w:pos="5931"/>
          <w:tab w:val="left" w:pos="6975"/>
          <w:tab w:val="left" w:pos="8113"/>
          <w:tab w:val="left" w:pos="9366"/>
        </w:tabs>
        <w:spacing w:line="242" w:lineRule="auto"/>
        <w:ind w:right="-4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31. Культурная карта России (практическое занятие).</w:t>
      </w:r>
      <w:bookmarkStart w:id="284" w:name="_page_623_0"/>
      <w:bookmarkEnd w:id="283"/>
    </w:p>
    <w:p w:rsidR="00943E38" w:rsidRDefault="001138B0" w:rsidP="007A624C">
      <w:pPr>
        <w:widowControl w:val="0"/>
        <w:spacing w:line="240"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География культур России. Россия как культурная карта. Описание регионов в соответствии с их особенностями. Тема 32. Единство страны – залог будущего России.</w:t>
      </w:r>
    </w:p>
    <w:p w:rsidR="00943E38" w:rsidRDefault="001138B0" w:rsidP="007A624C">
      <w:pPr>
        <w:widowControl w:val="0"/>
        <w:spacing w:line="241" w:lineRule="auto"/>
        <w:ind w:right="5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943E38" w:rsidRDefault="001138B0" w:rsidP="007A624C">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2.1.14.4. Содержаниеобучения в 6 классе.</w:t>
      </w:r>
    </w:p>
    <w:p w:rsidR="007A624C" w:rsidRDefault="001138B0" w:rsidP="007A624C">
      <w:pPr>
        <w:widowControl w:val="0"/>
        <w:spacing w:line="233"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2.1.14.4.1. Тематический блок 1. «Культура как социальность». </w:t>
      </w:r>
    </w:p>
    <w:p w:rsidR="00943E38" w:rsidRDefault="001138B0" w:rsidP="007A624C">
      <w:pPr>
        <w:widowControl w:val="0"/>
        <w:spacing w:line="233"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 Мир культуры: его структура.</w:t>
      </w:r>
    </w:p>
    <w:p w:rsidR="00943E38" w:rsidRDefault="001138B0" w:rsidP="007A624C">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 Культура России: многообразие регионов.</w:t>
      </w:r>
    </w:p>
    <w:p w:rsidR="00943E38" w:rsidRDefault="001138B0" w:rsidP="007A624C">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 История быта как история культуры.</w:t>
      </w:r>
    </w:p>
    <w:p w:rsidR="00943E38" w:rsidRDefault="001138B0" w:rsidP="007A624C">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43E38" w:rsidRDefault="001138B0" w:rsidP="007A624C">
      <w:pPr>
        <w:widowControl w:val="0"/>
        <w:spacing w:line="240" w:lineRule="auto"/>
        <w:ind w:left="65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4. Прогресс: технический и социальный. Производительность труда. Разделение труда. Обслуживающий и производящий труд. Домашний труд</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его механизация. Что такое технологии и как они влияют на культуру и ценности общества?</w:t>
      </w:r>
    </w:p>
    <w:p w:rsidR="00943E38" w:rsidRDefault="001138B0" w:rsidP="007A624C">
      <w:pPr>
        <w:widowControl w:val="0"/>
        <w:spacing w:line="235"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5. Образование в культуре народов России. Представление об основных этапах в истории образования.</w:t>
      </w:r>
    </w:p>
    <w:p w:rsidR="00943E38" w:rsidRDefault="001138B0" w:rsidP="007A624C">
      <w:pPr>
        <w:widowControl w:val="0"/>
        <w:spacing w:before="6" w:line="237"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6. Права и обязанности человека.</w:t>
      </w:r>
    </w:p>
    <w:p w:rsidR="00943E38" w:rsidRDefault="001138B0" w:rsidP="007A624C">
      <w:pPr>
        <w:widowControl w:val="0"/>
        <w:spacing w:line="241"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Права и обязанности человека в культурной традиции народов России. Права и свободы </w:t>
      </w:r>
      <w:r>
        <w:rPr>
          <w:rFonts w:ascii="Times New Roman" w:eastAsia="Times New Roman" w:hAnsi="Times New Roman" w:cs="Times New Roman"/>
          <w:color w:val="000000"/>
          <w:sz w:val="24"/>
          <w:szCs w:val="24"/>
        </w:rPr>
        <w:lastRenderedPageBreak/>
        <w:t>человека и гражданина, обозначенные в Конституции Российской Федерации.</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7. Общество и религия: духовно-нравственное взаимодействие.</w:t>
      </w:r>
    </w:p>
    <w:p w:rsidR="00943E38" w:rsidRDefault="001138B0" w:rsidP="007A624C">
      <w:pPr>
        <w:widowControl w:val="0"/>
        <w:tabs>
          <w:tab w:val="left" w:pos="3684"/>
          <w:tab w:val="left" w:pos="6716"/>
          <w:tab w:val="left" w:pos="9256"/>
        </w:tabs>
        <w:spacing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Мир религий в истории. Религии народов России сегодня. Государствообразующие и традиционные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религии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 духовно-нравственных ценностей.</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8. Современный мир: самое важное (практическое занятие).</w:t>
      </w:r>
    </w:p>
    <w:p w:rsidR="00943E38" w:rsidRDefault="001138B0" w:rsidP="007A624C">
      <w:pPr>
        <w:widowControl w:val="0"/>
        <w:spacing w:line="238"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43E38" w:rsidRDefault="001138B0" w:rsidP="007A624C">
      <w:pPr>
        <w:widowControl w:val="0"/>
        <w:spacing w:line="237"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2.1.14.4.2. Тематический блок 2. «Человек и его отражение в культуре».</w:t>
      </w:r>
    </w:p>
    <w:p w:rsidR="00943E38" w:rsidRDefault="001138B0" w:rsidP="007A624C">
      <w:pPr>
        <w:widowControl w:val="0"/>
        <w:tabs>
          <w:tab w:val="left" w:pos="1808"/>
          <w:tab w:val="left" w:pos="3776"/>
          <w:tab w:val="left" w:pos="4708"/>
          <w:tab w:val="left" w:pos="5619"/>
          <w:tab w:val="left" w:pos="6043"/>
          <w:tab w:val="left" w:pos="7330"/>
          <w:tab w:val="left" w:pos="8471"/>
          <w:tab w:val="left" w:pos="9566"/>
        </w:tabs>
        <w:spacing w:line="243" w:lineRule="auto"/>
        <w:ind w:left="710"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9. Каким должен быть человек? Духовно-нравственный облик и идеал человека. Мораль,</w:t>
      </w:r>
      <w:r>
        <w:rPr>
          <w:rFonts w:ascii="Times New Roman" w:eastAsia="Times New Roman" w:hAnsi="Times New Roman" w:cs="Times New Roman"/>
          <w:color w:val="000000"/>
          <w:sz w:val="24"/>
          <w:szCs w:val="24"/>
        </w:rPr>
        <w:tab/>
        <w:t>нравственность,</w:t>
      </w:r>
      <w:r>
        <w:rPr>
          <w:rFonts w:ascii="Times New Roman" w:eastAsia="Times New Roman" w:hAnsi="Times New Roman" w:cs="Times New Roman"/>
          <w:color w:val="000000"/>
          <w:sz w:val="24"/>
          <w:szCs w:val="24"/>
        </w:rPr>
        <w:tab/>
        <w:t>этика,</w:t>
      </w:r>
      <w:r>
        <w:rPr>
          <w:rFonts w:ascii="Times New Roman" w:eastAsia="Times New Roman" w:hAnsi="Times New Roman" w:cs="Times New Roman"/>
          <w:color w:val="000000"/>
          <w:sz w:val="24"/>
          <w:szCs w:val="24"/>
        </w:rPr>
        <w:tab/>
        <w:t>эти</w:t>
      </w:r>
      <w:r w:rsidR="007A624C">
        <w:rPr>
          <w:rFonts w:ascii="Times New Roman" w:eastAsia="Times New Roman" w:hAnsi="Times New Roman" w:cs="Times New Roman"/>
          <w:color w:val="000000"/>
          <w:sz w:val="24"/>
          <w:szCs w:val="24"/>
        </w:rPr>
        <w:t>кет</w:t>
      </w:r>
      <w:r w:rsidR="007A624C">
        <w:rPr>
          <w:rFonts w:ascii="Times New Roman" w:eastAsia="Times New Roman" w:hAnsi="Times New Roman" w:cs="Times New Roman"/>
          <w:color w:val="000000"/>
          <w:sz w:val="24"/>
          <w:szCs w:val="24"/>
        </w:rPr>
        <w:tab/>
        <w:t>в</w:t>
      </w:r>
      <w:r w:rsidR="007A624C">
        <w:rPr>
          <w:rFonts w:ascii="Times New Roman" w:eastAsia="Times New Roman" w:hAnsi="Times New Roman" w:cs="Times New Roman"/>
          <w:color w:val="000000"/>
          <w:sz w:val="24"/>
          <w:szCs w:val="24"/>
        </w:rPr>
        <w:tab/>
        <w:t>культурах</w:t>
      </w:r>
      <w:r w:rsidR="007A624C">
        <w:rPr>
          <w:rFonts w:ascii="Times New Roman" w:eastAsia="Times New Roman" w:hAnsi="Times New Roman" w:cs="Times New Roman"/>
          <w:color w:val="000000"/>
          <w:sz w:val="24"/>
          <w:szCs w:val="24"/>
        </w:rPr>
        <w:tab/>
        <w:t>народов</w:t>
      </w:r>
      <w:r w:rsidR="007A624C">
        <w:rPr>
          <w:rFonts w:ascii="Times New Roman" w:eastAsia="Times New Roman" w:hAnsi="Times New Roman" w:cs="Times New Roman"/>
          <w:color w:val="000000"/>
          <w:sz w:val="24"/>
          <w:szCs w:val="24"/>
        </w:rPr>
        <w:tab/>
        <w:t xml:space="preserve">России. </w:t>
      </w:r>
      <w:r>
        <w:rPr>
          <w:rFonts w:ascii="Times New Roman" w:eastAsia="Times New Roman" w:hAnsi="Times New Roman" w:cs="Times New Roman"/>
          <w:color w:val="000000"/>
          <w:sz w:val="24"/>
          <w:szCs w:val="24"/>
        </w:rPr>
        <w:t>Право</w:t>
      </w:r>
    </w:p>
    <w:p w:rsidR="00943E38" w:rsidRDefault="001138B0">
      <w:pPr>
        <w:widowControl w:val="0"/>
        <w:spacing w:line="240" w:lineRule="auto"/>
        <w:ind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равенство в правах. Свобода как ценность. Долг как её ограничение. Общество как регулятор свободы.</w:t>
      </w:r>
    </w:p>
    <w:p w:rsidR="00943E38" w:rsidRDefault="001138B0">
      <w:pPr>
        <w:widowControl w:val="0"/>
        <w:spacing w:line="241"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Свойства и качества человека, его образ в культуре народов России, единство человеческих качеств. Единство духовной жизни.</w:t>
      </w:r>
    </w:p>
    <w:p w:rsidR="00943E38" w:rsidRDefault="001138B0">
      <w:pPr>
        <w:widowControl w:val="0"/>
        <w:spacing w:line="238"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11. Религия как источник нравственности.</w:t>
      </w:r>
    </w:p>
    <w:p w:rsidR="00943E38" w:rsidRDefault="001138B0" w:rsidP="007A624C">
      <w:pPr>
        <w:widowControl w:val="0"/>
        <w:tabs>
          <w:tab w:val="left" w:pos="1783"/>
          <w:tab w:val="left" w:pos="2770"/>
          <w:tab w:val="left" w:pos="5137"/>
          <w:tab w:val="left" w:pos="6999"/>
          <w:tab w:val="left" w:pos="9225"/>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Религия как источник нравственности и гуманистического мышления. Нравственный идеал челов</w:t>
      </w:r>
      <w:r w:rsidR="006738F4">
        <w:rPr>
          <w:rFonts w:ascii="Times New Roman" w:eastAsia="Times New Roman" w:hAnsi="Times New Roman" w:cs="Times New Roman"/>
          <w:color w:val="000000"/>
          <w:sz w:val="24"/>
          <w:szCs w:val="24"/>
        </w:rPr>
        <w:t xml:space="preserve">ека </w:t>
      </w:r>
      <w:r>
        <w:rPr>
          <w:rFonts w:ascii="Times New Roman" w:eastAsia="Times New Roman" w:hAnsi="Times New Roman" w:cs="Times New Roman"/>
          <w:color w:val="000000"/>
          <w:sz w:val="24"/>
          <w:szCs w:val="24"/>
        </w:rPr>
        <w:t>в</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традиционных</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религиях.</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Современное</w:t>
      </w:r>
      <w:r>
        <w:rPr>
          <w:rFonts w:ascii="Times New Roman" w:eastAsia="Times New Roman" w:hAnsi="Times New Roman" w:cs="Times New Roman"/>
          <w:color w:val="000000"/>
          <w:sz w:val="24"/>
          <w:szCs w:val="24"/>
        </w:rPr>
        <w:tab/>
        <w:t>общество и религиозный идеал человека.</w:t>
      </w:r>
    </w:p>
    <w:p w:rsidR="00943E38" w:rsidRDefault="001138B0" w:rsidP="007A624C">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12. Наука как источник знания о человеке и человеческом.</w:t>
      </w:r>
    </w:p>
    <w:p w:rsidR="00943E38" w:rsidRDefault="001138B0" w:rsidP="007A624C">
      <w:pPr>
        <w:widowControl w:val="0"/>
        <w:spacing w:line="233"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Гуманитарное знание и его особенности. Культура как самопознание. Этика. Эстетика.</w:t>
      </w:r>
      <w:bookmarkStart w:id="285" w:name="_page_625_0"/>
      <w:bookmarkEnd w:id="284"/>
      <w:r>
        <w:rPr>
          <w:rFonts w:ascii="Times New Roman" w:eastAsia="Times New Roman" w:hAnsi="Times New Roman" w:cs="Times New Roman"/>
          <w:color w:val="000000"/>
          <w:sz w:val="24"/>
          <w:szCs w:val="24"/>
        </w:rPr>
        <w:t xml:space="preserve"> Право в контексте духовно-нравственных ценностей.</w:t>
      </w:r>
    </w:p>
    <w:p w:rsidR="00943E38" w:rsidRDefault="001138B0" w:rsidP="007A624C">
      <w:pPr>
        <w:widowControl w:val="0"/>
        <w:spacing w:before="28"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13. Этика и нравственность как категории духовной культуры.</w:t>
      </w:r>
    </w:p>
    <w:p w:rsidR="00943E38" w:rsidRDefault="001138B0" w:rsidP="007A624C">
      <w:pPr>
        <w:widowControl w:val="0"/>
        <w:spacing w:line="239"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этика. Добро и его проявления в реальной жизни. Что значит быть нравственным. Почемунравственность важна?</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14. Самопознание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(практическое занятие).</w:t>
      </w:r>
    </w:p>
    <w:p w:rsidR="00943E38" w:rsidRDefault="001138B0" w:rsidP="007A624C">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 и автопортрет: кто я и что я люблю. Как устроена моя жизнь. Выполнение проекта.</w:t>
      </w:r>
    </w:p>
    <w:p w:rsidR="00943E38" w:rsidRDefault="001138B0" w:rsidP="007A624C">
      <w:pPr>
        <w:widowControl w:val="0"/>
        <w:spacing w:line="243" w:lineRule="auto"/>
        <w:ind w:left="710" w:right="30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2.1.14.4.3. Тематический блок 3. «Человек как член общества». Тема 15. Труд делает человека человеком.</w:t>
      </w:r>
    </w:p>
    <w:p w:rsidR="00943E38" w:rsidRDefault="001138B0" w:rsidP="007A624C">
      <w:pPr>
        <w:widowControl w:val="0"/>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943E38" w:rsidRDefault="001138B0" w:rsidP="007A624C">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16. Подвиг: как узнать героя?</w:t>
      </w:r>
    </w:p>
    <w:p w:rsidR="00943E38" w:rsidRDefault="001138B0" w:rsidP="007A624C">
      <w:pPr>
        <w:widowControl w:val="0"/>
        <w:spacing w:line="237"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такое подвиг. Героизм как самопожертвование. Героизм на войне. Подвиг в мирное время. Милосердие, взаимопомощь.</w:t>
      </w:r>
    </w:p>
    <w:p w:rsidR="00943E38" w:rsidRDefault="001138B0" w:rsidP="007A624C">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17. Люди в обществе: духовно-нравственное взаимовлияние.</w:t>
      </w:r>
    </w:p>
    <w:p w:rsidR="00943E38" w:rsidRDefault="001138B0" w:rsidP="007A624C">
      <w:pPr>
        <w:widowControl w:val="0"/>
        <w:spacing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943E38" w:rsidRDefault="001138B0" w:rsidP="007A624C">
      <w:pPr>
        <w:widowControl w:val="0"/>
        <w:tabs>
          <w:tab w:val="left" w:pos="1970"/>
          <w:tab w:val="left" w:pos="4157"/>
          <w:tab w:val="left" w:pos="6322"/>
          <w:tab w:val="left" w:pos="8037"/>
          <w:tab w:val="left" w:pos="9124"/>
        </w:tabs>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sidR="006738F4">
        <w:rPr>
          <w:rFonts w:ascii="Times New Roman" w:eastAsia="Times New Roman" w:hAnsi="Times New Roman" w:cs="Times New Roman"/>
          <w:color w:val="000000"/>
          <w:sz w:val="24"/>
          <w:szCs w:val="24"/>
        </w:rPr>
        <w:t xml:space="preserve"> 18. Проблемы </w:t>
      </w:r>
      <w:r>
        <w:rPr>
          <w:rFonts w:ascii="Times New Roman" w:eastAsia="Times New Roman" w:hAnsi="Times New Roman" w:cs="Times New Roman"/>
          <w:color w:val="000000"/>
          <w:sz w:val="24"/>
          <w:szCs w:val="24"/>
        </w:rPr>
        <w:t>современного</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отражение его духовно-нравственного самосознания.</w:t>
      </w:r>
    </w:p>
    <w:p w:rsidR="00943E38" w:rsidRDefault="001138B0" w:rsidP="007A624C">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Бедность. Инвалидность. Асоциальная семья. Сиротство. Отражение этих явлений в культуре общества.</w:t>
      </w:r>
    </w:p>
    <w:p w:rsidR="00943E38" w:rsidRDefault="001138B0" w:rsidP="007A624C">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19. Духовно-нравственныеориентиры социальных отношений.</w:t>
      </w:r>
    </w:p>
    <w:p w:rsidR="00943E38" w:rsidRDefault="001138B0" w:rsidP="007A624C">
      <w:pPr>
        <w:widowControl w:val="0"/>
        <w:spacing w:line="237"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Милосердие. Взаимопомощь. Социальное служение. Благотворительность. Волонтёрство. Общественные блага.</w:t>
      </w:r>
    </w:p>
    <w:p w:rsidR="00943E38" w:rsidRDefault="001138B0" w:rsidP="007A624C">
      <w:pPr>
        <w:widowControl w:val="0"/>
        <w:spacing w:line="237" w:lineRule="auto"/>
        <w:ind w:right="7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20. Гуманизм как сущностная характеристика духовно-нравственной культуры народов России.</w:t>
      </w:r>
    </w:p>
    <w:p w:rsidR="00943E38" w:rsidRDefault="001138B0" w:rsidP="007A624C">
      <w:pPr>
        <w:widowControl w:val="0"/>
        <w:spacing w:line="242" w:lineRule="auto"/>
        <w:ind w:right="68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943E38" w:rsidRDefault="001138B0" w:rsidP="007A624C">
      <w:pPr>
        <w:widowControl w:val="0"/>
        <w:tabs>
          <w:tab w:val="left" w:pos="1608"/>
          <w:tab w:val="left" w:pos="3696"/>
          <w:tab w:val="left" w:pos="5254"/>
          <w:tab w:val="left" w:pos="5895"/>
          <w:tab w:val="left" w:pos="7240"/>
          <w:tab w:val="left" w:pos="7979"/>
        </w:tabs>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Pr>
          <w:rFonts w:ascii="Times New Roman" w:eastAsia="Times New Roman" w:hAnsi="Times New Roman" w:cs="Times New Roman"/>
          <w:color w:val="000000"/>
          <w:sz w:val="24"/>
          <w:szCs w:val="24"/>
        </w:rPr>
        <w:tab/>
        <w:t>21. Социальные</w:t>
      </w:r>
      <w:r>
        <w:rPr>
          <w:rFonts w:ascii="Times New Roman" w:eastAsia="Times New Roman" w:hAnsi="Times New Roman" w:cs="Times New Roman"/>
          <w:color w:val="000000"/>
          <w:sz w:val="24"/>
          <w:szCs w:val="24"/>
        </w:rPr>
        <w:tab/>
        <w:t>профессии;</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важность</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сохранения духовно-нравственного облика общества.</w:t>
      </w:r>
    </w:p>
    <w:p w:rsidR="00943E38" w:rsidRDefault="001138B0" w:rsidP="007A624C">
      <w:pPr>
        <w:widowControl w:val="0"/>
        <w:tabs>
          <w:tab w:val="left" w:pos="3682"/>
          <w:tab w:val="left" w:pos="5905"/>
          <w:tab w:val="left" w:pos="8577"/>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профессии: врач, учитель, пожарный, полицейский, социальный работник. Духовно-нравственные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качества,</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необходимые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представителям этих профессий.</w:t>
      </w:r>
    </w:p>
    <w:p w:rsidR="00943E38" w:rsidRDefault="001138B0" w:rsidP="007A624C">
      <w:pPr>
        <w:widowControl w:val="0"/>
        <w:tabs>
          <w:tab w:val="left" w:pos="1622"/>
          <w:tab w:val="left" w:pos="3750"/>
          <w:tab w:val="left" w:pos="5768"/>
          <w:tab w:val="left" w:pos="6284"/>
          <w:tab w:val="left" w:pos="7644"/>
        </w:tabs>
        <w:spacing w:line="235"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Pr>
          <w:rFonts w:ascii="Times New Roman" w:eastAsia="Times New Roman" w:hAnsi="Times New Roman" w:cs="Times New Roman"/>
          <w:color w:val="000000"/>
          <w:sz w:val="24"/>
          <w:szCs w:val="24"/>
        </w:rPr>
        <w:tab/>
        <w:t>22. Выдающиеся</w:t>
      </w:r>
      <w:r>
        <w:rPr>
          <w:rFonts w:ascii="Times New Roman" w:eastAsia="Times New Roman" w:hAnsi="Times New Roman" w:cs="Times New Roman"/>
          <w:color w:val="000000"/>
          <w:sz w:val="24"/>
          <w:szCs w:val="24"/>
        </w:rPr>
        <w:tab/>
        <w:t>благотворители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истории.</w:t>
      </w:r>
      <w:r>
        <w:rPr>
          <w:rFonts w:ascii="Times New Roman" w:eastAsia="Times New Roman" w:hAnsi="Times New Roman" w:cs="Times New Roman"/>
          <w:color w:val="000000"/>
          <w:sz w:val="24"/>
          <w:szCs w:val="24"/>
        </w:rPr>
        <w:tab/>
        <w:t xml:space="preserve">Благотворительность как </w:t>
      </w:r>
      <w:r>
        <w:rPr>
          <w:rFonts w:ascii="Times New Roman" w:eastAsia="Times New Roman" w:hAnsi="Times New Roman" w:cs="Times New Roman"/>
          <w:color w:val="000000"/>
          <w:sz w:val="24"/>
          <w:szCs w:val="24"/>
        </w:rPr>
        <w:lastRenderedPageBreak/>
        <w:t>нравственный долг.</w:t>
      </w:r>
    </w:p>
    <w:p w:rsidR="00943E38" w:rsidRDefault="001138B0" w:rsidP="007A624C">
      <w:pPr>
        <w:widowControl w:val="0"/>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Меценаты, философы, религиозные лидеры, врачи, учёные, педагоги. Важность меценатства для духовно-нравственного развития личности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самого мецената и общества в целом.</w:t>
      </w:r>
    </w:p>
    <w:p w:rsidR="00943E38" w:rsidRDefault="001138B0" w:rsidP="007A624C">
      <w:pPr>
        <w:widowControl w:val="0"/>
        <w:tabs>
          <w:tab w:val="left" w:pos="1512"/>
          <w:tab w:val="left" w:pos="3586"/>
          <w:tab w:val="left" w:pos="4680"/>
          <w:tab w:val="left" w:pos="5815"/>
          <w:tab w:val="left" w:pos="6786"/>
          <w:tab w:val="left" w:pos="7477"/>
          <w:tab w:val="left" w:pos="8724"/>
        </w:tabs>
        <w:spacing w:line="242"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Pr>
          <w:rFonts w:ascii="Times New Roman" w:eastAsia="Times New Roman" w:hAnsi="Times New Roman" w:cs="Times New Roman"/>
          <w:color w:val="000000"/>
          <w:sz w:val="24"/>
          <w:szCs w:val="24"/>
        </w:rPr>
        <w:tab/>
        <w:t>23. Выдающиеся</w:t>
      </w:r>
      <w:r>
        <w:rPr>
          <w:rFonts w:ascii="Times New Roman" w:eastAsia="Times New Roman" w:hAnsi="Times New Roman" w:cs="Times New Roman"/>
          <w:color w:val="000000"/>
          <w:sz w:val="24"/>
          <w:szCs w:val="24"/>
        </w:rPr>
        <w:tab/>
        <w:t>учёные</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Наука</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r>
      <w:r w:rsidR="007930E3">
        <w:rPr>
          <w:rFonts w:ascii="Times New Roman" w:eastAsia="Times New Roman" w:hAnsi="Times New Roman" w:cs="Times New Roman"/>
          <w:color w:val="000000"/>
          <w:sz w:val="24"/>
          <w:szCs w:val="24"/>
        </w:rPr>
        <w:t xml:space="preserve">источник </w:t>
      </w:r>
      <w:r>
        <w:rPr>
          <w:rFonts w:ascii="Times New Roman" w:eastAsia="Times New Roman" w:hAnsi="Times New Roman" w:cs="Times New Roman"/>
          <w:color w:val="000000"/>
          <w:sz w:val="24"/>
          <w:szCs w:val="24"/>
        </w:rPr>
        <w:t>социального и духовного прогресса общества.</w:t>
      </w:r>
    </w:p>
    <w:p w:rsidR="00943E38" w:rsidRDefault="001138B0" w:rsidP="007A624C">
      <w:pPr>
        <w:widowControl w:val="0"/>
        <w:tabs>
          <w:tab w:val="left" w:pos="1813"/>
          <w:tab w:val="left" w:pos="2965"/>
          <w:tab w:val="left" w:pos="4063"/>
          <w:tab w:val="left" w:pos="5067"/>
          <w:tab w:val="left" w:pos="6306"/>
          <w:tab w:val="left" w:pos="7565"/>
          <w:tab w:val="left" w:pos="8593"/>
          <w:tab w:val="left" w:pos="9587"/>
        </w:tabs>
        <w:spacing w:line="241"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Учёные</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Почему</w:t>
      </w:r>
      <w:r>
        <w:rPr>
          <w:rFonts w:ascii="Times New Roman" w:eastAsia="Times New Roman" w:hAnsi="Times New Roman" w:cs="Times New Roman"/>
          <w:color w:val="000000"/>
          <w:sz w:val="24"/>
          <w:szCs w:val="24"/>
        </w:rPr>
        <w:tab/>
        <w:t>важ</w:t>
      </w:r>
      <w:r w:rsidR="007A624C">
        <w:rPr>
          <w:rFonts w:ascii="Times New Roman" w:eastAsia="Times New Roman" w:hAnsi="Times New Roman" w:cs="Times New Roman"/>
          <w:color w:val="000000"/>
          <w:sz w:val="24"/>
          <w:szCs w:val="24"/>
        </w:rPr>
        <w:t>но</w:t>
      </w:r>
      <w:r w:rsidR="007A624C">
        <w:rPr>
          <w:rFonts w:ascii="Times New Roman" w:eastAsia="Times New Roman" w:hAnsi="Times New Roman" w:cs="Times New Roman"/>
          <w:color w:val="000000"/>
          <w:sz w:val="24"/>
          <w:szCs w:val="24"/>
        </w:rPr>
        <w:tab/>
        <w:t>помнить</w:t>
      </w:r>
      <w:r w:rsidR="007A624C">
        <w:rPr>
          <w:rFonts w:ascii="Times New Roman" w:eastAsia="Times New Roman" w:hAnsi="Times New Roman" w:cs="Times New Roman"/>
          <w:color w:val="000000"/>
          <w:sz w:val="24"/>
          <w:szCs w:val="24"/>
        </w:rPr>
        <w:tab/>
        <w:t>историю</w:t>
      </w:r>
      <w:r w:rsidR="007A624C">
        <w:rPr>
          <w:rFonts w:ascii="Times New Roman" w:eastAsia="Times New Roman" w:hAnsi="Times New Roman" w:cs="Times New Roman"/>
          <w:color w:val="000000"/>
          <w:sz w:val="24"/>
          <w:szCs w:val="24"/>
        </w:rPr>
        <w:tab/>
        <w:t>науки.</w:t>
      </w:r>
      <w:r w:rsidR="007A624C">
        <w:rPr>
          <w:rFonts w:ascii="Times New Roman" w:eastAsia="Times New Roman" w:hAnsi="Times New Roman" w:cs="Times New Roman"/>
          <w:color w:val="000000"/>
          <w:sz w:val="24"/>
          <w:szCs w:val="24"/>
        </w:rPr>
        <w:tab/>
        <w:t xml:space="preserve">Вклад </w:t>
      </w:r>
      <w:r>
        <w:rPr>
          <w:rFonts w:ascii="Times New Roman" w:eastAsia="Times New Roman" w:hAnsi="Times New Roman" w:cs="Times New Roman"/>
          <w:color w:val="000000"/>
          <w:sz w:val="24"/>
          <w:szCs w:val="24"/>
        </w:rPr>
        <w:t>науки в благополучие страны. Важность морали и нравственности в науке, в деятельности учёных.</w:t>
      </w:r>
    </w:p>
    <w:p w:rsidR="00943E38" w:rsidRDefault="001138B0" w:rsidP="007A624C">
      <w:pPr>
        <w:widowControl w:val="0"/>
        <w:spacing w:line="23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24. Моя профессия (практическое занятие).</w:t>
      </w:r>
    </w:p>
    <w:p w:rsidR="00943E38" w:rsidRDefault="001138B0" w:rsidP="007A624C">
      <w:pPr>
        <w:widowControl w:val="0"/>
        <w:spacing w:line="235" w:lineRule="auto"/>
        <w:ind w:left="710" w:right="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 как самореализация, как вклад в общество. Рассказ о своей будущей профессии. 2.1.14.4.4. Тематический блок 4. «Родина и патриотизм».</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25. Гражданин.</w:t>
      </w:r>
    </w:p>
    <w:p w:rsidR="00943E38" w:rsidRDefault="001138B0" w:rsidP="007A624C">
      <w:pPr>
        <w:widowControl w:val="0"/>
        <w:spacing w:line="241" w:lineRule="auto"/>
        <w:ind w:right="27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Родина и гражданство, их взаимосвязь. Что делает человека гражданином. Нравственные качества гражданина.</w:t>
      </w:r>
    </w:p>
    <w:p w:rsidR="00943E38" w:rsidRDefault="001138B0" w:rsidP="007A624C">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26. Патриотизм.</w:t>
      </w:r>
    </w:p>
    <w:p w:rsidR="00943E38" w:rsidRDefault="001138B0" w:rsidP="007A624C">
      <w:pPr>
        <w:widowControl w:val="0"/>
        <w:spacing w:line="235"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Патриотизм. Толерантность. Уважение к другим народам и их истории. Важность патриотизма.</w:t>
      </w:r>
    </w:p>
    <w:p w:rsidR="00943E38" w:rsidRDefault="001138B0" w:rsidP="007A624C">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27. Защита Родины: подвиг или долг?</w:t>
      </w:r>
    </w:p>
    <w:p w:rsidR="00943E38" w:rsidRDefault="001138B0" w:rsidP="007A624C">
      <w:pPr>
        <w:widowControl w:val="0"/>
        <w:spacing w:line="22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Война и мир. Роль знания в защите Родины. Долг гражданина перед обществом. Военные</w:t>
      </w:r>
      <w:bookmarkStart w:id="286" w:name="_page_627_0"/>
      <w:bookmarkEnd w:id="285"/>
      <w:r>
        <w:rPr>
          <w:rFonts w:ascii="Times New Roman" w:eastAsia="Times New Roman" w:hAnsi="Times New Roman" w:cs="Times New Roman"/>
          <w:color w:val="000000"/>
          <w:sz w:val="24"/>
          <w:szCs w:val="24"/>
        </w:rPr>
        <w:t>0 подвиги. Честь. Доблесть.</w:t>
      </w:r>
    </w:p>
    <w:p w:rsidR="00943E38" w:rsidRDefault="001138B0" w:rsidP="007A624C">
      <w:pPr>
        <w:widowControl w:val="0"/>
        <w:spacing w:before="28"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28. Государство. Россия – наша Родина.</w:t>
      </w:r>
    </w:p>
    <w:p w:rsidR="00943E38" w:rsidRDefault="001138B0" w:rsidP="007A624C">
      <w:pPr>
        <w:widowControl w:val="0"/>
        <w:tabs>
          <w:tab w:val="left" w:pos="2484"/>
          <w:tab w:val="left" w:pos="3322"/>
          <w:tab w:val="left" w:pos="5359"/>
          <w:tab w:val="left" w:pos="6615"/>
          <w:tab w:val="left" w:pos="8330"/>
          <w:tab w:val="left" w:pos="9634"/>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Государство</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объединя</w:t>
      </w:r>
      <w:r w:rsidR="007A624C">
        <w:rPr>
          <w:rFonts w:ascii="Times New Roman" w:eastAsia="Times New Roman" w:hAnsi="Times New Roman" w:cs="Times New Roman"/>
          <w:color w:val="000000"/>
          <w:sz w:val="24"/>
          <w:szCs w:val="24"/>
        </w:rPr>
        <w:t>ющее</w:t>
      </w:r>
      <w:r w:rsidR="007A624C">
        <w:rPr>
          <w:rFonts w:ascii="Times New Roman" w:eastAsia="Times New Roman" w:hAnsi="Times New Roman" w:cs="Times New Roman"/>
          <w:color w:val="000000"/>
          <w:sz w:val="24"/>
          <w:szCs w:val="24"/>
        </w:rPr>
        <w:tab/>
        <w:t>начало.</w:t>
      </w:r>
      <w:r w:rsidR="007A624C">
        <w:rPr>
          <w:rFonts w:ascii="Times New Roman" w:eastAsia="Times New Roman" w:hAnsi="Times New Roman" w:cs="Times New Roman"/>
          <w:color w:val="000000"/>
          <w:sz w:val="24"/>
          <w:szCs w:val="24"/>
        </w:rPr>
        <w:tab/>
        <w:t>Социальная</w:t>
      </w:r>
      <w:r w:rsidR="007A624C">
        <w:rPr>
          <w:rFonts w:ascii="Times New Roman" w:eastAsia="Times New Roman" w:hAnsi="Times New Roman" w:cs="Times New Roman"/>
          <w:color w:val="000000"/>
          <w:sz w:val="24"/>
          <w:szCs w:val="24"/>
        </w:rPr>
        <w:tab/>
        <w:t xml:space="preserve">сторона </w:t>
      </w:r>
      <w:r>
        <w:rPr>
          <w:rFonts w:ascii="Times New Roman" w:eastAsia="Times New Roman" w:hAnsi="Times New Roman" w:cs="Times New Roman"/>
          <w:color w:val="000000"/>
          <w:sz w:val="24"/>
          <w:szCs w:val="24"/>
        </w:rPr>
        <w:t>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43E38" w:rsidRDefault="001138B0" w:rsidP="007A624C">
      <w:pPr>
        <w:widowControl w:val="0"/>
        <w:spacing w:line="242" w:lineRule="auto"/>
        <w:ind w:left="710" w:right="31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29. Гражданская идентичность (практическое занятие). Какими качествами должен обладать человек как гражданин.</w:t>
      </w:r>
    </w:p>
    <w:p w:rsidR="00943E38" w:rsidRDefault="001138B0" w:rsidP="007A624C">
      <w:pPr>
        <w:widowControl w:val="0"/>
        <w:tabs>
          <w:tab w:val="left" w:pos="1507"/>
          <w:tab w:val="left" w:pos="2587"/>
          <w:tab w:val="left" w:pos="3514"/>
          <w:tab w:val="left" w:pos="3920"/>
          <w:tab w:val="left" w:pos="4604"/>
          <w:tab w:val="left" w:pos="5439"/>
          <w:tab w:val="left" w:pos="7179"/>
          <w:tab w:val="left" w:pos="8380"/>
          <w:tab w:val="left" w:pos="9508"/>
        </w:tabs>
        <w:spacing w:line="238"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Pr>
          <w:rFonts w:ascii="Times New Roman" w:eastAsia="Times New Roman" w:hAnsi="Times New Roman" w:cs="Times New Roman"/>
          <w:color w:val="000000"/>
          <w:sz w:val="24"/>
          <w:szCs w:val="24"/>
        </w:rPr>
        <w:tab/>
        <w:t>30. Моя</w:t>
      </w:r>
      <w:r>
        <w:rPr>
          <w:rFonts w:ascii="Times New Roman" w:eastAsia="Times New Roman" w:hAnsi="Times New Roman" w:cs="Times New Roman"/>
          <w:color w:val="000000"/>
          <w:sz w:val="24"/>
          <w:szCs w:val="24"/>
        </w:rPr>
        <w:tab/>
        <w:t>школа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мой</w:t>
      </w:r>
      <w:r>
        <w:rPr>
          <w:rFonts w:ascii="Times New Roman" w:eastAsia="Times New Roman" w:hAnsi="Times New Roman" w:cs="Times New Roman"/>
          <w:color w:val="000000"/>
          <w:sz w:val="24"/>
          <w:szCs w:val="24"/>
        </w:rPr>
        <w:tab/>
        <w:t>класс</w:t>
      </w:r>
      <w:r>
        <w:rPr>
          <w:rFonts w:ascii="Times New Roman" w:eastAsia="Times New Roman" w:hAnsi="Times New Roman" w:cs="Times New Roman"/>
          <w:color w:val="000000"/>
          <w:sz w:val="24"/>
          <w:szCs w:val="24"/>
        </w:rPr>
        <w:tab/>
      </w:r>
      <w:r w:rsidR="007A624C">
        <w:rPr>
          <w:rFonts w:ascii="Times New Roman" w:eastAsia="Times New Roman" w:hAnsi="Times New Roman" w:cs="Times New Roman"/>
          <w:color w:val="000000"/>
          <w:sz w:val="24"/>
          <w:szCs w:val="24"/>
        </w:rPr>
        <w:t>(практическое</w:t>
      </w:r>
      <w:r w:rsidR="007A624C">
        <w:rPr>
          <w:rFonts w:ascii="Times New Roman" w:eastAsia="Times New Roman" w:hAnsi="Times New Roman" w:cs="Times New Roman"/>
          <w:color w:val="000000"/>
          <w:sz w:val="24"/>
          <w:szCs w:val="24"/>
        </w:rPr>
        <w:tab/>
        <w:t>занятие).</w:t>
      </w:r>
      <w:r w:rsidR="007A624C">
        <w:rPr>
          <w:rFonts w:ascii="Times New Roman" w:eastAsia="Times New Roman" w:hAnsi="Times New Roman" w:cs="Times New Roman"/>
          <w:color w:val="000000"/>
          <w:sz w:val="24"/>
          <w:szCs w:val="24"/>
        </w:rPr>
        <w:tab/>
        <w:t xml:space="preserve">Портрет </w:t>
      </w:r>
      <w:r>
        <w:rPr>
          <w:rFonts w:ascii="Times New Roman" w:eastAsia="Times New Roman" w:hAnsi="Times New Roman" w:cs="Times New Roman"/>
          <w:color w:val="000000"/>
          <w:sz w:val="24"/>
          <w:szCs w:val="24"/>
        </w:rPr>
        <w:t>школы или класса через добрые дела.</w:t>
      </w:r>
    </w:p>
    <w:p w:rsidR="00943E38" w:rsidRDefault="001138B0" w:rsidP="007A624C">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31. Человек: какой он? (практическое занятие).</w:t>
      </w:r>
    </w:p>
    <w:p w:rsidR="00943E38" w:rsidRDefault="001138B0" w:rsidP="007A624C">
      <w:pPr>
        <w:widowControl w:val="0"/>
        <w:spacing w:line="235"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Человек. Его образы в культуре. Духовность и нравственность как важнейшие качества человека.</w:t>
      </w:r>
    </w:p>
    <w:p w:rsidR="00943E38" w:rsidRDefault="001138B0" w:rsidP="007A624C">
      <w:pPr>
        <w:widowControl w:val="0"/>
        <w:spacing w:before="4"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31. Человек и культура (проект).</w:t>
      </w:r>
    </w:p>
    <w:p w:rsidR="00943E38" w:rsidRDefault="001138B0" w:rsidP="007A624C">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Итоговый проект: «Что значит быть человеком?»</w:t>
      </w:r>
    </w:p>
    <w:p w:rsidR="004044D0" w:rsidRDefault="001138B0" w:rsidP="007A624C">
      <w:pPr>
        <w:widowControl w:val="0"/>
        <w:spacing w:line="235"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 Планируемые результаты освоения программы по ОДНКНР на уровне основного общего образования.</w:t>
      </w:r>
    </w:p>
    <w:p w:rsidR="004044D0" w:rsidRDefault="001138B0" w:rsidP="007A624C">
      <w:pPr>
        <w:widowControl w:val="0"/>
        <w:spacing w:line="235"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2.1.14.5.1. Изучение ОДНКНР в основной школе направлено на достижение обучающимися личностных, метапредметных и предметных результатов освоени</w:t>
      </w:r>
      <w:r w:rsidR="004044D0">
        <w:rPr>
          <w:rFonts w:ascii="Times New Roman" w:eastAsia="Times New Roman" w:hAnsi="Times New Roman" w:cs="Times New Roman"/>
          <w:color w:val="000000"/>
          <w:sz w:val="24"/>
          <w:szCs w:val="24"/>
        </w:rPr>
        <w:t>я содержания учебного предмета</w:t>
      </w:r>
    </w:p>
    <w:p w:rsidR="00943E38" w:rsidRDefault="001138B0" w:rsidP="007A624C">
      <w:pPr>
        <w:widowControl w:val="0"/>
        <w:spacing w:line="235"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2.1.14.5.2. Личностные результаты имеют направленность на решение задач воспитания,</w:t>
      </w:r>
    </w:p>
    <w:p w:rsidR="00943E38" w:rsidRDefault="001138B0" w:rsidP="007A624C">
      <w:pPr>
        <w:widowControl w:val="0"/>
        <w:spacing w:before="3"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развитияи социализации обучающихся средствами учебного курса.</w:t>
      </w:r>
    </w:p>
    <w:p w:rsidR="00943E38" w:rsidRDefault="001138B0" w:rsidP="007A624C">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основуобразовательной программы по ОДНКНР.</w:t>
      </w:r>
    </w:p>
    <w:p w:rsidR="00943E38" w:rsidRDefault="001138B0" w:rsidP="007A624C">
      <w:pPr>
        <w:widowControl w:val="0"/>
        <w:tabs>
          <w:tab w:val="left" w:pos="2228"/>
          <w:tab w:val="left" w:pos="3747"/>
          <w:tab w:val="left" w:pos="5051"/>
          <w:tab w:val="left" w:pos="5931"/>
          <w:tab w:val="left" w:pos="7602"/>
          <w:tab w:val="left" w:pos="8086"/>
          <w:tab w:val="left" w:pos="9375"/>
        </w:tabs>
        <w:spacing w:line="241"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освоен</w:t>
      </w:r>
      <w:r w:rsidR="007A624C">
        <w:rPr>
          <w:rFonts w:ascii="Times New Roman" w:eastAsia="Times New Roman" w:hAnsi="Times New Roman" w:cs="Times New Roman"/>
          <w:color w:val="000000"/>
          <w:sz w:val="24"/>
          <w:szCs w:val="24"/>
        </w:rPr>
        <w:t>ия</w:t>
      </w:r>
      <w:r w:rsidR="007A624C">
        <w:rPr>
          <w:rFonts w:ascii="Times New Roman" w:eastAsia="Times New Roman" w:hAnsi="Times New Roman" w:cs="Times New Roman"/>
          <w:color w:val="000000"/>
          <w:sz w:val="24"/>
          <w:szCs w:val="24"/>
        </w:rPr>
        <w:tab/>
        <w:t>курса</w:t>
      </w:r>
      <w:r w:rsidR="007A624C">
        <w:rPr>
          <w:rFonts w:ascii="Times New Roman" w:eastAsia="Times New Roman" w:hAnsi="Times New Roman" w:cs="Times New Roman"/>
          <w:color w:val="000000"/>
          <w:sz w:val="24"/>
          <w:szCs w:val="24"/>
        </w:rPr>
        <w:tab/>
        <w:t>достигаются</w:t>
      </w:r>
      <w:r w:rsidR="007A624C">
        <w:rPr>
          <w:rFonts w:ascii="Times New Roman" w:eastAsia="Times New Roman" w:hAnsi="Times New Roman" w:cs="Times New Roman"/>
          <w:color w:val="000000"/>
          <w:sz w:val="24"/>
          <w:szCs w:val="24"/>
        </w:rPr>
        <w:tab/>
        <w:t>в</w:t>
      </w:r>
      <w:r w:rsidR="007A624C">
        <w:rPr>
          <w:rFonts w:ascii="Times New Roman" w:eastAsia="Times New Roman" w:hAnsi="Times New Roman" w:cs="Times New Roman"/>
          <w:color w:val="000000"/>
          <w:sz w:val="24"/>
          <w:szCs w:val="24"/>
        </w:rPr>
        <w:tab/>
        <w:t xml:space="preserve">единстве </w:t>
      </w:r>
      <w:r>
        <w:rPr>
          <w:rFonts w:ascii="Times New Roman" w:eastAsia="Times New Roman" w:hAnsi="Times New Roman" w:cs="Times New Roman"/>
          <w:color w:val="000000"/>
          <w:sz w:val="24"/>
          <w:szCs w:val="24"/>
        </w:rPr>
        <w:t>учебной и воспитательной деятельности.</w:t>
      </w:r>
    </w:p>
    <w:p w:rsidR="00943E38" w:rsidRDefault="001138B0" w:rsidP="007A624C">
      <w:pPr>
        <w:widowControl w:val="0"/>
        <w:spacing w:line="237" w:lineRule="auto"/>
        <w:ind w:left="621"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 результаты освоения курса включают: -осознание российской гражданской идентичности;</w:t>
      </w:r>
    </w:p>
    <w:p w:rsidR="00943E38" w:rsidRDefault="001138B0" w:rsidP="007A624C">
      <w:pPr>
        <w:widowControl w:val="0"/>
        <w:tabs>
          <w:tab w:val="left" w:pos="2220"/>
          <w:tab w:val="left" w:pos="3941"/>
          <w:tab w:val="left" w:pos="4361"/>
          <w:tab w:val="left" w:pos="6188"/>
          <w:tab w:val="left" w:pos="8447"/>
          <w:tab w:val="left" w:pos="8879"/>
        </w:tabs>
        <w:spacing w:line="233"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самора</w:t>
      </w:r>
      <w:r w:rsidR="007A624C">
        <w:rPr>
          <w:rFonts w:ascii="Times New Roman" w:eastAsia="Times New Roman" w:hAnsi="Times New Roman" w:cs="Times New Roman"/>
          <w:color w:val="000000"/>
          <w:sz w:val="24"/>
          <w:szCs w:val="24"/>
        </w:rPr>
        <w:t>звитию,</w:t>
      </w:r>
      <w:r w:rsidR="007A624C">
        <w:rPr>
          <w:rFonts w:ascii="Times New Roman" w:eastAsia="Times New Roman" w:hAnsi="Times New Roman" w:cs="Times New Roman"/>
          <w:color w:val="000000"/>
          <w:sz w:val="24"/>
          <w:szCs w:val="24"/>
        </w:rPr>
        <w:tab/>
        <w:t>самостоятельности</w:t>
      </w:r>
      <w:r w:rsidR="007A624C">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личностному самоопределению;</w:t>
      </w:r>
    </w:p>
    <w:p w:rsidR="00943E38" w:rsidRDefault="001138B0" w:rsidP="007A624C">
      <w:pPr>
        <w:widowControl w:val="0"/>
        <w:spacing w:before="9"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-ценность самостоятельности и инициативы;</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мотивации к целенаправленной социально значимой деятельности;</w:t>
      </w:r>
    </w:p>
    <w:p w:rsidR="00943E38" w:rsidRDefault="001138B0" w:rsidP="007A624C">
      <w:pPr>
        <w:widowControl w:val="0"/>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943E38" w:rsidRDefault="001138B0" w:rsidP="007A624C">
      <w:pPr>
        <w:widowControl w:val="0"/>
        <w:spacing w:before="7" w:line="235"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2.1.14.5.2.2. В результате изучения курса ОДНКНР на уровне основного общего образования уобучающегося будут сформированы следующие личностные результаты в части:</w:t>
      </w:r>
    </w:p>
    <w:p w:rsidR="00943E38" w:rsidRDefault="007A624C" w:rsidP="007A624C">
      <w:pPr>
        <w:widowControl w:val="0"/>
        <w:tabs>
          <w:tab w:val="left" w:pos="1416"/>
        </w:tabs>
        <w:spacing w:before="7"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1138B0">
        <w:rPr>
          <w:rFonts w:ascii="Times New Roman" w:eastAsia="Times New Roman" w:hAnsi="Times New Roman" w:cs="Times New Roman"/>
          <w:color w:val="000000"/>
          <w:sz w:val="24"/>
          <w:szCs w:val="24"/>
        </w:rPr>
        <w:t>патриотического воспитания:</w:t>
      </w:r>
    </w:p>
    <w:p w:rsidR="00943E38" w:rsidRDefault="001138B0" w:rsidP="007A624C">
      <w:pPr>
        <w:widowControl w:val="0"/>
        <w:tabs>
          <w:tab w:val="left" w:pos="405"/>
          <w:tab w:val="left" w:pos="2150"/>
          <w:tab w:val="left" w:pos="2859"/>
          <w:tab w:val="left" w:pos="3279"/>
          <w:tab w:val="left" w:pos="3754"/>
          <w:tab w:val="left" w:pos="4476"/>
          <w:tab w:val="left" w:pos="5341"/>
          <w:tab w:val="left" w:pos="6740"/>
          <w:tab w:val="left" w:pos="7849"/>
          <w:tab w:val="left" w:pos="8286"/>
          <w:tab w:val="left" w:pos="8898"/>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-самоопределение</w:t>
      </w:r>
      <w:r>
        <w:rPr>
          <w:rFonts w:ascii="Times New Roman" w:eastAsia="Times New Roman" w:hAnsi="Times New Roman" w:cs="Times New Roman"/>
          <w:color w:val="000000"/>
          <w:sz w:val="24"/>
          <w:szCs w:val="24"/>
        </w:rPr>
        <w:tab/>
        <w:t>(личностное,</w:t>
      </w:r>
      <w:r>
        <w:rPr>
          <w:rFonts w:ascii="Times New Roman" w:eastAsia="Times New Roman" w:hAnsi="Times New Roman" w:cs="Times New Roman"/>
          <w:color w:val="000000"/>
          <w:sz w:val="24"/>
          <w:szCs w:val="24"/>
        </w:rPr>
        <w:tab/>
        <w:t>профессиональное,</w:t>
      </w:r>
      <w:r>
        <w:rPr>
          <w:rFonts w:ascii="Times New Roman" w:eastAsia="Times New Roman" w:hAnsi="Times New Roman" w:cs="Times New Roman"/>
          <w:color w:val="000000"/>
          <w:sz w:val="24"/>
          <w:szCs w:val="24"/>
        </w:rPr>
        <w:tab/>
        <w:t>жизненно</w:t>
      </w:r>
      <w:r w:rsidR="007A624C">
        <w:rPr>
          <w:rFonts w:ascii="Times New Roman" w:eastAsia="Times New Roman" w:hAnsi="Times New Roman" w:cs="Times New Roman"/>
          <w:color w:val="000000"/>
          <w:sz w:val="24"/>
          <w:szCs w:val="24"/>
        </w:rPr>
        <w:t xml:space="preserve">е): </w:t>
      </w:r>
      <w:r w:rsidR="004044D0">
        <w:rPr>
          <w:rFonts w:ascii="Times New Roman" w:eastAsia="Times New Roman" w:hAnsi="Times New Roman" w:cs="Times New Roman"/>
          <w:color w:val="000000"/>
          <w:sz w:val="24"/>
          <w:szCs w:val="24"/>
        </w:rPr>
        <w:t xml:space="preserve">сформированность </w:t>
      </w:r>
      <w:r w:rsidR="004044D0">
        <w:rPr>
          <w:rFonts w:ascii="Times New Roman" w:eastAsia="Times New Roman" w:hAnsi="Times New Roman" w:cs="Times New Roman"/>
          <w:color w:val="000000"/>
          <w:sz w:val="24"/>
          <w:szCs w:val="24"/>
        </w:rPr>
        <w:lastRenderedPageBreak/>
        <w:t xml:space="preserve">российской </w:t>
      </w:r>
      <w:r>
        <w:rPr>
          <w:rFonts w:ascii="Times New Roman" w:eastAsia="Times New Roman" w:hAnsi="Times New Roman" w:cs="Times New Roman"/>
          <w:color w:val="000000"/>
          <w:sz w:val="24"/>
          <w:szCs w:val="24"/>
        </w:rPr>
        <w:t>гражданской идентичности: патриотизма, уважения к</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Отечеству, </w:t>
      </w:r>
      <w:r w:rsidR="004044D0">
        <w:rPr>
          <w:rFonts w:ascii="Times New Roman" w:eastAsia="Times New Roman" w:hAnsi="Times New Roman" w:cs="Times New Roman"/>
          <w:color w:val="000000"/>
          <w:sz w:val="24"/>
          <w:szCs w:val="24"/>
        </w:rPr>
        <w:t xml:space="preserve">прошлому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настоящему</w:t>
      </w:r>
      <w:r>
        <w:rPr>
          <w:rFonts w:ascii="Times New Roman" w:eastAsia="Times New Roman" w:hAnsi="Times New Roman" w:cs="Times New Roman"/>
          <w:color w:val="000000"/>
          <w:sz w:val="24"/>
          <w:szCs w:val="24"/>
        </w:rPr>
        <w:tab/>
        <w:t>многонационального</w:t>
      </w:r>
      <w:r>
        <w:rPr>
          <w:rFonts w:ascii="Times New Roman" w:eastAsia="Times New Roman" w:hAnsi="Times New Roman" w:cs="Times New Roman"/>
          <w:color w:val="000000"/>
          <w:sz w:val="24"/>
          <w:szCs w:val="24"/>
        </w:rPr>
        <w:tab/>
        <w:t>народа</w:t>
      </w:r>
      <w:r>
        <w:rPr>
          <w:rFonts w:ascii="Times New Roman" w:eastAsia="Times New Roman" w:hAnsi="Times New Roman" w:cs="Times New Roman"/>
          <w:color w:val="000000"/>
          <w:sz w:val="24"/>
          <w:szCs w:val="24"/>
        </w:rPr>
        <w:tab/>
        <w:t>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43E38" w:rsidRDefault="007A624C" w:rsidP="007A624C">
      <w:pPr>
        <w:widowControl w:val="0"/>
        <w:tabs>
          <w:tab w:val="left" w:pos="1416"/>
        </w:tabs>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1138B0">
        <w:rPr>
          <w:rFonts w:ascii="Times New Roman" w:eastAsia="Times New Roman" w:hAnsi="Times New Roman" w:cs="Times New Roman"/>
          <w:color w:val="000000"/>
          <w:sz w:val="24"/>
          <w:szCs w:val="24"/>
        </w:rPr>
        <w:t>гражданского воспитания:</w:t>
      </w:r>
    </w:p>
    <w:p w:rsidR="00943E38" w:rsidRDefault="001138B0" w:rsidP="007A624C">
      <w:pPr>
        <w:widowControl w:val="0"/>
        <w:tabs>
          <w:tab w:val="left" w:pos="1022"/>
          <w:tab w:val="left" w:pos="1737"/>
          <w:tab w:val="left" w:pos="2143"/>
          <w:tab w:val="left" w:pos="3221"/>
          <w:tab w:val="left" w:pos="4149"/>
          <w:tab w:val="left" w:pos="4724"/>
          <w:tab w:val="left" w:pos="5092"/>
          <w:tab w:val="left" w:pos="6087"/>
          <w:tab w:val="left" w:pos="6786"/>
          <w:tab w:val="left" w:pos="8129"/>
          <w:tab w:val="left" w:pos="9374"/>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-осознанность своей гражданской идентичности через знание истории, языка, культуры своего</w:t>
      </w:r>
      <w:r>
        <w:rPr>
          <w:rFonts w:ascii="Times New Roman" w:eastAsia="Times New Roman" w:hAnsi="Times New Roman" w:cs="Times New Roman"/>
          <w:color w:val="000000"/>
          <w:sz w:val="24"/>
          <w:szCs w:val="24"/>
        </w:rPr>
        <w:tab/>
        <w:t>народа,</w:t>
      </w:r>
      <w:r>
        <w:rPr>
          <w:rFonts w:ascii="Times New Roman" w:eastAsia="Times New Roman" w:hAnsi="Times New Roman" w:cs="Times New Roman"/>
          <w:color w:val="000000"/>
          <w:sz w:val="24"/>
          <w:szCs w:val="24"/>
        </w:rPr>
        <w:tab/>
        <w:t>своего</w:t>
      </w:r>
      <w:r>
        <w:rPr>
          <w:rFonts w:ascii="Times New Roman" w:eastAsia="Times New Roman" w:hAnsi="Times New Roman" w:cs="Times New Roman"/>
          <w:color w:val="000000"/>
          <w:sz w:val="24"/>
          <w:szCs w:val="24"/>
        </w:rPr>
        <w:tab/>
        <w:t>края,</w:t>
      </w:r>
      <w:r>
        <w:rPr>
          <w:rFonts w:ascii="Times New Roman" w:eastAsia="Times New Roman" w:hAnsi="Times New Roman" w:cs="Times New Roman"/>
          <w:color w:val="000000"/>
          <w:sz w:val="24"/>
          <w:szCs w:val="24"/>
        </w:rPr>
        <w:tab/>
        <w:t>основ</w:t>
      </w:r>
      <w:r>
        <w:rPr>
          <w:rFonts w:ascii="Times New Roman" w:eastAsia="Times New Roman" w:hAnsi="Times New Roman" w:cs="Times New Roman"/>
          <w:color w:val="000000"/>
          <w:sz w:val="24"/>
          <w:szCs w:val="24"/>
        </w:rPr>
        <w:tab/>
        <w:t>культурного</w:t>
      </w:r>
      <w:r>
        <w:rPr>
          <w:rFonts w:ascii="Times New Roman" w:eastAsia="Times New Roman" w:hAnsi="Times New Roman" w:cs="Times New Roman"/>
          <w:color w:val="000000"/>
          <w:sz w:val="24"/>
          <w:szCs w:val="24"/>
        </w:rPr>
        <w:tab/>
        <w:t>наследия</w:t>
      </w:r>
      <w:r>
        <w:rPr>
          <w:rFonts w:ascii="Times New Roman" w:eastAsia="Times New Roman" w:hAnsi="Times New Roman" w:cs="Times New Roman"/>
          <w:color w:val="000000"/>
          <w:sz w:val="24"/>
          <w:szCs w:val="24"/>
        </w:rPr>
        <w:tab/>
        <w:t>народов</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Россиии человечества и знание основных норм морали, нравственных и духовных идеалов, хранимых в культурных</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традициях народов</w:t>
      </w:r>
      <w:r w:rsidR="006738F4">
        <w:rPr>
          <w:rFonts w:ascii="Times New Roman" w:eastAsia="Times New Roman" w:hAnsi="Times New Roman" w:cs="Times New Roman"/>
          <w:color w:val="000000"/>
          <w:sz w:val="24"/>
          <w:szCs w:val="24"/>
        </w:rPr>
        <w:t xml:space="preserve"> России, </w:t>
      </w:r>
      <w:r>
        <w:rPr>
          <w:rFonts w:ascii="Times New Roman" w:eastAsia="Times New Roman" w:hAnsi="Times New Roman" w:cs="Times New Roman"/>
          <w:color w:val="000000"/>
          <w:sz w:val="24"/>
          <w:szCs w:val="24"/>
        </w:rPr>
        <w:t>готовность на их основе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сознательному</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самоограничению в поступках, поведении, расточительном потребительстве;</w:t>
      </w:r>
    </w:p>
    <w:p w:rsidR="00943E38" w:rsidRDefault="007A624C" w:rsidP="007A624C">
      <w:pPr>
        <w:widowControl w:val="0"/>
        <w:tabs>
          <w:tab w:val="left" w:pos="2986"/>
          <w:tab w:val="left" w:pos="4376"/>
          <w:tab w:val="left" w:pos="4760"/>
          <w:tab w:val="left" w:pos="5974"/>
          <w:tab w:val="left" w:pos="8063"/>
          <w:tab w:val="left" w:pos="10091"/>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w:t>
      </w:r>
      <w:r w:rsidR="001138B0">
        <w:rPr>
          <w:rFonts w:ascii="Times New Roman" w:eastAsia="Times New Roman" w:hAnsi="Times New Roman" w:cs="Times New Roman"/>
          <w:color w:val="000000"/>
          <w:sz w:val="24"/>
          <w:szCs w:val="24"/>
        </w:rPr>
        <w:t>формированность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понимания</w:t>
      </w:r>
      <w:r w:rsidR="001138B0">
        <w:rPr>
          <w:rFonts w:ascii="Times New Roman" w:eastAsia="Times New Roman" w:hAnsi="Times New Roman" w:cs="Times New Roman"/>
          <w:color w:val="000000"/>
          <w:sz w:val="24"/>
          <w:szCs w:val="24"/>
        </w:rPr>
        <w:tab/>
        <w:t>и</w:t>
      </w:r>
      <w:r w:rsidR="001138B0">
        <w:rPr>
          <w:rFonts w:ascii="Times New Roman" w:eastAsia="Times New Roman" w:hAnsi="Times New Roman" w:cs="Times New Roman"/>
          <w:color w:val="000000"/>
          <w:sz w:val="24"/>
          <w:szCs w:val="24"/>
        </w:rPr>
        <w:tab/>
        <w:t>принятия</w:t>
      </w:r>
      <w:r w:rsidR="001138B0">
        <w:rPr>
          <w:rFonts w:ascii="Times New Roman" w:eastAsia="Times New Roman" w:hAnsi="Times New Roman" w:cs="Times New Roman"/>
          <w:color w:val="000000"/>
          <w:sz w:val="24"/>
          <w:szCs w:val="24"/>
        </w:rPr>
        <w:tab/>
        <w:t>гуманистических,</w:t>
      </w:r>
      <w:r w:rsidR="001138B0">
        <w:rPr>
          <w:rFonts w:ascii="Times New Roman" w:eastAsia="Times New Roman" w:hAnsi="Times New Roman" w:cs="Times New Roman"/>
          <w:color w:val="000000"/>
          <w:sz w:val="24"/>
          <w:szCs w:val="24"/>
        </w:rPr>
        <w:tab/>
        <w:t>демократических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943E38" w:rsidRDefault="001138B0" w:rsidP="007A624C">
      <w:pPr>
        <w:widowControl w:val="0"/>
        <w:tabs>
          <w:tab w:val="left" w:pos="3250"/>
          <w:tab w:val="left" w:pos="6250"/>
          <w:tab w:val="left" w:pos="9071"/>
        </w:tabs>
        <w:spacing w:line="241"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веротерпимости,</w:t>
      </w:r>
      <w:r w:rsidR="007A624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уважитель</w:t>
      </w:r>
      <w:r w:rsidR="007A624C">
        <w:rPr>
          <w:rFonts w:ascii="Times New Roman" w:eastAsia="Times New Roman" w:hAnsi="Times New Roman" w:cs="Times New Roman"/>
          <w:color w:val="000000"/>
          <w:sz w:val="24"/>
          <w:szCs w:val="24"/>
        </w:rPr>
        <w:t xml:space="preserve">ного </w:t>
      </w:r>
      <w:r>
        <w:rPr>
          <w:rFonts w:ascii="Times New Roman" w:eastAsia="Times New Roman" w:hAnsi="Times New Roman" w:cs="Times New Roman"/>
          <w:color w:val="000000"/>
          <w:sz w:val="24"/>
          <w:szCs w:val="24"/>
        </w:rPr>
        <w:t>отношения к религиозным чувствам, взглядам людей или их отсутствию;</w:t>
      </w:r>
    </w:p>
    <w:p w:rsidR="00943E38" w:rsidRDefault="007A624C" w:rsidP="007A624C">
      <w:pPr>
        <w:widowControl w:val="0"/>
        <w:tabs>
          <w:tab w:val="left" w:pos="1416"/>
        </w:tabs>
        <w:spacing w:line="228"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1138B0">
        <w:rPr>
          <w:rFonts w:ascii="Times New Roman" w:eastAsia="Times New Roman" w:hAnsi="Times New Roman" w:cs="Times New Roman"/>
          <w:color w:val="000000"/>
          <w:sz w:val="24"/>
          <w:szCs w:val="24"/>
        </w:rPr>
        <w:t>ценности познавательной деятельности:</w:t>
      </w:r>
      <w:bookmarkStart w:id="287" w:name="_page_629_0"/>
      <w:bookmarkEnd w:id="286"/>
    </w:p>
    <w:p w:rsidR="00943E38" w:rsidRDefault="001138B0" w:rsidP="007A624C">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43E38" w:rsidRDefault="001138B0" w:rsidP="007A624C">
      <w:pPr>
        <w:widowControl w:val="0"/>
        <w:tabs>
          <w:tab w:val="left" w:pos="2083"/>
          <w:tab w:val="left" w:pos="2880"/>
          <w:tab w:val="left" w:pos="3295"/>
          <w:tab w:val="left" w:pos="4294"/>
          <w:tab w:val="left" w:pos="5209"/>
          <w:tab w:val="left" w:pos="6536"/>
          <w:tab w:val="left" w:pos="7458"/>
          <w:tab w:val="left" w:pos="8385"/>
        </w:tabs>
        <w:spacing w:line="240" w:lineRule="auto"/>
        <w:ind w:right="-7" w:firstLine="71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63360" behindDoc="1" locked="0" layoutInCell="0" allowOverlap="1" wp14:anchorId="7C92A84A" wp14:editId="214F2B3A">
                <wp:simplePos x="0" y="0"/>
                <wp:positionH relativeFrom="page">
                  <wp:posOffset>1918335</wp:posOffset>
                </wp:positionH>
                <wp:positionV relativeFrom="paragraph">
                  <wp:posOffset>220471</wp:posOffset>
                </wp:positionV>
                <wp:extent cx="41910" cy="0"/>
                <wp:effectExtent l="0" t="0" r="0" b="0"/>
                <wp:wrapNone/>
                <wp:docPr id="884" name="drawingObject884"/>
                <wp:cNvGraphicFramePr/>
                <a:graphic xmlns:a="http://schemas.openxmlformats.org/drawingml/2006/main">
                  <a:graphicData uri="http://schemas.microsoft.com/office/word/2010/wordprocessingShape">
                    <wps:wsp>
                      <wps:cNvSpPr/>
                      <wps:spPr>
                        <a:xfrm>
                          <a:off x="0" y="0"/>
                          <a:ext cx="41910" cy="0"/>
                        </a:xfrm>
                        <a:custGeom>
                          <a:avLst/>
                          <a:gdLst/>
                          <a:ahLst/>
                          <a:cxnLst/>
                          <a:rect l="0" t="0" r="0" b="0"/>
                          <a:pathLst>
                            <a:path w="41910">
                              <a:moveTo>
                                <a:pt x="0" y="0"/>
                              </a:moveTo>
                              <a:lnTo>
                                <a:pt x="41910" y="0"/>
                              </a:lnTo>
                            </a:path>
                          </a:pathLst>
                        </a:custGeom>
                        <a:noFill/>
                        <a:ln w="17995"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6E1A4914" id="drawingObject884" o:spid="_x0000_s1026" style="position:absolute;margin-left:151.05pt;margin-top:17.35pt;width:3.3pt;height:0;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2rDwIAAHEEAAAOAAAAZHJzL2Uyb0RvYy54bWysVM2O2jAQvlfqO1i+lxDEdgGR7KFoq0pV&#10;WWl3H8A4NknleKyxIdCn79gJkG6rHqpyMPPv75sZZ/1wag07KvQN2ILnkylnykqoGrsv+OvL44cF&#10;Zz4IWwkDVhX8rDx/KN+/W3dupWZQg6kUMipi/apzBa9DcKss87JWrfATcMqSUwO2IpCK+6xC0VH1&#10;1mSz6fRj1gFWDkEq78m66Z28TPW1VjJstfYqMFNwwhbSiencxTMr12K1R+HqRg4wxD+gaEVj6dJr&#10;qY0Igh2w+a1U20gEDzpMJLQZaN1IlTgQm3z6hs1zLZxKXKg53l3b5P9fWfnt+ISsqQq+WMw5s6Kl&#10;IQ0t3u6+U/+inbrUOb+i4Gf3hIPmSYyUTxrb+E9k2Cl19nztrDoFJsk4z5c5tV9ePNktTR58+Kwg&#10;lRDHrz70I6kukqgvkjzZi4gE7K8jdSLEvIgriqy7YIiWFo7qBZIvvIFMwG5eY8dRA4cRhd5PKfGK&#10;cj0I6VqSx8QsPDbGJGbGRjD5/XJ5Rw0RtPPaiJCWx4NpqhgYoXnc7z4ZZEcRVzf94hyo8C9hDn3Y&#10;CF/3ccnVLzXCwVZ9grGUFwfYjyxKO6jONHh6uWFLhzZAoKgtSeKsBvzxJ3uMp+UjL2fmi6VFXObz&#10;eXxYSZnf3c9IwbFnN/YIKym54CFRiUBorxOp4Q3GhzPWE/Dbl6L8CQAA//8DAFBLAwQUAAYACAAA&#10;ACEA+NUJqN4AAAAJAQAADwAAAGRycy9kb3ducmV2LnhtbEyPT0vDQBDF7wW/wzKCl2J3+4daYjZF&#10;BEvRU6tCj5vsmASzsyG7aeK3d8RDe3sz7/HmN+l2dI04YxdqTxrmMwUCqfC2plLDx/vL/QZEiIas&#10;aTyhhh8MsM1uJqlJrB/ogOdjLAWXUEiMhirGNpEyFBU6E2a+RWLvy3fORB67UtrODFzuGrlQai2d&#10;qYkvVKbF5wqL72PvNJza/vS5x3z3Ot2P2K/eBnvYDVrf3Y5PjyAijvEShj98RoeMmXLfkw2i0bBU&#10;izlHWaweQHBgqTYs8v+FzFJ5/UH2CwAA//8DAFBLAQItABQABgAIAAAAIQC2gziS/gAAAOEBAAAT&#10;AAAAAAAAAAAAAAAAAAAAAABbQ29udGVudF9UeXBlc10ueG1sUEsBAi0AFAAGAAgAAAAhADj9If/W&#10;AAAAlAEAAAsAAAAAAAAAAAAAAAAALwEAAF9yZWxzLy5yZWxzUEsBAi0AFAAGAAgAAAAhAK+8/asP&#10;AgAAcQQAAA4AAAAAAAAAAAAAAAAALgIAAGRycy9lMm9Eb2MueG1sUEsBAi0AFAAGAAgAAAAhAPjV&#10;CajeAAAACQEAAA8AAAAAAAAAAAAAAAAAaQQAAGRycy9kb3ducmV2LnhtbFBLBQYAAAAABAAEAPMA&#10;AAB0BQAAAAA=&#10;" o:allowincell="f" path="m,l41910,e" filled="f" strokeweight=".49986mm">
                <v:path arrowok="t" textboxrect="0,0,41910,0"/>
                <w10:wrap anchorx="page"/>
              </v:shape>
            </w:pict>
          </mc:Fallback>
        </mc:AlternateContent>
      </w:r>
      <w:r>
        <w:rPr>
          <w:rFonts w:ascii="Times New Roman" w:eastAsia="Times New Roman" w:hAnsi="Times New Roman" w:cs="Times New Roman"/>
          <w:color w:val="000000"/>
          <w:sz w:val="24"/>
          <w:szCs w:val="24"/>
        </w:rPr>
        <w:t xml:space="preserve">-смыслообразование: сформированность ответственного отношения к учению, </w:t>
      </w:r>
      <w:proofErr w:type="gramStart"/>
      <w:r>
        <w:rPr>
          <w:rFonts w:ascii="Times New Roman" w:eastAsia="Times New Roman" w:hAnsi="Times New Roman" w:cs="Times New Roman"/>
          <w:color w:val="000000"/>
          <w:sz w:val="24"/>
          <w:szCs w:val="24"/>
        </w:rPr>
        <w:t>готовности и способности</w:t>
      </w:r>
      <w:proofErr w:type="gramEnd"/>
      <w:r w:rsidR="004044D0">
        <w:rPr>
          <w:rFonts w:ascii="Times New Roman" w:eastAsia="Times New Roman" w:hAnsi="Times New Roman" w:cs="Times New Roman"/>
          <w:color w:val="000000"/>
          <w:sz w:val="24"/>
          <w:szCs w:val="24"/>
        </w:rPr>
        <w:t xml:space="preserve"> </w:t>
      </w:r>
      <w:r w:rsidR="007A624C">
        <w:rPr>
          <w:rFonts w:ascii="Times New Roman" w:eastAsia="Times New Roman" w:hAnsi="Times New Roman" w:cs="Times New Roman"/>
          <w:color w:val="000000"/>
          <w:sz w:val="24"/>
          <w:szCs w:val="24"/>
        </w:rPr>
        <w:t>обучающихся кс</w:t>
      </w:r>
      <w:r>
        <w:rPr>
          <w:rFonts w:ascii="Times New Roman" w:eastAsia="Times New Roman" w:hAnsi="Times New Roman" w:cs="Times New Roman"/>
          <w:color w:val="000000"/>
          <w:sz w:val="24"/>
          <w:szCs w:val="24"/>
        </w:rPr>
        <w:t>аморазвитию</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самообразованию на основе мотивации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обучению и познанию</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через</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 способностейк духовному развитию, нравственному самосовершенствованию;</w:t>
      </w:r>
    </w:p>
    <w:p w:rsidR="00943E38" w:rsidRDefault="001138B0" w:rsidP="007A624C">
      <w:pPr>
        <w:widowControl w:val="0"/>
        <w:spacing w:line="241"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веротерпимости, уважительного отношения к религиозным чувствам, взглядам людей или их отсутствию;</w:t>
      </w:r>
    </w:p>
    <w:p w:rsidR="00943E38" w:rsidRDefault="001138B0" w:rsidP="007A624C">
      <w:pPr>
        <w:widowControl w:val="0"/>
        <w:tabs>
          <w:tab w:val="left" w:pos="1416"/>
        </w:tabs>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духовно-нравственного воспитания.</w:t>
      </w:r>
    </w:p>
    <w:p w:rsidR="00943E38" w:rsidRDefault="001138B0" w:rsidP="007A624C">
      <w:pPr>
        <w:widowControl w:val="0"/>
        <w:spacing w:line="238"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 осознанного,</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уважительного</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доброжелательного отношения кдругому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43E38" w:rsidRDefault="001138B0">
      <w:pPr>
        <w:widowControl w:val="0"/>
        <w:spacing w:line="233"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43E38" w:rsidRDefault="001138B0">
      <w:pPr>
        <w:widowControl w:val="0"/>
        <w:tabs>
          <w:tab w:val="left" w:pos="680"/>
          <w:tab w:val="left" w:pos="1569"/>
          <w:tab w:val="left" w:pos="2491"/>
          <w:tab w:val="left" w:pos="3154"/>
          <w:tab w:val="left" w:pos="3898"/>
          <w:tab w:val="left" w:pos="5897"/>
          <w:tab w:val="left" w:pos="6514"/>
          <w:tab w:val="left" w:pos="7401"/>
          <w:tab w:val="left" w:pos="9532"/>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 нравственной рефлексии и компетентности в решении моральных проблем</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личностного</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выбора,</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нравственных</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чувств 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нравственного поведения, осознанного и ответственного отношения к собственным поступкам, осознание значения семьи в жизни человек</w:t>
      </w:r>
      <w:r w:rsidR="006738F4">
        <w:rPr>
          <w:rFonts w:ascii="Times New Roman" w:eastAsia="Times New Roman" w:hAnsi="Times New Roman" w:cs="Times New Roman"/>
          <w:color w:val="000000"/>
          <w:sz w:val="24"/>
          <w:szCs w:val="24"/>
        </w:rPr>
        <w:t xml:space="preserve">а и общества, принятие ценности семейной </w:t>
      </w:r>
      <w:r>
        <w:rPr>
          <w:rFonts w:ascii="Times New Roman" w:eastAsia="Times New Roman" w:hAnsi="Times New Roman" w:cs="Times New Roman"/>
          <w:color w:val="000000"/>
          <w:sz w:val="24"/>
          <w:szCs w:val="24"/>
        </w:rPr>
        <w:t>жизни, уважительное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заботливое отношениек членам своей семьи через знание основных норм морали, нравственных, духовных идеалов, хранимых в</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43E38" w:rsidRDefault="001138B0" w:rsidP="004044D0">
      <w:pPr>
        <w:widowControl w:val="0"/>
        <w:tabs>
          <w:tab w:val="left" w:pos="1795"/>
          <w:tab w:val="left" w:pos="2902"/>
          <w:tab w:val="left" w:pos="4342"/>
          <w:tab w:val="left" w:pos="5413"/>
          <w:tab w:val="left" w:pos="6925"/>
          <w:tab w:val="left" w:pos="8699"/>
        </w:tabs>
        <w:spacing w:line="239"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2.1.14.5.3. Метапредметные результаты освоения программы по ОДНКНР включают освоение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обучающимися</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межпредметных</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(используются в нескольких предметных областях) и универсальные учебные действия (познавательные, коммуникативные,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регулятивные),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43E38" w:rsidRDefault="001138B0" w:rsidP="007A624C">
      <w:pPr>
        <w:widowControl w:val="0"/>
        <w:tabs>
          <w:tab w:val="left" w:pos="1119"/>
          <w:tab w:val="left" w:pos="2527"/>
          <w:tab w:val="left" w:pos="3779"/>
          <w:tab w:val="left" w:pos="5069"/>
          <w:tab w:val="left" w:pos="5566"/>
          <w:tab w:val="left" w:pos="6525"/>
          <w:tab w:val="left" w:pos="7896"/>
          <w:tab w:val="left" w:pos="8961"/>
        </w:tabs>
        <w:spacing w:before="7"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результате</w:t>
      </w:r>
      <w:r>
        <w:rPr>
          <w:rFonts w:ascii="Times New Roman" w:eastAsia="Times New Roman" w:hAnsi="Times New Roman" w:cs="Times New Roman"/>
          <w:color w:val="000000"/>
          <w:sz w:val="24"/>
          <w:szCs w:val="24"/>
        </w:rPr>
        <w:tab/>
        <w:t>изучения</w:t>
      </w:r>
      <w:r>
        <w:rPr>
          <w:rFonts w:ascii="Times New Roman" w:eastAsia="Times New Roman" w:hAnsi="Times New Roman" w:cs="Times New Roman"/>
          <w:color w:val="000000"/>
          <w:sz w:val="24"/>
          <w:szCs w:val="24"/>
        </w:rPr>
        <w:tab/>
        <w:t>ОДНКНР</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уровне</w:t>
      </w:r>
      <w:r>
        <w:rPr>
          <w:rFonts w:ascii="Times New Roman" w:eastAsia="Times New Roman" w:hAnsi="Times New Roman" w:cs="Times New Roman"/>
          <w:color w:val="000000"/>
          <w:sz w:val="24"/>
          <w:szCs w:val="24"/>
        </w:rPr>
        <w:tab/>
        <w:t>основного</w:t>
      </w:r>
      <w:r>
        <w:rPr>
          <w:rFonts w:ascii="Times New Roman" w:eastAsia="Times New Roman" w:hAnsi="Times New Roman" w:cs="Times New Roman"/>
          <w:color w:val="000000"/>
          <w:sz w:val="24"/>
          <w:szCs w:val="24"/>
        </w:rPr>
        <w:tab/>
        <w:t>обще</w:t>
      </w:r>
      <w:r w:rsidR="007930E3">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z w:val="24"/>
          <w:szCs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43E38" w:rsidRDefault="001138B0" w:rsidP="007A624C">
      <w:pPr>
        <w:widowControl w:val="0"/>
        <w:tabs>
          <w:tab w:val="left" w:pos="2475"/>
          <w:tab w:val="left" w:pos="4299"/>
          <w:tab w:val="left" w:pos="5221"/>
          <w:tab w:val="left" w:pos="7083"/>
          <w:tab w:val="left" w:pos="8589"/>
        </w:tabs>
        <w:spacing w:line="235"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2.1.14.5.3.1. У</w:t>
      </w:r>
      <w:r>
        <w:rPr>
          <w:rFonts w:ascii="Times New Roman" w:eastAsia="Times New Roman" w:hAnsi="Times New Roman" w:cs="Times New Roman"/>
          <w:color w:val="000000"/>
          <w:sz w:val="24"/>
          <w:szCs w:val="24"/>
        </w:rPr>
        <w:tab/>
        <w:t>обучающего</w:t>
      </w:r>
      <w:r w:rsidR="007A624C">
        <w:rPr>
          <w:rFonts w:ascii="Times New Roman" w:eastAsia="Times New Roman" w:hAnsi="Times New Roman" w:cs="Times New Roman"/>
          <w:color w:val="000000"/>
          <w:sz w:val="24"/>
          <w:szCs w:val="24"/>
        </w:rPr>
        <w:t>ся</w:t>
      </w:r>
      <w:r w:rsidR="007A624C">
        <w:rPr>
          <w:rFonts w:ascii="Times New Roman" w:eastAsia="Times New Roman" w:hAnsi="Times New Roman" w:cs="Times New Roman"/>
          <w:color w:val="000000"/>
          <w:sz w:val="24"/>
          <w:szCs w:val="24"/>
        </w:rPr>
        <w:tab/>
        <w:t>будут</w:t>
      </w:r>
      <w:r w:rsidR="007A624C">
        <w:rPr>
          <w:rFonts w:ascii="Times New Roman" w:eastAsia="Times New Roman" w:hAnsi="Times New Roman" w:cs="Times New Roman"/>
          <w:color w:val="000000"/>
          <w:sz w:val="24"/>
          <w:szCs w:val="24"/>
        </w:rPr>
        <w:tab/>
        <w:t>сформированы</w:t>
      </w:r>
      <w:r w:rsidR="007A624C">
        <w:rPr>
          <w:rFonts w:ascii="Times New Roman" w:eastAsia="Times New Roman" w:hAnsi="Times New Roman" w:cs="Times New Roman"/>
          <w:color w:val="000000"/>
          <w:sz w:val="24"/>
          <w:szCs w:val="24"/>
        </w:rPr>
        <w:tab/>
        <w:t xml:space="preserve">следующие </w:t>
      </w:r>
      <w:r>
        <w:rPr>
          <w:rFonts w:ascii="Times New Roman" w:eastAsia="Times New Roman" w:hAnsi="Times New Roman" w:cs="Times New Roman"/>
          <w:color w:val="000000"/>
          <w:sz w:val="24"/>
          <w:szCs w:val="24"/>
        </w:rPr>
        <w:t>познавательные универсальные учебные действия:</w:t>
      </w:r>
    </w:p>
    <w:p w:rsidR="00943E38" w:rsidRDefault="001138B0" w:rsidP="007A624C">
      <w:pPr>
        <w:widowControl w:val="0"/>
        <w:spacing w:before="7" w:line="240" w:lineRule="auto"/>
        <w:ind w:left="-59"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w:t>
      </w:r>
      <w:r>
        <w:rPr>
          <w:rFonts w:ascii="Times New Roman" w:eastAsia="Times New Roman" w:hAnsi="Times New Roman" w:cs="Times New Roman"/>
          <w:color w:val="000000"/>
          <w:sz w:val="24"/>
          <w:szCs w:val="24"/>
        </w:rPr>
        <w:lastRenderedPageBreak/>
        <w:t>следственные связи, строить логическое рассуждение, умозаключение (индуктивное,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дедуктивное, по аналогии)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делать выводы (логические универсальные учебные действия);</w:t>
      </w:r>
    </w:p>
    <w:p w:rsidR="00943E38" w:rsidRDefault="001138B0" w:rsidP="007A624C">
      <w:pPr>
        <w:widowControl w:val="0"/>
        <w:tabs>
          <w:tab w:val="left" w:pos="830"/>
          <w:tab w:val="left" w:pos="1779"/>
          <w:tab w:val="left" w:pos="3138"/>
          <w:tab w:val="left" w:pos="4478"/>
          <w:tab w:val="left" w:pos="4918"/>
          <w:tab w:val="left" w:pos="6476"/>
          <w:tab w:val="left" w:pos="6911"/>
          <w:tab w:val="left" w:pos="7737"/>
          <w:tab w:val="left" w:pos="8188"/>
          <w:tab w:val="left" w:pos="9461"/>
        </w:tabs>
        <w:spacing w:line="238"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создавать,</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044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преобразов</w:t>
      </w:r>
      <w:r w:rsidR="004044D0">
        <w:rPr>
          <w:rFonts w:ascii="Times New Roman" w:eastAsia="Times New Roman" w:hAnsi="Times New Roman" w:cs="Times New Roman"/>
          <w:color w:val="000000"/>
          <w:sz w:val="24"/>
          <w:szCs w:val="24"/>
        </w:rPr>
        <w:t xml:space="preserve">ывать знаки и символы, модели и </w:t>
      </w:r>
      <w:r>
        <w:rPr>
          <w:rFonts w:ascii="Times New Roman" w:eastAsia="Times New Roman" w:hAnsi="Times New Roman" w:cs="Times New Roman"/>
          <w:color w:val="000000"/>
          <w:sz w:val="24"/>
          <w:szCs w:val="24"/>
        </w:rPr>
        <w:t>схемы для решения учебных</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познавательных задач (знаково-символические/моделирование);</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-смысловое чтение;</w:t>
      </w:r>
    </w:p>
    <w:p w:rsidR="00943E38" w:rsidRDefault="001138B0" w:rsidP="007A624C">
      <w:pPr>
        <w:widowControl w:val="0"/>
        <w:spacing w:line="241"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мотивации к овладению культурой активного использования словарей и других поисковых систем.</w:t>
      </w:r>
    </w:p>
    <w:p w:rsidR="00943E38" w:rsidRDefault="001138B0" w:rsidP="007A624C">
      <w:pPr>
        <w:widowControl w:val="0"/>
        <w:tabs>
          <w:tab w:val="left" w:pos="4918"/>
          <w:tab w:val="left" w:pos="6718"/>
          <w:tab w:val="left" w:pos="8166"/>
        </w:tabs>
        <w:spacing w:line="233"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2.1.14.5.3.2. У обучающегося будут</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следующие</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коммуникативные</w:t>
      </w:r>
      <w:bookmarkStart w:id="288" w:name="_page_631_0"/>
      <w:bookmarkEnd w:id="287"/>
      <w:r>
        <w:rPr>
          <w:rFonts w:ascii="Times New Roman" w:eastAsia="Times New Roman" w:hAnsi="Times New Roman" w:cs="Times New Roman"/>
          <w:color w:val="000000"/>
          <w:sz w:val="24"/>
          <w:szCs w:val="24"/>
        </w:rPr>
        <w:t xml:space="preserve"> универсальные учебные действия:</w:t>
      </w:r>
    </w:p>
    <w:p w:rsidR="00943E38" w:rsidRDefault="001138B0" w:rsidP="007A624C">
      <w:pPr>
        <w:widowControl w:val="0"/>
        <w:tabs>
          <w:tab w:val="left" w:pos="1841"/>
          <w:tab w:val="left" w:pos="3781"/>
          <w:tab w:val="left" w:pos="4919"/>
          <w:tab w:val="left" w:pos="6852"/>
          <w:tab w:val="left" w:pos="7294"/>
          <w:tab w:val="left" w:pos="8845"/>
        </w:tabs>
        <w:spacing w:before="33" w:line="242"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w:t>
      </w:r>
      <w:r>
        <w:rPr>
          <w:rFonts w:ascii="Times New Roman" w:eastAsia="Times New Roman" w:hAnsi="Times New Roman" w:cs="Times New Roman"/>
          <w:color w:val="000000"/>
          <w:sz w:val="24"/>
          <w:szCs w:val="24"/>
        </w:rPr>
        <w:tab/>
        <w:t>организовывать</w:t>
      </w:r>
      <w:r>
        <w:rPr>
          <w:rFonts w:ascii="Times New Roman" w:eastAsia="Times New Roman" w:hAnsi="Times New Roman" w:cs="Times New Roman"/>
          <w:color w:val="000000"/>
          <w:sz w:val="24"/>
          <w:szCs w:val="24"/>
        </w:rPr>
        <w:tab/>
        <w:t>учебное</w:t>
      </w:r>
      <w:r>
        <w:rPr>
          <w:rFonts w:ascii="Times New Roman" w:eastAsia="Times New Roman" w:hAnsi="Times New Roman" w:cs="Times New Roman"/>
          <w:color w:val="000000"/>
          <w:sz w:val="24"/>
          <w:szCs w:val="24"/>
        </w:rPr>
        <w:tab/>
        <w:t>сотрудничест</w:t>
      </w:r>
      <w:r w:rsidR="007A624C">
        <w:rPr>
          <w:rFonts w:ascii="Times New Roman" w:eastAsia="Times New Roman" w:hAnsi="Times New Roman" w:cs="Times New Roman"/>
          <w:color w:val="000000"/>
          <w:sz w:val="24"/>
          <w:szCs w:val="24"/>
        </w:rPr>
        <w:t>во</w:t>
      </w:r>
      <w:r w:rsidR="007A624C">
        <w:rPr>
          <w:rFonts w:ascii="Times New Roman" w:eastAsia="Times New Roman" w:hAnsi="Times New Roman" w:cs="Times New Roman"/>
          <w:color w:val="000000"/>
          <w:sz w:val="24"/>
          <w:szCs w:val="24"/>
        </w:rPr>
        <w:tab/>
        <w:t>и</w:t>
      </w:r>
      <w:r w:rsidR="007A624C">
        <w:rPr>
          <w:rFonts w:ascii="Times New Roman" w:eastAsia="Times New Roman" w:hAnsi="Times New Roman" w:cs="Times New Roman"/>
          <w:color w:val="000000"/>
          <w:sz w:val="24"/>
          <w:szCs w:val="24"/>
        </w:rPr>
        <w:tab/>
        <w:t xml:space="preserve">совместную </w:t>
      </w:r>
      <w:r>
        <w:rPr>
          <w:rFonts w:ascii="Times New Roman" w:eastAsia="Times New Roman" w:hAnsi="Times New Roman" w:cs="Times New Roman"/>
          <w:color w:val="000000"/>
          <w:sz w:val="24"/>
          <w:szCs w:val="24"/>
        </w:rPr>
        <w:t>деятельность с учителем и сверстниками;</w:t>
      </w:r>
    </w:p>
    <w:p w:rsidR="00943E38" w:rsidRDefault="001138B0" w:rsidP="007A624C">
      <w:pPr>
        <w:widowControl w:val="0"/>
        <w:spacing w:before="1" w:line="241"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аргументировать и отстаивать своё мнение (учебное сотрудничество);</w:t>
      </w:r>
    </w:p>
    <w:p w:rsidR="00943E38" w:rsidRDefault="001138B0" w:rsidP="007A624C">
      <w:pPr>
        <w:widowControl w:val="0"/>
        <w:tabs>
          <w:tab w:val="left" w:pos="1200"/>
          <w:tab w:val="left" w:pos="3192"/>
          <w:tab w:val="left" w:pos="4627"/>
          <w:tab w:val="left" w:pos="6212"/>
          <w:tab w:val="left" w:pos="7832"/>
          <w:tab w:val="left" w:pos="8807"/>
        </w:tabs>
        <w:spacing w:line="240"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осознанно использовать речевые средства в соответствии с задачей коммуникации для</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выражения</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своих</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чувств,</w:t>
      </w:r>
      <w:r>
        <w:rPr>
          <w:rFonts w:ascii="Times New Roman" w:eastAsia="Times New Roman" w:hAnsi="Times New Roman" w:cs="Times New Roman"/>
          <w:color w:val="000000"/>
          <w:sz w:val="24"/>
          <w:szCs w:val="24"/>
        </w:rPr>
        <w:tab/>
        <w:t>мыслей</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потребностей для планирования и регуляции своей деятельности;</w:t>
      </w:r>
    </w:p>
    <w:p w:rsidR="00943E38" w:rsidRDefault="001138B0" w:rsidP="007A624C">
      <w:pPr>
        <w:widowControl w:val="0"/>
        <w:spacing w:line="242" w:lineRule="auto"/>
        <w:ind w:left="631"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-владение устной и письменной речью, монологической контекстной речью(коммуникация); -формирование и развитие компетентности в области использования информационно-</w:t>
      </w:r>
    </w:p>
    <w:p w:rsidR="00943E38" w:rsidRDefault="001138B0" w:rsidP="007A624C">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коммуникационных технологий (информационно-коммуникационная компетентность).</w:t>
      </w:r>
    </w:p>
    <w:p w:rsidR="00943E38" w:rsidRDefault="001138B0" w:rsidP="007A624C">
      <w:pPr>
        <w:widowControl w:val="0"/>
        <w:tabs>
          <w:tab w:val="left" w:pos="2501"/>
          <w:tab w:val="left" w:pos="4354"/>
          <w:tab w:val="left" w:pos="5300"/>
          <w:tab w:val="left" w:pos="7186"/>
          <w:tab w:val="left" w:pos="8809"/>
        </w:tabs>
        <w:spacing w:line="241"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2.1.14.5.3.3. У</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следующие</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регулятивные универсальные учебные действия:</w:t>
      </w:r>
    </w:p>
    <w:p w:rsidR="00943E38" w:rsidRDefault="001138B0" w:rsidP="007A624C">
      <w:pPr>
        <w:widowControl w:val="0"/>
        <w:tabs>
          <w:tab w:val="left" w:pos="1024"/>
          <w:tab w:val="left" w:pos="1538"/>
          <w:tab w:val="left" w:pos="2455"/>
          <w:tab w:val="left" w:pos="2985"/>
          <w:tab w:val="left" w:pos="4999"/>
          <w:tab w:val="left" w:pos="6830"/>
          <w:tab w:val="left" w:pos="8226"/>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самостоятельно определять цели обучения, ставить и формулировать для себяновые задачи</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учёбе</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познавательной</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развивать</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мотивы и интересы своей познавательной деятельности (целеполагание);</w:t>
      </w:r>
    </w:p>
    <w:p w:rsidR="00943E38" w:rsidRDefault="006F2632" w:rsidP="007A624C">
      <w:pPr>
        <w:widowControl w:val="0"/>
        <w:tabs>
          <w:tab w:val="left" w:pos="2217"/>
          <w:tab w:val="left" w:pos="4520"/>
          <w:tab w:val="left" w:pos="6488"/>
          <w:tab w:val="left" w:pos="7650"/>
          <w:tab w:val="left" w:pos="9561"/>
        </w:tabs>
        <w:spacing w:line="240"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-умение </w:t>
      </w:r>
      <w:r w:rsidR="001138B0">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планировать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пути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достижения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целей, втом числе альтернативные,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осознанно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выбирать наиболее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эффективные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способы решения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учебных и познавательных задач (планирование);</w:t>
      </w:r>
    </w:p>
    <w:p w:rsidR="00943E38" w:rsidRDefault="001138B0" w:rsidP="007A624C">
      <w:pPr>
        <w:widowControl w:val="0"/>
        <w:spacing w:line="238"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43E38" w:rsidRDefault="001138B0" w:rsidP="007A624C">
      <w:pPr>
        <w:widowControl w:val="0"/>
        <w:spacing w:line="235"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оценивать правильность выполнения учебной задачи, собственные возможности её решения (оценка);</w:t>
      </w:r>
    </w:p>
    <w:p w:rsidR="00943E38" w:rsidRDefault="001138B0">
      <w:pPr>
        <w:widowControl w:val="0"/>
        <w:tabs>
          <w:tab w:val="left" w:pos="2241"/>
          <w:tab w:val="left" w:pos="3740"/>
          <w:tab w:val="left" w:pos="5806"/>
          <w:tab w:val="left" w:pos="7655"/>
          <w:tab w:val="left" w:pos="9196"/>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-владение</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основами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самоконтроля,</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самооценки,</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принятия</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решений</w:t>
      </w:r>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осуществления осознанного выбора в учебной и познавательной (познавательная рефлексия, саморегуляция) деятельности.</w:t>
      </w:r>
    </w:p>
    <w:p w:rsidR="00943E38" w:rsidRDefault="001138B0" w:rsidP="007A624C">
      <w:pPr>
        <w:widowControl w:val="0"/>
        <w:spacing w:line="241"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2.1.14.5.4. Предметные результаты освоения программы по ОДНКНР на уровне основного общего образования.</w:t>
      </w:r>
    </w:p>
    <w:p w:rsidR="00943E38" w:rsidRDefault="001138B0" w:rsidP="007A624C">
      <w:pPr>
        <w:widowControl w:val="0"/>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43E38" w:rsidRDefault="001138B0" w:rsidP="007A624C">
      <w:pPr>
        <w:widowControl w:val="0"/>
        <w:spacing w:line="235"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2.1.14.5.4.1. К концу обучения в 5 классе обучающийся получит следующие предметные результаты по отдельным темам программы по ОДНКНР:</w:t>
      </w:r>
    </w:p>
    <w:p w:rsidR="00943E38" w:rsidRDefault="001138B0" w:rsidP="007A624C">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Тематический блок 1. «Россия – наш общий дом».</w:t>
      </w:r>
    </w:p>
    <w:p w:rsidR="00943E38" w:rsidRDefault="001138B0" w:rsidP="007A624C">
      <w:pPr>
        <w:widowControl w:val="0"/>
        <w:spacing w:line="241" w:lineRule="auto"/>
        <w:ind w:left="710"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 Зачем изучать курс «Основы духовно-нравственной культуры народов России»? Знать цель и предназначение курса «Основы духовно-нравственной культуры народов</w:t>
      </w:r>
    </w:p>
    <w:p w:rsidR="00943E38" w:rsidRDefault="001138B0" w:rsidP="007A624C">
      <w:pPr>
        <w:widowControl w:val="0"/>
        <w:spacing w:line="240" w:lineRule="auto"/>
        <w:ind w:right="-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России», понимать важность изучения культуры и гражданствообразующих религий для формирования личности гражданина России;</w:t>
      </w:r>
    </w:p>
    <w:p w:rsidR="00943E38" w:rsidRDefault="001138B0" w:rsidP="007A624C">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43E38" w:rsidRDefault="001138B0" w:rsidP="007A624C">
      <w:pPr>
        <w:widowControl w:val="0"/>
        <w:spacing w:line="238"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понимать взаимосвязь между языком и культурой, духовно-нравственным развитием </w:t>
      </w:r>
      <w:r>
        <w:rPr>
          <w:rFonts w:ascii="Times New Roman" w:eastAsia="Times New Roman" w:hAnsi="Times New Roman" w:cs="Times New Roman"/>
          <w:color w:val="000000"/>
          <w:sz w:val="24"/>
          <w:szCs w:val="24"/>
        </w:rPr>
        <w:lastRenderedPageBreak/>
        <w:t>личности и социальным поведением.</w:t>
      </w:r>
    </w:p>
    <w:p w:rsidR="00943E38" w:rsidRDefault="001138B0" w:rsidP="007A624C">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 Наш дом – Россия.</w:t>
      </w:r>
    </w:p>
    <w:p w:rsidR="00943E38" w:rsidRDefault="001138B0" w:rsidP="007A624C">
      <w:pPr>
        <w:widowControl w:val="0"/>
        <w:spacing w:line="241"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43E38" w:rsidRDefault="001138B0" w:rsidP="007A624C">
      <w:pPr>
        <w:widowControl w:val="0"/>
        <w:spacing w:line="22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 современном состоянии культурного и религиозного разнообразия народов</w:t>
      </w:r>
      <w:bookmarkStart w:id="289" w:name="_page_633_0"/>
      <w:bookmarkEnd w:id="288"/>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 Федерации,</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причинах культурных различий;</w:t>
      </w:r>
    </w:p>
    <w:p w:rsidR="00943E38" w:rsidRDefault="001138B0" w:rsidP="007A624C">
      <w:pPr>
        <w:widowControl w:val="0"/>
        <w:tabs>
          <w:tab w:val="left" w:pos="2950"/>
          <w:tab w:val="left" w:pos="5154"/>
          <w:tab w:val="left" w:pos="8010"/>
          <w:tab w:val="left" w:pos="9395"/>
        </w:tabs>
        <w:spacing w:before="33"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необходимость межнационального и межрелигиозного сотрудничества и взаимодействия,</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важность</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сотрудничества</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дружбы международами и нациями, обосновывать их необходимость.</w:t>
      </w:r>
    </w:p>
    <w:p w:rsidR="00943E38" w:rsidRDefault="001138B0" w:rsidP="007A624C">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 Язык и история.</w:t>
      </w:r>
    </w:p>
    <w:p w:rsidR="00943E38" w:rsidRDefault="001138B0" w:rsidP="007A624C">
      <w:pPr>
        <w:widowControl w:val="0"/>
        <w:spacing w:line="242"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понимать, что такое язык, каковы важность его изучения и влияние на миропонимание личности;</w:t>
      </w:r>
    </w:p>
    <w:p w:rsidR="00943E38" w:rsidRDefault="007A624C" w:rsidP="007A624C">
      <w:pPr>
        <w:widowControl w:val="0"/>
        <w:tabs>
          <w:tab w:val="left" w:pos="1754"/>
          <w:tab w:val="left" w:pos="3020"/>
          <w:tab w:val="left" w:pos="4952"/>
          <w:tab w:val="left" w:pos="5514"/>
          <w:tab w:val="left" w:pos="7475"/>
          <w:tab w:val="left" w:pos="8507"/>
          <w:tab w:val="left" w:pos="9285"/>
        </w:tabs>
        <w:spacing w:line="240"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1138B0">
        <w:rPr>
          <w:rFonts w:ascii="Times New Roman" w:eastAsia="Times New Roman" w:hAnsi="Times New Roman" w:cs="Times New Roman"/>
          <w:color w:val="000000"/>
          <w:sz w:val="24"/>
          <w:szCs w:val="24"/>
        </w:rPr>
        <w:t>меть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базовые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предста</w:t>
      </w:r>
      <w:r>
        <w:rPr>
          <w:rFonts w:ascii="Times New Roman" w:eastAsia="Times New Roman" w:hAnsi="Times New Roman" w:cs="Times New Roman"/>
          <w:color w:val="000000"/>
          <w:sz w:val="24"/>
          <w:szCs w:val="24"/>
        </w:rPr>
        <w:t xml:space="preserve">вления о формировании языка как </w:t>
      </w:r>
      <w:r w:rsidR="001138B0">
        <w:rPr>
          <w:rFonts w:ascii="Times New Roman" w:eastAsia="Times New Roman" w:hAnsi="Times New Roman" w:cs="Times New Roman"/>
          <w:color w:val="000000"/>
          <w:sz w:val="24"/>
          <w:szCs w:val="24"/>
        </w:rPr>
        <w:t>носителя духовно-нравственных смыслов культуры;</w:t>
      </w:r>
    </w:p>
    <w:p w:rsidR="00943E38" w:rsidRDefault="007A624C" w:rsidP="007A624C">
      <w:pPr>
        <w:widowControl w:val="0"/>
        <w:tabs>
          <w:tab w:val="left" w:pos="2410"/>
          <w:tab w:val="left" w:pos="3562"/>
          <w:tab w:val="left" w:pos="4412"/>
          <w:tab w:val="left" w:pos="5775"/>
          <w:tab w:val="left" w:pos="8356"/>
          <w:tab w:val="left" w:pos="9561"/>
        </w:tabs>
        <w:spacing w:before="1" w:line="242"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1138B0">
        <w:rPr>
          <w:rFonts w:ascii="Times New Roman" w:eastAsia="Times New Roman" w:hAnsi="Times New Roman" w:cs="Times New Roman"/>
          <w:color w:val="000000"/>
          <w:sz w:val="24"/>
          <w:szCs w:val="24"/>
        </w:rPr>
        <w:t>онимать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суть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смысл</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коммуникативной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роли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языка, в том числе в организации межкультурного диалога и взаимодействия;</w:t>
      </w:r>
    </w:p>
    <w:p w:rsidR="00943E38" w:rsidRDefault="001138B0" w:rsidP="007A624C">
      <w:pPr>
        <w:widowControl w:val="0"/>
        <w:spacing w:line="241" w:lineRule="auto"/>
        <w:ind w:right="4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своё понимание необходимости нравственной чистоты языка, важности лингвистической гигиены, речевого этикета.</w:t>
      </w:r>
    </w:p>
    <w:p w:rsidR="00943E38" w:rsidRDefault="001138B0" w:rsidP="007A624C">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4. Русский язык – язык общения и язык возможностей.</w:t>
      </w:r>
    </w:p>
    <w:p w:rsidR="00943E38" w:rsidRDefault="001138B0" w:rsidP="007A624C">
      <w:pPr>
        <w:widowControl w:val="0"/>
        <w:spacing w:line="237"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базовые представления о происхождении и развитии русского языка, его взаимосвязи с языками других народов России;</w:t>
      </w:r>
    </w:p>
    <w:p w:rsidR="00943E38" w:rsidRDefault="001138B0" w:rsidP="007A624C">
      <w:pPr>
        <w:widowControl w:val="0"/>
        <w:spacing w:line="236" w:lineRule="auto"/>
        <w:ind w:right="5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43E38" w:rsidRDefault="001138B0" w:rsidP="007A624C">
      <w:pPr>
        <w:widowControl w:val="0"/>
        <w:spacing w:line="236"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43E38" w:rsidRDefault="007A624C" w:rsidP="007A624C">
      <w:pPr>
        <w:widowControl w:val="0"/>
        <w:tabs>
          <w:tab w:val="left" w:pos="1848"/>
          <w:tab w:val="left" w:pos="3876"/>
          <w:tab w:val="left" w:pos="4534"/>
          <w:tab w:val="left" w:pos="6505"/>
          <w:tab w:val="left" w:pos="8176"/>
          <w:tab w:val="left" w:pos="9621"/>
        </w:tabs>
        <w:spacing w:line="237"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иметь </w:t>
      </w:r>
      <w:r w:rsidR="001138B0">
        <w:rPr>
          <w:rFonts w:ascii="Times New Roman" w:eastAsia="Times New Roman" w:hAnsi="Times New Roman" w:cs="Times New Roman"/>
          <w:color w:val="000000"/>
          <w:sz w:val="24"/>
          <w:szCs w:val="24"/>
        </w:rPr>
        <w:t>представление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нравственных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категориях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русского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языка и их происхождении.</w:t>
      </w:r>
    </w:p>
    <w:p w:rsidR="00943E38" w:rsidRDefault="001138B0" w:rsidP="007A624C">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5. Истоки родной культуры.</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сформированное представлениео понятие «культура»;</w:t>
      </w:r>
    </w:p>
    <w:p w:rsidR="00943E38" w:rsidRDefault="001138B0">
      <w:pPr>
        <w:widowControl w:val="0"/>
        <w:tabs>
          <w:tab w:val="left" w:pos="2270"/>
          <w:tab w:val="left" w:pos="4054"/>
          <w:tab w:val="left" w:pos="5403"/>
          <w:tab w:val="left" w:pos="6406"/>
          <w:tab w:val="left" w:pos="8178"/>
          <w:tab w:val="left" w:pos="9064"/>
        </w:tabs>
        <w:spacing w:line="236"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и уметь доказывать взаимосвязь культуры и природы, знать основные формы репрезентации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соотносить с реальными проявлениями культурного многообразия;</w:t>
      </w:r>
    </w:p>
    <w:p w:rsidR="00943E38" w:rsidRDefault="009120A1">
      <w:pPr>
        <w:widowControl w:val="0"/>
        <w:tabs>
          <w:tab w:val="left" w:pos="1591"/>
          <w:tab w:val="left" w:pos="6042"/>
        </w:tabs>
        <w:spacing w:line="233"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уметь </w:t>
      </w:r>
      <w:r w:rsidR="001138B0">
        <w:rPr>
          <w:rFonts w:ascii="Times New Roman" w:eastAsia="Times New Roman" w:hAnsi="Times New Roman" w:cs="Times New Roman"/>
          <w:color w:val="000000"/>
          <w:sz w:val="24"/>
          <w:szCs w:val="24"/>
        </w:rPr>
        <w:t>выделять общие черты в культуре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различных народов, обосновывать их значение и причины.</w:t>
      </w:r>
    </w:p>
    <w:p w:rsidR="00943E38" w:rsidRDefault="001138B0">
      <w:pPr>
        <w:widowControl w:val="0"/>
        <w:spacing w:before="9"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6. Материальная культура.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об артефактах культуры;</w:t>
      </w:r>
    </w:p>
    <w:p w:rsidR="00943E38" w:rsidRDefault="001138B0" w:rsidP="009120A1">
      <w:pPr>
        <w:widowControl w:val="0"/>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базовоепредставление о традиционныхукладах хозяйства: земледелии, скотоводстве, охоте, рыболовстве;</w:t>
      </w:r>
    </w:p>
    <w:p w:rsidR="00943E38" w:rsidRDefault="001138B0" w:rsidP="009120A1">
      <w:pPr>
        <w:widowControl w:val="0"/>
        <w:spacing w:before="10" w:line="235" w:lineRule="auto"/>
        <w:ind w:left="710" w:right="-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w:t>
      </w:r>
    </w:p>
    <w:p w:rsidR="00943E38" w:rsidRDefault="001138B0" w:rsidP="009120A1">
      <w:pPr>
        <w:widowControl w:val="0"/>
        <w:tabs>
          <w:tab w:val="left" w:pos="1994"/>
          <w:tab w:val="left" w:pos="3178"/>
          <w:tab w:val="left" w:pos="5156"/>
          <w:tab w:val="left" w:pos="7290"/>
          <w:tab w:val="left" w:pos="9371"/>
        </w:tabs>
        <w:spacing w:before="7" w:line="237" w:lineRule="auto"/>
        <w:ind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географии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массового</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расселения,</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природных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условий и взаимодействия с другими этносами.</w:t>
      </w:r>
    </w:p>
    <w:p w:rsidR="00943E38" w:rsidRDefault="001138B0" w:rsidP="009120A1">
      <w:pPr>
        <w:widowControl w:val="0"/>
        <w:spacing w:before="2"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7. Духовная культура.</w:t>
      </w:r>
    </w:p>
    <w:p w:rsidR="00943E38" w:rsidRDefault="001138B0" w:rsidP="009120A1">
      <w:pPr>
        <w:widowControl w:val="0"/>
        <w:spacing w:line="241" w:lineRule="auto"/>
        <w:ind w:left="710"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w:t>
      </w:r>
    </w:p>
    <w:p w:rsidR="00943E38" w:rsidRDefault="001138B0" w:rsidP="009120A1">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«духовность»</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доступном для обучающихся уровне осмысления;</w:t>
      </w:r>
    </w:p>
    <w:p w:rsidR="00943E38" w:rsidRDefault="009120A1" w:rsidP="009120A1">
      <w:pPr>
        <w:widowControl w:val="0"/>
        <w:tabs>
          <w:tab w:val="left" w:pos="2179"/>
          <w:tab w:val="left" w:pos="3305"/>
          <w:tab w:val="left" w:pos="3920"/>
          <w:tab w:val="left" w:pos="5648"/>
          <w:tab w:val="left" w:pos="7221"/>
          <w:tab w:val="left" w:pos="8680"/>
          <w:tab w:val="left" w:pos="9268"/>
        </w:tabs>
        <w:spacing w:line="237"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1138B0">
        <w:rPr>
          <w:rFonts w:ascii="Times New Roman" w:eastAsia="Times New Roman" w:hAnsi="Times New Roman" w:cs="Times New Roman"/>
          <w:color w:val="000000"/>
          <w:sz w:val="24"/>
          <w:szCs w:val="24"/>
        </w:rPr>
        <w:t>онимать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смысл</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взаимосвязь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названных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терминов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формами их репрезентации в культуре;</w:t>
      </w:r>
    </w:p>
    <w:p w:rsidR="00943E38" w:rsidRDefault="001138B0" w:rsidP="009120A1">
      <w:pPr>
        <w:widowControl w:val="0"/>
        <w:spacing w:line="237"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значение культурных символов, нравственный и духовный смысл культурных артефактов;</w:t>
      </w:r>
    </w:p>
    <w:p w:rsidR="00943E38" w:rsidRDefault="001138B0" w:rsidP="009120A1">
      <w:pPr>
        <w:widowControl w:val="0"/>
        <w:spacing w:line="235" w:lineRule="auto"/>
        <w:ind w:right="7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что такое знаки и символы, уметь соотносить их с культурными явлениями, с которыми они связаны.</w:t>
      </w:r>
    </w:p>
    <w:p w:rsidR="00943E38" w:rsidRDefault="001138B0" w:rsidP="009120A1">
      <w:pPr>
        <w:widowControl w:val="0"/>
        <w:spacing w:before="2"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8. Культура и религия.</w:t>
      </w:r>
    </w:p>
    <w:p w:rsidR="00943E38" w:rsidRDefault="001138B0" w:rsidP="009120A1">
      <w:pPr>
        <w:widowControl w:val="0"/>
        <w:spacing w:line="241"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понятии «религия», уметь пояснить её роль в жизни общества и основные социально-культурные функции;</w:t>
      </w:r>
    </w:p>
    <w:p w:rsidR="00943E38" w:rsidRDefault="001138B0" w:rsidP="009120A1">
      <w:pPr>
        <w:widowControl w:val="0"/>
        <w:spacing w:line="239"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связь религии и морали;</w:t>
      </w:r>
    </w:p>
    <w:p w:rsidR="00943E38" w:rsidRDefault="001138B0" w:rsidP="009120A1">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роль и значение духовных ценностей в религиях народов России;</w:t>
      </w:r>
    </w:p>
    <w:p w:rsidR="00943E38" w:rsidRDefault="001138B0" w:rsidP="009120A1">
      <w:pPr>
        <w:widowControl w:val="0"/>
        <w:tabs>
          <w:tab w:val="left" w:pos="2023"/>
          <w:tab w:val="left" w:pos="4426"/>
          <w:tab w:val="left" w:pos="7665"/>
          <w:tab w:val="left" w:pos="9484"/>
        </w:tabs>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характеризовать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государствообразующие</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конфессии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bookmarkStart w:id="290" w:name="_page_635_0"/>
      <w:bookmarkEnd w:id="289"/>
      <w:r>
        <w:rPr>
          <w:rFonts w:ascii="Times New Roman" w:eastAsia="Times New Roman" w:hAnsi="Times New Roman" w:cs="Times New Roman"/>
          <w:color w:val="000000"/>
          <w:sz w:val="24"/>
          <w:szCs w:val="24"/>
        </w:rPr>
        <w:t xml:space="preserve"> и их картины мира.</w:t>
      </w:r>
    </w:p>
    <w:p w:rsidR="00943E38" w:rsidRDefault="001138B0" w:rsidP="009120A1">
      <w:pPr>
        <w:widowControl w:val="0"/>
        <w:spacing w:before="28"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Тема 9. Культура и образование.</w:t>
      </w:r>
    </w:p>
    <w:p w:rsidR="00943E38" w:rsidRDefault="001138B0" w:rsidP="009120A1">
      <w:pPr>
        <w:widowControl w:val="0"/>
        <w:tabs>
          <w:tab w:val="left" w:pos="3702"/>
          <w:tab w:val="left" w:pos="5494"/>
          <w:tab w:val="left" w:pos="5911"/>
          <w:tab w:val="left" w:pos="6792"/>
          <w:tab w:val="left" w:pos="8229"/>
          <w:tab w:val="left" w:pos="8845"/>
        </w:tabs>
        <w:spacing w:line="236"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термин</w:t>
      </w:r>
      <w:r>
        <w:rPr>
          <w:rFonts w:ascii="Times New Roman" w:eastAsia="Times New Roman" w:hAnsi="Times New Roman" w:cs="Times New Roman"/>
          <w:color w:val="000000"/>
          <w:sz w:val="24"/>
          <w:szCs w:val="24"/>
        </w:rPr>
        <w:tab/>
        <w:t>«образование»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уметь</w:t>
      </w:r>
      <w:r>
        <w:rPr>
          <w:rFonts w:ascii="Times New Roman" w:eastAsia="Times New Roman" w:hAnsi="Times New Roman" w:cs="Times New Roman"/>
          <w:color w:val="000000"/>
          <w:sz w:val="24"/>
          <w:szCs w:val="24"/>
        </w:rPr>
        <w:tab/>
        <w:t>обосновать</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важность для личности и общества;</w:t>
      </w:r>
    </w:p>
    <w:p w:rsidR="00943E38" w:rsidRDefault="009120A1" w:rsidP="009120A1">
      <w:pPr>
        <w:widowControl w:val="0"/>
        <w:tabs>
          <w:tab w:val="left" w:pos="1743"/>
          <w:tab w:val="left" w:pos="3671"/>
          <w:tab w:val="left" w:pos="4344"/>
          <w:tab w:val="left" w:pos="5777"/>
          <w:tab w:val="left" w:pos="7194"/>
          <w:tab w:val="left" w:pos="8956"/>
          <w:tab w:val="left" w:pos="9500"/>
        </w:tabs>
        <w:spacing w:before="10"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1138B0">
        <w:rPr>
          <w:rFonts w:ascii="Times New Roman" w:eastAsia="Times New Roman" w:hAnsi="Times New Roman" w:cs="Times New Roman"/>
          <w:color w:val="000000"/>
          <w:sz w:val="24"/>
          <w:szCs w:val="24"/>
        </w:rPr>
        <w:t>меть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представление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z w:val="24"/>
          <w:szCs w:val="24"/>
        </w:rPr>
        <w:t xml:space="preserve"> основных ступенях </w:t>
      </w:r>
      <w:r w:rsidR="001138B0">
        <w:rPr>
          <w:rFonts w:ascii="Times New Roman" w:eastAsia="Times New Roman" w:hAnsi="Times New Roman" w:cs="Times New Roman"/>
          <w:color w:val="000000"/>
          <w:sz w:val="24"/>
          <w:szCs w:val="24"/>
        </w:rPr>
        <w:t>образования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России и их необходимости;</w:t>
      </w:r>
    </w:p>
    <w:p w:rsidR="00943E38" w:rsidRDefault="001138B0" w:rsidP="009120A1">
      <w:pPr>
        <w:widowControl w:val="0"/>
        <w:spacing w:before="4"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взаимосвязь культуры и образованности человека;</w:t>
      </w:r>
    </w:p>
    <w:p w:rsidR="00943E38" w:rsidRDefault="001138B0" w:rsidP="009120A1">
      <w:pPr>
        <w:widowControl w:val="0"/>
        <w:spacing w:line="242"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взаимосвязи между знанием, образованием и личностным и профессиональным ростом человека;</w:t>
      </w:r>
    </w:p>
    <w:p w:rsidR="00943E38" w:rsidRDefault="001138B0" w:rsidP="009120A1">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10. Многообразие культур России (практическое занятие).</w:t>
      </w:r>
    </w:p>
    <w:p w:rsidR="00943E38" w:rsidRDefault="001138B0" w:rsidP="009120A1">
      <w:pPr>
        <w:widowControl w:val="0"/>
        <w:spacing w:line="242" w:lineRule="auto"/>
        <w:ind w:right="3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сформированные представления о закономерностях развития культуры и истории народов, их культурных особенностях;</w:t>
      </w:r>
    </w:p>
    <w:p w:rsidR="00943E38" w:rsidRDefault="001138B0" w:rsidP="009120A1">
      <w:pPr>
        <w:widowControl w:val="0"/>
        <w:tabs>
          <w:tab w:val="left" w:pos="1963"/>
          <w:tab w:val="left" w:pos="2912"/>
          <w:tab w:val="left" w:pos="3353"/>
          <w:tab w:val="left" w:pos="4745"/>
          <w:tab w:val="left" w:pos="5168"/>
          <w:tab w:val="left" w:pos="6385"/>
          <w:tab w:val="left" w:pos="6927"/>
          <w:tab w:val="left" w:pos="7931"/>
          <w:tab w:val="left" w:pos="9491"/>
        </w:tabs>
        <w:spacing w:line="24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w:t>
      </w:r>
      <w:r>
        <w:rPr>
          <w:rFonts w:ascii="Times New Roman" w:eastAsia="Times New Roman" w:hAnsi="Times New Roman" w:cs="Times New Roman"/>
          <w:color w:val="000000"/>
          <w:sz w:val="24"/>
          <w:szCs w:val="24"/>
        </w:rPr>
        <w:tab/>
        <w:t>общее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единичное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культуре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w:t>
      </w:r>
      <w:r>
        <w:rPr>
          <w:rFonts w:ascii="Times New Roman" w:eastAsia="Times New Roman" w:hAnsi="Times New Roman" w:cs="Times New Roman"/>
          <w:color w:val="000000"/>
          <w:sz w:val="24"/>
          <w:szCs w:val="24"/>
        </w:rPr>
        <w:tab/>
        <w:t>предметных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 о культуре своего народа;</w:t>
      </w:r>
    </w:p>
    <w:p w:rsidR="00943E38" w:rsidRDefault="001138B0" w:rsidP="009120A1">
      <w:pPr>
        <w:widowControl w:val="0"/>
        <w:tabs>
          <w:tab w:val="left" w:pos="2587"/>
          <w:tab w:val="left" w:pos="3216"/>
          <w:tab w:val="left" w:pos="4870"/>
          <w:tab w:val="left" w:pos="6210"/>
          <w:tab w:val="left" w:pos="7986"/>
          <w:tab w:val="left" w:pos="9148"/>
        </w:tabs>
        <w:spacing w:line="24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предполагать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доказывать</w:t>
      </w:r>
      <w:r>
        <w:rPr>
          <w:rFonts w:ascii="Times New Roman" w:eastAsia="Times New Roman" w:hAnsi="Times New Roman" w:cs="Times New Roman"/>
          <w:color w:val="000000"/>
          <w:sz w:val="24"/>
          <w:szCs w:val="24"/>
        </w:rPr>
        <w:tab/>
        <w:t>наличие</w:t>
      </w:r>
      <w:r>
        <w:rPr>
          <w:rFonts w:ascii="Times New Roman" w:eastAsia="Times New Roman" w:hAnsi="Times New Roman" w:cs="Times New Roman"/>
          <w:color w:val="000000"/>
          <w:sz w:val="24"/>
          <w:szCs w:val="24"/>
        </w:rPr>
        <w:tab/>
        <w:t>взаимосвязи</w:t>
      </w:r>
      <w:r>
        <w:rPr>
          <w:rFonts w:ascii="Times New Roman" w:eastAsia="Times New Roman" w:hAnsi="Times New Roman" w:cs="Times New Roman"/>
          <w:color w:val="000000"/>
          <w:sz w:val="24"/>
          <w:szCs w:val="24"/>
        </w:rPr>
        <w:tab/>
        <w:t>между</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культурой и духовно-нравственными ценностями на основе местной культурно-исторической специфики;</w:t>
      </w:r>
    </w:p>
    <w:p w:rsidR="00943E38" w:rsidRDefault="001138B0" w:rsidP="009120A1">
      <w:pPr>
        <w:widowControl w:val="0"/>
        <w:spacing w:line="242" w:lineRule="auto"/>
        <w:ind w:right="4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120A1" w:rsidRDefault="001138B0" w:rsidP="006F2632">
      <w:pPr>
        <w:widowControl w:val="0"/>
        <w:spacing w:line="241" w:lineRule="auto"/>
        <w:ind w:left="710" w:right="26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Тематический блок 2. «Семья и духовно-нравственные ценности». </w:t>
      </w:r>
    </w:p>
    <w:p w:rsidR="00943E38" w:rsidRDefault="001138B0" w:rsidP="006F2632">
      <w:pPr>
        <w:widowControl w:val="0"/>
        <w:spacing w:line="241" w:lineRule="auto"/>
        <w:ind w:left="710" w:right="26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11. Семья – хранитель духовных ценностей.</w:t>
      </w:r>
    </w:p>
    <w:p w:rsidR="00943E38" w:rsidRDefault="001138B0" w:rsidP="006F2632">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понимать смысл термина «семья»;</w:t>
      </w:r>
    </w:p>
    <w:p w:rsidR="00943E38" w:rsidRDefault="001138B0" w:rsidP="006F2632">
      <w:pPr>
        <w:widowControl w:val="0"/>
        <w:spacing w:line="233"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взаимосвязях между типом культуры и особенностями семейного быта и отношений в семье;</w:t>
      </w:r>
    </w:p>
    <w:p w:rsidR="00943E38" w:rsidRDefault="001138B0" w:rsidP="006F2632">
      <w:pPr>
        <w:widowControl w:val="0"/>
        <w:spacing w:line="242"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значение термина «поколение» и его взаимосвязь с культурными особенностями своего времени;</w:t>
      </w:r>
    </w:p>
    <w:p w:rsidR="00943E38" w:rsidRDefault="001138B0" w:rsidP="006F2632">
      <w:pPr>
        <w:widowControl w:val="0"/>
        <w:tabs>
          <w:tab w:val="left" w:pos="1929"/>
          <w:tab w:val="left" w:pos="3567"/>
          <w:tab w:val="left" w:pos="4945"/>
          <w:tab w:val="left" w:pos="5694"/>
          <w:tab w:val="left" w:pos="6901"/>
          <w:tab w:val="left" w:pos="8109"/>
          <w:tab w:val="left" w:pos="8855"/>
        </w:tabs>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составить</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рассказ</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своей</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семье</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 с культурно-историческими условиями её существования;</w:t>
      </w:r>
    </w:p>
    <w:p w:rsidR="00943E38" w:rsidRDefault="001138B0" w:rsidP="006F2632">
      <w:pPr>
        <w:widowControl w:val="0"/>
        <w:tabs>
          <w:tab w:val="left" w:pos="2150"/>
          <w:tab w:val="left" w:pos="2600"/>
          <w:tab w:val="left" w:pos="3512"/>
          <w:tab w:val="left" w:pos="5000"/>
          <w:tab w:val="left" w:pos="6279"/>
          <w:tab w:val="left" w:pos="7206"/>
          <w:tab w:val="left" w:pos="7869"/>
          <w:tab w:val="left" w:pos="9234"/>
        </w:tabs>
        <w:spacing w:line="241" w:lineRule="auto"/>
        <w:ind w:left="710"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обосновывать такие понятия, как «счастливая семья», «семейное счастье»; осознавать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уметь</w:t>
      </w:r>
      <w:r>
        <w:rPr>
          <w:rFonts w:ascii="Times New Roman" w:eastAsia="Times New Roman" w:hAnsi="Times New Roman" w:cs="Times New Roman"/>
          <w:color w:val="000000"/>
          <w:sz w:val="24"/>
          <w:szCs w:val="24"/>
        </w:rPr>
        <w:tab/>
        <w:t>доказыва</w:t>
      </w:r>
      <w:r w:rsidR="009120A1">
        <w:rPr>
          <w:rFonts w:ascii="Times New Roman" w:eastAsia="Times New Roman" w:hAnsi="Times New Roman" w:cs="Times New Roman"/>
          <w:color w:val="000000"/>
          <w:sz w:val="24"/>
          <w:szCs w:val="24"/>
        </w:rPr>
        <w:t>ть</w:t>
      </w:r>
      <w:r w:rsidR="009120A1">
        <w:rPr>
          <w:rFonts w:ascii="Times New Roman" w:eastAsia="Times New Roman" w:hAnsi="Times New Roman" w:cs="Times New Roman"/>
          <w:color w:val="000000"/>
          <w:sz w:val="24"/>
          <w:szCs w:val="24"/>
        </w:rPr>
        <w:tab/>
        <w:t>важность</w:t>
      </w:r>
      <w:r w:rsidR="009120A1">
        <w:rPr>
          <w:rFonts w:ascii="Times New Roman" w:eastAsia="Times New Roman" w:hAnsi="Times New Roman" w:cs="Times New Roman"/>
          <w:color w:val="000000"/>
          <w:sz w:val="24"/>
          <w:szCs w:val="24"/>
        </w:rPr>
        <w:tab/>
        <w:t>семьи</w:t>
      </w:r>
      <w:r w:rsidR="009120A1">
        <w:rPr>
          <w:rFonts w:ascii="Times New Roman" w:eastAsia="Times New Roman" w:hAnsi="Times New Roman" w:cs="Times New Roman"/>
          <w:color w:val="000000"/>
          <w:sz w:val="24"/>
          <w:szCs w:val="24"/>
        </w:rPr>
        <w:tab/>
        <w:t>как</w:t>
      </w:r>
      <w:r w:rsidR="009120A1">
        <w:rPr>
          <w:rFonts w:ascii="Times New Roman" w:eastAsia="Times New Roman" w:hAnsi="Times New Roman" w:cs="Times New Roman"/>
          <w:color w:val="000000"/>
          <w:sz w:val="24"/>
          <w:szCs w:val="24"/>
        </w:rPr>
        <w:tab/>
        <w:t xml:space="preserve">хранителя </w:t>
      </w:r>
      <w:r>
        <w:rPr>
          <w:rFonts w:ascii="Times New Roman" w:eastAsia="Times New Roman" w:hAnsi="Times New Roman" w:cs="Times New Roman"/>
          <w:color w:val="000000"/>
          <w:sz w:val="24"/>
          <w:szCs w:val="24"/>
        </w:rPr>
        <w:t>традиций</w:t>
      </w:r>
    </w:p>
    <w:p w:rsidR="006738F4" w:rsidRDefault="001138B0" w:rsidP="006738F4">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её воспитательную роль;</w:t>
      </w:r>
    </w:p>
    <w:p w:rsidR="00943E38" w:rsidRDefault="001138B0" w:rsidP="009120A1">
      <w:pPr>
        <w:widowControl w:val="0"/>
        <w:spacing w:line="242" w:lineRule="auto"/>
        <w:ind w:right="-2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понимать </w:t>
      </w:r>
      <w:r w:rsidR="006738F4">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43E38" w:rsidRDefault="001138B0" w:rsidP="009120A1">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12. Родина начинается с семьи.</w:t>
      </w:r>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объяснить понятие «Родина»;</w:t>
      </w:r>
    </w:p>
    <w:p w:rsidR="00943E38" w:rsidRDefault="006738F4" w:rsidP="009120A1">
      <w:pPr>
        <w:widowControl w:val="0"/>
        <w:tabs>
          <w:tab w:val="left" w:pos="2304"/>
          <w:tab w:val="left" w:pos="4035"/>
          <w:tab w:val="left" w:pos="4647"/>
          <w:tab w:val="left" w:pos="6058"/>
          <w:tab w:val="left" w:pos="7201"/>
          <w:tab w:val="left" w:pos="8915"/>
        </w:tabs>
        <w:spacing w:line="242"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1138B0">
        <w:rPr>
          <w:rFonts w:ascii="Times New Roman" w:eastAsia="Times New Roman" w:hAnsi="Times New Roman" w:cs="Times New Roman"/>
          <w:color w:val="000000"/>
          <w:sz w:val="24"/>
          <w:szCs w:val="24"/>
        </w:rPr>
        <w:t>сознавать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взаимосвязь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различия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между</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концептами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«Отечество» и «Родина»;</w:t>
      </w:r>
    </w:p>
    <w:p w:rsidR="00943E38" w:rsidRDefault="006738F4" w:rsidP="009120A1">
      <w:pPr>
        <w:widowControl w:val="0"/>
        <w:tabs>
          <w:tab w:val="left" w:pos="2164"/>
          <w:tab w:val="left" w:pos="2919"/>
          <w:tab w:val="left" w:pos="3881"/>
          <w:tab w:val="left" w:pos="5110"/>
          <w:tab w:val="left" w:pos="6183"/>
          <w:tab w:val="left" w:pos="7326"/>
          <w:tab w:val="left" w:pos="8445"/>
          <w:tab w:val="left" w:pos="9064"/>
        </w:tabs>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понимать, </w:t>
      </w:r>
      <w:r w:rsidR="001138B0">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такое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история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семьи,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каковы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выражения и сохранения;</w:t>
      </w:r>
    </w:p>
    <w:p w:rsidR="00943E38" w:rsidRDefault="001138B0" w:rsidP="009120A1">
      <w:pPr>
        <w:widowControl w:val="0"/>
        <w:spacing w:line="241"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и доказывать взаимосвязь истории семьи и истории народа, государства, человечества.</w:t>
      </w:r>
    </w:p>
    <w:p w:rsidR="00943E38" w:rsidRDefault="001138B0" w:rsidP="009120A1">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13. Традиции семейного воспитания в России.</w:t>
      </w:r>
    </w:p>
    <w:p w:rsidR="00943E38" w:rsidRDefault="001138B0" w:rsidP="009120A1">
      <w:pPr>
        <w:widowControl w:val="0"/>
        <w:tabs>
          <w:tab w:val="left" w:pos="1658"/>
          <w:tab w:val="left" w:pos="3449"/>
          <w:tab w:val="left" w:pos="3876"/>
          <w:tab w:val="left" w:pos="5182"/>
          <w:tab w:val="left" w:pos="6548"/>
          <w:tab w:val="left" w:pos="6975"/>
          <w:tab w:val="left" w:pos="8704"/>
          <w:tab w:val="left" w:pos="9251"/>
        </w:tabs>
        <w:spacing w:line="233"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семей</w:t>
      </w:r>
      <w:r w:rsidR="009120A1">
        <w:rPr>
          <w:rFonts w:ascii="Times New Roman" w:eastAsia="Times New Roman" w:hAnsi="Times New Roman" w:cs="Times New Roman"/>
          <w:color w:val="000000"/>
          <w:sz w:val="24"/>
          <w:szCs w:val="24"/>
        </w:rPr>
        <w:t>ных</w:t>
      </w:r>
      <w:r w:rsidR="009120A1">
        <w:rPr>
          <w:rFonts w:ascii="Times New Roman" w:eastAsia="Times New Roman" w:hAnsi="Times New Roman" w:cs="Times New Roman"/>
          <w:color w:val="000000"/>
          <w:sz w:val="24"/>
          <w:szCs w:val="24"/>
        </w:rPr>
        <w:tab/>
        <w:t>традициях</w:t>
      </w:r>
      <w:r w:rsidR="009120A1">
        <w:rPr>
          <w:rFonts w:ascii="Times New Roman" w:eastAsia="Times New Roman" w:hAnsi="Times New Roman" w:cs="Times New Roman"/>
          <w:color w:val="000000"/>
          <w:sz w:val="24"/>
          <w:szCs w:val="24"/>
        </w:rPr>
        <w:tab/>
        <w:t>и</w:t>
      </w:r>
      <w:r w:rsidR="009120A1">
        <w:rPr>
          <w:rFonts w:ascii="Times New Roman" w:eastAsia="Times New Roman" w:hAnsi="Times New Roman" w:cs="Times New Roman"/>
          <w:color w:val="000000"/>
          <w:sz w:val="24"/>
          <w:szCs w:val="24"/>
        </w:rPr>
        <w:tab/>
        <w:t>обосновывать</w:t>
      </w:r>
      <w:r w:rsidR="009120A1">
        <w:rPr>
          <w:rFonts w:ascii="Times New Roman" w:eastAsia="Times New Roman" w:hAnsi="Times New Roman" w:cs="Times New Roman"/>
          <w:color w:val="000000"/>
          <w:sz w:val="24"/>
          <w:szCs w:val="24"/>
        </w:rPr>
        <w:tab/>
        <w:t xml:space="preserve">их </w:t>
      </w:r>
      <w:r>
        <w:rPr>
          <w:rFonts w:ascii="Times New Roman" w:eastAsia="Times New Roman" w:hAnsi="Times New Roman" w:cs="Times New Roman"/>
          <w:color w:val="000000"/>
          <w:sz w:val="24"/>
          <w:szCs w:val="24"/>
        </w:rPr>
        <w:t>важность как ключевых элементах семейных отношений;</w:t>
      </w:r>
    </w:p>
    <w:p w:rsidR="00943E38" w:rsidRDefault="001138B0" w:rsidP="009120A1">
      <w:pPr>
        <w:widowControl w:val="0"/>
        <w:spacing w:line="231"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понимать взаимосвязь семейных традиций и культуры собственного этноса;</w:t>
      </w:r>
    </w:p>
    <w:p w:rsidR="00943E38" w:rsidRDefault="001138B0" w:rsidP="009120A1">
      <w:pPr>
        <w:widowControl w:val="0"/>
        <w:spacing w:line="227"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рассказывать о семейных традициях своего народа и народов России, собственной семьи;</w:t>
      </w:r>
    </w:p>
    <w:p w:rsidR="00943E38" w:rsidRDefault="001138B0" w:rsidP="009120A1">
      <w:pPr>
        <w:widowControl w:val="0"/>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роль семейных традиций в культуре общества, трансляции ценностей, духовно-нравственных идеалов.</w:t>
      </w:r>
    </w:p>
    <w:p w:rsidR="00943E38" w:rsidRDefault="001138B0" w:rsidP="009120A1">
      <w:pPr>
        <w:widowControl w:val="0"/>
        <w:spacing w:line="22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14. Образ семьи в культуре народов России.</w:t>
      </w:r>
      <w:bookmarkStart w:id="291" w:name="_page_637_0"/>
      <w:bookmarkEnd w:id="290"/>
    </w:p>
    <w:p w:rsidR="00943E38" w:rsidRDefault="001138B0" w:rsidP="009120A1">
      <w:pPr>
        <w:widowControl w:val="0"/>
        <w:spacing w:line="235"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называть традиционные сказочные и фольклорные сюжеты о семье, семейных обязанностях;</w:t>
      </w:r>
    </w:p>
    <w:p w:rsidR="00943E38" w:rsidRDefault="001138B0" w:rsidP="009120A1">
      <w:pPr>
        <w:widowControl w:val="0"/>
        <w:tabs>
          <w:tab w:val="left" w:pos="1736"/>
          <w:tab w:val="left" w:pos="3592"/>
          <w:tab w:val="left" w:pos="4466"/>
          <w:tab w:val="left" w:pos="5962"/>
          <w:tab w:val="left" w:pos="7338"/>
          <w:tab w:val="left" w:pos="8888"/>
        </w:tabs>
        <w:spacing w:before="2" w:line="234"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Pr>
          <w:rFonts w:ascii="Times New Roman" w:eastAsia="Times New Roman" w:hAnsi="Times New Roman" w:cs="Times New Roman"/>
          <w:color w:val="000000"/>
          <w:sz w:val="24"/>
          <w:szCs w:val="24"/>
        </w:rPr>
        <w:tab/>
        <w:t>обосновывать</w:t>
      </w:r>
      <w:r>
        <w:rPr>
          <w:rFonts w:ascii="Times New Roman" w:eastAsia="Times New Roman" w:hAnsi="Times New Roman" w:cs="Times New Roman"/>
          <w:color w:val="000000"/>
          <w:sz w:val="24"/>
          <w:szCs w:val="24"/>
        </w:rPr>
        <w:tab/>
        <w:t>сво</w:t>
      </w:r>
      <w:r w:rsidR="009120A1">
        <w:rPr>
          <w:rFonts w:ascii="Times New Roman" w:eastAsia="Times New Roman" w:hAnsi="Times New Roman" w:cs="Times New Roman"/>
          <w:color w:val="000000"/>
          <w:sz w:val="24"/>
          <w:szCs w:val="24"/>
        </w:rPr>
        <w:t>ё</w:t>
      </w:r>
      <w:r w:rsidR="009120A1">
        <w:rPr>
          <w:rFonts w:ascii="Times New Roman" w:eastAsia="Times New Roman" w:hAnsi="Times New Roman" w:cs="Times New Roman"/>
          <w:color w:val="000000"/>
          <w:sz w:val="24"/>
          <w:szCs w:val="24"/>
        </w:rPr>
        <w:tab/>
        <w:t>понимание</w:t>
      </w:r>
      <w:r w:rsidR="009120A1">
        <w:rPr>
          <w:rFonts w:ascii="Times New Roman" w:eastAsia="Times New Roman" w:hAnsi="Times New Roman" w:cs="Times New Roman"/>
          <w:color w:val="000000"/>
          <w:sz w:val="24"/>
          <w:szCs w:val="24"/>
        </w:rPr>
        <w:tab/>
        <w:t>семейных</w:t>
      </w:r>
      <w:r w:rsidR="009120A1">
        <w:rPr>
          <w:rFonts w:ascii="Times New Roman" w:eastAsia="Times New Roman" w:hAnsi="Times New Roman" w:cs="Times New Roman"/>
          <w:color w:val="000000"/>
          <w:sz w:val="24"/>
          <w:szCs w:val="24"/>
        </w:rPr>
        <w:tab/>
        <w:t xml:space="preserve">ценностей, </w:t>
      </w:r>
      <w:r>
        <w:rPr>
          <w:rFonts w:ascii="Times New Roman" w:eastAsia="Times New Roman" w:hAnsi="Times New Roman" w:cs="Times New Roman"/>
          <w:color w:val="000000"/>
          <w:sz w:val="24"/>
          <w:szCs w:val="24"/>
        </w:rPr>
        <w:t>выраженных в фольклорных сюжетах;</w:t>
      </w:r>
    </w:p>
    <w:p w:rsidR="00943E38" w:rsidRDefault="001138B0" w:rsidP="009120A1">
      <w:pPr>
        <w:widowControl w:val="0"/>
        <w:tabs>
          <w:tab w:val="left" w:pos="1233"/>
          <w:tab w:val="left" w:pos="3344"/>
          <w:tab w:val="left" w:pos="4109"/>
          <w:tab w:val="left" w:pos="5770"/>
          <w:tab w:val="left" w:pos="7285"/>
          <w:tab w:val="left" w:pos="8032"/>
          <w:tab w:val="left" w:pos="9501"/>
        </w:tabs>
        <w:spacing w:before="12"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понимать морально-нравственное значение семьи в литературных произведениях, иметь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w:t>
      </w:r>
      <w:r w:rsidR="009120A1">
        <w:rPr>
          <w:rFonts w:ascii="Times New Roman" w:eastAsia="Times New Roman" w:hAnsi="Times New Roman" w:cs="Times New Roman"/>
          <w:color w:val="000000"/>
          <w:sz w:val="24"/>
          <w:szCs w:val="24"/>
        </w:rPr>
        <w:t xml:space="preserve">е о ключевых сюжетах с участием </w:t>
      </w:r>
      <w:r>
        <w:rPr>
          <w:rFonts w:ascii="Times New Roman" w:eastAsia="Times New Roman" w:hAnsi="Times New Roman" w:cs="Times New Roman"/>
          <w:color w:val="000000"/>
          <w:sz w:val="24"/>
          <w:szCs w:val="24"/>
        </w:rPr>
        <w:t>семьи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произведениях художественной культуры;</w:t>
      </w:r>
    </w:p>
    <w:p w:rsidR="00943E38" w:rsidRDefault="001138B0" w:rsidP="009120A1">
      <w:pPr>
        <w:widowControl w:val="0"/>
        <w:spacing w:line="241"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понимать и обосновывать важность семейных ценностей с использованием различного иллюстративного материала.</w:t>
      </w:r>
    </w:p>
    <w:p w:rsidR="00943E38" w:rsidRDefault="001138B0" w:rsidP="009120A1">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15. Труд в истории семьи.</w:t>
      </w:r>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понимать, что такое семейное хозяйство и домашний труд;</w:t>
      </w:r>
    </w:p>
    <w:p w:rsidR="00943E38" w:rsidRDefault="001138B0" w:rsidP="009120A1">
      <w:pPr>
        <w:widowControl w:val="0"/>
        <w:tabs>
          <w:tab w:val="left" w:pos="1128"/>
          <w:tab w:val="left" w:pos="2919"/>
          <w:tab w:val="left" w:pos="4133"/>
          <w:tab w:val="left" w:pos="4921"/>
          <w:tab w:val="left" w:pos="7076"/>
          <w:tab w:val="left" w:pos="9299"/>
        </w:tabs>
        <w:spacing w:line="240"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понимать и уметь объяснять специфику семьи как социального </w:t>
      </w:r>
      <w:r w:rsidR="009120A1">
        <w:rPr>
          <w:rFonts w:ascii="Times New Roman" w:eastAsia="Times New Roman" w:hAnsi="Times New Roman" w:cs="Times New Roman"/>
          <w:color w:val="000000"/>
          <w:sz w:val="24"/>
          <w:szCs w:val="24"/>
        </w:rPr>
        <w:t xml:space="preserve">института, характеризовать роль </w:t>
      </w:r>
      <w:r>
        <w:rPr>
          <w:rFonts w:ascii="Times New Roman" w:eastAsia="Times New Roman" w:hAnsi="Times New Roman" w:cs="Times New Roman"/>
          <w:color w:val="000000"/>
          <w:sz w:val="24"/>
          <w:szCs w:val="24"/>
        </w:rPr>
        <w:t>домашнего</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w:t>
      </w:r>
      <w:r w:rsidR="009120A1">
        <w:rPr>
          <w:rFonts w:ascii="Times New Roman" w:eastAsia="Times New Roman" w:hAnsi="Times New Roman" w:cs="Times New Roman"/>
          <w:color w:val="000000"/>
          <w:sz w:val="24"/>
          <w:szCs w:val="24"/>
        </w:rPr>
        <w:t>а и распределение</w:t>
      </w:r>
      <w:r w:rsidR="009120A1">
        <w:rPr>
          <w:rFonts w:ascii="Times New Roman" w:eastAsia="Times New Roman" w:hAnsi="Times New Roman" w:cs="Times New Roman"/>
          <w:color w:val="000000"/>
          <w:sz w:val="24"/>
          <w:szCs w:val="24"/>
        </w:rPr>
        <w:tab/>
        <w:t xml:space="preserve">экономических </w:t>
      </w:r>
      <w:r>
        <w:rPr>
          <w:rFonts w:ascii="Times New Roman" w:eastAsia="Times New Roman" w:hAnsi="Times New Roman" w:cs="Times New Roman"/>
          <w:color w:val="000000"/>
          <w:sz w:val="24"/>
          <w:szCs w:val="24"/>
        </w:rPr>
        <w:t>функций в семье;</w:t>
      </w:r>
    </w:p>
    <w:p w:rsidR="00943E38" w:rsidRDefault="009120A1" w:rsidP="009120A1">
      <w:pPr>
        <w:widowControl w:val="0"/>
        <w:tabs>
          <w:tab w:val="left" w:pos="2530"/>
          <w:tab w:val="left" w:pos="3360"/>
          <w:tab w:val="left" w:pos="5115"/>
          <w:tab w:val="left" w:pos="6838"/>
          <w:tab w:val="left" w:pos="8121"/>
          <w:tab w:val="left" w:pos="8956"/>
        </w:tabs>
        <w:spacing w:line="235"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осознавать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оценивать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семейный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уклад</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взаимосвязь с социально-экономической структурой общества в форме большой и малой семей;</w:t>
      </w:r>
    </w:p>
    <w:p w:rsidR="00943E38" w:rsidRDefault="001138B0" w:rsidP="009120A1">
      <w:pPr>
        <w:widowControl w:val="0"/>
        <w:spacing w:before="9" w:line="235"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распределение семейного труда и осознавать его важность для укрепления целостности семьи.</w:t>
      </w:r>
    </w:p>
    <w:p w:rsidR="00943E38" w:rsidRDefault="001138B0" w:rsidP="009120A1">
      <w:pPr>
        <w:widowControl w:val="0"/>
        <w:spacing w:before="4"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16. Семья в современном мире (практическое занятие).</w:t>
      </w:r>
    </w:p>
    <w:p w:rsidR="00943E38" w:rsidRDefault="001138B0" w:rsidP="009120A1">
      <w:pPr>
        <w:widowControl w:val="0"/>
        <w:tabs>
          <w:tab w:val="left" w:pos="1670"/>
          <w:tab w:val="left" w:pos="3809"/>
          <w:tab w:val="left" w:pos="5617"/>
          <w:tab w:val="left" w:pos="6106"/>
          <w:tab w:val="left" w:pos="8233"/>
          <w:tab w:val="left" w:pos="9510"/>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сформированные</w:t>
      </w:r>
      <w:r>
        <w:rPr>
          <w:rFonts w:ascii="Times New Roman" w:eastAsia="Times New Roman" w:hAnsi="Times New Roman" w:cs="Times New Roman"/>
          <w:color w:val="000000"/>
          <w:sz w:val="24"/>
          <w:szCs w:val="24"/>
        </w:rPr>
        <w:tab/>
        <w:t>представл</w:t>
      </w:r>
      <w:r w:rsidR="009120A1">
        <w:rPr>
          <w:rFonts w:ascii="Times New Roman" w:eastAsia="Times New Roman" w:hAnsi="Times New Roman" w:cs="Times New Roman"/>
          <w:color w:val="000000"/>
          <w:sz w:val="24"/>
          <w:szCs w:val="24"/>
        </w:rPr>
        <w:t>ения</w:t>
      </w:r>
      <w:r w:rsidR="009120A1">
        <w:rPr>
          <w:rFonts w:ascii="Times New Roman" w:eastAsia="Times New Roman" w:hAnsi="Times New Roman" w:cs="Times New Roman"/>
          <w:color w:val="000000"/>
          <w:sz w:val="24"/>
          <w:szCs w:val="24"/>
        </w:rPr>
        <w:tab/>
        <w:t>о</w:t>
      </w:r>
      <w:r w:rsidR="009120A1">
        <w:rPr>
          <w:rFonts w:ascii="Times New Roman" w:eastAsia="Times New Roman" w:hAnsi="Times New Roman" w:cs="Times New Roman"/>
          <w:color w:val="000000"/>
          <w:sz w:val="24"/>
          <w:szCs w:val="24"/>
        </w:rPr>
        <w:tab/>
        <w:t>закономерностях</w:t>
      </w:r>
      <w:r w:rsidR="009120A1">
        <w:rPr>
          <w:rFonts w:ascii="Times New Roman" w:eastAsia="Times New Roman" w:hAnsi="Times New Roman" w:cs="Times New Roman"/>
          <w:color w:val="000000"/>
          <w:sz w:val="24"/>
          <w:szCs w:val="24"/>
        </w:rPr>
        <w:tab/>
        <w:t xml:space="preserve">развития </w:t>
      </w:r>
      <w:r>
        <w:rPr>
          <w:rFonts w:ascii="Times New Roman" w:eastAsia="Times New Roman" w:hAnsi="Times New Roman" w:cs="Times New Roman"/>
          <w:color w:val="000000"/>
          <w:sz w:val="24"/>
          <w:szCs w:val="24"/>
        </w:rPr>
        <w:t>семьи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43E38" w:rsidRDefault="001138B0" w:rsidP="009120A1">
      <w:pPr>
        <w:widowControl w:val="0"/>
        <w:spacing w:line="235"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43E38" w:rsidRDefault="009120A1" w:rsidP="009120A1">
      <w:pPr>
        <w:widowControl w:val="0"/>
        <w:tabs>
          <w:tab w:val="left" w:pos="2580"/>
          <w:tab w:val="left" w:pos="3209"/>
          <w:tab w:val="left" w:pos="4862"/>
          <w:tab w:val="left" w:pos="6197"/>
          <w:tab w:val="left" w:pos="7963"/>
          <w:tab w:val="left" w:pos="9125"/>
        </w:tabs>
        <w:spacing w:before="10" w:line="233"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предполагать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доказ</w:t>
      </w:r>
      <w:r>
        <w:rPr>
          <w:rFonts w:ascii="Times New Roman" w:eastAsia="Times New Roman" w:hAnsi="Times New Roman" w:cs="Times New Roman"/>
          <w:color w:val="000000"/>
          <w:sz w:val="24"/>
          <w:szCs w:val="24"/>
        </w:rPr>
        <w:t xml:space="preserve">ывать наличие взаимосвязи между </w:t>
      </w:r>
      <w:r w:rsidR="001138B0">
        <w:rPr>
          <w:rFonts w:ascii="Times New Roman" w:eastAsia="Times New Roman" w:hAnsi="Times New Roman" w:cs="Times New Roman"/>
          <w:color w:val="000000"/>
          <w:sz w:val="24"/>
          <w:szCs w:val="24"/>
        </w:rPr>
        <w:t>культурой и духовно-нравственными ценностями семьи;</w:t>
      </w:r>
    </w:p>
    <w:p w:rsidR="00943E38" w:rsidRDefault="001138B0" w:rsidP="009120A1">
      <w:pPr>
        <w:widowControl w:val="0"/>
        <w:spacing w:before="7"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важность семьи и семейных традиций для трансляции духовно- нравственных ценностей, морали и нравственности как фактора культурной преемственности.</w:t>
      </w:r>
    </w:p>
    <w:p w:rsidR="009120A1" w:rsidRDefault="001138B0" w:rsidP="009120A1">
      <w:pPr>
        <w:widowControl w:val="0"/>
        <w:spacing w:before="5" w:line="236"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Тематический блок 3. «Духовно-нравственное богатство личности». </w:t>
      </w:r>
    </w:p>
    <w:p w:rsidR="00943E38" w:rsidRDefault="001138B0" w:rsidP="009120A1">
      <w:pPr>
        <w:widowControl w:val="0"/>
        <w:spacing w:before="5" w:line="236" w:lineRule="auto"/>
        <w:ind w:left="710" w:right="24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17. Личность – общество – культура.</w:t>
      </w:r>
    </w:p>
    <w:p w:rsidR="00943E38" w:rsidRDefault="009120A1" w:rsidP="009120A1">
      <w:pPr>
        <w:widowControl w:val="0"/>
        <w:tabs>
          <w:tab w:val="left" w:pos="1838"/>
          <w:tab w:val="left" w:pos="2520"/>
          <w:tab w:val="left" w:pos="4054"/>
          <w:tab w:val="left" w:pos="5521"/>
          <w:tab w:val="left" w:pos="6927"/>
          <w:tab w:val="left" w:pos="8521"/>
          <w:tab w:val="left" w:pos="9196"/>
        </w:tabs>
        <w:spacing w:before="4" w:line="237"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Знать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значение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термина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«человек»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контексте духовно-нравственной культуры;</w:t>
      </w:r>
    </w:p>
    <w:p w:rsidR="00943E38" w:rsidRDefault="001138B0" w:rsidP="009120A1">
      <w:pPr>
        <w:widowControl w:val="0"/>
        <w:spacing w:before="5" w:line="233"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обосновать взаимосвязь и взаимообусловленность чело века и общества, человека и культуры;</w:t>
      </w:r>
    </w:p>
    <w:p w:rsidR="00943E38" w:rsidRDefault="001138B0" w:rsidP="009120A1">
      <w:pPr>
        <w:widowControl w:val="0"/>
        <w:tabs>
          <w:tab w:val="left" w:pos="2016"/>
          <w:tab w:val="left" w:pos="2465"/>
          <w:tab w:val="left" w:pos="3833"/>
          <w:tab w:val="left" w:pos="5084"/>
          <w:tab w:val="left" w:pos="6075"/>
          <w:tab w:val="left" w:pos="7864"/>
          <w:tab w:val="left" w:pos="9035"/>
        </w:tabs>
        <w:spacing w:before="12" w:line="237"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объяснять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w:t>
      </w:r>
      <w:r w:rsidR="009120A1">
        <w:rPr>
          <w:rFonts w:ascii="Times New Roman" w:eastAsia="Times New Roman" w:hAnsi="Times New Roman" w:cs="Times New Roman"/>
          <w:color w:val="000000"/>
          <w:sz w:val="24"/>
          <w:szCs w:val="24"/>
        </w:rPr>
        <w:t xml:space="preserve">ичия между обоснованием термина </w:t>
      </w:r>
      <w:r>
        <w:rPr>
          <w:rFonts w:ascii="Times New Roman" w:eastAsia="Times New Roman" w:hAnsi="Times New Roman" w:cs="Times New Roman"/>
          <w:color w:val="000000"/>
          <w:sz w:val="24"/>
          <w:szCs w:val="24"/>
        </w:rPr>
        <w:t>«личность» в быту, в контексте культуры и творчества;</w:t>
      </w:r>
    </w:p>
    <w:p w:rsidR="00943E38" w:rsidRDefault="001138B0" w:rsidP="009120A1">
      <w:pPr>
        <w:widowControl w:val="0"/>
        <w:spacing w:before="3" w:line="237" w:lineRule="auto"/>
        <w:ind w:left="710" w:right="1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что такое гуманизм, иметь представление о его источниках в культуре. Тема 18. Духовный мир человека. Человек – творец культуры.</w:t>
      </w:r>
    </w:p>
    <w:p w:rsidR="00943E38" w:rsidRDefault="001138B0" w:rsidP="009120A1">
      <w:pPr>
        <w:widowControl w:val="0"/>
        <w:spacing w:before="4" w:line="233" w:lineRule="auto"/>
        <w:ind w:right="6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значение термина «творчество» в нескольких аспектах и понимать границы их применимости;</w:t>
      </w:r>
    </w:p>
    <w:p w:rsidR="00943E38" w:rsidRDefault="009120A1" w:rsidP="009120A1">
      <w:pPr>
        <w:widowControl w:val="0"/>
        <w:tabs>
          <w:tab w:val="left" w:pos="2210"/>
          <w:tab w:val="left" w:pos="2734"/>
          <w:tab w:val="left" w:pos="4275"/>
          <w:tab w:val="left" w:pos="5619"/>
          <w:tab w:val="left" w:pos="7074"/>
          <w:tab w:val="left" w:pos="8896"/>
        </w:tabs>
        <w:spacing w:before="12" w:line="237"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1138B0">
        <w:rPr>
          <w:rFonts w:ascii="Times New Roman" w:eastAsia="Times New Roman" w:hAnsi="Times New Roman" w:cs="Times New Roman"/>
          <w:color w:val="000000"/>
          <w:sz w:val="24"/>
          <w:szCs w:val="24"/>
        </w:rPr>
        <w:t>сознавать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доказывать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важность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морально-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нравственных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ограничений в творчестве;</w:t>
      </w:r>
    </w:p>
    <w:p w:rsidR="00943E38" w:rsidRDefault="001138B0" w:rsidP="009120A1">
      <w:pPr>
        <w:widowControl w:val="0"/>
        <w:spacing w:before="3" w:line="238" w:lineRule="auto"/>
        <w:ind w:right="36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важность творчества как реализацию духовно-нравственных ценностей человека;</w:t>
      </w:r>
    </w:p>
    <w:p w:rsidR="00943E38" w:rsidRDefault="001138B0" w:rsidP="009120A1">
      <w:pPr>
        <w:widowControl w:val="0"/>
        <w:spacing w:before="2" w:line="235"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доказывать детерминированность творчества культурой своего этноса; знать и уметь объяснить взаимосвязь труда и творчества.</w:t>
      </w:r>
    </w:p>
    <w:p w:rsidR="00943E38" w:rsidRDefault="001138B0" w:rsidP="009120A1">
      <w:pPr>
        <w:widowControl w:val="0"/>
        <w:spacing w:before="4"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19. Личность и духовно-нравственные ценности.</w:t>
      </w:r>
    </w:p>
    <w:p w:rsidR="009120A1" w:rsidRDefault="001138B0" w:rsidP="009120A1">
      <w:pPr>
        <w:widowControl w:val="0"/>
        <w:tabs>
          <w:tab w:val="left" w:pos="2040"/>
          <w:tab w:val="left" w:pos="2523"/>
          <w:tab w:val="left" w:pos="3464"/>
          <w:tab w:val="left" w:pos="4976"/>
          <w:tab w:val="left" w:pos="5557"/>
          <w:tab w:val="left" w:pos="6889"/>
          <w:tab w:val="left" w:pos="8161"/>
          <w:tab w:val="left" w:pos="9088"/>
        </w:tabs>
        <w:spacing w:line="240" w:lineRule="auto"/>
        <w:ind w:right="-3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объяснить значение и роль морали и нравственности в жизни человека; обосновывать происхождение духовных ценностей, понимани</w:t>
      </w:r>
      <w:r w:rsidR="009120A1">
        <w:rPr>
          <w:rFonts w:ascii="Times New Roman" w:eastAsia="Times New Roman" w:hAnsi="Times New Roman" w:cs="Times New Roman"/>
          <w:color w:val="000000"/>
          <w:sz w:val="24"/>
          <w:szCs w:val="24"/>
        </w:rPr>
        <w:t xml:space="preserve">е идеалов добра и зла; понимать </w:t>
      </w:r>
      <w:r>
        <w:rPr>
          <w:rFonts w:ascii="Times New Roman" w:eastAsia="Times New Roman" w:hAnsi="Times New Roman" w:cs="Times New Roman"/>
          <w:color w:val="000000"/>
          <w:sz w:val="24"/>
          <w:szCs w:val="24"/>
        </w:rPr>
        <w:t>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показывать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примерах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таких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ценностей,</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 «взаимопомощь», «сострадание», «милосердие», «любовь», «дружба», «коллективизм», «патриотизм», «любовь к близким».</w:t>
      </w:r>
      <w:bookmarkStart w:id="292" w:name="_page_639_0"/>
      <w:bookmarkEnd w:id="291"/>
    </w:p>
    <w:p w:rsidR="00943E38" w:rsidRDefault="001138B0" w:rsidP="009120A1">
      <w:pPr>
        <w:widowControl w:val="0"/>
        <w:tabs>
          <w:tab w:val="left" w:pos="2040"/>
          <w:tab w:val="left" w:pos="2523"/>
          <w:tab w:val="left" w:pos="3464"/>
          <w:tab w:val="left" w:pos="4976"/>
          <w:tab w:val="left" w:pos="5557"/>
          <w:tab w:val="left" w:pos="6889"/>
          <w:tab w:val="left" w:pos="8161"/>
          <w:tab w:val="left" w:pos="9088"/>
        </w:tabs>
        <w:spacing w:line="240" w:lineRule="auto"/>
        <w:ind w:right="-3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Тематический блок 4. «Культурное единство России».</w:t>
      </w:r>
    </w:p>
    <w:p w:rsidR="00943E38" w:rsidRDefault="001138B0" w:rsidP="009120A1">
      <w:pPr>
        <w:widowControl w:val="0"/>
        <w:spacing w:before="28"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20. Историческая память как духовно-нравственная ценность.</w:t>
      </w:r>
    </w:p>
    <w:p w:rsidR="00943E38" w:rsidRDefault="001138B0" w:rsidP="009120A1">
      <w:pPr>
        <w:widowControl w:val="0"/>
        <w:spacing w:line="236"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уметь объяснять суть термина «история», знать основные исторические периоды и уметь выделять их сущностные черты;</w:t>
      </w:r>
    </w:p>
    <w:p w:rsidR="00943E38" w:rsidRDefault="001138B0" w:rsidP="009120A1">
      <w:pPr>
        <w:widowControl w:val="0"/>
        <w:spacing w:before="7"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значении и функциях изучения истории;</w:t>
      </w:r>
    </w:p>
    <w:p w:rsidR="00943E38" w:rsidRDefault="001138B0" w:rsidP="009120A1">
      <w:pPr>
        <w:widowControl w:val="0"/>
        <w:spacing w:line="240" w:lineRule="auto"/>
        <w:ind w:left="650"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w:t>
      </w:r>
      <w:r w:rsidR="006F2632">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обытиями</w:t>
      </w:r>
    </w:p>
    <w:p w:rsidR="00943E38" w:rsidRDefault="001138B0" w:rsidP="009120A1">
      <w:pPr>
        <w:widowControl w:val="0"/>
        <w:spacing w:line="24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культурой. Обосновывать важность изучения истории как духовно-нравственного долга гражданина и патриота.</w:t>
      </w:r>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21. Литература как язык культуры.</w:t>
      </w:r>
    </w:p>
    <w:p w:rsidR="00943E38" w:rsidRDefault="001138B0" w:rsidP="009120A1">
      <w:pPr>
        <w:widowControl w:val="0"/>
        <w:spacing w:line="235" w:lineRule="auto"/>
        <w:ind w:left="710" w:right="-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w:t>
      </w:r>
    </w:p>
    <w:p w:rsidR="00943E38" w:rsidRDefault="001138B0" w:rsidP="009120A1">
      <w:pPr>
        <w:widowControl w:val="0"/>
        <w:spacing w:before="5"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выразительные средства литературного языка;</w:t>
      </w:r>
    </w:p>
    <w:p w:rsidR="00943E38" w:rsidRDefault="001138B0" w:rsidP="009120A1">
      <w:pPr>
        <w:widowControl w:val="0"/>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обосновывать и доказывать важность литературы как культурного явления, как формы </w:t>
      </w:r>
      <w:r>
        <w:rPr>
          <w:rFonts w:ascii="Times New Roman" w:eastAsia="Times New Roman" w:hAnsi="Times New Roman" w:cs="Times New Roman"/>
          <w:color w:val="000000"/>
          <w:sz w:val="24"/>
          <w:szCs w:val="24"/>
        </w:rPr>
        <w:lastRenderedPageBreak/>
        <w:t>трансляции культурных ценностей;</w:t>
      </w:r>
    </w:p>
    <w:p w:rsidR="00943E38" w:rsidRDefault="001138B0" w:rsidP="009120A1">
      <w:pPr>
        <w:widowControl w:val="0"/>
        <w:spacing w:line="241"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 обозначать средства выражения морального и нравственного смысла в литературных произведениях.</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22. Взаимовлияние культур.</w:t>
      </w:r>
    </w:p>
    <w:p w:rsidR="00943E38" w:rsidRDefault="001138B0" w:rsidP="009120A1">
      <w:pPr>
        <w:widowControl w:val="0"/>
        <w:spacing w:line="240" w:lineRule="auto"/>
        <w:ind w:left="650"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значении терминов «взаимодействие культур», «культурный обмен» как формах распространения и обогащения</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духовно-нравственных идеалов общества;</w:t>
      </w:r>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обосновывать важность сохранения культурного наследия;</w:t>
      </w:r>
    </w:p>
    <w:p w:rsidR="00943E38" w:rsidRDefault="001138B0" w:rsidP="009120A1">
      <w:pPr>
        <w:widowControl w:val="0"/>
        <w:spacing w:line="233"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43E38" w:rsidRDefault="001138B0" w:rsidP="009120A1">
      <w:pPr>
        <w:widowControl w:val="0"/>
        <w:spacing w:before="3"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23. Духовно-нравственные ценности российского народа.</w:t>
      </w:r>
    </w:p>
    <w:p w:rsidR="00943E38" w:rsidRDefault="001138B0" w:rsidP="009120A1">
      <w:pPr>
        <w:widowControl w:val="0"/>
        <w:tabs>
          <w:tab w:val="left" w:pos="3547"/>
          <w:tab w:val="left" w:pos="6077"/>
          <w:tab w:val="left" w:pos="914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w:t>
      </w:r>
      <w:r w:rsidR="006F2632">
        <w:rPr>
          <w:rFonts w:ascii="Times New Roman" w:eastAsia="Times New Roman" w:hAnsi="Times New Roman" w:cs="Times New Roman"/>
          <w:color w:val="000000"/>
          <w:sz w:val="24"/>
          <w:szCs w:val="24"/>
        </w:rPr>
        <w:t xml:space="preserve"> труд, </w:t>
      </w:r>
      <w:r>
        <w:rPr>
          <w:rFonts w:ascii="Times New Roman" w:eastAsia="Times New Roman" w:hAnsi="Times New Roman" w:cs="Times New Roman"/>
          <w:color w:val="000000"/>
          <w:sz w:val="24"/>
          <w:szCs w:val="24"/>
        </w:rPr>
        <w:t>приоритет</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943E38" w:rsidRDefault="001138B0" w:rsidP="009120A1">
      <w:pPr>
        <w:widowControl w:val="0"/>
        <w:spacing w:line="241"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24. Регионы России: культурное многообразие.</w:t>
      </w:r>
    </w:p>
    <w:p w:rsidR="00943E38" w:rsidRDefault="001138B0" w:rsidP="009120A1">
      <w:pPr>
        <w:widowControl w:val="0"/>
        <w:spacing w:line="238" w:lineRule="auto"/>
        <w:ind w:left="710"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принципы федеративного устройства России и концепт «полиэтничность»; называть основные этносы Российской Федерации и регионы,</w:t>
      </w:r>
    </w:p>
    <w:p w:rsidR="00943E38" w:rsidRDefault="001138B0" w:rsidP="009120A1">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где они традиционно проживают;</w:t>
      </w:r>
    </w:p>
    <w:p w:rsidR="00943E38" w:rsidRDefault="001138B0" w:rsidP="009120A1">
      <w:pPr>
        <w:widowControl w:val="0"/>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943E38" w:rsidRDefault="001138B0" w:rsidP="009120A1">
      <w:pPr>
        <w:widowControl w:val="0"/>
        <w:spacing w:line="241" w:lineRule="auto"/>
        <w:ind w:left="650"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ценность многообразия культурных укладов народов Российской Федерации; демонстрировать готовность к сохранению межнационального</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межрелигиозного согласия в России;</w:t>
      </w:r>
    </w:p>
    <w:p w:rsidR="00943E38" w:rsidRDefault="001138B0" w:rsidP="009120A1">
      <w:pPr>
        <w:widowControl w:val="0"/>
        <w:tabs>
          <w:tab w:val="left" w:pos="1584"/>
          <w:tab w:val="left" w:pos="2806"/>
          <w:tab w:val="left" w:pos="3752"/>
          <w:tab w:val="left" w:pos="4644"/>
          <w:tab w:val="left" w:pos="5038"/>
          <w:tab w:val="left" w:pos="6229"/>
          <w:tab w:val="left" w:pos="7609"/>
          <w:tab w:val="left" w:pos="8776"/>
        </w:tabs>
        <w:spacing w:line="236"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Pr>
          <w:rFonts w:ascii="Times New Roman" w:eastAsia="Times New Roman" w:hAnsi="Times New Roman" w:cs="Times New Roman"/>
          <w:color w:val="000000"/>
          <w:sz w:val="24"/>
          <w:szCs w:val="24"/>
        </w:rPr>
        <w:tab/>
        <w:t>выделять</w:t>
      </w:r>
      <w:r>
        <w:rPr>
          <w:rFonts w:ascii="Times New Roman" w:eastAsia="Times New Roman" w:hAnsi="Times New Roman" w:cs="Times New Roman"/>
          <w:color w:val="000000"/>
          <w:sz w:val="24"/>
          <w:szCs w:val="24"/>
        </w:rPr>
        <w:tab/>
        <w:t>общие</w:t>
      </w:r>
      <w:r>
        <w:rPr>
          <w:rFonts w:ascii="Times New Roman" w:eastAsia="Times New Roman" w:hAnsi="Times New Roman" w:cs="Times New Roman"/>
          <w:color w:val="000000"/>
          <w:sz w:val="24"/>
          <w:szCs w:val="24"/>
        </w:rPr>
        <w:tab/>
        <w:t>черт</w:t>
      </w:r>
      <w:r w:rsidR="009120A1">
        <w:rPr>
          <w:rFonts w:ascii="Times New Roman" w:eastAsia="Times New Roman" w:hAnsi="Times New Roman" w:cs="Times New Roman"/>
          <w:color w:val="000000"/>
          <w:sz w:val="24"/>
          <w:szCs w:val="24"/>
        </w:rPr>
        <w:t>ы</w:t>
      </w:r>
      <w:r w:rsidR="009120A1">
        <w:rPr>
          <w:rFonts w:ascii="Times New Roman" w:eastAsia="Times New Roman" w:hAnsi="Times New Roman" w:cs="Times New Roman"/>
          <w:color w:val="000000"/>
          <w:sz w:val="24"/>
          <w:szCs w:val="24"/>
        </w:rPr>
        <w:tab/>
        <w:t>в</w:t>
      </w:r>
      <w:r w:rsidR="009120A1">
        <w:rPr>
          <w:rFonts w:ascii="Times New Roman" w:eastAsia="Times New Roman" w:hAnsi="Times New Roman" w:cs="Times New Roman"/>
          <w:color w:val="000000"/>
          <w:sz w:val="24"/>
          <w:szCs w:val="24"/>
        </w:rPr>
        <w:tab/>
        <w:t>культуре</w:t>
      </w:r>
      <w:r w:rsidR="009120A1">
        <w:rPr>
          <w:rFonts w:ascii="Times New Roman" w:eastAsia="Times New Roman" w:hAnsi="Times New Roman" w:cs="Times New Roman"/>
          <w:color w:val="000000"/>
          <w:sz w:val="24"/>
          <w:szCs w:val="24"/>
        </w:rPr>
        <w:tab/>
        <w:t>различных</w:t>
      </w:r>
      <w:r w:rsidR="009120A1">
        <w:rPr>
          <w:rFonts w:ascii="Times New Roman" w:eastAsia="Times New Roman" w:hAnsi="Times New Roman" w:cs="Times New Roman"/>
          <w:color w:val="000000"/>
          <w:sz w:val="24"/>
          <w:szCs w:val="24"/>
        </w:rPr>
        <w:tab/>
        <w:t xml:space="preserve">народов, </w:t>
      </w:r>
      <w:r>
        <w:rPr>
          <w:rFonts w:ascii="Times New Roman" w:eastAsia="Times New Roman" w:hAnsi="Times New Roman" w:cs="Times New Roman"/>
          <w:color w:val="000000"/>
          <w:sz w:val="24"/>
          <w:szCs w:val="24"/>
        </w:rPr>
        <w:t>обосновывать их значение и причины.</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25. Праздники в культуре народов России.</w:t>
      </w:r>
    </w:p>
    <w:p w:rsidR="00943E38" w:rsidRDefault="001138B0" w:rsidP="009120A1">
      <w:pPr>
        <w:widowControl w:val="0"/>
        <w:tabs>
          <w:tab w:val="left" w:pos="1663"/>
          <w:tab w:val="left" w:pos="3464"/>
          <w:tab w:val="left" w:pos="3895"/>
          <w:tab w:val="left" w:pos="5048"/>
          <w:tab w:val="left" w:pos="6529"/>
          <w:tab w:val="left" w:pos="6961"/>
          <w:tab w:val="left" w:pos="8704"/>
          <w:tab w:val="left" w:pos="9251"/>
        </w:tabs>
        <w:spacing w:line="242"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приро</w:t>
      </w:r>
      <w:r w:rsidR="009120A1">
        <w:rPr>
          <w:rFonts w:ascii="Times New Roman" w:eastAsia="Times New Roman" w:hAnsi="Times New Roman" w:cs="Times New Roman"/>
          <w:color w:val="000000"/>
          <w:sz w:val="24"/>
          <w:szCs w:val="24"/>
        </w:rPr>
        <w:t>де</w:t>
      </w:r>
      <w:r w:rsidR="009120A1">
        <w:rPr>
          <w:rFonts w:ascii="Times New Roman" w:eastAsia="Times New Roman" w:hAnsi="Times New Roman" w:cs="Times New Roman"/>
          <w:color w:val="000000"/>
          <w:sz w:val="24"/>
          <w:szCs w:val="24"/>
        </w:rPr>
        <w:tab/>
        <w:t>праздников</w:t>
      </w:r>
      <w:r w:rsidR="009120A1">
        <w:rPr>
          <w:rFonts w:ascii="Times New Roman" w:eastAsia="Times New Roman" w:hAnsi="Times New Roman" w:cs="Times New Roman"/>
          <w:color w:val="000000"/>
          <w:sz w:val="24"/>
          <w:szCs w:val="24"/>
        </w:rPr>
        <w:tab/>
        <w:t>и</w:t>
      </w:r>
      <w:r w:rsidR="009120A1">
        <w:rPr>
          <w:rFonts w:ascii="Times New Roman" w:eastAsia="Times New Roman" w:hAnsi="Times New Roman" w:cs="Times New Roman"/>
          <w:color w:val="000000"/>
          <w:sz w:val="24"/>
          <w:szCs w:val="24"/>
        </w:rPr>
        <w:tab/>
        <w:t>обосновывать</w:t>
      </w:r>
      <w:r w:rsidR="009120A1">
        <w:rPr>
          <w:rFonts w:ascii="Times New Roman" w:eastAsia="Times New Roman" w:hAnsi="Times New Roman" w:cs="Times New Roman"/>
          <w:color w:val="000000"/>
          <w:sz w:val="24"/>
          <w:szCs w:val="24"/>
        </w:rPr>
        <w:tab/>
        <w:t xml:space="preserve">их </w:t>
      </w:r>
      <w:r>
        <w:rPr>
          <w:rFonts w:ascii="Times New Roman" w:eastAsia="Times New Roman" w:hAnsi="Times New Roman" w:cs="Times New Roman"/>
          <w:color w:val="000000"/>
          <w:sz w:val="24"/>
          <w:szCs w:val="24"/>
        </w:rPr>
        <w:t>важность как элементов культуры;</w:t>
      </w:r>
    </w:p>
    <w:p w:rsidR="00943E38" w:rsidRDefault="001138B0" w:rsidP="009120A1">
      <w:pPr>
        <w:widowControl w:val="0"/>
        <w:spacing w:line="242" w:lineRule="auto"/>
        <w:ind w:left="710" w:right="31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взаимосвязь праздникови культурного уклада; различать основные типы праздников;</w:t>
      </w:r>
    </w:p>
    <w:p w:rsidR="00943E38" w:rsidRDefault="001138B0" w:rsidP="009120A1">
      <w:pPr>
        <w:widowControl w:val="0"/>
        <w:spacing w:line="241" w:lineRule="auto"/>
        <w:ind w:left="710" w:right="7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рассказывать о праздничных традициях народов России и собственной семьи; анализировать связь праздников и истории, культуры народов России;</w:t>
      </w:r>
    </w:p>
    <w:p w:rsidR="00943E38" w:rsidRDefault="001138B0" w:rsidP="009120A1">
      <w:pPr>
        <w:widowControl w:val="0"/>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основной смысл семейных праздников;</w:t>
      </w:r>
      <w:bookmarkStart w:id="293" w:name="_page_641_0"/>
      <w:bookmarkEnd w:id="292"/>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нравственный смысл праздников народов России;</w:t>
      </w:r>
    </w:p>
    <w:p w:rsidR="00943E38" w:rsidRDefault="001138B0" w:rsidP="009120A1">
      <w:pPr>
        <w:widowControl w:val="0"/>
        <w:spacing w:line="241"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26. Памятники архитектуры народов России.</w:t>
      </w:r>
    </w:p>
    <w:p w:rsidR="00943E38" w:rsidRDefault="001138B0" w:rsidP="009120A1">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43E38" w:rsidRDefault="001138B0" w:rsidP="009120A1">
      <w:pPr>
        <w:widowControl w:val="0"/>
        <w:spacing w:line="241" w:lineRule="auto"/>
        <w:ind w:left="650"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взаимосвязь между типом жилищ итипом хозяйственной деятельности; осознавать и уметь охарактеризовать связь между уровнем</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научно-технического развития и типами жилищ;</w:t>
      </w:r>
      <w:r w:rsidR="006F263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943E38" w:rsidRDefault="001138B0" w:rsidP="009120A1">
      <w:pPr>
        <w:widowControl w:val="0"/>
        <w:spacing w:line="233"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связь между историей памятника и историей края, характеризовать памятники истории и культуры;</w:t>
      </w:r>
    </w:p>
    <w:p w:rsidR="00943E38" w:rsidRDefault="001138B0" w:rsidP="009120A1">
      <w:pPr>
        <w:widowControl w:val="0"/>
        <w:spacing w:before="9" w:line="237" w:lineRule="auto"/>
        <w:ind w:left="710" w:right="12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нравственном и научном смысле краеведческой работы. Тема 27. Музыкальная культура народов России.</w:t>
      </w:r>
    </w:p>
    <w:p w:rsidR="00943E38" w:rsidRDefault="001138B0" w:rsidP="009120A1">
      <w:pPr>
        <w:widowControl w:val="0"/>
        <w:spacing w:before="6"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43E38" w:rsidRDefault="001138B0" w:rsidP="009120A1">
      <w:pPr>
        <w:widowControl w:val="0"/>
        <w:tabs>
          <w:tab w:val="left" w:pos="2423"/>
          <w:tab w:val="left" w:pos="2841"/>
          <w:tab w:val="left" w:pos="4282"/>
          <w:tab w:val="left" w:pos="5523"/>
          <w:tab w:val="left" w:pos="6641"/>
          <w:tab w:val="left" w:pos="7324"/>
          <w:tab w:val="left" w:pos="8946"/>
        </w:tabs>
        <w:spacing w:line="242"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обосновывать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доказывать</w:t>
      </w:r>
      <w:r>
        <w:rPr>
          <w:rFonts w:ascii="Times New Roman" w:eastAsia="Times New Roman" w:hAnsi="Times New Roman" w:cs="Times New Roman"/>
          <w:color w:val="000000"/>
          <w:sz w:val="24"/>
          <w:szCs w:val="24"/>
        </w:rPr>
        <w:tab/>
        <w:t>важность</w:t>
      </w:r>
      <w:r>
        <w:rPr>
          <w:rFonts w:ascii="Times New Roman" w:eastAsia="Times New Roman" w:hAnsi="Times New Roman" w:cs="Times New Roman"/>
          <w:color w:val="000000"/>
          <w:sz w:val="24"/>
          <w:szCs w:val="24"/>
        </w:rPr>
        <w:tab/>
        <w:t>музыки</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культурного</w:t>
      </w:r>
      <w:r>
        <w:rPr>
          <w:rFonts w:ascii="Times New Roman" w:eastAsia="Times New Roman" w:hAnsi="Times New Roman" w:cs="Times New Roman"/>
          <w:color w:val="000000"/>
          <w:sz w:val="24"/>
          <w:szCs w:val="24"/>
        </w:rPr>
        <w:tab/>
        <w:t>явления, как формы трансляции культурных ценностей;</w:t>
      </w:r>
    </w:p>
    <w:p w:rsidR="00943E38" w:rsidRDefault="001138B0" w:rsidP="009120A1">
      <w:pPr>
        <w:widowControl w:val="0"/>
        <w:spacing w:line="242"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 обозначать средства выражения морального и нравственного смысла музыкальных произведений;</w:t>
      </w:r>
    </w:p>
    <w:p w:rsidR="00943E38" w:rsidRDefault="001138B0" w:rsidP="009120A1">
      <w:pPr>
        <w:widowControl w:val="0"/>
        <w:spacing w:line="242" w:lineRule="auto"/>
        <w:ind w:left="710" w:right="3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основные темы музыкального творчества народов России, народные инструменты. Тема 28. Изобразительное искусство народов России.</w:t>
      </w:r>
    </w:p>
    <w:p w:rsidR="00943E38" w:rsidRDefault="001138B0" w:rsidP="009120A1">
      <w:pPr>
        <w:widowControl w:val="0"/>
        <w:spacing w:line="240" w:lineRule="auto"/>
        <w:ind w:left="-67" w:right="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w:t>
      </w:r>
    </w:p>
    <w:p w:rsidR="00943E38" w:rsidRDefault="001138B0" w:rsidP="009120A1">
      <w:pPr>
        <w:widowControl w:val="0"/>
        <w:spacing w:before="2" w:line="237" w:lineRule="auto"/>
        <w:ind w:right="239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943E38" w:rsidRDefault="001138B0" w:rsidP="009120A1">
      <w:pPr>
        <w:widowControl w:val="0"/>
        <w:spacing w:line="233"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 обозначать средства выражения морального и нравственного смысла изобразительного искусства;</w:t>
      </w:r>
    </w:p>
    <w:p w:rsidR="00943E38" w:rsidRDefault="001138B0" w:rsidP="009120A1">
      <w:pPr>
        <w:widowControl w:val="0"/>
        <w:spacing w:before="2" w:line="235" w:lineRule="auto"/>
        <w:ind w:left="710" w:right="26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основные темы изобразительного искусства народов России. Тема 29. Фольклор и литература народов России.</w:t>
      </w:r>
    </w:p>
    <w:p w:rsidR="00943E38" w:rsidRDefault="001138B0" w:rsidP="009120A1">
      <w:pPr>
        <w:widowControl w:val="0"/>
        <w:spacing w:before="3" w:line="240"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понимать, что такое пословицы и поговорки, обосновывать важность и нужность этих языковых выразительных средств;</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объяснять, что такое эпос, миф, сказка, былина, песня;</w:t>
      </w:r>
    </w:p>
    <w:p w:rsidR="00943E38" w:rsidRDefault="001138B0" w:rsidP="009120A1">
      <w:pPr>
        <w:widowControl w:val="0"/>
        <w:tabs>
          <w:tab w:val="left" w:pos="2513"/>
          <w:tab w:val="left" w:pos="2998"/>
          <w:tab w:val="left" w:pos="4390"/>
          <w:tab w:val="left" w:pos="4983"/>
          <w:tab w:val="left" w:pos="6313"/>
          <w:tab w:val="left" w:pos="7629"/>
          <w:tab w:val="left" w:pos="9114"/>
        </w:tabs>
        <w:spacing w:line="242"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объяснять</w:t>
      </w:r>
      <w:r w:rsidR="009120A1">
        <w:rPr>
          <w:rFonts w:ascii="Times New Roman" w:eastAsia="Times New Roman" w:hAnsi="Times New Roman" w:cs="Times New Roman"/>
          <w:color w:val="000000"/>
          <w:sz w:val="24"/>
          <w:szCs w:val="24"/>
        </w:rPr>
        <w:tab/>
        <w:t>на</w:t>
      </w:r>
      <w:r w:rsidR="009120A1">
        <w:rPr>
          <w:rFonts w:ascii="Times New Roman" w:eastAsia="Times New Roman" w:hAnsi="Times New Roman" w:cs="Times New Roman"/>
          <w:color w:val="000000"/>
          <w:sz w:val="24"/>
          <w:szCs w:val="24"/>
        </w:rPr>
        <w:tab/>
        <w:t>примерах</w:t>
      </w:r>
      <w:r w:rsidR="009120A1">
        <w:rPr>
          <w:rFonts w:ascii="Times New Roman" w:eastAsia="Times New Roman" w:hAnsi="Times New Roman" w:cs="Times New Roman"/>
          <w:color w:val="000000"/>
          <w:sz w:val="24"/>
          <w:szCs w:val="24"/>
        </w:rPr>
        <w:tab/>
        <w:t>важность</w:t>
      </w:r>
      <w:r w:rsidR="009120A1">
        <w:rPr>
          <w:rFonts w:ascii="Times New Roman" w:eastAsia="Times New Roman" w:hAnsi="Times New Roman" w:cs="Times New Roman"/>
          <w:color w:val="000000"/>
          <w:sz w:val="24"/>
          <w:szCs w:val="24"/>
        </w:rPr>
        <w:tab/>
        <w:t xml:space="preserve">понимания </w:t>
      </w:r>
      <w:r>
        <w:rPr>
          <w:rFonts w:ascii="Times New Roman" w:eastAsia="Times New Roman" w:hAnsi="Times New Roman" w:cs="Times New Roman"/>
          <w:color w:val="000000"/>
          <w:sz w:val="24"/>
          <w:szCs w:val="24"/>
        </w:rPr>
        <w:t>фольклора как отражения истории народа и его ценностей, морали и нравственности;</w:t>
      </w:r>
    </w:p>
    <w:p w:rsidR="00943E38" w:rsidRDefault="001138B0" w:rsidP="009120A1">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30. Бытовые традиции народов России: пища, одежда, дом.</w:t>
      </w:r>
    </w:p>
    <w:p w:rsidR="00943E38" w:rsidRDefault="001138B0" w:rsidP="009120A1">
      <w:pPr>
        <w:widowControl w:val="0"/>
        <w:spacing w:line="236"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43E38" w:rsidRDefault="001138B0" w:rsidP="009120A1">
      <w:pPr>
        <w:widowControl w:val="0"/>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43E38" w:rsidRDefault="001138B0" w:rsidP="009120A1">
      <w:pPr>
        <w:widowControl w:val="0"/>
        <w:tabs>
          <w:tab w:val="left" w:pos="1526"/>
          <w:tab w:val="left" w:pos="3572"/>
          <w:tab w:val="left" w:pos="5686"/>
          <w:tab w:val="left" w:pos="6639"/>
          <w:tab w:val="left" w:pos="8783"/>
        </w:tabs>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оценивать и устанавливать границы и приоритеты вза</w:t>
      </w:r>
      <w:r w:rsidR="009120A1">
        <w:rPr>
          <w:rFonts w:ascii="Times New Roman" w:eastAsia="Times New Roman" w:hAnsi="Times New Roman" w:cs="Times New Roman"/>
          <w:color w:val="000000"/>
          <w:sz w:val="24"/>
          <w:szCs w:val="24"/>
        </w:rPr>
        <w:t xml:space="preserve">имодействия между людьми разной </w:t>
      </w:r>
      <w:r>
        <w:rPr>
          <w:rFonts w:ascii="Times New Roman" w:eastAsia="Times New Roman" w:hAnsi="Times New Roman" w:cs="Times New Roman"/>
          <w:color w:val="000000"/>
          <w:sz w:val="24"/>
          <w:szCs w:val="24"/>
        </w:rPr>
        <w:t>этнической,</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религиозной</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гражданской</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идентичности на доступном для шестиклассников уровне (с учётом их возрастных особенностей);</w:t>
      </w:r>
    </w:p>
    <w:p w:rsidR="00943E38" w:rsidRDefault="001138B0" w:rsidP="009120A1">
      <w:pPr>
        <w:widowControl w:val="0"/>
        <w:tabs>
          <w:tab w:val="left" w:pos="1976"/>
          <w:tab w:val="left" w:pos="2394"/>
          <w:tab w:val="left" w:pos="3330"/>
          <w:tab w:val="left" w:pos="4836"/>
          <w:tab w:val="left" w:pos="5359"/>
          <w:tab w:val="left" w:pos="6625"/>
          <w:tab w:val="left" w:pos="7834"/>
          <w:tab w:val="left" w:pos="8698"/>
        </w:tabs>
        <w:spacing w:line="239"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показывать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примерах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таких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bookmarkStart w:id="294" w:name="_page_643_0"/>
      <w:bookmarkEnd w:id="293"/>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31. Культурная карта России (практическое занятие).</w:t>
      </w:r>
    </w:p>
    <w:p w:rsidR="00943E38" w:rsidRDefault="001138B0" w:rsidP="009120A1">
      <w:pPr>
        <w:widowControl w:val="0"/>
        <w:tabs>
          <w:tab w:val="left" w:pos="1610"/>
          <w:tab w:val="left" w:pos="2073"/>
          <w:tab w:val="left" w:pos="2991"/>
          <w:tab w:val="left" w:pos="4371"/>
          <w:tab w:val="left" w:pos="5530"/>
          <w:tab w:val="left" w:pos="7052"/>
          <w:tab w:val="left" w:pos="8437"/>
          <w:tab w:val="left" w:pos="8999"/>
        </w:tabs>
        <w:spacing w:line="241" w:lineRule="auto"/>
        <w:ind w:left="62" w:right="-32" w:firstLine="6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объяснить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отличия</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культурной</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 и политической географии;</w:t>
      </w:r>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что такое культурная карта народов России;</w:t>
      </w:r>
    </w:p>
    <w:p w:rsidR="00943E38" w:rsidRDefault="001138B0" w:rsidP="009120A1">
      <w:pPr>
        <w:widowControl w:val="0"/>
        <w:tabs>
          <w:tab w:val="left" w:pos="2333"/>
          <w:tab w:val="left" w:pos="3953"/>
          <w:tab w:val="left" w:pos="5312"/>
          <w:tab w:val="left" w:pos="7037"/>
          <w:tab w:val="left" w:pos="8190"/>
          <w:tab w:val="left" w:pos="8848"/>
        </w:tabs>
        <w:spacing w:line="237"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описывать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отдельные</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области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культурной</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карты</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 с их особенностями.</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32. Единство страны – залог будущего России.</w:t>
      </w:r>
    </w:p>
    <w:p w:rsidR="00943E38" w:rsidRDefault="001138B0" w:rsidP="009120A1">
      <w:pPr>
        <w:widowControl w:val="0"/>
        <w:spacing w:line="242"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43E38" w:rsidRDefault="001138B0" w:rsidP="009120A1">
      <w:pPr>
        <w:widowControl w:val="0"/>
        <w:tabs>
          <w:tab w:val="left" w:pos="2150"/>
          <w:tab w:val="left" w:pos="2739"/>
          <w:tab w:val="left" w:pos="4347"/>
          <w:tab w:val="left" w:pos="5761"/>
          <w:tab w:val="left" w:pos="6351"/>
          <w:tab w:val="left" w:pos="8281"/>
          <w:tab w:val="left" w:pos="9294"/>
        </w:tabs>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доказыват</w:t>
      </w:r>
      <w:r w:rsidR="009120A1">
        <w:rPr>
          <w:rFonts w:ascii="Times New Roman" w:eastAsia="Times New Roman" w:hAnsi="Times New Roman" w:cs="Times New Roman"/>
          <w:color w:val="000000"/>
          <w:sz w:val="24"/>
          <w:szCs w:val="24"/>
        </w:rPr>
        <w:t>ь</w:t>
      </w:r>
      <w:r w:rsidR="009120A1">
        <w:rPr>
          <w:rFonts w:ascii="Times New Roman" w:eastAsia="Times New Roman" w:hAnsi="Times New Roman" w:cs="Times New Roman"/>
          <w:color w:val="000000"/>
          <w:sz w:val="24"/>
          <w:szCs w:val="24"/>
        </w:rPr>
        <w:tab/>
        <w:t>важность</w:t>
      </w:r>
      <w:r w:rsidR="009120A1">
        <w:rPr>
          <w:rFonts w:ascii="Times New Roman" w:eastAsia="Times New Roman" w:hAnsi="Times New Roman" w:cs="Times New Roman"/>
          <w:color w:val="000000"/>
          <w:sz w:val="24"/>
          <w:szCs w:val="24"/>
        </w:rPr>
        <w:tab/>
        <w:t>и</w:t>
      </w:r>
      <w:r w:rsidR="009120A1">
        <w:rPr>
          <w:rFonts w:ascii="Times New Roman" w:eastAsia="Times New Roman" w:hAnsi="Times New Roman" w:cs="Times New Roman"/>
          <w:color w:val="000000"/>
          <w:sz w:val="24"/>
          <w:szCs w:val="24"/>
        </w:rPr>
        <w:tab/>
        <w:t>преимущества</w:t>
      </w:r>
      <w:r w:rsidR="009120A1">
        <w:rPr>
          <w:rFonts w:ascii="Times New Roman" w:eastAsia="Times New Roman" w:hAnsi="Times New Roman" w:cs="Times New Roman"/>
          <w:color w:val="000000"/>
          <w:sz w:val="24"/>
          <w:szCs w:val="24"/>
        </w:rPr>
        <w:tab/>
        <w:t>этого</w:t>
      </w:r>
      <w:r>
        <w:rPr>
          <w:rFonts w:ascii="Times New Roman" w:eastAsia="Times New Roman" w:hAnsi="Times New Roman" w:cs="Times New Roman"/>
          <w:color w:val="000000"/>
          <w:sz w:val="24"/>
          <w:szCs w:val="24"/>
        </w:rPr>
        <w:t>единства перед требованиями национального самоопределения отдельных этносов.</w:t>
      </w:r>
    </w:p>
    <w:p w:rsidR="00943E38" w:rsidRDefault="001138B0" w:rsidP="009120A1">
      <w:pPr>
        <w:widowControl w:val="0"/>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2.1.14.5.4.2. К концу обучения в 6 классе обучающийся получит следующие предметные результаты по отдельным темам программы по ОДНКНР.</w:t>
      </w:r>
    </w:p>
    <w:p w:rsidR="009120A1" w:rsidRDefault="001138B0" w:rsidP="009120A1">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Тематический блок 1. «Культура как социальность». </w:t>
      </w:r>
    </w:p>
    <w:p w:rsidR="00943E38" w:rsidRDefault="001138B0" w:rsidP="009120A1">
      <w:pPr>
        <w:widowControl w:val="0"/>
        <w:spacing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 Мир культуры: его структура.</w:t>
      </w:r>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объяснить структурукультуры как социального явления;</w:t>
      </w:r>
    </w:p>
    <w:p w:rsidR="00943E38" w:rsidRDefault="001138B0" w:rsidP="009120A1">
      <w:pPr>
        <w:widowControl w:val="0"/>
        <w:tabs>
          <w:tab w:val="left" w:pos="2200"/>
          <w:tab w:val="left" w:pos="3825"/>
          <w:tab w:val="left" w:pos="5560"/>
          <w:tab w:val="left" w:pos="6961"/>
          <w:tab w:val="left" w:pos="7782"/>
          <w:tab w:val="left" w:pos="9378"/>
        </w:tabs>
        <w:spacing w:line="237"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специфику</w:t>
      </w:r>
      <w:r>
        <w:rPr>
          <w:rFonts w:ascii="Times New Roman" w:eastAsia="Times New Roman" w:hAnsi="Times New Roman" w:cs="Times New Roman"/>
          <w:color w:val="000000"/>
          <w:sz w:val="24"/>
          <w:szCs w:val="24"/>
        </w:rPr>
        <w:tab/>
      </w:r>
      <w:r w:rsidR="009120A1">
        <w:rPr>
          <w:rFonts w:ascii="Times New Roman" w:eastAsia="Times New Roman" w:hAnsi="Times New Roman" w:cs="Times New Roman"/>
          <w:color w:val="000000"/>
          <w:sz w:val="24"/>
          <w:szCs w:val="24"/>
        </w:rPr>
        <w:t>социальных</w:t>
      </w:r>
      <w:r w:rsidR="009120A1">
        <w:rPr>
          <w:rFonts w:ascii="Times New Roman" w:eastAsia="Times New Roman" w:hAnsi="Times New Roman" w:cs="Times New Roman"/>
          <w:color w:val="000000"/>
          <w:sz w:val="24"/>
          <w:szCs w:val="24"/>
        </w:rPr>
        <w:tab/>
        <w:t>явлений,</w:t>
      </w:r>
      <w:r w:rsidR="009120A1">
        <w:rPr>
          <w:rFonts w:ascii="Times New Roman" w:eastAsia="Times New Roman" w:hAnsi="Times New Roman" w:cs="Times New Roman"/>
          <w:color w:val="000000"/>
          <w:sz w:val="24"/>
          <w:szCs w:val="24"/>
        </w:rPr>
        <w:tab/>
        <w:t>их</w:t>
      </w:r>
      <w:r w:rsidR="009120A1">
        <w:rPr>
          <w:rFonts w:ascii="Times New Roman" w:eastAsia="Times New Roman" w:hAnsi="Times New Roman" w:cs="Times New Roman"/>
          <w:color w:val="000000"/>
          <w:sz w:val="24"/>
          <w:szCs w:val="24"/>
        </w:rPr>
        <w:tab/>
        <w:t xml:space="preserve">ключевые </w:t>
      </w:r>
      <w:r>
        <w:rPr>
          <w:rFonts w:ascii="Times New Roman" w:eastAsia="Times New Roman" w:hAnsi="Times New Roman" w:cs="Times New Roman"/>
          <w:color w:val="000000"/>
          <w:sz w:val="24"/>
          <w:szCs w:val="24"/>
        </w:rPr>
        <w:t>отличия от природных явлений;</w:t>
      </w:r>
    </w:p>
    <w:p w:rsidR="00943E38" w:rsidRDefault="001138B0" w:rsidP="009120A1">
      <w:pPr>
        <w:widowControl w:val="0"/>
        <w:tabs>
          <w:tab w:val="left" w:pos="1676"/>
          <w:tab w:val="left" w:pos="3260"/>
          <w:tab w:val="left" w:pos="4166"/>
          <w:tab w:val="left" w:pos="5141"/>
          <w:tab w:val="left" w:pos="6224"/>
          <w:tab w:val="left" w:pos="7440"/>
          <w:tab w:val="left" w:pos="9240"/>
        </w:tabs>
        <w:spacing w:line="239"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Pr>
          <w:rFonts w:ascii="Times New Roman" w:eastAsia="Times New Roman" w:hAnsi="Times New Roman" w:cs="Times New Roman"/>
          <w:color w:val="000000"/>
          <w:sz w:val="24"/>
          <w:szCs w:val="24"/>
        </w:rPr>
        <w:tab/>
        <w:t>доказывать</w:t>
      </w:r>
      <w:r>
        <w:rPr>
          <w:rFonts w:ascii="Times New Roman" w:eastAsia="Times New Roman" w:hAnsi="Times New Roman" w:cs="Times New Roman"/>
          <w:color w:val="000000"/>
          <w:sz w:val="24"/>
          <w:szCs w:val="24"/>
        </w:rPr>
        <w:tab/>
        <w:t>связь</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этапом</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материальной</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 и социальной структурой общества, их взаимосвязь с духовно-нравственным состояниемобщества;</w:t>
      </w:r>
    </w:p>
    <w:p w:rsidR="00943E38" w:rsidRDefault="001138B0" w:rsidP="009120A1">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зависимость социальных процессов от культурно-исторических процессов;</w:t>
      </w:r>
    </w:p>
    <w:p w:rsidR="00943E38" w:rsidRDefault="001138B0" w:rsidP="009120A1">
      <w:pPr>
        <w:widowControl w:val="0"/>
        <w:tabs>
          <w:tab w:val="left" w:pos="1829"/>
          <w:tab w:val="left" w:pos="3352"/>
          <w:tab w:val="left" w:pos="5069"/>
          <w:tab w:val="left" w:pos="6202"/>
          <w:tab w:val="left" w:pos="8853"/>
        </w:tabs>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Pr>
          <w:rFonts w:ascii="Times New Roman" w:eastAsia="Times New Roman" w:hAnsi="Times New Roman" w:cs="Times New Roman"/>
          <w:color w:val="000000"/>
          <w:sz w:val="24"/>
          <w:szCs w:val="24"/>
        </w:rPr>
        <w:tab/>
        <w:t>объяснить</w:t>
      </w:r>
      <w:r>
        <w:rPr>
          <w:rFonts w:ascii="Times New Roman" w:eastAsia="Times New Roman" w:hAnsi="Times New Roman" w:cs="Times New Roman"/>
          <w:color w:val="000000"/>
          <w:sz w:val="24"/>
          <w:szCs w:val="24"/>
        </w:rPr>
        <w:tab/>
        <w:t>взаим</w:t>
      </w:r>
      <w:r w:rsidR="007930E3">
        <w:rPr>
          <w:rFonts w:ascii="Times New Roman" w:eastAsia="Times New Roman" w:hAnsi="Times New Roman" w:cs="Times New Roman"/>
          <w:color w:val="000000"/>
          <w:sz w:val="24"/>
          <w:szCs w:val="24"/>
        </w:rPr>
        <w:t>освязь</w:t>
      </w:r>
      <w:r w:rsidR="007930E3">
        <w:rPr>
          <w:rFonts w:ascii="Times New Roman" w:eastAsia="Times New Roman" w:hAnsi="Times New Roman" w:cs="Times New Roman"/>
          <w:color w:val="000000"/>
          <w:sz w:val="24"/>
          <w:szCs w:val="24"/>
        </w:rPr>
        <w:tab/>
        <w:t>между</w:t>
      </w:r>
      <w:r w:rsidR="007930E3">
        <w:rPr>
          <w:rFonts w:ascii="Times New Roman" w:eastAsia="Times New Roman" w:hAnsi="Times New Roman" w:cs="Times New Roman"/>
          <w:color w:val="000000"/>
          <w:sz w:val="24"/>
          <w:szCs w:val="24"/>
        </w:rPr>
        <w:tab/>
        <w:t xml:space="preserve">научно-техническим </w:t>
      </w:r>
      <w:r>
        <w:rPr>
          <w:rFonts w:ascii="Times New Roman" w:eastAsia="Times New Roman" w:hAnsi="Times New Roman" w:cs="Times New Roman"/>
          <w:color w:val="000000"/>
          <w:sz w:val="24"/>
          <w:szCs w:val="24"/>
        </w:rPr>
        <w:t>прогрессом и этапами развития социума.</w:t>
      </w:r>
    </w:p>
    <w:p w:rsidR="00943E38" w:rsidRDefault="001138B0" w:rsidP="009120A1">
      <w:pPr>
        <w:widowControl w:val="0"/>
        <w:spacing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Тема 2. Культура России: многообразие регионов.</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административно-территориальное деление России;</w:t>
      </w:r>
    </w:p>
    <w:p w:rsidR="00943E38" w:rsidRDefault="001138B0" w:rsidP="009120A1">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количество регионов, различать субъекты и федеральные округа, уметь показать их на административной карте России;</w:t>
      </w:r>
    </w:p>
    <w:p w:rsidR="00943E38" w:rsidRDefault="001138B0" w:rsidP="009120A1">
      <w:pPr>
        <w:widowControl w:val="0"/>
        <w:tabs>
          <w:tab w:val="left" w:pos="2112"/>
          <w:tab w:val="left" w:pos="2664"/>
          <w:tab w:val="left" w:pos="3670"/>
          <w:tab w:val="left" w:pos="5144"/>
          <w:tab w:val="left" w:pos="7124"/>
          <w:tab w:val="left" w:pos="9076"/>
        </w:tabs>
        <w:spacing w:line="242"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уметь</w:t>
      </w:r>
      <w:r>
        <w:rPr>
          <w:rFonts w:ascii="Times New Roman" w:eastAsia="Times New Roman" w:hAnsi="Times New Roman" w:cs="Times New Roman"/>
          <w:color w:val="000000"/>
          <w:sz w:val="24"/>
          <w:szCs w:val="24"/>
        </w:rPr>
        <w:tab/>
        <w:t>объясн</w:t>
      </w:r>
      <w:r w:rsidR="009120A1">
        <w:rPr>
          <w:rFonts w:ascii="Times New Roman" w:eastAsia="Times New Roman" w:hAnsi="Times New Roman" w:cs="Times New Roman"/>
          <w:color w:val="000000"/>
          <w:sz w:val="24"/>
          <w:szCs w:val="24"/>
        </w:rPr>
        <w:t>ить</w:t>
      </w:r>
      <w:r w:rsidR="009120A1">
        <w:rPr>
          <w:rFonts w:ascii="Times New Roman" w:eastAsia="Times New Roman" w:hAnsi="Times New Roman" w:cs="Times New Roman"/>
          <w:color w:val="000000"/>
          <w:sz w:val="24"/>
          <w:szCs w:val="24"/>
        </w:rPr>
        <w:tab/>
        <w:t>необходимость</w:t>
      </w:r>
      <w:r w:rsidR="009120A1">
        <w:rPr>
          <w:rFonts w:ascii="Times New Roman" w:eastAsia="Times New Roman" w:hAnsi="Times New Roman" w:cs="Times New Roman"/>
          <w:color w:val="000000"/>
          <w:sz w:val="24"/>
          <w:szCs w:val="24"/>
        </w:rPr>
        <w:tab/>
        <w:t xml:space="preserve">федеративного </w:t>
      </w:r>
      <w:r>
        <w:rPr>
          <w:rFonts w:ascii="Times New Roman" w:eastAsia="Times New Roman" w:hAnsi="Times New Roman" w:cs="Times New Roman"/>
          <w:color w:val="000000"/>
          <w:sz w:val="24"/>
          <w:szCs w:val="24"/>
        </w:rPr>
        <w:t>устройства в полиэтничном государстве, важность сохранения исторической памяти отдельных этносов;</w:t>
      </w:r>
    </w:p>
    <w:p w:rsidR="00943E38" w:rsidRDefault="001138B0" w:rsidP="009120A1">
      <w:pPr>
        <w:widowControl w:val="0"/>
        <w:tabs>
          <w:tab w:val="left" w:pos="2126"/>
          <w:tab w:val="left" w:pos="3392"/>
          <w:tab w:val="left" w:pos="4774"/>
          <w:tab w:val="left" w:pos="5619"/>
          <w:tab w:val="left" w:pos="6846"/>
          <w:tab w:val="left" w:pos="8195"/>
          <w:tab w:val="left" w:pos="8920"/>
        </w:tabs>
        <w:spacing w:line="241"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принцип</w:t>
      </w:r>
      <w:r>
        <w:rPr>
          <w:rFonts w:ascii="Times New Roman" w:eastAsia="Times New Roman" w:hAnsi="Times New Roman" w:cs="Times New Roman"/>
          <w:color w:val="000000"/>
          <w:sz w:val="24"/>
          <w:szCs w:val="24"/>
        </w:rPr>
        <w:tab/>
        <w:t>равенства</w:t>
      </w:r>
      <w:r>
        <w:rPr>
          <w:rFonts w:ascii="Times New Roman" w:eastAsia="Times New Roman" w:hAnsi="Times New Roman" w:cs="Times New Roman"/>
          <w:color w:val="000000"/>
          <w:sz w:val="24"/>
          <w:szCs w:val="24"/>
        </w:rPr>
        <w:tab/>
        <w:t>прав</w:t>
      </w:r>
      <w:r>
        <w:rPr>
          <w:rFonts w:ascii="Times New Roman" w:eastAsia="Times New Roman" w:hAnsi="Times New Roman" w:cs="Times New Roman"/>
          <w:color w:val="000000"/>
          <w:sz w:val="24"/>
          <w:szCs w:val="24"/>
        </w:rPr>
        <w:tab/>
        <w:t>каждого</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вне</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 от его принадлежности к тому или иномународу;</w:t>
      </w:r>
    </w:p>
    <w:p w:rsidR="00943E38" w:rsidRDefault="001138B0" w:rsidP="007930E3">
      <w:pPr>
        <w:widowControl w:val="0"/>
        <w:tabs>
          <w:tab w:val="left" w:pos="3298"/>
          <w:tab w:val="left" w:pos="5240"/>
          <w:tab w:val="left" w:pos="6176"/>
          <w:tab w:val="left" w:pos="8241"/>
        </w:tabs>
        <w:spacing w:line="243" w:lineRule="auto"/>
        <w:ind w:left="710" w:right="-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ценность многообразия культурных укладов народов Российской Федерации; демонстрировать</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готовность</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сохранению</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межнационального</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межрелигиозного согласия в России;</w:t>
      </w:r>
    </w:p>
    <w:p w:rsidR="00943E38" w:rsidRDefault="001138B0" w:rsidP="009120A1">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духовную культуру всех народов России как общее достояние и богатство нашей многонациональной Родины.</w:t>
      </w:r>
    </w:p>
    <w:p w:rsidR="00943E38" w:rsidRDefault="001138B0" w:rsidP="009120A1">
      <w:pPr>
        <w:widowControl w:val="0"/>
        <w:spacing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 История быта как история культуры.</w:t>
      </w:r>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смысл понятия «домашнее хозяйство» и характеризовать его типы;</w:t>
      </w:r>
    </w:p>
    <w:p w:rsidR="00943E38" w:rsidRDefault="001138B0" w:rsidP="009120A1">
      <w:pPr>
        <w:widowControl w:val="0"/>
        <w:tabs>
          <w:tab w:val="left" w:pos="1999"/>
          <w:tab w:val="left" w:pos="3560"/>
          <w:tab w:val="left" w:pos="4539"/>
          <w:tab w:val="left" w:pos="6377"/>
          <w:tab w:val="left" w:pos="8277"/>
          <w:tab w:val="left" w:pos="9481"/>
        </w:tabs>
        <w:spacing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взаимосвязь</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хозя</w:t>
      </w:r>
      <w:r w:rsidR="009120A1">
        <w:rPr>
          <w:rFonts w:ascii="Times New Roman" w:eastAsia="Times New Roman" w:hAnsi="Times New Roman" w:cs="Times New Roman"/>
          <w:color w:val="000000"/>
          <w:sz w:val="24"/>
          <w:szCs w:val="24"/>
        </w:rPr>
        <w:t>йственной</w:t>
      </w:r>
      <w:r w:rsidR="009120A1">
        <w:rPr>
          <w:rFonts w:ascii="Times New Roman" w:eastAsia="Times New Roman" w:hAnsi="Times New Roman" w:cs="Times New Roman"/>
          <w:color w:val="000000"/>
          <w:sz w:val="24"/>
          <w:szCs w:val="24"/>
        </w:rPr>
        <w:tab/>
        <w:t>деятельностью</w:t>
      </w:r>
      <w:r w:rsidR="009120A1">
        <w:rPr>
          <w:rFonts w:ascii="Times New Roman" w:eastAsia="Times New Roman" w:hAnsi="Times New Roman" w:cs="Times New Roman"/>
          <w:color w:val="000000"/>
          <w:sz w:val="24"/>
          <w:szCs w:val="24"/>
        </w:rPr>
        <w:tab/>
        <w:t xml:space="preserve">народов </w:t>
      </w:r>
      <w:r>
        <w:rPr>
          <w:rFonts w:ascii="Times New Roman" w:eastAsia="Times New Roman" w:hAnsi="Times New Roman" w:cs="Times New Roman"/>
          <w:color w:val="000000"/>
          <w:sz w:val="24"/>
          <w:szCs w:val="24"/>
        </w:rPr>
        <w:t>России и особенностями исторического периода;</w:t>
      </w:r>
    </w:p>
    <w:p w:rsidR="00943E38" w:rsidRDefault="001138B0" w:rsidP="009120A1">
      <w:pPr>
        <w:widowControl w:val="0"/>
        <w:tabs>
          <w:tab w:val="left" w:pos="866"/>
          <w:tab w:val="left" w:pos="1911"/>
          <w:tab w:val="left" w:pos="2298"/>
          <w:tab w:val="left" w:pos="3657"/>
          <w:tab w:val="left" w:pos="4455"/>
          <w:tab w:val="left" w:pos="5251"/>
          <w:tab w:val="left" w:pos="6313"/>
          <w:tab w:val="left" w:pos="6809"/>
          <w:tab w:val="left" w:pos="8319"/>
          <w:tab w:val="left" w:pos="9475"/>
        </w:tabs>
        <w:spacing w:line="239"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объяснять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w:t>
      </w:r>
      <w:r w:rsidR="009120A1">
        <w:rPr>
          <w:rFonts w:ascii="Times New Roman" w:eastAsia="Times New Roman" w:hAnsi="Times New Roman" w:cs="Times New Roman"/>
          <w:color w:val="000000"/>
          <w:sz w:val="24"/>
          <w:szCs w:val="24"/>
        </w:rPr>
        <w:t>ь ценностных ориентиров</w:t>
      </w:r>
      <w:r w:rsidR="009120A1">
        <w:rPr>
          <w:rFonts w:ascii="Times New Roman" w:eastAsia="Times New Roman" w:hAnsi="Times New Roman" w:cs="Times New Roman"/>
          <w:color w:val="000000"/>
          <w:sz w:val="24"/>
          <w:szCs w:val="24"/>
        </w:rPr>
        <w:tab/>
        <w:t xml:space="preserve"> народов </w:t>
      </w:r>
      <w:r>
        <w:rPr>
          <w:rFonts w:ascii="Times New Roman" w:eastAsia="Times New Roman" w:hAnsi="Times New Roman" w:cs="Times New Roman"/>
          <w:color w:val="000000"/>
          <w:sz w:val="24"/>
          <w:szCs w:val="24"/>
        </w:rPr>
        <w:t>России от</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локализации в</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конкретных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климатических, географических и культурно-исторических условиях.</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4. Прогресс: технический и социальный.</w:t>
      </w:r>
    </w:p>
    <w:p w:rsidR="00943E38" w:rsidRDefault="001138B0" w:rsidP="009120A1">
      <w:pPr>
        <w:widowControl w:val="0"/>
        <w:spacing w:line="235"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943E38" w:rsidRDefault="001138B0" w:rsidP="009120A1">
      <w:pPr>
        <w:widowControl w:val="0"/>
        <w:spacing w:line="237"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43E38" w:rsidRDefault="001138B0" w:rsidP="009120A1">
      <w:pPr>
        <w:widowControl w:val="0"/>
        <w:tabs>
          <w:tab w:val="left" w:pos="2847"/>
          <w:tab w:val="left" w:pos="4347"/>
          <w:tab w:val="left" w:pos="5144"/>
          <w:tab w:val="left" w:pos="7312"/>
          <w:tab w:val="left" w:pos="8320"/>
          <w:tab w:val="left" w:pos="9016"/>
        </w:tabs>
        <w:spacing w:line="235"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демонстрировать</w:t>
      </w:r>
      <w:r>
        <w:rPr>
          <w:rFonts w:ascii="Times New Roman" w:eastAsia="Times New Roman" w:hAnsi="Times New Roman" w:cs="Times New Roman"/>
          <w:color w:val="000000"/>
          <w:sz w:val="24"/>
          <w:szCs w:val="24"/>
        </w:rPr>
        <w:tab/>
        <w:t>понимание</w:t>
      </w:r>
      <w:r>
        <w:rPr>
          <w:rFonts w:ascii="Times New Roman" w:eastAsia="Times New Roman" w:hAnsi="Times New Roman" w:cs="Times New Roman"/>
          <w:color w:val="000000"/>
          <w:sz w:val="24"/>
          <w:szCs w:val="24"/>
        </w:rPr>
        <w:tab/>
        <w:t>роли</w:t>
      </w:r>
      <w:r>
        <w:rPr>
          <w:rFonts w:ascii="Times New Roman" w:eastAsia="Times New Roman" w:hAnsi="Times New Roman" w:cs="Times New Roman"/>
          <w:color w:val="000000"/>
          <w:sz w:val="24"/>
          <w:szCs w:val="24"/>
        </w:rPr>
        <w:tab/>
        <w:t>обслуживающе</w:t>
      </w:r>
      <w:r w:rsidR="009120A1">
        <w:rPr>
          <w:rFonts w:ascii="Times New Roman" w:eastAsia="Times New Roman" w:hAnsi="Times New Roman" w:cs="Times New Roman"/>
          <w:color w:val="000000"/>
          <w:sz w:val="24"/>
          <w:szCs w:val="24"/>
        </w:rPr>
        <w:t>го</w:t>
      </w:r>
      <w:r w:rsidR="009120A1">
        <w:rPr>
          <w:rFonts w:ascii="Times New Roman" w:eastAsia="Times New Roman" w:hAnsi="Times New Roman" w:cs="Times New Roman"/>
          <w:color w:val="000000"/>
          <w:sz w:val="24"/>
          <w:szCs w:val="24"/>
        </w:rPr>
        <w:tab/>
        <w:t>труда,</w:t>
      </w:r>
      <w:r w:rsidR="009120A1">
        <w:rPr>
          <w:rFonts w:ascii="Times New Roman" w:eastAsia="Times New Roman" w:hAnsi="Times New Roman" w:cs="Times New Roman"/>
          <w:color w:val="000000"/>
          <w:sz w:val="24"/>
          <w:szCs w:val="24"/>
        </w:rPr>
        <w:tab/>
        <w:t xml:space="preserve">его </w:t>
      </w:r>
      <w:r>
        <w:rPr>
          <w:rFonts w:ascii="Times New Roman" w:eastAsia="Times New Roman" w:hAnsi="Times New Roman" w:cs="Times New Roman"/>
          <w:color w:val="000000"/>
          <w:sz w:val="24"/>
          <w:szCs w:val="24"/>
        </w:rPr>
        <w:t>социальной и духовно-нравственной важности;</w:t>
      </w:r>
    </w:p>
    <w:p w:rsidR="00943E38" w:rsidRDefault="001138B0" w:rsidP="009120A1">
      <w:pPr>
        <w:widowControl w:val="0"/>
        <w:spacing w:line="232"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взаимосвязи между механизацией домашнего труда и изменениями социальных взаимосвязей в обществе;</w:t>
      </w:r>
      <w:bookmarkStart w:id="295" w:name="_page_645_0"/>
      <w:bookmarkEnd w:id="294"/>
    </w:p>
    <w:p w:rsidR="00943E38" w:rsidRDefault="001138B0">
      <w:pPr>
        <w:widowControl w:val="0"/>
        <w:spacing w:line="235" w:lineRule="auto"/>
        <w:ind w:left="713" w:right="10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и обосновывать влияние технологий на культуру и ценности общества. Тема 5. Образование в культуре народов России.</w:t>
      </w:r>
    </w:p>
    <w:p w:rsidR="00943E38" w:rsidRDefault="001138B0">
      <w:pPr>
        <w:widowControl w:val="0"/>
        <w:tabs>
          <w:tab w:val="left" w:pos="1692"/>
          <w:tab w:val="left" w:pos="3519"/>
          <w:tab w:val="left" w:pos="4095"/>
          <w:tab w:val="left" w:pos="5262"/>
          <w:tab w:val="left" w:pos="6868"/>
          <w:tab w:val="left" w:pos="7332"/>
          <w:tab w:val="left" w:pos="7987"/>
          <w:tab w:val="left" w:pos="8803"/>
          <w:tab w:val="left" w:pos="9247"/>
        </w:tabs>
        <w:spacing w:before="2" w:line="234" w:lineRule="auto"/>
        <w:ind w:left="3"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z w:val="24"/>
          <w:szCs w:val="24"/>
        </w:rPr>
        <w:tab/>
        <w:t>и</w:t>
      </w:r>
      <w:r w:rsidR="009120A1">
        <w:rPr>
          <w:rFonts w:ascii="Times New Roman" w:eastAsia="Times New Roman" w:hAnsi="Times New Roman" w:cs="Times New Roman"/>
          <w:color w:val="000000"/>
          <w:sz w:val="24"/>
          <w:szCs w:val="24"/>
        </w:rPr>
        <w:t>стории</w:t>
      </w:r>
      <w:r w:rsidR="009120A1">
        <w:rPr>
          <w:rFonts w:ascii="Times New Roman" w:eastAsia="Times New Roman" w:hAnsi="Times New Roman" w:cs="Times New Roman"/>
          <w:color w:val="000000"/>
          <w:sz w:val="24"/>
          <w:szCs w:val="24"/>
        </w:rPr>
        <w:tab/>
        <w:t>образования</w:t>
      </w:r>
      <w:r w:rsidR="009120A1">
        <w:rPr>
          <w:rFonts w:ascii="Times New Roman" w:eastAsia="Times New Roman" w:hAnsi="Times New Roman" w:cs="Times New Roman"/>
          <w:color w:val="000000"/>
          <w:sz w:val="24"/>
          <w:szCs w:val="24"/>
        </w:rPr>
        <w:tab/>
        <w:t>и</w:t>
      </w:r>
      <w:r w:rsidR="009120A1">
        <w:rPr>
          <w:rFonts w:ascii="Times New Roman" w:eastAsia="Times New Roman" w:hAnsi="Times New Roman" w:cs="Times New Roman"/>
          <w:color w:val="000000"/>
          <w:sz w:val="24"/>
          <w:szCs w:val="24"/>
        </w:rPr>
        <w:tab/>
        <w:t>его</w:t>
      </w:r>
      <w:r w:rsidR="009120A1">
        <w:rPr>
          <w:rFonts w:ascii="Times New Roman" w:eastAsia="Times New Roman" w:hAnsi="Times New Roman" w:cs="Times New Roman"/>
          <w:color w:val="000000"/>
          <w:sz w:val="24"/>
          <w:szCs w:val="24"/>
        </w:rPr>
        <w:tab/>
        <w:t>роли</w:t>
      </w:r>
      <w:r w:rsidR="009120A1">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обществе на различных этапах его развития;</w:t>
      </w:r>
    </w:p>
    <w:p w:rsidR="00943E38" w:rsidRDefault="001138B0">
      <w:pPr>
        <w:widowControl w:val="0"/>
        <w:tabs>
          <w:tab w:val="left" w:pos="2043"/>
          <w:tab w:val="left" w:pos="2514"/>
          <w:tab w:val="left" w:pos="4292"/>
          <w:tab w:val="left" w:pos="5109"/>
          <w:tab w:val="left" w:pos="6508"/>
          <w:tab w:val="left" w:pos="6964"/>
          <w:tab w:val="left" w:pos="8342"/>
          <w:tab w:val="left" w:pos="8937"/>
        </w:tabs>
        <w:spacing w:before="12" w:line="235" w:lineRule="auto"/>
        <w:ind w:left="3"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обосновывать</w:t>
      </w:r>
      <w:r>
        <w:rPr>
          <w:rFonts w:ascii="Times New Roman" w:eastAsia="Times New Roman" w:hAnsi="Times New Roman" w:cs="Times New Roman"/>
          <w:color w:val="000000"/>
          <w:sz w:val="24"/>
          <w:szCs w:val="24"/>
        </w:rPr>
        <w:tab/>
        <w:t>роль</w:t>
      </w:r>
      <w:r>
        <w:rPr>
          <w:rFonts w:ascii="Times New Roman" w:eastAsia="Times New Roman" w:hAnsi="Times New Roman" w:cs="Times New Roman"/>
          <w:color w:val="000000"/>
          <w:sz w:val="24"/>
          <w:szCs w:val="24"/>
        </w:rPr>
        <w:tab/>
        <w:t>ценностей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обществе,</w:t>
      </w:r>
      <w:r>
        <w:rPr>
          <w:rFonts w:ascii="Times New Roman" w:eastAsia="Times New Roman" w:hAnsi="Times New Roman" w:cs="Times New Roman"/>
          <w:color w:val="000000"/>
          <w:sz w:val="24"/>
          <w:szCs w:val="24"/>
        </w:rPr>
        <w:tab/>
        <w:t>их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зависимость от процесса познания;</w:t>
      </w:r>
    </w:p>
    <w:p w:rsidR="00943E38" w:rsidRDefault="001138B0">
      <w:pPr>
        <w:widowControl w:val="0"/>
        <w:spacing w:before="9" w:line="235" w:lineRule="auto"/>
        <w:ind w:left="3" w:right="2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специфику каждой ступени образования, её роль в современных общественных процессах;</w:t>
      </w:r>
    </w:p>
    <w:p w:rsidR="009120A1" w:rsidRDefault="001138B0" w:rsidP="009120A1">
      <w:pPr>
        <w:widowControl w:val="0"/>
        <w:tabs>
          <w:tab w:val="left" w:pos="3042"/>
          <w:tab w:val="left" w:pos="4955"/>
          <w:tab w:val="left" w:pos="5939"/>
          <w:tab w:val="left" w:pos="7134"/>
          <w:tab w:val="left" w:pos="8707"/>
        </w:tabs>
        <w:spacing w:before="7" w:line="235" w:lineRule="auto"/>
        <w:ind w:right="-25"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важность образования в современном мире и ценность знания; характеризовать</w:t>
      </w:r>
      <w:r w:rsidR="009120A1">
        <w:rPr>
          <w:rFonts w:ascii="Times New Roman" w:eastAsia="Times New Roman" w:hAnsi="Times New Roman" w:cs="Times New Roman"/>
          <w:color w:val="000000"/>
          <w:sz w:val="24"/>
          <w:szCs w:val="24"/>
        </w:rPr>
        <w:t xml:space="preserve"> образование как часть процесса </w:t>
      </w:r>
      <w:r>
        <w:rPr>
          <w:rFonts w:ascii="Times New Roman" w:eastAsia="Times New Roman" w:hAnsi="Times New Roman" w:cs="Times New Roman"/>
          <w:color w:val="000000"/>
          <w:sz w:val="24"/>
          <w:szCs w:val="24"/>
        </w:rPr>
        <w:t>формирования</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духовно-нравственных ориентиров человека. </w:t>
      </w:r>
    </w:p>
    <w:p w:rsidR="00943E38" w:rsidRDefault="001138B0" w:rsidP="009120A1">
      <w:pPr>
        <w:widowControl w:val="0"/>
        <w:tabs>
          <w:tab w:val="left" w:pos="3042"/>
          <w:tab w:val="left" w:pos="4955"/>
          <w:tab w:val="left" w:pos="5939"/>
          <w:tab w:val="left" w:pos="7134"/>
          <w:tab w:val="left" w:pos="8707"/>
        </w:tabs>
        <w:spacing w:before="7" w:line="235" w:lineRule="auto"/>
        <w:ind w:right="-25"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6. Права и обязанности человека.</w:t>
      </w:r>
    </w:p>
    <w:p w:rsidR="00943E38" w:rsidRDefault="001138B0" w:rsidP="009120A1">
      <w:pPr>
        <w:widowControl w:val="0"/>
        <w:tabs>
          <w:tab w:val="left" w:pos="2867"/>
          <w:tab w:val="left" w:pos="4235"/>
          <w:tab w:val="left" w:pos="6210"/>
          <w:tab w:val="left" w:pos="7756"/>
          <w:tab w:val="left" w:pos="9144"/>
        </w:tabs>
        <w:spacing w:before="7" w:line="235" w:lineRule="auto"/>
        <w:ind w:right="-32"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термины «права человека», «естественные права человека», «правовая культура»; характеризовать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историю</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формирования</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комплекса</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связанных</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правами;</w:t>
      </w:r>
    </w:p>
    <w:p w:rsidR="00943E38" w:rsidRDefault="001138B0">
      <w:pPr>
        <w:widowControl w:val="0"/>
        <w:tabs>
          <w:tab w:val="left" w:pos="2134"/>
          <w:tab w:val="left" w:pos="2698"/>
          <w:tab w:val="left" w:pos="4570"/>
          <w:tab w:val="left" w:pos="5960"/>
          <w:tab w:val="left" w:pos="6872"/>
          <w:tab w:val="left" w:pos="8222"/>
          <w:tab w:val="left" w:pos="9002"/>
        </w:tabs>
        <w:spacing w:line="239" w:lineRule="auto"/>
        <w:ind w:left="3"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обосновы</w:t>
      </w:r>
      <w:r w:rsidR="009120A1">
        <w:rPr>
          <w:rFonts w:ascii="Times New Roman" w:eastAsia="Times New Roman" w:hAnsi="Times New Roman" w:cs="Times New Roman"/>
          <w:color w:val="000000"/>
          <w:sz w:val="24"/>
          <w:szCs w:val="24"/>
        </w:rPr>
        <w:t>вать</w:t>
      </w:r>
      <w:r w:rsidR="009120A1">
        <w:rPr>
          <w:rFonts w:ascii="Times New Roman" w:eastAsia="Times New Roman" w:hAnsi="Times New Roman" w:cs="Times New Roman"/>
          <w:color w:val="000000"/>
          <w:sz w:val="24"/>
          <w:szCs w:val="24"/>
        </w:rPr>
        <w:tab/>
        <w:t>важность</w:t>
      </w:r>
      <w:r w:rsidR="009120A1">
        <w:rPr>
          <w:rFonts w:ascii="Times New Roman" w:eastAsia="Times New Roman" w:hAnsi="Times New Roman" w:cs="Times New Roman"/>
          <w:color w:val="000000"/>
          <w:sz w:val="24"/>
          <w:szCs w:val="24"/>
        </w:rPr>
        <w:tab/>
        <w:t>прав</w:t>
      </w:r>
      <w:r w:rsidR="009120A1">
        <w:rPr>
          <w:rFonts w:ascii="Times New Roman" w:eastAsia="Times New Roman" w:hAnsi="Times New Roman" w:cs="Times New Roman"/>
          <w:color w:val="000000"/>
          <w:sz w:val="24"/>
          <w:szCs w:val="24"/>
        </w:rPr>
        <w:tab/>
        <w:t>человека</w:t>
      </w:r>
      <w:r w:rsidR="009120A1">
        <w:rPr>
          <w:rFonts w:ascii="Times New Roman" w:eastAsia="Times New Roman" w:hAnsi="Times New Roman" w:cs="Times New Roman"/>
          <w:color w:val="000000"/>
          <w:sz w:val="24"/>
          <w:szCs w:val="24"/>
        </w:rPr>
        <w:tab/>
        <w:t xml:space="preserve">как </w:t>
      </w:r>
      <w:r>
        <w:rPr>
          <w:rFonts w:ascii="Times New Roman" w:eastAsia="Times New Roman" w:hAnsi="Times New Roman" w:cs="Times New Roman"/>
          <w:color w:val="000000"/>
          <w:sz w:val="24"/>
          <w:szCs w:val="24"/>
        </w:rPr>
        <w:t>привилегии и обязанности человека;</w:t>
      </w:r>
    </w:p>
    <w:p w:rsidR="00943E38" w:rsidRDefault="001138B0">
      <w:pPr>
        <w:widowControl w:val="0"/>
        <w:spacing w:line="244"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необходимость соблюдения прав человека;</w:t>
      </w:r>
    </w:p>
    <w:p w:rsidR="00943E38" w:rsidRDefault="001138B0" w:rsidP="009120A1">
      <w:pPr>
        <w:widowControl w:val="0"/>
        <w:tabs>
          <w:tab w:val="left" w:pos="2211"/>
          <w:tab w:val="left" w:pos="2859"/>
          <w:tab w:val="left" w:pos="3963"/>
          <w:tab w:val="left" w:pos="5533"/>
          <w:tab w:val="left" w:pos="7615"/>
          <w:tab w:val="left" w:pos="9307"/>
        </w:tabs>
        <w:spacing w:line="235" w:lineRule="auto"/>
        <w:ind w:left="3"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уметь</w:t>
      </w:r>
      <w:r>
        <w:rPr>
          <w:rFonts w:ascii="Times New Roman" w:eastAsia="Times New Roman" w:hAnsi="Times New Roman" w:cs="Times New Roman"/>
          <w:color w:val="000000"/>
          <w:sz w:val="24"/>
          <w:szCs w:val="24"/>
        </w:rPr>
        <w:tab/>
        <w:t>объяснить</w:t>
      </w:r>
      <w:r>
        <w:rPr>
          <w:rFonts w:ascii="Times New Roman" w:eastAsia="Times New Roman" w:hAnsi="Times New Roman" w:cs="Times New Roman"/>
          <w:color w:val="000000"/>
          <w:sz w:val="24"/>
          <w:szCs w:val="24"/>
        </w:rPr>
        <w:tab/>
        <w:t>необходимость</w:t>
      </w:r>
      <w:r>
        <w:rPr>
          <w:rFonts w:ascii="Times New Roman" w:eastAsia="Times New Roman" w:hAnsi="Times New Roman" w:cs="Times New Roman"/>
          <w:color w:val="000000"/>
          <w:sz w:val="24"/>
          <w:szCs w:val="24"/>
        </w:rPr>
        <w:tab/>
        <w:t>сохранения</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паритета междуправами и обязанностями человека в обществе;</w:t>
      </w:r>
    </w:p>
    <w:p w:rsidR="00943E38" w:rsidRDefault="001138B0" w:rsidP="009120A1">
      <w:pPr>
        <w:widowControl w:val="0"/>
        <w:spacing w:before="5" w:line="235" w:lineRule="auto"/>
        <w:ind w:left="713" w:right="9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формирования правовой культуры из истории народов России. Тема 7. Общество и религия: духовно-нравственное взаимодействие.</w:t>
      </w:r>
    </w:p>
    <w:p w:rsidR="00943E38" w:rsidRDefault="001138B0" w:rsidP="009120A1">
      <w:pPr>
        <w:widowControl w:val="0"/>
        <w:spacing w:before="9" w:line="235" w:lineRule="auto"/>
        <w:ind w:left="713" w:right="3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ипонимать смысл терминов «религия», «конфессия», «атеизм», «свободомыслие»; характеризовать основные культурообразующие конфессии;</w:t>
      </w:r>
    </w:p>
    <w:p w:rsidR="00943E38" w:rsidRDefault="001138B0" w:rsidP="009120A1">
      <w:pPr>
        <w:widowControl w:val="0"/>
        <w:spacing w:before="7" w:line="233" w:lineRule="auto"/>
        <w:ind w:left="3"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объяснять роль религии в истории и на современном этапе общественного развития;</w:t>
      </w:r>
    </w:p>
    <w:p w:rsidR="00943E38" w:rsidRDefault="001138B0" w:rsidP="009120A1">
      <w:pPr>
        <w:widowControl w:val="0"/>
        <w:spacing w:before="8" w:line="242" w:lineRule="auto"/>
        <w:ind w:left="713" w:right="4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обосновывать роль религий как источника культурного развития общества. Тема 8. Современный мир: самое важное (практическое занятие).</w:t>
      </w:r>
    </w:p>
    <w:p w:rsidR="00943E38" w:rsidRDefault="001138B0" w:rsidP="009120A1">
      <w:pPr>
        <w:widowControl w:val="0"/>
        <w:spacing w:line="242" w:lineRule="auto"/>
        <w:ind w:left="3"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Характеризовать основные процессы, протекающие в современном обществе, его духовно-нравственные ориентиры;</w:t>
      </w:r>
    </w:p>
    <w:p w:rsidR="00943E38" w:rsidRDefault="001138B0" w:rsidP="009120A1">
      <w:pPr>
        <w:widowControl w:val="0"/>
        <w:spacing w:line="242" w:lineRule="auto"/>
        <w:ind w:left="3"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43E38" w:rsidRDefault="001138B0" w:rsidP="009120A1">
      <w:pPr>
        <w:widowControl w:val="0"/>
        <w:tabs>
          <w:tab w:val="left" w:pos="1971"/>
          <w:tab w:val="left" w:pos="3651"/>
          <w:tab w:val="left" w:pos="5406"/>
          <w:tab w:val="left" w:pos="6463"/>
          <w:tab w:val="left" w:pos="7191"/>
          <w:tab w:val="left" w:pos="8663"/>
          <w:tab w:val="left" w:pos="9379"/>
        </w:tabs>
        <w:spacing w:line="240" w:lineRule="auto"/>
        <w:ind w:left="3"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характеризовать основные источники этого процесса, уметь доказывать теоретические</w:t>
      </w:r>
      <w:r>
        <w:rPr>
          <w:rFonts w:ascii="Times New Roman" w:eastAsia="Times New Roman" w:hAnsi="Times New Roman" w:cs="Times New Roman"/>
          <w:color w:val="000000"/>
          <w:sz w:val="24"/>
          <w:szCs w:val="24"/>
        </w:rPr>
        <w:tab/>
        <w:t>положения,</w:t>
      </w:r>
      <w:r>
        <w:rPr>
          <w:rFonts w:ascii="Times New Roman" w:eastAsia="Times New Roman" w:hAnsi="Times New Roman" w:cs="Times New Roman"/>
          <w:color w:val="000000"/>
          <w:sz w:val="24"/>
          <w:szCs w:val="24"/>
        </w:rPr>
        <w:tab/>
      </w:r>
      <w:r w:rsidR="009120A1">
        <w:rPr>
          <w:rFonts w:ascii="Times New Roman" w:eastAsia="Times New Roman" w:hAnsi="Times New Roman" w:cs="Times New Roman"/>
          <w:color w:val="000000"/>
          <w:sz w:val="24"/>
          <w:szCs w:val="24"/>
        </w:rPr>
        <w:t>выдвинутые</w:t>
      </w:r>
      <w:r w:rsidR="009120A1">
        <w:rPr>
          <w:rFonts w:ascii="Times New Roman" w:eastAsia="Times New Roman" w:hAnsi="Times New Roman" w:cs="Times New Roman"/>
          <w:color w:val="000000"/>
          <w:sz w:val="24"/>
          <w:szCs w:val="24"/>
        </w:rPr>
        <w:tab/>
        <w:t>ранее</w:t>
      </w:r>
      <w:r w:rsidR="009120A1">
        <w:rPr>
          <w:rFonts w:ascii="Times New Roman" w:eastAsia="Times New Roman" w:hAnsi="Times New Roman" w:cs="Times New Roman"/>
          <w:color w:val="000000"/>
          <w:sz w:val="24"/>
          <w:szCs w:val="24"/>
        </w:rPr>
        <w:tab/>
        <w:t>на</w:t>
      </w:r>
      <w:r w:rsidR="009120A1">
        <w:rPr>
          <w:rFonts w:ascii="Times New Roman" w:eastAsia="Times New Roman" w:hAnsi="Times New Roman" w:cs="Times New Roman"/>
          <w:color w:val="000000"/>
          <w:sz w:val="24"/>
          <w:szCs w:val="24"/>
        </w:rPr>
        <w:tab/>
        <w:t>примерах</w:t>
      </w:r>
      <w:r w:rsidR="009120A1">
        <w:rPr>
          <w:rFonts w:ascii="Times New Roman" w:eastAsia="Times New Roman" w:hAnsi="Times New Roman" w:cs="Times New Roman"/>
          <w:color w:val="000000"/>
          <w:sz w:val="24"/>
          <w:szCs w:val="24"/>
        </w:rPr>
        <w:tab/>
        <w:t xml:space="preserve">из </w:t>
      </w:r>
      <w:r>
        <w:rPr>
          <w:rFonts w:ascii="Times New Roman" w:eastAsia="Times New Roman" w:hAnsi="Times New Roman" w:cs="Times New Roman"/>
          <w:color w:val="000000"/>
          <w:sz w:val="24"/>
          <w:szCs w:val="24"/>
        </w:rPr>
        <w:t>истории и культуры России.</w:t>
      </w:r>
    </w:p>
    <w:p w:rsidR="00943E38" w:rsidRDefault="001138B0" w:rsidP="009120A1">
      <w:pPr>
        <w:widowControl w:val="0"/>
        <w:spacing w:line="238" w:lineRule="auto"/>
        <w:ind w:left="713" w:right="31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Тематический блок 2. «Человек и его отражение в культуре». Тема 9. Духовно-нравственный облик и идеал человека.</w:t>
      </w:r>
    </w:p>
    <w:p w:rsidR="00943E38" w:rsidRDefault="001138B0" w:rsidP="009120A1">
      <w:pPr>
        <w:widowControl w:val="0"/>
        <w:spacing w:line="233" w:lineRule="auto"/>
        <w:ind w:left="3" w:right="5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как проявляется мораль и нравственность через описание личных качеств человека;</w:t>
      </w:r>
    </w:p>
    <w:p w:rsidR="00943E38" w:rsidRDefault="001138B0" w:rsidP="009120A1">
      <w:pPr>
        <w:widowControl w:val="0"/>
        <w:spacing w:before="3" w:line="235" w:lineRule="auto"/>
        <w:ind w:left="3" w:right="60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какие личностные качества соотносятся с теми или иными моральными и нравственными ценностями;</w:t>
      </w:r>
    </w:p>
    <w:p w:rsidR="00943E38" w:rsidRDefault="001138B0" w:rsidP="009120A1">
      <w:pPr>
        <w:widowControl w:val="0"/>
        <w:spacing w:before="3"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различия междуэтикой и этикетом и их взаимосвязь;</w:t>
      </w:r>
    </w:p>
    <w:p w:rsidR="00943E38" w:rsidRDefault="001138B0" w:rsidP="009120A1">
      <w:pPr>
        <w:widowControl w:val="0"/>
        <w:spacing w:line="241" w:lineRule="auto"/>
        <w:ind w:left="3"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43E38" w:rsidRDefault="001138B0" w:rsidP="009120A1">
      <w:pPr>
        <w:widowControl w:val="0"/>
        <w:spacing w:line="237" w:lineRule="auto"/>
        <w:ind w:left="3"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взаимосвязь таких понятий как «свобода», «ответственность», «право» и «долг»;</w:t>
      </w:r>
    </w:p>
    <w:p w:rsidR="00943E38" w:rsidRDefault="001138B0" w:rsidP="009120A1">
      <w:pPr>
        <w:widowControl w:val="0"/>
        <w:tabs>
          <w:tab w:val="left" w:pos="2143"/>
          <w:tab w:val="left" w:pos="3548"/>
          <w:tab w:val="left" w:pos="5517"/>
          <w:tab w:val="left" w:pos="6304"/>
          <w:tab w:val="left" w:pos="7708"/>
          <w:tab w:val="left" w:pos="9482"/>
        </w:tabs>
        <w:spacing w:line="242" w:lineRule="auto"/>
        <w:ind w:left="3"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важность</w:t>
      </w:r>
      <w:r>
        <w:rPr>
          <w:rFonts w:ascii="Times New Roman" w:eastAsia="Times New Roman" w:hAnsi="Times New Roman" w:cs="Times New Roman"/>
          <w:color w:val="000000"/>
          <w:sz w:val="24"/>
          <w:szCs w:val="24"/>
        </w:rPr>
        <w:tab/>
        <w:t>коллект</w:t>
      </w:r>
      <w:r w:rsidR="009120A1">
        <w:rPr>
          <w:rFonts w:ascii="Times New Roman" w:eastAsia="Times New Roman" w:hAnsi="Times New Roman" w:cs="Times New Roman"/>
          <w:color w:val="000000"/>
          <w:sz w:val="24"/>
          <w:szCs w:val="24"/>
        </w:rPr>
        <w:t>ивизма</w:t>
      </w:r>
      <w:r w:rsidR="009120A1">
        <w:rPr>
          <w:rFonts w:ascii="Times New Roman" w:eastAsia="Times New Roman" w:hAnsi="Times New Roman" w:cs="Times New Roman"/>
          <w:color w:val="000000"/>
          <w:sz w:val="24"/>
          <w:szCs w:val="24"/>
        </w:rPr>
        <w:tab/>
        <w:t>как</w:t>
      </w:r>
      <w:r w:rsidR="009120A1">
        <w:rPr>
          <w:rFonts w:ascii="Times New Roman" w:eastAsia="Times New Roman" w:hAnsi="Times New Roman" w:cs="Times New Roman"/>
          <w:color w:val="000000"/>
          <w:sz w:val="24"/>
          <w:szCs w:val="24"/>
        </w:rPr>
        <w:tab/>
        <w:t>ценности</w:t>
      </w:r>
      <w:r w:rsidR="009120A1">
        <w:rPr>
          <w:rFonts w:ascii="Times New Roman" w:eastAsia="Times New Roman" w:hAnsi="Times New Roman" w:cs="Times New Roman"/>
          <w:color w:val="000000"/>
          <w:sz w:val="24"/>
          <w:szCs w:val="24"/>
        </w:rPr>
        <w:tab/>
        <w:t xml:space="preserve">современной </w:t>
      </w:r>
      <w:r>
        <w:rPr>
          <w:rFonts w:ascii="Times New Roman" w:eastAsia="Times New Roman" w:hAnsi="Times New Roman" w:cs="Times New Roman"/>
          <w:color w:val="000000"/>
          <w:sz w:val="24"/>
          <w:szCs w:val="24"/>
        </w:rPr>
        <w:t>России и его приоритет перед идеологией индивидуализма;</w:t>
      </w:r>
    </w:p>
    <w:p w:rsidR="00943E38" w:rsidRDefault="001138B0" w:rsidP="009120A1">
      <w:pPr>
        <w:widowControl w:val="0"/>
        <w:spacing w:line="241" w:lineRule="auto"/>
        <w:ind w:left="3" w:right="27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идеалов человека в историко-культурном пространстве современной России.</w:t>
      </w:r>
    </w:p>
    <w:p w:rsidR="00943E38" w:rsidRDefault="001138B0" w:rsidP="009120A1">
      <w:pPr>
        <w:widowControl w:val="0"/>
        <w:spacing w:line="239"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10. Взросление человека в культуре народов России.</w:t>
      </w:r>
    </w:p>
    <w:p w:rsidR="00943E38" w:rsidRDefault="001138B0" w:rsidP="009120A1">
      <w:pPr>
        <w:widowControl w:val="0"/>
        <w:tabs>
          <w:tab w:val="left" w:pos="2802"/>
          <w:tab w:val="left" w:pos="4019"/>
          <w:tab w:val="left" w:pos="5574"/>
          <w:tab w:val="left" w:pos="6892"/>
          <w:tab w:val="left" w:pos="7425"/>
          <w:tab w:val="left" w:pos="8155"/>
          <w:tab w:val="left" w:pos="9547"/>
        </w:tabs>
        <w:spacing w:line="237" w:lineRule="auto"/>
        <w:ind w:right="-31"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различие между процессами антропогенеза и антропосоциогенеза; характеризовать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процесс</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взр</w:t>
      </w:r>
      <w:r w:rsidR="009120A1">
        <w:rPr>
          <w:rFonts w:ascii="Times New Roman" w:eastAsia="Times New Roman" w:hAnsi="Times New Roman" w:cs="Times New Roman"/>
          <w:color w:val="000000"/>
          <w:sz w:val="24"/>
          <w:szCs w:val="24"/>
        </w:rPr>
        <w:t xml:space="preserve">осления человека и его основные </w:t>
      </w:r>
      <w:r>
        <w:rPr>
          <w:rFonts w:ascii="Times New Roman" w:eastAsia="Times New Roman" w:hAnsi="Times New Roman" w:cs="Times New Roman"/>
          <w:color w:val="000000"/>
          <w:sz w:val="24"/>
          <w:szCs w:val="24"/>
        </w:rPr>
        <w:t>этапы,</w:t>
      </w:r>
      <w:bookmarkStart w:id="296" w:name="_page_647_0"/>
      <w:bookmarkEnd w:id="295"/>
      <w:r w:rsidR="006738F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w:t>
      </w:r>
    </w:p>
    <w:p w:rsidR="00943E38" w:rsidRDefault="001138B0" w:rsidP="009120A1">
      <w:pPr>
        <w:widowControl w:val="0"/>
        <w:spacing w:line="242" w:lineRule="auto"/>
        <w:ind w:left="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эффекты социальной изоляции;</w:t>
      </w:r>
    </w:p>
    <w:p w:rsidR="00943E38" w:rsidRDefault="001138B0" w:rsidP="009120A1">
      <w:pPr>
        <w:widowControl w:val="0"/>
        <w:tabs>
          <w:tab w:val="left" w:pos="1534"/>
          <w:tab w:val="left" w:pos="1937"/>
          <w:tab w:val="left" w:pos="2795"/>
          <w:tab w:val="left" w:pos="4835"/>
          <w:tab w:val="left" w:pos="5543"/>
          <w:tab w:val="left" w:pos="6945"/>
          <w:tab w:val="left" w:pos="9242"/>
          <w:tab w:val="left" w:pos="9727"/>
        </w:tabs>
        <w:spacing w:line="242" w:lineRule="auto"/>
        <w:ind w:left="3"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уметь</w:t>
      </w:r>
      <w:r>
        <w:rPr>
          <w:rFonts w:ascii="Times New Roman" w:eastAsia="Times New Roman" w:hAnsi="Times New Roman" w:cs="Times New Roman"/>
          <w:color w:val="000000"/>
          <w:sz w:val="24"/>
          <w:szCs w:val="24"/>
        </w:rPr>
        <w:tab/>
        <w:t>демонстрировать</w:t>
      </w:r>
      <w:r>
        <w:rPr>
          <w:rFonts w:ascii="Times New Roman" w:eastAsia="Times New Roman" w:hAnsi="Times New Roman" w:cs="Times New Roman"/>
          <w:color w:val="000000"/>
          <w:sz w:val="24"/>
          <w:szCs w:val="24"/>
        </w:rPr>
        <w:tab/>
        <w:t>своё</w:t>
      </w:r>
      <w:r>
        <w:rPr>
          <w:rFonts w:ascii="Times New Roman" w:eastAsia="Times New Roman" w:hAnsi="Times New Roman" w:cs="Times New Roman"/>
          <w:color w:val="000000"/>
          <w:sz w:val="24"/>
          <w:szCs w:val="24"/>
        </w:rPr>
        <w:tab/>
      </w:r>
      <w:r w:rsidR="009120A1">
        <w:rPr>
          <w:rFonts w:ascii="Times New Roman" w:eastAsia="Times New Roman" w:hAnsi="Times New Roman" w:cs="Times New Roman"/>
          <w:color w:val="000000"/>
          <w:sz w:val="24"/>
          <w:szCs w:val="24"/>
        </w:rPr>
        <w:t>понимание</w:t>
      </w:r>
      <w:r w:rsidR="009120A1">
        <w:rPr>
          <w:rFonts w:ascii="Times New Roman" w:eastAsia="Times New Roman" w:hAnsi="Times New Roman" w:cs="Times New Roman"/>
          <w:color w:val="000000"/>
          <w:sz w:val="24"/>
          <w:szCs w:val="24"/>
        </w:rPr>
        <w:tab/>
        <w:t>самостоятельности,</w:t>
      </w:r>
      <w:r w:rsidR="009120A1">
        <w:rPr>
          <w:rFonts w:ascii="Times New Roman" w:eastAsia="Times New Roman" w:hAnsi="Times New Roman" w:cs="Times New Roman"/>
          <w:color w:val="000000"/>
          <w:sz w:val="24"/>
          <w:szCs w:val="24"/>
        </w:rPr>
        <w:tab/>
        <w:t xml:space="preserve">её </w:t>
      </w:r>
      <w:r>
        <w:rPr>
          <w:rFonts w:ascii="Times New Roman" w:eastAsia="Times New Roman" w:hAnsi="Times New Roman" w:cs="Times New Roman"/>
          <w:color w:val="000000"/>
          <w:sz w:val="24"/>
          <w:szCs w:val="24"/>
        </w:rPr>
        <w:t>роли в развитии личности, во взаимодействии с другими людьми.</w:t>
      </w:r>
    </w:p>
    <w:p w:rsidR="00943E38" w:rsidRDefault="001138B0" w:rsidP="009120A1">
      <w:pPr>
        <w:widowControl w:val="0"/>
        <w:spacing w:line="242" w:lineRule="auto"/>
        <w:ind w:left="713"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11. Религия как источник нравственности. Характеризовать нравственный потенциал религии;</w:t>
      </w:r>
    </w:p>
    <w:p w:rsidR="00943E38" w:rsidRDefault="001138B0" w:rsidP="009120A1">
      <w:pPr>
        <w:widowControl w:val="0"/>
        <w:spacing w:line="242" w:lineRule="auto"/>
        <w:ind w:left="3" w:right="4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излагать нравственные принципы государствообразующих конфессий России;</w:t>
      </w:r>
    </w:p>
    <w:p w:rsidR="00943E38" w:rsidRDefault="001138B0" w:rsidP="009120A1">
      <w:pPr>
        <w:widowControl w:val="0"/>
        <w:tabs>
          <w:tab w:val="left" w:pos="1846"/>
          <w:tab w:val="left" w:pos="3421"/>
          <w:tab w:val="left" w:pos="5171"/>
          <w:tab w:val="left" w:pos="5874"/>
          <w:tab w:val="left" w:pos="8004"/>
          <w:tab w:val="left" w:pos="9295"/>
        </w:tabs>
        <w:spacing w:line="240" w:lineRule="auto"/>
        <w:ind w:left="3"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требования</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нравственному</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идеалу</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 в государствообразующих религиях современной России;</w:t>
      </w:r>
    </w:p>
    <w:p w:rsidR="00943E38" w:rsidRDefault="001138B0" w:rsidP="009120A1">
      <w:pPr>
        <w:widowControl w:val="0"/>
        <w:spacing w:before="2" w:line="241" w:lineRule="auto"/>
        <w:ind w:left="3" w:right="47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обосновывать важность религиозных моральных и нравственных ценностей для современного общества.</w:t>
      </w:r>
    </w:p>
    <w:p w:rsidR="00943E38" w:rsidRDefault="001138B0" w:rsidP="009120A1">
      <w:pPr>
        <w:widowControl w:val="0"/>
        <w:spacing w:line="237"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12. Наука как источник знания о человеке.</w:t>
      </w:r>
    </w:p>
    <w:p w:rsidR="00943E38" w:rsidRDefault="001138B0" w:rsidP="009120A1">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характеризовать смысл понятия «гуманитарное знание»;</w:t>
      </w:r>
    </w:p>
    <w:p w:rsidR="00943E38" w:rsidRDefault="009120A1" w:rsidP="009120A1">
      <w:pPr>
        <w:widowControl w:val="0"/>
        <w:tabs>
          <w:tab w:val="left" w:pos="2859"/>
          <w:tab w:val="left" w:pos="5298"/>
          <w:tab w:val="left" w:pos="6928"/>
          <w:tab w:val="left" w:pos="9453"/>
        </w:tabs>
        <w:spacing w:line="242" w:lineRule="auto"/>
        <w:ind w:left="3"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1138B0">
        <w:rPr>
          <w:rFonts w:ascii="Times New Roman" w:eastAsia="Times New Roman" w:hAnsi="Times New Roman" w:cs="Times New Roman"/>
          <w:color w:val="000000"/>
          <w:sz w:val="24"/>
          <w:szCs w:val="24"/>
        </w:rPr>
        <w:t>пределять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 xml:space="preserve">равственный смысл гуманитарного </w:t>
      </w:r>
      <w:r w:rsidR="001138B0">
        <w:rPr>
          <w:rFonts w:ascii="Times New Roman" w:eastAsia="Times New Roman" w:hAnsi="Times New Roman" w:cs="Times New Roman"/>
          <w:color w:val="000000"/>
          <w:sz w:val="24"/>
          <w:szCs w:val="24"/>
        </w:rPr>
        <w:t>знания, его системообразующую роль в современной культуре;</w:t>
      </w:r>
    </w:p>
    <w:p w:rsidR="00943E38" w:rsidRDefault="001138B0" w:rsidP="009120A1">
      <w:pPr>
        <w:widowControl w:val="0"/>
        <w:tabs>
          <w:tab w:val="left" w:pos="2766"/>
          <w:tab w:val="left" w:pos="3961"/>
          <w:tab w:val="left" w:pos="5483"/>
          <w:tab w:val="left" w:pos="6198"/>
          <w:tab w:val="left" w:pos="7387"/>
          <w:tab w:val="left" w:pos="9182"/>
        </w:tabs>
        <w:spacing w:line="242" w:lineRule="auto"/>
        <w:ind w:left="3"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понятие</w:t>
      </w:r>
      <w:r>
        <w:rPr>
          <w:rFonts w:ascii="Times New Roman" w:eastAsia="Times New Roman" w:hAnsi="Times New Roman" w:cs="Times New Roman"/>
          <w:color w:val="000000"/>
          <w:sz w:val="24"/>
          <w:szCs w:val="24"/>
        </w:rPr>
        <w:tab/>
        <w:t>«культура»</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процесс</w:t>
      </w:r>
      <w:r>
        <w:rPr>
          <w:rFonts w:ascii="Times New Roman" w:eastAsia="Times New Roman" w:hAnsi="Times New Roman" w:cs="Times New Roman"/>
          <w:color w:val="000000"/>
          <w:sz w:val="24"/>
          <w:szCs w:val="24"/>
        </w:rPr>
        <w:tab/>
        <w:t>самопознания</w:t>
      </w:r>
      <w:r w:rsidR="009120A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 как его внутреннюю самоактуализацию;</w:t>
      </w:r>
    </w:p>
    <w:p w:rsidR="00943E38" w:rsidRDefault="001138B0" w:rsidP="009120A1">
      <w:pPr>
        <w:widowControl w:val="0"/>
        <w:spacing w:line="242" w:lineRule="auto"/>
        <w:ind w:left="713" w:right="11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и доказывать взаимосвязь различных областей гуманитарного знания. Тема 13. Этика и нравственность как категории духовной культуры. Характеризовать многосторонность понятия «этика»;</w:t>
      </w:r>
    </w:p>
    <w:p w:rsidR="00943E38" w:rsidRDefault="001138B0" w:rsidP="009120A1">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особенности этики как науки;</w:t>
      </w:r>
    </w:p>
    <w:p w:rsidR="00943E38" w:rsidRDefault="001138B0" w:rsidP="009120A1">
      <w:pPr>
        <w:widowControl w:val="0"/>
        <w:tabs>
          <w:tab w:val="left" w:pos="2091"/>
          <w:tab w:val="left" w:pos="3262"/>
          <w:tab w:val="left" w:pos="4441"/>
          <w:tab w:val="left" w:pos="4907"/>
          <w:tab w:val="left" w:pos="5819"/>
          <w:tab w:val="left" w:pos="6265"/>
          <w:tab w:val="left" w:pos="7593"/>
          <w:tab w:val="left" w:pos="8923"/>
          <w:tab w:val="left" w:pos="9374"/>
        </w:tabs>
        <w:spacing w:line="241" w:lineRule="auto"/>
        <w:ind w:left="3"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понятия</w:t>
      </w:r>
      <w:r>
        <w:rPr>
          <w:rFonts w:ascii="Times New Roman" w:eastAsia="Times New Roman" w:hAnsi="Times New Roman" w:cs="Times New Roman"/>
          <w:color w:val="000000"/>
          <w:sz w:val="24"/>
          <w:szCs w:val="24"/>
        </w:rPr>
        <w:tab/>
        <w:t>«добр</w:t>
      </w:r>
      <w:r w:rsidR="00513A41">
        <w:rPr>
          <w:rFonts w:ascii="Times New Roman" w:eastAsia="Times New Roman" w:hAnsi="Times New Roman" w:cs="Times New Roman"/>
          <w:color w:val="000000"/>
          <w:sz w:val="24"/>
          <w:szCs w:val="24"/>
        </w:rPr>
        <w:t>о»</w:t>
      </w:r>
      <w:r w:rsidR="00513A41">
        <w:rPr>
          <w:rFonts w:ascii="Times New Roman" w:eastAsia="Times New Roman" w:hAnsi="Times New Roman" w:cs="Times New Roman"/>
          <w:color w:val="000000"/>
          <w:sz w:val="24"/>
          <w:szCs w:val="24"/>
        </w:rPr>
        <w:tab/>
        <w:t>и</w:t>
      </w:r>
      <w:r w:rsidR="00513A41">
        <w:rPr>
          <w:rFonts w:ascii="Times New Roman" w:eastAsia="Times New Roman" w:hAnsi="Times New Roman" w:cs="Times New Roman"/>
          <w:color w:val="000000"/>
          <w:sz w:val="24"/>
          <w:szCs w:val="24"/>
        </w:rPr>
        <w:tab/>
        <w:t>«зло»</w:t>
      </w:r>
      <w:r w:rsidR="00513A41">
        <w:rPr>
          <w:rFonts w:ascii="Times New Roman" w:eastAsia="Times New Roman" w:hAnsi="Times New Roman" w:cs="Times New Roman"/>
          <w:color w:val="000000"/>
          <w:sz w:val="24"/>
          <w:szCs w:val="24"/>
        </w:rPr>
        <w:tab/>
        <w:t>с</w:t>
      </w:r>
      <w:r w:rsidR="00513A41">
        <w:rPr>
          <w:rFonts w:ascii="Times New Roman" w:eastAsia="Times New Roman" w:hAnsi="Times New Roman" w:cs="Times New Roman"/>
          <w:color w:val="000000"/>
          <w:sz w:val="24"/>
          <w:szCs w:val="24"/>
        </w:rPr>
        <w:tab/>
        <w:t>помощью</w:t>
      </w:r>
      <w:r w:rsidR="00513A41">
        <w:rPr>
          <w:rFonts w:ascii="Times New Roman" w:eastAsia="Times New Roman" w:hAnsi="Times New Roman" w:cs="Times New Roman"/>
          <w:color w:val="000000"/>
          <w:sz w:val="24"/>
          <w:szCs w:val="24"/>
        </w:rPr>
        <w:tab/>
        <w:t>примеров</w:t>
      </w:r>
      <w:r w:rsidR="00513A41">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истории и культуре народов России и соотносить их с личным опытом;</w:t>
      </w:r>
    </w:p>
    <w:p w:rsidR="00943E38" w:rsidRDefault="001138B0" w:rsidP="009120A1">
      <w:pPr>
        <w:widowControl w:val="0"/>
        <w:spacing w:line="236" w:lineRule="auto"/>
        <w:ind w:left="3"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важность и необходимость нравственности для социального благополучия общества и личности.</w:t>
      </w:r>
    </w:p>
    <w:p w:rsidR="00943E38" w:rsidRDefault="001138B0" w:rsidP="009120A1">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14. Самопознание (практическое занятие).</w:t>
      </w:r>
    </w:p>
    <w:p w:rsidR="00943E38" w:rsidRDefault="001138B0" w:rsidP="00513A41">
      <w:pPr>
        <w:widowControl w:val="0"/>
        <w:tabs>
          <w:tab w:val="left" w:pos="1865"/>
          <w:tab w:val="left" w:pos="3584"/>
          <w:tab w:val="left" w:pos="4977"/>
          <w:tab w:val="left" w:pos="6558"/>
          <w:tab w:val="left" w:pos="9021"/>
        </w:tabs>
        <w:spacing w:line="242" w:lineRule="auto"/>
        <w:ind w:right="-48"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понятия «самопознание», «автобиография», «автопортрет», «рефлексия»; уметь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соотносить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w:t>
      </w:r>
      <w:r w:rsidR="00513A41">
        <w:rPr>
          <w:rFonts w:ascii="Times New Roman" w:eastAsia="Times New Roman" w:hAnsi="Times New Roman" w:cs="Times New Roman"/>
          <w:color w:val="000000"/>
          <w:sz w:val="24"/>
          <w:szCs w:val="24"/>
        </w:rPr>
        <w:t xml:space="preserve">тия «мораль», «нравственность», </w:t>
      </w:r>
      <w:r>
        <w:rPr>
          <w:rFonts w:ascii="Times New Roman" w:eastAsia="Times New Roman" w:hAnsi="Times New Roman" w:cs="Times New Roman"/>
          <w:color w:val="000000"/>
          <w:sz w:val="24"/>
          <w:szCs w:val="24"/>
        </w:rPr>
        <w:t>«ценности»</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 самопознанием и рефлексией </w:t>
      </w:r>
      <w:r>
        <w:rPr>
          <w:rFonts w:ascii="Times New Roman" w:eastAsia="Times New Roman" w:hAnsi="Times New Roman" w:cs="Times New Roman"/>
          <w:color w:val="000000"/>
          <w:sz w:val="24"/>
          <w:szCs w:val="24"/>
        </w:rPr>
        <w:lastRenderedPageBreak/>
        <w:t>на доступном для обучающихся уровне; доказывать и обосновывать свои нравственные убеждения. Тематический блок 3. «Человек как член общества».</w:t>
      </w:r>
    </w:p>
    <w:p w:rsidR="00943E38" w:rsidRDefault="001138B0" w:rsidP="009120A1">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15. Труд делает человека человеком.</w:t>
      </w:r>
    </w:p>
    <w:p w:rsidR="00943E38" w:rsidRDefault="001138B0" w:rsidP="00513A41">
      <w:pPr>
        <w:widowControl w:val="0"/>
        <w:spacing w:line="238" w:lineRule="auto"/>
        <w:ind w:right="1"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w:t>
      </w:r>
    </w:p>
    <w:p w:rsidR="00943E38" w:rsidRDefault="001138B0" w:rsidP="009120A1">
      <w:pPr>
        <w:widowControl w:val="0"/>
        <w:tabs>
          <w:tab w:val="left" w:pos="2062"/>
          <w:tab w:val="left" w:pos="3380"/>
          <w:tab w:val="left" w:pos="3879"/>
          <w:tab w:val="left" w:pos="4835"/>
          <w:tab w:val="left" w:pos="6354"/>
          <w:tab w:val="left" w:pos="8280"/>
          <w:tab w:val="left" w:pos="8894"/>
        </w:tabs>
        <w:spacing w:line="233" w:lineRule="auto"/>
        <w:ind w:left="3"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важность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w:t>
      </w:r>
      <w:r w:rsidR="00513A41">
        <w:rPr>
          <w:rFonts w:ascii="Times New Roman" w:eastAsia="Times New Roman" w:hAnsi="Times New Roman" w:cs="Times New Roman"/>
          <w:color w:val="000000"/>
          <w:sz w:val="24"/>
          <w:szCs w:val="24"/>
        </w:rPr>
        <w:t>еть</w:t>
      </w:r>
      <w:r w:rsidR="00513A41">
        <w:rPr>
          <w:rFonts w:ascii="Times New Roman" w:eastAsia="Times New Roman" w:hAnsi="Times New Roman" w:cs="Times New Roman"/>
          <w:color w:val="000000"/>
          <w:sz w:val="24"/>
          <w:szCs w:val="24"/>
        </w:rPr>
        <w:tab/>
        <w:t>обосновать</w:t>
      </w:r>
      <w:r w:rsidR="00513A41">
        <w:rPr>
          <w:rFonts w:ascii="Times New Roman" w:eastAsia="Times New Roman" w:hAnsi="Times New Roman" w:cs="Times New Roman"/>
          <w:color w:val="000000"/>
          <w:sz w:val="24"/>
          <w:szCs w:val="24"/>
        </w:rPr>
        <w:tab/>
        <w:t>необходимость</w:t>
      </w:r>
      <w:r w:rsidR="00513A41">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преодоления для самого себя;</w:t>
      </w:r>
    </w:p>
    <w:p w:rsidR="00943E38" w:rsidRDefault="001138B0" w:rsidP="009120A1">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общественные процессы в области общественной оценки труда;</w:t>
      </w:r>
    </w:p>
    <w:p w:rsidR="00943E38" w:rsidRDefault="001138B0" w:rsidP="009120A1">
      <w:pPr>
        <w:widowControl w:val="0"/>
        <w:spacing w:line="241" w:lineRule="auto"/>
        <w:ind w:left="3" w:right="36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и демонстрировать значимость трудолюбия, трудовых подвигов, социальной ответственности за свой труд;</w:t>
      </w:r>
    </w:p>
    <w:p w:rsidR="00943E38" w:rsidRDefault="001138B0" w:rsidP="009120A1">
      <w:pPr>
        <w:widowControl w:val="0"/>
        <w:spacing w:line="237"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важность труда и его экономической стоимости;</w:t>
      </w:r>
    </w:p>
    <w:p w:rsidR="00943E38" w:rsidRDefault="001138B0" w:rsidP="009120A1">
      <w:pPr>
        <w:widowControl w:val="0"/>
        <w:tabs>
          <w:tab w:val="left" w:pos="2103"/>
          <w:tab w:val="left" w:pos="3500"/>
          <w:tab w:val="left" w:pos="4811"/>
          <w:tab w:val="left" w:pos="7355"/>
          <w:tab w:val="left" w:pos="8023"/>
          <w:tab w:val="left" w:pos="9297"/>
        </w:tabs>
        <w:spacing w:line="242" w:lineRule="auto"/>
        <w:ind w:left="3"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объяснять понятия «безделье», «лень», «тунеядство», с одной стороны, и «трудолюбие»,</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«подвиг</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w:t>
      </w:r>
      <w:r w:rsidR="00513A41">
        <w:rPr>
          <w:rFonts w:ascii="Times New Roman" w:eastAsia="Times New Roman" w:hAnsi="Times New Roman" w:cs="Times New Roman"/>
          <w:color w:val="000000"/>
          <w:sz w:val="24"/>
          <w:szCs w:val="24"/>
        </w:rPr>
        <w:t>а», «ответственность», с другой</w:t>
      </w:r>
      <w:r>
        <w:rPr>
          <w:rFonts w:ascii="Times New Roman" w:eastAsia="Times New Roman" w:hAnsi="Times New Roman" w:cs="Times New Roman"/>
          <w:color w:val="000000"/>
          <w:sz w:val="24"/>
          <w:szCs w:val="24"/>
        </w:rPr>
        <w:t>стороны, а также «общественная оценка труда».</w:t>
      </w:r>
    </w:p>
    <w:p w:rsidR="00943E38" w:rsidRDefault="001138B0" w:rsidP="009120A1">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16. Подвиг: как узнать героя?</w:t>
      </w:r>
    </w:p>
    <w:p w:rsidR="00943E38" w:rsidRDefault="001138B0" w:rsidP="00513A41">
      <w:pPr>
        <w:widowControl w:val="0"/>
        <w:spacing w:line="240"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понятия «подвиг», «героизм», «самопожертвование»; понимать отличия подвига на войне и в мирное время;</w:t>
      </w:r>
    </w:p>
    <w:p w:rsidR="00943E38" w:rsidRDefault="001138B0" w:rsidP="00513A41">
      <w:pPr>
        <w:widowControl w:val="0"/>
        <w:spacing w:line="235"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доказывать важность героических примеров для жизни общества; знать и называть героев современного общества и исторических личностей;</w:t>
      </w:r>
    </w:p>
    <w:p w:rsidR="00943E38" w:rsidRDefault="001138B0" w:rsidP="009120A1">
      <w:pPr>
        <w:widowControl w:val="0"/>
        <w:tabs>
          <w:tab w:val="left" w:pos="2698"/>
          <w:tab w:val="left" w:pos="4748"/>
          <w:tab w:val="left" w:pos="6148"/>
          <w:tab w:val="left" w:pos="7766"/>
          <w:tab w:val="left" w:pos="8452"/>
        </w:tabs>
        <w:spacing w:line="234" w:lineRule="auto"/>
        <w:ind w:left="3"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разграничение</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«героизм»</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«псевдогероизм» через значимость для общества и понимание последствий.</w:t>
      </w:r>
      <w:bookmarkStart w:id="297" w:name="_page_649_0"/>
      <w:bookmarkEnd w:id="296"/>
      <w:r w:rsidR="006738F4">
        <w:rPr>
          <w:rFonts w:ascii="Times New Roman" w:eastAsia="Times New Roman" w:hAnsi="Times New Roman" w:cs="Times New Roman"/>
          <w:color w:val="000000"/>
          <w:sz w:val="24"/>
          <w:szCs w:val="24"/>
        </w:rPr>
        <w:t xml:space="preserve"> </w:t>
      </w:r>
    </w:p>
    <w:p w:rsidR="00943E38" w:rsidRDefault="001138B0" w:rsidP="00513A41">
      <w:pPr>
        <w:widowControl w:val="0"/>
        <w:spacing w:line="235"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17. Люди в обществе: духовно-нравственное взаимовлияние. Характеризовать понятие «социальные отношения»;</w:t>
      </w:r>
    </w:p>
    <w:p w:rsidR="00943E38" w:rsidRDefault="00513A41" w:rsidP="009120A1">
      <w:pPr>
        <w:widowControl w:val="0"/>
        <w:tabs>
          <w:tab w:val="left" w:pos="1999"/>
          <w:tab w:val="left" w:pos="3017"/>
          <w:tab w:val="left" w:pos="4222"/>
          <w:tab w:val="left" w:pos="5511"/>
          <w:tab w:val="left" w:pos="6222"/>
          <w:tab w:val="left" w:pos="7393"/>
          <w:tab w:val="left" w:pos="8929"/>
        </w:tabs>
        <w:spacing w:before="2" w:line="234"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1138B0">
        <w:rPr>
          <w:rFonts w:ascii="Times New Roman" w:eastAsia="Times New Roman" w:hAnsi="Times New Roman" w:cs="Times New Roman"/>
          <w:color w:val="000000"/>
          <w:sz w:val="24"/>
          <w:szCs w:val="24"/>
        </w:rPr>
        <w:t>онимать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смысл</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понятия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«человек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субъект</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социальных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отношений» в приложении к его нравственномуи духовному развитию;</w:t>
      </w:r>
    </w:p>
    <w:p w:rsidR="00943E38" w:rsidRDefault="001138B0" w:rsidP="009120A1">
      <w:pPr>
        <w:widowControl w:val="0"/>
        <w:spacing w:before="12" w:line="235"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роль малых и больших социальных групп в нравственном состоянии личности; обосновывать понятия «дружба», «предательство», «честь», «коллективизм»</w:t>
      </w:r>
    </w:p>
    <w:p w:rsidR="00943E38" w:rsidRDefault="001138B0" w:rsidP="009120A1">
      <w:pPr>
        <w:widowControl w:val="0"/>
        <w:spacing w:before="7"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приводить примеры из истории, культуры и литературы;</w:t>
      </w:r>
    </w:p>
    <w:p w:rsidR="00943E38" w:rsidRDefault="001138B0" w:rsidP="009120A1">
      <w:pPr>
        <w:widowControl w:val="0"/>
        <w:spacing w:line="242"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важность и находить нравственные основания социальной взаимопомощи, в том числе благотворительности;</w:t>
      </w:r>
    </w:p>
    <w:p w:rsidR="00943E38" w:rsidRDefault="001138B0" w:rsidP="009120A1">
      <w:pPr>
        <w:widowControl w:val="0"/>
        <w:tabs>
          <w:tab w:val="left" w:pos="2210"/>
          <w:tab w:val="left" w:pos="2919"/>
          <w:tab w:val="left" w:pos="5180"/>
          <w:tab w:val="left" w:pos="6594"/>
          <w:tab w:val="left" w:pos="7854"/>
        </w:tabs>
        <w:spacing w:line="242"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13A41">
        <w:rPr>
          <w:rFonts w:ascii="Times New Roman" w:eastAsia="Times New Roman" w:hAnsi="Times New Roman" w:cs="Times New Roman"/>
          <w:color w:val="000000"/>
          <w:sz w:val="24"/>
          <w:szCs w:val="24"/>
        </w:rPr>
        <w:t xml:space="preserve"> характеризовать понятие «этика </w:t>
      </w:r>
      <w:r>
        <w:rPr>
          <w:rFonts w:ascii="Times New Roman" w:eastAsia="Times New Roman" w:hAnsi="Times New Roman" w:cs="Times New Roman"/>
          <w:color w:val="000000"/>
          <w:sz w:val="24"/>
          <w:szCs w:val="24"/>
        </w:rPr>
        <w:t>предпринимательства» в социальном аспекте.</w:t>
      </w:r>
    </w:p>
    <w:p w:rsidR="00943E38" w:rsidRDefault="001138B0" w:rsidP="009120A1">
      <w:pPr>
        <w:widowControl w:val="0"/>
        <w:tabs>
          <w:tab w:val="left" w:pos="1970"/>
          <w:tab w:val="left" w:pos="4157"/>
          <w:tab w:val="left" w:pos="6322"/>
          <w:tab w:val="left" w:pos="8037"/>
          <w:tab w:val="left" w:pos="9124"/>
        </w:tabs>
        <w:spacing w:line="242"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sidR="00513A41">
        <w:rPr>
          <w:rFonts w:ascii="Times New Roman" w:eastAsia="Times New Roman" w:hAnsi="Times New Roman" w:cs="Times New Roman"/>
          <w:color w:val="000000"/>
          <w:sz w:val="24"/>
          <w:szCs w:val="24"/>
        </w:rPr>
        <w:t xml:space="preserve"> 18. Проблемы </w:t>
      </w:r>
      <w:r>
        <w:rPr>
          <w:rFonts w:ascii="Times New Roman" w:eastAsia="Times New Roman" w:hAnsi="Times New Roman" w:cs="Times New Roman"/>
          <w:color w:val="000000"/>
          <w:sz w:val="24"/>
          <w:szCs w:val="24"/>
        </w:rPr>
        <w:t>современного</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отражение его духовно-нравственного самосознания.</w:t>
      </w:r>
    </w:p>
    <w:p w:rsidR="00943E38" w:rsidRDefault="001138B0" w:rsidP="009120A1">
      <w:pPr>
        <w:widowControl w:val="0"/>
        <w:tabs>
          <w:tab w:val="left" w:pos="2788"/>
          <w:tab w:val="left" w:pos="3965"/>
          <w:tab w:val="left" w:pos="5648"/>
          <w:tab w:val="left" w:pos="7028"/>
          <w:tab w:val="left" w:pos="8797"/>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понятие</w:t>
      </w:r>
      <w:r>
        <w:rPr>
          <w:rFonts w:ascii="Times New Roman" w:eastAsia="Times New Roman" w:hAnsi="Times New Roman" w:cs="Times New Roman"/>
          <w:color w:val="000000"/>
          <w:sz w:val="24"/>
          <w:szCs w:val="24"/>
        </w:rPr>
        <w:tab/>
        <w:t>«социальные</w:t>
      </w:r>
      <w:r>
        <w:rPr>
          <w:rFonts w:ascii="Times New Roman" w:eastAsia="Times New Roman" w:hAnsi="Times New Roman" w:cs="Times New Roman"/>
          <w:color w:val="000000"/>
          <w:sz w:val="24"/>
          <w:szCs w:val="24"/>
        </w:rPr>
        <w:tab/>
        <w:t>проблемы</w:t>
      </w:r>
      <w:r>
        <w:rPr>
          <w:rFonts w:ascii="Times New Roman" w:eastAsia="Times New Roman" w:hAnsi="Times New Roman" w:cs="Times New Roman"/>
          <w:color w:val="000000"/>
          <w:sz w:val="24"/>
          <w:szCs w:val="24"/>
        </w:rPr>
        <w:tab/>
        <w:t>современного</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 многостороннее явление, в том числе обусловленное несовершенством духовно- нравственных идеалов и ценностей;</w:t>
      </w:r>
    </w:p>
    <w:p w:rsidR="00943E38" w:rsidRDefault="001138B0" w:rsidP="009120A1">
      <w:pPr>
        <w:widowControl w:val="0"/>
        <w:tabs>
          <w:tab w:val="left" w:pos="708"/>
          <w:tab w:val="left" w:pos="1927"/>
          <w:tab w:val="left" w:pos="3920"/>
          <w:tab w:val="left" w:pos="6212"/>
          <w:tab w:val="left" w:pos="7986"/>
          <w:tab w:val="left" w:pos="8694"/>
        </w:tabs>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таких понятий как «бедность», «асоциальная семья», «сиротство»,</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знать и</w:t>
      </w:r>
      <w:r w:rsidR="007D1BB8">
        <w:rPr>
          <w:rFonts w:ascii="Times New Roman" w:eastAsia="Times New Roman" w:hAnsi="Times New Roman" w:cs="Times New Roman"/>
          <w:color w:val="000000"/>
          <w:sz w:val="24"/>
          <w:szCs w:val="24"/>
        </w:rPr>
        <w:t xml:space="preserve"> уметь </w:t>
      </w:r>
      <w:r>
        <w:rPr>
          <w:rFonts w:ascii="Times New Roman" w:eastAsia="Times New Roman" w:hAnsi="Times New Roman" w:cs="Times New Roman"/>
          <w:color w:val="000000"/>
          <w:sz w:val="24"/>
          <w:szCs w:val="24"/>
        </w:rPr>
        <w:t>обосновывать</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пути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преодоления</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последствий</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доступном для понимания уровне;</w:t>
      </w:r>
    </w:p>
    <w:p w:rsidR="00943E38" w:rsidRDefault="001138B0" w:rsidP="009120A1">
      <w:pPr>
        <w:widowControl w:val="0"/>
        <w:spacing w:line="238"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43E38" w:rsidRDefault="001138B0" w:rsidP="009120A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19. Духовно-нравственныеориентиры социальных отношений.</w:t>
      </w:r>
    </w:p>
    <w:p w:rsidR="00943E38" w:rsidRDefault="00513A41" w:rsidP="009120A1">
      <w:pPr>
        <w:widowControl w:val="0"/>
        <w:tabs>
          <w:tab w:val="left" w:pos="1963"/>
          <w:tab w:val="left" w:pos="2765"/>
          <w:tab w:val="left" w:pos="3593"/>
          <w:tab w:val="left" w:pos="3920"/>
          <w:tab w:val="left" w:pos="4752"/>
          <w:tab w:val="left" w:pos="6718"/>
          <w:tab w:val="left" w:pos="8272"/>
          <w:tab w:val="left" w:pos="8632"/>
        </w:tabs>
        <w:spacing w:line="238" w:lineRule="auto"/>
        <w:ind w:right="7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Характеризовать </w:t>
      </w:r>
      <w:r w:rsidR="001138B0">
        <w:rPr>
          <w:rFonts w:ascii="Times New Roman" w:eastAsia="Times New Roman" w:hAnsi="Times New Roman" w:cs="Times New Roman"/>
          <w:color w:val="000000"/>
          <w:sz w:val="24"/>
          <w:szCs w:val="24"/>
        </w:rPr>
        <w:t>понятия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«благо</w:t>
      </w:r>
      <w:r>
        <w:rPr>
          <w:rFonts w:ascii="Times New Roman" w:eastAsia="Times New Roman" w:hAnsi="Times New Roman" w:cs="Times New Roman"/>
          <w:color w:val="000000"/>
          <w:sz w:val="24"/>
          <w:szCs w:val="24"/>
        </w:rPr>
        <w:t xml:space="preserve">творительность», «меценатство», «милосердие», «волонтерство», </w:t>
      </w:r>
      <w:r w:rsidR="001138B0">
        <w:rPr>
          <w:rFonts w:ascii="Times New Roman" w:eastAsia="Times New Roman" w:hAnsi="Times New Roman" w:cs="Times New Roman"/>
          <w:color w:val="000000"/>
          <w:sz w:val="24"/>
          <w:szCs w:val="24"/>
        </w:rPr>
        <w:t>«социальный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проект»,</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«гражданская и социальная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ответственность», «общественные блага», «коллективизм»</w:t>
      </w:r>
      <w:r w:rsidR="007D1BB8">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 их взаимосвязи;</w:t>
      </w:r>
    </w:p>
    <w:p w:rsidR="00943E38" w:rsidRDefault="001138B0" w:rsidP="009120A1">
      <w:pPr>
        <w:widowControl w:val="0"/>
        <w:spacing w:line="236"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 выявлять общие черты традиций благотворительности, милосердия, добровольной помощи, взаимовыручки упредставителей разных этносов и религий;</w:t>
      </w:r>
    </w:p>
    <w:p w:rsidR="00943E38" w:rsidRDefault="001138B0" w:rsidP="009120A1">
      <w:pPr>
        <w:widowControl w:val="0"/>
        <w:spacing w:line="237"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943E38" w:rsidRDefault="001138B0" w:rsidP="009120A1">
      <w:pPr>
        <w:widowControl w:val="0"/>
        <w:spacing w:line="238"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20. Гуманизм как сущностная характеристика духовно-нравственной культуры народов России.</w:t>
      </w:r>
    </w:p>
    <w:p w:rsidR="00943E38" w:rsidRDefault="001138B0" w:rsidP="009120A1">
      <w:pPr>
        <w:widowControl w:val="0"/>
        <w:spacing w:line="237"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понятие «гуманизм» как источник духовно-нравственных ценностей российского народа;</w:t>
      </w:r>
    </w:p>
    <w:p w:rsidR="00943E38" w:rsidRDefault="001138B0" w:rsidP="009120A1">
      <w:pPr>
        <w:widowControl w:val="0"/>
        <w:spacing w:line="23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 обосновывать проявления гуманизма в историко-культурном наследии народов России;</w:t>
      </w:r>
    </w:p>
    <w:p w:rsidR="00943E38" w:rsidRDefault="001138B0" w:rsidP="009120A1">
      <w:pPr>
        <w:widowControl w:val="0"/>
        <w:spacing w:before="3" w:line="240"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знать и понимать важность гуманизма для формирования высоконравственной личности, государственной политики, взаимоотношений в обществе;</w:t>
      </w:r>
    </w:p>
    <w:p w:rsidR="00943E38" w:rsidRDefault="001138B0" w:rsidP="009120A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 объяснять гуманистические проявления в современной культуре.</w:t>
      </w:r>
    </w:p>
    <w:p w:rsidR="00943E38" w:rsidRDefault="001138B0" w:rsidP="00513A41">
      <w:pPr>
        <w:widowControl w:val="0"/>
        <w:spacing w:line="241"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21. Социальные профессии, их важность для сохранения духовно- нравственного облика общества.</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понятия «социальныепрофессии», «помогающие профессии»;</w:t>
      </w:r>
    </w:p>
    <w:p w:rsidR="00943E38" w:rsidRDefault="001138B0" w:rsidP="00513A41">
      <w:pPr>
        <w:widowControl w:val="0"/>
        <w:spacing w:line="239"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духовно-нравственных качествах, необходимых представителям социальных профессий;</w:t>
      </w:r>
    </w:p>
    <w:p w:rsidR="00943E38" w:rsidRDefault="001138B0" w:rsidP="00513A41">
      <w:pPr>
        <w:widowControl w:val="0"/>
        <w:spacing w:line="236" w:lineRule="auto"/>
        <w:ind w:left="710"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w:t>
      </w:r>
    </w:p>
    <w:p w:rsidR="00943E38" w:rsidRDefault="001138B0" w:rsidP="00513A41">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данную точкузрения.</w:t>
      </w:r>
    </w:p>
    <w:p w:rsidR="00943E38" w:rsidRDefault="001138B0" w:rsidP="00513A41">
      <w:pPr>
        <w:widowControl w:val="0"/>
        <w:tabs>
          <w:tab w:val="left" w:pos="1622"/>
          <w:tab w:val="left" w:pos="3750"/>
          <w:tab w:val="left" w:pos="5768"/>
          <w:tab w:val="left" w:pos="6286"/>
          <w:tab w:val="left" w:pos="7646"/>
        </w:tabs>
        <w:spacing w:line="242"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sidR="00513A41">
        <w:rPr>
          <w:rFonts w:ascii="Times New Roman" w:eastAsia="Times New Roman" w:hAnsi="Times New Roman" w:cs="Times New Roman"/>
          <w:color w:val="000000"/>
          <w:sz w:val="24"/>
          <w:szCs w:val="24"/>
        </w:rPr>
        <w:t xml:space="preserve"> 22. Выдающиеся </w:t>
      </w:r>
      <w:r>
        <w:rPr>
          <w:rFonts w:ascii="Times New Roman" w:eastAsia="Times New Roman" w:hAnsi="Times New Roman" w:cs="Times New Roman"/>
          <w:color w:val="000000"/>
          <w:sz w:val="24"/>
          <w:szCs w:val="24"/>
        </w:rPr>
        <w:t>благотворители</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Благотворительность как нравственный долг.</w:t>
      </w:r>
    </w:p>
    <w:p w:rsidR="00943E38" w:rsidRDefault="001138B0" w:rsidP="00513A41">
      <w:pPr>
        <w:widowControl w:val="0"/>
        <w:spacing w:line="241" w:lineRule="auto"/>
        <w:ind w:left="710" w:right="-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понятие «благотворительность» и его эволюцию в истории России; доказывать важность меценатства в современном обществе для общества</w:t>
      </w:r>
    </w:p>
    <w:p w:rsidR="00943E38" w:rsidRDefault="001138B0" w:rsidP="00513A41">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целом и для духовно-нравственного развития личности самого мецената;</w:t>
      </w:r>
    </w:p>
    <w:p w:rsidR="00943E38" w:rsidRDefault="001138B0" w:rsidP="00513A41">
      <w:pPr>
        <w:widowControl w:val="0"/>
        <w:tabs>
          <w:tab w:val="left" w:pos="3651"/>
          <w:tab w:val="left" w:pos="5317"/>
          <w:tab w:val="left" w:pos="6266"/>
          <w:tab w:val="left" w:pos="7998"/>
          <w:tab w:val="left" w:pos="8632"/>
          <w:tab w:val="left" w:pos="9754"/>
        </w:tabs>
        <w:spacing w:line="237"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понятие</w:t>
      </w:r>
      <w:r>
        <w:rPr>
          <w:rFonts w:ascii="Times New Roman" w:eastAsia="Times New Roman" w:hAnsi="Times New Roman" w:cs="Times New Roman"/>
          <w:color w:val="000000"/>
          <w:sz w:val="24"/>
          <w:szCs w:val="24"/>
        </w:rPr>
        <w:tab/>
        <w:t>«социальный</w:t>
      </w:r>
      <w:r w:rsidR="00513A41">
        <w:rPr>
          <w:rFonts w:ascii="Times New Roman" w:eastAsia="Times New Roman" w:hAnsi="Times New Roman" w:cs="Times New Roman"/>
          <w:color w:val="000000"/>
          <w:sz w:val="24"/>
          <w:szCs w:val="24"/>
        </w:rPr>
        <w:tab/>
        <w:t>долг»,</w:t>
      </w:r>
      <w:r w:rsidR="00513A41">
        <w:rPr>
          <w:rFonts w:ascii="Times New Roman" w:eastAsia="Times New Roman" w:hAnsi="Times New Roman" w:cs="Times New Roman"/>
          <w:color w:val="000000"/>
          <w:sz w:val="24"/>
          <w:szCs w:val="24"/>
        </w:rPr>
        <w:tab/>
        <w:t>обосновывать</w:t>
      </w:r>
      <w:r w:rsidR="00513A41">
        <w:rPr>
          <w:rFonts w:ascii="Times New Roman" w:eastAsia="Times New Roman" w:hAnsi="Times New Roman" w:cs="Times New Roman"/>
          <w:color w:val="000000"/>
          <w:sz w:val="24"/>
          <w:szCs w:val="24"/>
        </w:rPr>
        <w:tab/>
        <w:t>его</w:t>
      </w:r>
      <w:r w:rsidR="00513A41">
        <w:rPr>
          <w:rFonts w:ascii="Times New Roman" w:eastAsia="Times New Roman" w:hAnsi="Times New Roman" w:cs="Times New Roman"/>
          <w:color w:val="000000"/>
          <w:sz w:val="24"/>
          <w:szCs w:val="24"/>
        </w:rPr>
        <w:tab/>
        <w:t xml:space="preserve">важную </w:t>
      </w:r>
      <w:r>
        <w:rPr>
          <w:rFonts w:ascii="Times New Roman" w:eastAsia="Times New Roman" w:hAnsi="Times New Roman" w:cs="Times New Roman"/>
          <w:color w:val="000000"/>
          <w:sz w:val="24"/>
          <w:szCs w:val="24"/>
        </w:rPr>
        <w:t>роль в жизни общества;</w:t>
      </w:r>
      <w:bookmarkStart w:id="298" w:name="_page_651_0"/>
      <w:bookmarkEnd w:id="297"/>
    </w:p>
    <w:p w:rsidR="00943E38" w:rsidRDefault="001138B0" w:rsidP="00513A41">
      <w:pPr>
        <w:widowControl w:val="0"/>
        <w:spacing w:line="235" w:lineRule="auto"/>
        <w:ind w:left="710" w:right="3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w:t>
      </w:r>
    </w:p>
    <w:p w:rsidR="00943E38" w:rsidRDefault="001138B0" w:rsidP="00513A41">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аргументированно объяснять её важность.</w:t>
      </w:r>
    </w:p>
    <w:p w:rsidR="00943E38" w:rsidRDefault="001138B0" w:rsidP="00513A41">
      <w:pPr>
        <w:widowControl w:val="0"/>
        <w:tabs>
          <w:tab w:val="left" w:pos="1586"/>
          <w:tab w:val="left" w:pos="3677"/>
          <w:tab w:val="left" w:pos="4776"/>
          <w:tab w:val="left" w:pos="5924"/>
          <w:tab w:val="left" w:pos="6901"/>
          <w:tab w:val="left" w:pos="7605"/>
          <w:tab w:val="left" w:pos="8922"/>
        </w:tabs>
        <w:spacing w:line="241"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w:t>
      </w:r>
      <w:r>
        <w:rPr>
          <w:rFonts w:ascii="Times New Roman" w:eastAsia="Times New Roman" w:hAnsi="Times New Roman" w:cs="Times New Roman"/>
          <w:color w:val="000000"/>
          <w:sz w:val="24"/>
          <w:szCs w:val="24"/>
        </w:rPr>
        <w:tab/>
        <w:t>23. Выдающиеся</w:t>
      </w:r>
      <w:r>
        <w:rPr>
          <w:rFonts w:ascii="Times New Roman" w:eastAsia="Times New Roman" w:hAnsi="Times New Roman" w:cs="Times New Roman"/>
          <w:color w:val="000000"/>
          <w:sz w:val="24"/>
          <w:szCs w:val="24"/>
        </w:rPr>
        <w:tab/>
        <w:t>уч</w:t>
      </w:r>
      <w:r w:rsidR="00513A41">
        <w:rPr>
          <w:rFonts w:ascii="Times New Roman" w:eastAsia="Times New Roman" w:hAnsi="Times New Roman" w:cs="Times New Roman"/>
          <w:color w:val="000000"/>
          <w:sz w:val="24"/>
          <w:szCs w:val="24"/>
        </w:rPr>
        <w:t>ёные</w:t>
      </w:r>
      <w:r w:rsidR="00513A41">
        <w:rPr>
          <w:rFonts w:ascii="Times New Roman" w:eastAsia="Times New Roman" w:hAnsi="Times New Roman" w:cs="Times New Roman"/>
          <w:color w:val="000000"/>
          <w:sz w:val="24"/>
          <w:szCs w:val="24"/>
        </w:rPr>
        <w:tab/>
        <w:t>России.</w:t>
      </w:r>
      <w:r w:rsidR="00513A41">
        <w:rPr>
          <w:rFonts w:ascii="Times New Roman" w:eastAsia="Times New Roman" w:hAnsi="Times New Roman" w:cs="Times New Roman"/>
          <w:color w:val="000000"/>
          <w:sz w:val="24"/>
          <w:szCs w:val="24"/>
        </w:rPr>
        <w:tab/>
        <w:t>Наука</w:t>
      </w:r>
      <w:r w:rsidR="00513A41">
        <w:rPr>
          <w:rFonts w:ascii="Times New Roman" w:eastAsia="Times New Roman" w:hAnsi="Times New Roman" w:cs="Times New Roman"/>
          <w:color w:val="000000"/>
          <w:sz w:val="24"/>
          <w:szCs w:val="24"/>
        </w:rPr>
        <w:tab/>
        <w:t>как</w:t>
      </w:r>
      <w:r w:rsidR="00513A41">
        <w:rPr>
          <w:rFonts w:ascii="Times New Roman" w:eastAsia="Times New Roman" w:hAnsi="Times New Roman" w:cs="Times New Roman"/>
          <w:color w:val="000000"/>
          <w:sz w:val="24"/>
          <w:szCs w:val="24"/>
        </w:rPr>
        <w:tab/>
        <w:t xml:space="preserve">источник </w:t>
      </w:r>
      <w:r>
        <w:rPr>
          <w:rFonts w:ascii="Times New Roman" w:eastAsia="Times New Roman" w:hAnsi="Times New Roman" w:cs="Times New Roman"/>
          <w:color w:val="000000"/>
          <w:sz w:val="24"/>
          <w:szCs w:val="24"/>
        </w:rPr>
        <w:t>социального и духовного прогресса общества.</w:t>
      </w:r>
    </w:p>
    <w:p w:rsidR="00943E38" w:rsidRDefault="001138B0" w:rsidP="00513A4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понятие «наука»;</w:t>
      </w:r>
    </w:p>
    <w:p w:rsidR="00943E38" w:rsidRDefault="001138B0" w:rsidP="00513A41">
      <w:pPr>
        <w:widowControl w:val="0"/>
        <w:spacing w:line="235"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имена выдающихся учёных России;</w:t>
      </w:r>
    </w:p>
    <w:p w:rsidR="00943E38" w:rsidRDefault="001138B0" w:rsidP="00513A41">
      <w:pPr>
        <w:widowControl w:val="0"/>
        <w:spacing w:line="242" w:lineRule="auto"/>
        <w:ind w:right="5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важность понимания истории науки, получения и обоснования научного знания;</w:t>
      </w:r>
    </w:p>
    <w:p w:rsidR="00943E38" w:rsidRDefault="001138B0" w:rsidP="00513A41">
      <w:pPr>
        <w:widowControl w:val="0"/>
        <w:spacing w:line="242" w:lineRule="auto"/>
        <w:ind w:right="5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и доказывать важность науки для благополучия общества, страны и государства;</w:t>
      </w:r>
    </w:p>
    <w:p w:rsidR="00943E38" w:rsidRDefault="001138B0" w:rsidP="00513A41">
      <w:pPr>
        <w:widowControl w:val="0"/>
        <w:tabs>
          <w:tab w:val="left" w:pos="2383"/>
          <w:tab w:val="left" w:pos="3588"/>
          <w:tab w:val="left" w:pos="4582"/>
          <w:tab w:val="left" w:pos="4962"/>
          <w:tab w:val="left" w:pos="6829"/>
          <w:tab w:val="left" w:pos="7192"/>
          <w:tab w:val="left" w:pos="8070"/>
          <w:tab w:val="left" w:pos="8531"/>
          <w:tab w:val="left" w:pos="9256"/>
          <w:tab w:val="left" w:pos="9628"/>
        </w:tabs>
        <w:spacing w:line="241"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w:t>
      </w:r>
      <w:r>
        <w:rPr>
          <w:rFonts w:ascii="Times New Roman" w:eastAsia="Times New Roman" w:hAnsi="Times New Roman" w:cs="Times New Roman"/>
          <w:color w:val="000000"/>
          <w:sz w:val="24"/>
          <w:szCs w:val="24"/>
        </w:rPr>
        <w:tab/>
        <w:t>важность</w:t>
      </w:r>
      <w:r>
        <w:rPr>
          <w:rFonts w:ascii="Times New Roman" w:eastAsia="Times New Roman" w:hAnsi="Times New Roman" w:cs="Times New Roman"/>
          <w:color w:val="000000"/>
          <w:sz w:val="24"/>
          <w:szCs w:val="24"/>
        </w:rPr>
        <w:tab/>
        <w:t>морали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нр</w:t>
      </w:r>
      <w:r w:rsidR="00513A41">
        <w:rPr>
          <w:rFonts w:ascii="Times New Roman" w:eastAsia="Times New Roman" w:hAnsi="Times New Roman" w:cs="Times New Roman"/>
          <w:color w:val="000000"/>
          <w:sz w:val="24"/>
          <w:szCs w:val="24"/>
        </w:rPr>
        <w:t>авственности</w:t>
      </w:r>
      <w:r w:rsidR="00513A41">
        <w:rPr>
          <w:rFonts w:ascii="Times New Roman" w:eastAsia="Times New Roman" w:hAnsi="Times New Roman" w:cs="Times New Roman"/>
          <w:color w:val="000000"/>
          <w:sz w:val="24"/>
          <w:szCs w:val="24"/>
        </w:rPr>
        <w:tab/>
        <w:t>в</w:t>
      </w:r>
      <w:r w:rsidR="00513A41">
        <w:rPr>
          <w:rFonts w:ascii="Times New Roman" w:eastAsia="Times New Roman" w:hAnsi="Times New Roman" w:cs="Times New Roman"/>
          <w:color w:val="000000"/>
          <w:sz w:val="24"/>
          <w:szCs w:val="24"/>
        </w:rPr>
        <w:tab/>
        <w:t>науке,</w:t>
      </w:r>
      <w:r w:rsidR="00513A41">
        <w:rPr>
          <w:rFonts w:ascii="Times New Roman" w:eastAsia="Times New Roman" w:hAnsi="Times New Roman" w:cs="Times New Roman"/>
          <w:color w:val="000000"/>
          <w:sz w:val="24"/>
          <w:szCs w:val="24"/>
        </w:rPr>
        <w:tab/>
        <w:t>её</w:t>
      </w:r>
      <w:r w:rsidR="00513A41">
        <w:rPr>
          <w:rFonts w:ascii="Times New Roman" w:eastAsia="Times New Roman" w:hAnsi="Times New Roman" w:cs="Times New Roman"/>
          <w:color w:val="000000"/>
          <w:sz w:val="24"/>
          <w:szCs w:val="24"/>
        </w:rPr>
        <w:tab/>
        <w:t>роль</w:t>
      </w:r>
      <w:r w:rsidR="00513A41">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вклад в доказательство этих понятий.</w:t>
      </w:r>
    </w:p>
    <w:p w:rsidR="00943E38" w:rsidRDefault="001138B0" w:rsidP="00513A41">
      <w:pPr>
        <w:widowControl w:val="0"/>
        <w:spacing w:line="23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24. Моя профессия (практическое занятие).</w:t>
      </w:r>
    </w:p>
    <w:p w:rsidR="00943E38" w:rsidRDefault="001138B0" w:rsidP="00513A41">
      <w:pPr>
        <w:widowControl w:val="0"/>
        <w:tabs>
          <w:tab w:val="left" w:pos="2744"/>
          <w:tab w:val="left" w:pos="3876"/>
          <w:tab w:val="left" w:pos="5557"/>
          <w:tab w:val="left" w:pos="7235"/>
          <w:tab w:val="left" w:pos="8435"/>
          <w:tab w:val="left" w:pos="8867"/>
          <w:tab w:val="left" w:pos="9635"/>
        </w:tabs>
        <w:spacing w:line="233"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понятие</w:t>
      </w:r>
      <w:r>
        <w:rPr>
          <w:rFonts w:ascii="Times New Roman" w:eastAsia="Times New Roman" w:hAnsi="Times New Roman" w:cs="Times New Roman"/>
          <w:color w:val="000000"/>
          <w:sz w:val="24"/>
          <w:szCs w:val="24"/>
        </w:rPr>
        <w:tab/>
        <w:t>«профессия»,</w:t>
      </w:r>
      <w:r>
        <w:rPr>
          <w:rFonts w:ascii="Times New Roman" w:eastAsia="Times New Roman" w:hAnsi="Times New Roman" w:cs="Times New Roman"/>
          <w:color w:val="000000"/>
          <w:sz w:val="24"/>
          <w:szCs w:val="24"/>
        </w:rPr>
        <w:tab/>
        <w:t>предполагать</w:t>
      </w:r>
      <w:r>
        <w:rPr>
          <w:rFonts w:ascii="Times New Roman" w:eastAsia="Times New Roman" w:hAnsi="Times New Roman" w:cs="Times New Roman"/>
          <w:color w:val="000000"/>
          <w:sz w:val="24"/>
          <w:szCs w:val="24"/>
        </w:rPr>
        <w:tab/>
        <w:t>характер</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цель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труда в определённой профессии;</w:t>
      </w:r>
    </w:p>
    <w:p w:rsidR="00943E38" w:rsidRDefault="001138B0" w:rsidP="00513A41">
      <w:pPr>
        <w:widowControl w:val="0"/>
        <w:spacing w:line="235"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43E38" w:rsidRDefault="001138B0" w:rsidP="00513A41">
      <w:pPr>
        <w:widowControl w:val="0"/>
        <w:spacing w:before="7" w:line="237" w:lineRule="auto"/>
        <w:ind w:left="71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Тематический блок 4. «Родина</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патриотизм». Тема 25. Гражданин.</w:t>
      </w:r>
    </w:p>
    <w:p w:rsidR="00943E38" w:rsidRDefault="001138B0" w:rsidP="00513A41">
      <w:pPr>
        <w:widowControl w:val="0"/>
        <w:tabs>
          <w:tab w:val="left" w:pos="3087"/>
          <w:tab w:val="left" w:pos="4556"/>
          <w:tab w:val="left" w:pos="6171"/>
          <w:tab w:val="left" w:pos="6942"/>
          <w:tab w:val="left" w:pos="9167"/>
        </w:tabs>
        <w:spacing w:before="2" w:line="235"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понятия</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«Родина»</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513A41">
        <w:rPr>
          <w:rFonts w:ascii="Times New Roman" w:eastAsia="Times New Roman" w:hAnsi="Times New Roman" w:cs="Times New Roman"/>
          <w:color w:val="000000"/>
          <w:sz w:val="24"/>
          <w:szCs w:val="24"/>
        </w:rPr>
        <w:t xml:space="preserve">гражданство», </w:t>
      </w:r>
      <w:r>
        <w:rPr>
          <w:rFonts w:ascii="Times New Roman" w:eastAsia="Times New Roman" w:hAnsi="Times New Roman" w:cs="Times New Roman"/>
          <w:color w:val="000000"/>
          <w:sz w:val="24"/>
          <w:szCs w:val="24"/>
        </w:rPr>
        <w:t>объяснять их взаимосвязь;</w:t>
      </w:r>
    </w:p>
    <w:p w:rsidR="00943E38" w:rsidRDefault="00513A41" w:rsidP="00513A41">
      <w:pPr>
        <w:widowControl w:val="0"/>
        <w:tabs>
          <w:tab w:val="left" w:pos="1977"/>
          <w:tab w:val="left" w:pos="4632"/>
          <w:tab w:val="left" w:pos="5816"/>
          <w:tab w:val="left" w:pos="7458"/>
          <w:tab w:val="left" w:pos="8800"/>
        </w:tabs>
        <w:spacing w:before="10" w:line="235"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1138B0">
        <w:rPr>
          <w:rFonts w:ascii="Times New Roman" w:eastAsia="Times New Roman" w:hAnsi="Times New Roman" w:cs="Times New Roman"/>
          <w:color w:val="000000"/>
          <w:sz w:val="24"/>
          <w:szCs w:val="24"/>
        </w:rPr>
        <w:t>онимать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духовно-нравственный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характер</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патриотизма,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ценностей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гражданского самосознания;</w:t>
      </w:r>
    </w:p>
    <w:p w:rsidR="00513A41" w:rsidRDefault="001138B0" w:rsidP="00513A41">
      <w:pPr>
        <w:widowControl w:val="0"/>
        <w:spacing w:before="2"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понимать и уметь обосновывать нравственные качества гражданина. </w:t>
      </w:r>
    </w:p>
    <w:p w:rsidR="00943E38" w:rsidRDefault="001138B0" w:rsidP="00513A41">
      <w:pPr>
        <w:widowControl w:val="0"/>
        <w:spacing w:before="2" w:line="241"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26. Патриотизм.</w:t>
      </w:r>
    </w:p>
    <w:p w:rsidR="00943E38" w:rsidRDefault="001138B0" w:rsidP="00513A41">
      <w:pPr>
        <w:widowControl w:val="0"/>
        <w:spacing w:line="23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понятие «патриотизм»;</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патриотизма в истории и современном обществе;</w:t>
      </w:r>
    </w:p>
    <w:p w:rsidR="00513A41" w:rsidRDefault="001138B0" w:rsidP="00513A41">
      <w:pPr>
        <w:widowControl w:val="0"/>
        <w:tabs>
          <w:tab w:val="left" w:pos="2189"/>
          <w:tab w:val="left" w:pos="3665"/>
          <w:tab w:val="left" w:pos="4260"/>
          <w:tab w:val="left" w:pos="5540"/>
          <w:tab w:val="left" w:pos="7197"/>
          <w:tab w:val="left" w:pos="8205"/>
        </w:tabs>
        <w:spacing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sidR="00513A41">
        <w:rPr>
          <w:rFonts w:ascii="Times New Roman" w:eastAsia="Times New Roman" w:hAnsi="Times New Roman" w:cs="Times New Roman"/>
          <w:color w:val="000000"/>
          <w:sz w:val="24"/>
          <w:szCs w:val="24"/>
        </w:rPr>
        <w:t xml:space="preserve"> истинный </w:t>
      </w:r>
      <w:r>
        <w:rPr>
          <w:rFonts w:ascii="Times New Roman" w:eastAsia="Times New Roman" w:hAnsi="Times New Roman" w:cs="Times New Roman"/>
          <w:color w:val="000000"/>
          <w:sz w:val="24"/>
          <w:szCs w:val="24"/>
        </w:rPr>
        <w:t>и</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ложный</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патриотизм</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через</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ориентированность на ценности толерантности, уважения к другим народам, их истории и культуре;</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уметь обосновывать важность патриотизма. </w:t>
      </w:r>
    </w:p>
    <w:p w:rsidR="00943E38" w:rsidRDefault="001138B0" w:rsidP="00513A41">
      <w:pPr>
        <w:widowControl w:val="0"/>
        <w:tabs>
          <w:tab w:val="left" w:pos="2189"/>
          <w:tab w:val="left" w:pos="3665"/>
          <w:tab w:val="left" w:pos="4260"/>
          <w:tab w:val="left" w:pos="5540"/>
          <w:tab w:val="left" w:pos="7197"/>
          <w:tab w:val="left" w:pos="8205"/>
        </w:tabs>
        <w:spacing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27. Защита Родины: подвиг или долг? Характеризовать понятия «война»</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«мир»;</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доказывать важность сохранения мира и согласия;</w:t>
      </w:r>
    </w:p>
    <w:p w:rsidR="00943E38" w:rsidRDefault="001138B0" w:rsidP="00513A41">
      <w:pPr>
        <w:widowControl w:val="0"/>
        <w:spacing w:line="242" w:lineRule="auto"/>
        <w:ind w:left="710" w:right="18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 роль защиты Отечества, её важность для гражданина; понимать особенности защиты чести Отечества в спорте, науке, культуре;</w:t>
      </w:r>
    </w:p>
    <w:p w:rsidR="00943E38" w:rsidRDefault="001138B0" w:rsidP="00513A41">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понятия «военный подвиг», «честь», «доблесть», обосновывать их важность, приводить примеры их проявлений.</w:t>
      </w:r>
    </w:p>
    <w:p w:rsidR="00943E38" w:rsidRDefault="001138B0" w:rsidP="00513A41">
      <w:pPr>
        <w:widowControl w:val="0"/>
        <w:spacing w:line="242"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Тема 28. Государство. Россия – наша родина. Характеризовать понятие «государство»;</w:t>
      </w:r>
    </w:p>
    <w:p w:rsidR="00943E38" w:rsidRDefault="001138B0" w:rsidP="00513A41">
      <w:pPr>
        <w:widowControl w:val="0"/>
        <w:spacing w:line="242"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943E38" w:rsidRDefault="001138B0" w:rsidP="00513A41">
      <w:pPr>
        <w:widowControl w:val="0"/>
        <w:spacing w:line="242" w:lineRule="auto"/>
        <w:ind w:right="59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понятие «закон» как существенную часть гражданской идентичности человека;</w:t>
      </w:r>
    </w:p>
    <w:p w:rsidR="00943E38" w:rsidRDefault="001138B0" w:rsidP="00513A41">
      <w:pPr>
        <w:widowControl w:val="0"/>
        <w:tabs>
          <w:tab w:val="left" w:pos="3106"/>
          <w:tab w:val="left" w:pos="4642"/>
          <w:tab w:val="left" w:pos="6759"/>
          <w:tab w:val="left" w:pos="9064"/>
        </w:tabs>
        <w:spacing w:line="241"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w:t>
      </w:r>
      <w:r w:rsidR="00513A41">
        <w:rPr>
          <w:rFonts w:ascii="Times New Roman" w:eastAsia="Times New Roman" w:hAnsi="Times New Roman" w:cs="Times New Roman"/>
          <w:color w:val="000000"/>
          <w:sz w:val="24"/>
          <w:szCs w:val="24"/>
        </w:rPr>
        <w:t xml:space="preserve">тие «гражданская идентичность», </w:t>
      </w:r>
      <w:r>
        <w:rPr>
          <w:rFonts w:ascii="Times New Roman" w:eastAsia="Times New Roman" w:hAnsi="Times New Roman" w:cs="Times New Roman"/>
          <w:color w:val="000000"/>
          <w:sz w:val="24"/>
          <w:szCs w:val="24"/>
        </w:rPr>
        <w:t>соотносить это понятие с необходимыми нравственными качествами человека.</w:t>
      </w:r>
    </w:p>
    <w:p w:rsidR="00943E38" w:rsidRDefault="001138B0" w:rsidP="00513A41">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29. Гражданская идентичность (практическое занятие).</w:t>
      </w:r>
    </w:p>
    <w:p w:rsidR="00943E38" w:rsidRDefault="001138B0" w:rsidP="00513A41">
      <w:pPr>
        <w:widowControl w:val="0"/>
        <w:spacing w:line="233"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Охарактеризовать свою гражданскую идентичность, её составляющие: этническую, религиозную, гендерную идентичности;</w:t>
      </w:r>
    </w:p>
    <w:p w:rsidR="00943E38" w:rsidRDefault="001138B0" w:rsidP="00513A41">
      <w:pPr>
        <w:widowControl w:val="0"/>
        <w:tabs>
          <w:tab w:val="left" w:pos="2376"/>
          <w:tab w:val="left" w:pos="3569"/>
          <w:tab w:val="left" w:pos="7182"/>
          <w:tab w:val="left" w:pos="9964"/>
        </w:tabs>
        <w:spacing w:line="234"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обосновывать</w:t>
      </w:r>
      <w:r>
        <w:rPr>
          <w:rFonts w:ascii="Times New Roman" w:eastAsia="Times New Roman" w:hAnsi="Times New Roman" w:cs="Times New Roman"/>
          <w:color w:val="000000"/>
          <w:sz w:val="24"/>
          <w:szCs w:val="24"/>
        </w:rPr>
        <w:tab/>
        <w:t>важность</w:t>
      </w:r>
      <w:r>
        <w:rPr>
          <w:rFonts w:ascii="Times New Roman" w:eastAsia="Times New Roman" w:hAnsi="Times New Roman" w:cs="Times New Roman"/>
          <w:color w:val="000000"/>
          <w:sz w:val="24"/>
          <w:szCs w:val="24"/>
        </w:rPr>
        <w:tab/>
        <w:t xml:space="preserve">духовно-нравственных </w:t>
      </w:r>
      <w:r w:rsidR="00513A41">
        <w:rPr>
          <w:rFonts w:ascii="Times New Roman" w:eastAsia="Times New Roman" w:hAnsi="Times New Roman" w:cs="Times New Roman"/>
          <w:color w:val="000000"/>
          <w:sz w:val="24"/>
          <w:szCs w:val="24"/>
        </w:rPr>
        <w:t>качеств</w:t>
      </w:r>
      <w:r w:rsidR="00513A41">
        <w:rPr>
          <w:rFonts w:ascii="Times New Roman" w:eastAsia="Times New Roman" w:hAnsi="Times New Roman" w:cs="Times New Roman"/>
          <w:color w:val="000000"/>
          <w:sz w:val="24"/>
          <w:szCs w:val="24"/>
        </w:rPr>
        <w:tab/>
        <w:t xml:space="preserve">гражданина, указывать </w:t>
      </w:r>
      <w:r>
        <w:rPr>
          <w:rFonts w:ascii="Times New Roman" w:eastAsia="Times New Roman" w:hAnsi="Times New Roman" w:cs="Times New Roman"/>
          <w:color w:val="000000"/>
          <w:sz w:val="24"/>
          <w:szCs w:val="24"/>
        </w:rPr>
        <w:t>их источники.</w:t>
      </w:r>
      <w:bookmarkStart w:id="299" w:name="_page_653_0"/>
      <w:bookmarkEnd w:id="298"/>
    </w:p>
    <w:p w:rsidR="00943E38" w:rsidRDefault="001138B0" w:rsidP="00513A4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30. Моя школа и мой класс (практическое занятие).</w:t>
      </w:r>
    </w:p>
    <w:p w:rsidR="00943E38" w:rsidRDefault="001138B0" w:rsidP="00513A41">
      <w:pPr>
        <w:widowControl w:val="0"/>
        <w:spacing w:line="242" w:lineRule="auto"/>
        <w:ind w:right="49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понятие «добрые дела» в контексте оценки собственных действий, их нравственного характера;</w:t>
      </w:r>
    </w:p>
    <w:p w:rsidR="00943E38" w:rsidRDefault="00513A41" w:rsidP="00513A41">
      <w:pPr>
        <w:widowControl w:val="0"/>
        <w:tabs>
          <w:tab w:val="left" w:pos="2049"/>
          <w:tab w:val="left" w:pos="3363"/>
          <w:tab w:val="left" w:pos="4520"/>
          <w:tab w:val="left" w:pos="5264"/>
          <w:tab w:val="left" w:pos="5777"/>
          <w:tab w:val="left" w:pos="7326"/>
          <w:tab w:val="left" w:pos="7849"/>
          <w:tab w:val="left" w:pos="8836"/>
        </w:tabs>
        <w:spacing w:line="241"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Находить </w:t>
      </w:r>
      <w:r w:rsidR="001138B0">
        <w:rPr>
          <w:rFonts w:ascii="Times New Roman" w:eastAsia="Times New Roman" w:hAnsi="Times New Roman" w:cs="Times New Roman"/>
          <w:color w:val="000000"/>
          <w:sz w:val="24"/>
          <w:szCs w:val="24"/>
        </w:rPr>
        <w:t>примеры</w:t>
      </w:r>
      <w:r>
        <w:rPr>
          <w:rFonts w:ascii="Times New Roman" w:eastAsia="Times New Roman" w:hAnsi="Times New Roman" w:cs="Times New Roman"/>
          <w:color w:val="000000"/>
          <w:sz w:val="24"/>
          <w:szCs w:val="24"/>
        </w:rPr>
        <w:t xml:space="preserve"> добрых дел в реальности и уметь </w:t>
      </w:r>
      <w:r w:rsidR="001138B0">
        <w:rPr>
          <w:rFonts w:ascii="Times New Roman" w:eastAsia="Times New Roman" w:hAnsi="Times New Roman" w:cs="Times New Roman"/>
          <w:color w:val="000000"/>
          <w:sz w:val="24"/>
          <w:szCs w:val="24"/>
        </w:rPr>
        <w:t>адаптировать их к потребностям класса.</w:t>
      </w:r>
    </w:p>
    <w:p w:rsidR="00943E38" w:rsidRDefault="001138B0" w:rsidP="00513A4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31. Человек: какой он? (практическое занятие).</w:t>
      </w:r>
    </w:p>
    <w:p w:rsidR="00943E38" w:rsidRDefault="001138B0" w:rsidP="00513A41">
      <w:pPr>
        <w:widowControl w:val="0"/>
        <w:spacing w:line="235" w:lineRule="auto"/>
        <w:ind w:left="710" w:right="22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понятие «человек» как духовно-нравственный идеал; приводить примеры духовно-нравственного идеала в культуре;</w:t>
      </w:r>
    </w:p>
    <w:p w:rsidR="00943E38" w:rsidRDefault="00513A41" w:rsidP="00513A41">
      <w:pPr>
        <w:widowControl w:val="0"/>
        <w:tabs>
          <w:tab w:val="left" w:pos="2589"/>
          <w:tab w:val="left" w:pos="3342"/>
          <w:tab w:val="left" w:pos="4213"/>
          <w:tab w:val="left" w:pos="5408"/>
          <w:tab w:val="left" w:pos="5883"/>
          <w:tab w:val="left" w:pos="7651"/>
          <w:tab w:val="left" w:pos="8933"/>
        </w:tabs>
        <w:spacing w:line="237"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sidR="001138B0">
        <w:rPr>
          <w:rFonts w:ascii="Times New Roman" w:eastAsia="Times New Roman" w:hAnsi="Times New Roman" w:cs="Times New Roman"/>
          <w:color w:val="000000"/>
          <w:sz w:val="24"/>
          <w:szCs w:val="24"/>
        </w:rPr>
        <w:t>ормулировать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свой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идеал</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человека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нравственные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качества,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которые ему присущи.</w:t>
      </w:r>
    </w:p>
    <w:p w:rsidR="00943E38" w:rsidRDefault="001138B0" w:rsidP="00513A4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32. Человек и культура (проект).</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грани взаимодействия человека и культуры;</w:t>
      </w:r>
    </w:p>
    <w:p w:rsidR="00943E38" w:rsidRDefault="001138B0" w:rsidP="00513A41">
      <w:pPr>
        <w:widowControl w:val="0"/>
        <w:spacing w:line="235"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описать в выбранном направлении с помощью известных примеров образ человека, создаваемый произведениями культуры;</w:t>
      </w:r>
    </w:p>
    <w:p w:rsidR="00943E38" w:rsidRDefault="001138B0" w:rsidP="00513A41">
      <w:pPr>
        <w:widowControl w:val="0"/>
        <w:spacing w:before="4"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показать взаимосвязь человека и культуры через их взаимовлияние;</w:t>
      </w:r>
    </w:p>
    <w:p w:rsidR="00943E38" w:rsidRDefault="001138B0" w:rsidP="00513A41">
      <w:pPr>
        <w:widowControl w:val="0"/>
        <w:tabs>
          <w:tab w:val="left" w:pos="1862"/>
          <w:tab w:val="left" w:pos="2855"/>
          <w:tab w:val="left" w:pos="4313"/>
          <w:tab w:val="left" w:pos="5735"/>
          <w:tab w:val="left" w:pos="6428"/>
          <w:tab w:val="left" w:pos="7095"/>
          <w:tab w:val="left" w:pos="8609"/>
          <w:tab w:val="left" w:pos="9248"/>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w:t>
      </w:r>
      <w:r w:rsidR="00513A41">
        <w:rPr>
          <w:rFonts w:ascii="Times New Roman" w:eastAsia="Times New Roman" w:hAnsi="Times New Roman" w:cs="Times New Roman"/>
          <w:color w:val="000000"/>
          <w:sz w:val="24"/>
          <w:szCs w:val="24"/>
        </w:rPr>
        <w:t xml:space="preserve">ые признаки понятия «человек» с </w:t>
      </w:r>
      <w:r>
        <w:rPr>
          <w:rFonts w:ascii="Times New Roman" w:eastAsia="Times New Roman" w:hAnsi="Times New Roman" w:cs="Times New Roman"/>
          <w:color w:val="000000"/>
          <w:sz w:val="24"/>
          <w:szCs w:val="24"/>
        </w:rPr>
        <w:t>опорой</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исторические</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культурные примеры, их</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осмысление и оценку, как с положительной, так и с отрицательной стороны.</w:t>
      </w:r>
    </w:p>
    <w:p w:rsidR="00943E38" w:rsidRDefault="001138B0" w:rsidP="00513A41">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2.1.14.5.5. Система оценки результатов обучения.</w:t>
      </w:r>
    </w:p>
    <w:p w:rsidR="00943E38" w:rsidRDefault="001138B0" w:rsidP="00513A41">
      <w:pPr>
        <w:widowControl w:val="0"/>
        <w:tabs>
          <w:tab w:val="left" w:pos="2354"/>
          <w:tab w:val="left" w:pos="3847"/>
          <w:tab w:val="left" w:pos="5936"/>
          <w:tab w:val="left" w:pos="7449"/>
          <w:tab w:val="left" w:pos="8865"/>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результатов обучения должна быть основана на понятных, прозрачных и структурированных</w:t>
      </w:r>
      <w:r>
        <w:rPr>
          <w:rFonts w:ascii="Times New Roman" w:eastAsia="Times New Roman" w:hAnsi="Times New Roman" w:cs="Times New Roman"/>
          <w:color w:val="000000"/>
          <w:sz w:val="24"/>
          <w:szCs w:val="24"/>
        </w:rPr>
        <w:tab/>
        <w:t>принципах,</w:t>
      </w:r>
      <w:r>
        <w:rPr>
          <w:rFonts w:ascii="Times New Roman" w:eastAsia="Times New Roman" w:hAnsi="Times New Roman" w:cs="Times New Roman"/>
          <w:color w:val="000000"/>
          <w:sz w:val="24"/>
          <w:szCs w:val="24"/>
        </w:rPr>
        <w:tab/>
        <w:t>обес</w:t>
      </w:r>
      <w:r w:rsidR="00513A41">
        <w:rPr>
          <w:rFonts w:ascii="Times New Roman" w:eastAsia="Times New Roman" w:hAnsi="Times New Roman" w:cs="Times New Roman"/>
          <w:color w:val="000000"/>
          <w:sz w:val="24"/>
          <w:szCs w:val="24"/>
        </w:rPr>
        <w:t>печивающих</w:t>
      </w:r>
      <w:r w:rsidR="00513A41">
        <w:rPr>
          <w:rFonts w:ascii="Times New Roman" w:eastAsia="Times New Roman" w:hAnsi="Times New Roman" w:cs="Times New Roman"/>
          <w:color w:val="000000"/>
          <w:sz w:val="24"/>
          <w:szCs w:val="24"/>
        </w:rPr>
        <w:tab/>
        <w:t>оценивание</w:t>
      </w:r>
      <w:r w:rsidR="00513A41">
        <w:rPr>
          <w:rFonts w:ascii="Times New Roman" w:eastAsia="Times New Roman" w:hAnsi="Times New Roman" w:cs="Times New Roman"/>
          <w:color w:val="000000"/>
          <w:sz w:val="24"/>
          <w:szCs w:val="24"/>
        </w:rPr>
        <w:tab/>
        <w:t xml:space="preserve">различных </w:t>
      </w:r>
      <w:r>
        <w:rPr>
          <w:rFonts w:ascii="Times New Roman" w:eastAsia="Times New Roman" w:hAnsi="Times New Roman" w:cs="Times New Roman"/>
          <w:color w:val="000000"/>
          <w:sz w:val="24"/>
          <w:szCs w:val="24"/>
        </w:rPr>
        <w:t>компетенций обучающихся. Принципы оценки следующие.</w:t>
      </w:r>
    </w:p>
    <w:p w:rsidR="00943E38" w:rsidRDefault="001138B0" w:rsidP="00513A41">
      <w:pPr>
        <w:widowControl w:val="0"/>
        <w:spacing w:line="240" w:lineRule="auto"/>
        <w:ind w:right="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Личностные компетенции обучающихся не подлежат непосредственной оценке, не являются непосредственным основанием оценки как </w:t>
      </w:r>
      <w:r w:rsidR="00513A41">
        <w:rPr>
          <w:rFonts w:ascii="Times New Roman" w:eastAsia="Times New Roman" w:hAnsi="Times New Roman" w:cs="Times New Roman"/>
          <w:color w:val="000000"/>
          <w:sz w:val="24"/>
          <w:szCs w:val="24"/>
        </w:rPr>
        <w:t xml:space="preserve">итогового, так и промежуточного уровня духовно-нравственного </w:t>
      </w:r>
      <w:r>
        <w:rPr>
          <w:rFonts w:ascii="Times New Roman" w:eastAsia="Times New Roman" w:hAnsi="Times New Roman" w:cs="Times New Roman"/>
          <w:color w:val="000000"/>
          <w:sz w:val="24"/>
          <w:szCs w:val="24"/>
        </w:rPr>
        <w:t>развития</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детей,</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являются непосредственным основанием при оценке качества образования.</w:t>
      </w:r>
    </w:p>
    <w:p w:rsidR="00943E38" w:rsidRDefault="001138B0" w:rsidP="00513A41">
      <w:pPr>
        <w:widowControl w:val="0"/>
        <w:tabs>
          <w:tab w:val="left" w:pos="2400"/>
          <w:tab w:val="left" w:pos="4515"/>
          <w:tab w:val="left" w:pos="6968"/>
          <w:tab w:val="left" w:pos="9112"/>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образовательных достижений основана на методе наблюдения и включает: педагогические</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w:t>
      </w:r>
      <w:r w:rsidR="00513A41">
        <w:rPr>
          <w:rFonts w:ascii="Times New Roman" w:eastAsia="Times New Roman" w:hAnsi="Times New Roman" w:cs="Times New Roman"/>
          <w:color w:val="000000"/>
          <w:sz w:val="24"/>
          <w:szCs w:val="24"/>
        </w:rPr>
        <w:t xml:space="preserve">ия, педагогическую диагностику, </w:t>
      </w:r>
      <w:r>
        <w:rPr>
          <w:rFonts w:ascii="Times New Roman" w:eastAsia="Times New Roman" w:hAnsi="Times New Roman" w:cs="Times New Roman"/>
          <w:color w:val="000000"/>
          <w:sz w:val="24"/>
          <w:szCs w:val="24"/>
        </w:rPr>
        <w:t>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43E38" w:rsidRDefault="001138B0" w:rsidP="00513A41">
      <w:pPr>
        <w:widowControl w:val="0"/>
        <w:tabs>
          <w:tab w:val="left" w:pos="1375"/>
          <w:tab w:val="left" w:pos="2097"/>
          <w:tab w:val="left" w:pos="4193"/>
          <w:tab w:val="left" w:pos="5631"/>
          <w:tab w:val="left" w:pos="6737"/>
          <w:tab w:val="left" w:pos="8507"/>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этом</w:t>
      </w:r>
      <w:r>
        <w:rPr>
          <w:rFonts w:ascii="Times New Roman" w:eastAsia="Times New Roman" w:hAnsi="Times New Roman" w:cs="Times New Roman"/>
          <w:color w:val="000000"/>
          <w:sz w:val="24"/>
          <w:szCs w:val="24"/>
        </w:rPr>
        <w:tab/>
        <w:t>непосредственное</w:t>
      </w:r>
      <w:r>
        <w:rPr>
          <w:rFonts w:ascii="Times New Roman" w:eastAsia="Times New Roman" w:hAnsi="Times New Roman" w:cs="Times New Roman"/>
          <w:color w:val="000000"/>
          <w:sz w:val="24"/>
          <w:szCs w:val="24"/>
        </w:rPr>
        <w:tab/>
        <w:t>оц</w:t>
      </w:r>
      <w:r w:rsidR="00513A41">
        <w:rPr>
          <w:rFonts w:ascii="Times New Roman" w:eastAsia="Times New Roman" w:hAnsi="Times New Roman" w:cs="Times New Roman"/>
          <w:color w:val="000000"/>
          <w:sz w:val="24"/>
          <w:szCs w:val="24"/>
        </w:rPr>
        <w:t>енивание</w:t>
      </w:r>
      <w:r w:rsidR="00513A41">
        <w:rPr>
          <w:rFonts w:ascii="Times New Roman" w:eastAsia="Times New Roman" w:hAnsi="Times New Roman" w:cs="Times New Roman"/>
          <w:color w:val="000000"/>
          <w:sz w:val="24"/>
          <w:szCs w:val="24"/>
        </w:rPr>
        <w:tab/>
        <w:t>остаётся</w:t>
      </w:r>
      <w:r w:rsidR="00513A41">
        <w:rPr>
          <w:rFonts w:ascii="Times New Roman" w:eastAsia="Times New Roman" w:hAnsi="Times New Roman" w:cs="Times New Roman"/>
          <w:color w:val="000000"/>
          <w:sz w:val="24"/>
          <w:szCs w:val="24"/>
        </w:rPr>
        <w:tab/>
        <w:t xml:space="preserve">прерогативной </w:t>
      </w:r>
      <w:r>
        <w:rPr>
          <w:rFonts w:ascii="Times New Roman" w:eastAsia="Times New Roman" w:hAnsi="Times New Roman" w:cs="Times New Roman"/>
          <w:color w:val="000000"/>
          <w:sz w:val="24"/>
          <w:szCs w:val="24"/>
        </w:rPr>
        <w:t>образовательной организации с учётом обозначенных в программе по ОДНКНР предметных, личностных и метапредметных результатов.</w:t>
      </w:r>
    </w:p>
    <w:p w:rsidR="00943E38" w:rsidRDefault="00943E38" w:rsidP="00513A41">
      <w:pPr>
        <w:spacing w:line="240" w:lineRule="exact"/>
        <w:jc w:val="both"/>
        <w:rPr>
          <w:rFonts w:ascii="Times New Roman" w:eastAsia="Times New Roman" w:hAnsi="Times New Roman" w:cs="Times New Roman"/>
          <w:sz w:val="24"/>
          <w:szCs w:val="24"/>
        </w:rPr>
      </w:pPr>
    </w:p>
    <w:p w:rsidR="00943E38" w:rsidRDefault="00943E38" w:rsidP="00513A41">
      <w:pPr>
        <w:spacing w:after="1" w:line="180" w:lineRule="exact"/>
        <w:jc w:val="both"/>
        <w:rPr>
          <w:rFonts w:ascii="Times New Roman" w:eastAsia="Times New Roman" w:hAnsi="Times New Roman" w:cs="Times New Roman"/>
          <w:sz w:val="18"/>
          <w:szCs w:val="18"/>
        </w:rPr>
      </w:pPr>
    </w:p>
    <w:p w:rsidR="00943E38" w:rsidRDefault="001138B0" w:rsidP="00513A41">
      <w:pPr>
        <w:widowControl w:val="0"/>
        <w:tabs>
          <w:tab w:val="left" w:pos="1713"/>
        </w:tabs>
        <w:spacing w:line="242" w:lineRule="auto"/>
        <w:ind w:left="4472" w:right="311" w:hanging="423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2.1.15.</w:t>
      </w:r>
      <w:r w:rsidR="00513A4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Федеральная рабочая программа по учебному предмету «Изобразительное искусство».</w:t>
      </w:r>
    </w:p>
    <w:p w:rsidR="00943E38" w:rsidRDefault="001138B0" w:rsidP="00513A41">
      <w:pPr>
        <w:widowControl w:val="0"/>
        <w:tabs>
          <w:tab w:val="left" w:pos="1608"/>
          <w:tab w:val="left" w:pos="2741"/>
          <w:tab w:val="left" w:pos="6154"/>
          <w:tab w:val="left" w:pos="7590"/>
        </w:tabs>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2.1.15.1. Федеральная рабочая программа по учебному предм</w:t>
      </w:r>
      <w:r w:rsidR="00513A41">
        <w:rPr>
          <w:rFonts w:ascii="Times New Roman" w:eastAsia="Times New Roman" w:hAnsi="Times New Roman" w:cs="Times New Roman"/>
          <w:color w:val="000000"/>
          <w:sz w:val="24"/>
          <w:szCs w:val="24"/>
        </w:rPr>
        <w:t xml:space="preserve">ету «Изобразительное искусство» </w:t>
      </w:r>
      <w:r>
        <w:rPr>
          <w:rFonts w:ascii="Times New Roman" w:eastAsia="Times New Roman" w:hAnsi="Times New Roman" w:cs="Times New Roman"/>
          <w:color w:val="000000"/>
          <w:sz w:val="24"/>
          <w:szCs w:val="24"/>
        </w:rPr>
        <w:t>(предметная область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«Искусство») (далее соответственно – программа по изобразительному искусству, изобразительное искусство) включает пояснительную записку, содержание</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планируемые результаты</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освоения программы по изобразительному искусству.</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 Пояснительная записка.</w:t>
      </w:r>
    </w:p>
    <w:p w:rsidR="00943E38" w:rsidRDefault="001138B0" w:rsidP="00513A41">
      <w:pPr>
        <w:widowControl w:val="0"/>
        <w:tabs>
          <w:tab w:val="left" w:pos="1790"/>
          <w:tab w:val="left" w:pos="4786"/>
          <w:tab w:val="left" w:pos="6375"/>
          <w:tab w:val="left" w:pos="6917"/>
          <w:tab w:val="left" w:pos="8759"/>
        </w:tabs>
        <w:spacing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2.1.15.2.1.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w:t>
      </w:r>
      <w:r>
        <w:rPr>
          <w:rFonts w:ascii="Times New Roman" w:eastAsia="Times New Roman" w:hAnsi="Times New Roman" w:cs="Times New Roman"/>
          <w:color w:val="000000"/>
          <w:sz w:val="24"/>
          <w:szCs w:val="24"/>
        </w:rPr>
        <w:tab/>
        <w:t>развития,</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w:t>
      </w:r>
      <w:r w:rsidR="007D1BB8">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социализации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 представленных в федеральной программе воспитания.</w:t>
      </w:r>
    </w:p>
    <w:p w:rsidR="00943E38" w:rsidRDefault="001138B0" w:rsidP="00513A41">
      <w:pPr>
        <w:widowControl w:val="0"/>
        <w:tabs>
          <w:tab w:val="left" w:pos="1795"/>
          <w:tab w:val="left" w:pos="3135"/>
          <w:tab w:val="left" w:pos="3953"/>
          <w:tab w:val="left" w:pos="5237"/>
          <w:tab w:val="left" w:pos="6017"/>
          <w:tab w:val="left" w:pos="7379"/>
          <w:tab w:val="left" w:pos="7852"/>
          <w:tab w:val="left" w:pos="9109"/>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2.1.15.2.2. Основная</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цель</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изобразительное</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искусства</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визуально-пространственного мышления учащихся как формы эмоционально-ценностного, эстетического освоения</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 формы</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самовыражения и ориентации</w:t>
      </w:r>
      <w:bookmarkStart w:id="300" w:name="_page_655_0"/>
      <w:bookmarkEnd w:id="299"/>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943E38" w:rsidRDefault="001138B0" w:rsidP="00513A41">
      <w:pPr>
        <w:widowControl w:val="0"/>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w:t>
      </w:r>
    </w:p>
    <w:p w:rsidR="00943E38" w:rsidRDefault="001138B0" w:rsidP="00513A41">
      <w:pPr>
        <w:widowControl w:val="0"/>
        <w:spacing w:line="240" w:lineRule="auto"/>
        <w:ind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43E38" w:rsidRDefault="001138B0" w:rsidP="00513A41">
      <w:pPr>
        <w:widowControl w:val="0"/>
        <w:tabs>
          <w:tab w:val="left" w:pos="1795"/>
          <w:tab w:val="left" w:pos="3087"/>
          <w:tab w:val="left" w:pos="5386"/>
        </w:tabs>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w:t>
      </w:r>
      <w:r w:rsidR="007D1BB8">
        <w:rPr>
          <w:rFonts w:ascii="Times New Roman" w:eastAsia="Times New Roman" w:hAnsi="Times New Roman" w:cs="Times New Roman"/>
          <w:color w:val="000000"/>
          <w:sz w:val="24"/>
          <w:szCs w:val="24"/>
        </w:rPr>
        <w:t xml:space="preserve"> творческого развития </w:t>
      </w:r>
      <w:r>
        <w:rPr>
          <w:rFonts w:ascii="Times New Roman" w:eastAsia="Times New Roman" w:hAnsi="Times New Roman" w:cs="Times New Roman"/>
          <w:color w:val="000000"/>
          <w:sz w:val="24"/>
          <w:szCs w:val="24"/>
        </w:rPr>
        <w:t>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формирования</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готовности к саморазвитию и непрерывному образованию.</w:t>
      </w:r>
    </w:p>
    <w:p w:rsidR="00943E38" w:rsidRDefault="001138B0" w:rsidP="00513A41">
      <w:pPr>
        <w:widowControl w:val="0"/>
        <w:tabs>
          <w:tab w:val="left" w:pos="1795"/>
          <w:tab w:val="left" w:pos="3591"/>
          <w:tab w:val="left" w:pos="4484"/>
          <w:tab w:val="left" w:pos="6997"/>
          <w:tab w:val="left" w:pos="8668"/>
          <w:tab w:val="left" w:pos="9386"/>
          <w:tab w:val="left" w:pos="9870"/>
        </w:tabs>
        <w:spacing w:before="1"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2.1.15.2.5. Программа</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изобразительному</w:t>
      </w:r>
      <w:r w:rsidR="007D1BB8">
        <w:rPr>
          <w:rFonts w:ascii="Times New Roman" w:eastAsia="Times New Roman" w:hAnsi="Times New Roman" w:cs="Times New Roman"/>
          <w:color w:val="000000"/>
          <w:sz w:val="24"/>
          <w:szCs w:val="24"/>
        </w:rPr>
        <w:t xml:space="preserve"> искусству </w:t>
      </w:r>
      <w:r>
        <w:rPr>
          <w:rFonts w:ascii="Times New Roman" w:eastAsia="Times New Roman" w:hAnsi="Times New Roman" w:cs="Times New Roman"/>
          <w:color w:val="000000"/>
          <w:sz w:val="24"/>
          <w:szCs w:val="24"/>
        </w:rPr>
        <w:t xml:space="preserve">ориентирована на психологовозрастные особенности развития детей 11–15 лет, при этом содержание занятий может быть адаптировано с учётом </w:t>
      </w:r>
      <w:proofErr w:type="gramStart"/>
      <w:r>
        <w:rPr>
          <w:rFonts w:ascii="Times New Roman" w:eastAsia="Times New Roman" w:hAnsi="Times New Roman" w:cs="Times New Roman"/>
          <w:color w:val="000000"/>
          <w:sz w:val="24"/>
          <w:szCs w:val="24"/>
        </w:rPr>
        <w:t>индивидуальных качеств</w:t>
      </w:r>
      <w:proofErr w:type="gramEnd"/>
      <w:r>
        <w:rPr>
          <w:rFonts w:ascii="Times New Roman" w:eastAsia="Times New Roman" w:hAnsi="Times New Roman" w:cs="Times New Roman"/>
          <w:color w:val="000000"/>
          <w:sz w:val="24"/>
          <w:szCs w:val="24"/>
        </w:rPr>
        <w:t xml:space="preserve"> обучающихся к</w:t>
      </w:r>
      <w:r w:rsidR="007D1BB8">
        <w:rPr>
          <w:rFonts w:ascii="Times New Roman" w:eastAsia="Times New Roman" w:hAnsi="Times New Roman" w:cs="Times New Roman"/>
          <w:color w:val="000000"/>
          <w:sz w:val="24"/>
          <w:szCs w:val="24"/>
        </w:rPr>
        <w:t xml:space="preserve">ак для обучающихся, проявляющих </w:t>
      </w:r>
      <w:r>
        <w:rPr>
          <w:rFonts w:ascii="Times New Roman" w:eastAsia="Times New Roman" w:hAnsi="Times New Roman" w:cs="Times New Roman"/>
          <w:color w:val="000000"/>
          <w:sz w:val="24"/>
          <w:szCs w:val="24"/>
        </w:rPr>
        <w:t>выдающиеся</w:t>
      </w:r>
      <w:r w:rsidR="007D1BB8">
        <w:rPr>
          <w:rFonts w:ascii="Times New Roman" w:eastAsia="Times New Roman" w:hAnsi="Times New Roman" w:cs="Times New Roman"/>
          <w:color w:val="000000"/>
          <w:sz w:val="24"/>
          <w:szCs w:val="24"/>
        </w:rPr>
        <w:t xml:space="preserve"> способности, </w:t>
      </w:r>
      <w:r>
        <w:rPr>
          <w:rFonts w:ascii="Times New Roman" w:eastAsia="Times New Roman" w:hAnsi="Times New Roman" w:cs="Times New Roman"/>
          <w:color w:val="000000"/>
          <w:sz w:val="24"/>
          <w:szCs w:val="24"/>
        </w:rPr>
        <w:t>так</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обучающихся-инвалидов и обучающихся с ограниченными возможностями здоровья.</w:t>
      </w:r>
    </w:p>
    <w:p w:rsidR="00943E38" w:rsidRDefault="001138B0" w:rsidP="00513A41">
      <w:pPr>
        <w:widowControl w:val="0"/>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943E38" w:rsidRDefault="001138B0" w:rsidP="00513A41">
      <w:pPr>
        <w:widowControl w:val="0"/>
        <w:tabs>
          <w:tab w:val="left" w:pos="2419"/>
          <w:tab w:val="left" w:pos="3718"/>
          <w:tab w:val="left" w:pos="4786"/>
          <w:tab w:val="left" w:pos="6600"/>
          <w:tab w:val="left" w:pos="8483"/>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2.1.15.2.7. В</w:t>
      </w:r>
      <w:r>
        <w:rPr>
          <w:rFonts w:ascii="Times New Roman" w:eastAsia="Times New Roman" w:hAnsi="Times New Roman" w:cs="Times New Roman"/>
          <w:color w:val="000000"/>
          <w:sz w:val="24"/>
          <w:szCs w:val="24"/>
        </w:rPr>
        <w:tab/>
        <w:t>урочное</w:t>
      </w:r>
      <w:r>
        <w:rPr>
          <w:rFonts w:ascii="Times New Roman" w:eastAsia="Times New Roman" w:hAnsi="Times New Roman" w:cs="Times New Roman"/>
          <w:color w:val="000000"/>
          <w:sz w:val="24"/>
          <w:szCs w:val="24"/>
        </w:rPr>
        <w:tab/>
        <w:t>время</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943E38" w:rsidRDefault="001138B0" w:rsidP="00513A41">
      <w:pPr>
        <w:widowControl w:val="0"/>
        <w:spacing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943E38" w:rsidRDefault="001138B0" w:rsidP="00513A41">
      <w:pPr>
        <w:widowControl w:val="0"/>
        <w:tabs>
          <w:tab w:val="left" w:pos="2109"/>
          <w:tab w:val="left" w:pos="3092"/>
          <w:tab w:val="left" w:pos="4191"/>
          <w:tab w:val="left" w:pos="6137"/>
          <w:tab w:val="left" w:pos="7821"/>
          <w:tab w:val="left" w:pos="985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w:t>
      </w:r>
      <w:r>
        <w:rPr>
          <w:rFonts w:ascii="Times New Roman" w:eastAsia="Times New Roman" w:hAnsi="Times New Roman" w:cs="Times New Roman"/>
          <w:color w:val="000000"/>
          <w:sz w:val="24"/>
          <w:szCs w:val="24"/>
        </w:rPr>
        <w:tab/>
        <w:t>поиска</w:t>
      </w:r>
      <w:r>
        <w:rPr>
          <w:rFonts w:ascii="Times New Roman" w:eastAsia="Times New Roman" w:hAnsi="Times New Roman" w:cs="Times New Roman"/>
          <w:color w:val="000000"/>
          <w:sz w:val="24"/>
          <w:szCs w:val="24"/>
        </w:rPr>
        <w:tab/>
        <w:t>учебное</w:t>
      </w:r>
      <w:r>
        <w:rPr>
          <w:rFonts w:ascii="Times New Roman" w:eastAsia="Times New Roman" w:hAnsi="Times New Roman" w:cs="Times New Roman"/>
          <w:color w:val="000000"/>
          <w:sz w:val="24"/>
          <w:szCs w:val="24"/>
        </w:rPr>
        <w:tab/>
        <w:t>художественн</w:t>
      </w:r>
      <w:r w:rsidR="00513A41">
        <w:rPr>
          <w:rFonts w:ascii="Times New Roman" w:eastAsia="Times New Roman" w:hAnsi="Times New Roman" w:cs="Times New Roman"/>
          <w:color w:val="000000"/>
          <w:sz w:val="24"/>
          <w:szCs w:val="24"/>
        </w:rPr>
        <w:t>ое</w:t>
      </w:r>
      <w:r w:rsidR="00513A41">
        <w:rPr>
          <w:rFonts w:ascii="Times New Roman" w:eastAsia="Times New Roman" w:hAnsi="Times New Roman" w:cs="Times New Roman"/>
          <w:color w:val="000000"/>
          <w:sz w:val="24"/>
          <w:szCs w:val="24"/>
        </w:rPr>
        <w:tab/>
        <w:t>произведение</w:t>
      </w:r>
      <w:r w:rsidR="00513A41">
        <w:rPr>
          <w:rFonts w:ascii="Times New Roman" w:eastAsia="Times New Roman" w:hAnsi="Times New Roman" w:cs="Times New Roman"/>
          <w:color w:val="000000"/>
          <w:sz w:val="24"/>
          <w:szCs w:val="24"/>
        </w:rPr>
        <w:tab/>
        <w:t xml:space="preserve">(индивидуальное </w:t>
      </w:r>
      <w:r>
        <w:rPr>
          <w:rFonts w:ascii="Times New Roman" w:eastAsia="Times New Roman" w:hAnsi="Times New Roman" w:cs="Times New Roman"/>
          <w:color w:val="000000"/>
          <w:sz w:val="24"/>
          <w:szCs w:val="24"/>
        </w:rPr>
        <w:t>или коллективное, на плоскости или в объёме, макете).</w:t>
      </w:r>
    </w:p>
    <w:p w:rsidR="00943E38" w:rsidRDefault="001138B0" w:rsidP="00513A41">
      <w:pPr>
        <w:widowControl w:val="0"/>
        <w:tabs>
          <w:tab w:val="left" w:pos="2193"/>
          <w:tab w:val="left" w:pos="4032"/>
          <w:tab w:val="left" w:pos="4575"/>
          <w:tab w:val="left" w:pos="5926"/>
          <w:tab w:val="left" w:pos="7189"/>
          <w:tab w:val="left" w:pos="9032"/>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2.1.15.2.10. Большое значение имеет связь с внеурочной деятельностью, активная социокультурная</w:t>
      </w:r>
      <w:r>
        <w:rPr>
          <w:rFonts w:ascii="Times New Roman" w:eastAsia="Times New Roman" w:hAnsi="Times New Roman" w:cs="Times New Roman"/>
          <w:color w:val="000000"/>
          <w:sz w:val="24"/>
          <w:szCs w:val="24"/>
        </w:rPr>
        <w:tab/>
        <w:t>деятельность,</w:t>
      </w:r>
      <w:r w:rsidR="00513A41">
        <w:rPr>
          <w:rFonts w:ascii="Times New Roman" w:eastAsia="Times New Roman" w:hAnsi="Times New Roman" w:cs="Times New Roman"/>
          <w:color w:val="000000"/>
          <w:sz w:val="24"/>
          <w:szCs w:val="24"/>
        </w:rPr>
        <w:tab/>
        <w:t>в</w:t>
      </w:r>
      <w:r w:rsidR="00513A41">
        <w:rPr>
          <w:rFonts w:ascii="Times New Roman" w:eastAsia="Times New Roman" w:hAnsi="Times New Roman" w:cs="Times New Roman"/>
          <w:color w:val="000000"/>
          <w:sz w:val="24"/>
          <w:szCs w:val="24"/>
        </w:rPr>
        <w:tab/>
        <w:t>процессе</w:t>
      </w:r>
      <w:r w:rsidR="00513A41">
        <w:rPr>
          <w:rFonts w:ascii="Times New Roman" w:eastAsia="Times New Roman" w:hAnsi="Times New Roman" w:cs="Times New Roman"/>
          <w:color w:val="000000"/>
          <w:sz w:val="24"/>
          <w:szCs w:val="24"/>
        </w:rPr>
        <w:tab/>
        <w:t>которой</w:t>
      </w:r>
      <w:r w:rsidR="00513A41">
        <w:rPr>
          <w:rFonts w:ascii="Times New Roman" w:eastAsia="Times New Roman" w:hAnsi="Times New Roman" w:cs="Times New Roman"/>
          <w:color w:val="000000"/>
          <w:sz w:val="24"/>
          <w:szCs w:val="24"/>
        </w:rPr>
        <w:tab/>
        <w:t xml:space="preserve">обучающиеся </w:t>
      </w:r>
      <w:r>
        <w:rPr>
          <w:rFonts w:ascii="Times New Roman" w:eastAsia="Times New Roman" w:hAnsi="Times New Roman" w:cs="Times New Roman"/>
          <w:color w:val="000000"/>
          <w:sz w:val="24"/>
          <w:szCs w:val="24"/>
        </w:rPr>
        <w:t>участвуютв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943E38" w:rsidRDefault="001138B0" w:rsidP="00513A41">
      <w:pPr>
        <w:widowControl w:val="0"/>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2.1.15.2.11.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w:t>
      </w:r>
      <w:r>
        <w:rPr>
          <w:rFonts w:ascii="Times New Roman" w:eastAsia="Times New Roman" w:hAnsi="Times New Roman" w:cs="Times New Roman"/>
          <w:color w:val="000000"/>
          <w:sz w:val="24"/>
          <w:szCs w:val="24"/>
        </w:rPr>
        <w:lastRenderedPageBreak/>
        <w:t>народного и декоративно-прикладного искусства, изображения в зрелищных и экранных искусствах (вариативно).</w:t>
      </w:r>
    </w:p>
    <w:p w:rsidR="00943E38" w:rsidRDefault="001138B0" w:rsidP="00513A41">
      <w:pPr>
        <w:widowControl w:val="0"/>
        <w:spacing w:line="234"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w:t>
      </w:r>
      <w:bookmarkStart w:id="301" w:name="_page_657_0"/>
      <w:bookmarkEnd w:id="300"/>
      <w:r w:rsidR="007D1BB8">
        <w:rPr>
          <w:rFonts w:ascii="Times New Roman" w:eastAsia="Times New Roman" w:hAnsi="Times New Roman" w:cs="Times New Roman"/>
          <w:color w:val="000000"/>
          <w:sz w:val="24"/>
          <w:szCs w:val="24"/>
        </w:rPr>
        <w:t xml:space="preserve"> </w:t>
      </w:r>
    </w:p>
    <w:p w:rsidR="00943E38" w:rsidRDefault="001138B0" w:rsidP="00513A41">
      <w:pPr>
        <w:widowControl w:val="0"/>
        <w:spacing w:line="239" w:lineRule="auto"/>
        <w:ind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943E38" w:rsidRDefault="001138B0" w:rsidP="00513A41">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2.1.15.2.13. Задачами изобразительного искусства являются:</w:t>
      </w:r>
    </w:p>
    <w:p w:rsidR="00943E38" w:rsidRDefault="001138B0" w:rsidP="00513A41">
      <w:pPr>
        <w:widowControl w:val="0"/>
        <w:tabs>
          <w:tab w:val="left" w:pos="423"/>
          <w:tab w:val="left" w:pos="2453"/>
          <w:tab w:val="left" w:pos="3845"/>
          <w:tab w:val="left" w:pos="4868"/>
          <w:tab w:val="left" w:pos="6570"/>
          <w:tab w:val="left" w:pos="7636"/>
          <w:tab w:val="left" w:pos="9071"/>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w:t>
      </w:r>
      <w:r w:rsidR="007D1BB8">
        <w:rPr>
          <w:rFonts w:ascii="Times New Roman" w:eastAsia="Times New Roman" w:hAnsi="Times New Roman" w:cs="Times New Roman"/>
          <w:color w:val="000000"/>
          <w:sz w:val="24"/>
          <w:szCs w:val="24"/>
        </w:rPr>
        <w:t xml:space="preserve"> художественной </w:t>
      </w:r>
      <w:r>
        <w:rPr>
          <w:rFonts w:ascii="Times New Roman" w:eastAsia="Times New Roman" w:hAnsi="Times New Roman" w:cs="Times New Roman"/>
          <w:color w:val="000000"/>
          <w:sz w:val="24"/>
          <w:szCs w:val="24"/>
        </w:rPr>
        <w:t>культуры</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выражения</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пространственных формах</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духовных ценностей, формирование представлений о месте и значении художественной деятельности в жизни общества;</w:t>
      </w:r>
    </w:p>
    <w:p w:rsidR="00943E38" w:rsidRDefault="001138B0" w:rsidP="00513A41">
      <w:pPr>
        <w:widowControl w:val="0"/>
        <w:spacing w:line="242"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943E38" w:rsidRDefault="001138B0" w:rsidP="00513A41">
      <w:pPr>
        <w:widowControl w:val="0"/>
        <w:tabs>
          <w:tab w:val="left" w:pos="2940"/>
          <w:tab w:val="left" w:pos="3701"/>
          <w:tab w:val="left" w:pos="5768"/>
          <w:tab w:val="left" w:pos="7281"/>
          <w:tab w:val="left" w:pos="9371"/>
        </w:tabs>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513A41">
        <w:rPr>
          <w:rFonts w:ascii="Times New Roman" w:eastAsia="Times New Roman" w:hAnsi="Times New Roman" w:cs="Times New Roman"/>
          <w:color w:val="000000"/>
          <w:sz w:val="24"/>
          <w:szCs w:val="24"/>
        </w:rPr>
        <w:t xml:space="preserve">учающихся навыков эстетического </w:t>
      </w:r>
      <w:r>
        <w:rPr>
          <w:rFonts w:ascii="Times New Roman" w:eastAsia="Times New Roman" w:hAnsi="Times New Roman" w:cs="Times New Roman"/>
          <w:color w:val="000000"/>
          <w:sz w:val="24"/>
          <w:szCs w:val="24"/>
        </w:rPr>
        <w:t>видения и преобразования мира;</w:t>
      </w:r>
    </w:p>
    <w:p w:rsidR="00943E38" w:rsidRDefault="001138B0" w:rsidP="00513A41">
      <w:pPr>
        <w:widowControl w:val="0"/>
        <w:tabs>
          <w:tab w:val="left" w:pos="3567"/>
          <w:tab w:val="left" w:pos="7525"/>
          <w:tab w:val="left" w:pos="9474"/>
        </w:tabs>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скульптура),</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декоративно-прикладных, в архитектуре и дизайне, опыта художественного творчества в компьютерной графике и анимации, фотографии, работы в синтетических </w:t>
      </w:r>
      <w:r w:rsidR="007D1BB8">
        <w:rPr>
          <w:rFonts w:ascii="Times New Roman" w:eastAsia="Times New Roman" w:hAnsi="Times New Roman" w:cs="Times New Roman"/>
          <w:color w:val="000000"/>
          <w:sz w:val="24"/>
          <w:szCs w:val="24"/>
        </w:rPr>
        <w:t xml:space="preserve">искусствах </w:t>
      </w:r>
      <w:r>
        <w:rPr>
          <w:rFonts w:ascii="Times New Roman" w:eastAsia="Times New Roman" w:hAnsi="Times New Roman" w:cs="Times New Roman"/>
          <w:color w:val="000000"/>
          <w:sz w:val="24"/>
          <w:szCs w:val="24"/>
        </w:rPr>
        <w:t>(театре и кино) (вариативно);</w:t>
      </w:r>
    </w:p>
    <w:p w:rsidR="00943E38" w:rsidRDefault="001138B0" w:rsidP="00513A4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пространственного мышленияи аналитических визуальных способностей;</w:t>
      </w:r>
    </w:p>
    <w:p w:rsidR="00943E38" w:rsidRDefault="001138B0" w:rsidP="00513A41">
      <w:pPr>
        <w:widowControl w:val="0"/>
        <w:tabs>
          <w:tab w:val="left" w:pos="1188"/>
          <w:tab w:val="left" w:pos="2710"/>
          <w:tab w:val="left" w:pos="3082"/>
          <w:tab w:val="left" w:pos="4267"/>
          <w:tab w:val="left" w:pos="6435"/>
          <w:tab w:val="left" w:pos="7470"/>
          <w:tab w:val="left" w:pos="9152"/>
          <w:tab w:val="left" w:pos="10091"/>
        </w:tabs>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представлениями о средствах выразительности изобразительного искусства как способах</w:t>
      </w:r>
      <w:r>
        <w:rPr>
          <w:rFonts w:ascii="Times New Roman" w:eastAsia="Times New Roman" w:hAnsi="Times New Roman" w:cs="Times New Roman"/>
          <w:color w:val="000000"/>
          <w:sz w:val="24"/>
          <w:szCs w:val="24"/>
        </w:rPr>
        <w:tab/>
        <w:t>воплощения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видимых</w:t>
      </w:r>
      <w:r>
        <w:rPr>
          <w:rFonts w:ascii="Times New Roman" w:eastAsia="Times New Roman" w:hAnsi="Times New Roman" w:cs="Times New Roman"/>
          <w:color w:val="000000"/>
          <w:sz w:val="24"/>
          <w:szCs w:val="24"/>
        </w:rPr>
        <w:tab/>
        <w:t>пространстве</w:t>
      </w:r>
      <w:r w:rsidR="00513A41">
        <w:rPr>
          <w:rFonts w:ascii="Times New Roman" w:eastAsia="Times New Roman" w:hAnsi="Times New Roman" w:cs="Times New Roman"/>
          <w:color w:val="000000"/>
          <w:sz w:val="24"/>
          <w:szCs w:val="24"/>
        </w:rPr>
        <w:t>нных</w:t>
      </w:r>
      <w:r w:rsidR="00513A41">
        <w:rPr>
          <w:rFonts w:ascii="Times New Roman" w:eastAsia="Times New Roman" w:hAnsi="Times New Roman" w:cs="Times New Roman"/>
          <w:color w:val="000000"/>
          <w:sz w:val="24"/>
          <w:szCs w:val="24"/>
        </w:rPr>
        <w:tab/>
        <w:t>формах</w:t>
      </w:r>
      <w:r w:rsidR="00513A41">
        <w:rPr>
          <w:rFonts w:ascii="Times New Roman" w:eastAsia="Times New Roman" w:hAnsi="Times New Roman" w:cs="Times New Roman"/>
          <w:color w:val="000000"/>
          <w:sz w:val="24"/>
          <w:szCs w:val="24"/>
        </w:rPr>
        <w:tab/>
        <w:t>переживаний,</w:t>
      </w:r>
      <w:r w:rsidR="00513A41">
        <w:rPr>
          <w:rFonts w:ascii="Times New Roman" w:eastAsia="Times New Roman" w:hAnsi="Times New Roman" w:cs="Times New Roman"/>
          <w:color w:val="000000"/>
          <w:sz w:val="24"/>
          <w:szCs w:val="24"/>
        </w:rPr>
        <w:tab/>
        <w:t xml:space="preserve">чувств </w:t>
      </w:r>
      <w:r>
        <w:rPr>
          <w:rFonts w:ascii="Times New Roman" w:eastAsia="Times New Roman" w:hAnsi="Times New Roman" w:cs="Times New Roman"/>
          <w:color w:val="000000"/>
          <w:sz w:val="24"/>
          <w:szCs w:val="24"/>
        </w:rPr>
        <w:t>и мировоззренческих позиций человека;</w:t>
      </w:r>
    </w:p>
    <w:p w:rsidR="00943E38" w:rsidRDefault="001138B0" w:rsidP="00513A4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наблюдательности, ассоциативного мышления и творческого воображения;</w:t>
      </w:r>
    </w:p>
    <w:p w:rsidR="00943E38" w:rsidRDefault="001138B0" w:rsidP="00513A41">
      <w:pPr>
        <w:widowControl w:val="0"/>
        <w:tabs>
          <w:tab w:val="left" w:pos="2251"/>
          <w:tab w:val="left" w:pos="3516"/>
          <w:tab w:val="left" w:pos="3934"/>
          <w:tab w:val="left" w:pos="4885"/>
          <w:tab w:val="left" w:pos="5288"/>
          <w:tab w:val="left" w:pos="7549"/>
          <w:tab w:val="left" w:pos="8891"/>
        </w:tabs>
        <w:spacing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r>
        <w:rPr>
          <w:rFonts w:ascii="Times New Roman" w:eastAsia="Times New Roman" w:hAnsi="Times New Roman" w:cs="Times New Roman"/>
          <w:color w:val="000000"/>
          <w:sz w:val="24"/>
          <w:szCs w:val="24"/>
        </w:rPr>
        <w:tab/>
        <w:t>уважения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любви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цивилизационному</w:t>
      </w:r>
      <w:r>
        <w:rPr>
          <w:rFonts w:ascii="Times New Roman" w:eastAsia="Times New Roman" w:hAnsi="Times New Roman" w:cs="Times New Roman"/>
          <w:color w:val="000000"/>
          <w:sz w:val="24"/>
          <w:szCs w:val="24"/>
        </w:rPr>
        <w:tab/>
        <w:t>наследию</w:t>
      </w:r>
      <w:r>
        <w:rPr>
          <w:rFonts w:ascii="Times New Roman" w:eastAsia="Times New Roman" w:hAnsi="Times New Roman" w:cs="Times New Roman"/>
          <w:color w:val="000000"/>
          <w:sz w:val="24"/>
          <w:szCs w:val="24"/>
        </w:rPr>
        <w:tab/>
        <w:t>России через освоение отечественной художественной культуры;</w:t>
      </w:r>
    </w:p>
    <w:p w:rsidR="00943E38" w:rsidRDefault="001138B0" w:rsidP="00513A41">
      <w:pPr>
        <w:widowControl w:val="0"/>
        <w:spacing w:line="236"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43E38" w:rsidRDefault="001138B0" w:rsidP="00513A41">
      <w:pPr>
        <w:widowControl w:val="0"/>
        <w:tabs>
          <w:tab w:val="left" w:pos="3933"/>
          <w:tab w:val="left" w:pos="4347"/>
          <w:tab w:val="left" w:pos="5321"/>
          <w:tab w:val="left" w:pos="6150"/>
          <w:tab w:val="left" w:pos="8171"/>
          <w:tab w:val="left" w:pos="9503"/>
        </w:tabs>
        <w:spacing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2.1.15.2.14. В 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ФГО</w:t>
      </w:r>
      <w:r w:rsidR="00513A41">
        <w:rPr>
          <w:rFonts w:ascii="Times New Roman" w:eastAsia="Times New Roman" w:hAnsi="Times New Roman" w:cs="Times New Roman"/>
          <w:color w:val="000000"/>
          <w:sz w:val="24"/>
          <w:szCs w:val="24"/>
        </w:rPr>
        <w:t>С</w:t>
      </w:r>
      <w:r w:rsidR="00513A41">
        <w:rPr>
          <w:rFonts w:ascii="Times New Roman" w:eastAsia="Times New Roman" w:hAnsi="Times New Roman" w:cs="Times New Roman"/>
          <w:color w:val="000000"/>
          <w:sz w:val="24"/>
          <w:szCs w:val="24"/>
        </w:rPr>
        <w:tab/>
        <w:t>ООО</w:t>
      </w:r>
      <w:r w:rsidR="00513A41">
        <w:rPr>
          <w:rFonts w:ascii="Times New Roman" w:eastAsia="Times New Roman" w:hAnsi="Times New Roman" w:cs="Times New Roman"/>
          <w:color w:val="000000"/>
          <w:sz w:val="24"/>
          <w:szCs w:val="24"/>
        </w:rPr>
        <w:tab/>
        <w:t>изобразительное</w:t>
      </w:r>
      <w:r w:rsidR="00513A41">
        <w:rPr>
          <w:rFonts w:ascii="Times New Roman" w:eastAsia="Times New Roman" w:hAnsi="Times New Roman" w:cs="Times New Roman"/>
          <w:color w:val="000000"/>
          <w:sz w:val="24"/>
          <w:szCs w:val="24"/>
        </w:rPr>
        <w:tab/>
        <w:t xml:space="preserve">искусство </w:t>
      </w:r>
      <w:r>
        <w:rPr>
          <w:rFonts w:ascii="Times New Roman" w:eastAsia="Times New Roman" w:hAnsi="Times New Roman" w:cs="Times New Roman"/>
          <w:color w:val="000000"/>
          <w:sz w:val="24"/>
          <w:szCs w:val="24"/>
        </w:rPr>
        <w:t>входит в предметную область «Искусство» и является обязательным для изучения.</w:t>
      </w:r>
    </w:p>
    <w:p w:rsidR="00943E38" w:rsidRDefault="001138B0" w:rsidP="00513A41">
      <w:pPr>
        <w:widowControl w:val="0"/>
        <w:tabs>
          <w:tab w:val="left" w:pos="355"/>
          <w:tab w:val="left" w:pos="781"/>
          <w:tab w:val="left" w:pos="1749"/>
          <w:tab w:val="left" w:pos="2174"/>
          <w:tab w:val="left" w:pos="2718"/>
          <w:tab w:val="left" w:pos="3464"/>
          <w:tab w:val="left" w:pos="3970"/>
          <w:tab w:val="left" w:pos="4607"/>
          <w:tab w:val="left" w:pos="5024"/>
          <w:tab w:val="left" w:pos="6233"/>
          <w:tab w:val="left" w:pos="6650"/>
          <w:tab w:val="left" w:pos="7074"/>
          <w:tab w:val="left" w:pos="7989"/>
          <w:tab w:val="left" w:pos="8413"/>
          <w:tab w:val="left" w:pos="8960"/>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 число часов, рекомендованных для изучения изобразительного искусства, – 102 часа: в</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классе</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34</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часа</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неделю),</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классе</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34</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часа (1 час в неделю), в 7 классе – 34 часа (1 час в неделю).</w:t>
      </w:r>
    </w:p>
    <w:p w:rsidR="00943E38" w:rsidRDefault="001138B0" w:rsidP="00513A41">
      <w:pPr>
        <w:widowControl w:val="0"/>
        <w:tabs>
          <w:tab w:val="left" w:pos="417"/>
          <w:tab w:val="left" w:pos="2029"/>
          <w:tab w:val="left" w:pos="2626"/>
          <w:tab w:val="left" w:pos="3432"/>
          <w:tab w:val="left" w:pos="4849"/>
          <w:tab w:val="left" w:pos="5711"/>
          <w:tab w:val="left" w:pos="6433"/>
          <w:tab w:val="left" w:pos="7671"/>
          <w:tab w:val="left" w:pos="8776"/>
          <w:tab w:val="left" w:pos="9192"/>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2.1.15.2.15. Каждый</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модуль</w:t>
      </w:r>
      <w:r w:rsidR="007D1BB8">
        <w:rPr>
          <w:rFonts w:ascii="Times New Roman" w:eastAsia="Times New Roman" w:hAnsi="Times New Roman" w:cs="Times New Roman"/>
          <w:color w:val="000000"/>
          <w:sz w:val="24"/>
          <w:szCs w:val="24"/>
        </w:rPr>
        <w:t xml:space="preserve"> обладает </w:t>
      </w:r>
      <w:r>
        <w:rPr>
          <w:rFonts w:ascii="Times New Roman" w:eastAsia="Times New Roman" w:hAnsi="Times New Roman" w:cs="Times New Roman"/>
          <w:color w:val="000000"/>
          <w:sz w:val="24"/>
          <w:szCs w:val="24"/>
        </w:rPr>
        <w:t>содержа</w:t>
      </w:r>
      <w:r w:rsidR="007D1BB8">
        <w:rPr>
          <w:rFonts w:ascii="Times New Roman" w:eastAsia="Times New Roman" w:hAnsi="Times New Roman" w:cs="Times New Roman"/>
          <w:color w:val="000000"/>
          <w:sz w:val="24"/>
          <w:szCs w:val="24"/>
        </w:rPr>
        <w:t xml:space="preserve">тельной </w:t>
      </w:r>
      <w:r>
        <w:rPr>
          <w:rFonts w:ascii="Times New Roman" w:eastAsia="Times New Roman" w:hAnsi="Times New Roman" w:cs="Times New Roman"/>
          <w:color w:val="000000"/>
          <w:sz w:val="24"/>
          <w:szCs w:val="24"/>
        </w:rPr>
        <w:t>целостностью</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организован</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восходящему принципу</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D1BB8">
        <w:rPr>
          <w:rFonts w:ascii="Times New Roman" w:eastAsia="Times New Roman" w:hAnsi="Times New Roman" w:cs="Times New Roman"/>
          <w:color w:val="000000"/>
          <w:sz w:val="24"/>
          <w:szCs w:val="24"/>
        </w:rPr>
        <w:t xml:space="preserve"> отношении </w:t>
      </w:r>
      <w:r>
        <w:rPr>
          <w:rFonts w:ascii="Times New Roman" w:eastAsia="Times New Roman" w:hAnsi="Times New Roman" w:cs="Times New Roman"/>
          <w:color w:val="000000"/>
          <w:sz w:val="24"/>
          <w:szCs w:val="24"/>
        </w:rPr>
        <w:t>углубления</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007D1BB8">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опытомпедагогической работы. Однако</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определённыхпедагогических условиях</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установках порядок изучения модулей может быть изменён,</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 также возможно некоторое перераспределение учебного времени между модулями (при сохранении общего количества учебных часов).</w:t>
      </w:r>
    </w:p>
    <w:p w:rsidR="00943E38" w:rsidRDefault="001138B0" w:rsidP="007930E3">
      <w:pPr>
        <w:widowControl w:val="0"/>
        <w:spacing w:line="240" w:lineRule="auto"/>
        <w:ind w:left="-57" w:right="12" w:firstLine="7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2.1.15.2.16. Предусматривается </w:t>
      </w:r>
      <w:r w:rsidR="007D1BB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этом предполагается не увеличение количества тем для изучения, а увеличение времени на практическую художественную деятельность.</w:t>
      </w:r>
    </w:p>
    <w:p w:rsidR="00943E38" w:rsidRDefault="001138B0" w:rsidP="00513A41">
      <w:pPr>
        <w:widowControl w:val="0"/>
        <w:spacing w:line="24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943E38" w:rsidRDefault="001138B0" w:rsidP="00513A41">
      <w:pPr>
        <w:widowControl w:val="0"/>
        <w:spacing w:line="242"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2.1.15.3. Содержание программы по изобразительному искусству на уровне основного общего образования.</w:t>
      </w:r>
    </w:p>
    <w:p w:rsidR="00943E38" w:rsidRDefault="001138B0" w:rsidP="00513A41">
      <w:pPr>
        <w:widowControl w:val="0"/>
        <w:spacing w:line="241" w:lineRule="auto"/>
        <w:ind w:left="710" w:right="18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2.1.15.3.1. Модуль № 1 «Декоративно-прикладное и народное искусство». Общие сведения о декоративно-прикладном искусстве.</w:t>
      </w:r>
    </w:p>
    <w:p w:rsidR="00943E38" w:rsidRDefault="001138B0" w:rsidP="00513A41">
      <w:pPr>
        <w:widowControl w:val="0"/>
        <w:spacing w:line="233"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Декоративно-прикладное искусство и его виды. Декоративно-прикладное искусство и</w:t>
      </w:r>
      <w:bookmarkStart w:id="302" w:name="_page_659_0"/>
      <w:bookmarkEnd w:id="301"/>
      <w:r>
        <w:rPr>
          <w:rFonts w:ascii="Times New Roman" w:eastAsia="Times New Roman" w:hAnsi="Times New Roman" w:cs="Times New Roman"/>
          <w:color w:val="000000"/>
          <w:sz w:val="24"/>
          <w:szCs w:val="24"/>
        </w:rPr>
        <w:t xml:space="preserve"> предметная среда жизни людей.</w:t>
      </w:r>
    </w:p>
    <w:p w:rsidR="00943E38" w:rsidRDefault="001138B0" w:rsidP="00513A41">
      <w:pPr>
        <w:widowControl w:val="0"/>
        <w:spacing w:before="28"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Древние корни народного искусства.</w:t>
      </w:r>
    </w:p>
    <w:p w:rsidR="00943E38" w:rsidRDefault="001138B0" w:rsidP="00513A41">
      <w:pPr>
        <w:widowControl w:val="0"/>
        <w:spacing w:line="236"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Истоки образного языка декоративно-прикладного искусства. Традиционные образы народного (крестьянского) прикладного искусства.</w:t>
      </w:r>
    </w:p>
    <w:p w:rsidR="00943E38" w:rsidRDefault="001138B0" w:rsidP="00513A41">
      <w:pPr>
        <w:widowControl w:val="0"/>
        <w:spacing w:before="7"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Связь народного искусства с природой, бытом, трудом, верованиями и эпосом.</w:t>
      </w:r>
    </w:p>
    <w:p w:rsidR="00943E38" w:rsidRDefault="001138B0" w:rsidP="00513A41">
      <w:pPr>
        <w:widowControl w:val="0"/>
        <w:spacing w:line="241"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природных материалов в строительстве и изготовлении предметов быта, их значение в характере труда и жизненного уклада.</w:t>
      </w:r>
    </w:p>
    <w:p w:rsidR="00943E38" w:rsidRDefault="001138B0" w:rsidP="00513A41">
      <w:pPr>
        <w:widowControl w:val="0"/>
        <w:spacing w:line="237" w:lineRule="auto"/>
        <w:ind w:left="710"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Образно-символический языкнародного прикладного искусства. Знаки-символы традиционного крестьянского прикладного искусства.</w:t>
      </w:r>
    </w:p>
    <w:p w:rsidR="00943E38" w:rsidRDefault="001138B0" w:rsidP="00513A41">
      <w:pPr>
        <w:widowControl w:val="0"/>
        <w:tabs>
          <w:tab w:val="left" w:pos="6552"/>
          <w:tab w:val="left" w:pos="8021"/>
          <w:tab w:val="left" w:pos="9081"/>
        </w:tabs>
        <w:spacing w:before="1"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рисунков на темы древних узоров</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деревянной</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резьбы,</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росписи по дереву, вышивки. Освоение навыков декоративного обобщения в процессе практической творческой работы.</w:t>
      </w:r>
    </w:p>
    <w:p w:rsidR="00943E38" w:rsidRDefault="001138B0" w:rsidP="00513A41">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Убранство русской избы.</w:t>
      </w:r>
    </w:p>
    <w:p w:rsidR="00943E38" w:rsidRDefault="001138B0" w:rsidP="00513A41">
      <w:pPr>
        <w:widowControl w:val="0"/>
        <w:tabs>
          <w:tab w:val="left" w:pos="2486"/>
          <w:tab w:val="left" w:pos="3483"/>
          <w:tab w:val="left" w:pos="4845"/>
          <w:tab w:val="left" w:pos="6110"/>
          <w:tab w:val="left" w:pos="6668"/>
          <w:tab w:val="left" w:pos="7847"/>
          <w:tab w:val="left" w:pos="8399"/>
        </w:tabs>
        <w:spacing w:line="242"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Конструкция</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избы,</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единство</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красоты</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пользы</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функционального и символического – в её постройке и украшении.</w:t>
      </w:r>
    </w:p>
    <w:p w:rsidR="00943E38" w:rsidRDefault="001138B0" w:rsidP="00513A41">
      <w:pPr>
        <w:widowControl w:val="0"/>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43E38" w:rsidRDefault="001138B0" w:rsidP="00513A41">
      <w:pPr>
        <w:widowControl w:val="0"/>
        <w:spacing w:line="241" w:lineRule="auto"/>
        <w:ind w:left="710" w:right="14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рисунков – эскизов орнаментального декора крестьянского дома. Устройство внутреннего пространства крестьянского дома.</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Декоративные элементы жилой среды.</w:t>
      </w:r>
    </w:p>
    <w:p w:rsidR="00943E38" w:rsidRDefault="001138B0" w:rsidP="00513A41">
      <w:pPr>
        <w:widowControl w:val="0"/>
        <w:tabs>
          <w:tab w:val="left" w:pos="2460"/>
          <w:tab w:val="left" w:pos="4018"/>
          <w:tab w:val="left" w:pos="6054"/>
          <w:tab w:val="left" w:pos="7528"/>
          <w:tab w:val="left" w:pos="9558"/>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7D1BB8">
        <w:rPr>
          <w:rFonts w:ascii="Times New Roman" w:eastAsia="Times New Roman" w:hAnsi="Times New Roman" w:cs="Times New Roman"/>
          <w:color w:val="000000"/>
          <w:sz w:val="24"/>
          <w:szCs w:val="24"/>
        </w:rPr>
        <w:t xml:space="preserve"> декора </w:t>
      </w:r>
      <w:r>
        <w:rPr>
          <w:rFonts w:ascii="Times New Roman" w:eastAsia="Times New Roman" w:hAnsi="Times New Roman" w:cs="Times New Roman"/>
          <w:color w:val="000000"/>
          <w:sz w:val="24"/>
          <w:szCs w:val="24"/>
        </w:rPr>
        <w:t>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уклада</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 для каждого народа.</w:t>
      </w:r>
    </w:p>
    <w:p w:rsidR="00943E38" w:rsidRDefault="001138B0" w:rsidP="00513A41">
      <w:pPr>
        <w:widowControl w:val="0"/>
        <w:tabs>
          <w:tab w:val="left" w:pos="2344"/>
          <w:tab w:val="left" w:pos="3642"/>
          <w:tab w:val="left" w:pos="5062"/>
          <w:tab w:val="left" w:pos="6478"/>
          <w:tab w:val="left" w:pos="7438"/>
          <w:tab w:val="left" w:pos="8931"/>
        </w:tabs>
        <w:spacing w:line="236"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w:t>
      </w:r>
      <w:r>
        <w:rPr>
          <w:rFonts w:ascii="Times New Roman" w:eastAsia="Times New Roman" w:hAnsi="Times New Roman" w:cs="Times New Roman"/>
          <w:color w:val="000000"/>
          <w:sz w:val="24"/>
          <w:szCs w:val="24"/>
        </w:rPr>
        <w:tab/>
        <w:t>рисунков</w:t>
      </w:r>
      <w:r>
        <w:rPr>
          <w:rFonts w:ascii="Times New Roman" w:eastAsia="Times New Roman" w:hAnsi="Times New Roman" w:cs="Times New Roman"/>
          <w:color w:val="000000"/>
          <w:sz w:val="24"/>
          <w:szCs w:val="24"/>
        </w:rPr>
        <w:tab/>
        <w:t>предметов</w:t>
      </w:r>
      <w:r>
        <w:rPr>
          <w:rFonts w:ascii="Times New Roman" w:eastAsia="Times New Roman" w:hAnsi="Times New Roman" w:cs="Times New Roman"/>
          <w:color w:val="000000"/>
          <w:sz w:val="24"/>
          <w:szCs w:val="24"/>
        </w:rPr>
        <w:tab/>
        <w:t>народного</w:t>
      </w:r>
      <w:r>
        <w:rPr>
          <w:rFonts w:ascii="Times New Roman" w:eastAsia="Times New Roman" w:hAnsi="Times New Roman" w:cs="Times New Roman"/>
          <w:color w:val="000000"/>
          <w:sz w:val="24"/>
          <w:szCs w:val="24"/>
        </w:rPr>
        <w:tab/>
        <w:t>быта,</w:t>
      </w:r>
      <w:r>
        <w:rPr>
          <w:rFonts w:ascii="Times New Roman" w:eastAsia="Times New Roman" w:hAnsi="Times New Roman" w:cs="Times New Roman"/>
          <w:color w:val="000000"/>
          <w:sz w:val="24"/>
          <w:szCs w:val="24"/>
        </w:rPr>
        <w:tab/>
        <w:t>выявление</w:t>
      </w:r>
      <w:r>
        <w:rPr>
          <w:rFonts w:ascii="Times New Roman" w:eastAsia="Times New Roman" w:hAnsi="Times New Roman" w:cs="Times New Roman"/>
          <w:color w:val="000000"/>
          <w:sz w:val="24"/>
          <w:szCs w:val="24"/>
        </w:rPr>
        <w:tab/>
        <w:t>мудрости их выразительной формы и орнаментально-символического оформления.</w:t>
      </w:r>
    </w:p>
    <w:p w:rsidR="00943E38" w:rsidRDefault="001138B0" w:rsidP="00513A41">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Народный праздничный костюм.</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Образный строй народного праздничного костюма – женского и мужского.</w:t>
      </w:r>
    </w:p>
    <w:p w:rsidR="00943E38" w:rsidRDefault="001138B0" w:rsidP="00513A41">
      <w:pPr>
        <w:widowControl w:val="0"/>
        <w:spacing w:line="242"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Традиционная конструкция русского женского костюма – северорусский (сарафан) и южнорусский (понёва) варианты.</w:t>
      </w:r>
    </w:p>
    <w:p w:rsidR="00943E38" w:rsidRDefault="001138B0" w:rsidP="00513A41">
      <w:pPr>
        <w:widowControl w:val="0"/>
        <w:tabs>
          <w:tab w:val="left" w:pos="2495"/>
          <w:tab w:val="left" w:pos="3445"/>
          <w:tab w:val="left" w:pos="3978"/>
          <w:tab w:val="left" w:pos="5518"/>
          <w:tab w:val="left" w:pos="7044"/>
          <w:tab w:val="left" w:pos="8920"/>
        </w:tabs>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Разнообразие</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украшений</w:t>
      </w:r>
      <w:r>
        <w:rPr>
          <w:rFonts w:ascii="Times New Roman" w:eastAsia="Times New Roman" w:hAnsi="Times New Roman" w:cs="Times New Roman"/>
          <w:color w:val="000000"/>
          <w:sz w:val="24"/>
          <w:szCs w:val="24"/>
        </w:rPr>
        <w:tab/>
        <w:t>народного</w:t>
      </w:r>
      <w:r>
        <w:rPr>
          <w:rFonts w:ascii="Times New Roman" w:eastAsia="Times New Roman" w:hAnsi="Times New Roman" w:cs="Times New Roman"/>
          <w:color w:val="000000"/>
          <w:sz w:val="24"/>
          <w:szCs w:val="24"/>
        </w:rPr>
        <w:tab/>
        <w:t>праздничного</w:t>
      </w:r>
      <w:r>
        <w:rPr>
          <w:rFonts w:ascii="Times New Roman" w:eastAsia="Times New Roman" w:hAnsi="Times New Roman" w:cs="Times New Roman"/>
          <w:color w:val="000000"/>
          <w:sz w:val="24"/>
          <w:szCs w:val="24"/>
        </w:rPr>
        <w:tab/>
        <w:t>костюма для различных регионов страны.</w:t>
      </w:r>
    </w:p>
    <w:p w:rsidR="00943E38" w:rsidRDefault="001138B0" w:rsidP="00513A41">
      <w:pPr>
        <w:widowControl w:val="0"/>
        <w:tabs>
          <w:tab w:val="left" w:pos="3180"/>
          <w:tab w:val="left" w:pos="6070"/>
          <w:tab w:val="left" w:pos="9066"/>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орнаменто</w:t>
      </w:r>
      <w:r w:rsidR="007D1BB8">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текстильных</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промыслов в разных регионах страны.</w:t>
      </w:r>
    </w:p>
    <w:p w:rsidR="00943E38" w:rsidRDefault="001138B0" w:rsidP="00513A41">
      <w:pPr>
        <w:widowControl w:val="0"/>
        <w:tabs>
          <w:tab w:val="left" w:pos="2434"/>
          <w:tab w:val="left" w:pos="3821"/>
          <w:tab w:val="left" w:pos="5755"/>
          <w:tab w:val="left" w:pos="7550"/>
          <w:tab w:val="left" w:pos="9057"/>
        </w:tabs>
        <w:spacing w:line="234"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рисунков</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w:t>
      </w:r>
      <w:r w:rsidR="00513A41">
        <w:rPr>
          <w:rFonts w:ascii="Times New Roman" w:eastAsia="Times New Roman" w:hAnsi="Times New Roman" w:cs="Times New Roman"/>
          <w:color w:val="000000"/>
          <w:sz w:val="24"/>
          <w:szCs w:val="24"/>
        </w:rPr>
        <w:t xml:space="preserve">диционных праздничных костюмов, </w:t>
      </w:r>
      <w:r>
        <w:rPr>
          <w:rFonts w:ascii="Times New Roman" w:eastAsia="Times New Roman" w:hAnsi="Times New Roman" w:cs="Times New Roman"/>
          <w:color w:val="000000"/>
          <w:sz w:val="24"/>
          <w:szCs w:val="24"/>
        </w:rPr>
        <w:t>выражение в форме, цветовом решении, орнаментике костюма черт национального своеобразия.</w:t>
      </w:r>
    </w:p>
    <w:p w:rsidR="00943E38" w:rsidRDefault="001138B0" w:rsidP="007930E3">
      <w:pPr>
        <w:widowControl w:val="0"/>
        <w:spacing w:line="243" w:lineRule="auto"/>
        <w:ind w:left="710" w:right="-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тему традиций народных праздников. Народные художественные промыслы.</w:t>
      </w:r>
    </w:p>
    <w:p w:rsidR="00943E38" w:rsidRDefault="001138B0" w:rsidP="00513A41">
      <w:pPr>
        <w:widowControl w:val="0"/>
        <w:tabs>
          <w:tab w:val="left" w:pos="1503"/>
          <w:tab w:val="left" w:pos="1939"/>
          <w:tab w:val="left" w:pos="3166"/>
          <w:tab w:val="left" w:pos="4482"/>
          <w:tab w:val="left" w:pos="5933"/>
          <w:tab w:val="left" w:pos="6416"/>
          <w:tab w:val="left" w:pos="8054"/>
          <w:tab w:val="left" w:pos="9143"/>
        </w:tabs>
        <w:spacing w:line="236"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народных</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промыслов</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современной</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Искусство и ремесло. Традиции культуры, особенные для каждого региона.</w:t>
      </w:r>
    </w:p>
    <w:p w:rsidR="00943E38" w:rsidRDefault="001138B0" w:rsidP="00513A41">
      <w:pPr>
        <w:widowControl w:val="0"/>
        <w:spacing w:line="235"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Многообразие видов традиционных ремёсел и происхождение художественных промыслов народов России.</w:t>
      </w:r>
    </w:p>
    <w:p w:rsidR="00943E38" w:rsidRDefault="001138B0" w:rsidP="00513A41">
      <w:pPr>
        <w:widowControl w:val="0"/>
        <w:tabs>
          <w:tab w:val="left" w:pos="2794"/>
          <w:tab w:val="left" w:pos="4676"/>
          <w:tab w:val="left" w:pos="6373"/>
          <w:tab w:val="left" w:pos="7890"/>
          <w:tab w:val="left" w:pos="8721"/>
          <w:tab w:val="left" w:pos="9667"/>
        </w:tabs>
        <w:spacing w:line="240"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Разнообразие</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материалов</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народных</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ремёсел</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связь с регионально-национальным бытом (дерево, береста, керамика, металл, кость, мех и кожа, шерсть и лён).</w:t>
      </w:r>
    </w:p>
    <w:p w:rsidR="00943E38" w:rsidRDefault="001138B0" w:rsidP="00513A41">
      <w:pPr>
        <w:widowControl w:val="0"/>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bookmarkStart w:id="303" w:name="_page_661_0"/>
      <w:bookmarkEnd w:id="302"/>
    </w:p>
    <w:p w:rsidR="00943E38" w:rsidRDefault="001138B0" w:rsidP="00513A4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эскиза игрушки по мотивам избранного промысла.</w:t>
      </w:r>
    </w:p>
    <w:p w:rsidR="00943E38" w:rsidRDefault="001138B0" w:rsidP="00513A41">
      <w:pPr>
        <w:widowControl w:val="0"/>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43E38" w:rsidRDefault="001138B0" w:rsidP="00513A41">
      <w:pPr>
        <w:widowControl w:val="0"/>
        <w:tabs>
          <w:tab w:val="left" w:pos="2600"/>
          <w:tab w:val="left" w:pos="5005"/>
          <w:tab w:val="left" w:pos="7131"/>
          <w:tab w:val="left" w:pos="9412"/>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Сюжетные</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мотивы,</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7D1B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приёмы и композиционные особенности городецкой </w:t>
      </w:r>
      <w:r>
        <w:rPr>
          <w:rFonts w:ascii="Times New Roman" w:eastAsia="Times New Roman" w:hAnsi="Times New Roman" w:cs="Times New Roman"/>
          <w:color w:val="000000"/>
          <w:sz w:val="24"/>
          <w:szCs w:val="24"/>
        </w:rPr>
        <w:lastRenderedPageBreak/>
        <w:t>росписи.</w:t>
      </w:r>
    </w:p>
    <w:p w:rsidR="00943E38" w:rsidRDefault="001138B0" w:rsidP="00513A41">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43E38" w:rsidRDefault="001138B0" w:rsidP="00513A41">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43E38" w:rsidRDefault="001138B0" w:rsidP="00513A41">
      <w:pPr>
        <w:widowControl w:val="0"/>
        <w:spacing w:before="2" w:line="238" w:lineRule="auto"/>
        <w:ind w:right="1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43E38" w:rsidRDefault="001138B0" w:rsidP="00513A41">
      <w:pPr>
        <w:widowControl w:val="0"/>
        <w:spacing w:before="4"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43E38" w:rsidRDefault="001138B0" w:rsidP="00513A41">
      <w:pPr>
        <w:widowControl w:val="0"/>
        <w:tabs>
          <w:tab w:val="left" w:pos="8488"/>
        </w:tabs>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Мир сказок и легенд, примет и оберегов в творчестве мастеров</w:t>
      </w:r>
      <w:r w:rsidR="00513A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художественных промыслов.</w:t>
      </w:r>
    </w:p>
    <w:p w:rsidR="00943E38" w:rsidRDefault="001138B0" w:rsidP="00513A41">
      <w:pPr>
        <w:widowControl w:val="0"/>
        <w:spacing w:line="241" w:lineRule="auto"/>
        <w:ind w:right="46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Отражение в изделиях народных промыслов многообразия исторических, духовных и культурных традиций.</w:t>
      </w:r>
    </w:p>
    <w:p w:rsidR="00943E38" w:rsidRDefault="001138B0" w:rsidP="00513A41">
      <w:pPr>
        <w:widowControl w:val="0"/>
        <w:spacing w:line="233"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943E38" w:rsidRDefault="001138B0" w:rsidP="00513A41">
      <w:pPr>
        <w:widowControl w:val="0"/>
        <w:spacing w:before="4" w:line="235" w:lineRule="auto"/>
        <w:ind w:left="710" w:right="1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Декоративно-прикладное искусство в культуре разных эпох и народов. Роль декоративно-прикладного искусства в культуре древних цивилизаций.</w:t>
      </w:r>
    </w:p>
    <w:p w:rsidR="00943E38" w:rsidRDefault="001138B0" w:rsidP="00513A41">
      <w:pPr>
        <w:widowControl w:val="0"/>
        <w:spacing w:before="7" w:line="237"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Отражение в декоре мировоззрения эпохи, организации общества, традиций быта и ремесла, уклада жизни людей.</w:t>
      </w:r>
    </w:p>
    <w:p w:rsidR="00943E38" w:rsidRDefault="001138B0" w:rsidP="00513A41">
      <w:pPr>
        <w:widowControl w:val="0"/>
        <w:spacing w:before="3" w:line="235"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Характерныепризнакипроизведений декоративно-прикладного искусства,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 мотивы и символика орнаментов в культуре разных эпох.</w:t>
      </w:r>
    </w:p>
    <w:p w:rsidR="00943E38" w:rsidRDefault="001138B0" w:rsidP="00513A41">
      <w:pPr>
        <w:widowControl w:val="0"/>
        <w:tabs>
          <w:tab w:val="left" w:pos="1515"/>
          <w:tab w:val="left" w:pos="2455"/>
          <w:tab w:val="left" w:pos="4192"/>
          <w:tab w:val="left" w:pos="4913"/>
          <w:tab w:val="left" w:pos="6486"/>
          <w:tab w:val="left" w:pos="7226"/>
          <w:tab w:val="left" w:pos="8840"/>
        </w:tabs>
        <w:spacing w:before="7"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Характерные особенности одежды для культуры разных эпох и народов. Выражение образа человека,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положения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обществе</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в его костюме и его украшениях. Украшение жизненного пространства: построений, интерьеров, предметов быта – в культуре разных эпох.</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Декоративно-прикладное искусство в жизни современного человека.</w:t>
      </w:r>
    </w:p>
    <w:p w:rsidR="00943E38" w:rsidRDefault="001138B0" w:rsidP="00513A41">
      <w:pPr>
        <w:widowControl w:val="0"/>
        <w:spacing w:line="242"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43E38" w:rsidRDefault="001138B0" w:rsidP="00513A41">
      <w:pPr>
        <w:widowControl w:val="0"/>
        <w:tabs>
          <w:tab w:val="left" w:pos="5210"/>
          <w:tab w:val="left" w:pos="6210"/>
          <w:tab w:val="left" w:pos="7417"/>
          <w:tab w:val="left" w:pos="8590"/>
        </w:tabs>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Символический знак в современной</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эмблема,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логотип,</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указующий или декоративный знак.</w:t>
      </w:r>
    </w:p>
    <w:p w:rsidR="00943E38" w:rsidRDefault="001138B0" w:rsidP="00513A41">
      <w:pPr>
        <w:widowControl w:val="0"/>
        <w:spacing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43E38" w:rsidRDefault="001138B0" w:rsidP="00513A41">
      <w:pPr>
        <w:widowControl w:val="0"/>
        <w:spacing w:line="237"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Декор на улицах и декор помещений. Декор праздничный и повседневный. Праздничное оформление школы.</w:t>
      </w:r>
    </w:p>
    <w:p w:rsidR="00943E38" w:rsidRDefault="001138B0" w:rsidP="00EB6036">
      <w:pPr>
        <w:widowControl w:val="0"/>
        <w:spacing w:line="238" w:lineRule="auto"/>
        <w:ind w:right="143"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2.1.15.3.2. Модуль № 2 «Живопись, графика, скульптура». Общие сведения о видах искусства.</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Пространственные и временные виды искусства.</w:t>
      </w:r>
    </w:p>
    <w:p w:rsidR="00943E38" w:rsidRDefault="001138B0" w:rsidP="00513A41">
      <w:pPr>
        <w:widowControl w:val="0"/>
        <w:spacing w:line="241"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Изобразительные, конструктивные и декоративные виды пространственных искусств, их место и назначение в жизни людей.</w:t>
      </w:r>
    </w:p>
    <w:p w:rsidR="00943E38" w:rsidRDefault="001138B0" w:rsidP="00513A41">
      <w:pPr>
        <w:widowControl w:val="0"/>
        <w:spacing w:line="22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виды живописи, графики и скульптуры. Художник и зритель: зрительские</w:t>
      </w:r>
      <w:bookmarkStart w:id="304" w:name="_page_663_0"/>
      <w:bookmarkEnd w:id="303"/>
      <w:r>
        <w:rPr>
          <w:rFonts w:ascii="Times New Roman" w:eastAsia="Times New Roman" w:hAnsi="Times New Roman" w:cs="Times New Roman"/>
          <w:color w:val="000000"/>
          <w:sz w:val="24"/>
          <w:szCs w:val="24"/>
        </w:rPr>
        <w:t xml:space="preserve"> умения, знания и творчество зрителя.</w:t>
      </w:r>
    </w:p>
    <w:p w:rsidR="00943E38" w:rsidRDefault="001138B0" w:rsidP="00513A41">
      <w:pPr>
        <w:widowControl w:val="0"/>
        <w:spacing w:before="28"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Язык изобразительного искусства и его выразительные средства.</w:t>
      </w:r>
    </w:p>
    <w:p w:rsidR="00943E38" w:rsidRDefault="00EB6036" w:rsidP="00513A41">
      <w:pPr>
        <w:widowControl w:val="0"/>
        <w:tabs>
          <w:tab w:val="left" w:pos="2580"/>
          <w:tab w:val="left" w:pos="4347"/>
          <w:tab w:val="left" w:pos="4947"/>
          <w:tab w:val="left" w:pos="6855"/>
          <w:tab w:val="left" w:pos="9040"/>
        </w:tabs>
        <w:spacing w:line="236"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Живописные, </w:t>
      </w:r>
      <w:r w:rsidR="001138B0">
        <w:rPr>
          <w:rFonts w:ascii="Times New Roman" w:eastAsia="Times New Roman" w:hAnsi="Times New Roman" w:cs="Times New Roman"/>
          <w:color w:val="000000"/>
          <w:sz w:val="24"/>
          <w:szCs w:val="24"/>
        </w:rPr>
        <w:t>графически</w:t>
      </w:r>
      <w:r>
        <w:rPr>
          <w:rFonts w:ascii="Times New Roman" w:eastAsia="Times New Roman" w:hAnsi="Times New Roman" w:cs="Times New Roman"/>
          <w:color w:val="000000"/>
          <w:sz w:val="24"/>
          <w:szCs w:val="24"/>
        </w:rPr>
        <w:t xml:space="preserve">е и скульптурные художественные </w:t>
      </w:r>
      <w:r w:rsidR="001138B0">
        <w:rPr>
          <w:rFonts w:ascii="Times New Roman" w:eastAsia="Times New Roman" w:hAnsi="Times New Roman" w:cs="Times New Roman"/>
          <w:color w:val="000000"/>
          <w:sz w:val="24"/>
          <w:szCs w:val="24"/>
        </w:rPr>
        <w:t>материалы, их особые свойства.</w:t>
      </w:r>
    </w:p>
    <w:p w:rsidR="00943E38" w:rsidRDefault="001138B0" w:rsidP="00EB6036">
      <w:pPr>
        <w:widowControl w:val="0"/>
        <w:spacing w:before="7"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рисунка в листе, выбор формата.</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Начальные умения рисунка с натуры. Зарисовки простых предметов.</w:t>
      </w:r>
    </w:p>
    <w:p w:rsidR="00943E38" w:rsidRDefault="001138B0" w:rsidP="00513A41">
      <w:pPr>
        <w:widowControl w:val="0"/>
        <w:spacing w:line="235" w:lineRule="auto"/>
        <w:ind w:left="710"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Линейные графические рисунки и наброски. Тон и тональные отношения: тёмное – светлое. Ритм и ритмическая организация плоскости листа.</w:t>
      </w:r>
    </w:p>
    <w:p w:rsidR="00943E38" w:rsidRDefault="001138B0" w:rsidP="00513A41">
      <w:pPr>
        <w:widowControl w:val="0"/>
        <w:spacing w:before="7" w:line="235"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43E38" w:rsidRDefault="001138B0" w:rsidP="00513A41">
      <w:pPr>
        <w:widowControl w:val="0"/>
        <w:tabs>
          <w:tab w:val="left" w:pos="1520"/>
          <w:tab w:val="left" w:pos="2179"/>
          <w:tab w:val="left" w:pos="4015"/>
          <w:tab w:val="left" w:pos="5228"/>
          <w:tab w:val="left" w:pos="5656"/>
          <w:tab w:val="left" w:pos="7789"/>
          <w:tab w:val="left" w:pos="9180"/>
        </w:tabs>
        <w:spacing w:before="10" w:line="233"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Цвет</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выразительное</w:t>
      </w:r>
      <w:r>
        <w:rPr>
          <w:rFonts w:ascii="Times New Roman" w:eastAsia="Times New Roman" w:hAnsi="Times New Roman" w:cs="Times New Roman"/>
          <w:color w:val="000000"/>
          <w:sz w:val="24"/>
          <w:szCs w:val="24"/>
        </w:rPr>
        <w:tab/>
        <w:t>средство</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изобразительном</w:t>
      </w:r>
      <w:r w:rsidR="00EB6036">
        <w:rPr>
          <w:rFonts w:ascii="Times New Roman" w:eastAsia="Times New Roman" w:hAnsi="Times New Roman" w:cs="Times New Roman"/>
          <w:color w:val="000000"/>
          <w:sz w:val="24"/>
          <w:szCs w:val="24"/>
        </w:rPr>
        <w:tab/>
        <w:t xml:space="preserve">искусстве: </w:t>
      </w:r>
      <w:r>
        <w:rPr>
          <w:rFonts w:ascii="Times New Roman" w:eastAsia="Times New Roman" w:hAnsi="Times New Roman" w:cs="Times New Roman"/>
          <w:color w:val="000000"/>
          <w:sz w:val="24"/>
          <w:szCs w:val="24"/>
        </w:rPr>
        <w:t>холодный и тёплый цвет, понятие цветовых отношений; колорит в живописи.</w:t>
      </w:r>
    </w:p>
    <w:p w:rsidR="00943E38" w:rsidRDefault="001138B0" w:rsidP="00513A41">
      <w:pPr>
        <w:widowControl w:val="0"/>
        <w:tabs>
          <w:tab w:val="left" w:pos="2189"/>
          <w:tab w:val="left" w:pos="4116"/>
          <w:tab w:val="left" w:pos="6298"/>
          <w:tab w:val="left" w:pos="8104"/>
          <w:tab w:val="left" w:pos="9208"/>
        </w:tabs>
        <w:spacing w:before="12"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скульптуры и характер материала в скульптуре. Скульптурные памятники, парковая скульптура,</w:t>
      </w:r>
      <w:r w:rsidR="00396491">
        <w:rPr>
          <w:rFonts w:ascii="Times New Roman" w:eastAsia="Times New Roman" w:hAnsi="Times New Roman" w:cs="Times New Roman"/>
          <w:color w:val="000000"/>
          <w:sz w:val="24"/>
          <w:szCs w:val="24"/>
        </w:rPr>
        <w:t xml:space="preserve"> камерная </w:t>
      </w:r>
      <w:r>
        <w:rPr>
          <w:rFonts w:ascii="Times New Roman" w:eastAsia="Times New Roman" w:hAnsi="Times New Roman" w:cs="Times New Roman"/>
          <w:color w:val="000000"/>
          <w:sz w:val="24"/>
          <w:szCs w:val="24"/>
        </w:rPr>
        <w:t>скульптура.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Статика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движение в скульптуре. Круглая скульптура. Произведения мелкой пластики. Виды рельефа.</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Жанры изобразительного искусства.</w:t>
      </w:r>
    </w:p>
    <w:p w:rsidR="00943E38" w:rsidRDefault="001138B0" w:rsidP="00513A41">
      <w:pPr>
        <w:widowControl w:val="0"/>
        <w:spacing w:line="235"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943E38" w:rsidRDefault="001138B0" w:rsidP="00513A41">
      <w:pPr>
        <w:widowControl w:val="0"/>
        <w:spacing w:before="5" w:line="235" w:lineRule="auto"/>
        <w:ind w:left="710" w:right="4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 изображения, сюжет и содержание произведения изобразительного искусства. Натюрморт.</w:t>
      </w:r>
    </w:p>
    <w:p w:rsidR="00943E38" w:rsidRDefault="001138B0" w:rsidP="00513A41">
      <w:pPr>
        <w:widowControl w:val="0"/>
        <w:spacing w:before="7" w:line="235" w:lineRule="auto"/>
        <w:ind w:right="10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943E38" w:rsidRDefault="00EB6036" w:rsidP="00513A41">
      <w:pPr>
        <w:widowControl w:val="0"/>
        <w:tabs>
          <w:tab w:val="left" w:pos="1872"/>
          <w:tab w:val="left" w:pos="3535"/>
          <w:tab w:val="left" w:pos="4825"/>
          <w:tab w:val="left" w:pos="5996"/>
          <w:tab w:val="left" w:pos="7449"/>
          <w:tab w:val="left" w:pos="9136"/>
        </w:tabs>
        <w:spacing w:before="10" w:line="235"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Основы </w:t>
      </w:r>
      <w:r w:rsidR="001138B0">
        <w:rPr>
          <w:rFonts w:ascii="Times New Roman" w:eastAsia="Times New Roman" w:hAnsi="Times New Roman" w:cs="Times New Roman"/>
          <w:color w:val="000000"/>
          <w:sz w:val="24"/>
          <w:szCs w:val="24"/>
        </w:rPr>
        <w:t>графической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грамоты</w:t>
      </w:r>
      <w:r>
        <w:rPr>
          <w:rFonts w:ascii="Times New Roman" w:eastAsia="Times New Roman" w:hAnsi="Times New Roman" w:cs="Times New Roman"/>
          <w:color w:val="000000"/>
          <w:sz w:val="24"/>
          <w:szCs w:val="24"/>
        </w:rPr>
        <w:t>: правила объёмного</w:t>
      </w:r>
      <w:r>
        <w:rPr>
          <w:rFonts w:ascii="Times New Roman" w:eastAsia="Times New Roman" w:hAnsi="Times New Roman" w:cs="Times New Roman"/>
          <w:color w:val="000000"/>
          <w:sz w:val="24"/>
          <w:szCs w:val="24"/>
        </w:rPr>
        <w:tab/>
        <w:t xml:space="preserve">изображения </w:t>
      </w:r>
      <w:r w:rsidR="001138B0">
        <w:rPr>
          <w:rFonts w:ascii="Times New Roman" w:eastAsia="Times New Roman" w:hAnsi="Times New Roman" w:cs="Times New Roman"/>
          <w:color w:val="000000"/>
          <w:sz w:val="24"/>
          <w:szCs w:val="24"/>
        </w:rPr>
        <w:t>предметов на плоскости.</w:t>
      </w:r>
    </w:p>
    <w:p w:rsidR="00943E38" w:rsidRDefault="001138B0" w:rsidP="00513A41">
      <w:pPr>
        <w:widowControl w:val="0"/>
        <w:spacing w:before="5" w:line="238" w:lineRule="auto"/>
        <w:ind w:right="5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Линейное построение предмета в пространстве: линия горизонта, точка зрения и точка схода, правила перспективных сокращений.</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Изображениеокружности в перспективе.</w:t>
      </w:r>
    </w:p>
    <w:p w:rsidR="00943E38" w:rsidRDefault="001138B0" w:rsidP="00513A41">
      <w:pPr>
        <w:widowControl w:val="0"/>
        <w:spacing w:line="240" w:lineRule="auto"/>
        <w:ind w:left="710" w:right="20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Рисование геометрических тел на основе правил линейной перспективы. Сложная пространственная форма и выявление её конструкции.</w:t>
      </w:r>
    </w:p>
    <w:p w:rsidR="00943E38" w:rsidRDefault="001138B0" w:rsidP="00513A41">
      <w:pPr>
        <w:widowControl w:val="0"/>
        <w:spacing w:line="235" w:lineRule="auto"/>
        <w:ind w:left="710" w:right="7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сложной формы предмета как соотношение простых геометрических фигур. Линейный рисунок конструкции из нескольких геометрических тел.</w:t>
      </w:r>
    </w:p>
    <w:p w:rsidR="00943E38" w:rsidRDefault="001138B0" w:rsidP="00513A41">
      <w:pPr>
        <w:widowControl w:val="0"/>
        <w:spacing w:before="1" w:line="242"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43E38" w:rsidRDefault="001138B0" w:rsidP="00513A41">
      <w:pPr>
        <w:widowControl w:val="0"/>
        <w:tabs>
          <w:tab w:val="left" w:pos="2318"/>
          <w:tab w:val="left" w:pos="4311"/>
          <w:tab w:val="left" w:pos="6526"/>
          <w:tab w:val="left" w:pos="8615"/>
          <w:tab w:val="left" w:pos="9472"/>
        </w:tabs>
        <w:spacing w:line="242"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натюрморта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графическими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материалами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натуры или по представлению.</w:t>
      </w:r>
    </w:p>
    <w:p w:rsidR="00943E38" w:rsidRDefault="001138B0" w:rsidP="00513A41">
      <w:pPr>
        <w:widowControl w:val="0"/>
        <w:spacing w:line="242" w:lineRule="auto"/>
        <w:ind w:right="59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Творческий натюрморт в графике. Произведения художников-графиков. Особенности графических техник. Печатная графика.</w:t>
      </w:r>
    </w:p>
    <w:p w:rsidR="00943E38" w:rsidRDefault="001138B0" w:rsidP="00513A41">
      <w:pPr>
        <w:widowControl w:val="0"/>
        <w:tabs>
          <w:tab w:val="left" w:pos="2391"/>
          <w:tab w:val="left" w:pos="4102"/>
          <w:tab w:val="left" w:pos="5785"/>
          <w:tab w:val="left" w:pos="6668"/>
          <w:tab w:val="left" w:pos="7167"/>
          <w:tab w:val="left" w:pos="8910"/>
        </w:tabs>
        <w:spacing w:line="241"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Живописное</w:t>
      </w:r>
      <w:r>
        <w:rPr>
          <w:rFonts w:ascii="Times New Roman" w:eastAsia="Times New Roman" w:hAnsi="Times New Roman" w:cs="Times New Roman"/>
          <w:color w:val="000000"/>
          <w:sz w:val="24"/>
          <w:szCs w:val="24"/>
        </w:rPr>
        <w:tab/>
        <w:t>изображение</w:t>
      </w:r>
      <w:r w:rsidR="00EB6036">
        <w:rPr>
          <w:rFonts w:ascii="Times New Roman" w:eastAsia="Times New Roman" w:hAnsi="Times New Roman" w:cs="Times New Roman"/>
          <w:color w:val="000000"/>
          <w:sz w:val="24"/>
          <w:szCs w:val="24"/>
        </w:rPr>
        <w:tab/>
        <w:t>натюрморта.</w:t>
      </w:r>
      <w:r w:rsidR="00EB6036">
        <w:rPr>
          <w:rFonts w:ascii="Times New Roman" w:eastAsia="Times New Roman" w:hAnsi="Times New Roman" w:cs="Times New Roman"/>
          <w:color w:val="000000"/>
          <w:sz w:val="24"/>
          <w:szCs w:val="24"/>
        </w:rPr>
        <w:tab/>
        <w:t>Цвет</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 xml:space="preserve">натюрмортах </w:t>
      </w:r>
      <w:r>
        <w:rPr>
          <w:rFonts w:ascii="Times New Roman" w:eastAsia="Times New Roman" w:hAnsi="Times New Roman" w:cs="Times New Roman"/>
          <w:color w:val="000000"/>
          <w:sz w:val="24"/>
          <w:szCs w:val="24"/>
        </w:rPr>
        <w:t>европейских и отечественных живописцев. Опыт создания живописного натюрморта.</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Портрет.</w:t>
      </w:r>
    </w:p>
    <w:p w:rsidR="00943E38" w:rsidRDefault="001138B0" w:rsidP="00513A41">
      <w:pPr>
        <w:widowControl w:val="0"/>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Великие портретисты в европейском искусстве.</w:t>
      </w:r>
    </w:p>
    <w:p w:rsidR="00943E38" w:rsidRDefault="001138B0" w:rsidP="00513A41">
      <w:pPr>
        <w:widowControl w:val="0"/>
        <w:spacing w:line="238"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развития портретного жанра в отечественном искусстве. Великиепортретисты в русской живописи.</w:t>
      </w:r>
    </w:p>
    <w:p w:rsidR="00943E38" w:rsidRDefault="001138B0" w:rsidP="00513A41">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Парадный и камерный портрет в живописи.</w:t>
      </w:r>
    </w:p>
    <w:p w:rsidR="00943E38" w:rsidRDefault="001138B0" w:rsidP="00513A41">
      <w:pPr>
        <w:widowControl w:val="0"/>
        <w:tabs>
          <w:tab w:val="left" w:pos="2305"/>
          <w:tab w:val="left" w:pos="3460"/>
          <w:tab w:val="left" w:pos="4335"/>
          <w:tab w:val="left" w:pos="5500"/>
          <w:tab w:val="left" w:pos="5861"/>
          <w:tab w:val="left" w:pos="7182"/>
          <w:tab w:val="left" w:pos="7854"/>
          <w:tab w:val="left" w:pos="8339"/>
          <w:tab w:val="left" w:pos="8709"/>
        </w:tabs>
        <w:spacing w:line="241"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жан</w:t>
      </w:r>
      <w:r w:rsidR="00EB6036">
        <w:rPr>
          <w:rFonts w:ascii="Times New Roman" w:eastAsia="Times New Roman" w:hAnsi="Times New Roman" w:cs="Times New Roman"/>
          <w:color w:val="000000"/>
          <w:sz w:val="24"/>
          <w:szCs w:val="24"/>
        </w:rPr>
        <w:t>ра</w:t>
      </w:r>
      <w:r w:rsidR="00EB6036">
        <w:rPr>
          <w:rFonts w:ascii="Times New Roman" w:eastAsia="Times New Roman" w:hAnsi="Times New Roman" w:cs="Times New Roman"/>
          <w:color w:val="000000"/>
          <w:sz w:val="24"/>
          <w:szCs w:val="24"/>
        </w:rPr>
        <w:tab/>
        <w:t>портрета</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искусстве</w:t>
      </w:r>
      <w:r w:rsidR="00EB6036">
        <w:rPr>
          <w:rFonts w:ascii="Times New Roman" w:eastAsia="Times New Roman" w:hAnsi="Times New Roman" w:cs="Times New Roman"/>
          <w:color w:val="000000"/>
          <w:sz w:val="24"/>
          <w:szCs w:val="24"/>
        </w:rPr>
        <w:tab/>
        <w:t>ХХ</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отечественном и европейском.</w:t>
      </w:r>
    </w:p>
    <w:p w:rsidR="00943E38" w:rsidRDefault="001138B0" w:rsidP="00513A41">
      <w:pPr>
        <w:widowControl w:val="0"/>
        <w:spacing w:line="22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Построение головы человека, основные пропорции лица, соотношение лицевой и черепной</w:t>
      </w:r>
      <w:bookmarkStart w:id="305" w:name="_page_665_0"/>
      <w:bookmarkEnd w:id="304"/>
      <w:r>
        <w:rPr>
          <w:rFonts w:ascii="Times New Roman" w:eastAsia="Times New Roman" w:hAnsi="Times New Roman" w:cs="Times New Roman"/>
          <w:color w:val="000000"/>
          <w:sz w:val="24"/>
          <w:szCs w:val="24"/>
        </w:rPr>
        <w:t xml:space="preserve"> частей головы.</w:t>
      </w:r>
    </w:p>
    <w:p w:rsidR="00943E38" w:rsidRDefault="001138B0" w:rsidP="00513A41">
      <w:pPr>
        <w:widowControl w:val="0"/>
        <w:spacing w:before="33"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43E38" w:rsidRDefault="001138B0" w:rsidP="00513A41">
      <w:pPr>
        <w:widowControl w:val="0"/>
        <w:spacing w:before="1" w:line="241" w:lineRule="auto"/>
        <w:ind w:left="710" w:right="34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освещения головы при создании портретного образа. Свет и тень в изображении головы человека.</w:t>
      </w:r>
    </w:p>
    <w:p w:rsidR="00943E38" w:rsidRDefault="001138B0" w:rsidP="00513A41">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Портрет в скульптуре.</w:t>
      </w:r>
    </w:p>
    <w:p w:rsidR="00943E38" w:rsidRDefault="001138B0" w:rsidP="00513A41">
      <w:pPr>
        <w:widowControl w:val="0"/>
        <w:tabs>
          <w:tab w:val="left" w:pos="2174"/>
          <w:tab w:val="left" w:pos="3452"/>
          <w:tab w:val="left" w:pos="4697"/>
          <w:tab w:val="left" w:pos="5297"/>
          <w:tab w:val="left" w:pos="6857"/>
          <w:tab w:val="left" w:pos="8257"/>
          <w:tab w:val="left" w:pos="8656"/>
          <w:tab w:val="left" w:pos="9607"/>
        </w:tabs>
        <w:spacing w:line="234"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Выражение</w:t>
      </w:r>
      <w:r>
        <w:rPr>
          <w:rFonts w:ascii="Times New Roman" w:eastAsia="Times New Roman" w:hAnsi="Times New Roman" w:cs="Times New Roman"/>
          <w:color w:val="000000"/>
          <w:sz w:val="24"/>
          <w:szCs w:val="24"/>
        </w:rPr>
        <w:tab/>
        <w:t>характера</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его</w:t>
      </w:r>
      <w:r w:rsidR="00EB6036">
        <w:rPr>
          <w:rFonts w:ascii="Times New Roman" w:eastAsia="Times New Roman" w:hAnsi="Times New Roman" w:cs="Times New Roman"/>
          <w:color w:val="000000"/>
          <w:sz w:val="24"/>
          <w:szCs w:val="24"/>
        </w:rPr>
        <w:tab/>
        <w:t>социального</w:t>
      </w:r>
      <w:r w:rsidR="00EB6036">
        <w:rPr>
          <w:rFonts w:ascii="Times New Roman" w:eastAsia="Times New Roman" w:hAnsi="Times New Roman" w:cs="Times New Roman"/>
          <w:color w:val="000000"/>
          <w:sz w:val="24"/>
          <w:szCs w:val="24"/>
        </w:rPr>
        <w:tab/>
        <w:t>положения</w:t>
      </w:r>
      <w:r w:rsidR="00EB6036">
        <w:rPr>
          <w:rFonts w:ascii="Times New Roman" w:eastAsia="Times New Roman" w:hAnsi="Times New Roman" w:cs="Times New Roman"/>
          <w:color w:val="000000"/>
          <w:sz w:val="24"/>
          <w:szCs w:val="24"/>
        </w:rPr>
        <w:tab/>
        <w:t>и</w:t>
      </w:r>
      <w:r w:rsidR="00EB6036">
        <w:rPr>
          <w:rFonts w:ascii="Times New Roman" w:eastAsia="Times New Roman" w:hAnsi="Times New Roman" w:cs="Times New Roman"/>
          <w:color w:val="000000"/>
          <w:sz w:val="24"/>
          <w:szCs w:val="24"/>
        </w:rPr>
        <w:tab/>
        <w:t xml:space="preserve">образа </w:t>
      </w:r>
      <w:r>
        <w:rPr>
          <w:rFonts w:ascii="Times New Roman" w:eastAsia="Times New Roman" w:hAnsi="Times New Roman" w:cs="Times New Roman"/>
          <w:color w:val="000000"/>
          <w:sz w:val="24"/>
          <w:szCs w:val="24"/>
        </w:rPr>
        <w:t>эпохи в скульптурном портрете.</w:t>
      </w:r>
    </w:p>
    <w:p w:rsidR="00943E38" w:rsidRDefault="001138B0" w:rsidP="00513A41">
      <w:pPr>
        <w:widowControl w:val="0"/>
        <w:spacing w:line="243" w:lineRule="auto"/>
        <w:ind w:left="710" w:right="5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свойств художественных материалов в создании скульптурного портрета. Живописное изображение портрета. Роль цвета в живописном портретном образе в</w:t>
      </w:r>
    </w:p>
    <w:p w:rsidR="00943E38" w:rsidRDefault="001138B0" w:rsidP="00513A41">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произведениях выдающихся живописцев.</w:t>
      </w:r>
    </w:p>
    <w:p w:rsidR="00943E38" w:rsidRDefault="001138B0" w:rsidP="00513A41">
      <w:pPr>
        <w:widowControl w:val="0"/>
        <w:spacing w:line="240" w:lineRule="auto"/>
        <w:ind w:left="710" w:right="41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 работы над созданием живописного портрета. Пейзаж.</w:t>
      </w:r>
    </w:p>
    <w:p w:rsidR="00943E38" w:rsidRDefault="001138B0" w:rsidP="00513A41">
      <w:pPr>
        <w:widowControl w:val="0"/>
        <w:tabs>
          <w:tab w:val="left" w:pos="2613"/>
          <w:tab w:val="left" w:pos="4437"/>
          <w:tab w:val="left" w:pos="6362"/>
          <w:tab w:val="left" w:pos="7032"/>
          <w:tab w:val="left" w:pos="8117"/>
          <w:tab w:val="left" w:pos="9631"/>
        </w:tabs>
        <w:spacing w:line="241"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ab/>
        <w:t>изображени</w:t>
      </w:r>
      <w:r w:rsidR="00EB6036">
        <w:rPr>
          <w:rFonts w:ascii="Times New Roman" w:eastAsia="Times New Roman" w:hAnsi="Times New Roman" w:cs="Times New Roman"/>
          <w:color w:val="000000"/>
          <w:sz w:val="24"/>
          <w:szCs w:val="24"/>
        </w:rPr>
        <w:t>я</w:t>
      </w:r>
      <w:r w:rsidR="00EB6036">
        <w:rPr>
          <w:rFonts w:ascii="Times New Roman" w:eastAsia="Times New Roman" w:hAnsi="Times New Roman" w:cs="Times New Roman"/>
          <w:color w:val="000000"/>
          <w:sz w:val="24"/>
          <w:szCs w:val="24"/>
        </w:rPr>
        <w:tab/>
        <w:t>пространства</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эпоху</w:t>
      </w:r>
      <w:r w:rsidR="00EB6036">
        <w:rPr>
          <w:rFonts w:ascii="Times New Roman" w:eastAsia="Times New Roman" w:hAnsi="Times New Roman" w:cs="Times New Roman"/>
          <w:color w:val="000000"/>
          <w:sz w:val="24"/>
          <w:szCs w:val="24"/>
        </w:rPr>
        <w:tab/>
        <w:t xml:space="preserve">Древнего </w:t>
      </w:r>
      <w:r>
        <w:rPr>
          <w:rFonts w:ascii="Times New Roman" w:eastAsia="Times New Roman" w:hAnsi="Times New Roman" w:cs="Times New Roman"/>
          <w:color w:val="000000"/>
          <w:sz w:val="24"/>
          <w:szCs w:val="24"/>
        </w:rPr>
        <w:t>мира, в средневековом искусстве и в эпоху Возрождения.</w:t>
      </w:r>
    </w:p>
    <w:p w:rsidR="00943E38" w:rsidRDefault="001138B0" w:rsidP="00513A41">
      <w:pPr>
        <w:widowControl w:val="0"/>
        <w:spacing w:line="23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построения линейной перспективы в изображении пространства.</w:t>
      </w:r>
    </w:p>
    <w:p w:rsidR="00943E38" w:rsidRDefault="001138B0" w:rsidP="00513A41">
      <w:pPr>
        <w:widowControl w:val="0"/>
        <w:spacing w:line="235"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Правила воздушной перспективы, построения переднего, среднего и дальнего планов при изображении пейзажа.</w:t>
      </w:r>
    </w:p>
    <w:p w:rsidR="00943E38" w:rsidRDefault="001138B0" w:rsidP="00513A41">
      <w:pPr>
        <w:widowControl w:val="0"/>
        <w:spacing w:line="237"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изображения разных состояний природы и её освещения. Романтический пейзаж. Морские пейзажи И. Айвазовского.</w:t>
      </w:r>
    </w:p>
    <w:p w:rsidR="00943E38" w:rsidRDefault="001138B0" w:rsidP="00513A41">
      <w:pPr>
        <w:widowControl w:val="0"/>
        <w:tabs>
          <w:tab w:val="left" w:pos="2578"/>
          <w:tab w:val="left" w:pos="4428"/>
          <w:tab w:val="left" w:pos="5910"/>
          <w:tab w:val="left" w:pos="6598"/>
          <w:tab w:val="left" w:pos="8296"/>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ab/>
        <w:t>изобра</w:t>
      </w:r>
      <w:r w:rsidR="00EB6036">
        <w:rPr>
          <w:rFonts w:ascii="Times New Roman" w:eastAsia="Times New Roman" w:hAnsi="Times New Roman" w:cs="Times New Roman"/>
          <w:color w:val="000000"/>
          <w:sz w:val="24"/>
          <w:szCs w:val="24"/>
        </w:rPr>
        <w:t>жения</w:t>
      </w:r>
      <w:r w:rsidR="00EB6036">
        <w:rPr>
          <w:rFonts w:ascii="Times New Roman" w:eastAsia="Times New Roman" w:hAnsi="Times New Roman" w:cs="Times New Roman"/>
          <w:color w:val="000000"/>
          <w:sz w:val="24"/>
          <w:szCs w:val="24"/>
        </w:rPr>
        <w:tab/>
        <w:t>природы</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 xml:space="preserve">творчестве </w:t>
      </w:r>
      <w:r>
        <w:rPr>
          <w:rFonts w:ascii="Times New Roman" w:eastAsia="Times New Roman" w:hAnsi="Times New Roman" w:cs="Times New Roman"/>
          <w:color w:val="000000"/>
          <w:sz w:val="24"/>
          <w:szCs w:val="24"/>
        </w:rPr>
        <w:t>импрессионистови постимпрессионистов. Представления о пленэрной живописи и колористической изменчивости состояний природы.</w:t>
      </w:r>
    </w:p>
    <w:p w:rsidR="00943E38" w:rsidRDefault="001138B0" w:rsidP="00513A41">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43E38" w:rsidRDefault="001138B0" w:rsidP="00EB6036">
      <w:pPr>
        <w:widowControl w:val="0"/>
        <w:tabs>
          <w:tab w:val="left" w:pos="439"/>
          <w:tab w:val="left" w:pos="1077"/>
          <w:tab w:val="left" w:pos="2469"/>
          <w:tab w:val="left" w:pos="3571"/>
          <w:tab w:val="left" w:pos="4241"/>
          <w:tab w:val="left" w:pos="4745"/>
          <w:tab w:val="left" w:pos="6080"/>
          <w:tab w:val="left" w:pos="6639"/>
          <w:tab w:val="left" w:pos="7487"/>
          <w:tab w:val="left" w:pos="8602"/>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Становление</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образа</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родной</w:t>
      </w:r>
      <w:r>
        <w:rPr>
          <w:rFonts w:ascii="Times New Roman" w:eastAsia="Times New Roman" w:hAnsi="Times New Roman" w:cs="Times New Roman"/>
          <w:color w:val="000000"/>
          <w:sz w:val="24"/>
          <w:szCs w:val="24"/>
        </w:rPr>
        <w:tab/>
      </w:r>
      <w:r w:rsidR="00EB6036">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рироды</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произведениях</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 Венецианова 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EB6036">
        <w:rPr>
          <w:rFonts w:ascii="Times New Roman" w:eastAsia="Times New Roman" w:hAnsi="Times New Roman" w:cs="Times New Roman"/>
          <w:color w:val="000000"/>
          <w:sz w:val="24"/>
          <w:szCs w:val="24"/>
        </w:rPr>
        <w:t xml:space="preserve"> учеников: А. Саврасова, </w:t>
      </w:r>
      <w:r>
        <w:rPr>
          <w:rFonts w:ascii="Times New Roman" w:eastAsia="Times New Roman" w:hAnsi="Times New Roman" w:cs="Times New Roman"/>
          <w:color w:val="000000"/>
          <w:sz w:val="24"/>
          <w:szCs w:val="24"/>
        </w:rPr>
        <w:t>И. Шишкина. Пейзажная</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живопись И. Левитанаи её значение для русской культуры. Значение художественного образа отечественного пейзажа в развитии чувства Родины.</w:t>
      </w:r>
    </w:p>
    <w:p w:rsidR="00943E38" w:rsidRDefault="001138B0" w:rsidP="007930E3">
      <w:pPr>
        <w:widowControl w:val="0"/>
        <w:spacing w:line="241" w:lineRule="auto"/>
        <w:ind w:left="710" w:right="-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w:t>
      </w:r>
      <w:r w:rsidR="007930E3" w:rsidRPr="007857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графическом рисунке и многообразие графических техник.</w:t>
      </w:r>
    </w:p>
    <w:p w:rsidR="00943E38" w:rsidRDefault="001138B0" w:rsidP="00EB6036">
      <w:pPr>
        <w:widowControl w:val="0"/>
        <w:tabs>
          <w:tab w:val="left" w:pos="2299"/>
          <w:tab w:val="left" w:pos="3526"/>
          <w:tab w:val="left" w:pos="4134"/>
          <w:tab w:val="left" w:pos="5745"/>
          <w:tab w:val="left" w:pos="7168"/>
          <w:tab w:val="left" w:pos="8733"/>
        </w:tabs>
        <w:spacing w:line="242" w:lineRule="auto"/>
        <w:ind w:left="710"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Графические зарисовки и графическая композиция на тем</w:t>
      </w:r>
      <w:r w:rsidR="00EB6036">
        <w:rPr>
          <w:rFonts w:ascii="Times New Roman" w:eastAsia="Times New Roman" w:hAnsi="Times New Roman" w:cs="Times New Roman"/>
          <w:color w:val="000000"/>
          <w:sz w:val="24"/>
          <w:szCs w:val="24"/>
        </w:rPr>
        <w:t xml:space="preserve">ы окружающей природы. Городской </w:t>
      </w:r>
      <w:r>
        <w:rPr>
          <w:rFonts w:ascii="Times New Roman" w:eastAsia="Times New Roman" w:hAnsi="Times New Roman" w:cs="Times New Roman"/>
          <w:color w:val="000000"/>
          <w:sz w:val="24"/>
          <w:szCs w:val="24"/>
        </w:rPr>
        <w:t>пейзаж</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творчестве</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мастеров</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искусства.</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Многообразие</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понимании образа города.</w:t>
      </w:r>
    </w:p>
    <w:p w:rsidR="00943E38" w:rsidRDefault="001138B0" w:rsidP="00EB6036">
      <w:pPr>
        <w:widowControl w:val="0"/>
        <w:spacing w:line="237" w:lineRule="auto"/>
        <w:ind w:right="1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43E38" w:rsidRDefault="001138B0" w:rsidP="00EB6036">
      <w:pPr>
        <w:widowControl w:val="0"/>
        <w:tabs>
          <w:tab w:val="left" w:pos="1744"/>
          <w:tab w:val="left" w:pos="3543"/>
          <w:tab w:val="left" w:pos="5156"/>
          <w:tab w:val="left" w:pos="6523"/>
          <w:tab w:val="left" w:pos="8762"/>
        </w:tabs>
        <w:spacing w:line="241"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Опыт</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изображения</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городского</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пейзажа.</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Наблюдательная</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перспектива и ритмическая организация плоскости изображения.</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Бытовой жанр в изобразительном искусстве.</w:t>
      </w:r>
    </w:p>
    <w:p w:rsidR="00943E38" w:rsidRDefault="001138B0" w:rsidP="00EB6036">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43E38" w:rsidRDefault="001138B0" w:rsidP="00EB6036">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43E38" w:rsidRDefault="001138B0" w:rsidP="00EB6036">
      <w:pPr>
        <w:widowControl w:val="0"/>
        <w:tabs>
          <w:tab w:val="left" w:pos="1896"/>
          <w:tab w:val="left" w:pos="2807"/>
          <w:tab w:val="left" w:pos="4336"/>
          <w:tab w:val="left" w:pos="6310"/>
          <w:tab w:val="left" w:pos="8072"/>
          <w:tab w:val="left" w:pos="8963"/>
        </w:tabs>
        <w:spacing w:line="238"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над</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сюжетной</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композицией.</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Композиция</w:t>
      </w:r>
      <w:r w:rsidR="00396491">
        <w:rPr>
          <w:rFonts w:ascii="Times New Roman" w:eastAsia="Times New Roman" w:hAnsi="Times New Roman" w:cs="Times New Roman"/>
          <w:color w:val="000000"/>
          <w:sz w:val="24"/>
          <w:szCs w:val="24"/>
        </w:rPr>
        <w:t xml:space="preserve"> как </w:t>
      </w:r>
      <w:r>
        <w:rPr>
          <w:rFonts w:ascii="Times New Roman" w:eastAsia="Times New Roman" w:hAnsi="Times New Roman" w:cs="Times New Roman"/>
          <w:color w:val="000000"/>
          <w:sz w:val="24"/>
          <w:szCs w:val="24"/>
        </w:rPr>
        <w:t>целостность в организации художественных выразительных средств и взаимосвязи всех компонентов произведения.</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Исторический жанр в изобразительном искусстве.</w:t>
      </w:r>
    </w:p>
    <w:p w:rsidR="00943E38" w:rsidRDefault="001138B0" w:rsidP="00EB6036">
      <w:pPr>
        <w:widowControl w:val="0"/>
        <w:spacing w:line="234"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Историческая тема в искусстве как изображение наиболее значительных событий в жизни общества</w:t>
      </w:r>
      <w:bookmarkStart w:id="306" w:name="_page_667_0"/>
      <w:bookmarkEnd w:id="305"/>
    </w:p>
    <w:p w:rsidR="00943E38" w:rsidRDefault="001138B0" w:rsidP="00EB6036">
      <w:pPr>
        <w:widowControl w:val="0"/>
        <w:spacing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Жанровые разновидности исторической картины в зависимости от сюжета:</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мифологическая картина, картина на библейские темы, батальная картина и другие.</w:t>
      </w:r>
    </w:p>
    <w:p w:rsidR="00943E38" w:rsidRDefault="001138B0" w:rsidP="00EB6036">
      <w:pPr>
        <w:widowControl w:val="0"/>
        <w:tabs>
          <w:tab w:val="left" w:pos="2439"/>
          <w:tab w:val="left" w:pos="3556"/>
          <w:tab w:val="left" w:pos="3977"/>
          <w:tab w:val="left" w:pos="5124"/>
          <w:tab w:val="left" w:pos="6446"/>
          <w:tab w:val="left" w:pos="7179"/>
          <w:tab w:val="left" w:pos="7658"/>
          <w:tab w:val="left" w:pos="8092"/>
          <w:tab w:val="left" w:pos="8612"/>
          <w:tab w:val="left" w:pos="9614"/>
        </w:tabs>
        <w:spacing w:before="2" w:line="234"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Историческая</w:t>
      </w:r>
      <w:r>
        <w:rPr>
          <w:rFonts w:ascii="Times New Roman" w:eastAsia="Times New Roman" w:hAnsi="Times New Roman" w:cs="Times New Roman"/>
          <w:color w:val="000000"/>
          <w:sz w:val="24"/>
          <w:szCs w:val="24"/>
        </w:rPr>
        <w:tab/>
        <w:t>картина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русск</w:t>
      </w:r>
      <w:r w:rsidR="00EB6036">
        <w:rPr>
          <w:rFonts w:ascii="Times New Roman" w:eastAsia="Times New Roman" w:hAnsi="Times New Roman" w:cs="Times New Roman"/>
          <w:color w:val="000000"/>
          <w:sz w:val="24"/>
          <w:szCs w:val="24"/>
        </w:rPr>
        <w:t>ом</w:t>
      </w:r>
      <w:r w:rsidR="00EB6036">
        <w:rPr>
          <w:rFonts w:ascii="Times New Roman" w:eastAsia="Times New Roman" w:hAnsi="Times New Roman" w:cs="Times New Roman"/>
          <w:color w:val="000000"/>
          <w:sz w:val="24"/>
          <w:szCs w:val="24"/>
        </w:rPr>
        <w:tab/>
        <w:t>искусстве</w:t>
      </w:r>
      <w:r w:rsidR="00EB6036">
        <w:rPr>
          <w:rFonts w:ascii="Times New Roman" w:eastAsia="Times New Roman" w:hAnsi="Times New Roman" w:cs="Times New Roman"/>
          <w:color w:val="000000"/>
          <w:sz w:val="24"/>
          <w:szCs w:val="24"/>
        </w:rPr>
        <w:tab/>
        <w:t>XIX</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и</w:t>
      </w:r>
      <w:r w:rsidR="00EB6036">
        <w:rPr>
          <w:rFonts w:ascii="Times New Roman" w:eastAsia="Times New Roman" w:hAnsi="Times New Roman" w:cs="Times New Roman"/>
          <w:color w:val="000000"/>
          <w:sz w:val="24"/>
          <w:szCs w:val="24"/>
        </w:rPr>
        <w:tab/>
        <w:t>её</w:t>
      </w:r>
      <w:r w:rsidR="00EB6036">
        <w:rPr>
          <w:rFonts w:ascii="Times New Roman" w:eastAsia="Times New Roman" w:hAnsi="Times New Roman" w:cs="Times New Roman"/>
          <w:color w:val="000000"/>
          <w:sz w:val="24"/>
          <w:szCs w:val="24"/>
        </w:rPr>
        <w:tab/>
        <w:t xml:space="preserve">особое </w:t>
      </w:r>
      <w:r>
        <w:rPr>
          <w:rFonts w:ascii="Times New Roman" w:eastAsia="Times New Roman" w:hAnsi="Times New Roman" w:cs="Times New Roman"/>
          <w:color w:val="000000"/>
          <w:sz w:val="24"/>
          <w:szCs w:val="24"/>
        </w:rPr>
        <w:t>место в развитии отечественной культуры.</w:t>
      </w:r>
    </w:p>
    <w:p w:rsidR="00943E38" w:rsidRDefault="001138B0" w:rsidP="00EB6036">
      <w:pPr>
        <w:widowControl w:val="0"/>
        <w:tabs>
          <w:tab w:val="left" w:pos="1939"/>
          <w:tab w:val="left" w:pos="3610"/>
          <w:tab w:val="left" w:pos="5302"/>
          <w:tab w:val="left" w:pos="6204"/>
          <w:tab w:val="left" w:pos="7566"/>
          <w:tab w:val="left" w:pos="9332"/>
        </w:tabs>
        <w:spacing w:before="12" w:line="235"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Картина</w:t>
      </w:r>
      <w:r>
        <w:rPr>
          <w:rFonts w:ascii="Times New Roman" w:eastAsia="Times New Roman" w:hAnsi="Times New Roman" w:cs="Times New Roman"/>
          <w:color w:val="000000"/>
          <w:sz w:val="24"/>
          <w:szCs w:val="24"/>
        </w:rPr>
        <w:tab/>
        <w:t>К. Брюллова</w:t>
      </w:r>
      <w:r>
        <w:rPr>
          <w:rFonts w:ascii="Times New Roman" w:eastAsia="Times New Roman" w:hAnsi="Times New Roman" w:cs="Times New Roman"/>
          <w:color w:val="000000"/>
          <w:sz w:val="24"/>
          <w:szCs w:val="24"/>
        </w:rPr>
        <w:tab/>
        <w:t>«Последний</w:t>
      </w:r>
      <w:r>
        <w:rPr>
          <w:rFonts w:ascii="Times New Roman" w:eastAsia="Times New Roman" w:hAnsi="Times New Roman" w:cs="Times New Roman"/>
          <w:color w:val="000000"/>
          <w:sz w:val="24"/>
          <w:szCs w:val="24"/>
        </w:rPr>
        <w:tab/>
        <w:t>день</w:t>
      </w:r>
      <w:r>
        <w:rPr>
          <w:rFonts w:ascii="Times New Roman" w:eastAsia="Times New Roman" w:hAnsi="Times New Roman" w:cs="Times New Roman"/>
          <w:color w:val="000000"/>
          <w:sz w:val="24"/>
          <w:szCs w:val="24"/>
        </w:rPr>
        <w:tab/>
        <w:t>Помп</w:t>
      </w:r>
      <w:r w:rsidR="00EB6036">
        <w:rPr>
          <w:rFonts w:ascii="Times New Roman" w:eastAsia="Times New Roman" w:hAnsi="Times New Roman" w:cs="Times New Roman"/>
          <w:color w:val="000000"/>
          <w:sz w:val="24"/>
          <w:szCs w:val="24"/>
        </w:rPr>
        <w:t>еи»,</w:t>
      </w:r>
      <w:r w:rsidR="00EB6036">
        <w:rPr>
          <w:rFonts w:ascii="Times New Roman" w:eastAsia="Times New Roman" w:hAnsi="Times New Roman" w:cs="Times New Roman"/>
          <w:color w:val="000000"/>
          <w:sz w:val="24"/>
          <w:szCs w:val="24"/>
        </w:rPr>
        <w:tab/>
        <w:t xml:space="preserve">исторические </w:t>
      </w:r>
      <w:r>
        <w:rPr>
          <w:rFonts w:ascii="Times New Roman" w:eastAsia="Times New Roman" w:hAnsi="Times New Roman" w:cs="Times New Roman"/>
          <w:color w:val="000000"/>
          <w:sz w:val="24"/>
          <w:szCs w:val="24"/>
        </w:rPr>
        <w:t>картины в творчестве В. Сурикова и других. Исторический образ России в картинах ХХ в.</w:t>
      </w:r>
    </w:p>
    <w:p w:rsidR="00943E38" w:rsidRDefault="001138B0" w:rsidP="00EB6036">
      <w:pPr>
        <w:widowControl w:val="0"/>
        <w:tabs>
          <w:tab w:val="left" w:pos="1327"/>
          <w:tab w:val="left" w:pos="1813"/>
          <w:tab w:val="left" w:pos="2763"/>
          <w:tab w:val="left" w:pos="3300"/>
          <w:tab w:val="left" w:pos="4236"/>
          <w:tab w:val="left" w:pos="4833"/>
          <w:tab w:val="left" w:pos="6071"/>
          <w:tab w:val="left" w:pos="7007"/>
          <w:tab w:val="left" w:pos="8523"/>
          <w:tab w:val="left" w:pos="9121"/>
        </w:tabs>
        <w:spacing w:before="9"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над сюжетной композицией. Этапы длительного периода работы художника над исторической</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картиной:</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эскизы,</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сбор</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 над этюдами,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уточнения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композиции в эскизах, картон композиции,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 над холстом.</w:t>
      </w:r>
    </w:p>
    <w:p w:rsidR="00943E38" w:rsidRDefault="001138B0" w:rsidP="00EB6036">
      <w:pPr>
        <w:widowControl w:val="0"/>
        <w:spacing w:line="235"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эскизов композиции на историческую тему с опорой на собранный материал по задуманномусюжету.</w:t>
      </w:r>
    </w:p>
    <w:p w:rsidR="00943E38" w:rsidRDefault="001138B0" w:rsidP="00EB6036">
      <w:pPr>
        <w:widowControl w:val="0"/>
        <w:spacing w:before="3"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Библейские темы в изобразительном искусстве.</w:t>
      </w:r>
    </w:p>
    <w:p w:rsidR="00943E38" w:rsidRDefault="001138B0" w:rsidP="00EB6036">
      <w:pPr>
        <w:widowControl w:val="0"/>
        <w:spacing w:line="242"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Исторические картины на библейские темы: место и значение сюжетов Священной истории в европейской культуре.</w:t>
      </w:r>
    </w:p>
    <w:p w:rsidR="00943E38" w:rsidRDefault="00396491" w:rsidP="00EB6036">
      <w:pPr>
        <w:widowControl w:val="0"/>
        <w:tabs>
          <w:tab w:val="left" w:pos="1840"/>
          <w:tab w:val="left" w:pos="2716"/>
          <w:tab w:val="left" w:pos="3196"/>
          <w:tab w:val="left" w:pos="3851"/>
          <w:tab w:val="left" w:pos="5642"/>
          <w:tab w:val="left" w:pos="6177"/>
          <w:tab w:val="left" w:pos="8690"/>
        </w:tabs>
        <w:spacing w:line="241"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Вечные </w:t>
      </w:r>
      <w:r w:rsidR="001138B0">
        <w:rPr>
          <w:rFonts w:ascii="Times New Roman" w:eastAsia="Times New Roman" w:hAnsi="Times New Roman" w:cs="Times New Roman"/>
          <w:color w:val="000000"/>
          <w:sz w:val="24"/>
          <w:szCs w:val="24"/>
        </w:rPr>
        <w:t>темы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нравственное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духовно-ценностное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выражение как «духовная ось», соединяющая жизненные позиции разных поколений.</w:t>
      </w:r>
    </w:p>
    <w:p w:rsidR="00943E38" w:rsidRDefault="001138B0" w:rsidP="00EB6036">
      <w:pPr>
        <w:widowControl w:val="0"/>
        <w:spacing w:line="238" w:lineRule="auto"/>
        <w:ind w:left="-69"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русской культуры. Язык изображения в иконе его религиозный и символический смысл.</w:t>
      </w:r>
    </w:p>
    <w:p w:rsidR="00943E38" w:rsidRDefault="001138B0" w:rsidP="00EB6036">
      <w:pPr>
        <w:widowControl w:val="0"/>
        <w:spacing w:line="241" w:lineRule="auto"/>
        <w:ind w:right="5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Великие русские иконописцы: духовный свет икон Андрея Рублёва, Феофана Грека, Дионисия.</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над эскизом сюжетной композиции.</w:t>
      </w:r>
    </w:p>
    <w:p w:rsidR="00943E38" w:rsidRDefault="001138B0" w:rsidP="00EB6036">
      <w:pPr>
        <w:widowControl w:val="0"/>
        <w:tabs>
          <w:tab w:val="left" w:pos="1483"/>
          <w:tab w:val="left" w:pos="1898"/>
          <w:tab w:val="left" w:pos="3104"/>
          <w:tab w:val="left" w:pos="5211"/>
          <w:tab w:val="left" w:pos="6500"/>
          <w:tab w:val="left" w:pos="6903"/>
          <w:tab w:val="left" w:pos="7840"/>
          <w:tab w:val="left" w:pos="8848"/>
          <w:tab w:val="left" w:pos="9695"/>
        </w:tabs>
        <w:spacing w:line="241"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изобразительного</w:t>
      </w:r>
      <w:r w:rsidR="00EB6036">
        <w:rPr>
          <w:rFonts w:ascii="Times New Roman" w:eastAsia="Times New Roman" w:hAnsi="Times New Roman" w:cs="Times New Roman"/>
          <w:color w:val="000000"/>
          <w:sz w:val="24"/>
          <w:szCs w:val="24"/>
        </w:rPr>
        <w:tab/>
        <w:t>искусства</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жизни</w:t>
      </w:r>
      <w:r w:rsidR="00EB6036">
        <w:rPr>
          <w:rFonts w:ascii="Times New Roman" w:eastAsia="Times New Roman" w:hAnsi="Times New Roman" w:cs="Times New Roman"/>
          <w:color w:val="000000"/>
          <w:sz w:val="24"/>
          <w:szCs w:val="24"/>
        </w:rPr>
        <w:tab/>
        <w:t>людей:</w:t>
      </w:r>
      <w:r w:rsidR="00EB6036">
        <w:rPr>
          <w:rFonts w:ascii="Times New Roman" w:eastAsia="Times New Roman" w:hAnsi="Times New Roman" w:cs="Times New Roman"/>
          <w:color w:val="000000"/>
          <w:sz w:val="24"/>
          <w:szCs w:val="24"/>
        </w:rPr>
        <w:tab/>
        <w:t xml:space="preserve">образ </w:t>
      </w:r>
      <w:r>
        <w:rPr>
          <w:rFonts w:ascii="Times New Roman" w:eastAsia="Times New Roman" w:hAnsi="Times New Roman" w:cs="Times New Roman"/>
          <w:color w:val="000000"/>
          <w:sz w:val="24"/>
          <w:szCs w:val="24"/>
        </w:rPr>
        <w:t>мира в изобразительном искусстве.</w:t>
      </w:r>
    </w:p>
    <w:p w:rsidR="00943E38" w:rsidRDefault="001138B0" w:rsidP="00EB603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2.1.15.3.3. Модуль № 3 «Архитектура и дизайн».</w:t>
      </w:r>
    </w:p>
    <w:p w:rsidR="00943E38" w:rsidRDefault="001138B0" w:rsidP="00EB6036">
      <w:pPr>
        <w:widowControl w:val="0"/>
        <w:tabs>
          <w:tab w:val="left" w:pos="2042"/>
          <w:tab w:val="left" w:pos="2751"/>
          <w:tab w:val="left" w:pos="4575"/>
          <w:tab w:val="left" w:pos="5492"/>
          <w:tab w:val="left" w:pos="7088"/>
          <w:tab w:val="left" w:pos="8492"/>
          <w:tab w:val="left" w:pos="10096"/>
        </w:tabs>
        <w:spacing w:line="238" w:lineRule="auto"/>
        <w:ind w:left="710"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Архитектура и дизайн – искусства художественной постройки – конструктивные искусства. Дизайн</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архитектура</w:t>
      </w:r>
      <w:r w:rsidR="00EB6036">
        <w:rPr>
          <w:rFonts w:ascii="Times New Roman" w:eastAsia="Times New Roman" w:hAnsi="Times New Roman" w:cs="Times New Roman"/>
          <w:color w:val="000000"/>
          <w:sz w:val="24"/>
          <w:szCs w:val="24"/>
        </w:rPr>
        <w:tab/>
        <w:t>как</w:t>
      </w:r>
      <w:r w:rsidR="00EB6036">
        <w:rPr>
          <w:rFonts w:ascii="Times New Roman" w:eastAsia="Times New Roman" w:hAnsi="Times New Roman" w:cs="Times New Roman"/>
          <w:color w:val="000000"/>
          <w:sz w:val="24"/>
          <w:szCs w:val="24"/>
        </w:rPr>
        <w:tab/>
        <w:t>создатели</w:t>
      </w:r>
      <w:r w:rsidR="00EB6036">
        <w:rPr>
          <w:rFonts w:ascii="Times New Roman" w:eastAsia="Times New Roman" w:hAnsi="Times New Roman" w:cs="Times New Roman"/>
          <w:color w:val="000000"/>
          <w:sz w:val="24"/>
          <w:szCs w:val="24"/>
        </w:rPr>
        <w:tab/>
        <w:t>«второй</w:t>
      </w:r>
      <w:r w:rsidR="00EB6036">
        <w:rPr>
          <w:rFonts w:ascii="Times New Roman" w:eastAsia="Times New Roman" w:hAnsi="Times New Roman" w:cs="Times New Roman"/>
          <w:color w:val="000000"/>
          <w:sz w:val="24"/>
          <w:szCs w:val="24"/>
        </w:rPr>
        <w:tab/>
        <w:t xml:space="preserve">природы» </w:t>
      </w:r>
      <w:r>
        <w:rPr>
          <w:rFonts w:ascii="Times New Roman" w:eastAsia="Times New Roman" w:hAnsi="Times New Roman" w:cs="Times New Roman"/>
          <w:color w:val="000000"/>
          <w:sz w:val="24"/>
          <w:szCs w:val="24"/>
        </w:rPr>
        <w:t>–</w:t>
      </w:r>
    </w:p>
    <w:p w:rsidR="00943E38" w:rsidRDefault="001138B0" w:rsidP="00EB6036">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предметно-пространственной среды жизни людей.</w:t>
      </w:r>
    </w:p>
    <w:p w:rsidR="00943E38" w:rsidRDefault="001138B0" w:rsidP="00EB6036">
      <w:pPr>
        <w:widowControl w:val="0"/>
        <w:tabs>
          <w:tab w:val="left" w:pos="3332"/>
          <w:tab w:val="left" w:pos="7028"/>
          <w:tab w:val="left" w:pos="8296"/>
          <w:tab w:val="left" w:pos="9076"/>
        </w:tabs>
        <w:spacing w:line="240"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Функциональность</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w:t>
      </w:r>
      <w:r w:rsidR="00EB6036">
        <w:rPr>
          <w:rFonts w:ascii="Times New Roman" w:eastAsia="Times New Roman" w:hAnsi="Times New Roman" w:cs="Times New Roman"/>
          <w:color w:val="000000"/>
          <w:sz w:val="24"/>
          <w:szCs w:val="24"/>
        </w:rPr>
        <w:t xml:space="preserve">дметно-пространственной среды и </w:t>
      </w:r>
      <w:r>
        <w:rPr>
          <w:rFonts w:ascii="Times New Roman" w:eastAsia="Times New Roman" w:hAnsi="Times New Roman" w:cs="Times New Roman"/>
          <w:color w:val="000000"/>
          <w:sz w:val="24"/>
          <w:szCs w:val="24"/>
        </w:rPr>
        <w:t>выражение в ней мировосприятия, духовно-ценностных позиций общества.</w:t>
      </w:r>
    </w:p>
    <w:p w:rsidR="00943E38" w:rsidRDefault="001138B0" w:rsidP="00EB6036">
      <w:pPr>
        <w:widowControl w:val="0"/>
        <w:spacing w:line="242"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Материальная культура человечества как уникальная информация о жизни людей в разные исторические эпохи.</w:t>
      </w:r>
    </w:p>
    <w:p w:rsidR="00943E38" w:rsidRDefault="001138B0" w:rsidP="00EB6036">
      <w:pPr>
        <w:widowControl w:val="0"/>
        <w:spacing w:line="242"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архитектуры в понимании человеком своей идентичности. Задачи сохранения культурного наследия и природного ландшафта.</w:t>
      </w:r>
    </w:p>
    <w:p w:rsidR="00943E38" w:rsidRDefault="001138B0" w:rsidP="00EB6036">
      <w:pPr>
        <w:widowControl w:val="0"/>
        <w:spacing w:line="240" w:lineRule="auto"/>
        <w:ind w:left="6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архитектуры и дизайна на разных этапах общественного развития.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w:t>
      </w:r>
      <w:r w:rsidR="00396491">
        <w:rPr>
          <w:rFonts w:ascii="Times New Roman" w:eastAsia="Times New Roman" w:hAnsi="Times New Roman" w:cs="Times New Roman"/>
          <w:color w:val="000000"/>
          <w:sz w:val="24"/>
          <w:szCs w:val="24"/>
        </w:rPr>
        <w:t xml:space="preserve">динство функционального </w:t>
      </w:r>
      <w:r>
        <w:rPr>
          <w:rFonts w:ascii="Times New Roman" w:eastAsia="Times New Roman" w:hAnsi="Times New Roman" w:cs="Times New Roman"/>
          <w:color w:val="000000"/>
          <w:sz w:val="24"/>
          <w:szCs w:val="24"/>
        </w:rPr>
        <w:t>и художественного – целесообразности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красоты.</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Графический дизайн.</w:t>
      </w:r>
    </w:p>
    <w:p w:rsidR="00943E38" w:rsidRDefault="001138B0" w:rsidP="00EB6036">
      <w:pPr>
        <w:widowControl w:val="0"/>
        <w:spacing w:line="242" w:lineRule="auto"/>
        <w:ind w:right="4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943E38" w:rsidRDefault="001138B0" w:rsidP="00EB6036">
      <w:pPr>
        <w:widowControl w:val="0"/>
        <w:spacing w:line="242" w:lineRule="auto"/>
        <w:ind w:right="11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Элементы композиции в графическом дизайне: пятно, линия, цвет, буква, текст и изображение.</w:t>
      </w:r>
    </w:p>
    <w:p w:rsidR="00943E38" w:rsidRDefault="001138B0" w:rsidP="00EB6036">
      <w:pPr>
        <w:widowControl w:val="0"/>
        <w:tabs>
          <w:tab w:val="left" w:pos="2236"/>
          <w:tab w:val="left" w:pos="3723"/>
          <w:tab w:val="left" w:pos="4318"/>
          <w:tab w:val="left" w:pos="6294"/>
          <w:tab w:val="left" w:pos="7725"/>
          <w:tab w:val="left" w:pos="8212"/>
          <w:tab w:val="left" w:pos="9172"/>
        </w:tabs>
        <w:spacing w:line="238"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Формальная</w:t>
      </w:r>
      <w:r>
        <w:rPr>
          <w:rFonts w:ascii="Times New Roman" w:eastAsia="Times New Roman" w:hAnsi="Times New Roman" w:cs="Times New Roman"/>
          <w:color w:val="000000"/>
          <w:sz w:val="24"/>
          <w:szCs w:val="24"/>
        </w:rPr>
        <w:tab/>
        <w:t>композиция</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комп</w:t>
      </w:r>
      <w:r w:rsidR="00EB6036">
        <w:rPr>
          <w:rFonts w:ascii="Times New Roman" w:eastAsia="Times New Roman" w:hAnsi="Times New Roman" w:cs="Times New Roman"/>
          <w:color w:val="000000"/>
          <w:sz w:val="24"/>
          <w:szCs w:val="24"/>
        </w:rPr>
        <w:t>озиционное</w:t>
      </w:r>
      <w:r w:rsidR="00EB6036">
        <w:rPr>
          <w:rFonts w:ascii="Times New Roman" w:eastAsia="Times New Roman" w:hAnsi="Times New Roman" w:cs="Times New Roman"/>
          <w:color w:val="000000"/>
          <w:sz w:val="24"/>
          <w:szCs w:val="24"/>
        </w:rPr>
        <w:tab/>
        <w:t>построение</w:t>
      </w:r>
      <w:r w:rsidR="00EB6036">
        <w:rPr>
          <w:rFonts w:ascii="Times New Roman" w:eastAsia="Times New Roman" w:hAnsi="Times New Roman" w:cs="Times New Roman"/>
          <w:color w:val="000000"/>
          <w:sz w:val="24"/>
          <w:szCs w:val="24"/>
        </w:rPr>
        <w:tab/>
        <w:t>на</w:t>
      </w:r>
      <w:r w:rsidR="00EB6036">
        <w:rPr>
          <w:rFonts w:ascii="Times New Roman" w:eastAsia="Times New Roman" w:hAnsi="Times New Roman" w:cs="Times New Roman"/>
          <w:color w:val="000000"/>
          <w:sz w:val="24"/>
          <w:szCs w:val="24"/>
        </w:rPr>
        <w:tab/>
        <w:t xml:space="preserve">основе </w:t>
      </w:r>
      <w:r>
        <w:rPr>
          <w:rFonts w:ascii="Times New Roman" w:eastAsia="Times New Roman" w:hAnsi="Times New Roman" w:cs="Times New Roman"/>
          <w:color w:val="000000"/>
          <w:sz w:val="24"/>
          <w:szCs w:val="24"/>
        </w:rPr>
        <w:t>сочетания геометрических фигур, без предметного содержания.</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свойства композиции: целостность исоподчинённость элементов.</w:t>
      </w:r>
    </w:p>
    <w:p w:rsidR="00943E38" w:rsidRDefault="001138B0" w:rsidP="00EB6036">
      <w:pPr>
        <w:widowControl w:val="0"/>
        <w:tabs>
          <w:tab w:val="left" w:pos="2460"/>
          <w:tab w:val="left" w:pos="4168"/>
          <w:tab w:val="left" w:pos="5786"/>
          <w:tab w:val="left" w:pos="7377"/>
          <w:tab w:val="left" w:pos="9088"/>
        </w:tabs>
        <w:spacing w:line="239"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Ритмическая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элементов:</w:t>
      </w:r>
      <w:r w:rsidR="00396491">
        <w:rPr>
          <w:rFonts w:ascii="Times New Roman" w:eastAsia="Times New Roman" w:hAnsi="Times New Roman" w:cs="Times New Roman"/>
          <w:color w:val="000000"/>
          <w:sz w:val="24"/>
          <w:szCs w:val="24"/>
        </w:rPr>
        <w:t xml:space="preserve"> выделени доминанты, </w:t>
      </w:r>
      <w:r>
        <w:rPr>
          <w:rFonts w:ascii="Times New Roman" w:eastAsia="Times New Roman" w:hAnsi="Times New Roman" w:cs="Times New Roman"/>
          <w:color w:val="000000"/>
          <w:sz w:val="24"/>
          <w:szCs w:val="24"/>
        </w:rPr>
        <w:t>симметрия и асимметрия, динамическая и статичная композиция, контраст, нюанс, акцент, замкнутость или открытость композиции.</w:t>
      </w:r>
    </w:p>
    <w:p w:rsidR="00943E38" w:rsidRDefault="001138B0" w:rsidP="00EB6036">
      <w:pPr>
        <w:widowControl w:val="0"/>
        <w:spacing w:line="231"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Практические упражнения по созданию композиции с вариативным ритмическим</w:t>
      </w:r>
      <w:bookmarkStart w:id="307" w:name="_page_669_0"/>
      <w:bookmarkEnd w:id="306"/>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расположением геометрических фигур на плоскости.</w:t>
      </w:r>
    </w:p>
    <w:p w:rsidR="00943E38" w:rsidRDefault="001138B0" w:rsidP="00EB6036">
      <w:pPr>
        <w:widowControl w:val="0"/>
        <w:spacing w:before="33" w:line="242"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цвета в организации композиционного пространства. Функциональные задачи цвета в конструктивных искусствах.</w:t>
      </w:r>
    </w:p>
    <w:p w:rsidR="00943E38" w:rsidRDefault="001138B0" w:rsidP="00EB6036">
      <w:pPr>
        <w:widowControl w:val="0"/>
        <w:spacing w:before="1" w:line="242" w:lineRule="auto"/>
        <w:ind w:right="56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Цвет и законы колористики. Применение локального цвета. Цветовой акцент, ритм цветовых форм, доминанта.</w:t>
      </w:r>
    </w:p>
    <w:p w:rsidR="00943E38" w:rsidRDefault="001138B0" w:rsidP="00EB6036">
      <w:pPr>
        <w:widowControl w:val="0"/>
        <w:tabs>
          <w:tab w:val="left" w:pos="1929"/>
          <w:tab w:val="left" w:pos="2364"/>
          <w:tab w:val="left" w:pos="3814"/>
          <w:tab w:val="left" w:pos="5346"/>
          <w:tab w:val="left" w:pos="5761"/>
          <w:tab w:val="left" w:pos="7403"/>
          <w:tab w:val="left" w:pos="8577"/>
          <w:tab w:val="left" w:pos="9570"/>
        </w:tabs>
        <w:spacing w:line="241"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Шрифты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шрифтовая</w:t>
      </w:r>
      <w:r>
        <w:rPr>
          <w:rFonts w:ascii="Times New Roman" w:eastAsia="Times New Roman" w:hAnsi="Times New Roman" w:cs="Times New Roman"/>
          <w:color w:val="000000"/>
          <w:sz w:val="24"/>
          <w:szCs w:val="24"/>
        </w:rPr>
        <w:tab/>
        <w:t>композиция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графич</w:t>
      </w:r>
      <w:r w:rsidR="00EB6036">
        <w:rPr>
          <w:rFonts w:ascii="Times New Roman" w:eastAsia="Times New Roman" w:hAnsi="Times New Roman" w:cs="Times New Roman"/>
          <w:color w:val="000000"/>
          <w:sz w:val="24"/>
          <w:szCs w:val="24"/>
        </w:rPr>
        <w:t>еском</w:t>
      </w:r>
      <w:r w:rsidR="00EB6036">
        <w:rPr>
          <w:rFonts w:ascii="Times New Roman" w:eastAsia="Times New Roman" w:hAnsi="Times New Roman" w:cs="Times New Roman"/>
          <w:color w:val="000000"/>
          <w:sz w:val="24"/>
          <w:szCs w:val="24"/>
        </w:rPr>
        <w:tab/>
        <w:t>дизайне.</w:t>
      </w:r>
      <w:r w:rsidR="00EB6036">
        <w:rPr>
          <w:rFonts w:ascii="Times New Roman" w:eastAsia="Times New Roman" w:hAnsi="Times New Roman" w:cs="Times New Roman"/>
          <w:color w:val="000000"/>
          <w:sz w:val="24"/>
          <w:szCs w:val="24"/>
        </w:rPr>
        <w:tab/>
        <w:t xml:space="preserve">Форма </w:t>
      </w:r>
      <w:r>
        <w:rPr>
          <w:rFonts w:ascii="Times New Roman" w:eastAsia="Times New Roman" w:hAnsi="Times New Roman" w:cs="Times New Roman"/>
          <w:color w:val="000000"/>
          <w:sz w:val="24"/>
          <w:szCs w:val="24"/>
        </w:rPr>
        <w:t>буквы как изобразительно-смысловой символ.</w:t>
      </w:r>
    </w:p>
    <w:p w:rsidR="00943E38" w:rsidRDefault="001138B0" w:rsidP="00EB6036">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Шрифт и содержание текста. Стилизация шрифта.</w:t>
      </w:r>
    </w:p>
    <w:p w:rsidR="00943E38" w:rsidRDefault="001138B0" w:rsidP="00EB6036">
      <w:pPr>
        <w:widowControl w:val="0"/>
        <w:spacing w:line="242" w:lineRule="auto"/>
        <w:ind w:left="710" w:right="5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w:t>
      </w:r>
    </w:p>
    <w:p w:rsidR="00943E38" w:rsidRDefault="001138B0" w:rsidP="00EB6036">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 композиции».</w:t>
      </w:r>
    </w:p>
    <w:p w:rsidR="00943E38" w:rsidRDefault="001138B0" w:rsidP="00EB6036">
      <w:pPr>
        <w:widowControl w:val="0"/>
        <w:spacing w:line="242"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943E38" w:rsidRDefault="001138B0" w:rsidP="00EB6036">
      <w:pPr>
        <w:widowControl w:val="0"/>
        <w:tabs>
          <w:tab w:val="left" w:pos="3144"/>
          <w:tab w:val="left" w:pos="4520"/>
          <w:tab w:val="left" w:pos="6690"/>
          <w:tab w:val="left" w:pos="7429"/>
          <w:tab w:val="left" w:pos="9395"/>
        </w:tabs>
        <w:spacing w:line="241"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Композиционные</w:t>
      </w:r>
      <w:r>
        <w:rPr>
          <w:rFonts w:ascii="Times New Roman" w:eastAsia="Times New Roman" w:hAnsi="Times New Roman" w:cs="Times New Roman"/>
          <w:color w:val="000000"/>
          <w:sz w:val="24"/>
          <w:szCs w:val="24"/>
        </w:rPr>
        <w:tab/>
        <w:t>осн</w:t>
      </w:r>
      <w:r w:rsidR="00EB6036">
        <w:rPr>
          <w:rFonts w:ascii="Times New Roman" w:eastAsia="Times New Roman" w:hAnsi="Times New Roman" w:cs="Times New Roman"/>
          <w:color w:val="000000"/>
          <w:sz w:val="24"/>
          <w:szCs w:val="24"/>
        </w:rPr>
        <w:t>овы</w:t>
      </w:r>
      <w:r w:rsidR="00EB6036">
        <w:rPr>
          <w:rFonts w:ascii="Times New Roman" w:eastAsia="Times New Roman" w:hAnsi="Times New Roman" w:cs="Times New Roman"/>
          <w:color w:val="000000"/>
          <w:sz w:val="24"/>
          <w:szCs w:val="24"/>
        </w:rPr>
        <w:tab/>
        <w:t>макетирования</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 xml:space="preserve">графическом </w:t>
      </w:r>
      <w:r>
        <w:rPr>
          <w:rFonts w:ascii="Times New Roman" w:eastAsia="Times New Roman" w:hAnsi="Times New Roman" w:cs="Times New Roman"/>
          <w:color w:val="000000"/>
          <w:sz w:val="24"/>
          <w:szCs w:val="24"/>
        </w:rPr>
        <w:t>дизайне при соединении текста и изображения.</w:t>
      </w:r>
    </w:p>
    <w:p w:rsidR="00943E38" w:rsidRDefault="001138B0" w:rsidP="00EB6036">
      <w:pPr>
        <w:widowControl w:val="0"/>
        <w:spacing w:line="238"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43E38" w:rsidRDefault="001138B0" w:rsidP="00EB6036">
      <w:pPr>
        <w:widowControl w:val="0"/>
        <w:spacing w:line="242"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43E38" w:rsidRDefault="001138B0" w:rsidP="00EB6036">
      <w:pPr>
        <w:widowControl w:val="0"/>
        <w:tabs>
          <w:tab w:val="left" w:pos="1627"/>
          <w:tab w:val="left" w:pos="2912"/>
          <w:tab w:val="left" w:pos="3780"/>
          <w:tab w:val="left" w:pos="4428"/>
          <w:tab w:val="left" w:pos="5562"/>
          <w:tab w:val="left" w:pos="6085"/>
          <w:tab w:val="left" w:pos="7485"/>
          <w:tab w:val="left" w:pos="8224"/>
          <w:tab w:val="left" w:pos="8608"/>
          <w:tab w:val="left" w:pos="9352"/>
        </w:tabs>
        <w:spacing w:line="241"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Макет</w:t>
      </w:r>
      <w:r>
        <w:rPr>
          <w:rFonts w:ascii="Times New Roman" w:eastAsia="Times New Roman" w:hAnsi="Times New Roman" w:cs="Times New Roman"/>
          <w:color w:val="000000"/>
          <w:sz w:val="24"/>
          <w:szCs w:val="24"/>
        </w:rPr>
        <w:tab/>
        <w:t>разворота</w:t>
      </w:r>
      <w:r>
        <w:rPr>
          <w:rFonts w:ascii="Times New Roman" w:eastAsia="Times New Roman" w:hAnsi="Times New Roman" w:cs="Times New Roman"/>
          <w:color w:val="000000"/>
          <w:sz w:val="24"/>
          <w:szCs w:val="24"/>
        </w:rPr>
        <w:tab/>
        <w:t>книги</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ж</w:t>
      </w:r>
      <w:r w:rsidR="00EB6036">
        <w:rPr>
          <w:rFonts w:ascii="Times New Roman" w:eastAsia="Times New Roman" w:hAnsi="Times New Roman" w:cs="Times New Roman"/>
          <w:color w:val="000000"/>
          <w:sz w:val="24"/>
          <w:szCs w:val="24"/>
        </w:rPr>
        <w:t>урнала</w:t>
      </w:r>
      <w:r w:rsidR="00EB6036">
        <w:rPr>
          <w:rFonts w:ascii="Times New Roman" w:eastAsia="Times New Roman" w:hAnsi="Times New Roman" w:cs="Times New Roman"/>
          <w:color w:val="000000"/>
          <w:sz w:val="24"/>
          <w:szCs w:val="24"/>
        </w:rPr>
        <w:tab/>
        <w:t>по</w:t>
      </w:r>
      <w:r w:rsidR="00EB6036">
        <w:rPr>
          <w:rFonts w:ascii="Times New Roman" w:eastAsia="Times New Roman" w:hAnsi="Times New Roman" w:cs="Times New Roman"/>
          <w:color w:val="000000"/>
          <w:sz w:val="24"/>
          <w:szCs w:val="24"/>
        </w:rPr>
        <w:tab/>
        <w:t>выбранной</w:t>
      </w:r>
      <w:r w:rsidR="00EB6036">
        <w:rPr>
          <w:rFonts w:ascii="Times New Roman" w:eastAsia="Times New Roman" w:hAnsi="Times New Roman" w:cs="Times New Roman"/>
          <w:color w:val="000000"/>
          <w:sz w:val="24"/>
          <w:szCs w:val="24"/>
        </w:rPr>
        <w:tab/>
        <w:t>теме</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 xml:space="preserve">виде </w:t>
      </w:r>
      <w:r>
        <w:rPr>
          <w:rFonts w:ascii="Times New Roman" w:eastAsia="Times New Roman" w:hAnsi="Times New Roman" w:cs="Times New Roman"/>
          <w:color w:val="000000"/>
          <w:sz w:val="24"/>
          <w:szCs w:val="24"/>
        </w:rPr>
        <w:t>коллажа или на основе компьютерных программ.</w:t>
      </w:r>
    </w:p>
    <w:p w:rsidR="00943E38" w:rsidRDefault="001138B0" w:rsidP="00EB6036">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Макетированиеобъёмно-пространственных композиций.</w:t>
      </w:r>
    </w:p>
    <w:p w:rsidR="00943E38" w:rsidRDefault="001138B0" w:rsidP="00EB6036">
      <w:pPr>
        <w:widowControl w:val="0"/>
        <w:spacing w:line="237"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Композиция плоскостная и пространственная. Композиционная организация пространства. Прочтение плоскостной композиции как «чертежа»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пространства.</w:t>
      </w:r>
    </w:p>
    <w:p w:rsidR="00943E38" w:rsidRDefault="001138B0" w:rsidP="00EB6036">
      <w:pPr>
        <w:widowControl w:val="0"/>
        <w:tabs>
          <w:tab w:val="left" w:pos="2684"/>
          <w:tab w:val="left" w:pos="3958"/>
          <w:tab w:val="left" w:pos="4376"/>
          <w:tab w:val="left" w:pos="5274"/>
          <w:tab w:val="left" w:pos="6411"/>
          <w:tab w:val="left" w:pos="7545"/>
          <w:tab w:val="left" w:pos="8908"/>
          <w:tab w:val="left" w:pos="9352"/>
        </w:tabs>
        <w:spacing w:line="235"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Макетирование.</w:t>
      </w:r>
      <w:r>
        <w:rPr>
          <w:rFonts w:ascii="Times New Roman" w:eastAsia="Times New Roman" w:hAnsi="Times New Roman" w:cs="Times New Roman"/>
          <w:color w:val="000000"/>
          <w:sz w:val="24"/>
          <w:szCs w:val="24"/>
        </w:rPr>
        <w:tab/>
        <w:t>Введение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ма</w:t>
      </w:r>
      <w:r w:rsidR="00EB6036">
        <w:rPr>
          <w:rFonts w:ascii="Times New Roman" w:eastAsia="Times New Roman" w:hAnsi="Times New Roman" w:cs="Times New Roman"/>
          <w:color w:val="000000"/>
          <w:sz w:val="24"/>
          <w:szCs w:val="24"/>
        </w:rPr>
        <w:t>кет</w:t>
      </w:r>
      <w:r w:rsidR="00EB6036">
        <w:rPr>
          <w:rFonts w:ascii="Times New Roman" w:eastAsia="Times New Roman" w:hAnsi="Times New Roman" w:cs="Times New Roman"/>
          <w:color w:val="000000"/>
          <w:sz w:val="24"/>
          <w:szCs w:val="24"/>
        </w:rPr>
        <w:tab/>
        <w:t>понятия</w:t>
      </w:r>
      <w:r w:rsidR="00EB6036">
        <w:rPr>
          <w:rFonts w:ascii="Times New Roman" w:eastAsia="Times New Roman" w:hAnsi="Times New Roman" w:cs="Times New Roman"/>
          <w:color w:val="000000"/>
          <w:sz w:val="24"/>
          <w:szCs w:val="24"/>
        </w:rPr>
        <w:tab/>
        <w:t>рельефа</w:t>
      </w:r>
      <w:r w:rsidR="00EB6036">
        <w:rPr>
          <w:rFonts w:ascii="Times New Roman" w:eastAsia="Times New Roman" w:hAnsi="Times New Roman" w:cs="Times New Roman"/>
          <w:color w:val="000000"/>
          <w:sz w:val="24"/>
          <w:szCs w:val="24"/>
        </w:rPr>
        <w:tab/>
        <w:t>местности</w:t>
      </w:r>
      <w:r w:rsidR="00EB6036">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способы его обозначения на макете.</w:t>
      </w:r>
    </w:p>
    <w:p w:rsidR="00943E38" w:rsidRDefault="001138B0" w:rsidP="00EB6036">
      <w:pPr>
        <w:widowControl w:val="0"/>
        <w:spacing w:line="237" w:lineRule="auto"/>
        <w:ind w:right="1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43E38" w:rsidRDefault="001138B0" w:rsidP="00EB6036">
      <w:pPr>
        <w:widowControl w:val="0"/>
        <w:tabs>
          <w:tab w:val="left" w:pos="2088"/>
          <w:tab w:val="left" w:pos="3999"/>
          <w:tab w:val="left" w:pos="5917"/>
          <w:tab w:val="left" w:pos="7717"/>
          <w:tab w:val="left" w:pos="9342"/>
        </w:tabs>
        <w:spacing w:line="239"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зданий различных архитектурных стилей и эпох: выявление простых объёмов, образующих</w:t>
      </w:r>
      <w:r>
        <w:rPr>
          <w:rFonts w:ascii="Times New Roman" w:eastAsia="Times New Roman" w:hAnsi="Times New Roman" w:cs="Times New Roman"/>
          <w:color w:val="000000"/>
          <w:sz w:val="24"/>
          <w:szCs w:val="24"/>
        </w:rPr>
        <w:tab/>
        <w:t>целост</w:t>
      </w:r>
      <w:r w:rsidR="00EB6036">
        <w:rPr>
          <w:rFonts w:ascii="Times New Roman" w:eastAsia="Times New Roman" w:hAnsi="Times New Roman" w:cs="Times New Roman"/>
          <w:color w:val="000000"/>
          <w:sz w:val="24"/>
          <w:szCs w:val="24"/>
        </w:rPr>
        <w:t>ную</w:t>
      </w:r>
      <w:r w:rsidR="00EB6036">
        <w:rPr>
          <w:rFonts w:ascii="Times New Roman" w:eastAsia="Times New Roman" w:hAnsi="Times New Roman" w:cs="Times New Roman"/>
          <w:color w:val="000000"/>
          <w:sz w:val="24"/>
          <w:szCs w:val="24"/>
        </w:rPr>
        <w:tab/>
        <w:t>постройку.</w:t>
      </w:r>
      <w:r w:rsidR="00EB6036">
        <w:rPr>
          <w:rFonts w:ascii="Times New Roman" w:eastAsia="Times New Roman" w:hAnsi="Times New Roman" w:cs="Times New Roman"/>
          <w:color w:val="000000"/>
          <w:sz w:val="24"/>
          <w:szCs w:val="24"/>
        </w:rPr>
        <w:tab/>
        <w:t>Взаимное</w:t>
      </w:r>
      <w:r w:rsidR="00EB6036">
        <w:rPr>
          <w:rFonts w:ascii="Times New Roman" w:eastAsia="Times New Roman" w:hAnsi="Times New Roman" w:cs="Times New Roman"/>
          <w:color w:val="000000"/>
          <w:sz w:val="24"/>
          <w:szCs w:val="24"/>
        </w:rPr>
        <w:tab/>
        <w:t xml:space="preserve">влияние </w:t>
      </w:r>
      <w:r>
        <w:rPr>
          <w:rFonts w:ascii="Times New Roman" w:eastAsia="Times New Roman" w:hAnsi="Times New Roman" w:cs="Times New Roman"/>
          <w:color w:val="000000"/>
          <w:sz w:val="24"/>
          <w:szCs w:val="24"/>
        </w:rPr>
        <w:t>объёмов и их сочетаний на образный характер постройки.</w:t>
      </w:r>
    </w:p>
    <w:p w:rsidR="00943E38" w:rsidRDefault="001138B0" w:rsidP="00EB6036">
      <w:pPr>
        <w:widowControl w:val="0"/>
        <w:spacing w:line="237"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43E38" w:rsidRDefault="001138B0" w:rsidP="00EB6036">
      <w:pPr>
        <w:widowControl w:val="0"/>
        <w:tabs>
          <w:tab w:val="left" w:pos="1630"/>
          <w:tab w:val="left" w:pos="3082"/>
          <w:tab w:val="left" w:pos="4949"/>
          <w:tab w:val="left" w:pos="6620"/>
          <w:tab w:val="left" w:pos="7184"/>
          <w:tab w:val="left" w:pos="9049"/>
        </w:tabs>
        <w:spacing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w:t>
      </w:r>
      <w:r>
        <w:rPr>
          <w:rFonts w:ascii="Times New Roman" w:eastAsia="Times New Roman" w:hAnsi="Times New Roman" w:cs="Times New Roman"/>
          <w:color w:val="000000"/>
          <w:sz w:val="24"/>
          <w:szCs w:val="24"/>
        </w:rPr>
        <w:tab/>
        <w:t>эволюции</w:t>
      </w:r>
      <w:r>
        <w:rPr>
          <w:rFonts w:ascii="Times New Roman" w:eastAsia="Times New Roman" w:hAnsi="Times New Roman" w:cs="Times New Roman"/>
          <w:color w:val="000000"/>
          <w:sz w:val="24"/>
          <w:szCs w:val="24"/>
        </w:rPr>
        <w:tab/>
        <w:t>строите</w:t>
      </w:r>
      <w:r w:rsidR="00EB6036">
        <w:rPr>
          <w:rFonts w:ascii="Times New Roman" w:eastAsia="Times New Roman" w:hAnsi="Times New Roman" w:cs="Times New Roman"/>
          <w:color w:val="000000"/>
          <w:sz w:val="24"/>
          <w:szCs w:val="24"/>
        </w:rPr>
        <w:t>льных</w:t>
      </w:r>
      <w:r w:rsidR="00EB6036">
        <w:rPr>
          <w:rFonts w:ascii="Times New Roman" w:eastAsia="Times New Roman" w:hAnsi="Times New Roman" w:cs="Times New Roman"/>
          <w:color w:val="000000"/>
          <w:sz w:val="24"/>
          <w:szCs w:val="24"/>
        </w:rPr>
        <w:tab/>
        <w:t>материалов</w:t>
      </w:r>
      <w:r w:rsidR="00EB6036">
        <w:rPr>
          <w:rFonts w:ascii="Times New Roman" w:eastAsia="Times New Roman" w:hAnsi="Times New Roman" w:cs="Times New Roman"/>
          <w:color w:val="000000"/>
          <w:sz w:val="24"/>
          <w:szCs w:val="24"/>
        </w:rPr>
        <w:tab/>
        <w:t>и</w:t>
      </w:r>
      <w:r w:rsidR="00EB6036">
        <w:rPr>
          <w:rFonts w:ascii="Times New Roman" w:eastAsia="Times New Roman" w:hAnsi="Times New Roman" w:cs="Times New Roman"/>
          <w:color w:val="000000"/>
          <w:sz w:val="24"/>
          <w:szCs w:val="24"/>
        </w:rPr>
        <w:tab/>
        <w:t xml:space="preserve">строительных </w:t>
      </w:r>
      <w:r>
        <w:rPr>
          <w:rFonts w:ascii="Times New Roman" w:eastAsia="Times New Roman" w:hAnsi="Times New Roman" w:cs="Times New Roman"/>
          <w:color w:val="000000"/>
          <w:sz w:val="24"/>
          <w:szCs w:val="24"/>
        </w:rPr>
        <w:t>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43E38" w:rsidRDefault="001138B0" w:rsidP="00EB6036">
      <w:pPr>
        <w:widowControl w:val="0"/>
        <w:tabs>
          <w:tab w:val="left" w:pos="2563"/>
          <w:tab w:val="left" w:pos="4242"/>
          <w:tab w:val="left" w:pos="5181"/>
          <w:tab w:val="left" w:pos="6921"/>
          <w:tab w:val="left" w:pos="8367"/>
          <w:tab w:val="left" w:pos="9676"/>
        </w:tabs>
        <w:spacing w:line="237"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Многообразие</w:t>
      </w:r>
      <w:r>
        <w:rPr>
          <w:rFonts w:ascii="Times New Roman" w:eastAsia="Times New Roman" w:hAnsi="Times New Roman" w:cs="Times New Roman"/>
          <w:color w:val="000000"/>
          <w:sz w:val="24"/>
          <w:szCs w:val="24"/>
        </w:rPr>
        <w:tab/>
        <w:t>предметного</w:t>
      </w:r>
      <w:r>
        <w:rPr>
          <w:rFonts w:ascii="Times New Roman" w:eastAsia="Times New Roman" w:hAnsi="Times New Roman" w:cs="Times New Roman"/>
          <w:color w:val="000000"/>
          <w:sz w:val="24"/>
          <w:szCs w:val="24"/>
        </w:rPr>
        <w:tab/>
        <w:t>мира,</w:t>
      </w:r>
      <w:r>
        <w:rPr>
          <w:rFonts w:ascii="Times New Roman" w:eastAsia="Times New Roman" w:hAnsi="Times New Roman" w:cs="Times New Roman"/>
          <w:color w:val="000000"/>
          <w:sz w:val="24"/>
          <w:szCs w:val="24"/>
        </w:rPr>
        <w:tab/>
      </w:r>
      <w:r w:rsidR="00EB6036">
        <w:rPr>
          <w:rFonts w:ascii="Times New Roman" w:eastAsia="Times New Roman" w:hAnsi="Times New Roman" w:cs="Times New Roman"/>
          <w:color w:val="000000"/>
          <w:sz w:val="24"/>
          <w:szCs w:val="24"/>
        </w:rPr>
        <w:t>создаваемого</w:t>
      </w:r>
      <w:r w:rsidR="00EB6036">
        <w:rPr>
          <w:rFonts w:ascii="Times New Roman" w:eastAsia="Times New Roman" w:hAnsi="Times New Roman" w:cs="Times New Roman"/>
          <w:color w:val="000000"/>
          <w:sz w:val="24"/>
          <w:szCs w:val="24"/>
        </w:rPr>
        <w:tab/>
        <w:t>человеком.</w:t>
      </w:r>
      <w:r w:rsidR="00EB6036">
        <w:rPr>
          <w:rFonts w:ascii="Times New Roman" w:eastAsia="Times New Roman" w:hAnsi="Times New Roman" w:cs="Times New Roman"/>
          <w:color w:val="000000"/>
          <w:sz w:val="24"/>
          <w:szCs w:val="24"/>
        </w:rPr>
        <w:tab/>
        <w:t xml:space="preserve">Функция </w:t>
      </w:r>
      <w:r>
        <w:rPr>
          <w:rFonts w:ascii="Times New Roman" w:eastAsia="Times New Roman" w:hAnsi="Times New Roman" w:cs="Times New Roman"/>
          <w:color w:val="000000"/>
          <w:sz w:val="24"/>
          <w:szCs w:val="24"/>
        </w:rPr>
        <w:t>вещи и её форма. Образ времени в предметах, создаваемых человеком.</w:t>
      </w:r>
    </w:p>
    <w:p w:rsidR="00943E38" w:rsidRDefault="001138B0" w:rsidP="00EB6036">
      <w:pPr>
        <w:widowControl w:val="0"/>
        <w:spacing w:line="238"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43E38" w:rsidRDefault="001138B0" w:rsidP="00EB603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аналитических зарисовок форм бытовых предметов.</w:t>
      </w:r>
    </w:p>
    <w:p w:rsidR="00943E38" w:rsidRDefault="001138B0" w:rsidP="00EB6036">
      <w:pPr>
        <w:widowControl w:val="0"/>
        <w:tabs>
          <w:tab w:val="left" w:pos="2174"/>
          <w:tab w:val="left" w:pos="4172"/>
          <w:tab w:val="left" w:pos="5597"/>
          <w:tab w:val="left" w:pos="6447"/>
          <w:tab w:val="left" w:pos="6898"/>
          <w:tab w:val="left" w:pos="8699"/>
          <w:tab w:val="left" w:pos="9299"/>
        </w:tabs>
        <w:spacing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Творческое</w:t>
      </w:r>
      <w:r>
        <w:rPr>
          <w:rFonts w:ascii="Times New Roman" w:eastAsia="Times New Roman" w:hAnsi="Times New Roman" w:cs="Times New Roman"/>
          <w:color w:val="000000"/>
          <w:sz w:val="24"/>
          <w:szCs w:val="24"/>
        </w:rPr>
        <w:tab/>
        <w:t>проектирование</w:t>
      </w:r>
      <w:r>
        <w:rPr>
          <w:rFonts w:ascii="Times New Roman" w:eastAsia="Times New Roman" w:hAnsi="Times New Roman" w:cs="Times New Roman"/>
          <w:color w:val="000000"/>
          <w:sz w:val="24"/>
          <w:szCs w:val="24"/>
        </w:rPr>
        <w:tab/>
        <w:t>п</w:t>
      </w:r>
      <w:r w:rsidR="00EB6036">
        <w:rPr>
          <w:rFonts w:ascii="Times New Roman" w:eastAsia="Times New Roman" w:hAnsi="Times New Roman" w:cs="Times New Roman"/>
          <w:color w:val="000000"/>
          <w:sz w:val="24"/>
          <w:szCs w:val="24"/>
        </w:rPr>
        <w:t>редметов</w:t>
      </w:r>
      <w:r w:rsidR="00EB6036">
        <w:rPr>
          <w:rFonts w:ascii="Times New Roman" w:eastAsia="Times New Roman" w:hAnsi="Times New Roman" w:cs="Times New Roman"/>
          <w:color w:val="000000"/>
          <w:sz w:val="24"/>
          <w:szCs w:val="24"/>
        </w:rPr>
        <w:tab/>
        <w:t>быта</w:t>
      </w:r>
      <w:r w:rsidR="00EB6036">
        <w:rPr>
          <w:rFonts w:ascii="Times New Roman" w:eastAsia="Times New Roman" w:hAnsi="Times New Roman" w:cs="Times New Roman"/>
          <w:color w:val="000000"/>
          <w:sz w:val="24"/>
          <w:szCs w:val="24"/>
        </w:rPr>
        <w:tab/>
        <w:t>с</w:t>
      </w:r>
      <w:r w:rsidR="00EB6036">
        <w:rPr>
          <w:rFonts w:ascii="Times New Roman" w:eastAsia="Times New Roman" w:hAnsi="Times New Roman" w:cs="Times New Roman"/>
          <w:color w:val="000000"/>
          <w:sz w:val="24"/>
          <w:szCs w:val="24"/>
        </w:rPr>
        <w:tab/>
        <w:t>определением</w:t>
      </w:r>
      <w:r w:rsidR="00EB6036">
        <w:rPr>
          <w:rFonts w:ascii="Times New Roman" w:eastAsia="Times New Roman" w:hAnsi="Times New Roman" w:cs="Times New Roman"/>
          <w:color w:val="000000"/>
          <w:sz w:val="24"/>
          <w:szCs w:val="24"/>
        </w:rPr>
        <w:tab/>
        <w:t xml:space="preserve">их </w:t>
      </w:r>
      <w:r>
        <w:rPr>
          <w:rFonts w:ascii="Times New Roman" w:eastAsia="Times New Roman" w:hAnsi="Times New Roman" w:cs="Times New Roman"/>
          <w:color w:val="000000"/>
          <w:sz w:val="24"/>
          <w:szCs w:val="24"/>
        </w:rPr>
        <w:t>функций и материала изготовления.</w:t>
      </w:r>
    </w:p>
    <w:p w:rsidR="00943E38" w:rsidRDefault="001138B0" w:rsidP="00EB6036">
      <w:pPr>
        <w:widowControl w:val="0"/>
        <w:spacing w:line="235" w:lineRule="auto"/>
        <w:ind w:right="49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43E38" w:rsidRDefault="001138B0" w:rsidP="00EB6036">
      <w:pPr>
        <w:widowControl w:val="0"/>
        <w:tabs>
          <w:tab w:val="left" w:pos="2974"/>
          <w:tab w:val="left" w:pos="4421"/>
          <w:tab w:val="left" w:pos="5754"/>
          <w:tab w:val="left" w:pos="6649"/>
          <w:tab w:val="left" w:pos="8668"/>
        </w:tabs>
        <w:spacing w:before="5" w:line="235"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Конструирование</w:t>
      </w:r>
      <w:r>
        <w:rPr>
          <w:rFonts w:ascii="Times New Roman" w:eastAsia="Times New Roman" w:hAnsi="Times New Roman" w:cs="Times New Roman"/>
          <w:color w:val="000000"/>
          <w:sz w:val="24"/>
          <w:szCs w:val="24"/>
        </w:rPr>
        <w:tab/>
        <w:t>объ</w:t>
      </w:r>
      <w:r w:rsidR="00EB6036">
        <w:rPr>
          <w:rFonts w:ascii="Times New Roman" w:eastAsia="Times New Roman" w:hAnsi="Times New Roman" w:cs="Times New Roman"/>
          <w:color w:val="000000"/>
          <w:sz w:val="24"/>
          <w:szCs w:val="24"/>
        </w:rPr>
        <w:t>ектов</w:t>
      </w:r>
      <w:r w:rsidR="00EB6036">
        <w:rPr>
          <w:rFonts w:ascii="Times New Roman" w:eastAsia="Times New Roman" w:hAnsi="Times New Roman" w:cs="Times New Roman"/>
          <w:color w:val="000000"/>
          <w:sz w:val="24"/>
          <w:szCs w:val="24"/>
        </w:rPr>
        <w:tab/>
        <w:t>дизайна</w:t>
      </w:r>
      <w:r w:rsidR="00EB6036">
        <w:rPr>
          <w:rFonts w:ascii="Times New Roman" w:eastAsia="Times New Roman" w:hAnsi="Times New Roman" w:cs="Times New Roman"/>
          <w:color w:val="000000"/>
          <w:sz w:val="24"/>
          <w:szCs w:val="24"/>
        </w:rPr>
        <w:tab/>
        <w:t>или</w:t>
      </w:r>
      <w:r w:rsidR="00EB6036">
        <w:rPr>
          <w:rFonts w:ascii="Times New Roman" w:eastAsia="Times New Roman" w:hAnsi="Times New Roman" w:cs="Times New Roman"/>
          <w:color w:val="000000"/>
          <w:sz w:val="24"/>
          <w:szCs w:val="24"/>
        </w:rPr>
        <w:tab/>
        <w:t xml:space="preserve">архитектурное </w:t>
      </w:r>
      <w:r>
        <w:rPr>
          <w:rFonts w:ascii="Times New Roman" w:eastAsia="Times New Roman" w:hAnsi="Times New Roman" w:cs="Times New Roman"/>
          <w:color w:val="000000"/>
          <w:sz w:val="24"/>
          <w:szCs w:val="24"/>
        </w:rPr>
        <w:t>макетирование с использованием цвета.</w:t>
      </w:r>
    </w:p>
    <w:p w:rsidR="00943E38" w:rsidRDefault="001138B0" w:rsidP="00EB6036">
      <w:pPr>
        <w:widowControl w:val="0"/>
        <w:spacing w:before="3"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Социальное значение дизайна и архитектуры как среды жизни человека.</w:t>
      </w:r>
    </w:p>
    <w:p w:rsidR="00943E38" w:rsidRDefault="001138B0" w:rsidP="00EB6036">
      <w:pPr>
        <w:widowControl w:val="0"/>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w:t>
      </w:r>
      <w:bookmarkStart w:id="308" w:name="_page_671_0"/>
      <w:bookmarkEnd w:id="307"/>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духовной,</w:t>
      </w:r>
      <w:r>
        <w:rPr>
          <w:rFonts w:ascii="Times New Roman" w:eastAsia="Times New Roman" w:hAnsi="Times New Roman" w:cs="Times New Roman"/>
          <w:color w:val="000000"/>
          <w:sz w:val="24"/>
          <w:szCs w:val="24"/>
        </w:rPr>
        <w:tab/>
        <w:t>художественной и материальной культуры разных народов и эпох.</w:t>
      </w:r>
    </w:p>
    <w:p w:rsidR="00943E38" w:rsidRDefault="001138B0" w:rsidP="00EB6036">
      <w:pPr>
        <w:widowControl w:val="0"/>
        <w:tabs>
          <w:tab w:val="left" w:pos="2463"/>
          <w:tab w:val="left" w:pos="3959"/>
          <w:tab w:val="left" w:pos="5282"/>
          <w:tab w:val="left" w:pos="6668"/>
          <w:tab w:val="left" w:pos="8475"/>
          <w:tab w:val="left" w:pos="9825"/>
        </w:tabs>
        <w:spacing w:before="4" w:line="236"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Архитектура</w:t>
      </w:r>
      <w:r>
        <w:rPr>
          <w:rFonts w:ascii="Times New Roman" w:eastAsia="Times New Roman" w:hAnsi="Times New Roman" w:cs="Times New Roman"/>
          <w:color w:val="000000"/>
          <w:sz w:val="24"/>
          <w:szCs w:val="24"/>
        </w:rPr>
        <w:tab/>
        <w:t>народного</w:t>
      </w:r>
      <w:r>
        <w:rPr>
          <w:rFonts w:ascii="Times New Roman" w:eastAsia="Times New Roman" w:hAnsi="Times New Roman" w:cs="Times New Roman"/>
          <w:color w:val="000000"/>
          <w:sz w:val="24"/>
          <w:szCs w:val="24"/>
        </w:rPr>
        <w:tab/>
        <w:t>жилища</w:t>
      </w:r>
      <w:r w:rsidR="007930E3">
        <w:rPr>
          <w:rFonts w:ascii="Times New Roman" w:eastAsia="Times New Roman" w:hAnsi="Times New Roman" w:cs="Times New Roman"/>
          <w:color w:val="000000"/>
          <w:sz w:val="24"/>
          <w:szCs w:val="24"/>
        </w:rPr>
        <w:t>,</w:t>
      </w:r>
      <w:r w:rsidR="007930E3">
        <w:rPr>
          <w:rFonts w:ascii="Times New Roman" w:eastAsia="Times New Roman" w:hAnsi="Times New Roman" w:cs="Times New Roman"/>
          <w:color w:val="000000"/>
          <w:sz w:val="24"/>
          <w:szCs w:val="24"/>
        </w:rPr>
        <w:tab/>
        <w:t>храмовая</w:t>
      </w:r>
      <w:r w:rsidR="007930E3">
        <w:rPr>
          <w:rFonts w:ascii="Times New Roman" w:eastAsia="Times New Roman" w:hAnsi="Times New Roman" w:cs="Times New Roman"/>
          <w:color w:val="000000"/>
          <w:sz w:val="24"/>
          <w:szCs w:val="24"/>
        </w:rPr>
        <w:tab/>
        <w:t>архитектура,</w:t>
      </w:r>
      <w:r w:rsidR="007930E3">
        <w:rPr>
          <w:rFonts w:ascii="Times New Roman" w:eastAsia="Times New Roman" w:hAnsi="Times New Roman" w:cs="Times New Roman"/>
          <w:color w:val="000000"/>
          <w:sz w:val="24"/>
          <w:szCs w:val="24"/>
        </w:rPr>
        <w:tab/>
        <w:t xml:space="preserve">частный </w:t>
      </w:r>
      <w:r>
        <w:rPr>
          <w:rFonts w:ascii="Times New Roman" w:eastAsia="Times New Roman" w:hAnsi="Times New Roman" w:cs="Times New Roman"/>
          <w:color w:val="000000"/>
          <w:sz w:val="24"/>
          <w:szCs w:val="24"/>
        </w:rPr>
        <w:t>дом в предметно-пространственной среде жизни разных народов.</w:t>
      </w:r>
    </w:p>
    <w:p w:rsidR="00943E38" w:rsidRDefault="001138B0" w:rsidP="00EB6036">
      <w:pPr>
        <w:widowControl w:val="0"/>
        <w:tabs>
          <w:tab w:val="left" w:pos="1431"/>
          <w:tab w:val="left" w:pos="2900"/>
          <w:tab w:val="left" w:pos="4866"/>
          <w:tab w:val="left" w:pos="6478"/>
          <w:tab w:val="left" w:pos="7146"/>
        </w:tabs>
        <w:spacing w:before="7"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заданий по теме «Архитектурные образы прошлых эпох» в виде аналитических зарисовок</w:t>
      </w:r>
      <w:r>
        <w:rPr>
          <w:rFonts w:ascii="Times New Roman" w:eastAsia="Times New Roman" w:hAnsi="Times New Roman" w:cs="Times New Roman"/>
          <w:color w:val="000000"/>
          <w:sz w:val="24"/>
          <w:szCs w:val="24"/>
        </w:rPr>
        <w:tab/>
        <w:t>извест</w:t>
      </w:r>
      <w:r w:rsidR="007930E3">
        <w:rPr>
          <w:rFonts w:ascii="Times New Roman" w:eastAsia="Times New Roman" w:hAnsi="Times New Roman" w:cs="Times New Roman"/>
          <w:color w:val="000000"/>
          <w:sz w:val="24"/>
          <w:szCs w:val="24"/>
        </w:rPr>
        <w:t>ных</w:t>
      </w:r>
      <w:r w:rsidR="007930E3">
        <w:rPr>
          <w:rFonts w:ascii="Times New Roman" w:eastAsia="Times New Roman" w:hAnsi="Times New Roman" w:cs="Times New Roman"/>
          <w:color w:val="000000"/>
          <w:sz w:val="24"/>
          <w:szCs w:val="24"/>
        </w:rPr>
        <w:tab/>
        <w:t>архитектурных</w:t>
      </w:r>
      <w:r w:rsidR="007930E3">
        <w:rPr>
          <w:rFonts w:ascii="Times New Roman" w:eastAsia="Times New Roman" w:hAnsi="Times New Roman" w:cs="Times New Roman"/>
          <w:color w:val="000000"/>
          <w:sz w:val="24"/>
          <w:szCs w:val="24"/>
        </w:rPr>
        <w:tab/>
        <w:t>памятников</w:t>
      </w:r>
      <w:r w:rsidR="007930E3">
        <w:rPr>
          <w:rFonts w:ascii="Times New Roman" w:eastAsia="Times New Roman" w:hAnsi="Times New Roman" w:cs="Times New Roman"/>
          <w:color w:val="000000"/>
          <w:sz w:val="24"/>
          <w:szCs w:val="24"/>
        </w:rPr>
        <w:tab/>
        <w:t xml:space="preserve">по </w:t>
      </w:r>
      <w:r>
        <w:rPr>
          <w:rFonts w:ascii="Times New Roman" w:eastAsia="Times New Roman" w:hAnsi="Times New Roman" w:cs="Times New Roman"/>
          <w:color w:val="000000"/>
          <w:sz w:val="24"/>
          <w:szCs w:val="24"/>
        </w:rPr>
        <w:t>фотографиям и другим видам изображения.</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Пути развития современной архитектуры и дизайна: город сегодня и завтра.</w:t>
      </w:r>
    </w:p>
    <w:p w:rsidR="00943E38" w:rsidRDefault="001138B0" w:rsidP="00EB6036">
      <w:pPr>
        <w:widowControl w:val="0"/>
        <w:tabs>
          <w:tab w:val="left" w:pos="560"/>
          <w:tab w:val="left" w:pos="2583"/>
          <w:tab w:val="left" w:pos="3023"/>
          <w:tab w:val="left" w:pos="4121"/>
          <w:tab w:val="left" w:pos="4677"/>
          <w:tab w:val="left" w:pos="5267"/>
          <w:tab w:val="left" w:pos="5873"/>
          <w:tab w:val="left" w:pos="6708"/>
          <w:tab w:val="left" w:pos="7364"/>
          <w:tab w:val="left" w:pos="7915"/>
          <w:tab w:val="left" w:pos="8478"/>
        </w:tabs>
        <w:spacing w:line="240"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Архитектурная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градостроительная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революция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XX</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технологические 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эстетические предпосылки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96491">
        <w:rPr>
          <w:rFonts w:ascii="Times New Roman" w:eastAsia="Times New Roman" w:hAnsi="Times New Roman" w:cs="Times New Roman"/>
          <w:color w:val="000000"/>
          <w:sz w:val="24"/>
          <w:szCs w:val="24"/>
        </w:rPr>
        <w:t xml:space="preserve"> истоки. </w:t>
      </w:r>
      <w:r>
        <w:rPr>
          <w:rFonts w:ascii="Times New Roman" w:eastAsia="Times New Roman" w:hAnsi="Times New Roman" w:cs="Times New Roman"/>
          <w:color w:val="000000"/>
          <w:sz w:val="24"/>
          <w:szCs w:val="24"/>
        </w:rPr>
        <w:t>Социальный аспект «перестройки» в архитектуре.</w:t>
      </w:r>
    </w:p>
    <w:p w:rsidR="00943E38" w:rsidRDefault="001138B0" w:rsidP="00EB6036">
      <w:pPr>
        <w:widowControl w:val="0"/>
        <w:tabs>
          <w:tab w:val="left" w:pos="9042"/>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Отрицание канонов и сохранение наследия с учётом нового уровня материально-строительной техники. Приоритет функц</w:t>
      </w:r>
      <w:r w:rsidR="00EB6036">
        <w:rPr>
          <w:rFonts w:ascii="Times New Roman" w:eastAsia="Times New Roman" w:hAnsi="Times New Roman" w:cs="Times New Roman"/>
          <w:color w:val="000000"/>
          <w:sz w:val="24"/>
          <w:szCs w:val="24"/>
        </w:rPr>
        <w:t xml:space="preserve">ионализма. Проблема урбанизации </w:t>
      </w:r>
      <w:r>
        <w:rPr>
          <w:rFonts w:ascii="Times New Roman" w:eastAsia="Times New Roman" w:hAnsi="Times New Roman" w:cs="Times New Roman"/>
          <w:color w:val="000000"/>
          <w:sz w:val="24"/>
          <w:szCs w:val="24"/>
        </w:rPr>
        <w:t>ландшафта, безликости и агрессивности среды современного города.</w:t>
      </w:r>
    </w:p>
    <w:p w:rsidR="00943E38" w:rsidRDefault="001138B0" w:rsidP="00EB6036">
      <w:pPr>
        <w:widowControl w:val="0"/>
        <w:spacing w:line="235"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Пространство городской среды. Исторические формы планировки городской среды и их связь с образом жизни людей.</w:t>
      </w:r>
    </w:p>
    <w:p w:rsidR="00943E38" w:rsidRDefault="001138B0" w:rsidP="00EB6036">
      <w:pPr>
        <w:widowControl w:val="0"/>
        <w:spacing w:before="6"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цвета в формировании пространства. Схема-планировка и реальность.</w:t>
      </w:r>
    </w:p>
    <w:p w:rsidR="00943E38" w:rsidRDefault="001138B0" w:rsidP="00EB6036">
      <w:pPr>
        <w:widowControl w:val="0"/>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43E38" w:rsidRDefault="001138B0" w:rsidP="00EB6036">
      <w:pPr>
        <w:widowControl w:val="0"/>
        <w:spacing w:before="2"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Индивидуальный образ каждого города. Неповторимость исторических кварталов изначение культурного наследия для современной жизни людей.</w:t>
      </w:r>
    </w:p>
    <w:p w:rsidR="00943E38" w:rsidRDefault="001138B0" w:rsidP="00EB6036">
      <w:pPr>
        <w:widowControl w:val="0"/>
        <w:tabs>
          <w:tab w:val="left" w:pos="2559"/>
          <w:tab w:val="left" w:pos="4313"/>
          <w:tab w:val="left" w:pos="5365"/>
          <w:tab w:val="left" w:pos="7600"/>
          <w:tab w:val="left" w:pos="9599"/>
        </w:tabs>
        <w:spacing w:before="5"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Дизайн городской среды. Малые архитектурные формы. Роль малых архитектурных форм и архитектурного</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дизайна</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96491">
        <w:rPr>
          <w:rFonts w:ascii="Times New Roman" w:eastAsia="Times New Roman" w:hAnsi="Times New Roman" w:cs="Times New Roman"/>
          <w:color w:val="000000"/>
          <w:sz w:val="24"/>
          <w:szCs w:val="24"/>
        </w:rPr>
        <w:t xml:space="preserve"> организации </w:t>
      </w:r>
      <w:r>
        <w:rPr>
          <w:rFonts w:ascii="Times New Roman" w:eastAsia="Times New Roman" w:hAnsi="Times New Roman" w:cs="Times New Roman"/>
          <w:color w:val="000000"/>
          <w:sz w:val="24"/>
          <w:szCs w:val="24"/>
        </w:rPr>
        <w:t>городскойсреды и индивидуальном образе города.</w:t>
      </w:r>
    </w:p>
    <w:p w:rsidR="00943E38" w:rsidRDefault="001138B0" w:rsidP="00EB6036">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43E38" w:rsidRDefault="001138B0" w:rsidP="00EB6036">
      <w:pPr>
        <w:widowControl w:val="0"/>
        <w:tabs>
          <w:tab w:val="left" w:pos="1617"/>
          <w:tab w:val="left" w:pos="2621"/>
          <w:tab w:val="left" w:pos="3975"/>
          <w:tab w:val="left" w:pos="5775"/>
          <w:tab w:val="left" w:pos="8961"/>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практической работы по теме «Проектирование дизайна объектов городской среды»</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96491">
        <w:rPr>
          <w:rFonts w:ascii="Times New Roman" w:eastAsia="Times New Roman" w:hAnsi="Times New Roman" w:cs="Times New Roman"/>
          <w:color w:val="000000"/>
          <w:sz w:val="24"/>
          <w:szCs w:val="24"/>
        </w:rPr>
        <w:t xml:space="preserve"> виде </w:t>
      </w:r>
      <w:r>
        <w:rPr>
          <w:rFonts w:ascii="Times New Roman" w:eastAsia="Times New Roman" w:hAnsi="Times New Roman" w:cs="Times New Roman"/>
          <w:color w:val="000000"/>
          <w:sz w:val="24"/>
          <w:szCs w:val="24"/>
        </w:rPr>
        <w:t>создания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коллажнографической</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композиции или дизайн-проекта оформления витрины магазина.</w:t>
      </w:r>
    </w:p>
    <w:p w:rsidR="00943E38" w:rsidRDefault="001138B0" w:rsidP="00EB6036">
      <w:pPr>
        <w:widowControl w:val="0"/>
        <w:spacing w:line="235"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Интерьер и предметный мир в доме. Назначение помещения и построение его интерьера. Дизайн пространственно-предметной среды интерьера.</w:t>
      </w:r>
    </w:p>
    <w:p w:rsidR="00943E38" w:rsidRDefault="001138B0" w:rsidP="00EB6036">
      <w:pPr>
        <w:widowControl w:val="0"/>
        <w:spacing w:before="7" w:line="235"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Образно-стилевое единство материальной культуры каждой эпохи. Интерьер как отражение стиля жизни его хозяев.</w:t>
      </w:r>
    </w:p>
    <w:p w:rsidR="00943E38" w:rsidRDefault="001138B0" w:rsidP="00EB6036">
      <w:pPr>
        <w:widowControl w:val="0"/>
        <w:spacing w:before="10" w:line="238"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943E38" w:rsidRDefault="001138B0" w:rsidP="00EB6036">
      <w:pPr>
        <w:widowControl w:val="0"/>
        <w:spacing w:line="237" w:lineRule="auto"/>
        <w:ind w:left="710" w:right="23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Интерьеры общественных зданий (театр, кафе, вокзал, офис, школа). Выполнение практической и аналитической работы по теме.</w:t>
      </w:r>
    </w:p>
    <w:p w:rsidR="00943E38" w:rsidRDefault="001138B0" w:rsidP="00EB6036">
      <w:pPr>
        <w:widowControl w:val="0"/>
        <w:spacing w:before="3" w:line="233"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вещи в образно-стилевом решении интерьера» в форме создания коллажной композиции.</w:t>
      </w:r>
    </w:p>
    <w:p w:rsidR="00943E38" w:rsidRDefault="001138B0" w:rsidP="00EB6036">
      <w:pPr>
        <w:widowControl w:val="0"/>
        <w:tabs>
          <w:tab w:val="left" w:pos="2409"/>
          <w:tab w:val="left" w:pos="5821"/>
          <w:tab w:val="left" w:pos="7683"/>
          <w:tab w:val="left" w:pos="8742"/>
          <w:tab w:val="left" w:pos="9295"/>
        </w:tabs>
        <w:spacing w:before="12" w:line="237"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Pr>
          <w:rFonts w:ascii="Times New Roman" w:eastAsia="Times New Roman" w:hAnsi="Times New Roman" w:cs="Times New Roman"/>
          <w:color w:val="000000"/>
          <w:sz w:val="24"/>
          <w:szCs w:val="24"/>
        </w:rPr>
        <w:tab/>
        <w:t>архитектурно-лан</w:t>
      </w:r>
      <w:r w:rsidR="00EB6036">
        <w:rPr>
          <w:rFonts w:ascii="Times New Roman" w:eastAsia="Times New Roman" w:hAnsi="Times New Roman" w:cs="Times New Roman"/>
          <w:color w:val="000000"/>
          <w:sz w:val="24"/>
          <w:szCs w:val="24"/>
        </w:rPr>
        <w:t>дшафтного</w:t>
      </w:r>
      <w:r w:rsidR="00EB6036">
        <w:rPr>
          <w:rFonts w:ascii="Times New Roman" w:eastAsia="Times New Roman" w:hAnsi="Times New Roman" w:cs="Times New Roman"/>
          <w:color w:val="000000"/>
          <w:sz w:val="24"/>
          <w:szCs w:val="24"/>
        </w:rPr>
        <w:tab/>
        <w:t>пространства.</w:t>
      </w:r>
      <w:r w:rsidR="00EB6036">
        <w:rPr>
          <w:rFonts w:ascii="Times New Roman" w:eastAsia="Times New Roman" w:hAnsi="Times New Roman" w:cs="Times New Roman"/>
          <w:color w:val="000000"/>
          <w:sz w:val="24"/>
          <w:szCs w:val="24"/>
        </w:rPr>
        <w:tab/>
        <w:t>Город</w:t>
      </w:r>
      <w:r w:rsidR="00EB6036">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единстве с ландшафтно-парковой средой.</w:t>
      </w:r>
    </w:p>
    <w:p w:rsidR="00943E38" w:rsidRDefault="001138B0" w:rsidP="00EB6036">
      <w:pPr>
        <w:widowControl w:val="0"/>
        <w:spacing w:before="1" w:line="241"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43E38" w:rsidRDefault="001138B0" w:rsidP="00EB6036">
      <w:pPr>
        <w:widowControl w:val="0"/>
        <w:tabs>
          <w:tab w:val="left" w:pos="2309"/>
          <w:tab w:val="left" w:pos="4271"/>
          <w:tab w:val="left" w:pos="5824"/>
          <w:tab w:val="left" w:pos="6770"/>
          <w:tab w:val="left" w:pos="7518"/>
          <w:tab w:val="left" w:pos="9417"/>
        </w:tabs>
        <w:spacing w:line="242"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w:t>
      </w:r>
      <w:r>
        <w:rPr>
          <w:rFonts w:ascii="Times New Roman" w:eastAsia="Times New Roman" w:hAnsi="Times New Roman" w:cs="Times New Roman"/>
          <w:color w:val="000000"/>
          <w:sz w:val="24"/>
          <w:szCs w:val="24"/>
        </w:rPr>
        <w:tab/>
        <w:t>дизайн-проекта</w:t>
      </w:r>
      <w:r>
        <w:rPr>
          <w:rFonts w:ascii="Times New Roman" w:eastAsia="Times New Roman" w:hAnsi="Times New Roman" w:cs="Times New Roman"/>
          <w:color w:val="000000"/>
          <w:sz w:val="24"/>
          <w:szCs w:val="24"/>
        </w:rPr>
        <w:tab/>
        <w:t>тер</w:t>
      </w:r>
      <w:r w:rsidR="00EB6036">
        <w:rPr>
          <w:rFonts w:ascii="Times New Roman" w:eastAsia="Times New Roman" w:hAnsi="Times New Roman" w:cs="Times New Roman"/>
          <w:color w:val="000000"/>
          <w:sz w:val="24"/>
          <w:szCs w:val="24"/>
        </w:rPr>
        <w:t>ритории</w:t>
      </w:r>
      <w:r w:rsidR="00EB6036">
        <w:rPr>
          <w:rFonts w:ascii="Times New Roman" w:eastAsia="Times New Roman" w:hAnsi="Times New Roman" w:cs="Times New Roman"/>
          <w:color w:val="000000"/>
          <w:sz w:val="24"/>
          <w:szCs w:val="24"/>
        </w:rPr>
        <w:tab/>
        <w:t>парка</w:t>
      </w:r>
      <w:r w:rsidR="00EB6036">
        <w:rPr>
          <w:rFonts w:ascii="Times New Roman" w:eastAsia="Times New Roman" w:hAnsi="Times New Roman" w:cs="Times New Roman"/>
          <w:color w:val="000000"/>
          <w:sz w:val="24"/>
          <w:szCs w:val="24"/>
        </w:rPr>
        <w:tab/>
        <w:t>или</w:t>
      </w:r>
      <w:r w:rsidR="00EB6036">
        <w:rPr>
          <w:rFonts w:ascii="Times New Roman" w:eastAsia="Times New Roman" w:hAnsi="Times New Roman" w:cs="Times New Roman"/>
          <w:color w:val="000000"/>
          <w:sz w:val="24"/>
          <w:szCs w:val="24"/>
        </w:rPr>
        <w:tab/>
        <w:t xml:space="preserve">приусадебного </w:t>
      </w:r>
      <w:r>
        <w:rPr>
          <w:rFonts w:ascii="Times New Roman" w:eastAsia="Times New Roman" w:hAnsi="Times New Roman" w:cs="Times New Roman"/>
          <w:color w:val="000000"/>
          <w:sz w:val="24"/>
          <w:szCs w:val="24"/>
        </w:rPr>
        <w:t>участка в виде схемы-чертежа.</w:t>
      </w:r>
    </w:p>
    <w:p w:rsidR="00943E38" w:rsidRDefault="001138B0" w:rsidP="00EB6036">
      <w:pPr>
        <w:widowControl w:val="0"/>
        <w:spacing w:line="238"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Единствоэстетическогоифункционального в объёмнопространственной организации среды жизнедеятельности людей.</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 человека и индивидуальное проектирование.</w:t>
      </w:r>
    </w:p>
    <w:p w:rsidR="00943E38" w:rsidRDefault="001138B0" w:rsidP="00EB6036">
      <w:pPr>
        <w:widowControl w:val="0"/>
        <w:tabs>
          <w:tab w:val="left" w:pos="2345"/>
          <w:tab w:val="left" w:pos="4021"/>
          <w:tab w:val="left" w:pos="4996"/>
          <w:tab w:val="left" w:pos="5921"/>
          <w:tab w:val="left" w:pos="6572"/>
          <w:tab w:val="left" w:pos="7970"/>
          <w:tab w:val="left" w:pos="9568"/>
        </w:tabs>
        <w:spacing w:line="234"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Pr>
          <w:rFonts w:ascii="Times New Roman" w:eastAsia="Times New Roman" w:hAnsi="Times New Roman" w:cs="Times New Roman"/>
          <w:color w:val="000000"/>
          <w:sz w:val="24"/>
          <w:szCs w:val="24"/>
        </w:rPr>
        <w:tab/>
        <w:t>пространства</w:t>
      </w:r>
      <w:r>
        <w:rPr>
          <w:rFonts w:ascii="Times New Roman" w:eastAsia="Times New Roman" w:hAnsi="Times New Roman" w:cs="Times New Roman"/>
          <w:color w:val="000000"/>
          <w:sz w:val="24"/>
          <w:szCs w:val="24"/>
        </w:rPr>
        <w:tab/>
        <w:t>жилой</w:t>
      </w:r>
      <w:r>
        <w:rPr>
          <w:rFonts w:ascii="Times New Roman" w:eastAsia="Times New Roman" w:hAnsi="Times New Roman" w:cs="Times New Roman"/>
          <w:color w:val="000000"/>
          <w:sz w:val="24"/>
          <w:szCs w:val="24"/>
        </w:rPr>
        <w:tab/>
      </w:r>
      <w:r w:rsidR="00EB6036">
        <w:rPr>
          <w:rFonts w:ascii="Times New Roman" w:eastAsia="Times New Roman" w:hAnsi="Times New Roman" w:cs="Times New Roman"/>
          <w:color w:val="000000"/>
          <w:sz w:val="24"/>
          <w:szCs w:val="24"/>
        </w:rPr>
        <w:t>среды</w:t>
      </w:r>
      <w:r w:rsidR="00EB6036">
        <w:rPr>
          <w:rFonts w:ascii="Times New Roman" w:eastAsia="Times New Roman" w:hAnsi="Times New Roman" w:cs="Times New Roman"/>
          <w:color w:val="000000"/>
          <w:sz w:val="24"/>
          <w:szCs w:val="24"/>
        </w:rPr>
        <w:tab/>
        <w:t>как</w:t>
      </w:r>
      <w:r w:rsidR="00EB6036">
        <w:rPr>
          <w:rFonts w:ascii="Times New Roman" w:eastAsia="Times New Roman" w:hAnsi="Times New Roman" w:cs="Times New Roman"/>
          <w:color w:val="000000"/>
          <w:sz w:val="24"/>
          <w:szCs w:val="24"/>
        </w:rPr>
        <w:tab/>
        <w:t>отражение</w:t>
      </w:r>
      <w:r w:rsidR="00EB6036">
        <w:rPr>
          <w:rFonts w:ascii="Times New Roman" w:eastAsia="Times New Roman" w:hAnsi="Times New Roman" w:cs="Times New Roman"/>
          <w:color w:val="000000"/>
          <w:sz w:val="24"/>
          <w:szCs w:val="24"/>
        </w:rPr>
        <w:tab/>
        <w:t xml:space="preserve">социального </w:t>
      </w:r>
      <w:r>
        <w:rPr>
          <w:rFonts w:ascii="Times New Roman" w:eastAsia="Times New Roman" w:hAnsi="Times New Roman" w:cs="Times New Roman"/>
          <w:color w:val="000000"/>
          <w:sz w:val="24"/>
          <w:szCs w:val="24"/>
        </w:rPr>
        <w:t>заказа и индивидуальности человека, его вкуса, потребностей и возможностей.</w:t>
      </w:r>
      <w:bookmarkStart w:id="309" w:name="_page_673_0"/>
      <w:bookmarkEnd w:id="308"/>
      <w:r w:rsidR="00396491">
        <w:rPr>
          <w:rFonts w:ascii="Times New Roman" w:eastAsia="Times New Roman" w:hAnsi="Times New Roman" w:cs="Times New Roman"/>
          <w:color w:val="000000"/>
          <w:sz w:val="24"/>
          <w:szCs w:val="24"/>
        </w:rPr>
        <w:t xml:space="preserve"> </w:t>
      </w:r>
    </w:p>
    <w:p w:rsidR="00943E38" w:rsidRDefault="001138B0" w:rsidP="00EB6036">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Образно-личностное проектированиев дизайне и архитектуре.</w:t>
      </w:r>
    </w:p>
    <w:p w:rsidR="00943E38" w:rsidRDefault="001138B0" w:rsidP="00EB6036">
      <w:pPr>
        <w:widowControl w:val="0"/>
        <w:tabs>
          <w:tab w:val="left" w:pos="1382"/>
          <w:tab w:val="left" w:pos="2265"/>
          <w:tab w:val="left" w:pos="4066"/>
          <w:tab w:val="left" w:pos="5742"/>
          <w:tab w:val="left" w:pos="7064"/>
          <w:tab w:val="left" w:pos="8397"/>
          <w:tab w:val="left" w:pos="9294"/>
        </w:tabs>
        <w:spacing w:line="240"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Проектные работы по созданию облика частного дома, комнаты </w:t>
      </w:r>
      <w:r w:rsidR="00EB6036">
        <w:rPr>
          <w:rFonts w:ascii="Times New Roman" w:eastAsia="Times New Roman" w:hAnsi="Times New Roman" w:cs="Times New Roman"/>
          <w:color w:val="000000"/>
          <w:sz w:val="24"/>
          <w:szCs w:val="24"/>
        </w:rPr>
        <w:t xml:space="preserve">и сада. Дизайн предметной среды </w:t>
      </w:r>
      <w:r>
        <w:rPr>
          <w:rFonts w:ascii="Times New Roman" w:eastAsia="Times New Roman" w:hAnsi="Times New Roman" w:cs="Times New Roman"/>
          <w:color w:val="000000"/>
          <w:sz w:val="24"/>
          <w:szCs w:val="24"/>
        </w:rPr>
        <w:t>в</w:t>
      </w:r>
      <w:r w:rsidR="00EB6036">
        <w:rPr>
          <w:rFonts w:ascii="Times New Roman" w:eastAsia="Times New Roman" w:hAnsi="Times New Roman" w:cs="Times New Roman"/>
          <w:color w:val="000000"/>
          <w:sz w:val="24"/>
          <w:szCs w:val="24"/>
        </w:rPr>
        <w:t xml:space="preserve"> интерьере частного дома. Мода и </w:t>
      </w:r>
      <w:r>
        <w:rPr>
          <w:rFonts w:ascii="Times New Roman" w:eastAsia="Times New Roman" w:hAnsi="Times New Roman" w:cs="Times New Roman"/>
          <w:color w:val="000000"/>
          <w:sz w:val="24"/>
          <w:szCs w:val="24"/>
        </w:rPr>
        <w:t>культура как параметры создания собственного костюма или комплекта одежды.</w:t>
      </w:r>
    </w:p>
    <w:p w:rsidR="00943E38" w:rsidRDefault="001138B0" w:rsidP="00EB6036">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43E38" w:rsidRDefault="001138B0" w:rsidP="00EB6036">
      <w:pPr>
        <w:widowControl w:val="0"/>
        <w:tabs>
          <w:tab w:val="left" w:pos="436"/>
          <w:tab w:val="left" w:pos="2439"/>
          <w:tab w:val="left" w:pos="2997"/>
          <w:tab w:val="left" w:pos="4174"/>
          <w:tab w:val="left" w:pos="4603"/>
          <w:tab w:val="left" w:pos="5880"/>
          <w:tab w:val="left" w:pos="7182"/>
          <w:tab w:val="left" w:pos="8194"/>
          <w:tab w:val="left" w:pos="8939"/>
        </w:tabs>
        <w:spacing w:line="240"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Характерные</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современной</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одежды.</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Молодёжная</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субкультура 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подростковая      </w:t>
      </w:r>
      <w:r w:rsidR="00EB6036">
        <w:rPr>
          <w:rFonts w:ascii="Times New Roman" w:eastAsia="Times New Roman" w:hAnsi="Times New Roman" w:cs="Times New Roman"/>
          <w:color w:val="000000"/>
          <w:sz w:val="24"/>
          <w:szCs w:val="24"/>
        </w:rPr>
        <w:t xml:space="preserve">мода. </w:t>
      </w:r>
      <w:r>
        <w:rPr>
          <w:rFonts w:ascii="Times New Roman" w:eastAsia="Times New Roman" w:hAnsi="Times New Roman" w:cs="Times New Roman"/>
          <w:color w:val="000000"/>
          <w:sz w:val="24"/>
          <w:szCs w:val="24"/>
        </w:rPr>
        <w:t>Унификация</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одежды и индивидуальный</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стиль. Ансамбль в костюме. Роль фантазии и вкуса в подборе одежды.</w:t>
      </w:r>
    </w:p>
    <w:p w:rsidR="00943E38" w:rsidRDefault="001138B0" w:rsidP="00EB6036">
      <w:pPr>
        <w:widowControl w:val="0"/>
        <w:spacing w:line="242" w:lineRule="auto"/>
        <w:ind w:left="710" w:right="5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w:t>
      </w:r>
    </w:p>
    <w:p w:rsidR="00943E38" w:rsidRDefault="001138B0" w:rsidP="00EB6036">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карнавальный. Грим бытовой и сценический.</w:t>
      </w:r>
    </w:p>
    <w:p w:rsidR="00943E38" w:rsidRDefault="001138B0" w:rsidP="00EB6036">
      <w:pPr>
        <w:widowControl w:val="0"/>
        <w:spacing w:line="242"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Имидж-дизайн и его связь с публичностью, технологией социального поведения, рекламой, общественной деятельностью.</w:t>
      </w:r>
    </w:p>
    <w:p w:rsidR="00943E38" w:rsidRDefault="001138B0" w:rsidP="00EB6036">
      <w:pPr>
        <w:widowControl w:val="0"/>
        <w:tabs>
          <w:tab w:val="left" w:pos="1857"/>
          <w:tab w:val="left" w:pos="2380"/>
          <w:tab w:val="left" w:pos="4025"/>
          <w:tab w:val="left" w:pos="4544"/>
          <w:tab w:val="left" w:pos="5821"/>
          <w:tab w:val="left" w:pos="7504"/>
          <w:tab w:val="left" w:pos="8512"/>
          <w:tab w:val="left" w:pos="9551"/>
        </w:tabs>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Дизайн</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архитектура</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w:t>
      </w:r>
      <w:r w:rsidR="00EB6036">
        <w:rPr>
          <w:rFonts w:ascii="Times New Roman" w:eastAsia="Times New Roman" w:hAnsi="Times New Roman" w:cs="Times New Roman"/>
          <w:color w:val="000000"/>
          <w:sz w:val="24"/>
          <w:szCs w:val="24"/>
        </w:rPr>
        <w:t>редства</w:t>
      </w:r>
      <w:r w:rsidR="00EB6036">
        <w:rPr>
          <w:rFonts w:ascii="Times New Roman" w:eastAsia="Times New Roman" w:hAnsi="Times New Roman" w:cs="Times New Roman"/>
          <w:color w:val="000000"/>
          <w:sz w:val="24"/>
          <w:szCs w:val="24"/>
        </w:rPr>
        <w:tab/>
        <w:t>организации</w:t>
      </w:r>
      <w:r w:rsidR="00EB6036">
        <w:rPr>
          <w:rFonts w:ascii="Times New Roman" w:eastAsia="Times New Roman" w:hAnsi="Times New Roman" w:cs="Times New Roman"/>
          <w:color w:val="000000"/>
          <w:sz w:val="24"/>
          <w:szCs w:val="24"/>
        </w:rPr>
        <w:tab/>
        <w:t>среды</w:t>
      </w:r>
      <w:r w:rsidR="00EB6036">
        <w:rPr>
          <w:rFonts w:ascii="Times New Roman" w:eastAsia="Times New Roman" w:hAnsi="Times New Roman" w:cs="Times New Roman"/>
          <w:color w:val="000000"/>
          <w:sz w:val="24"/>
          <w:szCs w:val="24"/>
        </w:rPr>
        <w:tab/>
        <w:t xml:space="preserve">жизни </w:t>
      </w:r>
      <w:r>
        <w:rPr>
          <w:rFonts w:ascii="Times New Roman" w:eastAsia="Times New Roman" w:hAnsi="Times New Roman" w:cs="Times New Roman"/>
          <w:color w:val="000000"/>
          <w:sz w:val="24"/>
          <w:szCs w:val="24"/>
        </w:rPr>
        <w:t>людей и строительства нового мира.</w:t>
      </w:r>
    </w:p>
    <w:p w:rsidR="00943E38" w:rsidRDefault="001138B0" w:rsidP="00EB6036">
      <w:pPr>
        <w:widowControl w:val="0"/>
        <w:spacing w:line="240" w:lineRule="auto"/>
        <w:ind w:right="4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2.1.15.3.4. Модуль № 4 «Изображение в синтетических, экранных видах искусства и художественная фотография» (вариативный).</w:t>
      </w:r>
    </w:p>
    <w:p w:rsidR="00943E38" w:rsidRDefault="001138B0" w:rsidP="00EB6036">
      <w:pPr>
        <w:widowControl w:val="0"/>
        <w:spacing w:line="241" w:lineRule="auto"/>
        <w:ind w:right="8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43E38" w:rsidRDefault="001138B0" w:rsidP="00EB603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развития технологий в становлении новых видов искусства.</w:t>
      </w:r>
    </w:p>
    <w:p w:rsidR="00943E38" w:rsidRDefault="001138B0" w:rsidP="00EB6036">
      <w:pPr>
        <w:widowControl w:val="0"/>
        <w:spacing w:line="235" w:lineRule="auto"/>
        <w:ind w:right="46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Мультимедиа и объединение множества воспринимаемых человеком информационных средств на экране цифрового искусства.</w:t>
      </w:r>
    </w:p>
    <w:p w:rsidR="00943E38" w:rsidRDefault="001138B0" w:rsidP="00EB6036">
      <w:pPr>
        <w:widowControl w:val="0"/>
        <w:spacing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Художник и искусство театра.</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театра в древнейших обрядах. История развития искусства театра.</w:t>
      </w:r>
    </w:p>
    <w:p w:rsidR="00943E38" w:rsidRDefault="001138B0" w:rsidP="00EB6036">
      <w:pPr>
        <w:widowControl w:val="0"/>
        <w:tabs>
          <w:tab w:val="left" w:pos="2246"/>
          <w:tab w:val="left" w:pos="4164"/>
          <w:tab w:val="left" w:pos="5955"/>
          <w:tab w:val="left" w:pos="8037"/>
          <w:tab w:val="left" w:pos="9021"/>
        </w:tabs>
        <w:spacing w:line="242"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Жанровое</w:t>
      </w:r>
      <w:r>
        <w:rPr>
          <w:rFonts w:ascii="Times New Roman" w:eastAsia="Times New Roman" w:hAnsi="Times New Roman" w:cs="Times New Roman"/>
          <w:color w:val="000000"/>
          <w:sz w:val="24"/>
          <w:szCs w:val="24"/>
        </w:rPr>
        <w:tab/>
        <w:t>многообразие</w:t>
      </w:r>
      <w:r>
        <w:rPr>
          <w:rFonts w:ascii="Times New Roman" w:eastAsia="Times New Roman" w:hAnsi="Times New Roman" w:cs="Times New Roman"/>
          <w:color w:val="000000"/>
          <w:sz w:val="24"/>
          <w:szCs w:val="24"/>
        </w:rPr>
        <w:tab/>
      </w:r>
      <w:r w:rsidR="00EB6036">
        <w:rPr>
          <w:rFonts w:ascii="Times New Roman" w:eastAsia="Times New Roman" w:hAnsi="Times New Roman" w:cs="Times New Roman"/>
          <w:color w:val="000000"/>
          <w:sz w:val="24"/>
          <w:szCs w:val="24"/>
        </w:rPr>
        <w:t>театральных</w:t>
      </w:r>
      <w:r w:rsidR="00EB6036">
        <w:rPr>
          <w:rFonts w:ascii="Times New Roman" w:eastAsia="Times New Roman" w:hAnsi="Times New Roman" w:cs="Times New Roman"/>
          <w:color w:val="000000"/>
          <w:sz w:val="24"/>
          <w:szCs w:val="24"/>
        </w:rPr>
        <w:tab/>
        <w:t>представлений,</w:t>
      </w:r>
      <w:r w:rsidR="00EB6036">
        <w:rPr>
          <w:rFonts w:ascii="Times New Roman" w:eastAsia="Times New Roman" w:hAnsi="Times New Roman" w:cs="Times New Roman"/>
          <w:color w:val="000000"/>
          <w:sz w:val="24"/>
          <w:szCs w:val="24"/>
        </w:rPr>
        <w:tab/>
        <w:t xml:space="preserve">шоу, </w:t>
      </w:r>
      <w:r>
        <w:rPr>
          <w:rFonts w:ascii="Times New Roman" w:eastAsia="Times New Roman" w:hAnsi="Times New Roman" w:cs="Times New Roman"/>
          <w:color w:val="000000"/>
          <w:sz w:val="24"/>
          <w:szCs w:val="24"/>
        </w:rPr>
        <w:t>праздников и их визуальный облик.</w:t>
      </w:r>
    </w:p>
    <w:p w:rsidR="00943E38" w:rsidRDefault="00EB6036" w:rsidP="00EB6036">
      <w:pPr>
        <w:widowControl w:val="0"/>
        <w:tabs>
          <w:tab w:val="left" w:pos="1663"/>
          <w:tab w:val="left" w:pos="3257"/>
          <w:tab w:val="left" w:pos="3852"/>
          <w:tab w:val="left" w:pos="4846"/>
          <w:tab w:val="left" w:pos="7245"/>
          <w:tab w:val="left" w:pos="9083"/>
        </w:tabs>
        <w:spacing w:line="242"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Роль </w:t>
      </w:r>
      <w:r w:rsidR="001138B0">
        <w:rPr>
          <w:rFonts w:ascii="Times New Roman" w:eastAsia="Times New Roman" w:hAnsi="Times New Roman" w:cs="Times New Roman"/>
          <w:color w:val="000000"/>
          <w:sz w:val="24"/>
          <w:szCs w:val="24"/>
        </w:rPr>
        <w:t>художника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виды</w:t>
      </w:r>
      <w:r>
        <w:rPr>
          <w:rFonts w:ascii="Times New Roman" w:eastAsia="Times New Roman" w:hAnsi="Times New Roman" w:cs="Times New Roman"/>
          <w:color w:val="000000"/>
          <w:sz w:val="24"/>
          <w:szCs w:val="24"/>
        </w:rPr>
        <w:t xml:space="preserve"> профессиональной деятельности </w:t>
      </w:r>
      <w:r w:rsidR="001138B0">
        <w:rPr>
          <w:rFonts w:ascii="Times New Roman" w:eastAsia="Times New Roman" w:hAnsi="Times New Roman" w:cs="Times New Roman"/>
          <w:color w:val="000000"/>
          <w:sz w:val="24"/>
          <w:szCs w:val="24"/>
        </w:rPr>
        <w:t>художника в современном театре.</w:t>
      </w:r>
    </w:p>
    <w:p w:rsidR="00943E38" w:rsidRDefault="001138B0" w:rsidP="00EB6036">
      <w:pPr>
        <w:widowControl w:val="0"/>
        <w:tabs>
          <w:tab w:val="left" w:pos="2789"/>
          <w:tab w:val="left" w:pos="3634"/>
          <w:tab w:val="left" w:pos="5254"/>
          <w:tab w:val="left" w:pos="7352"/>
          <w:tab w:val="left" w:pos="8802"/>
        </w:tabs>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Сценография</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создание</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сценического</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образа.</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Сотворчество художника-постановщика с драматургом, режиссёром и актёрами.</w:t>
      </w:r>
    </w:p>
    <w:p w:rsidR="00943E38" w:rsidRDefault="001138B0" w:rsidP="00EB6036">
      <w:pPr>
        <w:widowControl w:val="0"/>
        <w:spacing w:line="241" w:lineRule="auto"/>
        <w:ind w:right="29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освещения в визуальном облике театрального действия. Бутафорские, пошивочные, декорационные и иные цеха в театре.</w:t>
      </w:r>
    </w:p>
    <w:p w:rsidR="00943E38" w:rsidRDefault="001138B0" w:rsidP="00EB6036">
      <w:pPr>
        <w:widowControl w:val="0"/>
        <w:spacing w:line="237"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Сценический костюм, грим и маска. Стилистическое единство в решении образа спектакля. Выражение в костюме характера персонажа.</w:t>
      </w:r>
    </w:p>
    <w:p w:rsidR="00943E38" w:rsidRDefault="001138B0" w:rsidP="00EB6036">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43E38" w:rsidRDefault="001138B0" w:rsidP="00EB6036">
      <w:pPr>
        <w:widowControl w:val="0"/>
        <w:spacing w:line="237"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Художник в театре кукол и его ведущая роль как соавтора режиссёра и актёра в процессе создания образа персонажа.</w:t>
      </w:r>
    </w:p>
    <w:p w:rsidR="00943E38" w:rsidRDefault="001138B0" w:rsidP="00EB6036">
      <w:pPr>
        <w:widowControl w:val="0"/>
        <w:spacing w:line="239"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Условность и метафора в театральной постановке как образная и авторская интерпретация реальности.</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Художественная фотография.</w:t>
      </w:r>
    </w:p>
    <w:p w:rsidR="00943E38" w:rsidRDefault="001138B0" w:rsidP="00EB6036">
      <w:pPr>
        <w:widowControl w:val="0"/>
        <w:tabs>
          <w:tab w:val="left" w:pos="1195"/>
          <w:tab w:val="left" w:pos="3478"/>
          <w:tab w:val="left" w:pos="5403"/>
          <w:tab w:val="left" w:pos="7770"/>
          <w:tab w:val="left" w:pos="9066"/>
        </w:tabs>
        <w:spacing w:line="238"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Рождение фотографии как технологическая революция запечатления реальности. Искусство 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фотографии: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396491">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агеротипа до компьютерных технологий.</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возможности художественной обработки цифровой фотографии.</w:t>
      </w:r>
    </w:p>
    <w:p w:rsidR="00943E38" w:rsidRDefault="001138B0" w:rsidP="00EB6036">
      <w:pPr>
        <w:widowControl w:val="0"/>
        <w:spacing w:line="241"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43E38" w:rsidRDefault="001138B0" w:rsidP="00EB6036">
      <w:pPr>
        <w:widowControl w:val="0"/>
        <w:spacing w:line="238"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43E38" w:rsidRDefault="001138B0" w:rsidP="00EB6036">
      <w:pPr>
        <w:widowControl w:val="0"/>
        <w:spacing w:line="22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Композициякадра, ракурс, плановость, графический ритм</w:t>
      </w:r>
      <w:bookmarkStart w:id="310" w:name="_page_675_0"/>
      <w:bookmarkEnd w:id="309"/>
      <w:r w:rsidR="00396491">
        <w:rPr>
          <w:rFonts w:ascii="Times New Roman" w:eastAsia="Times New Roman" w:hAnsi="Times New Roman" w:cs="Times New Roman"/>
          <w:color w:val="000000"/>
          <w:sz w:val="24"/>
          <w:szCs w:val="24"/>
        </w:rPr>
        <w:t>. У</w:t>
      </w:r>
      <w:r>
        <w:rPr>
          <w:rFonts w:ascii="Times New Roman" w:eastAsia="Times New Roman" w:hAnsi="Times New Roman" w:cs="Times New Roman"/>
          <w:color w:val="000000"/>
          <w:sz w:val="24"/>
          <w:szCs w:val="24"/>
        </w:rPr>
        <w:t>мения наблюдать и выявлять выразительность и красоту окружающей жизни с помощью фотографии.</w:t>
      </w:r>
    </w:p>
    <w:p w:rsidR="00943E38" w:rsidRDefault="001138B0" w:rsidP="00EB6036">
      <w:pPr>
        <w:widowControl w:val="0"/>
        <w:spacing w:before="2" w:line="234" w:lineRule="auto"/>
        <w:ind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Фотопейзаж в творчестве профессиональных фотографов. Образные возможности чёрно-белой и цветной</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фотографии.</w:t>
      </w:r>
    </w:p>
    <w:p w:rsidR="00943E38" w:rsidRDefault="001138B0" w:rsidP="00EB6036">
      <w:pPr>
        <w:widowControl w:val="0"/>
        <w:tabs>
          <w:tab w:val="left" w:pos="1706"/>
          <w:tab w:val="left" w:pos="3329"/>
          <w:tab w:val="left" w:pos="3958"/>
          <w:tab w:val="left" w:pos="5672"/>
          <w:tab w:val="left" w:pos="6920"/>
          <w:tab w:val="left" w:pos="8692"/>
        </w:tabs>
        <w:spacing w:before="9" w:line="242" w:lineRule="auto"/>
        <w:ind w:left="710"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тональных контрастов и роль цвета в эмоционально-образном восприятии пейзажа. Роль</w:t>
      </w:r>
      <w:r w:rsidR="00396491">
        <w:rPr>
          <w:rFonts w:ascii="Times New Roman" w:eastAsia="Times New Roman" w:hAnsi="Times New Roman" w:cs="Times New Roman"/>
          <w:color w:val="000000"/>
          <w:sz w:val="24"/>
          <w:szCs w:val="24"/>
        </w:rPr>
        <w:t xml:space="preserve"> освещения </w:t>
      </w:r>
      <w:r>
        <w:rPr>
          <w:rFonts w:ascii="Times New Roman" w:eastAsia="Times New Roman" w:hAnsi="Times New Roman" w:cs="Times New Roman"/>
          <w:color w:val="000000"/>
          <w:sz w:val="24"/>
          <w:szCs w:val="24"/>
        </w:rPr>
        <w:t>в</w:t>
      </w:r>
      <w:r w:rsidR="00396491">
        <w:rPr>
          <w:rFonts w:ascii="Times New Roman" w:eastAsia="Times New Roman" w:hAnsi="Times New Roman" w:cs="Times New Roman"/>
          <w:color w:val="000000"/>
          <w:sz w:val="24"/>
          <w:szCs w:val="24"/>
        </w:rPr>
        <w:t xml:space="preserve"> портретном </w:t>
      </w:r>
      <w:r>
        <w:rPr>
          <w:rFonts w:ascii="Times New Roman" w:eastAsia="Times New Roman" w:hAnsi="Times New Roman" w:cs="Times New Roman"/>
          <w:color w:val="000000"/>
          <w:sz w:val="24"/>
          <w:szCs w:val="24"/>
        </w:rPr>
        <w:t>образе.</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Фотография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постановочная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документальная.</w:t>
      </w:r>
    </w:p>
    <w:p w:rsidR="00943E38" w:rsidRDefault="001138B0" w:rsidP="00EB6036">
      <w:pPr>
        <w:widowControl w:val="0"/>
        <w:tabs>
          <w:tab w:val="left" w:pos="2487"/>
          <w:tab w:val="left" w:pos="3039"/>
          <w:tab w:val="left" w:pos="4308"/>
          <w:tab w:val="left" w:pos="6675"/>
          <w:tab w:val="left" w:pos="8344"/>
          <w:tab w:val="left" w:pos="8910"/>
          <w:tab w:val="left" w:pos="9676"/>
        </w:tabs>
        <w:spacing w:line="242"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Фотопортрет</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истории</w:t>
      </w:r>
      <w:r>
        <w:rPr>
          <w:rFonts w:ascii="Times New Roman" w:eastAsia="Times New Roman" w:hAnsi="Times New Roman" w:cs="Times New Roman"/>
          <w:color w:val="000000"/>
          <w:sz w:val="24"/>
          <w:szCs w:val="24"/>
        </w:rPr>
        <w:tab/>
        <w:t>пр</w:t>
      </w:r>
      <w:r w:rsidR="00EB6036">
        <w:rPr>
          <w:rFonts w:ascii="Times New Roman" w:eastAsia="Times New Roman" w:hAnsi="Times New Roman" w:cs="Times New Roman"/>
          <w:color w:val="000000"/>
          <w:sz w:val="24"/>
          <w:szCs w:val="24"/>
        </w:rPr>
        <w:t>офессиональной</w:t>
      </w:r>
      <w:r w:rsidR="00EB6036">
        <w:rPr>
          <w:rFonts w:ascii="Times New Roman" w:eastAsia="Times New Roman" w:hAnsi="Times New Roman" w:cs="Times New Roman"/>
          <w:color w:val="000000"/>
          <w:sz w:val="24"/>
          <w:szCs w:val="24"/>
        </w:rPr>
        <w:tab/>
        <w:t>фотографии</w:t>
      </w:r>
      <w:r w:rsidR="00EB6036">
        <w:rPr>
          <w:rFonts w:ascii="Times New Roman" w:eastAsia="Times New Roman" w:hAnsi="Times New Roman" w:cs="Times New Roman"/>
          <w:color w:val="000000"/>
          <w:sz w:val="24"/>
          <w:szCs w:val="24"/>
        </w:rPr>
        <w:tab/>
        <w:t>и</w:t>
      </w:r>
      <w:r w:rsidR="00EB6036">
        <w:rPr>
          <w:rFonts w:ascii="Times New Roman" w:eastAsia="Times New Roman" w:hAnsi="Times New Roman" w:cs="Times New Roman"/>
          <w:color w:val="000000"/>
          <w:sz w:val="24"/>
          <w:szCs w:val="24"/>
        </w:rPr>
        <w:tab/>
        <w:t xml:space="preserve">его </w:t>
      </w:r>
      <w:r>
        <w:rPr>
          <w:rFonts w:ascii="Times New Roman" w:eastAsia="Times New Roman" w:hAnsi="Times New Roman" w:cs="Times New Roman"/>
          <w:color w:val="000000"/>
          <w:sz w:val="24"/>
          <w:szCs w:val="24"/>
        </w:rPr>
        <w:t>связь с направлениями в изобразительном искусстве.</w:t>
      </w:r>
    </w:p>
    <w:p w:rsidR="00943E38" w:rsidRDefault="001138B0" w:rsidP="00EB6036">
      <w:pPr>
        <w:widowControl w:val="0"/>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943E38" w:rsidRDefault="001138B0" w:rsidP="00EB6036">
      <w:pPr>
        <w:widowControl w:val="0"/>
        <w:spacing w:line="242"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Фоторепортаж. Образ события в кадре. Репортажный снимок – свидетельство истории и его значение в сохранении памяти о событии.</w:t>
      </w:r>
    </w:p>
    <w:p w:rsidR="00943E38" w:rsidRDefault="001138B0" w:rsidP="00EB6036">
      <w:pPr>
        <w:widowControl w:val="0"/>
        <w:spacing w:line="242" w:lineRule="auto"/>
        <w:ind w:right="48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943E38" w:rsidRDefault="001138B0" w:rsidP="00EB6036">
      <w:pPr>
        <w:widowControl w:val="0"/>
        <w:tabs>
          <w:tab w:val="left" w:pos="2035"/>
          <w:tab w:val="left" w:pos="2679"/>
          <w:tab w:val="left" w:pos="3980"/>
          <w:tab w:val="left" w:pos="4400"/>
          <w:tab w:val="left" w:pos="5929"/>
          <w:tab w:val="left" w:pos="7422"/>
          <w:tab w:val="left" w:pos="8745"/>
          <w:tab w:val="left" w:pos="9287"/>
        </w:tabs>
        <w:spacing w:line="242"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«Работать</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фот</w:t>
      </w:r>
      <w:r w:rsidR="00EB6036">
        <w:rPr>
          <w:rFonts w:ascii="Times New Roman" w:eastAsia="Times New Roman" w:hAnsi="Times New Roman" w:cs="Times New Roman"/>
          <w:color w:val="000000"/>
          <w:sz w:val="24"/>
          <w:szCs w:val="24"/>
        </w:rPr>
        <w:t>ографии</w:t>
      </w:r>
      <w:r w:rsidR="00EB6036">
        <w:rPr>
          <w:rFonts w:ascii="Times New Roman" w:eastAsia="Times New Roman" w:hAnsi="Times New Roman" w:cs="Times New Roman"/>
          <w:color w:val="000000"/>
          <w:sz w:val="24"/>
          <w:szCs w:val="24"/>
        </w:rPr>
        <w:tab/>
        <w:t>Александра</w:t>
      </w:r>
      <w:r w:rsidR="00EB6036">
        <w:rPr>
          <w:rFonts w:ascii="Times New Roman" w:eastAsia="Times New Roman" w:hAnsi="Times New Roman" w:cs="Times New Roman"/>
          <w:color w:val="000000"/>
          <w:sz w:val="24"/>
          <w:szCs w:val="24"/>
        </w:rPr>
        <w:tab/>
        <w:t>Родченко,</w:t>
      </w:r>
      <w:r w:rsidR="00EB6036">
        <w:rPr>
          <w:rFonts w:ascii="Times New Roman" w:eastAsia="Times New Roman" w:hAnsi="Times New Roman" w:cs="Times New Roman"/>
          <w:color w:val="000000"/>
          <w:sz w:val="24"/>
          <w:szCs w:val="24"/>
        </w:rPr>
        <w:tab/>
        <w:t xml:space="preserve">их </w:t>
      </w:r>
      <w:r>
        <w:rPr>
          <w:rFonts w:ascii="Times New Roman" w:eastAsia="Times New Roman" w:hAnsi="Times New Roman" w:cs="Times New Roman"/>
          <w:color w:val="000000"/>
          <w:sz w:val="24"/>
          <w:szCs w:val="24"/>
        </w:rPr>
        <w:t>значение и влияние на стиль эпохи.</w:t>
      </w:r>
    </w:p>
    <w:p w:rsidR="00943E38" w:rsidRDefault="001138B0" w:rsidP="00EB6036">
      <w:pPr>
        <w:widowControl w:val="0"/>
        <w:spacing w:line="241" w:lineRule="auto"/>
        <w:ind w:right="9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Возможности компьютерной обработки фотографий, задачи преобразования фотографий и границы достоверности.</w:t>
      </w:r>
    </w:p>
    <w:p w:rsidR="00943E38" w:rsidRDefault="001138B0" w:rsidP="00EB6036">
      <w:pPr>
        <w:widowControl w:val="0"/>
        <w:spacing w:line="242" w:lineRule="auto"/>
        <w:ind w:right="49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Коллаж как жанр художественного творчества с помощью различных компьютерных программ.</w:t>
      </w:r>
    </w:p>
    <w:p w:rsidR="00943E38" w:rsidRDefault="001138B0" w:rsidP="00EB6036">
      <w:pPr>
        <w:widowControl w:val="0"/>
        <w:tabs>
          <w:tab w:val="left" w:pos="2684"/>
          <w:tab w:val="left" w:pos="4160"/>
          <w:tab w:val="left" w:pos="4755"/>
          <w:tab w:val="left" w:pos="6022"/>
          <w:tab w:val="left" w:pos="7110"/>
          <w:tab w:val="left" w:pos="7936"/>
          <w:tab w:val="left" w:pos="8526"/>
          <w:tab w:val="left" w:pos="9352"/>
        </w:tabs>
        <w:spacing w:line="241"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Художественная</w:t>
      </w:r>
      <w:r>
        <w:rPr>
          <w:rFonts w:ascii="Times New Roman" w:eastAsia="Times New Roman" w:hAnsi="Times New Roman" w:cs="Times New Roman"/>
          <w:color w:val="000000"/>
          <w:sz w:val="24"/>
          <w:szCs w:val="24"/>
        </w:rPr>
        <w:tab/>
        <w:t>фотография</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ав</w:t>
      </w:r>
      <w:r w:rsidR="00EB6036">
        <w:rPr>
          <w:rFonts w:ascii="Times New Roman" w:eastAsia="Times New Roman" w:hAnsi="Times New Roman" w:cs="Times New Roman"/>
          <w:color w:val="000000"/>
          <w:sz w:val="24"/>
          <w:szCs w:val="24"/>
        </w:rPr>
        <w:t>торское</w:t>
      </w:r>
      <w:r w:rsidR="00EB6036">
        <w:rPr>
          <w:rFonts w:ascii="Times New Roman" w:eastAsia="Times New Roman" w:hAnsi="Times New Roman" w:cs="Times New Roman"/>
          <w:color w:val="000000"/>
          <w:sz w:val="24"/>
          <w:szCs w:val="24"/>
        </w:rPr>
        <w:tab/>
        <w:t>видение</w:t>
      </w:r>
      <w:r w:rsidR="00EB6036">
        <w:rPr>
          <w:rFonts w:ascii="Times New Roman" w:eastAsia="Times New Roman" w:hAnsi="Times New Roman" w:cs="Times New Roman"/>
          <w:color w:val="000000"/>
          <w:sz w:val="24"/>
          <w:szCs w:val="24"/>
        </w:rPr>
        <w:tab/>
        <w:t>мира,</w:t>
      </w:r>
      <w:r w:rsidR="00EB6036">
        <w:rPr>
          <w:rFonts w:ascii="Times New Roman" w:eastAsia="Times New Roman" w:hAnsi="Times New Roman" w:cs="Times New Roman"/>
          <w:color w:val="000000"/>
          <w:sz w:val="24"/>
          <w:szCs w:val="24"/>
        </w:rPr>
        <w:tab/>
        <w:t>как</w:t>
      </w:r>
      <w:r w:rsidR="00EB6036">
        <w:rPr>
          <w:rFonts w:ascii="Times New Roman" w:eastAsia="Times New Roman" w:hAnsi="Times New Roman" w:cs="Times New Roman"/>
          <w:color w:val="000000"/>
          <w:sz w:val="24"/>
          <w:szCs w:val="24"/>
        </w:rPr>
        <w:tab/>
        <w:t xml:space="preserve">образ </w:t>
      </w:r>
      <w:r>
        <w:rPr>
          <w:rFonts w:ascii="Times New Roman" w:eastAsia="Times New Roman" w:hAnsi="Times New Roman" w:cs="Times New Roman"/>
          <w:color w:val="000000"/>
          <w:sz w:val="24"/>
          <w:szCs w:val="24"/>
        </w:rPr>
        <w:t>времени и влияние фотообраза на жизнь людей.</w:t>
      </w:r>
    </w:p>
    <w:p w:rsidR="00943E38" w:rsidRDefault="001138B0" w:rsidP="00EB6036">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Изображение и искусство кино.</w:t>
      </w:r>
    </w:p>
    <w:p w:rsidR="00943E38" w:rsidRDefault="001138B0" w:rsidP="00EB6036">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Ожившее изображение. История кино и его эволюция как искусства.</w:t>
      </w:r>
    </w:p>
    <w:p w:rsidR="00943E38" w:rsidRDefault="001138B0" w:rsidP="00EB6036">
      <w:pPr>
        <w:widowControl w:val="0"/>
        <w:tabs>
          <w:tab w:val="left" w:pos="1559"/>
          <w:tab w:val="left" w:pos="3000"/>
          <w:tab w:val="left" w:pos="3471"/>
          <w:tab w:val="left" w:pos="4784"/>
          <w:tab w:val="left" w:pos="5310"/>
          <w:tab w:val="left" w:pos="6740"/>
          <w:tab w:val="left" w:pos="7271"/>
          <w:tab w:val="left" w:pos="8605"/>
          <w:tab w:val="left" w:pos="9126"/>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Синтетическая природа пространственно-временного искусства кино и состав творческого коллектива.</w:t>
      </w:r>
      <w:r>
        <w:rPr>
          <w:rFonts w:ascii="Times New Roman" w:eastAsia="Times New Roman" w:hAnsi="Times New Roman" w:cs="Times New Roman"/>
          <w:color w:val="000000"/>
          <w:sz w:val="24"/>
          <w:szCs w:val="24"/>
        </w:rPr>
        <w:tab/>
        <w:t>Сц</w:t>
      </w:r>
      <w:r w:rsidR="007930E3">
        <w:rPr>
          <w:rFonts w:ascii="Times New Roman" w:eastAsia="Times New Roman" w:hAnsi="Times New Roman" w:cs="Times New Roman"/>
          <w:color w:val="000000"/>
          <w:sz w:val="24"/>
          <w:szCs w:val="24"/>
        </w:rPr>
        <w:t>енарист</w:t>
      </w:r>
      <w:r w:rsidR="007930E3">
        <w:rPr>
          <w:rFonts w:ascii="Times New Roman" w:eastAsia="Times New Roman" w:hAnsi="Times New Roman" w:cs="Times New Roman"/>
          <w:color w:val="000000"/>
          <w:sz w:val="24"/>
          <w:szCs w:val="24"/>
        </w:rPr>
        <w:tab/>
        <w:t>–</w:t>
      </w:r>
      <w:r w:rsidR="007930E3">
        <w:rPr>
          <w:rFonts w:ascii="Times New Roman" w:eastAsia="Times New Roman" w:hAnsi="Times New Roman" w:cs="Times New Roman"/>
          <w:color w:val="000000"/>
          <w:sz w:val="24"/>
          <w:szCs w:val="24"/>
        </w:rPr>
        <w:tab/>
        <w:t>режиссёр</w:t>
      </w:r>
      <w:r w:rsidR="007930E3">
        <w:rPr>
          <w:rFonts w:ascii="Times New Roman" w:eastAsia="Times New Roman" w:hAnsi="Times New Roman" w:cs="Times New Roman"/>
          <w:color w:val="000000"/>
          <w:sz w:val="24"/>
          <w:szCs w:val="24"/>
        </w:rPr>
        <w:tab/>
        <w:t>–</w:t>
      </w:r>
      <w:r w:rsidR="007930E3">
        <w:rPr>
          <w:rFonts w:ascii="Times New Roman" w:eastAsia="Times New Roman" w:hAnsi="Times New Roman" w:cs="Times New Roman"/>
          <w:color w:val="000000"/>
          <w:sz w:val="24"/>
          <w:szCs w:val="24"/>
        </w:rPr>
        <w:tab/>
        <w:t>художник</w:t>
      </w:r>
      <w:r w:rsidR="007930E3">
        <w:rPr>
          <w:rFonts w:ascii="Times New Roman" w:eastAsia="Times New Roman" w:hAnsi="Times New Roman" w:cs="Times New Roman"/>
          <w:color w:val="000000"/>
          <w:sz w:val="24"/>
          <w:szCs w:val="24"/>
        </w:rPr>
        <w:tab/>
        <w:t xml:space="preserve">– оператор </w:t>
      </w:r>
      <w:r>
        <w:rPr>
          <w:rFonts w:ascii="Times New Roman" w:eastAsia="Times New Roman" w:hAnsi="Times New Roman" w:cs="Times New Roman"/>
          <w:color w:val="000000"/>
          <w:sz w:val="24"/>
          <w:szCs w:val="24"/>
        </w:rPr>
        <w:t>в</w:t>
      </w:r>
      <w:r w:rsidR="007930E3" w:rsidRPr="007857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работе над фильмом. Сложносоставной язык кино.</w:t>
      </w:r>
    </w:p>
    <w:p w:rsidR="00943E38" w:rsidRDefault="001138B0" w:rsidP="00EB6036">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Монтаж композиционно построенных кадров –основа языка киноискусства.</w:t>
      </w:r>
    </w:p>
    <w:p w:rsidR="00943E38" w:rsidRDefault="001138B0" w:rsidP="00EB6036">
      <w:pPr>
        <w:widowControl w:val="0"/>
        <w:spacing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43E38" w:rsidRDefault="001138B0" w:rsidP="00EB6036">
      <w:pPr>
        <w:widowControl w:val="0"/>
        <w:spacing w:line="237"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943E38" w:rsidRDefault="001138B0" w:rsidP="00EB6036">
      <w:pPr>
        <w:widowControl w:val="0"/>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43E38" w:rsidRDefault="001138B0" w:rsidP="00EB6036">
      <w:pPr>
        <w:widowControl w:val="0"/>
        <w:tabs>
          <w:tab w:val="left" w:pos="2506"/>
          <w:tab w:val="left" w:pos="3766"/>
          <w:tab w:val="left" w:pos="4327"/>
          <w:tab w:val="left" w:pos="5562"/>
          <w:tab w:val="left" w:pos="6001"/>
          <w:tab w:val="left" w:pos="7040"/>
          <w:tab w:val="left" w:pos="8677"/>
        </w:tabs>
        <w:spacing w:line="240" w:lineRule="auto"/>
        <w:ind w:left="710" w:right="-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Использование электронно-цифровых технологий в современном игровом кинематографе. </w:t>
      </w:r>
      <w:r>
        <w:rPr>
          <w:rFonts w:ascii="Times New Roman" w:eastAsia="Times New Roman" w:hAnsi="Times New Roman" w:cs="Times New Roman"/>
          <w:color w:val="000000"/>
          <w:sz w:val="24"/>
          <w:szCs w:val="24"/>
        </w:rPr>
        <w:lastRenderedPageBreak/>
        <w:t>Компьютерная</w:t>
      </w:r>
      <w:r>
        <w:rPr>
          <w:rFonts w:ascii="Times New Roman" w:eastAsia="Times New Roman" w:hAnsi="Times New Roman" w:cs="Times New Roman"/>
          <w:color w:val="000000"/>
          <w:sz w:val="24"/>
          <w:szCs w:val="24"/>
        </w:rPr>
        <w:tab/>
        <w:t>анимация</w:t>
      </w:r>
      <w:r>
        <w:rPr>
          <w:rFonts w:ascii="Times New Roman" w:eastAsia="Times New Roman" w:hAnsi="Times New Roman" w:cs="Times New Roman"/>
          <w:color w:val="000000"/>
          <w:sz w:val="24"/>
          <w:szCs w:val="24"/>
        </w:rPr>
        <w:tab/>
        <w:t>н</w:t>
      </w:r>
      <w:r w:rsidR="00EB6036">
        <w:rPr>
          <w:rFonts w:ascii="Times New Roman" w:eastAsia="Times New Roman" w:hAnsi="Times New Roman" w:cs="Times New Roman"/>
          <w:color w:val="000000"/>
          <w:sz w:val="24"/>
          <w:szCs w:val="24"/>
        </w:rPr>
        <w:t>а</w:t>
      </w:r>
      <w:r w:rsidR="00EB6036">
        <w:rPr>
          <w:rFonts w:ascii="Times New Roman" w:eastAsia="Times New Roman" w:hAnsi="Times New Roman" w:cs="Times New Roman"/>
          <w:color w:val="000000"/>
          <w:sz w:val="24"/>
          <w:szCs w:val="24"/>
        </w:rPr>
        <w:tab/>
        <w:t>занятиях</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школе.</w:t>
      </w:r>
      <w:r w:rsidR="00EB6036">
        <w:rPr>
          <w:rFonts w:ascii="Times New Roman" w:eastAsia="Times New Roman" w:hAnsi="Times New Roman" w:cs="Times New Roman"/>
          <w:color w:val="000000"/>
          <w:sz w:val="24"/>
          <w:szCs w:val="24"/>
        </w:rPr>
        <w:tab/>
        <w:t xml:space="preserve">Техническое </w:t>
      </w:r>
      <w:r>
        <w:rPr>
          <w:rFonts w:ascii="Times New Roman" w:eastAsia="Times New Roman" w:hAnsi="Times New Roman" w:cs="Times New Roman"/>
          <w:color w:val="000000"/>
          <w:sz w:val="24"/>
          <w:szCs w:val="24"/>
        </w:rPr>
        <w:t>оборудованиеи</w:t>
      </w:r>
    </w:p>
    <w:p w:rsidR="00943E38" w:rsidRDefault="001138B0" w:rsidP="00EB6036">
      <w:pPr>
        <w:widowControl w:val="0"/>
        <w:tabs>
          <w:tab w:val="left" w:pos="594"/>
          <w:tab w:val="left" w:pos="2220"/>
          <w:tab w:val="left" w:pos="2852"/>
          <w:tab w:val="left" w:pos="4042"/>
          <w:tab w:val="left" w:pos="5446"/>
          <w:tab w:val="left" w:pos="7294"/>
          <w:tab w:val="left" w:pos="8533"/>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z w:val="24"/>
          <w:szCs w:val="24"/>
        </w:rPr>
        <w:tab/>
        <w:t>возможности</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создания</w:t>
      </w:r>
      <w:r>
        <w:rPr>
          <w:rFonts w:ascii="Times New Roman" w:eastAsia="Times New Roman" w:hAnsi="Times New Roman" w:cs="Times New Roman"/>
          <w:color w:val="000000"/>
          <w:sz w:val="24"/>
          <w:szCs w:val="24"/>
        </w:rPr>
        <w:tab/>
        <w:t>анимации.</w:t>
      </w:r>
      <w:r>
        <w:rPr>
          <w:rFonts w:ascii="Times New Roman" w:eastAsia="Times New Roman" w:hAnsi="Times New Roman" w:cs="Times New Roman"/>
          <w:color w:val="000000"/>
          <w:sz w:val="24"/>
          <w:szCs w:val="24"/>
        </w:rPr>
        <w:tab/>
        <w:t>Коллективный</w:t>
      </w:r>
      <w:r>
        <w:rPr>
          <w:rFonts w:ascii="Times New Roman" w:eastAsia="Times New Roman" w:hAnsi="Times New Roman" w:cs="Times New Roman"/>
          <w:color w:val="000000"/>
          <w:sz w:val="24"/>
          <w:szCs w:val="24"/>
        </w:rPr>
        <w:tab/>
        <w:t>характер</w:t>
      </w:r>
      <w:r>
        <w:rPr>
          <w:rFonts w:ascii="Times New Roman" w:eastAsia="Times New Roman" w:hAnsi="Times New Roman" w:cs="Times New Roman"/>
          <w:color w:val="000000"/>
          <w:sz w:val="24"/>
          <w:szCs w:val="24"/>
        </w:rPr>
        <w:tab/>
        <w:t>деятельности по созданию анимационного фильма. Выбор технологии: пластилиновые мультфильмы, бумажная перекладка, сыпучая анимация.</w:t>
      </w:r>
    </w:p>
    <w:p w:rsidR="00943E38" w:rsidRDefault="001138B0" w:rsidP="00EB6036">
      <w:pPr>
        <w:widowControl w:val="0"/>
        <w:spacing w:line="235" w:lineRule="auto"/>
        <w:ind w:left="710" w:right="7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Этапы создания анимационного фильма. Требования и критерии художественности. Изобразительное искусство на телевидении.</w:t>
      </w:r>
    </w:p>
    <w:p w:rsidR="00943E38" w:rsidRDefault="001138B0" w:rsidP="00EB6036">
      <w:pPr>
        <w:widowControl w:val="0"/>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943E38" w:rsidRDefault="001138B0" w:rsidP="00EB6036">
      <w:pPr>
        <w:widowControl w:val="0"/>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Искусство и технология. Создатель телевидения – русский инженер Владимир Козьмич Зворыкин.</w:t>
      </w:r>
    </w:p>
    <w:p w:rsidR="00943E38" w:rsidRDefault="001138B0" w:rsidP="00EB6036">
      <w:pPr>
        <w:widowControl w:val="0"/>
        <w:tabs>
          <w:tab w:val="left" w:pos="1970"/>
          <w:tab w:val="left" w:pos="4611"/>
          <w:tab w:val="left" w:pos="7506"/>
          <w:tab w:val="left" w:pos="9705"/>
        </w:tabs>
        <w:spacing w:line="239"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телевидения в превращении мира в единое информацион</w:t>
      </w:r>
      <w:r w:rsidR="00EB6036">
        <w:rPr>
          <w:rFonts w:ascii="Times New Roman" w:eastAsia="Times New Roman" w:hAnsi="Times New Roman" w:cs="Times New Roman"/>
          <w:color w:val="000000"/>
          <w:sz w:val="24"/>
          <w:szCs w:val="24"/>
        </w:rPr>
        <w:t xml:space="preserve">ное пространство. Картина мира, </w:t>
      </w:r>
      <w:r>
        <w:rPr>
          <w:rFonts w:ascii="Times New Roman" w:eastAsia="Times New Roman" w:hAnsi="Times New Roman" w:cs="Times New Roman"/>
          <w:color w:val="000000"/>
          <w:sz w:val="24"/>
          <w:szCs w:val="24"/>
        </w:rPr>
        <w:t>с</w:t>
      </w:r>
      <w:r w:rsidR="00EB6036">
        <w:rPr>
          <w:rFonts w:ascii="Times New Roman" w:eastAsia="Times New Roman" w:hAnsi="Times New Roman" w:cs="Times New Roman"/>
          <w:color w:val="000000"/>
          <w:sz w:val="24"/>
          <w:szCs w:val="24"/>
        </w:rPr>
        <w:t>оздаваемая</w:t>
      </w:r>
      <w:r w:rsidR="00EB6036">
        <w:rPr>
          <w:rFonts w:ascii="Times New Roman" w:eastAsia="Times New Roman" w:hAnsi="Times New Roman" w:cs="Times New Roman"/>
          <w:color w:val="000000"/>
          <w:sz w:val="24"/>
          <w:szCs w:val="24"/>
        </w:rPr>
        <w:tab/>
        <w:t xml:space="preserve">телевидением. Прямой </w:t>
      </w:r>
      <w:r>
        <w:rPr>
          <w:rFonts w:ascii="Times New Roman" w:eastAsia="Times New Roman" w:hAnsi="Times New Roman" w:cs="Times New Roman"/>
          <w:color w:val="000000"/>
          <w:sz w:val="24"/>
          <w:szCs w:val="24"/>
        </w:rPr>
        <w:t>эфир и его значение.</w:t>
      </w:r>
    </w:p>
    <w:p w:rsidR="00943E38" w:rsidRDefault="001138B0" w:rsidP="00EB6036">
      <w:pPr>
        <w:widowControl w:val="0"/>
        <w:spacing w:line="231"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Деятельность художника на телевидении: художники по свету, костюму, гриму,</w:t>
      </w:r>
      <w:bookmarkStart w:id="311" w:name="_page_677_0"/>
      <w:bookmarkEnd w:id="310"/>
      <w:r>
        <w:rPr>
          <w:rFonts w:ascii="Times New Roman" w:eastAsia="Times New Roman" w:hAnsi="Times New Roman" w:cs="Times New Roman"/>
          <w:color w:val="000000"/>
          <w:sz w:val="24"/>
          <w:szCs w:val="24"/>
        </w:rPr>
        <w:t xml:space="preserve"> сценографический дизайн и компьютерная графика.</w:t>
      </w:r>
    </w:p>
    <w:p w:rsidR="00943E38" w:rsidRDefault="001138B0" w:rsidP="00EB6036">
      <w:pPr>
        <w:widowControl w:val="0"/>
        <w:tabs>
          <w:tab w:val="left" w:pos="2222"/>
          <w:tab w:val="left" w:pos="3934"/>
          <w:tab w:val="left" w:pos="4510"/>
          <w:tab w:val="left" w:pos="5643"/>
          <w:tab w:val="left" w:pos="7494"/>
          <w:tab w:val="left" w:pos="9155"/>
        </w:tabs>
        <w:spacing w:before="33" w:line="241"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Школьное</w:t>
      </w:r>
      <w:r>
        <w:rPr>
          <w:rFonts w:ascii="Times New Roman" w:eastAsia="Times New Roman" w:hAnsi="Times New Roman" w:cs="Times New Roman"/>
          <w:color w:val="000000"/>
          <w:sz w:val="24"/>
          <w:szCs w:val="24"/>
        </w:rPr>
        <w:tab/>
        <w:t>телевидение</w:t>
      </w:r>
      <w:r>
        <w:rPr>
          <w:rFonts w:ascii="Times New Roman" w:eastAsia="Times New Roman" w:hAnsi="Times New Roman" w:cs="Times New Roman"/>
          <w:color w:val="000000"/>
          <w:sz w:val="24"/>
          <w:szCs w:val="24"/>
        </w:rPr>
        <w:tab/>
        <w:t>и</w:t>
      </w:r>
      <w:r w:rsidR="00EB6036">
        <w:rPr>
          <w:rFonts w:ascii="Times New Roman" w:eastAsia="Times New Roman" w:hAnsi="Times New Roman" w:cs="Times New Roman"/>
          <w:color w:val="000000"/>
          <w:sz w:val="24"/>
          <w:szCs w:val="24"/>
        </w:rPr>
        <w:tab/>
        <w:t>студия</w:t>
      </w:r>
      <w:r w:rsidR="00EB6036">
        <w:rPr>
          <w:rFonts w:ascii="Times New Roman" w:eastAsia="Times New Roman" w:hAnsi="Times New Roman" w:cs="Times New Roman"/>
          <w:color w:val="000000"/>
          <w:sz w:val="24"/>
          <w:szCs w:val="24"/>
        </w:rPr>
        <w:tab/>
        <w:t>мультимедиа.</w:t>
      </w:r>
      <w:r w:rsidR="00EB6036">
        <w:rPr>
          <w:rFonts w:ascii="Times New Roman" w:eastAsia="Times New Roman" w:hAnsi="Times New Roman" w:cs="Times New Roman"/>
          <w:color w:val="000000"/>
          <w:sz w:val="24"/>
          <w:szCs w:val="24"/>
        </w:rPr>
        <w:tab/>
        <w:t xml:space="preserve">Построение </w:t>
      </w:r>
      <w:r>
        <w:rPr>
          <w:rFonts w:ascii="Times New Roman" w:eastAsia="Times New Roman" w:hAnsi="Times New Roman" w:cs="Times New Roman"/>
          <w:color w:val="000000"/>
          <w:sz w:val="24"/>
          <w:szCs w:val="24"/>
        </w:rPr>
        <w:t>видеоряда и художественного оформления.</w:t>
      </w:r>
    </w:p>
    <w:p w:rsidR="00943E38" w:rsidRDefault="001138B0" w:rsidP="00EB6036">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Художнические роли каждого человека в реальной бытийной жизни.</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искусства в жизни общества и его влияние на жизнь каждого человека.</w:t>
      </w:r>
    </w:p>
    <w:p w:rsidR="00943E38" w:rsidRDefault="001138B0" w:rsidP="00EB6036">
      <w:pPr>
        <w:widowControl w:val="0"/>
        <w:spacing w:line="242"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 Планируемые результаты освоения программы по изобразительному искусству на уровне основного общего образования.</w:t>
      </w:r>
    </w:p>
    <w:p w:rsidR="00943E38" w:rsidRDefault="001138B0" w:rsidP="00EB6036">
      <w:pPr>
        <w:widowControl w:val="0"/>
        <w:tabs>
          <w:tab w:val="left" w:pos="1502"/>
          <w:tab w:val="left" w:pos="3524"/>
          <w:tab w:val="left" w:pos="4522"/>
          <w:tab w:val="left" w:pos="7141"/>
          <w:tab w:val="left" w:pos="891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2.1.15.4.1. Личностные результаты освоения федеральной рабочей программы основного общего</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изобразительному</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искусству</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достигаются в единстве учебной и воспитательной деятельности.</w:t>
      </w:r>
    </w:p>
    <w:p w:rsidR="00943E38" w:rsidRDefault="001138B0" w:rsidP="00EB6036">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43E38" w:rsidRDefault="001138B0" w:rsidP="00EB6036">
      <w:pPr>
        <w:widowControl w:val="0"/>
        <w:tabs>
          <w:tab w:val="left" w:pos="428"/>
          <w:tab w:val="left" w:pos="3456"/>
          <w:tab w:val="left" w:pos="5622"/>
          <w:tab w:val="left" w:pos="8788"/>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отношение</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 к</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культуре, мотивацию к познанию и обучению, готовность к </w:t>
      </w:r>
      <w:r w:rsidR="00396491">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аморазвитию и активному участию в социально значимой деятельности.</w:t>
      </w:r>
    </w:p>
    <w:p w:rsidR="00943E38" w:rsidRPr="00396491" w:rsidRDefault="001138B0" w:rsidP="00EB6036">
      <w:pPr>
        <w:pStyle w:val="a8"/>
        <w:widowControl w:val="0"/>
        <w:numPr>
          <w:ilvl w:val="0"/>
          <w:numId w:val="15"/>
        </w:numPr>
        <w:tabs>
          <w:tab w:val="left" w:pos="1416"/>
        </w:tabs>
        <w:spacing w:line="240" w:lineRule="auto"/>
        <w:ind w:right="-20"/>
        <w:jc w:val="both"/>
        <w:rPr>
          <w:rFonts w:ascii="Times New Roman" w:eastAsia="Times New Roman" w:hAnsi="Times New Roman" w:cs="Times New Roman"/>
          <w:color w:val="000000"/>
          <w:sz w:val="24"/>
          <w:szCs w:val="24"/>
        </w:rPr>
      </w:pPr>
      <w:r w:rsidRPr="00396491">
        <w:rPr>
          <w:rFonts w:ascii="Times New Roman" w:eastAsia="Times New Roman" w:hAnsi="Times New Roman" w:cs="Times New Roman"/>
          <w:color w:val="000000"/>
          <w:sz w:val="24"/>
          <w:szCs w:val="24"/>
        </w:rPr>
        <w:t>Патриотическое воспитание.</w:t>
      </w:r>
    </w:p>
    <w:p w:rsidR="00396491" w:rsidRDefault="001138B0" w:rsidP="00EB6036">
      <w:pPr>
        <w:widowControl w:val="0"/>
        <w:tabs>
          <w:tab w:val="left" w:pos="2444"/>
          <w:tab w:val="left" w:pos="4364"/>
          <w:tab w:val="left" w:pos="6877"/>
          <w:tab w:val="left" w:pos="8927"/>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Осуществляется через освоение обучающимися содержания традиций, истории и современного</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39649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творческомусозиданию художественного образа.</w:t>
      </w:r>
    </w:p>
    <w:p w:rsidR="00943E38" w:rsidRPr="00396491" w:rsidRDefault="001138B0" w:rsidP="00EB6036">
      <w:pPr>
        <w:pStyle w:val="a8"/>
        <w:widowControl w:val="0"/>
        <w:numPr>
          <w:ilvl w:val="0"/>
          <w:numId w:val="15"/>
        </w:numPr>
        <w:tabs>
          <w:tab w:val="left" w:pos="2444"/>
          <w:tab w:val="left" w:pos="4364"/>
          <w:tab w:val="left" w:pos="6877"/>
          <w:tab w:val="left" w:pos="8927"/>
        </w:tabs>
        <w:spacing w:line="239" w:lineRule="auto"/>
        <w:ind w:right="-59"/>
        <w:jc w:val="both"/>
        <w:rPr>
          <w:rFonts w:ascii="Times New Roman" w:eastAsia="Times New Roman" w:hAnsi="Times New Roman" w:cs="Times New Roman"/>
          <w:color w:val="000000"/>
          <w:sz w:val="24"/>
          <w:szCs w:val="24"/>
        </w:rPr>
      </w:pPr>
      <w:r w:rsidRPr="00396491">
        <w:rPr>
          <w:rFonts w:ascii="Times New Roman" w:eastAsia="Times New Roman" w:hAnsi="Times New Roman" w:cs="Times New Roman"/>
          <w:color w:val="000000"/>
          <w:sz w:val="24"/>
          <w:szCs w:val="24"/>
        </w:rPr>
        <w:t>Гражданское воспитание.</w:t>
      </w:r>
    </w:p>
    <w:p w:rsidR="00943E38" w:rsidRDefault="001138B0" w:rsidP="00EB6036">
      <w:pPr>
        <w:widowControl w:val="0"/>
        <w:tabs>
          <w:tab w:val="left" w:pos="456"/>
          <w:tab w:val="left" w:pos="2090"/>
          <w:tab w:val="left" w:pos="2885"/>
          <w:tab w:val="left" w:pos="3367"/>
          <w:tab w:val="left" w:pos="4644"/>
          <w:tab w:val="left" w:pos="5110"/>
          <w:tab w:val="left" w:pos="6200"/>
          <w:tab w:val="left" w:pos="7004"/>
          <w:tab w:val="left" w:pos="7412"/>
          <w:tab w:val="left" w:pos="9179"/>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по изобразительному искусству направлена на активное приобщение обучающихся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ценностям</w:t>
      </w:r>
      <w:r>
        <w:rPr>
          <w:rFonts w:ascii="Times New Roman" w:eastAsia="Times New Roman" w:hAnsi="Times New Roman" w:cs="Times New Roman"/>
          <w:color w:val="000000"/>
          <w:sz w:val="24"/>
          <w:szCs w:val="24"/>
        </w:rPr>
        <w:tab/>
        <w:t>мировой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отечественной</w:t>
      </w:r>
      <w:r>
        <w:rPr>
          <w:rFonts w:ascii="Times New Roman" w:eastAsia="Times New Roman" w:hAnsi="Times New Roman" w:cs="Times New Roman"/>
          <w:color w:val="000000"/>
          <w:sz w:val="24"/>
          <w:szCs w:val="24"/>
        </w:rPr>
        <w:tab/>
        <w:t>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Учебный предмет</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способствует пониманию особенностей жизни разных народов и красоты различных национальных эстетических идеалов. Коллек</w:t>
      </w:r>
      <w:r w:rsidR="00CC33A4">
        <w:rPr>
          <w:rFonts w:ascii="Times New Roman" w:eastAsia="Times New Roman" w:hAnsi="Times New Roman" w:cs="Times New Roman"/>
          <w:color w:val="000000"/>
          <w:sz w:val="24"/>
          <w:szCs w:val="24"/>
        </w:rPr>
        <w:t xml:space="preserve">тивные </w:t>
      </w:r>
      <w:r>
        <w:rPr>
          <w:rFonts w:ascii="Times New Roman" w:eastAsia="Times New Roman" w:hAnsi="Times New Roman" w:cs="Times New Roman"/>
          <w:color w:val="000000"/>
          <w:sz w:val="24"/>
          <w:szCs w:val="24"/>
        </w:rPr>
        <w:t>творческие работы, а</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 участие в</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общих </w:t>
      </w:r>
      <w:r w:rsidR="00CC33A4">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удожественных </w:t>
      </w:r>
      <w:r w:rsidR="00CC33A4">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43E38" w:rsidRDefault="00EB6036" w:rsidP="00EB6036">
      <w:pPr>
        <w:widowControl w:val="0"/>
        <w:tabs>
          <w:tab w:val="left" w:pos="1416"/>
        </w:tabs>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w:t>
      </w:r>
      <w:r w:rsidR="001138B0">
        <w:rPr>
          <w:rFonts w:ascii="Times New Roman" w:eastAsia="Times New Roman" w:hAnsi="Times New Roman" w:cs="Times New Roman"/>
          <w:color w:val="000000"/>
          <w:sz w:val="24"/>
          <w:szCs w:val="24"/>
        </w:rPr>
        <w:t>Духовно-нравственное воспитание.</w:t>
      </w:r>
    </w:p>
    <w:p w:rsidR="00EB6036" w:rsidRDefault="001138B0" w:rsidP="00EB6036">
      <w:pPr>
        <w:widowControl w:val="0"/>
        <w:tabs>
          <w:tab w:val="left" w:pos="1250"/>
          <w:tab w:val="left" w:pos="2643"/>
          <w:tab w:val="left" w:pos="4150"/>
          <w:tab w:val="left" w:pos="5473"/>
          <w:tab w:val="left" w:pos="6481"/>
          <w:tab w:val="left" w:pos="7561"/>
          <w:tab w:val="left" w:pos="8332"/>
          <w:tab w:val="left" w:pos="8992"/>
        </w:tabs>
        <w:spacing w:line="239"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искусстве</w:t>
      </w:r>
      <w:r>
        <w:rPr>
          <w:rFonts w:ascii="Times New Roman" w:eastAsia="Times New Roman" w:hAnsi="Times New Roman" w:cs="Times New Roman"/>
          <w:color w:val="000000"/>
          <w:sz w:val="24"/>
          <w:szCs w:val="24"/>
        </w:rPr>
        <w:tab/>
        <w:t>воплощена</w:t>
      </w:r>
      <w:r>
        <w:rPr>
          <w:rFonts w:ascii="Times New Roman" w:eastAsia="Times New Roman" w:hAnsi="Times New Roman" w:cs="Times New Roman"/>
          <w:color w:val="000000"/>
          <w:sz w:val="24"/>
          <w:szCs w:val="24"/>
        </w:rPr>
        <w:tab/>
        <w:t>духовная</w:t>
      </w:r>
      <w:r>
        <w:rPr>
          <w:rFonts w:ascii="Times New Roman" w:eastAsia="Times New Roman" w:hAnsi="Times New Roman" w:cs="Times New Roman"/>
          <w:color w:val="000000"/>
          <w:sz w:val="24"/>
          <w:szCs w:val="24"/>
        </w:rPr>
        <w:tab/>
        <w:t>жизнь</w:t>
      </w:r>
      <w:r>
        <w:rPr>
          <w:rFonts w:ascii="Times New Roman" w:eastAsia="Times New Roman" w:hAnsi="Times New Roman" w:cs="Times New Roman"/>
          <w:color w:val="000000"/>
          <w:sz w:val="24"/>
          <w:szCs w:val="24"/>
        </w:rPr>
        <w:tab/>
        <w:t>челов</w:t>
      </w:r>
      <w:r w:rsidR="00EB6036">
        <w:rPr>
          <w:rFonts w:ascii="Times New Roman" w:eastAsia="Times New Roman" w:hAnsi="Times New Roman" w:cs="Times New Roman"/>
          <w:color w:val="000000"/>
          <w:sz w:val="24"/>
          <w:szCs w:val="24"/>
        </w:rPr>
        <w:t xml:space="preserve">ечества, </w:t>
      </w:r>
      <w:r>
        <w:rPr>
          <w:rFonts w:ascii="Times New Roman" w:eastAsia="Times New Roman" w:hAnsi="Times New Roman" w:cs="Times New Roman"/>
          <w:color w:val="000000"/>
          <w:sz w:val="24"/>
          <w:szCs w:val="24"/>
        </w:rPr>
        <w:t>концентрирующая в себе эстетический, художественный и нравственный мировой опыт, раскрытие которого составляет суть учебного предмета. Учебные</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задания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w:t>
      </w:r>
      <w:bookmarkStart w:id="312" w:name="_page_679_0"/>
      <w:bookmarkEnd w:id="311"/>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миру,</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CC33A4">
        <w:rPr>
          <w:rFonts w:ascii="Times New Roman" w:eastAsia="Times New Roman" w:hAnsi="Times New Roman" w:cs="Times New Roman"/>
          <w:color w:val="000000"/>
          <w:sz w:val="24"/>
          <w:szCs w:val="24"/>
        </w:rPr>
        <w:t xml:space="preserve"> человеку, </w:t>
      </w:r>
      <w:r>
        <w:rPr>
          <w:rFonts w:ascii="Times New Roman" w:eastAsia="Times New Roman" w:hAnsi="Times New Roman" w:cs="Times New Roman"/>
          <w:color w:val="000000"/>
          <w:sz w:val="24"/>
          <w:szCs w:val="24"/>
        </w:rPr>
        <w:t>семье,</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труду,</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культуре как духовному богатству общества и важному условию ощущения человеком полноты проживаемой жизни.</w:t>
      </w:r>
    </w:p>
    <w:p w:rsidR="00943E38" w:rsidRPr="00EB6036" w:rsidRDefault="00EB6036" w:rsidP="00EB6036">
      <w:pPr>
        <w:widowControl w:val="0"/>
        <w:tabs>
          <w:tab w:val="left" w:pos="1250"/>
          <w:tab w:val="left" w:pos="2643"/>
          <w:tab w:val="left" w:pos="4150"/>
          <w:tab w:val="left" w:pos="5473"/>
          <w:tab w:val="left" w:pos="6481"/>
          <w:tab w:val="left" w:pos="7561"/>
          <w:tab w:val="left" w:pos="8332"/>
          <w:tab w:val="left" w:pos="8992"/>
        </w:tabs>
        <w:spacing w:line="239"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001138B0" w:rsidRPr="00EB6036">
        <w:rPr>
          <w:rFonts w:ascii="Times New Roman" w:eastAsia="Times New Roman" w:hAnsi="Times New Roman" w:cs="Times New Roman"/>
          <w:color w:val="000000"/>
          <w:sz w:val="24"/>
          <w:szCs w:val="24"/>
        </w:rPr>
        <w:t>Эстетическое воспитание.</w:t>
      </w:r>
    </w:p>
    <w:p w:rsidR="00943E38" w:rsidRDefault="001138B0" w:rsidP="00EB6036">
      <w:pPr>
        <w:widowControl w:val="0"/>
        <w:tabs>
          <w:tab w:val="left" w:pos="2443"/>
          <w:tab w:val="left" w:pos="3155"/>
          <w:tab w:val="left" w:pos="4065"/>
          <w:tab w:val="left" w:pos="5499"/>
          <w:tab w:val="left" w:pos="6022"/>
          <w:tab w:val="left" w:pos="7910"/>
          <w:tab w:val="left" w:pos="9727"/>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Эстетическое</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греч.</w:t>
      </w:r>
      <w:r>
        <w:rPr>
          <w:rFonts w:ascii="Times New Roman" w:eastAsia="Times New Roman" w:hAnsi="Times New Roman" w:cs="Times New Roman"/>
          <w:color w:val="000000"/>
          <w:sz w:val="24"/>
          <w:szCs w:val="24"/>
        </w:rPr>
        <w:tab/>
        <w:t>aisthetikos</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чувствующий,</w:t>
      </w:r>
      <w:r>
        <w:rPr>
          <w:rFonts w:ascii="Times New Roman" w:eastAsia="Times New Roman" w:hAnsi="Times New Roman" w:cs="Times New Roman"/>
          <w:color w:val="000000"/>
          <w:sz w:val="24"/>
          <w:szCs w:val="24"/>
        </w:rPr>
        <w:tab/>
        <w:t>чувственный)</w:t>
      </w:r>
      <w:r>
        <w:rPr>
          <w:rFonts w:ascii="Times New Roman" w:eastAsia="Times New Roman" w:hAnsi="Times New Roman" w:cs="Times New Roman"/>
          <w:color w:val="000000"/>
          <w:sz w:val="24"/>
          <w:szCs w:val="24"/>
        </w:rPr>
        <w:tab/>
        <w:t>–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w:t>
      </w:r>
      <w:r w:rsidR="00CC33A4">
        <w:rPr>
          <w:rFonts w:ascii="Times New Roman" w:eastAsia="Times New Roman" w:hAnsi="Times New Roman" w:cs="Times New Roman"/>
          <w:color w:val="000000"/>
          <w:sz w:val="24"/>
          <w:szCs w:val="24"/>
        </w:rPr>
        <w:t xml:space="preserve"> как </w:t>
      </w:r>
      <w:r>
        <w:rPr>
          <w:rFonts w:ascii="Times New Roman" w:eastAsia="Times New Roman" w:hAnsi="Times New Roman" w:cs="Times New Roman"/>
          <w:color w:val="000000"/>
          <w:sz w:val="24"/>
          <w:szCs w:val="24"/>
        </w:rPr>
        <w:t>воплощение</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proofErr w:type="gramStart"/>
      <w:r>
        <w:rPr>
          <w:rFonts w:ascii="Times New Roman" w:eastAsia="Times New Roman" w:hAnsi="Times New Roman" w:cs="Times New Roman"/>
          <w:color w:val="000000"/>
          <w:sz w:val="24"/>
          <w:szCs w:val="24"/>
        </w:rPr>
        <w:t>ценностных</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ориентаций</w:t>
      </w:r>
      <w:proofErr w:type="gramEnd"/>
      <w:r>
        <w:rPr>
          <w:rFonts w:ascii="Times New Roman" w:eastAsia="Times New Roman" w:hAnsi="Times New Roman" w:cs="Times New Roman"/>
          <w:color w:val="000000"/>
          <w:sz w:val="24"/>
          <w:szCs w:val="24"/>
        </w:rPr>
        <w:t xml:space="preserve"> обучающихся в отношении к окружающим людям, стремлению к их пониманию, отношению к семье, к мирной жизни как главному </w:t>
      </w:r>
      <w:r w:rsidR="00EB6036">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ринципу человеческого</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общежития, к самому</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43E38" w:rsidRDefault="00EB6036" w:rsidP="00EB6036">
      <w:pPr>
        <w:widowControl w:val="0"/>
        <w:tabs>
          <w:tab w:val="left" w:pos="1416"/>
        </w:tabs>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001138B0">
        <w:rPr>
          <w:rFonts w:ascii="Times New Roman" w:eastAsia="Times New Roman" w:hAnsi="Times New Roman" w:cs="Times New Roman"/>
          <w:color w:val="000000"/>
          <w:sz w:val="24"/>
          <w:szCs w:val="24"/>
        </w:rPr>
        <w:t>Ценности познавательной деятельности.</w:t>
      </w:r>
    </w:p>
    <w:p w:rsidR="00943E38" w:rsidRDefault="001138B0" w:rsidP="00EB6036">
      <w:pPr>
        <w:widowControl w:val="0"/>
        <w:spacing w:line="240" w:lineRule="auto"/>
        <w:ind w:right="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уроках изобразительного искусства и при выполнении заданий культурно- исторической направленности.</w:t>
      </w:r>
    </w:p>
    <w:p w:rsidR="00943E38" w:rsidRDefault="00EB6036" w:rsidP="00EB6036">
      <w:pPr>
        <w:widowControl w:val="0"/>
        <w:tabs>
          <w:tab w:val="left" w:pos="1416"/>
        </w:tabs>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001138B0">
        <w:rPr>
          <w:rFonts w:ascii="Times New Roman" w:eastAsia="Times New Roman" w:hAnsi="Times New Roman" w:cs="Times New Roman"/>
          <w:color w:val="000000"/>
          <w:sz w:val="24"/>
          <w:szCs w:val="24"/>
        </w:rPr>
        <w:t>Экологическое воспитание.</w:t>
      </w:r>
    </w:p>
    <w:p w:rsidR="00943E38" w:rsidRDefault="001138B0" w:rsidP="00EB6036">
      <w:pPr>
        <w:widowControl w:val="0"/>
        <w:tabs>
          <w:tab w:val="left" w:pos="2220"/>
          <w:tab w:val="left" w:pos="3224"/>
          <w:tab w:val="left" w:pos="5019"/>
          <w:tab w:val="left" w:pos="6342"/>
          <w:tab w:val="left" w:pos="7672"/>
          <w:tab w:val="left" w:pos="9225"/>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экологической</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осозна</w:t>
      </w:r>
      <w:r w:rsidR="00EB6036">
        <w:rPr>
          <w:rFonts w:ascii="Times New Roman" w:eastAsia="Times New Roman" w:hAnsi="Times New Roman" w:cs="Times New Roman"/>
          <w:color w:val="000000"/>
          <w:sz w:val="24"/>
          <w:szCs w:val="24"/>
        </w:rPr>
        <w:t>ние</w:t>
      </w:r>
      <w:r w:rsidR="00EB6036">
        <w:rPr>
          <w:rFonts w:ascii="Times New Roman" w:eastAsia="Times New Roman" w:hAnsi="Times New Roman" w:cs="Times New Roman"/>
          <w:color w:val="000000"/>
          <w:sz w:val="24"/>
          <w:szCs w:val="24"/>
        </w:rPr>
        <w:tab/>
        <w:t xml:space="preserve">глобального </w:t>
      </w:r>
      <w:r>
        <w:rPr>
          <w:rFonts w:ascii="Times New Roman" w:eastAsia="Times New Roman" w:hAnsi="Times New Roman" w:cs="Times New Roman"/>
          <w:color w:val="000000"/>
          <w:sz w:val="24"/>
          <w:szCs w:val="24"/>
        </w:rPr>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43E38" w:rsidRDefault="00EB6036" w:rsidP="00EB6036">
      <w:pPr>
        <w:widowControl w:val="0"/>
        <w:tabs>
          <w:tab w:val="left" w:pos="1416"/>
        </w:tabs>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001138B0">
        <w:rPr>
          <w:rFonts w:ascii="Times New Roman" w:eastAsia="Times New Roman" w:hAnsi="Times New Roman" w:cs="Times New Roman"/>
          <w:color w:val="000000"/>
          <w:sz w:val="24"/>
          <w:szCs w:val="24"/>
        </w:rPr>
        <w:t>Трудовое воспитание.</w:t>
      </w:r>
    </w:p>
    <w:p w:rsidR="00943E38" w:rsidRDefault="001138B0" w:rsidP="00EB6036">
      <w:pPr>
        <w:widowControl w:val="0"/>
        <w:tabs>
          <w:tab w:val="left" w:pos="2383"/>
          <w:tab w:val="left" w:pos="4491"/>
          <w:tab w:val="left" w:pos="5972"/>
          <w:tab w:val="left" w:pos="7665"/>
          <w:tab w:val="left" w:pos="9292"/>
        </w:tabs>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w:t>
      </w:r>
      <w:r w:rsidR="00CC33A4">
        <w:rPr>
          <w:rFonts w:ascii="Times New Roman" w:eastAsia="Times New Roman" w:hAnsi="Times New Roman" w:cs="Times New Roman"/>
          <w:color w:val="000000"/>
          <w:sz w:val="24"/>
          <w:szCs w:val="24"/>
        </w:rPr>
        <w:t xml:space="preserve">ственных материалов и специфики </w:t>
      </w:r>
      <w:r>
        <w:rPr>
          <w:rFonts w:ascii="Times New Roman" w:eastAsia="Times New Roman" w:hAnsi="Times New Roman" w:cs="Times New Roman"/>
          <w:color w:val="000000"/>
          <w:sz w:val="24"/>
          <w:szCs w:val="24"/>
        </w:rPr>
        <w:t>каждого</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них.</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Эта</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трудовая и смысловая деятельность формирует </w:t>
      </w:r>
      <w:r w:rsidR="00CC33A4">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акие </w:t>
      </w:r>
      <w:r w:rsidR="00CC33A4">
        <w:rPr>
          <w:rFonts w:ascii="Times New Roman" w:eastAsia="Times New Roman" w:hAnsi="Times New Roman" w:cs="Times New Roman"/>
          <w:color w:val="000000"/>
          <w:sz w:val="24"/>
          <w:szCs w:val="24"/>
        </w:rPr>
        <w:t xml:space="preserve">качества, </w:t>
      </w:r>
      <w:r>
        <w:rPr>
          <w:rFonts w:ascii="Times New Roman" w:eastAsia="Times New Roman" w:hAnsi="Times New Roman" w:cs="Times New Roman"/>
          <w:color w:val="000000"/>
          <w:sz w:val="24"/>
          <w:szCs w:val="24"/>
        </w:rPr>
        <w:t>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 в команде – обязательные требования к определённым заданиям программы.</w:t>
      </w:r>
    </w:p>
    <w:p w:rsidR="00943E38" w:rsidRDefault="00EB6036" w:rsidP="00EB6036">
      <w:pPr>
        <w:widowControl w:val="0"/>
        <w:tabs>
          <w:tab w:val="left" w:pos="1416"/>
        </w:tabs>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001138B0">
        <w:rPr>
          <w:rFonts w:ascii="Times New Roman" w:eastAsia="Times New Roman" w:hAnsi="Times New Roman" w:cs="Times New Roman"/>
          <w:color w:val="000000"/>
          <w:sz w:val="24"/>
          <w:szCs w:val="24"/>
        </w:rPr>
        <w:t>Воспитывающая предметно-эстетическая среда.</w:t>
      </w:r>
    </w:p>
    <w:p w:rsidR="00943E38" w:rsidRDefault="001138B0" w:rsidP="00EB6036">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43E38" w:rsidRDefault="001138B0" w:rsidP="00EB6036">
      <w:pPr>
        <w:widowControl w:val="0"/>
        <w:tabs>
          <w:tab w:val="left" w:pos="1812"/>
          <w:tab w:val="left" w:pos="2933"/>
          <w:tab w:val="left" w:pos="3561"/>
          <w:tab w:val="left" w:pos="4172"/>
          <w:tab w:val="left" w:pos="4777"/>
          <w:tab w:val="left" w:pos="6219"/>
          <w:tab w:val="left" w:pos="6752"/>
          <w:tab w:val="left" w:pos="8128"/>
          <w:tab w:val="left" w:pos="8912"/>
          <w:tab w:val="left" w:pos="9248"/>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2.1.15.4.2. В результате</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изобразительному</w:t>
      </w:r>
      <w:r>
        <w:rPr>
          <w:rFonts w:ascii="Times New Roman" w:eastAsia="Times New Roman" w:hAnsi="Times New Roman" w:cs="Times New Roman"/>
          <w:color w:val="000000"/>
          <w:sz w:val="24"/>
          <w:szCs w:val="24"/>
        </w:rPr>
        <w:tab/>
        <w:t xml:space="preserve">искусству на уровне основного общего образования у обучающегося будут сформированы познавательные </w:t>
      </w:r>
      <w:r>
        <w:rPr>
          <w:rFonts w:ascii="Times New Roman" w:eastAsia="Times New Roman" w:hAnsi="Times New Roman" w:cs="Times New Roman"/>
          <w:color w:val="000000"/>
          <w:sz w:val="24"/>
          <w:szCs w:val="24"/>
        </w:rPr>
        <w:lastRenderedPageBreak/>
        <w:t>универсальные</w:t>
      </w:r>
      <w:r>
        <w:rPr>
          <w:rFonts w:ascii="Times New Roman" w:eastAsia="Times New Roman" w:hAnsi="Times New Roman" w:cs="Times New Roman"/>
          <w:color w:val="000000"/>
          <w:sz w:val="24"/>
          <w:szCs w:val="24"/>
        </w:rPr>
        <w:tab/>
        <w:t>учебные</w:t>
      </w:r>
      <w:r>
        <w:rPr>
          <w:rFonts w:ascii="Times New Roman" w:eastAsia="Times New Roman" w:hAnsi="Times New Roman" w:cs="Times New Roman"/>
          <w:color w:val="000000"/>
          <w:sz w:val="24"/>
          <w:szCs w:val="24"/>
        </w:rPr>
        <w:tab/>
        <w:t>действия,</w:t>
      </w:r>
      <w:r>
        <w:rPr>
          <w:rFonts w:ascii="Times New Roman" w:eastAsia="Times New Roman" w:hAnsi="Times New Roman" w:cs="Times New Roman"/>
          <w:color w:val="000000"/>
          <w:sz w:val="24"/>
          <w:szCs w:val="24"/>
        </w:rPr>
        <w:tab/>
        <w:t>коммуникат</w:t>
      </w:r>
      <w:r w:rsidR="00EB6036">
        <w:rPr>
          <w:rFonts w:ascii="Times New Roman" w:eastAsia="Times New Roman" w:hAnsi="Times New Roman" w:cs="Times New Roman"/>
          <w:color w:val="000000"/>
          <w:sz w:val="24"/>
          <w:szCs w:val="24"/>
        </w:rPr>
        <w:t>ивные     универсальные</w:t>
      </w:r>
      <w:r w:rsidR="00EB6036">
        <w:rPr>
          <w:rFonts w:ascii="Times New Roman" w:eastAsia="Times New Roman" w:hAnsi="Times New Roman" w:cs="Times New Roman"/>
          <w:color w:val="000000"/>
          <w:sz w:val="24"/>
          <w:szCs w:val="24"/>
        </w:rPr>
        <w:tab/>
        <w:t xml:space="preserve">учебные </w:t>
      </w:r>
      <w:r>
        <w:rPr>
          <w:rFonts w:ascii="Times New Roman" w:eastAsia="Times New Roman" w:hAnsi="Times New Roman" w:cs="Times New Roman"/>
          <w:color w:val="000000"/>
          <w:sz w:val="24"/>
          <w:szCs w:val="24"/>
        </w:rPr>
        <w:t>действия, регулятивные универсальные учебные действия.</w:t>
      </w:r>
      <w:bookmarkStart w:id="313" w:name="_page_681_0"/>
      <w:bookmarkEnd w:id="312"/>
    </w:p>
    <w:p w:rsidR="00943E38" w:rsidRDefault="001138B0" w:rsidP="00EB6036">
      <w:pPr>
        <w:widowControl w:val="0"/>
        <w:tabs>
          <w:tab w:val="left" w:pos="2424"/>
          <w:tab w:val="left" w:pos="4198"/>
          <w:tab w:val="left" w:pos="5070"/>
          <w:tab w:val="left" w:pos="6879"/>
          <w:tab w:val="left" w:pos="8332"/>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2.1.15.4.2.1. У</w:t>
      </w:r>
      <w:r>
        <w:rPr>
          <w:rFonts w:ascii="Times New Roman" w:eastAsia="Times New Roman" w:hAnsi="Times New Roman" w:cs="Times New Roman"/>
          <w:color w:val="000000"/>
          <w:sz w:val="24"/>
          <w:szCs w:val="24"/>
        </w:rPr>
        <w:tab/>
        <w:t>обучающего</w:t>
      </w:r>
      <w:r w:rsidR="00EB6036">
        <w:rPr>
          <w:rFonts w:ascii="Times New Roman" w:eastAsia="Times New Roman" w:hAnsi="Times New Roman" w:cs="Times New Roman"/>
          <w:color w:val="000000"/>
          <w:sz w:val="24"/>
          <w:szCs w:val="24"/>
        </w:rPr>
        <w:t>ся</w:t>
      </w:r>
      <w:r w:rsidR="00EB6036">
        <w:rPr>
          <w:rFonts w:ascii="Times New Roman" w:eastAsia="Times New Roman" w:hAnsi="Times New Roman" w:cs="Times New Roman"/>
          <w:color w:val="000000"/>
          <w:sz w:val="24"/>
          <w:szCs w:val="24"/>
        </w:rPr>
        <w:tab/>
        <w:t>будут</w:t>
      </w:r>
      <w:r w:rsidR="00EB6036">
        <w:rPr>
          <w:rFonts w:ascii="Times New Roman" w:eastAsia="Times New Roman" w:hAnsi="Times New Roman" w:cs="Times New Roman"/>
          <w:color w:val="000000"/>
          <w:sz w:val="24"/>
          <w:szCs w:val="24"/>
        </w:rPr>
        <w:tab/>
        <w:t>сформированы</w:t>
      </w:r>
      <w:r w:rsidR="00EB6036">
        <w:rPr>
          <w:rFonts w:ascii="Times New Roman" w:eastAsia="Times New Roman" w:hAnsi="Times New Roman" w:cs="Times New Roman"/>
          <w:color w:val="000000"/>
          <w:sz w:val="24"/>
          <w:szCs w:val="24"/>
        </w:rPr>
        <w:tab/>
        <w:t xml:space="preserve">следующие </w:t>
      </w:r>
      <w:r>
        <w:rPr>
          <w:rFonts w:ascii="Times New Roman" w:eastAsia="Times New Roman" w:hAnsi="Times New Roman" w:cs="Times New Roman"/>
          <w:color w:val="000000"/>
          <w:sz w:val="24"/>
          <w:szCs w:val="24"/>
        </w:rPr>
        <w:t>пространственные представления и сенсорные способности как часть универсальных познавательных учебных действий:</w:t>
      </w:r>
    </w:p>
    <w:p w:rsidR="00943E38" w:rsidRDefault="001138B0" w:rsidP="00EB6036">
      <w:pPr>
        <w:widowControl w:val="0"/>
        <w:tabs>
          <w:tab w:val="left" w:pos="8789"/>
        </w:tabs>
        <w:spacing w:line="237"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предметные и пространственные объекты по заданным основаниям; -характеризовать формупредмета, конструкции;</w:t>
      </w:r>
    </w:p>
    <w:p w:rsidR="00943E38" w:rsidRDefault="001138B0" w:rsidP="00EB6036">
      <w:pPr>
        <w:widowControl w:val="0"/>
        <w:tabs>
          <w:tab w:val="left" w:pos="8789"/>
        </w:tabs>
        <w:spacing w:line="241"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положение предметной формы в пространстве; -обобщать формусоставной конструкции;</w:t>
      </w:r>
    </w:p>
    <w:p w:rsidR="00943E38" w:rsidRDefault="001138B0" w:rsidP="00EB6036">
      <w:pPr>
        <w:widowControl w:val="0"/>
        <w:tabs>
          <w:tab w:val="left" w:pos="8789"/>
        </w:tabs>
        <w:spacing w:line="237"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структурупредмета, конструкции, пространства, зрительного образа; -структурировать предметно-пространственные явления;</w:t>
      </w:r>
    </w:p>
    <w:p w:rsidR="00943E38" w:rsidRDefault="001138B0" w:rsidP="00EB6036">
      <w:pPr>
        <w:widowControl w:val="0"/>
        <w:tabs>
          <w:tab w:val="left" w:pos="2684"/>
          <w:tab w:val="left" w:pos="5156"/>
          <w:tab w:val="left" w:pos="7045"/>
          <w:tab w:val="left" w:pos="8260"/>
          <w:tab w:val="left" w:pos="8789"/>
          <w:tab w:val="left" w:pos="9515"/>
        </w:tabs>
        <w:spacing w:before="2"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пропорциона</w:t>
      </w:r>
      <w:r w:rsidR="00EB6036">
        <w:rPr>
          <w:rFonts w:ascii="Times New Roman" w:eastAsia="Times New Roman" w:hAnsi="Times New Roman" w:cs="Times New Roman"/>
          <w:color w:val="000000"/>
          <w:sz w:val="24"/>
          <w:szCs w:val="24"/>
        </w:rPr>
        <w:t xml:space="preserve">льное соотношение частей внутри </w:t>
      </w:r>
      <w:r>
        <w:rPr>
          <w:rFonts w:ascii="Times New Roman" w:eastAsia="Times New Roman" w:hAnsi="Times New Roman" w:cs="Times New Roman"/>
          <w:color w:val="000000"/>
          <w:sz w:val="24"/>
          <w:szCs w:val="24"/>
        </w:rPr>
        <w:t>целого и предметов между собой;</w:t>
      </w:r>
    </w:p>
    <w:p w:rsidR="00943E38" w:rsidRDefault="001138B0" w:rsidP="00EB6036">
      <w:pPr>
        <w:widowControl w:val="0"/>
        <w:tabs>
          <w:tab w:val="left" w:pos="2604"/>
          <w:tab w:val="left" w:pos="3420"/>
          <w:tab w:val="left" w:pos="4817"/>
          <w:tab w:val="left" w:pos="5182"/>
          <w:tab w:val="left" w:pos="6620"/>
          <w:tab w:val="left" w:pos="7710"/>
          <w:tab w:val="left" w:pos="8332"/>
          <w:tab w:val="left" w:pos="8789"/>
        </w:tabs>
        <w:spacing w:before="3" w:line="242"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-абстрагировать</w:t>
      </w:r>
      <w:r>
        <w:rPr>
          <w:rFonts w:ascii="Times New Roman" w:eastAsia="Times New Roman" w:hAnsi="Times New Roman" w:cs="Times New Roman"/>
          <w:color w:val="000000"/>
          <w:sz w:val="24"/>
          <w:szCs w:val="24"/>
        </w:rPr>
        <w:tab/>
        <w:t>образ</w:t>
      </w:r>
      <w:r>
        <w:rPr>
          <w:rFonts w:ascii="Times New Roman" w:eastAsia="Times New Roman" w:hAnsi="Times New Roman" w:cs="Times New Roman"/>
          <w:color w:val="000000"/>
          <w:sz w:val="24"/>
          <w:szCs w:val="24"/>
        </w:rPr>
        <w:tab/>
        <w:t>реал</w:t>
      </w:r>
      <w:r w:rsidR="00EB6036">
        <w:rPr>
          <w:rFonts w:ascii="Times New Roman" w:eastAsia="Times New Roman" w:hAnsi="Times New Roman" w:cs="Times New Roman"/>
          <w:color w:val="000000"/>
          <w:sz w:val="24"/>
          <w:szCs w:val="24"/>
        </w:rPr>
        <w:t>ьности</w:t>
      </w:r>
      <w:r w:rsidR="00EB6036">
        <w:rPr>
          <w:rFonts w:ascii="Times New Roman" w:eastAsia="Times New Roman" w:hAnsi="Times New Roman" w:cs="Times New Roman"/>
          <w:color w:val="000000"/>
          <w:sz w:val="24"/>
          <w:szCs w:val="24"/>
        </w:rPr>
        <w:tab/>
        <w:t>в</w:t>
      </w:r>
      <w:r w:rsidR="00EB6036">
        <w:rPr>
          <w:rFonts w:ascii="Times New Roman" w:eastAsia="Times New Roman" w:hAnsi="Times New Roman" w:cs="Times New Roman"/>
          <w:color w:val="000000"/>
          <w:sz w:val="24"/>
          <w:szCs w:val="24"/>
        </w:rPr>
        <w:tab/>
        <w:t>построении</w:t>
      </w:r>
      <w:r w:rsidR="00EB6036">
        <w:rPr>
          <w:rFonts w:ascii="Times New Roman" w:eastAsia="Times New Roman" w:hAnsi="Times New Roman" w:cs="Times New Roman"/>
          <w:color w:val="000000"/>
          <w:sz w:val="24"/>
          <w:szCs w:val="24"/>
        </w:rPr>
        <w:tab/>
        <w:t>плоской</w:t>
      </w:r>
      <w:r w:rsidR="00EB6036">
        <w:rPr>
          <w:rFonts w:ascii="Times New Roman" w:eastAsia="Times New Roman" w:hAnsi="Times New Roman" w:cs="Times New Roman"/>
          <w:color w:val="000000"/>
          <w:sz w:val="24"/>
          <w:szCs w:val="24"/>
        </w:rPr>
        <w:tab/>
        <w:t xml:space="preserve">или </w:t>
      </w:r>
      <w:r>
        <w:rPr>
          <w:rFonts w:ascii="Times New Roman" w:eastAsia="Times New Roman" w:hAnsi="Times New Roman" w:cs="Times New Roman"/>
          <w:color w:val="000000"/>
          <w:sz w:val="24"/>
          <w:szCs w:val="24"/>
        </w:rPr>
        <w:t>пространственной композиции.</w:t>
      </w:r>
    </w:p>
    <w:p w:rsidR="00943E38" w:rsidRDefault="001138B0" w:rsidP="00EB6036">
      <w:pPr>
        <w:widowControl w:val="0"/>
        <w:spacing w:line="241" w:lineRule="auto"/>
        <w:ind w:right="39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43E38" w:rsidRDefault="001138B0" w:rsidP="00EB6036">
      <w:pPr>
        <w:widowControl w:val="0"/>
        <w:spacing w:line="241" w:lineRule="auto"/>
        <w:ind w:left="650" w:right="3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явлений художественной культуры; -сопоставлять, анализировать, сравнивать и оценивать с позиций эстетических категорий</w:t>
      </w:r>
    </w:p>
    <w:p w:rsidR="00943E38" w:rsidRDefault="001138B0" w:rsidP="00EB6036">
      <w:pPr>
        <w:widowControl w:val="0"/>
        <w:spacing w:line="235"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явления искусства и действительности;</w:t>
      </w:r>
    </w:p>
    <w:p w:rsidR="00943E38" w:rsidRDefault="001138B0" w:rsidP="00EB6036">
      <w:pPr>
        <w:widowControl w:val="0"/>
        <w:tabs>
          <w:tab w:val="left" w:pos="3092"/>
          <w:tab w:val="left" w:pos="4899"/>
          <w:tab w:val="left" w:pos="6308"/>
          <w:tab w:val="left" w:pos="6951"/>
          <w:tab w:val="left" w:pos="7974"/>
          <w:tab w:val="left" w:pos="8565"/>
        </w:tabs>
        <w:spacing w:line="233"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w:t>
      </w:r>
      <w:r>
        <w:rPr>
          <w:rFonts w:ascii="Times New Roman" w:eastAsia="Times New Roman" w:hAnsi="Times New Roman" w:cs="Times New Roman"/>
          <w:color w:val="000000"/>
          <w:sz w:val="24"/>
          <w:szCs w:val="24"/>
        </w:rPr>
        <w:tab/>
        <w:t>произведения</w:t>
      </w:r>
      <w:r>
        <w:rPr>
          <w:rFonts w:ascii="Times New Roman" w:eastAsia="Times New Roman" w:hAnsi="Times New Roman" w:cs="Times New Roman"/>
          <w:color w:val="000000"/>
          <w:sz w:val="24"/>
          <w:szCs w:val="24"/>
        </w:rPr>
        <w:tab/>
        <w:t>искусства</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ви</w:t>
      </w:r>
      <w:r w:rsidR="00EB6036">
        <w:rPr>
          <w:rFonts w:ascii="Times New Roman" w:eastAsia="Times New Roman" w:hAnsi="Times New Roman" w:cs="Times New Roman"/>
          <w:color w:val="000000"/>
          <w:sz w:val="24"/>
          <w:szCs w:val="24"/>
        </w:rPr>
        <w:t>дам</w:t>
      </w:r>
      <w:r w:rsidR="00EB6036">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соответственно, по назначению в жизни людей;</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 и использовать вопросы как исследовательский инструмент познания;</w:t>
      </w:r>
    </w:p>
    <w:p w:rsidR="00943E38" w:rsidRDefault="001138B0" w:rsidP="00EB6036">
      <w:pPr>
        <w:widowControl w:val="0"/>
        <w:tabs>
          <w:tab w:val="left" w:pos="1752"/>
          <w:tab w:val="left" w:pos="4140"/>
          <w:tab w:val="left" w:pos="5230"/>
          <w:tab w:val="left" w:pos="5883"/>
          <w:tab w:val="left" w:pos="6867"/>
          <w:tab w:val="left" w:pos="9150"/>
        </w:tabs>
        <w:spacing w:line="240"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-вести</w:t>
      </w:r>
      <w:r>
        <w:rPr>
          <w:rFonts w:ascii="Times New Roman" w:eastAsia="Times New Roman" w:hAnsi="Times New Roman" w:cs="Times New Roman"/>
          <w:color w:val="000000"/>
          <w:sz w:val="24"/>
          <w:szCs w:val="24"/>
        </w:rPr>
        <w:tab/>
        <w:t>исследовательскую</w:t>
      </w:r>
      <w:r>
        <w:rPr>
          <w:rFonts w:ascii="Times New Roman" w:eastAsia="Times New Roman" w:hAnsi="Times New Roman" w:cs="Times New Roman"/>
          <w:color w:val="000000"/>
          <w:sz w:val="24"/>
          <w:szCs w:val="24"/>
        </w:rPr>
        <w:tab/>
      </w:r>
      <w:r w:rsidR="00EB6036">
        <w:rPr>
          <w:rFonts w:ascii="Times New Roman" w:eastAsia="Times New Roman" w:hAnsi="Times New Roman" w:cs="Times New Roman"/>
          <w:color w:val="000000"/>
          <w:sz w:val="24"/>
          <w:szCs w:val="24"/>
        </w:rPr>
        <w:t>работу</w:t>
      </w:r>
      <w:r w:rsidR="00EB6036">
        <w:rPr>
          <w:rFonts w:ascii="Times New Roman" w:eastAsia="Times New Roman" w:hAnsi="Times New Roman" w:cs="Times New Roman"/>
          <w:color w:val="000000"/>
          <w:sz w:val="24"/>
          <w:szCs w:val="24"/>
        </w:rPr>
        <w:tab/>
        <w:t>по</w:t>
      </w:r>
      <w:r w:rsidR="00EB6036">
        <w:rPr>
          <w:rFonts w:ascii="Times New Roman" w:eastAsia="Times New Roman" w:hAnsi="Times New Roman" w:cs="Times New Roman"/>
          <w:color w:val="000000"/>
          <w:sz w:val="24"/>
          <w:szCs w:val="24"/>
        </w:rPr>
        <w:tab/>
        <w:t>сбору</w:t>
      </w:r>
      <w:r w:rsidR="00EB6036">
        <w:rPr>
          <w:rFonts w:ascii="Times New Roman" w:eastAsia="Times New Roman" w:hAnsi="Times New Roman" w:cs="Times New Roman"/>
          <w:color w:val="000000"/>
          <w:sz w:val="24"/>
          <w:szCs w:val="24"/>
        </w:rPr>
        <w:tab/>
        <w:t xml:space="preserve">информационного </w:t>
      </w:r>
      <w:r>
        <w:rPr>
          <w:rFonts w:ascii="Times New Roman" w:eastAsia="Times New Roman" w:hAnsi="Times New Roman" w:cs="Times New Roman"/>
          <w:color w:val="000000"/>
          <w:sz w:val="24"/>
          <w:szCs w:val="24"/>
        </w:rPr>
        <w:t>материала по установленной или выбранной теме;</w:t>
      </w:r>
    </w:p>
    <w:p w:rsidR="00943E38" w:rsidRDefault="001138B0" w:rsidP="00EB6036">
      <w:pPr>
        <w:widowControl w:val="0"/>
        <w:spacing w:line="242" w:lineRule="auto"/>
        <w:ind w:right="49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943E38" w:rsidRDefault="001138B0" w:rsidP="00EB6036">
      <w:pPr>
        <w:widowControl w:val="0"/>
        <w:tabs>
          <w:tab w:val="left" w:pos="2415"/>
          <w:tab w:val="left" w:pos="4186"/>
          <w:tab w:val="left" w:pos="5038"/>
          <w:tab w:val="left" w:pos="6848"/>
          <w:tab w:val="left" w:pos="8291"/>
          <w:tab w:val="left" w:pos="9311"/>
        </w:tabs>
        <w:spacing w:line="235"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2.1.15.4.2.3. У</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буду</w:t>
      </w:r>
      <w:r w:rsidR="00EB6036">
        <w:rPr>
          <w:rFonts w:ascii="Times New Roman" w:eastAsia="Times New Roman" w:hAnsi="Times New Roman" w:cs="Times New Roman"/>
          <w:color w:val="000000"/>
          <w:sz w:val="24"/>
          <w:szCs w:val="24"/>
        </w:rPr>
        <w:t>т</w:t>
      </w:r>
      <w:r w:rsidR="00EB6036">
        <w:rPr>
          <w:rFonts w:ascii="Times New Roman" w:eastAsia="Times New Roman" w:hAnsi="Times New Roman" w:cs="Times New Roman"/>
          <w:color w:val="000000"/>
          <w:sz w:val="24"/>
          <w:szCs w:val="24"/>
        </w:rPr>
        <w:tab/>
        <w:t>сформированы</w:t>
      </w:r>
      <w:r w:rsidR="00EB6036">
        <w:rPr>
          <w:rFonts w:ascii="Times New Roman" w:eastAsia="Times New Roman" w:hAnsi="Times New Roman" w:cs="Times New Roman"/>
          <w:color w:val="000000"/>
          <w:sz w:val="24"/>
          <w:szCs w:val="24"/>
        </w:rPr>
        <w:tab/>
        <w:t>следующие</w:t>
      </w:r>
      <w:r w:rsidR="00EB6036">
        <w:rPr>
          <w:rFonts w:ascii="Times New Roman" w:eastAsia="Times New Roman" w:hAnsi="Times New Roman" w:cs="Times New Roman"/>
          <w:color w:val="000000"/>
          <w:sz w:val="24"/>
          <w:szCs w:val="24"/>
        </w:rPr>
        <w:tab/>
        <w:t xml:space="preserve">умения </w:t>
      </w:r>
      <w:r>
        <w:rPr>
          <w:rFonts w:ascii="Times New Roman" w:eastAsia="Times New Roman" w:hAnsi="Times New Roman" w:cs="Times New Roman"/>
          <w:color w:val="000000"/>
          <w:sz w:val="24"/>
          <w:szCs w:val="24"/>
        </w:rPr>
        <w:t>работать с информацией как часть универсальных познавательных учебных действий:</w:t>
      </w:r>
    </w:p>
    <w:p w:rsidR="00943E38" w:rsidRDefault="001138B0" w:rsidP="00EB6036">
      <w:pPr>
        <w:widowControl w:val="0"/>
        <w:tabs>
          <w:tab w:val="left" w:pos="2515"/>
          <w:tab w:val="left" w:pos="3958"/>
          <w:tab w:val="left" w:pos="5144"/>
          <w:tab w:val="left" w:pos="5612"/>
          <w:tab w:val="left" w:pos="6351"/>
          <w:tab w:val="left" w:pos="7292"/>
          <w:tab w:val="left" w:pos="8968"/>
        </w:tabs>
        <w:spacing w:line="237"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различные</w:t>
      </w:r>
      <w:r>
        <w:rPr>
          <w:rFonts w:ascii="Times New Roman" w:eastAsia="Times New Roman" w:hAnsi="Times New Roman" w:cs="Times New Roman"/>
          <w:color w:val="000000"/>
          <w:sz w:val="24"/>
          <w:szCs w:val="24"/>
        </w:rPr>
        <w:tab/>
        <w:t>методы,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z w:val="24"/>
          <w:szCs w:val="24"/>
        </w:rPr>
        <w:tab/>
        <w:t>электронные</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технологии, для поиска и отбора информации на основе образовательных задач и заданных критериев;</w:t>
      </w:r>
    </w:p>
    <w:p w:rsidR="00943E38" w:rsidRDefault="001138B0" w:rsidP="00EB6036">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электронныеобразовательные ресурсы;</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работать с электронными учебными пособиями и учебниками;</w:t>
      </w:r>
    </w:p>
    <w:p w:rsidR="00943E38" w:rsidRDefault="001138B0" w:rsidP="00EB6036">
      <w:pPr>
        <w:widowControl w:val="0"/>
        <w:tabs>
          <w:tab w:val="left" w:pos="2340"/>
          <w:tab w:val="left" w:pos="3115"/>
          <w:tab w:val="left" w:pos="5297"/>
          <w:tab w:val="left" w:pos="7021"/>
          <w:tab w:val="left" w:pos="7789"/>
          <w:tab w:val="left" w:pos="9268"/>
        </w:tabs>
        <w:spacing w:line="241"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интерпретировать, обобщать и систематизировать информацию, представленную</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произведениях</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искусства,</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C33A4">
        <w:rPr>
          <w:rFonts w:ascii="Times New Roman" w:eastAsia="Times New Roman" w:hAnsi="Times New Roman" w:cs="Times New Roman"/>
          <w:color w:val="000000"/>
          <w:sz w:val="24"/>
          <w:szCs w:val="24"/>
        </w:rPr>
        <w:t xml:space="preserve"> текстах,</w:t>
      </w:r>
      <w:r w:rsidR="00EB6036">
        <w:rPr>
          <w:rFonts w:ascii="Times New Roman" w:eastAsia="Times New Roman" w:hAnsi="Times New Roman" w:cs="Times New Roman"/>
          <w:color w:val="000000"/>
          <w:sz w:val="24"/>
          <w:szCs w:val="24"/>
        </w:rPr>
        <w:t xml:space="preserve"> </w:t>
      </w:r>
      <w:r w:rsidR="00CC33A4">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аблицах и схемах;</w:t>
      </w:r>
    </w:p>
    <w:p w:rsidR="00943E38" w:rsidRDefault="001138B0" w:rsidP="00EB6036">
      <w:pPr>
        <w:widowControl w:val="0"/>
        <w:tabs>
          <w:tab w:val="left" w:pos="2655"/>
          <w:tab w:val="left" w:pos="3867"/>
          <w:tab w:val="left" w:pos="5524"/>
          <w:tab w:val="left" w:pos="6070"/>
          <w:tab w:val="left" w:pos="7430"/>
          <w:tab w:val="left" w:pos="8180"/>
          <w:tab w:val="left" w:pos="9733"/>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готовить</w:t>
      </w:r>
      <w:r>
        <w:rPr>
          <w:rFonts w:ascii="Times New Roman" w:eastAsia="Times New Roman" w:hAnsi="Times New Roman" w:cs="Times New Roman"/>
          <w:color w:val="000000"/>
          <w:sz w:val="24"/>
          <w:szCs w:val="24"/>
        </w:rPr>
        <w:tab/>
        <w:t>инфор</w:t>
      </w:r>
      <w:r w:rsidR="00EB6036">
        <w:rPr>
          <w:rFonts w:ascii="Times New Roman" w:eastAsia="Times New Roman" w:hAnsi="Times New Roman" w:cs="Times New Roman"/>
          <w:color w:val="000000"/>
          <w:sz w:val="24"/>
          <w:szCs w:val="24"/>
        </w:rPr>
        <w:t>мацию</w:t>
      </w:r>
      <w:r w:rsidR="00EB6036">
        <w:rPr>
          <w:rFonts w:ascii="Times New Roman" w:eastAsia="Times New Roman" w:hAnsi="Times New Roman" w:cs="Times New Roman"/>
          <w:color w:val="000000"/>
          <w:sz w:val="24"/>
          <w:szCs w:val="24"/>
        </w:rPr>
        <w:tab/>
        <w:t>на</w:t>
      </w:r>
      <w:r w:rsidR="00EB6036">
        <w:rPr>
          <w:rFonts w:ascii="Times New Roman" w:eastAsia="Times New Roman" w:hAnsi="Times New Roman" w:cs="Times New Roman"/>
          <w:color w:val="000000"/>
          <w:sz w:val="24"/>
          <w:szCs w:val="24"/>
        </w:rPr>
        <w:tab/>
        <w:t>заданную</w:t>
      </w:r>
      <w:r w:rsidR="00EB6036">
        <w:rPr>
          <w:rFonts w:ascii="Times New Roman" w:eastAsia="Times New Roman" w:hAnsi="Times New Roman" w:cs="Times New Roman"/>
          <w:color w:val="000000"/>
          <w:sz w:val="24"/>
          <w:szCs w:val="24"/>
        </w:rPr>
        <w:tab/>
        <w:t>или</w:t>
      </w:r>
      <w:r w:rsidR="00EB6036">
        <w:rPr>
          <w:rFonts w:ascii="Times New Roman" w:eastAsia="Times New Roman" w:hAnsi="Times New Roman" w:cs="Times New Roman"/>
          <w:color w:val="000000"/>
          <w:sz w:val="24"/>
          <w:szCs w:val="24"/>
        </w:rPr>
        <w:tab/>
        <w:t xml:space="preserve">выбранную </w:t>
      </w:r>
      <w:r>
        <w:rPr>
          <w:rFonts w:ascii="Times New Roman" w:eastAsia="Times New Roman" w:hAnsi="Times New Roman" w:cs="Times New Roman"/>
          <w:color w:val="000000"/>
          <w:sz w:val="24"/>
          <w:szCs w:val="24"/>
        </w:rPr>
        <w:t>тему в различных видах её представления: в рисунках и эскизах, тексте, таблицах, схемах, электронных презентациях.</w:t>
      </w:r>
    </w:p>
    <w:p w:rsidR="00943E38" w:rsidRDefault="001138B0" w:rsidP="00EB6036">
      <w:pPr>
        <w:widowControl w:val="0"/>
        <w:tabs>
          <w:tab w:val="left" w:pos="2491"/>
          <w:tab w:val="left" w:pos="4332"/>
          <w:tab w:val="left" w:pos="5269"/>
          <w:tab w:val="left" w:pos="7146"/>
          <w:tab w:val="left" w:pos="8665"/>
        </w:tabs>
        <w:spacing w:line="237"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2.1.15.4.2.4. У</w:t>
      </w:r>
      <w:r>
        <w:rPr>
          <w:rFonts w:ascii="Times New Roman" w:eastAsia="Times New Roman" w:hAnsi="Times New Roman" w:cs="Times New Roman"/>
          <w:color w:val="000000"/>
          <w:sz w:val="24"/>
          <w:szCs w:val="24"/>
        </w:rPr>
        <w:tab/>
        <w:t>обучающего</w:t>
      </w:r>
      <w:r w:rsidR="00EB6036">
        <w:rPr>
          <w:rFonts w:ascii="Times New Roman" w:eastAsia="Times New Roman" w:hAnsi="Times New Roman" w:cs="Times New Roman"/>
          <w:color w:val="000000"/>
          <w:sz w:val="24"/>
          <w:szCs w:val="24"/>
        </w:rPr>
        <w:t>ся</w:t>
      </w:r>
      <w:r w:rsidR="00EB6036">
        <w:rPr>
          <w:rFonts w:ascii="Times New Roman" w:eastAsia="Times New Roman" w:hAnsi="Times New Roman" w:cs="Times New Roman"/>
          <w:color w:val="000000"/>
          <w:sz w:val="24"/>
          <w:szCs w:val="24"/>
        </w:rPr>
        <w:tab/>
        <w:t>будут</w:t>
      </w:r>
      <w:r w:rsidR="00EB6036">
        <w:rPr>
          <w:rFonts w:ascii="Times New Roman" w:eastAsia="Times New Roman" w:hAnsi="Times New Roman" w:cs="Times New Roman"/>
          <w:color w:val="000000"/>
          <w:sz w:val="24"/>
          <w:szCs w:val="24"/>
        </w:rPr>
        <w:tab/>
        <w:t>сформированы</w:t>
      </w:r>
      <w:r w:rsidR="00EB6036">
        <w:rPr>
          <w:rFonts w:ascii="Times New Roman" w:eastAsia="Times New Roman" w:hAnsi="Times New Roman" w:cs="Times New Roman"/>
          <w:color w:val="000000"/>
          <w:sz w:val="24"/>
          <w:szCs w:val="24"/>
        </w:rPr>
        <w:tab/>
        <w:t xml:space="preserve">следующие </w:t>
      </w:r>
      <w:r>
        <w:rPr>
          <w:rFonts w:ascii="Times New Roman" w:eastAsia="Times New Roman" w:hAnsi="Times New Roman" w:cs="Times New Roman"/>
          <w:color w:val="000000"/>
          <w:sz w:val="24"/>
          <w:szCs w:val="24"/>
        </w:rPr>
        <w:t>универсальные коммуникативные действия:</w:t>
      </w:r>
    </w:p>
    <w:p w:rsidR="00943E38" w:rsidRDefault="001138B0" w:rsidP="00EB6036">
      <w:pPr>
        <w:widowControl w:val="0"/>
        <w:spacing w:line="233"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943E38" w:rsidRDefault="001138B0" w:rsidP="00EB6036">
      <w:pPr>
        <w:widowControl w:val="0"/>
        <w:tabs>
          <w:tab w:val="left" w:pos="1011"/>
          <w:tab w:val="left" w:pos="1470"/>
          <w:tab w:val="left" w:pos="2835"/>
          <w:tab w:val="left" w:pos="4127"/>
          <w:tab w:val="left" w:pos="4726"/>
          <w:tab w:val="left" w:pos="5351"/>
          <w:tab w:val="left" w:pos="6070"/>
          <w:tab w:val="left" w:pos="6953"/>
          <w:tab w:val="left" w:pos="7351"/>
          <w:tab w:val="left" w:pos="8757"/>
        </w:tabs>
        <w:spacing w:before="4"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 и формулиров</w:t>
      </w:r>
      <w:r w:rsidR="00EB6036">
        <w:rPr>
          <w:rFonts w:ascii="Times New Roman" w:eastAsia="Times New Roman" w:hAnsi="Times New Roman" w:cs="Times New Roman"/>
          <w:color w:val="000000"/>
          <w:sz w:val="24"/>
          <w:szCs w:val="24"/>
        </w:rPr>
        <w:t>ать</w:t>
      </w:r>
      <w:r w:rsidR="00EB6036">
        <w:rPr>
          <w:rFonts w:ascii="Times New Roman" w:eastAsia="Times New Roman" w:hAnsi="Times New Roman" w:cs="Times New Roman"/>
          <w:color w:val="000000"/>
          <w:sz w:val="24"/>
          <w:szCs w:val="24"/>
        </w:rPr>
        <w:tab/>
        <w:t xml:space="preserve">суждения, выражать эмоции в </w:t>
      </w:r>
      <w:r>
        <w:rPr>
          <w:rFonts w:ascii="Times New Roman" w:eastAsia="Times New Roman" w:hAnsi="Times New Roman" w:cs="Times New Roman"/>
          <w:color w:val="000000"/>
          <w:sz w:val="24"/>
          <w:szCs w:val="24"/>
        </w:rPr>
        <w:t>соответствиис целями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условиями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развивая</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способность</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эмпатии и опираясь на восприятие окружающих;</w:t>
      </w:r>
    </w:p>
    <w:p w:rsidR="00943E38" w:rsidRDefault="001138B0" w:rsidP="00EB6036">
      <w:pPr>
        <w:widowControl w:val="0"/>
        <w:tabs>
          <w:tab w:val="left" w:pos="1596"/>
          <w:tab w:val="left" w:pos="2539"/>
          <w:tab w:val="left" w:pos="2919"/>
          <w:tab w:val="left" w:pos="4387"/>
          <w:tab w:val="left" w:pos="4757"/>
          <w:tab w:val="left" w:pos="6123"/>
          <w:tab w:val="left" w:pos="7309"/>
          <w:tab w:val="left" w:pos="8985"/>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-вести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диалог</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участвовать</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w:t>
      </w:r>
      <w:r w:rsidR="00EB6036">
        <w:rPr>
          <w:rFonts w:ascii="Times New Roman" w:eastAsia="Times New Roman" w:hAnsi="Times New Roman" w:cs="Times New Roman"/>
          <w:color w:val="000000"/>
          <w:sz w:val="24"/>
          <w:szCs w:val="24"/>
        </w:rPr>
        <w:t xml:space="preserve">искуссии, проявляя уважительное </w:t>
      </w:r>
      <w:r>
        <w:rPr>
          <w:rFonts w:ascii="Times New Roman" w:eastAsia="Times New Roman" w:hAnsi="Times New Roman" w:cs="Times New Roman"/>
          <w:color w:val="000000"/>
          <w:sz w:val="24"/>
          <w:szCs w:val="24"/>
        </w:rPr>
        <w:t>отношениек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находитьобщее решение и разрешать конфликты наоснове общих позиций и учёта интересов;</w:t>
      </w:r>
    </w:p>
    <w:p w:rsidR="00943E38" w:rsidRDefault="001138B0" w:rsidP="00EB6036">
      <w:pPr>
        <w:widowControl w:val="0"/>
        <w:spacing w:line="242"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и объяснять результаты своего творческого, художественного или исследовательского опыта;</w:t>
      </w:r>
    </w:p>
    <w:p w:rsidR="00943E38" w:rsidRDefault="001138B0" w:rsidP="00EB6036">
      <w:pPr>
        <w:widowControl w:val="0"/>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w:t>
      </w:r>
      <w:bookmarkStart w:id="314" w:name="_page_683_0"/>
      <w:bookmarkEnd w:id="313"/>
      <w:r>
        <w:rPr>
          <w:rFonts w:ascii="Times New Roman" w:eastAsia="Times New Roman" w:hAnsi="Times New Roman" w:cs="Times New Roman"/>
          <w:color w:val="000000"/>
          <w:sz w:val="24"/>
          <w:szCs w:val="24"/>
        </w:rPr>
        <w:t xml:space="preserve"> достижении общего результата.</w:t>
      </w:r>
    </w:p>
    <w:p w:rsidR="00943E38" w:rsidRDefault="001138B0" w:rsidP="00EB6036">
      <w:pPr>
        <w:widowControl w:val="0"/>
        <w:spacing w:before="33" w:line="242"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2.1.15.4.2.5. Уобучающегося будут сформированы следующие умения самоорганизации как </w:t>
      </w:r>
      <w:r>
        <w:rPr>
          <w:rFonts w:ascii="Times New Roman" w:eastAsia="Times New Roman" w:hAnsi="Times New Roman" w:cs="Times New Roman"/>
          <w:color w:val="000000"/>
          <w:sz w:val="24"/>
          <w:szCs w:val="24"/>
        </w:rPr>
        <w:lastRenderedPageBreak/>
        <w:t>часть универсальных регулятивных учебных действий:</w:t>
      </w:r>
    </w:p>
    <w:p w:rsidR="00943E38" w:rsidRDefault="001138B0" w:rsidP="00EB6036">
      <w:pPr>
        <w:widowControl w:val="0"/>
        <w:spacing w:before="1"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или самостоятельно формулировать цель ирезультат выполненияучебныхзадач, осознанно подчиняя поставленной цели совершаемые учебные действия, развивать мотивыи интересы своей учебной деятельности;</w:t>
      </w:r>
    </w:p>
    <w:p w:rsidR="00943E38" w:rsidRDefault="001138B0" w:rsidP="00EB6036">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43E38" w:rsidRDefault="001138B0" w:rsidP="00EB6036">
      <w:pPr>
        <w:widowControl w:val="0"/>
        <w:spacing w:line="242"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43E38" w:rsidRDefault="001138B0" w:rsidP="00EB6036">
      <w:pPr>
        <w:widowControl w:val="0"/>
        <w:spacing w:line="242"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2.1.15.4.2.6. У обучающегося будут сформированы следующие умения самоконтроля как часть универсальных регулятивных учебных действий:</w:t>
      </w:r>
    </w:p>
    <w:p w:rsidR="00943E38" w:rsidRDefault="001138B0" w:rsidP="00EB6036">
      <w:pPr>
        <w:widowControl w:val="0"/>
        <w:spacing w:line="242"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943E38" w:rsidRDefault="001138B0" w:rsidP="00EB6036">
      <w:pPr>
        <w:widowControl w:val="0"/>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основами самоконтроля, рефлексии, самооценки на основе соответствующих целям критериев.</w:t>
      </w:r>
    </w:p>
    <w:p w:rsidR="00943E38" w:rsidRDefault="001138B0" w:rsidP="00EB6036">
      <w:pPr>
        <w:widowControl w:val="0"/>
        <w:spacing w:line="242" w:lineRule="auto"/>
        <w:ind w:right="3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2.1.15.4.2.7. У обучающегося будут сформированы следующие умения эмоционального интеллекта как часть универсальных регулятивных учебных действий:</w:t>
      </w:r>
    </w:p>
    <w:p w:rsidR="00943E38" w:rsidRDefault="001138B0" w:rsidP="00EB6036">
      <w:pPr>
        <w:widowControl w:val="0"/>
        <w:tabs>
          <w:tab w:val="left" w:pos="2222"/>
          <w:tab w:val="left" w:pos="3989"/>
          <w:tab w:val="left" w:pos="5509"/>
          <w:tab w:val="left" w:pos="7487"/>
          <w:tab w:val="left" w:pos="9059"/>
        </w:tabs>
        <w:spacing w:line="241"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w:t>
      </w:r>
      <w:r>
        <w:rPr>
          <w:rFonts w:ascii="Times New Roman" w:eastAsia="Times New Roman" w:hAnsi="Times New Roman" w:cs="Times New Roman"/>
          <w:color w:val="000000"/>
          <w:sz w:val="24"/>
          <w:szCs w:val="24"/>
        </w:rPr>
        <w:tab/>
        <w:t>способность</w:t>
      </w:r>
      <w:r>
        <w:rPr>
          <w:rFonts w:ascii="Times New Roman" w:eastAsia="Times New Roman" w:hAnsi="Times New Roman" w:cs="Times New Roman"/>
          <w:color w:val="000000"/>
          <w:sz w:val="24"/>
          <w:szCs w:val="24"/>
        </w:rPr>
        <w:tab/>
        <w:t>у</w:t>
      </w:r>
      <w:r w:rsidR="00EB6036">
        <w:rPr>
          <w:rFonts w:ascii="Times New Roman" w:eastAsia="Times New Roman" w:hAnsi="Times New Roman" w:cs="Times New Roman"/>
          <w:color w:val="000000"/>
          <w:sz w:val="24"/>
          <w:szCs w:val="24"/>
        </w:rPr>
        <w:t>правлять</w:t>
      </w:r>
      <w:r w:rsidR="00EB6036">
        <w:rPr>
          <w:rFonts w:ascii="Times New Roman" w:eastAsia="Times New Roman" w:hAnsi="Times New Roman" w:cs="Times New Roman"/>
          <w:color w:val="000000"/>
          <w:sz w:val="24"/>
          <w:szCs w:val="24"/>
        </w:rPr>
        <w:tab/>
        <w:t>собственными</w:t>
      </w:r>
      <w:r w:rsidR="00EB6036">
        <w:rPr>
          <w:rFonts w:ascii="Times New Roman" w:eastAsia="Times New Roman" w:hAnsi="Times New Roman" w:cs="Times New Roman"/>
          <w:color w:val="000000"/>
          <w:sz w:val="24"/>
          <w:szCs w:val="24"/>
        </w:rPr>
        <w:tab/>
        <w:t xml:space="preserve">эмоциями, </w:t>
      </w:r>
      <w:r>
        <w:rPr>
          <w:rFonts w:ascii="Times New Roman" w:eastAsia="Times New Roman" w:hAnsi="Times New Roman" w:cs="Times New Roman"/>
          <w:color w:val="000000"/>
          <w:sz w:val="24"/>
          <w:szCs w:val="24"/>
        </w:rPr>
        <w:t>стремиться к пониманию эмоций других;</w:t>
      </w:r>
    </w:p>
    <w:p w:rsidR="00943E38" w:rsidRDefault="001138B0" w:rsidP="00EB6036">
      <w:pPr>
        <w:widowControl w:val="0"/>
        <w:spacing w:line="242"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943E38" w:rsidRDefault="001138B0" w:rsidP="00EB6036">
      <w:pPr>
        <w:widowControl w:val="0"/>
        <w:tabs>
          <w:tab w:val="left" w:pos="9227"/>
        </w:tabs>
        <w:spacing w:line="241"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свои эмпатические способн</w:t>
      </w:r>
      <w:r w:rsidR="00EB6036">
        <w:rPr>
          <w:rFonts w:ascii="Times New Roman" w:eastAsia="Times New Roman" w:hAnsi="Times New Roman" w:cs="Times New Roman"/>
          <w:color w:val="000000"/>
          <w:sz w:val="24"/>
          <w:szCs w:val="24"/>
        </w:rPr>
        <w:t xml:space="preserve">ости, способность сопереживать, </w:t>
      </w:r>
      <w:r>
        <w:rPr>
          <w:rFonts w:ascii="Times New Roman" w:eastAsia="Times New Roman" w:hAnsi="Times New Roman" w:cs="Times New Roman"/>
          <w:color w:val="000000"/>
          <w:sz w:val="24"/>
          <w:szCs w:val="24"/>
        </w:rPr>
        <w:t>понимать намерения и переживания свои и других;</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-признавать своё и чужое право наошибку;</w:t>
      </w:r>
    </w:p>
    <w:p w:rsidR="00943E38" w:rsidRDefault="001138B0" w:rsidP="00EB6036">
      <w:pPr>
        <w:widowControl w:val="0"/>
        <w:tabs>
          <w:tab w:val="left" w:pos="2124"/>
          <w:tab w:val="left" w:pos="4424"/>
          <w:tab w:val="left" w:pos="5588"/>
          <w:tab w:val="left" w:pos="8001"/>
          <w:tab w:val="left" w:pos="904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-работать индивидуально и в группе; продуктивно участвовать в учебном сотрудничестве, в совместной</w:t>
      </w:r>
      <w:r w:rsidR="00EB6036">
        <w:rPr>
          <w:rFonts w:ascii="Times New Roman" w:eastAsia="Times New Roman" w:hAnsi="Times New Roman" w:cs="Times New Roman"/>
          <w:color w:val="000000"/>
          <w:sz w:val="24"/>
          <w:szCs w:val="24"/>
        </w:rPr>
        <w:t xml:space="preserve"> деятельности со сверстниками, с </w:t>
      </w:r>
      <w:r>
        <w:rPr>
          <w:rFonts w:ascii="Times New Roman" w:eastAsia="Times New Roman" w:hAnsi="Times New Roman" w:cs="Times New Roman"/>
          <w:color w:val="000000"/>
          <w:sz w:val="24"/>
          <w:szCs w:val="24"/>
        </w:rPr>
        <w:t>педагогами и межвозрастном взаимодействии.</w:t>
      </w:r>
    </w:p>
    <w:p w:rsidR="00943E38" w:rsidRDefault="001138B0" w:rsidP="00EB6036">
      <w:pPr>
        <w:widowControl w:val="0"/>
        <w:spacing w:line="238"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43E38" w:rsidRDefault="001138B0" w:rsidP="00EB603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2.1.15.4.3.1. Модуль № 1 «Декоративно-прикладное и народное искусство»:</w:t>
      </w:r>
    </w:p>
    <w:p w:rsidR="00943E38" w:rsidRDefault="001138B0" w:rsidP="00EB6036">
      <w:pPr>
        <w:widowControl w:val="0"/>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-знать </w:t>
      </w:r>
      <w:r w:rsidR="007930E3">
        <w:rPr>
          <w:rFonts w:ascii="Times New Roman" w:eastAsia="Times New Roman" w:hAnsi="Times New Roman" w:cs="Times New Roman"/>
          <w:color w:val="000000"/>
          <w:sz w:val="24"/>
          <w:szCs w:val="24"/>
        </w:rPr>
        <w:t>о</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многообразии видов</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декоративно-прикладного</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искусства: народного,</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классического, современного, искусства, промыслов;</w:t>
      </w:r>
    </w:p>
    <w:p w:rsidR="00943E38" w:rsidRDefault="001138B0" w:rsidP="00EB6036">
      <w:pPr>
        <w:widowControl w:val="0"/>
        <w:spacing w:line="24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43E38" w:rsidRDefault="001138B0" w:rsidP="00EB6036">
      <w:pPr>
        <w:widowControl w:val="0"/>
        <w:tabs>
          <w:tab w:val="left" w:pos="2064"/>
          <w:tab w:val="left" w:pos="4229"/>
          <w:tab w:val="left" w:pos="5569"/>
          <w:tab w:val="left" w:pos="7472"/>
          <w:tab w:val="left" w:pos="9215"/>
        </w:tabs>
        <w:spacing w:line="240"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EB60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w:t>
      </w:r>
      <w:r w:rsidR="00EB6036">
        <w:rPr>
          <w:rFonts w:ascii="Times New Roman" w:eastAsia="Times New Roman" w:hAnsi="Times New Roman" w:cs="Times New Roman"/>
          <w:color w:val="000000"/>
          <w:sz w:val="24"/>
          <w:szCs w:val="24"/>
        </w:rPr>
        <w:t xml:space="preserve">ие (уметь рассуждать, приводить </w:t>
      </w:r>
      <w:r>
        <w:rPr>
          <w:rFonts w:ascii="Times New Roman" w:eastAsia="Times New Roman" w:hAnsi="Times New Roman" w:cs="Times New Roman"/>
          <w:color w:val="000000"/>
          <w:sz w:val="24"/>
          <w:szCs w:val="24"/>
        </w:rPr>
        <w:t>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43E38" w:rsidRDefault="001138B0" w:rsidP="00EB6036">
      <w:pPr>
        <w:widowControl w:val="0"/>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коммуникативные, познавательные и культовые функции декоративно-прикладного искусства;</w:t>
      </w:r>
    </w:p>
    <w:p w:rsidR="00943E38" w:rsidRDefault="001138B0" w:rsidP="00EB6036">
      <w:pPr>
        <w:widowControl w:val="0"/>
        <w:tabs>
          <w:tab w:val="left" w:pos="2004"/>
          <w:tab w:val="left" w:pos="3599"/>
          <w:tab w:val="left" w:pos="5998"/>
          <w:tab w:val="left" w:pos="7478"/>
          <w:tab w:val="left" w:pos="9542"/>
        </w:tabs>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объяснять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w:t>
      </w:r>
      <w:r w:rsidR="00A400D2">
        <w:rPr>
          <w:rFonts w:ascii="Times New Roman" w:eastAsia="Times New Roman" w:hAnsi="Times New Roman" w:cs="Times New Roman"/>
          <w:color w:val="000000"/>
          <w:sz w:val="24"/>
          <w:szCs w:val="24"/>
        </w:rPr>
        <w:t xml:space="preserve">кативное значение декоративного </w:t>
      </w:r>
      <w:r>
        <w:rPr>
          <w:rFonts w:ascii="Times New Roman" w:eastAsia="Times New Roman" w:hAnsi="Times New Roman" w:cs="Times New Roman"/>
          <w:color w:val="000000"/>
          <w:sz w:val="24"/>
          <w:szCs w:val="24"/>
        </w:rPr>
        <w:t>образа в организации межличностных отношений, в обозначении социальной роли человека, в оформлении предметно-пространственной среды;</w:t>
      </w:r>
    </w:p>
    <w:p w:rsidR="00943E38" w:rsidRDefault="001138B0" w:rsidP="00EB6036">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43E38" w:rsidRDefault="001138B0" w:rsidP="00EB6036">
      <w:pPr>
        <w:widowControl w:val="0"/>
        <w:tabs>
          <w:tab w:val="left" w:pos="2852"/>
          <w:tab w:val="left" w:pos="3692"/>
          <w:tab w:val="left" w:pos="5324"/>
          <w:tab w:val="left" w:pos="6867"/>
          <w:tab w:val="left" w:pos="8783"/>
        </w:tabs>
        <w:spacing w:line="239"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называть</w:t>
      </w:r>
      <w:r>
        <w:rPr>
          <w:rFonts w:ascii="Times New Roman" w:eastAsia="Times New Roman" w:hAnsi="Times New Roman" w:cs="Times New Roman"/>
          <w:color w:val="000000"/>
          <w:sz w:val="24"/>
          <w:szCs w:val="24"/>
        </w:rPr>
        <w:tab/>
        <w:t>техники</w:t>
      </w:r>
      <w:r>
        <w:rPr>
          <w:rFonts w:ascii="Times New Roman" w:eastAsia="Times New Roman" w:hAnsi="Times New Roman" w:cs="Times New Roman"/>
          <w:color w:val="000000"/>
          <w:sz w:val="24"/>
          <w:szCs w:val="24"/>
        </w:rPr>
        <w:tab/>
        <w:t>исполн</w:t>
      </w:r>
      <w:r w:rsidR="00A400D2">
        <w:rPr>
          <w:rFonts w:ascii="Times New Roman" w:eastAsia="Times New Roman" w:hAnsi="Times New Roman" w:cs="Times New Roman"/>
          <w:color w:val="000000"/>
          <w:sz w:val="24"/>
          <w:szCs w:val="24"/>
        </w:rPr>
        <w:t xml:space="preserve">ения </w:t>
      </w:r>
      <w:r>
        <w:rPr>
          <w:rFonts w:ascii="Times New Roman" w:eastAsia="Times New Roman" w:hAnsi="Times New Roman" w:cs="Times New Roman"/>
          <w:color w:val="000000"/>
          <w:sz w:val="24"/>
          <w:szCs w:val="24"/>
        </w:rPr>
        <w:t>произведений декоративно-прикладного искусства в разных материалах: резьба, роспись, вышивка, ткачество, плетение, ковка, другие техники;</w:t>
      </w:r>
    </w:p>
    <w:p w:rsidR="00943E38" w:rsidRDefault="001138B0" w:rsidP="00EB6036">
      <w:pPr>
        <w:widowControl w:val="0"/>
        <w:spacing w:line="241"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специфику образного языка декоративного искусства – его знаковую природу, орнаментальность, стилизацию изображения;</w:t>
      </w:r>
    </w:p>
    <w:p w:rsidR="00943E38" w:rsidRDefault="001138B0" w:rsidP="00EB6036">
      <w:pPr>
        <w:widowControl w:val="0"/>
        <w:spacing w:line="22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разные виды орнамента по сюжетной основе: геометрический, растительный,</w:t>
      </w:r>
      <w:bookmarkStart w:id="315" w:name="_page_685_0"/>
      <w:bookmarkEnd w:id="314"/>
      <w:r>
        <w:rPr>
          <w:rFonts w:ascii="Times New Roman" w:eastAsia="Times New Roman" w:hAnsi="Times New Roman" w:cs="Times New Roman"/>
          <w:color w:val="000000"/>
          <w:sz w:val="24"/>
          <w:szCs w:val="24"/>
        </w:rPr>
        <w:t xml:space="preserve"> зооморфный, антропоморфный;</w:t>
      </w:r>
    </w:p>
    <w:p w:rsidR="00943E38" w:rsidRDefault="001138B0" w:rsidP="00EB6036">
      <w:pPr>
        <w:widowControl w:val="0"/>
        <w:spacing w:before="33"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практическими навыками самостоятельного творческого создания орнаментов ленточных, сетчатых, центрических;</w:t>
      </w:r>
    </w:p>
    <w:p w:rsidR="00943E38" w:rsidRDefault="001138B0" w:rsidP="00EB6036">
      <w:pPr>
        <w:widowControl w:val="0"/>
        <w:spacing w:before="1"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43E38" w:rsidRDefault="001138B0" w:rsidP="00EB6036">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43E38" w:rsidRDefault="001138B0" w:rsidP="00EB6036">
      <w:pPr>
        <w:widowControl w:val="0"/>
        <w:tabs>
          <w:tab w:val="left" w:pos="1584"/>
          <w:tab w:val="left" w:pos="2542"/>
          <w:tab w:val="left" w:pos="3124"/>
          <w:tab w:val="left" w:pos="3723"/>
          <w:tab w:val="left" w:pos="4438"/>
          <w:tab w:val="left" w:pos="5000"/>
          <w:tab w:val="left" w:pos="6212"/>
          <w:tab w:val="left" w:pos="7530"/>
          <w:tab w:val="left" w:pos="8184"/>
          <w:tab w:val="left" w:pos="8826"/>
          <w:tab w:val="left" w:pos="9203"/>
          <w:tab w:val="left" w:pos="9648"/>
        </w:tabs>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народного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крестья</w:t>
      </w:r>
      <w:r w:rsidR="00A400D2">
        <w:rPr>
          <w:rFonts w:ascii="Times New Roman" w:eastAsia="Times New Roman" w:hAnsi="Times New Roman" w:cs="Times New Roman"/>
          <w:color w:val="000000"/>
          <w:sz w:val="24"/>
          <w:szCs w:val="24"/>
        </w:rPr>
        <w:t xml:space="preserve">нского искусства как целостного </w:t>
      </w:r>
      <w:r>
        <w:rPr>
          <w:rFonts w:ascii="Times New Roman" w:eastAsia="Times New Roman" w:hAnsi="Times New Roman" w:cs="Times New Roman"/>
          <w:color w:val="000000"/>
          <w:sz w:val="24"/>
          <w:szCs w:val="24"/>
        </w:rPr>
        <w:t>мира, в предметной среде</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которого</w:t>
      </w:r>
      <w:r>
        <w:rPr>
          <w:rFonts w:ascii="Times New Roman" w:eastAsia="Times New Roman" w:hAnsi="Times New Roman" w:cs="Times New Roman"/>
          <w:color w:val="000000"/>
          <w:sz w:val="24"/>
          <w:szCs w:val="24"/>
        </w:rPr>
        <w:tab/>
        <w:t>выражено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w:t>
      </w:r>
      <w:r w:rsidR="00A400D2">
        <w:rPr>
          <w:rFonts w:ascii="Times New Roman" w:eastAsia="Times New Roman" w:hAnsi="Times New Roman" w:cs="Times New Roman"/>
          <w:color w:val="000000"/>
          <w:sz w:val="24"/>
          <w:szCs w:val="24"/>
        </w:rPr>
        <w:t xml:space="preserve">ние человека к труду, к </w:t>
      </w:r>
      <w:r>
        <w:rPr>
          <w:rFonts w:ascii="Times New Roman" w:eastAsia="Times New Roman" w:hAnsi="Times New Roman" w:cs="Times New Roman"/>
          <w:color w:val="000000"/>
          <w:sz w:val="24"/>
          <w:szCs w:val="24"/>
        </w:rPr>
        <w:t>природе,</w:t>
      </w:r>
      <w:r w:rsidR="007930E3" w:rsidRP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добруи злу, к жизни в целом;</w:t>
      </w:r>
    </w:p>
    <w:p w:rsidR="00943E38" w:rsidRDefault="001138B0" w:rsidP="00EB6036">
      <w:pPr>
        <w:widowControl w:val="0"/>
        <w:spacing w:line="235"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43E38" w:rsidRDefault="001138B0" w:rsidP="00EB6036">
      <w:pPr>
        <w:widowControl w:val="0"/>
        <w:spacing w:before="2"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43E38" w:rsidRDefault="001138B0" w:rsidP="00EB6036">
      <w:pPr>
        <w:widowControl w:val="0"/>
        <w:tabs>
          <w:tab w:val="left" w:pos="1673"/>
          <w:tab w:val="left" w:pos="3367"/>
          <w:tab w:val="left" w:pos="4164"/>
          <w:tab w:val="left" w:pos="5777"/>
          <w:tab w:val="left" w:pos="7369"/>
          <w:tab w:val="left" w:pos="9152"/>
        </w:tabs>
        <w:spacing w:line="235"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практический</w:t>
      </w:r>
      <w:r>
        <w:rPr>
          <w:rFonts w:ascii="Times New Roman" w:eastAsia="Times New Roman" w:hAnsi="Times New Roman" w:cs="Times New Roman"/>
          <w:color w:val="000000"/>
          <w:sz w:val="24"/>
          <w:szCs w:val="24"/>
        </w:rPr>
        <w:tab/>
        <w:t>опыт</w:t>
      </w:r>
      <w:r>
        <w:rPr>
          <w:rFonts w:ascii="Times New Roman" w:eastAsia="Times New Roman" w:hAnsi="Times New Roman" w:cs="Times New Roman"/>
          <w:color w:val="000000"/>
          <w:sz w:val="24"/>
          <w:szCs w:val="24"/>
        </w:rPr>
        <w:tab/>
        <w:t>изобр</w:t>
      </w:r>
      <w:r w:rsidR="00A400D2">
        <w:rPr>
          <w:rFonts w:ascii="Times New Roman" w:eastAsia="Times New Roman" w:hAnsi="Times New Roman" w:cs="Times New Roman"/>
          <w:color w:val="000000"/>
          <w:sz w:val="24"/>
          <w:szCs w:val="24"/>
        </w:rPr>
        <w:t>ажения</w:t>
      </w:r>
      <w:r w:rsidR="00A400D2">
        <w:rPr>
          <w:rFonts w:ascii="Times New Roman" w:eastAsia="Times New Roman" w:hAnsi="Times New Roman" w:cs="Times New Roman"/>
          <w:color w:val="000000"/>
          <w:sz w:val="24"/>
          <w:szCs w:val="24"/>
        </w:rPr>
        <w:tab/>
        <w:t>характерных</w:t>
      </w:r>
      <w:r w:rsidR="00A400D2">
        <w:rPr>
          <w:rFonts w:ascii="Times New Roman" w:eastAsia="Times New Roman" w:hAnsi="Times New Roman" w:cs="Times New Roman"/>
          <w:color w:val="000000"/>
          <w:sz w:val="24"/>
          <w:szCs w:val="24"/>
        </w:rPr>
        <w:tab/>
        <w:t xml:space="preserve">традиционных </w:t>
      </w:r>
      <w:r>
        <w:rPr>
          <w:rFonts w:ascii="Times New Roman" w:eastAsia="Times New Roman" w:hAnsi="Times New Roman" w:cs="Times New Roman"/>
          <w:color w:val="000000"/>
          <w:sz w:val="24"/>
          <w:szCs w:val="24"/>
        </w:rPr>
        <w:t>предметов крестьянского быта;</w:t>
      </w:r>
    </w:p>
    <w:p w:rsidR="00943E38" w:rsidRDefault="001138B0" w:rsidP="00EB6036">
      <w:pPr>
        <w:widowControl w:val="0"/>
        <w:tabs>
          <w:tab w:val="left" w:pos="1842"/>
          <w:tab w:val="left" w:pos="3522"/>
          <w:tab w:val="left" w:pos="4898"/>
          <w:tab w:val="left" w:pos="6628"/>
          <w:tab w:val="left" w:pos="7824"/>
          <w:tab w:val="left" w:pos="8397"/>
          <w:tab w:val="left" w:pos="9629"/>
        </w:tabs>
        <w:spacing w:before="2"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-освоить</w:t>
      </w:r>
      <w:r>
        <w:rPr>
          <w:rFonts w:ascii="Times New Roman" w:eastAsia="Times New Roman" w:hAnsi="Times New Roman" w:cs="Times New Roman"/>
          <w:color w:val="000000"/>
          <w:sz w:val="24"/>
          <w:szCs w:val="24"/>
        </w:rPr>
        <w:tab/>
        <w:t>конструкцию</w:t>
      </w:r>
      <w:r>
        <w:rPr>
          <w:rFonts w:ascii="Times New Roman" w:eastAsia="Times New Roman" w:hAnsi="Times New Roman" w:cs="Times New Roman"/>
          <w:color w:val="000000"/>
          <w:sz w:val="24"/>
          <w:szCs w:val="24"/>
        </w:rPr>
        <w:tab/>
        <w:t>народного</w:t>
      </w:r>
      <w:r>
        <w:rPr>
          <w:rFonts w:ascii="Times New Roman" w:eastAsia="Times New Roman" w:hAnsi="Times New Roman" w:cs="Times New Roman"/>
          <w:color w:val="000000"/>
          <w:sz w:val="24"/>
          <w:szCs w:val="24"/>
        </w:rPr>
        <w:tab/>
        <w:t>праздничного</w:t>
      </w:r>
      <w:r>
        <w:rPr>
          <w:rFonts w:ascii="Times New Roman" w:eastAsia="Times New Roman" w:hAnsi="Times New Roman" w:cs="Times New Roman"/>
          <w:color w:val="000000"/>
          <w:sz w:val="24"/>
          <w:szCs w:val="24"/>
        </w:rPr>
        <w:tab/>
        <w:t>костюма,</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образный</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43E38" w:rsidRDefault="001138B0" w:rsidP="00EB6036">
      <w:pPr>
        <w:widowControl w:val="0"/>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43E38" w:rsidRDefault="001138B0" w:rsidP="00EB6036">
      <w:pPr>
        <w:widowControl w:val="0"/>
        <w:spacing w:before="5"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43E38" w:rsidRDefault="001138B0" w:rsidP="00EB6036">
      <w:pPr>
        <w:widowControl w:val="0"/>
        <w:tabs>
          <w:tab w:val="left" w:pos="1756"/>
          <w:tab w:val="left" w:pos="3620"/>
          <w:tab w:val="left" w:pos="4114"/>
          <w:tab w:val="left" w:pos="5826"/>
          <w:tab w:val="left" w:pos="7107"/>
          <w:tab w:val="left" w:pos="8980"/>
        </w:tabs>
        <w:spacing w:before="3" w:line="240"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расп</w:t>
      </w:r>
      <w:r w:rsidR="00A400D2">
        <w:rPr>
          <w:rFonts w:ascii="Times New Roman" w:eastAsia="Times New Roman" w:hAnsi="Times New Roman" w:cs="Times New Roman"/>
          <w:color w:val="000000"/>
          <w:sz w:val="24"/>
          <w:szCs w:val="24"/>
        </w:rPr>
        <w:t>ознавать</w:t>
      </w:r>
      <w:r w:rsidR="00A400D2">
        <w:rPr>
          <w:rFonts w:ascii="Times New Roman" w:eastAsia="Times New Roman" w:hAnsi="Times New Roman" w:cs="Times New Roman"/>
          <w:color w:val="000000"/>
          <w:sz w:val="24"/>
          <w:szCs w:val="24"/>
        </w:rPr>
        <w:tab/>
        <w:t>примеры</w:t>
      </w:r>
      <w:r w:rsidR="00A400D2">
        <w:rPr>
          <w:rFonts w:ascii="Times New Roman" w:eastAsia="Times New Roman" w:hAnsi="Times New Roman" w:cs="Times New Roman"/>
          <w:color w:val="000000"/>
          <w:sz w:val="24"/>
          <w:szCs w:val="24"/>
        </w:rPr>
        <w:tab/>
        <w:t xml:space="preserve">декоративного </w:t>
      </w:r>
      <w:r>
        <w:rPr>
          <w:rFonts w:ascii="Times New Roman" w:eastAsia="Times New Roman" w:hAnsi="Times New Roman" w:cs="Times New Roman"/>
          <w:color w:val="000000"/>
          <w:sz w:val="24"/>
          <w:szCs w:val="24"/>
        </w:rPr>
        <w:t>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43E38" w:rsidRDefault="001138B0" w:rsidP="00EB6036">
      <w:pPr>
        <w:widowControl w:val="0"/>
        <w:spacing w:line="241"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значение народных промыслов и традиций художественного ремесла в современной жизни;</w:t>
      </w:r>
    </w:p>
    <w:p w:rsidR="00943E38" w:rsidRDefault="001138B0" w:rsidP="00EB6036">
      <w:pPr>
        <w:widowControl w:val="0"/>
        <w:tabs>
          <w:tab w:val="left" w:pos="2642"/>
          <w:tab w:val="left" w:pos="3266"/>
          <w:tab w:val="left" w:pos="5389"/>
          <w:tab w:val="left" w:pos="6846"/>
          <w:tab w:val="left" w:pos="9006"/>
        </w:tabs>
        <w:spacing w:line="242"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-рассказывать</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происхождении</w:t>
      </w:r>
      <w:r>
        <w:rPr>
          <w:rFonts w:ascii="Times New Roman" w:eastAsia="Times New Roman" w:hAnsi="Times New Roman" w:cs="Times New Roman"/>
          <w:color w:val="000000"/>
          <w:sz w:val="24"/>
          <w:szCs w:val="24"/>
        </w:rPr>
        <w:tab/>
        <w:t>н</w:t>
      </w:r>
      <w:r w:rsidR="00A400D2">
        <w:rPr>
          <w:rFonts w:ascii="Times New Roman" w:eastAsia="Times New Roman" w:hAnsi="Times New Roman" w:cs="Times New Roman"/>
          <w:color w:val="000000"/>
          <w:sz w:val="24"/>
          <w:szCs w:val="24"/>
        </w:rPr>
        <w:t>ародных</w:t>
      </w:r>
      <w:r w:rsidR="00A400D2">
        <w:rPr>
          <w:rFonts w:ascii="Times New Roman" w:eastAsia="Times New Roman" w:hAnsi="Times New Roman" w:cs="Times New Roman"/>
          <w:color w:val="000000"/>
          <w:sz w:val="24"/>
          <w:szCs w:val="24"/>
        </w:rPr>
        <w:tab/>
        <w:t xml:space="preserve">художественных </w:t>
      </w:r>
      <w:r>
        <w:rPr>
          <w:rFonts w:ascii="Times New Roman" w:eastAsia="Times New Roman" w:hAnsi="Times New Roman" w:cs="Times New Roman"/>
          <w:color w:val="000000"/>
          <w:sz w:val="24"/>
          <w:szCs w:val="24"/>
        </w:rPr>
        <w:t>промыслов, о соотношении ремесла и искусства;</w:t>
      </w:r>
    </w:p>
    <w:p w:rsidR="00943E38" w:rsidRDefault="001138B0" w:rsidP="00EB6036">
      <w:pPr>
        <w:widowControl w:val="0"/>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характерные черты орнаментов и изделий ряда отечественных народных художественных промыслов;</w:t>
      </w:r>
    </w:p>
    <w:p w:rsidR="00943E38" w:rsidRDefault="001138B0" w:rsidP="00EB6036">
      <w:pPr>
        <w:widowControl w:val="0"/>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древние образы народного искусства в произведениях современных народных промыслов;</w:t>
      </w:r>
    </w:p>
    <w:p w:rsidR="00943E38" w:rsidRDefault="001138B0" w:rsidP="00EB6036">
      <w:pPr>
        <w:widowControl w:val="0"/>
        <w:spacing w:line="242"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перечислять материалы, используемые в народных художественных промыслах: дерево, глина, металл, стекло;</w:t>
      </w:r>
    </w:p>
    <w:p w:rsidR="00943E38" w:rsidRDefault="001138B0" w:rsidP="00EB6036">
      <w:pPr>
        <w:widowControl w:val="0"/>
        <w:spacing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изделия народных художественных промыслов по материалу изготовления и технике декора;</w:t>
      </w:r>
    </w:p>
    <w:p w:rsidR="00943E38" w:rsidRDefault="001138B0" w:rsidP="00EB6036">
      <w:pPr>
        <w:widowControl w:val="0"/>
        <w:tabs>
          <w:tab w:val="left" w:pos="2252"/>
          <w:tab w:val="left" w:pos="3273"/>
          <w:tab w:val="left" w:pos="4367"/>
          <w:tab w:val="left" w:pos="6132"/>
          <w:tab w:val="left" w:pos="7415"/>
          <w:tab w:val="left" w:pos="8093"/>
          <w:tab w:val="left" w:pos="9532"/>
        </w:tabs>
        <w:spacing w:line="242"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связь</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материало</w:t>
      </w:r>
      <w:r w:rsidR="00A400D2">
        <w:rPr>
          <w:rFonts w:ascii="Times New Roman" w:eastAsia="Times New Roman" w:hAnsi="Times New Roman" w:cs="Times New Roman"/>
          <w:color w:val="000000"/>
          <w:sz w:val="24"/>
          <w:szCs w:val="24"/>
        </w:rPr>
        <w:t>м,</w:t>
      </w:r>
      <w:r w:rsidR="00A400D2">
        <w:rPr>
          <w:rFonts w:ascii="Times New Roman" w:eastAsia="Times New Roman" w:hAnsi="Times New Roman" w:cs="Times New Roman"/>
          <w:color w:val="000000"/>
          <w:sz w:val="24"/>
          <w:szCs w:val="24"/>
        </w:rPr>
        <w:tab/>
        <w:t>формой</w:t>
      </w:r>
      <w:r w:rsidR="00A400D2">
        <w:rPr>
          <w:rFonts w:ascii="Times New Roman" w:eastAsia="Times New Roman" w:hAnsi="Times New Roman" w:cs="Times New Roman"/>
          <w:color w:val="000000"/>
          <w:sz w:val="24"/>
          <w:szCs w:val="24"/>
        </w:rPr>
        <w:tab/>
        <w:t>и</w:t>
      </w:r>
      <w:r w:rsidR="00A400D2">
        <w:rPr>
          <w:rFonts w:ascii="Times New Roman" w:eastAsia="Times New Roman" w:hAnsi="Times New Roman" w:cs="Times New Roman"/>
          <w:color w:val="000000"/>
          <w:sz w:val="24"/>
          <w:szCs w:val="24"/>
        </w:rPr>
        <w:tab/>
        <w:t xml:space="preserve">техникой </w:t>
      </w:r>
      <w:r>
        <w:rPr>
          <w:rFonts w:ascii="Times New Roman" w:eastAsia="Times New Roman" w:hAnsi="Times New Roman" w:cs="Times New Roman"/>
          <w:color w:val="000000"/>
          <w:sz w:val="24"/>
          <w:szCs w:val="24"/>
        </w:rPr>
        <w:t>декора в произведениях народных промыслов;</w:t>
      </w:r>
    </w:p>
    <w:p w:rsidR="00943E38" w:rsidRDefault="001138B0" w:rsidP="00EB6036">
      <w:pPr>
        <w:widowControl w:val="0"/>
        <w:spacing w:line="242"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приёмах и последовательности работы при создании изделий некоторых художественных промыслов;</w:t>
      </w:r>
    </w:p>
    <w:p w:rsidR="00943E38" w:rsidRDefault="001138B0" w:rsidP="00EB6036">
      <w:pPr>
        <w:widowControl w:val="0"/>
        <w:tabs>
          <w:tab w:val="left" w:pos="1728"/>
          <w:tab w:val="left" w:pos="3248"/>
          <w:tab w:val="left" w:pos="4727"/>
          <w:tab w:val="left" w:pos="6330"/>
          <w:tab w:val="left" w:pos="7810"/>
          <w:tab w:val="left" w:pos="9094"/>
        </w:tabs>
        <w:spacing w:line="241"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Pr>
          <w:rFonts w:ascii="Times New Roman" w:eastAsia="Times New Roman" w:hAnsi="Times New Roman" w:cs="Times New Roman"/>
          <w:color w:val="000000"/>
          <w:sz w:val="24"/>
          <w:szCs w:val="24"/>
        </w:rPr>
        <w:tab/>
        <w:t>изображать</w:t>
      </w:r>
      <w:r>
        <w:rPr>
          <w:rFonts w:ascii="Times New Roman" w:eastAsia="Times New Roman" w:hAnsi="Times New Roman" w:cs="Times New Roman"/>
          <w:color w:val="000000"/>
          <w:sz w:val="24"/>
          <w:szCs w:val="24"/>
        </w:rPr>
        <w:tab/>
        <w:t>фрагменты</w:t>
      </w:r>
      <w:r>
        <w:rPr>
          <w:rFonts w:ascii="Times New Roman" w:eastAsia="Times New Roman" w:hAnsi="Times New Roman" w:cs="Times New Roman"/>
          <w:color w:val="000000"/>
          <w:sz w:val="24"/>
          <w:szCs w:val="24"/>
        </w:rPr>
        <w:tab/>
        <w:t>орнаментов,</w:t>
      </w:r>
      <w:r>
        <w:rPr>
          <w:rFonts w:ascii="Times New Roman" w:eastAsia="Times New Roman" w:hAnsi="Times New Roman" w:cs="Times New Roman"/>
          <w:color w:val="000000"/>
          <w:sz w:val="24"/>
          <w:szCs w:val="24"/>
        </w:rPr>
        <w:tab/>
        <w:t>отдельные</w:t>
      </w:r>
      <w:r>
        <w:rPr>
          <w:rFonts w:ascii="Times New Roman" w:eastAsia="Times New Roman" w:hAnsi="Times New Roman" w:cs="Times New Roman"/>
          <w:color w:val="000000"/>
          <w:sz w:val="24"/>
          <w:szCs w:val="24"/>
        </w:rPr>
        <w:tab/>
        <w:t>сюжеты,</w:t>
      </w:r>
      <w:r>
        <w:rPr>
          <w:rFonts w:ascii="Times New Roman" w:eastAsia="Times New Roman" w:hAnsi="Times New Roman" w:cs="Times New Roman"/>
          <w:color w:val="000000"/>
          <w:sz w:val="24"/>
          <w:szCs w:val="24"/>
        </w:rPr>
        <w:tab/>
        <w:t>детали или общий вид изделий ряда отечественных художественных промыслов;</w:t>
      </w:r>
    </w:p>
    <w:p w:rsidR="00943E38" w:rsidRDefault="001138B0" w:rsidP="00EB6036">
      <w:pPr>
        <w:widowControl w:val="0"/>
        <w:spacing w:line="22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роль символического знака в современной жизни (герб, эмблема, логотип,</w:t>
      </w:r>
      <w:bookmarkStart w:id="316" w:name="_page_687_0"/>
      <w:bookmarkEnd w:id="315"/>
    </w:p>
    <w:p w:rsidR="00943E38" w:rsidRDefault="001138B0" w:rsidP="00EB6036">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указующий или декоративный знак) и иметь опыт творческого создания эмблемы или логотипа;</w:t>
      </w:r>
    </w:p>
    <w:p w:rsidR="00943E38" w:rsidRDefault="001138B0" w:rsidP="00EB6036">
      <w:pPr>
        <w:widowControl w:val="0"/>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объяснять значение государственной символики, иметь представление о значении и содержании геральдики;</w:t>
      </w:r>
    </w:p>
    <w:p w:rsidR="00943E38" w:rsidRDefault="001138B0" w:rsidP="00EB6036">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43E38" w:rsidRDefault="001138B0" w:rsidP="00EB6036">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w:t>
      </w:r>
      <w:r>
        <w:rPr>
          <w:rFonts w:ascii="Times New Roman" w:eastAsia="Times New Roman" w:hAnsi="Times New Roman" w:cs="Times New Roman"/>
          <w:color w:val="000000"/>
          <w:sz w:val="24"/>
          <w:szCs w:val="24"/>
        </w:rPr>
        <w:lastRenderedPageBreak/>
        <w:t>литьё, гобелен и другое;</w:t>
      </w:r>
    </w:p>
    <w:p w:rsidR="00943E38" w:rsidRDefault="001138B0" w:rsidP="00EB6036">
      <w:pPr>
        <w:widowControl w:val="0"/>
        <w:tabs>
          <w:tab w:val="left" w:pos="2315"/>
          <w:tab w:val="left" w:pos="3790"/>
          <w:tab w:val="left" w:pos="5676"/>
          <w:tab w:val="left" w:pos="7542"/>
          <w:tab w:val="left" w:pos="9159"/>
        </w:tabs>
        <w:spacing w:line="241"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w:t>
      </w:r>
      <w:r>
        <w:rPr>
          <w:rFonts w:ascii="Times New Roman" w:eastAsia="Times New Roman" w:hAnsi="Times New Roman" w:cs="Times New Roman"/>
          <w:color w:val="000000"/>
          <w:sz w:val="24"/>
          <w:szCs w:val="24"/>
        </w:rPr>
        <w:tab/>
        <w:t>навыками</w:t>
      </w:r>
      <w:r>
        <w:rPr>
          <w:rFonts w:ascii="Times New Roman" w:eastAsia="Times New Roman" w:hAnsi="Times New Roman" w:cs="Times New Roman"/>
          <w:color w:val="000000"/>
          <w:sz w:val="24"/>
          <w:szCs w:val="24"/>
        </w:rPr>
        <w:tab/>
        <w:t>коллективной</w:t>
      </w:r>
      <w:r>
        <w:rPr>
          <w:rFonts w:ascii="Times New Roman" w:eastAsia="Times New Roman" w:hAnsi="Times New Roman" w:cs="Times New Roman"/>
          <w:color w:val="000000"/>
          <w:sz w:val="24"/>
          <w:szCs w:val="24"/>
        </w:rPr>
        <w:tab/>
        <w:t>практической</w:t>
      </w:r>
      <w:r>
        <w:rPr>
          <w:rFonts w:ascii="Times New Roman" w:eastAsia="Times New Roman" w:hAnsi="Times New Roman" w:cs="Times New Roman"/>
          <w:color w:val="000000"/>
          <w:sz w:val="24"/>
          <w:szCs w:val="24"/>
        </w:rPr>
        <w:tab/>
        <w:t>творческой</w:t>
      </w:r>
      <w:r>
        <w:rPr>
          <w:rFonts w:ascii="Times New Roman" w:eastAsia="Times New Roman" w:hAnsi="Times New Roman" w:cs="Times New Roman"/>
          <w:color w:val="000000"/>
          <w:sz w:val="24"/>
          <w:szCs w:val="24"/>
        </w:rPr>
        <w:tab/>
        <w:t>работы по оформлению пространства школы и школьных праздников.</w:t>
      </w:r>
    </w:p>
    <w:p w:rsidR="00943E38" w:rsidRDefault="001138B0" w:rsidP="00EB6036">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2.1.15.4.3.2. Модуль № 2 «Живопись, графика, скульптура»:</w:t>
      </w:r>
    </w:p>
    <w:p w:rsidR="00943E38" w:rsidRDefault="001138B0" w:rsidP="00EB6036">
      <w:pPr>
        <w:widowControl w:val="0"/>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различия между пространственными и временными видами искусства и их значение в жизни людей;</w:t>
      </w:r>
    </w:p>
    <w:p w:rsidR="00943E38" w:rsidRDefault="001138B0" w:rsidP="00EB603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деления пространственных искусств на виды;</w:t>
      </w:r>
    </w:p>
    <w:p w:rsidR="00943E38" w:rsidRDefault="001138B0" w:rsidP="00EB6036">
      <w:pPr>
        <w:widowControl w:val="0"/>
        <w:tabs>
          <w:tab w:val="left" w:pos="1684"/>
          <w:tab w:val="left" w:pos="3020"/>
          <w:tab w:val="left" w:pos="3896"/>
          <w:tab w:val="left" w:pos="5385"/>
          <w:tab w:val="left" w:pos="6649"/>
          <w:tab w:val="left" w:pos="7189"/>
          <w:tab w:val="left" w:pos="8863"/>
        </w:tabs>
        <w:spacing w:line="241"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живописи,</w:t>
      </w:r>
      <w:r>
        <w:rPr>
          <w:rFonts w:ascii="Times New Roman" w:eastAsia="Times New Roman" w:hAnsi="Times New Roman" w:cs="Times New Roman"/>
          <w:color w:val="000000"/>
          <w:sz w:val="24"/>
          <w:szCs w:val="24"/>
        </w:rPr>
        <w:tab/>
        <w:t>графики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скульптуры,</w:t>
      </w:r>
      <w:r>
        <w:rPr>
          <w:rFonts w:ascii="Times New Roman" w:eastAsia="Times New Roman" w:hAnsi="Times New Roman" w:cs="Times New Roman"/>
          <w:color w:val="000000"/>
          <w:sz w:val="24"/>
          <w:szCs w:val="24"/>
        </w:rPr>
        <w:tab/>
        <w:t>объяснять их назначение в жизни людей.</w:t>
      </w:r>
    </w:p>
    <w:p w:rsidR="00943E38" w:rsidRDefault="001138B0" w:rsidP="00EB6036">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Языкизобразительного искусства и его выразительные средства:</w:t>
      </w:r>
    </w:p>
    <w:p w:rsidR="00943E38" w:rsidRDefault="001138B0">
      <w:pPr>
        <w:widowControl w:val="0"/>
        <w:tabs>
          <w:tab w:val="left" w:pos="2148"/>
          <w:tab w:val="left" w:pos="2620"/>
          <w:tab w:val="left" w:pos="4702"/>
          <w:tab w:val="left" w:pos="6589"/>
          <w:tab w:val="left" w:pos="8701"/>
        </w:tabs>
        <w:spacing w:line="237"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характеризовать</w:t>
      </w:r>
      <w:r>
        <w:rPr>
          <w:rFonts w:ascii="Times New Roman" w:eastAsia="Times New Roman" w:hAnsi="Times New Roman" w:cs="Times New Roman"/>
          <w:color w:val="000000"/>
          <w:sz w:val="24"/>
          <w:szCs w:val="24"/>
        </w:rPr>
        <w:tab/>
        <w:t>традиционные</w:t>
      </w:r>
      <w:r>
        <w:rPr>
          <w:rFonts w:ascii="Times New Roman" w:eastAsia="Times New Roman" w:hAnsi="Times New Roman" w:cs="Times New Roman"/>
          <w:color w:val="000000"/>
          <w:sz w:val="24"/>
          <w:szCs w:val="24"/>
        </w:rPr>
        <w:tab/>
        <w:t>художественные</w:t>
      </w:r>
      <w:r>
        <w:rPr>
          <w:rFonts w:ascii="Times New Roman" w:eastAsia="Times New Roman" w:hAnsi="Times New Roman" w:cs="Times New Roman"/>
          <w:color w:val="000000"/>
          <w:sz w:val="24"/>
          <w:szCs w:val="24"/>
        </w:rPr>
        <w:tab/>
        <w:t>материалы для графики, живописи, скульптуры;</w:t>
      </w:r>
    </w:p>
    <w:p w:rsidR="00943E38" w:rsidRDefault="001138B0">
      <w:pPr>
        <w:widowControl w:val="0"/>
        <w:spacing w:line="233"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43E38" w:rsidRDefault="001138B0">
      <w:pPr>
        <w:widowControl w:val="0"/>
        <w:tabs>
          <w:tab w:val="left" w:pos="1459"/>
          <w:tab w:val="left" w:pos="3221"/>
          <w:tab w:val="left" w:pos="4152"/>
          <w:tab w:val="left" w:pos="5895"/>
          <w:tab w:val="left" w:pos="7828"/>
          <w:tab w:val="left" w:pos="9484"/>
        </w:tabs>
        <w:spacing w:before="7"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практические навыки изображения карандашами разной жёсткости, фломастерами, углём,</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пастелью</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мелками,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акварелью,</w:t>
      </w:r>
      <w:r w:rsidR="00CC33A4">
        <w:rPr>
          <w:rFonts w:ascii="Times New Roman" w:eastAsia="Times New Roman" w:hAnsi="Times New Roman" w:cs="Times New Roman"/>
          <w:color w:val="000000"/>
          <w:sz w:val="24"/>
          <w:szCs w:val="24"/>
        </w:rPr>
        <w:t xml:space="preserve"> гуашью, </w:t>
      </w:r>
      <w:r>
        <w:rPr>
          <w:rFonts w:ascii="Times New Roman" w:eastAsia="Times New Roman" w:hAnsi="Times New Roman" w:cs="Times New Roman"/>
          <w:color w:val="000000"/>
          <w:sz w:val="24"/>
          <w:szCs w:val="24"/>
        </w:rPr>
        <w:t>лепкой из пластилина, а также использовать возможности применять другие доступные художественные материалы;</w:t>
      </w:r>
    </w:p>
    <w:p w:rsidR="00943E38" w:rsidRDefault="001138B0">
      <w:pPr>
        <w:widowControl w:val="0"/>
        <w:tabs>
          <w:tab w:val="left" w:pos="1651"/>
          <w:tab w:val="left" w:pos="3408"/>
          <w:tab w:val="left" w:pos="3787"/>
          <w:tab w:val="left" w:pos="5149"/>
          <w:tab w:val="left" w:pos="7131"/>
          <w:tab w:val="left" w:pos="8325"/>
          <w:tab w:val="left" w:pos="8697"/>
        </w:tabs>
        <w:spacing w:line="241"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различных</w:t>
      </w:r>
      <w:r>
        <w:rPr>
          <w:rFonts w:ascii="Times New Roman" w:eastAsia="Times New Roman" w:hAnsi="Times New Roman" w:cs="Times New Roman"/>
          <w:color w:val="000000"/>
          <w:sz w:val="24"/>
          <w:szCs w:val="24"/>
        </w:rPr>
        <w:tab/>
        <w:t>художестве</w:t>
      </w:r>
      <w:r w:rsidR="00A400D2">
        <w:rPr>
          <w:rFonts w:ascii="Times New Roman" w:eastAsia="Times New Roman" w:hAnsi="Times New Roman" w:cs="Times New Roman"/>
          <w:color w:val="000000"/>
          <w:sz w:val="24"/>
          <w:szCs w:val="24"/>
        </w:rPr>
        <w:t>нных</w:t>
      </w:r>
      <w:r w:rsidR="00A400D2">
        <w:rPr>
          <w:rFonts w:ascii="Times New Roman" w:eastAsia="Times New Roman" w:hAnsi="Times New Roman" w:cs="Times New Roman"/>
          <w:color w:val="000000"/>
          <w:sz w:val="24"/>
          <w:szCs w:val="24"/>
        </w:rPr>
        <w:tab/>
        <w:t>техниках</w:t>
      </w:r>
      <w:r w:rsidR="00A400D2">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использовании художественных материалов;</w:t>
      </w:r>
    </w:p>
    <w:p w:rsidR="00943E38" w:rsidRDefault="001138B0">
      <w:pPr>
        <w:widowControl w:val="0"/>
        <w:spacing w:line="23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роль рисунка как основы изобразительной деятельности;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учебного рисунка – светотеневого изображения объёмных форм;</w:t>
      </w:r>
    </w:p>
    <w:p w:rsidR="00943E38" w:rsidRDefault="001138B0">
      <w:pPr>
        <w:widowControl w:val="0"/>
        <w:spacing w:line="241"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основы линейной перспективы и уметь изображать объёмные геометрические тела на двухмерной плоскости;</w:t>
      </w:r>
    </w:p>
    <w:p w:rsidR="00943E38" w:rsidRDefault="001138B0">
      <w:pPr>
        <w:widowControl w:val="0"/>
        <w:tabs>
          <w:tab w:val="left" w:pos="1987"/>
          <w:tab w:val="left" w:pos="4116"/>
          <w:tab w:val="left" w:pos="5494"/>
          <w:tab w:val="left" w:pos="7405"/>
          <w:tab w:val="left" w:pos="8728"/>
          <w:tab w:val="left" w:pos="9611"/>
        </w:tabs>
        <w:spacing w:line="238"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понятия графической грамоты изображения предмета «освещённая часть», «блик», «полутень»,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«собственная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тень»,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«падающая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тень»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уметь их применять в практике рисунка;</w:t>
      </w:r>
    </w:p>
    <w:p w:rsidR="00943E38" w:rsidRDefault="001138B0">
      <w:pPr>
        <w:widowControl w:val="0"/>
        <w:spacing w:line="240"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содержание понятий «тон», «тональные отношения» и иметь опыт их визуального анализа;</w:t>
      </w:r>
    </w:p>
    <w:p w:rsidR="00943E38" w:rsidRDefault="001138B0">
      <w:pPr>
        <w:widowControl w:val="0"/>
        <w:spacing w:line="237"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-обладать навыком определения конструкции сложных форм, геометризации плоскостных и объёмных форм, умением соотносить междусобой пропорции частей внутри целого;</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линейного рисунка, понимать выразительные возможности линии;</w:t>
      </w:r>
    </w:p>
    <w:p w:rsidR="00943E38" w:rsidRDefault="001138B0">
      <w:pPr>
        <w:widowControl w:val="0"/>
        <w:spacing w:line="242" w:lineRule="auto"/>
        <w:ind w:right="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943E38" w:rsidRDefault="001138B0">
      <w:pPr>
        <w:widowControl w:val="0"/>
        <w:spacing w:line="242" w:lineRule="auto"/>
        <w:ind w:right="-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43E38" w:rsidRDefault="001138B0">
      <w:pPr>
        <w:widowControl w:val="0"/>
        <w:spacing w:line="242"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943E38" w:rsidRDefault="001138B0" w:rsidP="00CC33A4">
      <w:pPr>
        <w:widowControl w:val="0"/>
        <w:tabs>
          <w:tab w:val="left" w:pos="758"/>
          <w:tab w:val="left" w:pos="1640"/>
          <w:tab w:val="left" w:pos="2464"/>
          <w:tab w:val="left" w:pos="3924"/>
          <w:tab w:val="left" w:pos="5175"/>
          <w:tab w:val="left" w:pos="5624"/>
          <w:tab w:val="left" w:pos="6755"/>
          <w:tab w:val="left" w:pos="7253"/>
          <w:tab w:val="left" w:pos="8710"/>
        </w:tabs>
        <w:spacing w:line="240"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объёмного</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изображения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(лепки)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начальные</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представления о</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пластической выразительности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скульптуры, соотношении пропорций в изображении предметов или животных.</w:t>
      </w:r>
    </w:p>
    <w:p w:rsidR="00943E38" w:rsidRDefault="001138B0" w:rsidP="00CC33A4">
      <w:pPr>
        <w:widowControl w:val="0"/>
        <w:spacing w:line="235"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Жанры изобразительного искусства:</w:t>
      </w:r>
    </w:p>
    <w:p w:rsidR="00943E38" w:rsidRDefault="001138B0" w:rsidP="00CC33A4">
      <w:pPr>
        <w:widowControl w:val="0"/>
        <w:spacing w:line="239"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понятие «жанры в изобразительном искусстве», перечислять жанры;</w:t>
      </w:r>
    </w:p>
    <w:p w:rsidR="00CC33A4" w:rsidRDefault="001138B0" w:rsidP="00CC33A4">
      <w:pPr>
        <w:widowControl w:val="0"/>
        <w:spacing w:line="234"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произведения искусства.</w:t>
      </w:r>
      <w:bookmarkStart w:id="317" w:name="_page_689_0"/>
      <w:bookmarkEnd w:id="316"/>
    </w:p>
    <w:p w:rsidR="00943E38" w:rsidRDefault="001138B0" w:rsidP="00CC33A4">
      <w:pPr>
        <w:widowControl w:val="0"/>
        <w:spacing w:line="234"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Натюрморт:</w:t>
      </w:r>
    </w:p>
    <w:p w:rsidR="00943E38" w:rsidRDefault="001138B0" w:rsidP="00CC33A4">
      <w:pPr>
        <w:widowControl w:val="0"/>
        <w:spacing w:before="33" w:line="242"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43E38" w:rsidRDefault="001138B0" w:rsidP="00CC33A4">
      <w:pPr>
        <w:widowControl w:val="0"/>
        <w:spacing w:before="1" w:line="240" w:lineRule="auto"/>
        <w:ind w:left="-60" w:right="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43E38" w:rsidRDefault="001138B0" w:rsidP="00CC33A4">
      <w:pPr>
        <w:widowControl w:val="0"/>
        <w:tabs>
          <w:tab w:val="left" w:pos="1707"/>
          <w:tab w:val="left" w:pos="2209"/>
          <w:tab w:val="left" w:pos="3170"/>
          <w:tab w:val="left" w:pos="4632"/>
          <w:tab w:val="left" w:pos="5118"/>
          <w:tab w:val="left" w:pos="6315"/>
          <w:tab w:val="left" w:pos="7509"/>
          <w:tab w:val="left" w:pos="8868"/>
        </w:tabs>
        <w:spacing w:line="235"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уметь</w:t>
      </w:r>
      <w:r>
        <w:rPr>
          <w:rFonts w:ascii="Times New Roman" w:eastAsia="Times New Roman" w:hAnsi="Times New Roman" w:cs="Times New Roman"/>
          <w:color w:val="000000"/>
          <w:sz w:val="24"/>
          <w:szCs w:val="24"/>
        </w:rPr>
        <w:tab/>
        <w:t>приме</w:t>
      </w:r>
      <w:r w:rsidR="00A400D2">
        <w:rPr>
          <w:rFonts w:ascii="Times New Roman" w:eastAsia="Times New Roman" w:hAnsi="Times New Roman" w:cs="Times New Roman"/>
          <w:color w:val="000000"/>
          <w:sz w:val="24"/>
          <w:szCs w:val="24"/>
        </w:rPr>
        <w:t>нять</w:t>
      </w:r>
      <w:r w:rsidR="00A400D2">
        <w:rPr>
          <w:rFonts w:ascii="Times New Roman" w:eastAsia="Times New Roman" w:hAnsi="Times New Roman" w:cs="Times New Roman"/>
          <w:color w:val="000000"/>
          <w:sz w:val="24"/>
          <w:szCs w:val="24"/>
        </w:rPr>
        <w:tab/>
        <w:t>в</w:t>
      </w:r>
      <w:r w:rsidR="00A400D2">
        <w:rPr>
          <w:rFonts w:ascii="Times New Roman" w:eastAsia="Times New Roman" w:hAnsi="Times New Roman" w:cs="Times New Roman"/>
          <w:color w:val="000000"/>
          <w:sz w:val="24"/>
          <w:szCs w:val="24"/>
        </w:rPr>
        <w:tab/>
        <w:t>рисунке</w:t>
      </w:r>
      <w:r w:rsidR="00A400D2">
        <w:rPr>
          <w:rFonts w:ascii="Times New Roman" w:eastAsia="Times New Roman" w:hAnsi="Times New Roman" w:cs="Times New Roman"/>
          <w:color w:val="000000"/>
          <w:sz w:val="24"/>
          <w:szCs w:val="24"/>
        </w:rPr>
        <w:tab/>
        <w:t>правила</w:t>
      </w:r>
      <w:r w:rsidR="00A400D2">
        <w:rPr>
          <w:rFonts w:ascii="Times New Roman" w:eastAsia="Times New Roman" w:hAnsi="Times New Roman" w:cs="Times New Roman"/>
          <w:color w:val="000000"/>
          <w:sz w:val="24"/>
          <w:szCs w:val="24"/>
        </w:rPr>
        <w:tab/>
        <w:t xml:space="preserve">линейной </w:t>
      </w:r>
      <w:r>
        <w:rPr>
          <w:rFonts w:ascii="Times New Roman" w:eastAsia="Times New Roman" w:hAnsi="Times New Roman" w:cs="Times New Roman"/>
          <w:color w:val="000000"/>
          <w:sz w:val="24"/>
          <w:szCs w:val="24"/>
        </w:rPr>
        <w:t>перспективы и изображения объёмного предмета в двухмерном пространстве листа;</w:t>
      </w:r>
    </w:p>
    <w:p w:rsidR="00943E38" w:rsidRDefault="001138B0" w:rsidP="00CC33A4">
      <w:pPr>
        <w:widowControl w:val="0"/>
        <w:spacing w:before="2"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43E38" w:rsidRDefault="001138B0" w:rsidP="00CC33A4">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создания графического натюрморта;</w:t>
      </w:r>
    </w:p>
    <w:p w:rsidR="007930E3" w:rsidRDefault="001138B0" w:rsidP="007930E3">
      <w:pPr>
        <w:widowControl w:val="0"/>
        <w:spacing w:line="237" w:lineRule="auto"/>
        <w:ind w:left="708" w:right="1418"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-иметь опыт создания натюрморта средствами живописи. </w:t>
      </w:r>
    </w:p>
    <w:p w:rsidR="00943E38" w:rsidRDefault="001138B0" w:rsidP="00CC33A4">
      <w:pPr>
        <w:widowControl w:val="0"/>
        <w:spacing w:line="237" w:lineRule="auto"/>
        <w:ind w:left="708" w:right="3592"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Портрет:</w:t>
      </w:r>
    </w:p>
    <w:p w:rsidR="00943E38" w:rsidRDefault="001138B0" w:rsidP="00CC33A4">
      <w:pPr>
        <w:widowControl w:val="0"/>
        <w:spacing w:before="5" w:line="237"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43E38" w:rsidRDefault="001138B0" w:rsidP="00CC33A4">
      <w:pPr>
        <w:widowControl w:val="0"/>
        <w:spacing w:before="7" w:line="236"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содержание портретного образа в искусстве Древнего Рима, эпохи Возрождения и Нового времени;</w:t>
      </w:r>
    </w:p>
    <w:p w:rsidR="00943E38" w:rsidRDefault="001138B0">
      <w:pPr>
        <w:widowControl w:val="0"/>
        <w:spacing w:before="4" w:line="235"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что в художественном портрете присутствует также выражение идеалов эпохи и авторская позиция художника;</w:t>
      </w:r>
    </w:p>
    <w:p w:rsidR="00943E38" w:rsidRDefault="001138B0">
      <w:pPr>
        <w:widowControl w:val="0"/>
        <w:tabs>
          <w:tab w:val="left" w:pos="1872"/>
          <w:tab w:val="left" w:pos="4877"/>
          <w:tab w:val="left" w:pos="6634"/>
          <w:tab w:val="left" w:pos="9119"/>
        </w:tabs>
        <w:spacing w:before="10"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-узнавать произведения и называть имена нескольких великих портретистов европейского искусства</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(Леонардо да Винчи,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Рафаэль,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Микеланджело,</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Рембрандт и других портретистов);</w:t>
      </w:r>
    </w:p>
    <w:p w:rsidR="00943E38" w:rsidRDefault="001138B0" w:rsidP="00A400D2">
      <w:pPr>
        <w:widowControl w:val="0"/>
        <w:tabs>
          <w:tab w:val="left" w:pos="6879"/>
        </w:tabs>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r>
        <w:rPr>
          <w:rFonts w:ascii="Times New Roman" w:eastAsia="Times New Roman" w:hAnsi="Times New Roman" w:cs="Times New Roman"/>
          <w:color w:val="000000"/>
          <w:sz w:val="24"/>
          <w:szCs w:val="24"/>
        </w:rPr>
        <w:tab/>
        <w:t>А. Венецианов, О. Кипренский, В. Тропинин, К. Брюллов, И. Крамской, И. Репин, В. Суриков, В. Серов и другие авторы);</w:t>
      </w:r>
    </w:p>
    <w:p w:rsidR="00943E38" w:rsidRDefault="001138B0" w:rsidP="00A400D2">
      <w:pPr>
        <w:widowControl w:val="0"/>
        <w:spacing w:line="242"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943E38" w:rsidRDefault="001138B0" w:rsidP="00A400D2">
      <w:pPr>
        <w:widowControl w:val="0"/>
        <w:tabs>
          <w:tab w:val="left" w:pos="1586"/>
          <w:tab w:val="left" w:pos="3137"/>
          <w:tab w:val="left" w:pos="5007"/>
          <w:tab w:val="left" w:pos="6349"/>
          <w:tab w:val="left" w:pos="7878"/>
          <w:tab w:val="left" w:pos="9167"/>
        </w:tabs>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способах объёмного изображения головы человека, создавать зарисовки</w:t>
      </w:r>
      <w:r w:rsidR="00CC33A4">
        <w:rPr>
          <w:rFonts w:ascii="Times New Roman" w:eastAsia="Times New Roman" w:hAnsi="Times New Roman" w:cs="Times New Roman"/>
          <w:color w:val="000000"/>
          <w:sz w:val="24"/>
          <w:szCs w:val="24"/>
        </w:rPr>
        <w:t xml:space="preserve"> объёмной </w:t>
      </w:r>
      <w:r>
        <w:rPr>
          <w:rFonts w:ascii="Times New Roman" w:eastAsia="Times New Roman" w:hAnsi="Times New Roman" w:cs="Times New Roman"/>
          <w:color w:val="000000"/>
          <w:sz w:val="24"/>
          <w:szCs w:val="24"/>
        </w:rPr>
        <w:t>конструкции</w:t>
      </w:r>
      <w:r w:rsidR="00CC33A4">
        <w:rPr>
          <w:rFonts w:ascii="Times New Roman" w:eastAsia="Times New Roman" w:hAnsi="Times New Roman" w:cs="Times New Roman"/>
          <w:color w:val="000000"/>
          <w:sz w:val="24"/>
          <w:szCs w:val="24"/>
        </w:rPr>
        <w:t xml:space="preserve"> головы, </w:t>
      </w:r>
      <w:r>
        <w:rPr>
          <w:rFonts w:ascii="Times New Roman" w:eastAsia="Times New Roman" w:hAnsi="Times New Roman" w:cs="Times New Roman"/>
          <w:color w:val="000000"/>
          <w:sz w:val="24"/>
          <w:szCs w:val="24"/>
        </w:rPr>
        <w:t>понимать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термин</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«ракурс»</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определять его на практике;</w:t>
      </w:r>
    </w:p>
    <w:p w:rsidR="00943E38" w:rsidRDefault="001138B0" w:rsidP="00A400D2">
      <w:pPr>
        <w:widowControl w:val="0"/>
        <w:tabs>
          <w:tab w:val="left" w:pos="1766"/>
          <w:tab w:val="left" w:pos="3636"/>
          <w:tab w:val="left" w:pos="4191"/>
          <w:tab w:val="left" w:pos="6072"/>
          <w:tab w:val="left" w:pos="7357"/>
          <w:tab w:val="left" w:pos="7907"/>
          <w:tab w:val="left" w:pos="9118"/>
        </w:tabs>
        <w:spacing w:line="235"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представление</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скульптурном</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портрете</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искусства, о выражении характера человека и образа эпохи в скульптурном портрете;</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начальный опыт лепки головы человека;</w:t>
      </w:r>
    </w:p>
    <w:p w:rsidR="00943E38" w:rsidRDefault="001138B0" w:rsidP="00A400D2">
      <w:pPr>
        <w:widowControl w:val="0"/>
        <w:spacing w:line="242"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-приобретать опыт графического портретного изображения как нового для себя видения индивидуальности человека;</w:t>
      </w:r>
    </w:p>
    <w:p w:rsidR="00943E38" w:rsidRDefault="001138B0" w:rsidP="00A400D2">
      <w:pPr>
        <w:widowControl w:val="0"/>
        <w:tabs>
          <w:tab w:val="left" w:pos="1776"/>
          <w:tab w:val="left" w:pos="3651"/>
          <w:tab w:val="left" w:pos="4150"/>
          <w:tab w:val="left" w:pos="5840"/>
          <w:tab w:val="left" w:pos="7257"/>
          <w:tab w:val="left" w:pos="8572"/>
          <w:tab w:val="left" w:pos="9681"/>
        </w:tabs>
        <w:spacing w:line="24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графических</w:t>
      </w:r>
      <w:r w:rsidR="00A400D2">
        <w:rPr>
          <w:rFonts w:ascii="Times New Roman" w:eastAsia="Times New Roman" w:hAnsi="Times New Roman" w:cs="Times New Roman"/>
          <w:color w:val="000000"/>
          <w:sz w:val="24"/>
          <w:szCs w:val="24"/>
        </w:rPr>
        <w:tab/>
        <w:t>портретах</w:t>
      </w:r>
      <w:r w:rsidR="00A400D2">
        <w:rPr>
          <w:rFonts w:ascii="Times New Roman" w:eastAsia="Times New Roman" w:hAnsi="Times New Roman" w:cs="Times New Roman"/>
          <w:color w:val="000000"/>
          <w:sz w:val="24"/>
          <w:szCs w:val="24"/>
        </w:rPr>
        <w:tab/>
        <w:t>мастеров</w:t>
      </w:r>
      <w:r w:rsidR="00A400D2">
        <w:rPr>
          <w:rFonts w:ascii="Times New Roman" w:eastAsia="Times New Roman" w:hAnsi="Times New Roman" w:cs="Times New Roman"/>
          <w:color w:val="000000"/>
          <w:sz w:val="24"/>
          <w:szCs w:val="24"/>
        </w:rPr>
        <w:tab/>
        <w:t xml:space="preserve">разных </w:t>
      </w:r>
      <w:r>
        <w:rPr>
          <w:rFonts w:ascii="Times New Roman" w:eastAsia="Times New Roman" w:hAnsi="Times New Roman" w:cs="Times New Roman"/>
          <w:color w:val="000000"/>
          <w:sz w:val="24"/>
          <w:szCs w:val="24"/>
        </w:rPr>
        <w:t>эпох, о разнообразии графических средств в изображении образа человека;</w:t>
      </w:r>
    </w:p>
    <w:p w:rsidR="00943E38" w:rsidRDefault="001138B0" w:rsidP="00A400D2">
      <w:pPr>
        <w:widowControl w:val="0"/>
        <w:tabs>
          <w:tab w:val="left" w:pos="1838"/>
          <w:tab w:val="left" w:pos="3967"/>
          <w:tab w:val="left" w:pos="4885"/>
          <w:tab w:val="left" w:pos="6450"/>
          <w:tab w:val="left" w:pos="7237"/>
          <w:tab w:val="left" w:pos="9323"/>
        </w:tabs>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Pr>
          <w:rFonts w:ascii="Times New Roman" w:eastAsia="Times New Roman" w:hAnsi="Times New Roman" w:cs="Times New Roman"/>
          <w:color w:val="000000"/>
          <w:sz w:val="24"/>
          <w:szCs w:val="24"/>
        </w:rPr>
        <w:tab/>
        <w:t>характеризовать</w:t>
      </w:r>
      <w:r>
        <w:rPr>
          <w:rFonts w:ascii="Times New Roman" w:eastAsia="Times New Roman" w:hAnsi="Times New Roman" w:cs="Times New Roman"/>
          <w:color w:val="000000"/>
          <w:sz w:val="24"/>
          <w:szCs w:val="24"/>
        </w:rPr>
        <w:tab/>
        <w:t>ро</w:t>
      </w:r>
      <w:r w:rsidR="00A400D2">
        <w:rPr>
          <w:rFonts w:ascii="Times New Roman" w:eastAsia="Times New Roman" w:hAnsi="Times New Roman" w:cs="Times New Roman"/>
          <w:color w:val="000000"/>
          <w:sz w:val="24"/>
          <w:szCs w:val="24"/>
        </w:rPr>
        <w:t>ль</w:t>
      </w:r>
      <w:r w:rsidR="00A400D2">
        <w:rPr>
          <w:rFonts w:ascii="Times New Roman" w:eastAsia="Times New Roman" w:hAnsi="Times New Roman" w:cs="Times New Roman"/>
          <w:color w:val="000000"/>
          <w:sz w:val="24"/>
          <w:szCs w:val="24"/>
        </w:rPr>
        <w:tab/>
        <w:t>освещения</w:t>
      </w:r>
      <w:r w:rsidR="00A400D2">
        <w:rPr>
          <w:rFonts w:ascii="Times New Roman" w:eastAsia="Times New Roman" w:hAnsi="Times New Roman" w:cs="Times New Roman"/>
          <w:color w:val="000000"/>
          <w:sz w:val="24"/>
          <w:szCs w:val="24"/>
        </w:rPr>
        <w:tab/>
        <w:t>как</w:t>
      </w:r>
      <w:r w:rsidR="00A400D2">
        <w:rPr>
          <w:rFonts w:ascii="Times New Roman" w:eastAsia="Times New Roman" w:hAnsi="Times New Roman" w:cs="Times New Roman"/>
          <w:color w:val="000000"/>
          <w:sz w:val="24"/>
          <w:szCs w:val="24"/>
        </w:rPr>
        <w:tab/>
        <w:t xml:space="preserve">выразительного </w:t>
      </w:r>
      <w:r>
        <w:rPr>
          <w:rFonts w:ascii="Times New Roman" w:eastAsia="Times New Roman" w:hAnsi="Times New Roman" w:cs="Times New Roman"/>
          <w:color w:val="000000"/>
          <w:sz w:val="24"/>
          <w:szCs w:val="24"/>
        </w:rPr>
        <w:t>средства при создании художественного образа;</w:t>
      </w:r>
    </w:p>
    <w:p w:rsidR="00943E38" w:rsidRDefault="001138B0" w:rsidP="00A400D2">
      <w:pPr>
        <w:widowControl w:val="0"/>
        <w:spacing w:line="242"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43E38" w:rsidRDefault="001138B0" w:rsidP="00A400D2">
      <w:pPr>
        <w:widowControl w:val="0"/>
        <w:tabs>
          <w:tab w:val="left" w:pos="1689"/>
          <w:tab w:val="left" w:pos="3473"/>
          <w:tab w:val="left" w:pos="3891"/>
          <w:tab w:val="left" w:pos="4813"/>
          <w:tab w:val="left" w:pos="6017"/>
          <w:tab w:val="left" w:pos="6423"/>
          <w:tab w:val="left" w:pos="7725"/>
          <w:tab w:val="left" w:pos="8368"/>
          <w:tab w:val="left" w:pos="8841"/>
          <w:tab w:val="left" w:pos="9256"/>
        </w:tabs>
        <w:spacing w:line="241"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жанре</w:t>
      </w:r>
      <w:r>
        <w:rPr>
          <w:rFonts w:ascii="Times New Roman" w:eastAsia="Times New Roman" w:hAnsi="Times New Roman" w:cs="Times New Roman"/>
          <w:color w:val="000000"/>
          <w:sz w:val="24"/>
          <w:szCs w:val="24"/>
        </w:rPr>
        <w:tab/>
        <w:t>портрета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искусстве</w:t>
      </w:r>
      <w:r>
        <w:rPr>
          <w:rFonts w:ascii="Times New Roman" w:eastAsia="Times New Roman" w:hAnsi="Times New Roman" w:cs="Times New Roman"/>
          <w:color w:val="000000"/>
          <w:sz w:val="24"/>
          <w:szCs w:val="24"/>
        </w:rPr>
        <w:tab/>
        <w:t>ХХ</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западном и отечественном.</w:t>
      </w:r>
    </w:p>
    <w:p w:rsidR="00943E38" w:rsidRDefault="001138B0" w:rsidP="00A400D2">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Пейзаж:</w:t>
      </w:r>
    </w:p>
    <w:p w:rsidR="00943E38" w:rsidRDefault="001138B0" w:rsidP="00A400D2">
      <w:pPr>
        <w:widowControl w:val="0"/>
        <w:spacing w:line="235" w:lineRule="auto"/>
        <w:ind w:right="5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и уметь сравнивать изображение пространства в эпоху Древнего мира, в Средневековом искусстве и в эпохуВозрождения;</w:t>
      </w:r>
    </w:p>
    <w:p w:rsidR="00943E38" w:rsidRDefault="001138B0" w:rsidP="00A400D2">
      <w:pPr>
        <w:widowControl w:val="0"/>
        <w:tabs>
          <w:tab w:val="left" w:pos="1730"/>
          <w:tab w:val="left" w:pos="2947"/>
          <w:tab w:val="left" w:pos="4515"/>
          <w:tab w:val="left" w:pos="5897"/>
          <w:tab w:val="left" w:pos="7609"/>
          <w:tab w:val="left" w:pos="8132"/>
          <w:tab w:val="left" w:pos="9119"/>
        </w:tabs>
        <w:spacing w:line="240"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построен</w:t>
      </w:r>
      <w:r w:rsidR="00A400D2">
        <w:rPr>
          <w:rFonts w:ascii="Times New Roman" w:eastAsia="Times New Roman" w:hAnsi="Times New Roman" w:cs="Times New Roman"/>
          <w:color w:val="000000"/>
          <w:sz w:val="24"/>
          <w:szCs w:val="24"/>
        </w:rPr>
        <w:t>ия</w:t>
      </w:r>
      <w:r w:rsidR="00A400D2">
        <w:rPr>
          <w:rFonts w:ascii="Times New Roman" w:eastAsia="Times New Roman" w:hAnsi="Times New Roman" w:cs="Times New Roman"/>
          <w:color w:val="000000"/>
          <w:sz w:val="24"/>
          <w:szCs w:val="24"/>
        </w:rPr>
        <w:tab/>
        <w:t>линейной</w:t>
      </w:r>
      <w:r w:rsidR="00A400D2">
        <w:rPr>
          <w:rFonts w:ascii="Times New Roman" w:eastAsia="Times New Roman" w:hAnsi="Times New Roman" w:cs="Times New Roman"/>
          <w:color w:val="000000"/>
          <w:sz w:val="24"/>
          <w:szCs w:val="24"/>
        </w:rPr>
        <w:tab/>
        <w:t>перспективы</w:t>
      </w:r>
      <w:r w:rsidR="00A400D2">
        <w:rPr>
          <w:rFonts w:ascii="Times New Roman" w:eastAsia="Times New Roman" w:hAnsi="Times New Roman" w:cs="Times New Roman"/>
          <w:color w:val="000000"/>
          <w:sz w:val="24"/>
          <w:szCs w:val="24"/>
        </w:rPr>
        <w:tab/>
        <w:t>и</w:t>
      </w:r>
      <w:r w:rsidR="00A400D2">
        <w:rPr>
          <w:rFonts w:ascii="Times New Roman" w:eastAsia="Times New Roman" w:hAnsi="Times New Roman" w:cs="Times New Roman"/>
          <w:color w:val="000000"/>
          <w:sz w:val="24"/>
          <w:szCs w:val="24"/>
        </w:rPr>
        <w:tab/>
        <w:t xml:space="preserve">уметь </w:t>
      </w:r>
      <w:r>
        <w:rPr>
          <w:rFonts w:ascii="Times New Roman" w:eastAsia="Times New Roman" w:hAnsi="Times New Roman" w:cs="Times New Roman"/>
          <w:color w:val="000000"/>
          <w:sz w:val="24"/>
          <w:szCs w:val="24"/>
        </w:rPr>
        <w:t>применять их в рисунке;</w:t>
      </w:r>
    </w:p>
    <w:p w:rsidR="00943E38" w:rsidRDefault="001138B0" w:rsidP="00A400D2">
      <w:pPr>
        <w:widowControl w:val="0"/>
        <w:tabs>
          <w:tab w:val="left" w:pos="2299"/>
          <w:tab w:val="left" w:pos="3872"/>
          <w:tab w:val="left" w:pos="5144"/>
          <w:tab w:val="left" w:pos="6116"/>
          <w:tab w:val="left" w:pos="7561"/>
          <w:tab w:val="left" w:pos="8488"/>
          <w:tab w:val="left" w:pos="9484"/>
        </w:tabs>
        <w:spacing w:line="235"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понятий</w:t>
      </w:r>
      <w:r w:rsidR="00A400D2">
        <w:rPr>
          <w:rFonts w:ascii="Times New Roman" w:eastAsia="Times New Roman" w:hAnsi="Times New Roman" w:cs="Times New Roman"/>
          <w:color w:val="000000"/>
          <w:sz w:val="24"/>
          <w:szCs w:val="24"/>
        </w:rPr>
        <w:t>:</w:t>
      </w:r>
      <w:r w:rsidR="00A400D2">
        <w:rPr>
          <w:rFonts w:ascii="Times New Roman" w:eastAsia="Times New Roman" w:hAnsi="Times New Roman" w:cs="Times New Roman"/>
          <w:color w:val="000000"/>
          <w:sz w:val="24"/>
          <w:szCs w:val="24"/>
        </w:rPr>
        <w:tab/>
        <w:t>линия</w:t>
      </w:r>
      <w:r w:rsidR="00A400D2">
        <w:rPr>
          <w:rFonts w:ascii="Times New Roman" w:eastAsia="Times New Roman" w:hAnsi="Times New Roman" w:cs="Times New Roman"/>
          <w:color w:val="000000"/>
          <w:sz w:val="24"/>
          <w:szCs w:val="24"/>
        </w:rPr>
        <w:tab/>
        <w:t>горизонта,</w:t>
      </w:r>
      <w:r w:rsidR="00A400D2">
        <w:rPr>
          <w:rFonts w:ascii="Times New Roman" w:eastAsia="Times New Roman" w:hAnsi="Times New Roman" w:cs="Times New Roman"/>
          <w:color w:val="000000"/>
          <w:sz w:val="24"/>
          <w:szCs w:val="24"/>
        </w:rPr>
        <w:tab/>
        <w:t>точка</w:t>
      </w:r>
      <w:r w:rsidR="00A400D2">
        <w:rPr>
          <w:rFonts w:ascii="Times New Roman" w:eastAsia="Times New Roman" w:hAnsi="Times New Roman" w:cs="Times New Roman"/>
          <w:color w:val="000000"/>
          <w:sz w:val="24"/>
          <w:szCs w:val="24"/>
        </w:rPr>
        <w:tab/>
        <w:t xml:space="preserve">схода, </w:t>
      </w:r>
      <w:r>
        <w:rPr>
          <w:rFonts w:ascii="Times New Roman" w:eastAsia="Times New Roman" w:hAnsi="Times New Roman" w:cs="Times New Roman"/>
          <w:color w:val="000000"/>
          <w:sz w:val="24"/>
          <w:szCs w:val="24"/>
        </w:rPr>
        <w:t>низкий и высокий горизонт, перспективные сокращения, центральная и угловая перспектива;</w:t>
      </w:r>
    </w:p>
    <w:p w:rsidR="00943E38" w:rsidRDefault="001138B0" w:rsidP="00A400D2">
      <w:pPr>
        <w:widowControl w:val="0"/>
        <w:spacing w:line="239"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правила воздушной перспективы и уметь их применять на практике;</w:t>
      </w:r>
    </w:p>
    <w:p w:rsidR="00943E38" w:rsidRDefault="001138B0" w:rsidP="00A400D2">
      <w:pPr>
        <w:widowControl w:val="0"/>
        <w:tabs>
          <w:tab w:val="left" w:pos="2952"/>
          <w:tab w:val="left" w:pos="4736"/>
          <w:tab w:val="left" w:pos="6555"/>
          <w:tab w:val="left" w:pos="7768"/>
          <w:tab w:val="left" w:pos="9311"/>
        </w:tabs>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изображения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разных</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состояний</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w:t>
      </w:r>
      <w:bookmarkStart w:id="318" w:name="_page_691_0"/>
      <w:bookmarkEnd w:id="317"/>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романтическом</w:t>
      </w:r>
      <w:r w:rsidR="00CC33A4">
        <w:rPr>
          <w:rFonts w:ascii="Times New Roman" w:eastAsia="Times New Roman" w:hAnsi="Times New Roman" w:cs="Times New Roman"/>
          <w:color w:val="000000"/>
          <w:sz w:val="24"/>
          <w:szCs w:val="24"/>
        </w:rPr>
        <w:t xml:space="preserve"> пейзаже </w:t>
      </w:r>
      <w:r>
        <w:rPr>
          <w:rFonts w:ascii="Times New Roman" w:eastAsia="Times New Roman" w:hAnsi="Times New Roman" w:cs="Times New Roman"/>
          <w:color w:val="000000"/>
          <w:sz w:val="24"/>
          <w:szCs w:val="24"/>
        </w:rPr>
        <w:t>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пейзаже</w:t>
      </w:r>
      <w:r w:rsidR="00CC33A4">
        <w:rPr>
          <w:rFonts w:ascii="Times New Roman" w:eastAsia="Times New Roman" w:hAnsi="Times New Roman" w:cs="Times New Roman"/>
          <w:color w:val="000000"/>
          <w:sz w:val="24"/>
          <w:szCs w:val="24"/>
        </w:rPr>
        <w:t xml:space="preserve"> творчества </w:t>
      </w:r>
      <w:r>
        <w:rPr>
          <w:rFonts w:ascii="Times New Roman" w:eastAsia="Times New Roman" w:hAnsi="Times New Roman" w:cs="Times New Roman"/>
          <w:color w:val="000000"/>
          <w:sz w:val="24"/>
          <w:szCs w:val="24"/>
        </w:rPr>
        <w:t>импрессионистов и постимпрессионистов;</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морских пейзажах И. Айвазовского;</w:t>
      </w:r>
    </w:p>
    <w:p w:rsidR="00943E38" w:rsidRDefault="001138B0" w:rsidP="00A400D2">
      <w:pPr>
        <w:widowControl w:val="0"/>
        <w:tabs>
          <w:tab w:val="left" w:pos="2112"/>
          <w:tab w:val="left" w:pos="4320"/>
          <w:tab w:val="left" w:pos="5281"/>
          <w:tab w:val="left" w:pos="7391"/>
          <w:tab w:val="left" w:pos="9191"/>
        </w:tabs>
        <w:spacing w:line="242"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w:t>
      </w:r>
      <w:r w:rsidR="00A400D2">
        <w:rPr>
          <w:rFonts w:ascii="Times New Roman" w:eastAsia="Times New Roman" w:hAnsi="Times New Roman" w:cs="Times New Roman"/>
          <w:color w:val="000000"/>
          <w:sz w:val="24"/>
          <w:szCs w:val="24"/>
        </w:rPr>
        <w:t xml:space="preserve">ление об особенностях пленэрной </w:t>
      </w:r>
      <w:r>
        <w:rPr>
          <w:rFonts w:ascii="Times New Roman" w:eastAsia="Times New Roman" w:hAnsi="Times New Roman" w:cs="Times New Roman"/>
          <w:color w:val="000000"/>
          <w:sz w:val="24"/>
          <w:szCs w:val="24"/>
        </w:rPr>
        <w:t>живописи и колористической изменчивости состояний природы;</w:t>
      </w:r>
    </w:p>
    <w:p w:rsidR="00943E38" w:rsidRDefault="001138B0" w:rsidP="00A400D2">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43E38" w:rsidRDefault="001138B0" w:rsidP="00A400D2">
      <w:pPr>
        <w:widowControl w:val="0"/>
        <w:spacing w:line="235"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943E38" w:rsidRDefault="001138B0" w:rsidP="00A400D2">
      <w:pPr>
        <w:widowControl w:val="0"/>
        <w:spacing w:before="3" w:line="235" w:lineRule="auto"/>
        <w:ind w:right="8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живописного изображения различных активно выраженных состояний природы;</w:t>
      </w:r>
    </w:p>
    <w:p w:rsidR="00943E38" w:rsidRDefault="001138B0" w:rsidP="00A400D2">
      <w:pPr>
        <w:widowControl w:val="0"/>
        <w:tabs>
          <w:tab w:val="left" w:pos="1790"/>
          <w:tab w:val="left" w:pos="2700"/>
          <w:tab w:val="left" w:pos="4234"/>
          <w:tab w:val="left" w:pos="5717"/>
          <w:tab w:val="left" w:pos="7576"/>
          <w:tab w:val="left" w:pos="9304"/>
        </w:tabs>
        <w:spacing w:before="7" w:line="235"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опыт</w:t>
      </w:r>
      <w:r>
        <w:rPr>
          <w:rFonts w:ascii="Times New Roman" w:eastAsia="Times New Roman" w:hAnsi="Times New Roman" w:cs="Times New Roman"/>
          <w:color w:val="000000"/>
          <w:sz w:val="24"/>
          <w:szCs w:val="24"/>
        </w:rPr>
        <w:tab/>
        <w:t>пейзажных</w:t>
      </w:r>
      <w:r>
        <w:rPr>
          <w:rFonts w:ascii="Times New Roman" w:eastAsia="Times New Roman" w:hAnsi="Times New Roman" w:cs="Times New Roman"/>
          <w:color w:val="000000"/>
          <w:sz w:val="24"/>
          <w:szCs w:val="24"/>
        </w:rPr>
        <w:tab/>
        <w:t>зари</w:t>
      </w:r>
      <w:r w:rsidR="00A400D2">
        <w:rPr>
          <w:rFonts w:ascii="Times New Roman" w:eastAsia="Times New Roman" w:hAnsi="Times New Roman" w:cs="Times New Roman"/>
          <w:color w:val="000000"/>
          <w:sz w:val="24"/>
          <w:szCs w:val="24"/>
        </w:rPr>
        <w:t>совок,</w:t>
      </w:r>
      <w:r w:rsidR="00A400D2">
        <w:rPr>
          <w:rFonts w:ascii="Times New Roman" w:eastAsia="Times New Roman" w:hAnsi="Times New Roman" w:cs="Times New Roman"/>
          <w:color w:val="000000"/>
          <w:sz w:val="24"/>
          <w:szCs w:val="24"/>
        </w:rPr>
        <w:tab/>
        <w:t>графического</w:t>
      </w:r>
      <w:r w:rsidR="00A400D2">
        <w:rPr>
          <w:rFonts w:ascii="Times New Roman" w:eastAsia="Times New Roman" w:hAnsi="Times New Roman" w:cs="Times New Roman"/>
          <w:color w:val="000000"/>
          <w:sz w:val="24"/>
          <w:szCs w:val="24"/>
        </w:rPr>
        <w:tab/>
        <w:t xml:space="preserve">изображения </w:t>
      </w:r>
      <w:r>
        <w:rPr>
          <w:rFonts w:ascii="Times New Roman" w:eastAsia="Times New Roman" w:hAnsi="Times New Roman" w:cs="Times New Roman"/>
          <w:color w:val="000000"/>
          <w:sz w:val="24"/>
          <w:szCs w:val="24"/>
        </w:rPr>
        <w:t>природы по памяти и представлению;</w:t>
      </w:r>
    </w:p>
    <w:p w:rsidR="00943E38" w:rsidRDefault="001138B0" w:rsidP="00A400D2">
      <w:pPr>
        <w:widowControl w:val="0"/>
        <w:spacing w:before="10"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художественной наблюдательности как способа развития интереса к окружающему мируи его художественно-поэтическому видению;</w:t>
      </w:r>
    </w:p>
    <w:p w:rsidR="00943E38" w:rsidRDefault="001138B0" w:rsidP="00A400D2">
      <w:pPr>
        <w:widowControl w:val="0"/>
        <w:spacing w:before="5"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изображения городского пейзажа – по памяти или представлению;</w:t>
      </w:r>
    </w:p>
    <w:p w:rsidR="00943E38" w:rsidRDefault="001138B0" w:rsidP="00A400D2">
      <w:pPr>
        <w:widowControl w:val="0"/>
        <w:tabs>
          <w:tab w:val="left" w:pos="2203"/>
          <w:tab w:val="left" w:pos="3564"/>
          <w:tab w:val="left" w:pos="5338"/>
          <w:tab w:val="left" w:pos="7100"/>
          <w:tab w:val="left" w:pos="8848"/>
        </w:tabs>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-обрести</w:t>
      </w:r>
      <w:r>
        <w:rPr>
          <w:rFonts w:ascii="Times New Roman" w:eastAsia="Times New Roman" w:hAnsi="Times New Roman" w:cs="Times New Roman"/>
          <w:color w:val="000000"/>
          <w:sz w:val="24"/>
          <w:szCs w:val="24"/>
        </w:rPr>
        <w:tab/>
        <w:t>навыки</w:t>
      </w:r>
      <w:r>
        <w:rPr>
          <w:rFonts w:ascii="Times New Roman" w:eastAsia="Times New Roman" w:hAnsi="Times New Roman" w:cs="Times New Roman"/>
          <w:color w:val="000000"/>
          <w:sz w:val="24"/>
          <w:szCs w:val="24"/>
        </w:rPr>
        <w:tab/>
        <w:t>в</w:t>
      </w:r>
      <w:r w:rsidR="00A400D2">
        <w:rPr>
          <w:rFonts w:ascii="Times New Roman" w:eastAsia="Times New Roman" w:hAnsi="Times New Roman" w:cs="Times New Roman"/>
          <w:color w:val="000000"/>
          <w:sz w:val="24"/>
          <w:szCs w:val="24"/>
        </w:rPr>
        <w:t>осприятия</w:t>
      </w:r>
      <w:r w:rsidR="00A400D2">
        <w:rPr>
          <w:rFonts w:ascii="Times New Roman" w:eastAsia="Times New Roman" w:hAnsi="Times New Roman" w:cs="Times New Roman"/>
          <w:color w:val="000000"/>
          <w:sz w:val="24"/>
          <w:szCs w:val="24"/>
        </w:rPr>
        <w:tab/>
        <w:t>образности</w:t>
      </w:r>
      <w:r w:rsidR="00A400D2">
        <w:rPr>
          <w:rFonts w:ascii="Times New Roman" w:eastAsia="Times New Roman" w:hAnsi="Times New Roman" w:cs="Times New Roman"/>
          <w:color w:val="000000"/>
          <w:sz w:val="24"/>
          <w:szCs w:val="24"/>
        </w:rPr>
        <w:tab/>
        <w:t xml:space="preserve">городского </w:t>
      </w:r>
      <w:r>
        <w:rPr>
          <w:rFonts w:ascii="Times New Roman" w:eastAsia="Times New Roman" w:hAnsi="Times New Roman" w:cs="Times New Roman"/>
          <w:color w:val="000000"/>
          <w:sz w:val="24"/>
          <w:szCs w:val="24"/>
        </w:rPr>
        <w:t>пространства как выражения самобытного лица культуры и истории народа;</w:t>
      </w:r>
    </w:p>
    <w:p w:rsidR="00943E38" w:rsidRDefault="001138B0" w:rsidP="00A400D2">
      <w:pPr>
        <w:widowControl w:val="0"/>
        <w:spacing w:line="241"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-понимать и объяснять роль культурного наследия в городском пространстве, задачи его охраны и сохранения.</w:t>
      </w:r>
    </w:p>
    <w:p w:rsidR="00943E38" w:rsidRDefault="001138B0" w:rsidP="00A400D2">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Бытовой жанр:</w:t>
      </w:r>
    </w:p>
    <w:p w:rsidR="00943E38" w:rsidRDefault="001138B0" w:rsidP="00A400D2">
      <w:pPr>
        <w:widowControl w:val="0"/>
        <w:spacing w:line="237"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роль изобразительного искусства в формировании представлений о жизни людей разных эпох и народов;</w:t>
      </w:r>
    </w:p>
    <w:p w:rsidR="00943E38" w:rsidRDefault="001138B0" w:rsidP="00A400D2">
      <w:pPr>
        <w:widowControl w:val="0"/>
        <w:tabs>
          <w:tab w:val="left" w:pos="1673"/>
          <w:tab w:val="left" w:pos="3060"/>
          <w:tab w:val="left" w:pos="4246"/>
          <w:tab w:val="left" w:pos="6085"/>
          <w:tab w:val="left" w:pos="7381"/>
          <w:tab w:val="left" w:pos="8857"/>
        </w:tabs>
        <w:spacing w:line="235" w:lineRule="auto"/>
        <w:ind w:right="1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Pr>
          <w:rFonts w:ascii="Times New Roman" w:eastAsia="Times New Roman" w:hAnsi="Times New Roman" w:cs="Times New Roman"/>
          <w:color w:val="000000"/>
          <w:sz w:val="24"/>
          <w:szCs w:val="24"/>
        </w:rPr>
        <w:tab/>
        <w:t>объяснять</w:t>
      </w:r>
      <w:r>
        <w:rPr>
          <w:rFonts w:ascii="Times New Roman" w:eastAsia="Times New Roman" w:hAnsi="Times New Roman" w:cs="Times New Roman"/>
          <w:color w:val="000000"/>
          <w:sz w:val="24"/>
          <w:szCs w:val="24"/>
        </w:rPr>
        <w:tab/>
        <w:t>понятия</w:t>
      </w:r>
      <w:r>
        <w:rPr>
          <w:rFonts w:ascii="Times New Roman" w:eastAsia="Times New Roman" w:hAnsi="Times New Roman" w:cs="Times New Roman"/>
          <w:color w:val="000000"/>
          <w:sz w:val="24"/>
          <w:szCs w:val="24"/>
        </w:rPr>
        <w:tab/>
        <w:t>«те</w:t>
      </w:r>
      <w:r w:rsidR="00A400D2">
        <w:rPr>
          <w:rFonts w:ascii="Times New Roman" w:eastAsia="Times New Roman" w:hAnsi="Times New Roman" w:cs="Times New Roman"/>
          <w:color w:val="000000"/>
          <w:sz w:val="24"/>
          <w:szCs w:val="24"/>
        </w:rPr>
        <w:t>матическая</w:t>
      </w:r>
      <w:r w:rsidR="00A400D2">
        <w:rPr>
          <w:rFonts w:ascii="Times New Roman" w:eastAsia="Times New Roman" w:hAnsi="Times New Roman" w:cs="Times New Roman"/>
          <w:color w:val="000000"/>
          <w:sz w:val="24"/>
          <w:szCs w:val="24"/>
        </w:rPr>
        <w:tab/>
        <w:t>картина»,</w:t>
      </w:r>
      <w:r w:rsidR="00A400D2">
        <w:rPr>
          <w:rFonts w:ascii="Times New Roman" w:eastAsia="Times New Roman" w:hAnsi="Times New Roman" w:cs="Times New Roman"/>
          <w:color w:val="000000"/>
          <w:sz w:val="24"/>
          <w:szCs w:val="24"/>
        </w:rPr>
        <w:tab/>
        <w:t xml:space="preserve">«станковая </w:t>
      </w:r>
      <w:r>
        <w:rPr>
          <w:rFonts w:ascii="Times New Roman" w:eastAsia="Times New Roman" w:hAnsi="Times New Roman" w:cs="Times New Roman"/>
          <w:color w:val="000000"/>
          <w:sz w:val="24"/>
          <w:szCs w:val="24"/>
        </w:rPr>
        <w:t>живопись», «монументальная живопись», перечислять основные жанры тематической картины;</w:t>
      </w:r>
    </w:p>
    <w:p w:rsidR="00943E38" w:rsidRDefault="001138B0" w:rsidP="00A400D2">
      <w:pPr>
        <w:widowControl w:val="0"/>
        <w:spacing w:before="1"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тему, сюжет и содержание в жанровой картине, выявлять образ нравственных и ценностных смыслов в жанровой картине;</w:t>
      </w:r>
    </w:p>
    <w:p w:rsidR="00943E38" w:rsidRDefault="001138B0" w:rsidP="00A400D2">
      <w:pPr>
        <w:widowControl w:val="0"/>
        <w:spacing w:line="242"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43E38" w:rsidRDefault="001138B0" w:rsidP="00A400D2">
      <w:pPr>
        <w:widowControl w:val="0"/>
        <w:tabs>
          <w:tab w:val="left" w:pos="2137"/>
          <w:tab w:val="left" w:pos="3428"/>
          <w:tab w:val="left" w:pos="5588"/>
          <w:tab w:val="left" w:pos="7292"/>
          <w:tab w:val="left" w:pos="8534"/>
          <w:tab w:val="left" w:pos="9552"/>
        </w:tabs>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художестве</w:t>
      </w:r>
      <w:r w:rsidR="00A400D2">
        <w:rPr>
          <w:rFonts w:ascii="Times New Roman" w:eastAsia="Times New Roman" w:hAnsi="Times New Roman" w:cs="Times New Roman"/>
          <w:color w:val="000000"/>
          <w:sz w:val="24"/>
          <w:szCs w:val="24"/>
        </w:rPr>
        <w:t>нного</w:t>
      </w:r>
      <w:r w:rsidR="00A400D2">
        <w:rPr>
          <w:rFonts w:ascii="Times New Roman" w:eastAsia="Times New Roman" w:hAnsi="Times New Roman" w:cs="Times New Roman"/>
          <w:color w:val="000000"/>
          <w:sz w:val="24"/>
          <w:szCs w:val="24"/>
        </w:rPr>
        <w:tab/>
        <w:t>изображения</w:t>
      </w:r>
      <w:r w:rsidR="00A400D2">
        <w:rPr>
          <w:rFonts w:ascii="Times New Roman" w:eastAsia="Times New Roman" w:hAnsi="Times New Roman" w:cs="Times New Roman"/>
          <w:color w:val="000000"/>
          <w:sz w:val="24"/>
          <w:szCs w:val="24"/>
        </w:rPr>
        <w:tab/>
        <w:t>бытовой</w:t>
      </w:r>
      <w:r w:rsidR="00A400D2">
        <w:rPr>
          <w:rFonts w:ascii="Times New Roman" w:eastAsia="Times New Roman" w:hAnsi="Times New Roman" w:cs="Times New Roman"/>
          <w:color w:val="000000"/>
          <w:sz w:val="24"/>
          <w:szCs w:val="24"/>
        </w:rPr>
        <w:tab/>
        <w:t xml:space="preserve">жизни </w:t>
      </w:r>
      <w:r>
        <w:rPr>
          <w:rFonts w:ascii="Times New Roman" w:eastAsia="Times New Roman" w:hAnsi="Times New Roman" w:cs="Times New Roman"/>
          <w:color w:val="000000"/>
          <w:sz w:val="24"/>
          <w:szCs w:val="24"/>
        </w:rPr>
        <w:t>людей в понимании истории человечества и современной жизни;</w:t>
      </w:r>
    </w:p>
    <w:p w:rsidR="00943E38" w:rsidRDefault="001138B0" w:rsidP="00A400D2">
      <w:pPr>
        <w:widowControl w:val="0"/>
        <w:spacing w:line="242"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многообразие форм организации бытовой жизни и одновременно единство мира людей;</w:t>
      </w:r>
    </w:p>
    <w:p w:rsidR="00943E38" w:rsidRDefault="001138B0" w:rsidP="00A400D2">
      <w:pPr>
        <w:widowControl w:val="0"/>
        <w:tabs>
          <w:tab w:val="left" w:pos="1254"/>
          <w:tab w:val="left" w:pos="2250"/>
          <w:tab w:val="left" w:pos="2905"/>
          <w:tab w:val="left" w:pos="4379"/>
          <w:tab w:val="left" w:pos="5916"/>
          <w:tab w:val="left" w:pos="7847"/>
          <w:tab w:val="left" w:pos="9104"/>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об изображении труда и повседневных занятий человека в искусстве разных</w:t>
      </w:r>
      <w:r>
        <w:rPr>
          <w:rFonts w:ascii="Times New Roman" w:eastAsia="Times New Roman" w:hAnsi="Times New Roman" w:cs="Times New Roman"/>
          <w:color w:val="000000"/>
          <w:sz w:val="24"/>
          <w:szCs w:val="24"/>
        </w:rPr>
        <w:tab/>
        <w:t>эпох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народов,</w:t>
      </w:r>
      <w:r>
        <w:rPr>
          <w:rFonts w:ascii="Times New Roman" w:eastAsia="Times New Roman" w:hAnsi="Times New Roman" w:cs="Times New Roman"/>
          <w:color w:val="000000"/>
          <w:sz w:val="24"/>
          <w:szCs w:val="24"/>
        </w:rPr>
        <w:tab/>
        <w:t>различать</w:t>
      </w:r>
      <w:r>
        <w:rPr>
          <w:rFonts w:ascii="Times New Roman" w:eastAsia="Times New Roman" w:hAnsi="Times New Roman" w:cs="Times New Roman"/>
          <w:color w:val="000000"/>
          <w:sz w:val="24"/>
          <w:szCs w:val="24"/>
        </w:rPr>
        <w:tab/>
        <w:t>произведения</w:t>
      </w:r>
      <w:r>
        <w:rPr>
          <w:rFonts w:ascii="Times New Roman" w:eastAsia="Times New Roman" w:hAnsi="Times New Roman" w:cs="Times New Roman"/>
          <w:color w:val="000000"/>
          <w:sz w:val="24"/>
          <w:szCs w:val="24"/>
        </w:rPr>
        <w:tab/>
        <w:t>разных</w:t>
      </w:r>
      <w:r>
        <w:rPr>
          <w:rFonts w:ascii="Times New Roman" w:eastAsia="Times New Roman" w:hAnsi="Times New Roman" w:cs="Times New Roman"/>
          <w:color w:val="000000"/>
          <w:sz w:val="24"/>
          <w:szCs w:val="24"/>
        </w:rPr>
        <w:tab/>
        <w:t>культур по их стилистическим признакам и изобразительным традициям (Древний Египет, Китай, античный мир и другие);</w:t>
      </w:r>
    </w:p>
    <w:p w:rsidR="00943E38" w:rsidRDefault="001138B0" w:rsidP="00A400D2">
      <w:pPr>
        <w:widowControl w:val="0"/>
        <w:spacing w:line="241"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изображения бытовой жизни разных народов в контексте традиций их искусства;</w:t>
      </w:r>
    </w:p>
    <w:p w:rsidR="00943E38" w:rsidRDefault="001138B0" w:rsidP="00A400D2">
      <w:pPr>
        <w:widowControl w:val="0"/>
        <w:spacing w:line="242"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943E38" w:rsidRDefault="001138B0" w:rsidP="00A400D2">
      <w:pPr>
        <w:widowControl w:val="0"/>
        <w:spacing w:line="241"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43E38" w:rsidRDefault="001138B0" w:rsidP="00A400D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Исторический жанр:</w:t>
      </w:r>
    </w:p>
    <w:p w:rsidR="00943E38" w:rsidRDefault="001138B0" w:rsidP="00A400D2">
      <w:pPr>
        <w:widowControl w:val="0"/>
        <w:tabs>
          <w:tab w:val="left" w:pos="2756"/>
          <w:tab w:val="left" w:pos="4462"/>
          <w:tab w:val="left" w:pos="5328"/>
          <w:tab w:val="left" w:pos="5786"/>
          <w:tab w:val="left" w:pos="6971"/>
          <w:tab w:val="left" w:pos="8324"/>
          <w:tab w:val="left" w:pos="8799"/>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исторический</w:t>
      </w:r>
      <w:r>
        <w:rPr>
          <w:rFonts w:ascii="Times New Roman" w:eastAsia="Times New Roman" w:hAnsi="Times New Roman" w:cs="Times New Roman"/>
          <w:color w:val="000000"/>
          <w:sz w:val="24"/>
          <w:szCs w:val="24"/>
        </w:rPr>
        <w:tab/>
        <w:t>жанр</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истории</w:t>
      </w:r>
      <w:r>
        <w:rPr>
          <w:rFonts w:ascii="Times New Roman" w:eastAsia="Times New Roman" w:hAnsi="Times New Roman" w:cs="Times New Roman"/>
          <w:color w:val="000000"/>
          <w:sz w:val="24"/>
          <w:szCs w:val="24"/>
        </w:rPr>
        <w:tab/>
        <w:t>искусства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43E38" w:rsidRDefault="001138B0" w:rsidP="00A400D2">
      <w:pPr>
        <w:widowControl w:val="0"/>
        <w:tabs>
          <w:tab w:val="left" w:pos="1624"/>
          <w:tab w:val="left" w:pos="2769"/>
          <w:tab w:val="left" w:pos="3999"/>
          <w:tab w:val="left" w:pos="4417"/>
          <w:tab w:val="left" w:pos="5357"/>
          <w:tab w:val="left" w:pos="6685"/>
          <w:tab w:val="left" w:pos="8183"/>
          <w:tab w:val="left" w:pos="9049"/>
        </w:tabs>
        <w:spacing w:line="238"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Pr>
          <w:rFonts w:ascii="Times New Roman" w:eastAsia="Times New Roman" w:hAnsi="Times New Roman" w:cs="Times New Roman"/>
          <w:color w:val="000000"/>
          <w:sz w:val="24"/>
          <w:szCs w:val="24"/>
        </w:rPr>
        <w:tab/>
        <w:t>авторов,</w:t>
      </w:r>
      <w:r>
        <w:rPr>
          <w:rFonts w:ascii="Times New Roman" w:eastAsia="Times New Roman" w:hAnsi="Times New Roman" w:cs="Times New Roman"/>
          <w:color w:val="000000"/>
          <w:sz w:val="24"/>
          <w:szCs w:val="24"/>
        </w:rPr>
        <w:tab/>
        <w:t>узнавать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уметь</w:t>
      </w:r>
      <w:r>
        <w:rPr>
          <w:rFonts w:ascii="Times New Roman" w:eastAsia="Times New Roman" w:hAnsi="Times New Roman" w:cs="Times New Roman"/>
          <w:color w:val="000000"/>
          <w:sz w:val="24"/>
          <w:szCs w:val="24"/>
        </w:rPr>
        <w:tab/>
        <w:t>объяснять</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таких</w:t>
      </w:r>
      <w:r>
        <w:rPr>
          <w:rFonts w:ascii="Times New Roman" w:eastAsia="Times New Roman" w:hAnsi="Times New Roman" w:cs="Times New Roman"/>
          <w:color w:val="000000"/>
          <w:sz w:val="24"/>
          <w:szCs w:val="24"/>
        </w:rPr>
        <w:tab/>
        <w:t>картин, как «Последний день Помпеи» К. Брюллова, «Боярыня Морозова» и другие картины В. Сурикова, «Бурлаки на Волге» И. Репина;</w:t>
      </w:r>
    </w:p>
    <w:p w:rsidR="00943E38" w:rsidRDefault="001138B0" w:rsidP="00A400D2">
      <w:pPr>
        <w:widowControl w:val="0"/>
        <w:spacing w:line="237"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развитии исторического жанра в творчестве отечественных художников ХХ в.;</w:t>
      </w:r>
      <w:bookmarkStart w:id="319" w:name="_page_693_0"/>
      <w:bookmarkEnd w:id="318"/>
    </w:p>
    <w:p w:rsidR="00943E38" w:rsidRDefault="001138B0" w:rsidP="00A400D2">
      <w:pPr>
        <w:widowControl w:val="0"/>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43E38" w:rsidRDefault="001138B0" w:rsidP="00A400D2">
      <w:pPr>
        <w:widowControl w:val="0"/>
        <w:spacing w:before="2" w:line="234"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-узнавать и называть авторов таких произведений, как «Давид» Микеланджело, «Весна» С. Боттичелли;</w:t>
      </w:r>
    </w:p>
    <w:p w:rsidR="00943E38" w:rsidRDefault="001138B0" w:rsidP="00A400D2">
      <w:pPr>
        <w:widowControl w:val="0"/>
        <w:spacing w:before="12"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43E38" w:rsidRDefault="001138B0" w:rsidP="00A400D2">
      <w:pPr>
        <w:widowControl w:val="0"/>
        <w:tabs>
          <w:tab w:val="left" w:pos="1694"/>
          <w:tab w:val="left" w:pos="3005"/>
          <w:tab w:val="left" w:pos="4964"/>
          <w:tab w:val="left" w:pos="6486"/>
          <w:tab w:val="left" w:pos="7691"/>
          <w:tab w:val="left" w:pos="9532"/>
        </w:tabs>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разработки композиции на выбранную историческую тему (художественный проект):</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сбор</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материала,</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00CC33A4">
        <w:rPr>
          <w:rFonts w:ascii="Times New Roman" w:eastAsia="Times New Roman" w:hAnsi="Times New Roman" w:cs="Times New Roman"/>
          <w:color w:val="000000"/>
          <w:sz w:val="24"/>
          <w:szCs w:val="24"/>
        </w:rPr>
        <w:t xml:space="preserve"> над </w:t>
      </w:r>
      <w:r>
        <w:rPr>
          <w:rFonts w:ascii="Times New Roman" w:eastAsia="Times New Roman" w:hAnsi="Times New Roman" w:cs="Times New Roman"/>
          <w:color w:val="000000"/>
          <w:sz w:val="24"/>
          <w:szCs w:val="24"/>
        </w:rPr>
        <w:t>эскизами,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 над композицией.</w:t>
      </w:r>
    </w:p>
    <w:p w:rsidR="00943E38" w:rsidRDefault="001138B0" w:rsidP="00A400D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Библейские темы в изобразительном искусстве:</w:t>
      </w:r>
    </w:p>
    <w:p w:rsidR="00943E38" w:rsidRDefault="001138B0" w:rsidP="00A400D2">
      <w:pPr>
        <w:widowControl w:val="0"/>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 значении библейских сюжетов в истории культуры и узнавать сюжеты Священной истории в произведениях искусства;</w:t>
      </w:r>
    </w:p>
    <w:p w:rsidR="00943E38" w:rsidRDefault="001138B0" w:rsidP="00A400D2">
      <w:pPr>
        <w:widowControl w:val="0"/>
        <w:spacing w:line="235"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43E38" w:rsidRDefault="001138B0" w:rsidP="00A400D2">
      <w:pPr>
        <w:widowControl w:val="0"/>
        <w:spacing w:before="6"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43E38" w:rsidRDefault="001138B0" w:rsidP="00A400D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 картинах на библейские темы в истории русского искусства;</w:t>
      </w:r>
    </w:p>
    <w:p w:rsidR="00943E38" w:rsidRDefault="001138B0" w:rsidP="00A400D2">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43E38" w:rsidRDefault="001138B0" w:rsidP="00A400D2">
      <w:pPr>
        <w:widowControl w:val="0"/>
        <w:tabs>
          <w:tab w:val="left" w:pos="1713"/>
          <w:tab w:val="left" w:pos="3535"/>
          <w:tab w:val="left" w:pos="3982"/>
          <w:tab w:val="left" w:pos="5461"/>
          <w:tab w:val="left" w:pos="6733"/>
          <w:tab w:val="left" w:pos="7732"/>
          <w:tab w:val="left" w:pos="8802"/>
          <w:tab w:val="left" w:pos="9256"/>
        </w:tabs>
        <w:spacing w:line="24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-иметь</w:t>
      </w:r>
      <w:r>
        <w:rPr>
          <w:rFonts w:ascii="Times New Roman" w:eastAsia="Times New Roman" w:hAnsi="Times New Roman" w:cs="Times New Roman"/>
          <w:color w:val="000000"/>
          <w:sz w:val="24"/>
          <w:szCs w:val="24"/>
        </w:rPr>
        <w:tab/>
        <w:t>представление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см</w:t>
      </w:r>
      <w:r w:rsidR="00A400D2">
        <w:rPr>
          <w:rFonts w:ascii="Times New Roman" w:eastAsia="Times New Roman" w:hAnsi="Times New Roman" w:cs="Times New Roman"/>
          <w:color w:val="000000"/>
          <w:sz w:val="24"/>
          <w:szCs w:val="24"/>
        </w:rPr>
        <w:t>ысловом</w:t>
      </w:r>
      <w:r w:rsidR="00A400D2">
        <w:rPr>
          <w:rFonts w:ascii="Times New Roman" w:eastAsia="Times New Roman" w:hAnsi="Times New Roman" w:cs="Times New Roman"/>
          <w:color w:val="000000"/>
          <w:sz w:val="24"/>
          <w:szCs w:val="24"/>
        </w:rPr>
        <w:tab/>
        <w:t>различии</w:t>
      </w:r>
      <w:r w:rsidR="00A400D2">
        <w:rPr>
          <w:rFonts w:ascii="Times New Roman" w:eastAsia="Times New Roman" w:hAnsi="Times New Roman" w:cs="Times New Roman"/>
          <w:color w:val="000000"/>
          <w:sz w:val="24"/>
          <w:szCs w:val="24"/>
        </w:rPr>
        <w:tab/>
        <w:t>между</w:t>
      </w:r>
      <w:r w:rsidR="00A400D2">
        <w:rPr>
          <w:rFonts w:ascii="Times New Roman" w:eastAsia="Times New Roman" w:hAnsi="Times New Roman" w:cs="Times New Roman"/>
          <w:color w:val="000000"/>
          <w:sz w:val="24"/>
          <w:szCs w:val="24"/>
        </w:rPr>
        <w:tab/>
        <w:t>иконой</w:t>
      </w:r>
      <w:r w:rsidR="00A400D2">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z w:val="24"/>
          <w:szCs w:val="24"/>
        </w:rPr>
        <w:t>картиной на библейские темы;</w:t>
      </w:r>
    </w:p>
    <w:p w:rsidR="00943E38" w:rsidRDefault="001138B0" w:rsidP="00A400D2">
      <w:pPr>
        <w:widowControl w:val="0"/>
        <w:spacing w:line="235" w:lineRule="auto"/>
        <w:ind w:right="5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знания о русской иконописи, о великих русских иконописцах: Андрее Рублёве, Феофане Греке, Дионисии;</w:t>
      </w:r>
    </w:p>
    <w:p w:rsidR="00943E38" w:rsidRDefault="001138B0" w:rsidP="00A400D2">
      <w:pPr>
        <w:widowControl w:val="0"/>
        <w:spacing w:before="2" w:line="235"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 искусство древнерусской иконописи как уникальное и высокое достижение отечественной культуры;</w:t>
      </w:r>
    </w:p>
    <w:p w:rsidR="00943E38" w:rsidRDefault="001138B0" w:rsidP="00A400D2">
      <w:pPr>
        <w:widowControl w:val="0"/>
        <w:spacing w:before="3" w:line="240" w:lineRule="auto"/>
        <w:ind w:right="46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творческий и деятельный характер восприятия произведений искусства на основе художественной культуры зрителя;</w:t>
      </w:r>
    </w:p>
    <w:p w:rsidR="00943E38" w:rsidRDefault="001138B0" w:rsidP="00A400D2">
      <w:pPr>
        <w:widowControl w:val="0"/>
        <w:spacing w:line="235"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рассуждать о месте и значении изобразительного искусства в культуре, в жизни общества, в жизни человека.</w:t>
      </w:r>
    </w:p>
    <w:p w:rsidR="00943E38" w:rsidRDefault="001138B0" w:rsidP="00A400D2">
      <w:pPr>
        <w:widowControl w:val="0"/>
        <w:spacing w:before="5"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2.1.15.4.3.3. Модуль № 3 «Архитектура и дизайн»:</w:t>
      </w:r>
    </w:p>
    <w:p w:rsidR="00943E38" w:rsidRDefault="001138B0" w:rsidP="00A400D2">
      <w:pPr>
        <w:widowControl w:val="0"/>
        <w:tabs>
          <w:tab w:val="left" w:pos="2760"/>
          <w:tab w:val="left" w:pos="4308"/>
          <w:tab w:val="left" w:pos="4731"/>
          <w:tab w:val="left" w:pos="5730"/>
          <w:tab w:val="left" w:pos="6356"/>
          <w:tab w:val="left" w:pos="8320"/>
          <w:tab w:val="left" w:pos="9136"/>
        </w:tabs>
        <w:spacing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архитектуру</w:t>
      </w:r>
      <w:r>
        <w:rPr>
          <w:rFonts w:ascii="Times New Roman" w:eastAsia="Times New Roman" w:hAnsi="Times New Roman" w:cs="Times New Roman"/>
          <w:color w:val="000000"/>
          <w:sz w:val="24"/>
          <w:szCs w:val="24"/>
        </w:rPr>
        <w:tab/>
        <w:t>и</w:t>
      </w:r>
      <w:r w:rsidR="00A400D2">
        <w:rPr>
          <w:rFonts w:ascii="Times New Roman" w:eastAsia="Times New Roman" w:hAnsi="Times New Roman" w:cs="Times New Roman"/>
          <w:color w:val="000000"/>
          <w:sz w:val="24"/>
          <w:szCs w:val="24"/>
        </w:rPr>
        <w:tab/>
        <w:t>дизайн</w:t>
      </w:r>
      <w:r w:rsidR="00A400D2">
        <w:rPr>
          <w:rFonts w:ascii="Times New Roman" w:eastAsia="Times New Roman" w:hAnsi="Times New Roman" w:cs="Times New Roman"/>
          <w:color w:val="000000"/>
          <w:sz w:val="24"/>
          <w:szCs w:val="24"/>
        </w:rPr>
        <w:tab/>
        <w:t>как</w:t>
      </w:r>
      <w:r w:rsidR="00A400D2">
        <w:rPr>
          <w:rFonts w:ascii="Times New Roman" w:eastAsia="Times New Roman" w:hAnsi="Times New Roman" w:cs="Times New Roman"/>
          <w:color w:val="000000"/>
          <w:sz w:val="24"/>
          <w:szCs w:val="24"/>
        </w:rPr>
        <w:tab/>
        <w:t>конструктивные</w:t>
      </w:r>
      <w:r w:rsidR="00A400D2">
        <w:rPr>
          <w:rFonts w:ascii="Times New Roman" w:eastAsia="Times New Roman" w:hAnsi="Times New Roman" w:cs="Times New Roman"/>
          <w:color w:val="000000"/>
          <w:sz w:val="24"/>
          <w:szCs w:val="24"/>
        </w:rPr>
        <w:tab/>
        <w:t xml:space="preserve">виды </w:t>
      </w:r>
      <w:r>
        <w:rPr>
          <w:rFonts w:ascii="Times New Roman" w:eastAsia="Times New Roman" w:hAnsi="Times New Roman" w:cs="Times New Roman"/>
          <w:color w:val="000000"/>
          <w:sz w:val="24"/>
          <w:szCs w:val="24"/>
        </w:rPr>
        <w:t>искусства, то есть искусства художественного построения предметно-пространственной среды жизни людей;</w:t>
      </w:r>
    </w:p>
    <w:p w:rsidR="00943E38" w:rsidRDefault="001138B0" w:rsidP="00A400D2">
      <w:pPr>
        <w:widowControl w:val="0"/>
        <w:tabs>
          <w:tab w:val="left" w:pos="2559"/>
          <w:tab w:val="left" w:pos="3754"/>
          <w:tab w:val="left" w:pos="5785"/>
          <w:tab w:val="left" w:pos="6639"/>
          <w:tab w:val="left" w:pos="8183"/>
          <w:tab w:val="left" w:pos="9023"/>
        </w:tabs>
        <w:spacing w:line="242"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w:t>
      </w:r>
      <w:r w:rsidR="00A400D2">
        <w:rPr>
          <w:rFonts w:ascii="Times New Roman" w:eastAsia="Times New Roman" w:hAnsi="Times New Roman" w:cs="Times New Roman"/>
          <w:color w:val="000000"/>
          <w:sz w:val="24"/>
          <w:szCs w:val="24"/>
        </w:rPr>
        <w:t xml:space="preserve">ть роль архитектуры и дизайна в </w:t>
      </w:r>
      <w:r>
        <w:rPr>
          <w:rFonts w:ascii="Times New Roman" w:eastAsia="Times New Roman" w:hAnsi="Times New Roman" w:cs="Times New Roman"/>
          <w:color w:val="000000"/>
          <w:sz w:val="24"/>
          <w:szCs w:val="24"/>
        </w:rPr>
        <w:t>построении предметно-пространственной среды жизнедеятельности человека;</w:t>
      </w:r>
    </w:p>
    <w:p w:rsidR="00943E38" w:rsidRDefault="001138B0" w:rsidP="00A400D2">
      <w:pPr>
        <w:widowControl w:val="0"/>
        <w:spacing w:line="242" w:lineRule="auto"/>
        <w:ind w:right="48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-рассуждать о влиянии предметно-пространственной среды на чувства, установки и поведение человека;</w:t>
      </w:r>
    </w:p>
    <w:p w:rsidR="00943E38" w:rsidRDefault="001138B0" w:rsidP="00A400D2">
      <w:pPr>
        <w:widowControl w:val="0"/>
        <w:spacing w:line="242" w:lineRule="auto"/>
        <w:ind w:right="8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-рассуждать о том, как предметно-пространственная среда организует деятельность человека и представления о самом себе;</w:t>
      </w:r>
    </w:p>
    <w:p w:rsidR="00943E38" w:rsidRDefault="001138B0" w:rsidP="00A400D2">
      <w:pPr>
        <w:widowControl w:val="0"/>
        <w:tabs>
          <w:tab w:val="left" w:pos="2356"/>
          <w:tab w:val="left" w:pos="3819"/>
          <w:tab w:val="left" w:pos="5514"/>
          <w:tab w:val="left" w:pos="7321"/>
          <w:tab w:val="left" w:pos="8836"/>
        </w:tabs>
        <w:spacing w:line="241"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A400D2">
        <w:rPr>
          <w:rFonts w:ascii="Times New Roman" w:eastAsia="Times New Roman" w:hAnsi="Times New Roman" w:cs="Times New Roman"/>
          <w:color w:val="000000"/>
          <w:sz w:val="24"/>
          <w:szCs w:val="24"/>
        </w:rPr>
        <w:t xml:space="preserve">охранения культурного наследия, </w:t>
      </w:r>
      <w:r>
        <w:rPr>
          <w:rFonts w:ascii="Times New Roman" w:eastAsia="Times New Roman" w:hAnsi="Times New Roman" w:cs="Times New Roman"/>
          <w:color w:val="000000"/>
          <w:sz w:val="24"/>
          <w:szCs w:val="24"/>
        </w:rPr>
        <w:t>выраженного в архитектуре, предметах труда и быта разных эпох.</w:t>
      </w:r>
    </w:p>
    <w:p w:rsidR="00943E38" w:rsidRDefault="001138B0" w:rsidP="00A400D2">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Графический дизайн:</w:t>
      </w:r>
    </w:p>
    <w:p w:rsidR="00943E38" w:rsidRDefault="001138B0" w:rsidP="00A400D2">
      <w:pPr>
        <w:widowControl w:val="0"/>
        <w:spacing w:line="235"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понятие формальной композиции и её значение как основы языка конструктивных искусств;</w:t>
      </w:r>
    </w:p>
    <w:p w:rsidR="00943E38" w:rsidRDefault="001138B0" w:rsidP="00A400D2">
      <w:pPr>
        <w:widowControl w:val="0"/>
        <w:spacing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основные средства – требования к композиции;</w:t>
      </w:r>
    </w:p>
    <w:p w:rsidR="00943E38" w:rsidRDefault="001138B0" w:rsidP="00A400D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перечислять и объяснять основные типы формальной композиции;</w:t>
      </w:r>
    </w:p>
    <w:p w:rsidR="00943E38" w:rsidRDefault="001138B0" w:rsidP="00A400D2">
      <w:pPr>
        <w:widowControl w:val="0"/>
        <w:tabs>
          <w:tab w:val="left" w:pos="2184"/>
          <w:tab w:val="left" w:pos="3555"/>
          <w:tab w:val="left" w:pos="5125"/>
          <w:tab w:val="left" w:pos="6654"/>
          <w:tab w:val="left" w:pos="7177"/>
          <w:tab w:val="left" w:pos="8514"/>
          <w:tab w:val="left" w:pos="8920"/>
        </w:tabs>
        <w:spacing w:line="236" w:lineRule="auto"/>
        <w:ind w:left="57" w:right="-31" w:firstLine="6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различные</w:t>
      </w:r>
      <w:r>
        <w:rPr>
          <w:rFonts w:ascii="Times New Roman" w:eastAsia="Times New Roman" w:hAnsi="Times New Roman" w:cs="Times New Roman"/>
          <w:color w:val="000000"/>
          <w:sz w:val="24"/>
          <w:szCs w:val="24"/>
        </w:rPr>
        <w:tab/>
        <w:t>форма</w:t>
      </w:r>
      <w:r w:rsidR="00A400D2">
        <w:rPr>
          <w:rFonts w:ascii="Times New Roman" w:eastAsia="Times New Roman" w:hAnsi="Times New Roman" w:cs="Times New Roman"/>
          <w:color w:val="000000"/>
          <w:sz w:val="24"/>
          <w:szCs w:val="24"/>
        </w:rPr>
        <w:t>льные</w:t>
      </w:r>
      <w:r w:rsidR="00A400D2">
        <w:rPr>
          <w:rFonts w:ascii="Times New Roman" w:eastAsia="Times New Roman" w:hAnsi="Times New Roman" w:cs="Times New Roman"/>
          <w:color w:val="000000"/>
          <w:sz w:val="24"/>
          <w:szCs w:val="24"/>
        </w:rPr>
        <w:tab/>
        <w:t>композиции</w:t>
      </w:r>
      <w:r w:rsidR="00A400D2">
        <w:rPr>
          <w:rFonts w:ascii="Times New Roman" w:eastAsia="Times New Roman" w:hAnsi="Times New Roman" w:cs="Times New Roman"/>
          <w:color w:val="000000"/>
          <w:sz w:val="24"/>
          <w:szCs w:val="24"/>
        </w:rPr>
        <w:tab/>
        <w:t>на</w:t>
      </w:r>
      <w:r w:rsidR="00A400D2">
        <w:rPr>
          <w:rFonts w:ascii="Times New Roman" w:eastAsia="Times New Roman" w:hAnsi="Times New Roman" w:cs="Times New Roman"/>
          <w:color w:val="000000"/>
          <w:sz w:val="24"/>
          <w:szCs w:val="24"/>
        </w:rPr>
        <w:tab/>
        <w:t>плоскости</w:t>
      </w:r>
      <w:r w:rsidR="00A400D2">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зависимости от поставленных задач;</w:t>
      </w:r>
    </w:p>
    <w:p w:rsidR="00943E38" w:rsidRDefault="001138B0" w:rsidP="00A400D2">
      <w:pPr>
        <w:widowControl w:val="0"/>
        <w:spacing w:line="238" w:lineRule="auto"/>
        <w:ind w:right="5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при творческом построении композиции листа композиционную доминанту; -составлять формальные композиции на выражение в них движения и статики;</w:t>
      </w:r>
      <w:bookmarkStart w:id="320" w:name="_page_695_0"/>
      <w:bookmarkEnd w:id="319"/>
    </w:p>
    <w:p w:rsidR="00943E38" w:rsidRDefault="001138B0" w:rsidP="00A400D2">
      <w:pPr>
        <w:widowControl w:val="0"/>
        <w:spacing w:line="237" w:lineRule="auto"/>
        <w:ind w:left="710" w:right="24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навыки вариативности в ритмической организации листа; -объяснять роль цвета в конструктивных искусствах;</w:t>
      </w:r>
    </w:p>
    <w:p w:rsidR="00943E38" w:rsidRDefault="001138B0" w:rsidP="00A400D2">
      <w:pPr>
        <w:widowControl w:val="0"/>
        <w:spacing w:before="7" w:line="236" w:lineRule="auto"/>
        <w:ind w:left="710" w:right="3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технологию использования цвета в живописи и в конструктивных искусствах; -объяснять выражение «цветовой образ»;</w:t>
      </w:r>
    </w:p>
    <w:p w:rsidR="00943E38" w:rsidRDefault="001138B0" w:rsidP="00A400D2">
      <w:pPr>
        <w:widowControl w:val="0"/>
        <w:spacing w:before="7" w:line="237"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цвет в графических композициях как акцент или доминанту, объединённые одним стилем;</w:t>
      </w:r>
    </w:p>
    <w:p w:rsidR="00943E38" w:rsidRDefault="001138B0" w:rsidP="00A400D2">
      <w:pPr>
        <w:widowControl w:val="0"/>
        <w:spacing w:before="4" w:line="233"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шрифт какграфический рисунок начертания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букв,</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объединённых</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общим</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стилем, отвечающий законам художественной композиции;</w:t>
      </w:r>
    </w:p>
    <w:p w:rsidR="00943E38" w:rsidRDefault="001138B0" w:rsidP="00A400D2">
      <w:pPr>
        <w:widowControl w:val="0"/>
        <w:spacing w:before="10" w:line="24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43E38" w:rsidRDefault="001138B0" w:rsidP="00A400D2">
      <w:pPr>
        <w:widowControl w:val="0"/>
        <w:spacing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печатное слово, типографскую строку в качестве элементов графической композиции;</w:t>
      </w:r>
    </w:p>
    <w:p w:rsidR="00943E38" w:rsidRDefault="001138B0" w:rsidP="00A400D2">
      <w:pPr>
        <w:widowControl w:val="0"/>
        <w:spacing w:before="2"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43E38" w:rsidRDefault="001138B0" w:rsidP="00A400D2">
      <w:pPr>
        <w:widowControl w:val="0"/>
        <w:tabs>
          <w:tab w:val="left" w:pos="1617"/>
          <w:tab w:val="left" w:pos="3735"/>
          <w:tab w:val="left" w:pos="5209"/>
          <w:tab w:val="left" w:pos="7141"/>
          <w:tab w:val="left" w:pos="9561"/>
        </w:tabs>
        <w:spacing w:before="1" w:line="240"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-приобрести творческий опыт построения композиции плаката, поздравительной открытки или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рекламы</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основе</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соединения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 и изображения;</w:t>
      </w:r>
    </w:p>
    <w:p w:rsidR="00943E38" w:rsidRDefault="001138B0" w:rsidP="00A400D2">
      <w:pPr>
        <w:widowControl w:val="0"/>
        <w:tabs>
          <w:tab w:val="left" w:pos="2193"/>
          <w:tab w:val="left" w:pos="4136"/>
          <w:tab w:val="left" w:pos="5432"/>
          <w:tab w:val="left" w:pos="7247"/>
          <w:tab w:val="left" w:pos="9201"/>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об искусстве конструирования книги, диза</w:t>
      </w:r>
      <w:r w:rsidR="00CC33A4">
        <w:rPr>
          <w:rFonts w:ascii="Times New Roman" w:eastAsia="Times New Roman" w:hAnsi="Times New Roman" w:cs="Times New Roman"/>
          <w:color w:val="000000"/>
          <w:sz w:val="24"/>
          <w:szCs w:val="24"/>
        </w:rPr>
        <w:t xml:space="preserve">йне журнала, иметь практический </w:t>
      </w:r>
      <w:r>
        <w:rPr>
          <w:rFonts w:ascii="Times New Roman" w:eastAsia="Times New Roman" w:hAnsi="Times New Roman" w:cs="Times New Roman"/>
          <w:color w:val="000000"/>
          <w:sz w:val="24"/>
          <w:szCs w:val="24"/>
        </w:rPr>
        <w:t>творческий</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образного</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построения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книжного и журнального разворотов в качестве графических композиций.</w:t>
      </w:r>
    </w:p>
    <w:p w:rsidR="00943E38" w:rsidRDefault="001138B0" w:rsidP="00A400D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Социальное значение дизайна и архитектуры как среды жизни человека:</w:t>
      </w:r>
    </w:p>
    <w:p w:rsidR="00943E38" w:rsidRDefault="001138B0" w:rsidP="00A400D2">
      <w:pPr>
        <w:widowControl w:val="0"/>
        <w:spacing w:line="241"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построения объёмно-пространственной композиции как макета архитектурного пространства в реальной жизни;</w:t>
      </w:r>
    </w:p>
    <w:p w:rsidR="00943E38" w:rsidRDefault="001138B0" w:rsidP="00A400D2">
      <w:pPr>
        <w:widowControl w:val="0"/>
        <w:tabs>
          <w:tab w:val="left" w:pos="2410"/>
          <w:tab w:val="left" w:pos="4104"/>
          <w:tab w:val="left" w:pos="5320"/>
          <w:tab w:val="left" w:pos="8669"/>
        </w:tabs>
        <w:spacing w:line="235"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построение</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макета</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пространственно-объёмной</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композиции по его чертежу;</w:t>
      </w:r>
    </w:p>
    <w:p w:rsidR="00943E38" w:rsidRDefault="001138B0" w:rsidP="00A400D2">
      <w:pPr>
        <w:widowControl w:val="0"/>
        <w:tabs>
          <w:tab w:val="left" w:pos="1737"/>
          <w:tab w:val="left" w:pos="2655"/>
          <w:tab w:val="left" w:pos="4325"/>
          <w:tab w:val="left" w:pos="5905"/>
          <w:tab w:val="left" w:pos="7662"/>
          <w:tab w:val="left" w:pos="8478"/>
          <w:tab w:val="left" w:pos="9371"/>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-выявлять структуру различных типов зданий и характеризовать</w:t>
      </w:r>
      <w:r w:rsidR="00A400D2">
        <w:rPr>
          <w:rFonts w:ascii="Times New Roman" w:eastAsia="Times New Roman" w:hAnsi="Times New Roman" w:cs="Times New Roman"/>
          <w:color w:val="000000"/>
          <w:sz w:val="24"/>
          <w:szCs w:val="24"/>
        </w:rPr>
        <w:t xml:space="preserve"> влияние объёмов и их сочетаний </w:t>
      </w:r>
      <w:r>
        <w:rPr>
          <w:rFonts w:ascii="Times New Roman" w:eastAsia="Times New Roman" w:hAnsi="Times New Roman" w:cs="Times New Roman"/>
          <w:color w:val="000000"/>
          <w:sz w:val="24"/>
          <w:szCs w:val="24"/>
        </w:rPr>
        <w:t>на</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образный</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постройки</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влияние на организацию жизнедеятельности людей;</w:t>
      </w:r>
    </w:p>
    <w:p w:rsidR="00943E38" w:rsidRDefault="001138B0" w:rsidP="00A400D2">
      <w:pPr>
        <w:widowControl w:val="0"/>
        <w:spacing w:line="242"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 роли строительного материала в эволюции архитектурных конструкций и изменении облика архитектурных сооружений;</w:t>
      </w:r>
    </w:p>
    <w:p w:rsidR="00943E38" w:rsidRDefault="001138B0" w:rsidP="00A400D2">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архитектуре</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проявляются</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мировоззренческие</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изменения</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 общества и как изменение архитектуры влияет на характер организации и жизнедеятельности людей;</w:t>
      </w:r>
    </w:p>
    <w:p w:rsidR="00943E38" w:rsidRDefault="001138B0" w:rsidP="00A400D2">
      <w:pPr>
        <w:widowControl w:val="0"/>
        <w:tabs>
          <w:tab w:val="left" w:pos="2342"/>
          <w:tab w:val="left" w:pos="3989"/>
          <w:tab w:val="left" w:pos="5065"/>
          <w:tab w:val="left" w:pos="6529"/>
          <w:tab w:val="left" w:pos="8807"/>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изображения</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особенностей архитектурно-художественных стилей разных эпох, выраженных в постройках общественных зданий, храмовой архитектуре и </w:t>
      </w:r>
      <w:r w:rsidR="00CC33A4">
        <w:rPr>
          <w:rFonts w:ascii="Times New Roman" w:eastAsia="Times New Roman" w:hAnsi="Times New Roman" w:cs="Times New Roman"/>
          <w:color w:val="000000"/>
          <w:sz w:val="24"/>
          <w:szCs w:val="24"/>
        </w:rPr>
        <w:t xml:space="preserve">частном </w:t>
      </w:r>
      <w:r>
        <w:rPr>
          <w:rFonts w:ascii="Times New Roman" w:eastAsia="Times New Roman" w:hAnsi="Times New Roman" w:cs="Times New Roman"/>
          <w:color w:val="000000"/>
          <w:sz w:val="24"/>
          <w:szCs w:val="24"/>
        </w:rPr>
        <w:t>строительстве, в организации городской среды;</w:t>
      </w:r>
    </w:p>
    <w:p w:rsidR="00943E38" w:rsidRDefault="001138B0" w:rsidP="00A400D2">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43E38" w:rsidRDefault="001138B0" w:rsidP="00A400D2">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43E38" w:rsidRDefault="001138B0" w:rsidP="00A400D2">
      <w:pPr>
        <w:widowControl w:val="0"/>
        <w:spacing w:line="235"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понятие «городская среда»; рассматривать и объяснять планировку города как способ организации образа жизни людей;</w:t>
      </w:r>
    </w:p>
    <w:p w:rsidR="00943E38" w:rsidRDefault="001138B0" w:rsidP="00A400D2">
      <w:pPr>
        <w:widowControl w:val="0"/>
        <w:spacing w:line="240"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943E38" w:rsidRDefault="001138B0" w:rsidP="00A400D2">
      <w:pPr>
        <w:widowControl w:val="0"/>
        <w:spacing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43E38" w:rsidRDefault="001138B0" w:rsidP="00A400D2">
      <w:pPr>
        <w:widowControl w:val="0"/>
        <w:spacing w:before="5" w:line="22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роль малой архитектуры и архитектурного дизайна в установке связи между</w:t>
      </w:r>
      <w:bookmarkStart w:id="321" w:name="_page_697_0"/>
      <w:bookmarkEnd w:id="320"/>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человеком и архитектурой, в «проживании»</w:t>
      </w:r>
      <w:r w:rsidR="00CC33A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городского пространства;</w:t>
      </w:r>
    </w:p>
    <w:p w:rsidR="00943E38" w:rsidRDefault="001138B0" w:rsidP="00A400D2">
      <w:pPr>
        <w:widowControl w:val="0"/>
        <w:tabs>
          <w:tab w:val="left" w:pos="405"/>
          <w:tab w:val="left" w:pos="1638"/>
          <w:tab w:val="left" w:pos="2943"/>
          <w:tab w:val="left" w:pos="3445"/>
          <w:tab w:val="left" w:pos="3872"/>
          <w:tab w:val="left" w:pos="4428"/>
          <w:tab w:val="left" w:pos="4957"/>
          <w:tab w:val="left" w:pos="6085"/>
          <w:tab w:val="left" w:pos="6622"/>
          <w:tab w:val="left" w:pos="7302"/>
          <w:tab w:val="left" w:pos="8337"/>
          <w:tab w:val="left" w:pos="8755"/>
          <w:tab w:val="left" w:pos="9191"/>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представление</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задачах</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соотношения</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функционального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образного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400D2">
        <w:rPr>
          <w:rFonts w:ascii="Times New Roman" w:eastAsia="Times New Roman" w:hAnsi="Times New Roman" w:cs="Times New Roman"/>
          <w:color w:val="000000"/>
          <w:sz w:val="24"/>
          <w:szCs w:val="24"/>
        </w:rPr>
        <w:t xml:space="preserve"> построении </w:t>
      </w:r>
      <w:r>
        <w:rPr>
          <w:rFonts w:ascii="Times New Roman" w:eastAsia="Times New Roman" w:hAnsi="Times New Roman" w:cs="Times New Roman"/>
          <w:color w:val="000000"/>
          <w:sz w:val="24"/>
          <w:szCs w:val="24"/>
        </w:rPr>
        <w:t>формы</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предметов,</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создаваемых</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людьми,</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 времении характер жизнедеятельности человека в предметах его быта;</w:t>
      </w:r>
    </w:p>
    <w:p w:rsidR="00943E38" w:rsidRDefault="001138B0" w:rsidP="00A400D2">
      <w:pPr>
        <w:widowControl w:val="0"/>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43E38" w:rsidRDefault="001138B0" w:rsidP="00A400D2">
      <w:pPr>
        <w:widowControl w:val="0"/>
        <w:tabs>
          <w:tab w:val="left" w:pos="1867"/>
          <w:tab w:val="left" w:pos="2921"/>
          <w:tab w:val="left" w:pos="4709"/>
          <w:tab w:val="left" w:pos="6901"/>
          <w:tab w:val="left" w:pos="8833"/>
        </w:tabs>
        <w:spacing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творческ</w:t>
      </w:r>
      <w:r w:rsidR="00A400D2">
        <w:rPr>
          <w:rFonts w:ascii="Times New Roman" w:eastAsia="Times New Roman" w:hAnsi="Times New Roman" w:cs="Times New Roman"/>
          <w:color w:val="000000"/>
          <w:sz w:val="24"/>
          <w:szCs w:val="24"/>
        </w:rPr>
        <w:t xml:space="preserve">ого проектирования интерьерного </w:t>
      </w:r>
      <w:r>
        <w:rPr>
          <w:rFonts w:ascii="Times New Roman" w:eastAsia="Times New Roman" w:hAnsi="Times New Roman" w:cs="Times New Roman"/>
          <w:color w:val="000000"/>
          <w:sz w:val="24"/>
          <w:szCs w:val="24"/>
        </w:rPr>
        <w:t>пространства для конкретных задач жизнедеятельности человека;</w:t>
      </w:r>
    </w:p>
    <w:p w:rsidR="00943E38" w:rsidRDefault="001138B0" w:rsidP="00A400D2">
      <w:pPr>
        <w:widowControl w:val="0"/>
        <w:spacing w:line="242" w:lineRule="auto"/>
        <w:ind w:right="58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43E38" w:rsidRDefault="001138B0" w:rsidP="00A400D2">
      <w:pPr>
        <w:widowControl w:val="0"/>
        <w:spacing w:line="242"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об истории костюма в истории разных эпох, характеризовать понятие моды в одежде;</w:t>
      </w:r>
    </w:p>
    <w:p w:rsidR="00943E38" w:rsidRDefault="001138B0" w:rsidP="00A400D2">
      <w:pPr>
        <w:widowControl w:val="0"/>
        <w:tabs>
          <w:tab w:val="left" w:pos="2289"/>
          <w:tab w:val="left" w:pos="3032"/>
          <w:tab w:val="left" w:pos="3545"/>
          <w:tab w:val="left" w:pos="4692"/>
          <w:tab w:val="left" w:pos="6483"/>
          <w:tab w:val="left" w:pos="8118"/>
          <w:tab w:val="left" w:pos="9232"/>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одежде</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проявляются</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социальный</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статус</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 его ценностные ориентации, мировоззренческие идеалы и характер деятельности;</w:t>
      </w:r>
    </w:p>
    <w:p w:rsidR="00943E38" w:rsidRDefault="001138B0" w:rsidP="00A400D2">
      <w:pPr>
        <w:widowControl w:val="0"/>
        <w:spacing w:line="242" w:lineRule="auto"/>
        <w:ind w:right="5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конструкции костюма и применении законов композиции в проектировании одежды, ансамбле в костюме;</w:t>
      </w:r>
    </w:p>
    <w:p w:rsidR="00943E38" w:rsidRDefault="001138B0" w:rsidP="00A400D2">
      <w:pPr>
        <w:widowControl w:val="0"/>
        <w:tabs>
          <w:tab w:val="left" w:pos="1634"/>
          <w:tab w:val="left" w:pos="3058"/>
          <w:tab w:val="left" w:pos="3430"/>
          <w:tab w:val="left" w:pos="4993"/>
          <w:tab w:val="left" w:pos="6642"/>
          <w:tab w:val="left" w:pos="8224"/>
          <w:tab w:val="left" w:pos="9090"/>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рассуждать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характерных</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особенностях</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современной</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моды,</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сравнивать функциональные особенности современной одежды с традиционными функциями одеждыпрошлых эпох;</w:t>
      </w:r>
    </w:p>
    <w:p w:rsidR="00943E38" w:rsidRDefault="001138B0" w:rsidP="00A400D2">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43E38" w:rsidRDefault="001138B0" w:rsidP="00A400D2">
      <w:pPr>
        <w:widowControl w:val="0"/>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43E38" w:rsidRDefault="001138B0" w:rsidP="00A400D2">
      <w:pPr>
        <w:widowControl w:val="0"/>
        <w:spacing w:line="235"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2.1.15.4.3.4. Модуль № 4 «Изображение в синтетических, экранных видах искусства и художественная фотография» (вариативный):</w:t>
      </w:r>
    </w:p>
    <w:p w:rsidR="00943E38" w:rsidRDefault="001138B0" w:rsidP="00A400D2">
      <w:pPr>
        <w:widowControl w:val="0"/>
        <w:tabs>
          <w:tab w:val="left" w:pos="396"/>
          <w:tab w:val="left" w:pos="1647"/>
          <w:tab w:val="left" w:pos="2077"/>
          <w:tab w:val="left" w:pos="3956"/>
          <w:tab w:val="left" w:pos="5185"/>
          <w:tab w:val="left" w:pos="5677"/>
          <w:tab w:val="left" w:pos="7685"/>
          <w:tab w:val="left" w:pos="8615"/>
          <w:tab w:val="left" w:pos="9301"/>
          <w:tab w:val="left" w:pos="9633"/>
        </w:tabs>
        <w:spacing w:before="2" w:line="238"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синтетической</w:t>
      </w:r>
      <w:r w:rsidR="000C6866">
        <w:rPr>
          <w:rFonts w:ascii="Times New Roman" w:eastAsia="Times New Roman" w:hAnsi="Times New Roman" w:cs="Times New Roman"/>
          <w:color w:val="000000"/>
          <w:sz w:val="24"/>
          <w:szCs w:val="24"/>
        </w:rPr>
        <w:t xml:space="preserve"> природе </w:t>
      </w:r>
      <w:r>
        <w:rPr>
          <w:rFonts w:ascii="Times New Roman" w:eastAsia="Times New Roman" w:hAnsi="Times New Roman" w:cs="Times New Roman"/>
          <w:color w:val="000000"/>
          <w:sz w:val="24"/>
          <w:szCs w:val="24"/>
        </w:rPr>
        <w:t>–</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коллективности</w:t>
      </w:r>
      <w:r w:rsidR="000C6866">
        <w:rPr>
          <w:rFonts w:ascii="Times New Roman" w:eastAsia="Times New Roman" w:hAnsi="Times New Roman" w:cs="Times New Roman"/>
          <w:color w:val="000000"/>
          <w:sz w:val="24"/>
          <w:szCs w:val="24"/>
        </w:rPr>
        <w:t xml:space="preserve"> творческого </w:t>
      </w:r>
      <w:r>
        <w:rPr>
          <w:rFonts w:ascii="Times New Roman" w:eastAsia="Times New Roman" w:hAnsi="Times New Roman" w:cs="Times New Roman"/>
          <w:color w:val="000000"/>
          <w:sz w:val="24"/>
          <w:szCs w:val="24"/>
        </w:rPr>
        <w:t>процесса 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синтетических искусствах, синтезирующих выразительные </w:t>
      </w:r>
      <w:r w:rsidR="000C6866">
        <w:rPr>
          <w:rFonts w:ascii="Times New Roman" w:eastAsia="Times New Roman" w:hAnsi="Times New Roman" w:cs="Times New Roman"/>
          <w:color w:val="000000"/>
          <w:sz w:val="24"/>
          <w:szCs w:val="24"/>
        </w:rPr>
        <w:t xml:space="preserve">средства </w:t>
      </w:r>
      <w:r>
        <w:rPr>
          <w:rFonts w:ascii="Times New Roman" w:eastAsia="Times New Roman" w:hAnsi="Times New Roman" w:cs="Times New Roman"/>
          <w:color w:val="000000"/>
          <w:sz w:val="24"/>
          <w:szCs w:val="24"/>
        </w:rPr>
        <w:t>разных</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видов художественного творчества;</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-понимать и характеризовать роль визуального образа в синтетических искусствах;</w:t>
      </w:r>
    </w:p>
    <w:p w:rsidR="00943E38" w:rsidRDefault="001138B0" w:rsidP="00A400D2">
      <w:pPr>
        <w:widowControl w:val="0"/>
        <w:spacing w:line="235"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43E38" w:rsidRDefault="001138B0" w:rsidP="00A400D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Художник и искусство театра:</w:t>
      </w:r>
    </w:p>
    <w:p w:rsidR="00943E38" w:rsidRDefault="001138B0" w:rsidP="00A400D2">
      <w:pPr>
        <w:widowControl w:val="0"/>
        <w:spacing w:line="242"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об истории развития театра и жанровом многообразии театральных представлений;</w:t>
      </w:r>
    </w:p>
    <w:p w:rsidR="00943E38" w:rsidRDefault="001138B0" w:rsidP="00A400D2">
      <w:pPr>
        <w:widowControl w:val="0"/>
        <w:spacing w:line="241"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 роли художника и видах профессиональной художнической деятельности в современном театре;</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сценографии и символическом характере сценического образа;</w:t>
      </w:r>
    </w:p>
    <w:p w:rsidR="00943E38" w:rsidRDefault="001138B0" w:rsidP="00A400D2">
      <w:pPr>
        <w:widowControl w:val="0"/>
        <w:tabs>
          <w:tab w:val="left" w:pos="1823"/>
          <w:tab w:val="left" w:pos="3452"/>
          <w:tab w:val="left" w:pos="5527"/>
          <w:tab w:val="left" w:pos="6967"/>
          <w:tab w:val="left" w:pos="7999"/>
          <w:tab w:val="left" w:pos="8664"/>
          <w:tab w:val="left" w:pos="952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различие между бытовым костюмом в жизни и сц</w:t>
      </w:r>
      <w:r w:rsidR="000C6866">
        <w:rPr>
          <w:rFonts w:ascii="Times New Roman" w:eastAsia="Times New Roman" w:hAnsi="Times New Roman" w:cs="Times New Roman"/>
          <w:color w:val="000000"/>
          <w:sz w:val="24"/>
          <w:szCs w:val="24"/>
        </w:rPr>
        <w:t xml:space="preserve">еническим костюмом театрального </w:t>
      </w:r>
      <w:r>
        <w:rPr>
          <w:rFonts w:ascii="Times New Roman" w:eastAsia="Times New Roman" w:hAnsi="Times New Roman" w:cs="Times New Roman"/>
          <w:color w:val="000000"/>
          <w:sz w:val="24"/>
          <w:szCs w:val="24"/>
        </w:rPr>
        <w:t>персонажа,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воплощающим</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героя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его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эпохув единстве всего стилистического образа спектакля;</w:t>
      </w:r>
    </w:p>
    <w:p w:rsidR="00943E38" w:rsidRDefault="001138B0" w:rsidP="00A400D2">
      <w:pPr>
        <w:widowControl w:val="0"/>
        <w:tabs>
          <w:tab w:val="left" w:pos="2213"/>
          <w:tab w:val="left" w:pos="4520"/>
          <w:tab w:val="left" w:pos="5461"/>
          <w:tab w:val="left" w:pos="7391"/>
          <w:tab w:val="left" w:pos="9148"/>
        </w:tabs>
        <w:spacing w:line="237"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w:t>
      </w:r>
      <w:r w:rsidR="00A400D2">
        <w:rPr>
          <w:rFonts w:ascii="Times New Roman" w:eastAsia="Times New Roman" w:hAnsi="Times New Roman" w:cs="Times New Roman"/>
          <w:color w:val="000000"/>
          <w:sz w:val="24"/>
          <w:szCs w:val="24"/>
        </w:rPr>
        <w:t xml:space="preserve">ставление о творчестве наиболее </w:t>
      </w:r>
      <w:r>
        <w:rPr>
          <w:rFonts w:ascii="Times New Roman" w:eastAsia="Times New Roman" w:hAnsi="Times New Roman" w:cs="Times New Roman"/>
          <w:color w:val="000000"/>
          <w:sz w:val="24"/>
          <w:szCs w:val="24"/>
        </w:rPr>
        <w:t>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43E38" w:rsidRDefault="001138B0" w:rsidP="00A400D2">
      <w:pPr>
        <w:widowControl w:val="0"/>
        <w:tabs>
          <w:tab w:val="left" w:pos="1795"/>
          <w:tab w:val="left" w:pos="3615"/>
          <w:tab w:val="left" w:pos="4536"/>
          <w:tab w:val="left" w:pos="5915"/>
          <w:tab w:val="left" w:pos="7162"/>
          <w:tab w:val="left" w:pos="8887"/>
        </w:tabs>
        <w:spacing w:line="238"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практический</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создания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эскизов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оформления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спектакля по выбранной пьесе, иметь применять полученные знания при постановке школьного спектакля;</w:t>
      </w:r>
    </w:p>
    <w:p w:rsidR="00943E38" w:rsidRDefault="001138B0" w:rsidP="00A400D2">
      <w:pPr>
        <w:widowControl w:val="0"/>
        <w:spacing w:line="23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943E38" w:rsidRDefault="001138B0" w:rsidP="00A400D2">
      <w:pPr>
        <w:widowControl w:val="0"/>
        <w:spacing w:line="239" w:lineRule="auto"/>
        <w:ind w:right="14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w:t>
      </w:r>
      <w:bookmarkStart w:id="322" w:name="_page_699_0"/>
      <w:bookmarkEnd w:id="321"/>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культурой</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восприятия</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произведений</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художественного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творчества и понимания их значения в интерпретации явлений жизни.</w:t>
      </w:r>
    </w:p>
    <w:p w:rsidR="00943E38" w:rsidRDefault="001138B0" w:rsidP="00A400D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Художественная фотография:</w:t>
      </w:r>
    </w:p>
    <w:p w:rsidR="00943E38" w:rsidRDefault="001138B0" w:rsidP="00A400D2">
      <w:pPr>
        <w:widowControl w:val="0"/>
        <w:spacing w:line="241"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43E38" w:rsidRDefault="001138B0" w:rsidP="00A400D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объяснять понятия «длительность экспозиции», «выдержка», «диафрагма»;</w:t>
      </w:r>
    </w:p>
    <w:p w:rsidR="00943E38" w:rsidRDefault="001138B0" w:rsidP="00A400D2">
      <w:pPr>
        <w:widowControl w:val="0"/>
        <w:tabs>
          <w:tab w:val="left" w:pos="1809"/>
          <w:tab w:val="left" w:pos="2981"/>
          <w:tab w:val="left" w:pos="5332"/>
          <w:tab w:val="left" w:pos="5879"/>
          <w:tab w:val="left" w:pos="7355"/>
          <w:tab w:val="left" w:pos="8876"/>
        </w:tabs>
        <w:spacing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навыки</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фотогр</w:t>
      </w:r>
      <w:r w:rsidR="00A400D2">
        <w:rPr>
          <w:rFonts w:ascii="Times New Roman" w:eastAsia="Times New Roman" w:hAnsi="Times New Roman" w:cs="Times New Roman"/>
          <w:color w:val="000000"/>
          <w:sz w:val="24"/>
          <w:szCs w:val="24"/>
        </w:rPr>
        <w:t xml:space="preserve">афирования и обработки цифровых </w:t>
      </w:r>
      <w:r>
        <w:rPr>
          <w:rFonts w:ascii="Times New Roman" w:eastAsia="Times New Roman" w:hAnsi="Times New Roman" w:cs="Times New Roman"/>
          <w:color w:val="000000"/>
          <w:sz w:val="24"/>
          <w:szCs w:val="24"/>
        </w:rPr>
        <w:t>фотографий</w:t>
      </w:r>
      <w:r w:rsidR="00A400D2">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помощью компьютерных графических редакторов;</w:t>
      </w:r>
    </w:p>
    <w:p w:rsidR="00943E38" w:rsidRDefault="001138B0" w:rsidP="00A400D2">
      <w:pPr>
        <w:widowControl w:val="0"/>
        <w:tabs>
          <w:tab w:val="left" w:pos="2337"/>
          <w:tab w:val="left" w:pos="3085"/>
          <w:tab w:val="left" w:pos="4335"/>
          <w:tab w:val="left" w:pos="6212"/>
          <w:tab w:val="left" w:pos="8404"/>
          <w:tab w:val="left" w:pos="9558"/>
        </w:tabs>
        <w:spacing w:before="3" w:line="240"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объяснять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фотографий</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«Родиноведения» С.М</w:t>
      </w:r>
      <w:r w:rsidR="000C6866">
        <w:rPr>
          <w:rFonts w:ascii="Times New Roman" w:eastAsia="Times New Roman" w:hAnsi="Times New Roman" w:cs="Times New Roman"/>
          <w:color w:val="000000"/>
          <w:sz w:val="24"/>
          <w:szCs w:val="24"/>
        </w:rPr>
        <w:t xml:space="preserve">. Прокудина-Горского для </w:t>
      </w:r>
      <w:r>
        <w:rPr>
          <w:rFonts w:ascii="Times New Roman" w:eastAsia="Times New Roman" w:hAnsi="Times New Roman" w:cs="Times New Roman"/>
          <w:color w:val="000000"/>
          <w:sz w:val="24"/>
          <w:szCs w:val="24"/>
        </w:rPr>
        <w:t xml:space="preserve">современных представлений об </w:t>
      </w:r>
      <w:r w:rsidR="000C6866">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стории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 в нашей стране;</w:t>
      </w:r>
    </w:p>
    <w:p w:rsidR="00943E38" w:rsidRDefault="001138B0" w:rsidP="00A400D2">
      <w:pPr>
        <w:widowControl w:val="0"/>
        <w:spacing w:before="3" w:line="235" w:lineRule="auto"/>
        <w:ind w:left="6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 характеризовать различные жанры художественной фотографии; -объяснять роль света как художественного средства в искусстве фотографии;</w:t>
      </w:r>
    </w:p>
    <w:p w:rsidR="00943E38" w:rsidRDefault="001138B0" w:rsidP="00A400D2">
      <w:pPr>
        <w:widowControl w:val="0"/>
        <w:tabs>
          <w:tab w:val="left" w:pos="2551"/>
          <w:tab w:val="left" w:pos="4347"/>
          <w:tab w:val="left" w:pos="5202"/>
          <w:tab w:val="left" w:pos="7078"/>
          <w:tab w:val="left" w:pos="7924"/>
          <w:tab w:val="left" w:pos="8898"/>
        </w:tabs>
        <w:spacing w:before="7"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как в художественной фотографии проявляются средства выразительности изобразительно</w:t>
      </w:r>
      <w:r w:rsidR="00A400D2">
        <w:rPr>
          <w:rFonts w:ascii="Times New Roman" w:eastAsia="Times New Roman" w:hAnsi="Times New Roman" w:cs="Times New Roman"/>
          <w:color w:val="000000"/>
          <w:sz w:val="24"/>
          <w:szCs w:val="24"/>
        </w:rPr>
        <w:t xml:space="preserve">го искусства, и стремиться к их </w:t>
      </w:r>
      <w:r>
        <w:rPr>
          <w:rFonts w:ascii="Times New Roman" w:eastAsia="Times New Roman" w:hAnsi="Times New Roman" w:cs="Times New Roman"/>
          <w:color w:val="000000"/>
          <w:sz w:val="24"/>
          <w:szCs w:val="24"/>
        </w:rPr>
        <w:t>применению в своей практике фотографирования;</w:t>
      </w:r>
    </w:p>
    <w:p w:rsidR="00943E38" w:rsidRDefault="001138B0" w:rsidP="00A400D2">
      <w:pPr>
        <w:widowControl w:val="0"/>
        <w:spacing w:line="237"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43E38" w:rsidRDefault="001138B0" w:rsidP="00A400D2">
      <w:pPr>
        <w:widowControl w:val="0"/>
        <w:tabs>
          <w:tab w:val="left" w:pos="1764"/>
          <w:tab w:val="left" w:pos="2715"/>
          <w:tab w:val="left" w:pos="4390"/>
          <w:tab w:val="left" w:pos="5544"/>
          <w:tab w:val="left" w:pos="6099"/>
          <w:tab w:val="left" w:pos="9167"/>
        </w:tabs>
        <w:spacing w:before="5" w:line="233"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применения</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знаний</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художественно-образных</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критериях к композиции кадра при самостоятельном фотографировании окружающей жизни;</w:t>
      </w:r>
    </w:p>
    <w:p w:rsidR="00943E38" w:rsidRDefault="001138B0" w:rsidP="00A400D2">
      <w:pPr>
        <w:widowControl w:val="0"/>
        <w:spacing w:before="12" w:line="235"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-обретать опыт художественного наблюдения жизни, развивая познавательный интерес и внимание к окружающему миру, к людям;</w:t>
      </w:r>
    </w:p>
    <w:p w:rsidR="00943E38" w:rsidRDefault="001138B0" w:rsidP="00A400D2">
      <w:pPr>
        <w:widowControl w:val="0"/>
        <w:spacing w:before="7"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43E38" w:rsidRDefault="001138B0" w:rsidP="00A400D2">
      <w:pPr>
        <w:widowControl w:val="0"/>
        <w:tabs>
          <w:tab w:val="left" w:pos="2203"/>
          <w:tab w:val="left" w:pos="3619"/>
          <w:tab w:val="left" w:pos="5489"/>
          <w:tab w:val="left" w:pos="6673"/>
          <w:tab w:val="left" w:pos="7595"/>
        </w:tabs>
        <w:spacing w:line="235"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репортажного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жанра,</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роли</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журналистов-фотографов в истории ХХ в. и современном мире;</w:t>
      </w:r>
    </w:p>
    <w:p w:rsidR="00943E38" w:rsidRDefault="001138B0" w:rsidP="00A400D2">
      <w:pPr>
        <w:widowControl w:val="0"/>
        <w:tabs>
          <w:tab w:val="left" w:pos="1973"/>
          <w:tab w:val="left" w:pos="4056"/>
          <w:tab w:val="left" w:pos="4757"/>
          <w:tab w:val="left" w:pos="7030"/>
          <w:tab w:val="left" w:pos="9004"/>
          <w:tab w:val="left" w:pos="9770"/>
        </w:tabs>
        <w:spacing w:before="9"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представление</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фототворчестве</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 Родченко,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 как его фотографии выражают образ эпохи, его авторскую позицию, и о влиянии его фотографий на стиль эпохи;</w:t>
      </w:r>
    </w:p>
    <w:p w:rsidR="00A400D2" w:rsidRDefault="001138B0" w:rsidP="00A400D2">
      <w:pPr>
        <w:widowControl w:val="0"/>
        <w:tabs>
          <w:tab w:val="left" w:pos="7655"/>
        </w:tabs>
        <w:spacing w:before="2" w:line="237" w:lineRule="auto"/>
        <w:ind w:left="708" w:right="142"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-иметь навыки компьютерной обработки и преобразования фотографий. </w:t>
      </w:r>
    </w:p>
    <w:p w:rsidR="00943E38" w:rsidRDefault="001138B0" w:rsidP="00A400D2">
      <w:pPr>
        <w:widowControl w:val="0"/>
        <w:spacing w:before="2" w:line="237" w:lineRule="auto"/>
        <w:ind w:left="708" w:right="2085"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Изображение и искусство кино:</w:t>
      </w:r>
    </w:p>
    <w:p w:rsidR="00943E38" w:rsidRDefault="001138B0" w:rsidP="00A400D2">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об этапах в истории кино и его эволюции как искусства;</w:t>
      </w:r>
    </w:p>
    <w:p w:rsidR="00943E38" w:rsidRDefault="001138B0" w:rsidP="00A400D2">
      <w:pPr>
        <w:widowControl w:val="0"/>
        <w:spacing w:line="233"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объяснять, почему экранное время и всё изображаемое в фильме, являясь условностью, формирует улюдей восприятие реального мира;</w:t>
      </w:r>
    </w:p>
    <w:p w:rsidR="00943E38" w:rsidRDefault="001138B0" w:rsidP="00A400D2">
      <w:pPr>
        <w:widowControl w:val="0"/>
        <w:spacing w:before="10" w:line="241"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об экранных искусствах как монтаже композиционно построенных кадров;</w:t>
      </w:r>
    </w:p>
    <w:p w:rsidR="00943E38" w:rsidRDefault="001138B0" w:rsidP="00A400D2">
      <w:pPr>
        <w:widowControl w:val="0"/>
        <w:tabs>
          <w:tab w:val="left" w:pos="1767"/>
          <w:tab w:val="left" w:pos="2329"/>
          <w:tab w:val="left" w:pos="3858"/>
          <w:tab w:val="left" w:pos="4404"/>
          <w:tab w:val="left" w:pos="5216"/>
          <w:tab w:val="left" w:pos="6440"/>
          <w:tab w:val="left" w:pos="7552"/>
        </w:tabs>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-знать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объяснять,</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чём</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состоит</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работа</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художника-постановщика и специалистов его команды художников в период подготовки и съёмки игрового фильма;</w:t>
      </w:r>
    </w:p>
    <w:p w:rsidR="00943E38" w:rsidRDefault="001138B0" w:rsidP="00A400D2">
      <w:pPr>
        <w:widowControl w:val="0"/>
        <w:spacing w:before="1"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роль видео в современной бытовой культуре;</w:t>
      </w:r>
    </w:p>
    <w:p w:rsidR="00943E38" w:rsidRDefault="001138B0" w:rsidP="00A400D2">
      <w:pPr>
        <w:widowControl w:val="0"/>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-приобрести опыт создания видеоролика, осваивать основные этапы создания видеоролика и планировать свою работупо созданию видеоролика;</w:t>
      </w:r>
    </w:p>
    <w:p w:rsidR="00943E38" w:rsidRDefault="001138B0" w:rsidP="00A400D2">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различие задач при создании видеороликов разных жанров: видеорепортажа, игровогокороткометражного фильма,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социальной рекламы, анимационного фильма,</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музыкального клипа, документального фильма;</w:t>
      </w:r>
    </w:p>
    <w:p w:rsidR="00943E38" w:rsidRDefault="001138B0" w:rsidP="00A400D2">
      <w:pPr>
        <w:widowControl w:val="0"/>
        <w:spacing w:line="235"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 начальные навыки практической работы по видеомонтажу на основе соответствующих компьютерных программ;</w:t>
      </w:r>
    </w:p>
    <w:p w:rsidR="00943E38" w:rsidRDefault="001138B0" w:rsidP="00A400D2">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-обрести навык критического осмысления качества снятых роликов;</w:t>
      </w:r>
    </w:p>
    <w:p w:rsidR="00943E38" w:rsidRDefault="001138B0" w:rsidP="00A400D2">
      <w:pPr>
        <w:widowControl w:val="0"/>
        <w:spacing w:line="242"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43E38" w:rsidRDefault="001138B0" w:rsidP="00A400D2">
      <w:pPr>
        <w:widowControl w:val="0"/>
        <w:tabs>
          <w:tab w:val="left" w:pos="1658"/>
          <w:tab w:val="left" w:pos="2444"/>
          <w:tab w:val="left" w:pos="3562"/>
          <w:tab w:val="left" w:pos="5670"/>
          <w:tab w:val="left" w:pos="6668"/>
          <w:tab w:val="left" w:pos="7129"/>
          <w:tab w:val="left" w:pos="8236"/>
          <w:tab w:val="left" w:pos="8893"/>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w:t>
      </w:r>
      <w:r>
        <w:rPr>
          <w:rFonts w:ascii="Times New Roman" w:eastAsia="Times New Roman" w:hAnsi="Times New Roman" w:cs="Times New Roman"/>
          <w:color w:val="000000"/>
          <w:sz w:val="24"/>
          <w:szCs w:val="24"/>
        </w:rPr>
        <w:tab/>
        <w:t>опыт</w:t>
      </w:r>
      <w:r>
        <w:rPr>
          <w:rFonts w:ascii="Times New Roman" w:eastAsia="Times New Roman" w:hAnsi="Times New Roman" w:cs="Times New Roman"/>
          <w:color w:val="000000"/>
          <w:sz w:val="24"/>
          <w:szCs w:val="24"/>
        </w:rPr>
        <w:tab/>
        <w:t>анализа</w:t>
      </w:r>
      <w:r>
        <w:rPr>
          <w:rFonts w:ascii="Times New Roman" w:eastAsia="Times New Roman" w:hAnsi="Times New Roman" w:cs="Times New Roman"/>
          <w:color w:val="000000"/>
          <w:sz w:val="24"/>
          <w:szCs w:val="24"/>
        </w:rPr>
        <w:tab/>
        <w:t>худож</w:t>
      </w:r>
      <w:r w:rsidR="00A400D2">
        <w:rPr>
          <w:rFonts w:ascii="Times New Roman" w:eastAsia="Times New Roman" w:hAnsi="Times New Roman" w:cs="Times New Roman"/>
          <w:color w:val="000000"/>
          <w:sz w:val="24"/>
          <w:szCs w:val="24"/>
        </w:rPr>
        <w:t>ественного</w:t>
      </w:r>
      <w:r w:rsidR="00A400D2">
        <w:rPr>
          <w:rFonts w:ascii="Times New Roman" w:eastAsia="Times New Roman" w:hAnsi="Times New Roman" w:cs="Times New Roman"/>
          <w:color w:val="000000"/>
          <w:sz w:val="24"/>
          <w:szCs w:val="24"/>
        </w:rPr>
        <w:tab/>
        <w:t>образа</w:t>
      </w:r>
      <w:r w:rsidR="00A400D2">
        <w:rPr>
          <w:rFonts w:ascii="Times New Roman" w:eastAsia="Times New Roman" w:hAnsi="Times New Roman" w:cs="Times New Roman"/>
          <w:color w:val="000000"/>
          <w:sz w:val="24"/>
          <w:szCs w:val="24"/>
        </w:rPr>
        <w:tab/>
        <w:t>и</w:t>
      </w:r>
      <w:r w:rsidR="00A400D2">
        <w:rPr>
          <w:rFonts w:ascii="Times New Roman" w:eastAsia="Times New Roman" w:hAnsi="Times New Roman" w:cs="Times New Roman"/>
          <w:color w:val="000000"/>
          <w:sz w:val="24"/>
          <w:szCs w:val="24"/>
        </w:rPr>
        <w:tab/>
        <w:t>средств</w:t>
      </w:r>
      <w:r w:rsidR="00A400D2">
        <w:rPr>
          <w:rFonts w:ascii="Times New Roman" w:eastAsia="Times New Roman" w:hAnsi="Times New Roman" w:cs="Times New Roman"/>
          <w:color w:val="000000"/>
          <w:sz w:val="24"/>
          <w:szCs w:val="24"/>
        </w:rPr>
        <w:tab/>
        <w:t xml:space="preserve">его </w:t>
      </w:r>
      <w:r>
        <w:rPr>
          <w:rFonts w:ascii="Times New Roman" w:eastAsia="Times New Roman" w:hAnsi="Times New Roman" w:cs="Times New Roman"/>
          <w:color w:val="000000"/>
          <w:sz w:val="24"/>
          <w:szCs w:val="24"/>
        </w:rPr>
        <w:t>достиженияв лучших отечественных мультфильмах; осознавать многообразие подходов, поэзию и уникальность художественных образов отечественной мультипликации;</w:t>
      </w:r>
      <w:bookmarkStart w:id="323" w:name="_page_701_0"/>
      <w:bookmarkEnd w:id="322"/>
    </w:p>
    <w:p w:rsidR="00943E38" w:rsidRDefault="001138B0" w:rsidP="00A400D2">
      <w:pPr>
        <w:widowControl w:val="0"/>
        <w:tabs>
          <w:tab w:val="left" w:pos="2108"/>
          <w:tab w:val="left" w:pos="2938"/>
          <w:tab w:val="left" w:pos="4163"/>
          <w:tab w:val="left" w:pos="5984"/>
          <w:tab w:val="left" w:pos="7360"/>
          <w:tab w:val="left" w:pos="7904"/>
          <w:tab w:val="left" w:pos="9404"/>
        </w:tabs>
        <w:spacing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-осваивать</w:t>
      </w:r>
      <w:r>
        <w:rPr>
          <w:rFonts w:ascii="Times New Roman" w:eastAsia="Times New Roman" w:hAnsi="Times New Roman" w:cs="Times New Roman"/>
          <w:color w:val="000000"/>
          <w:sz w:val="24"/>
          <w:szCs w:val="24"/>
        </w:rPr>
        <w:tab/>
        <w:t>опыт</w:t>
      </w:r>
      <w:r>
        <w:rPr>
          <w:rFonts w:ascii="Times New Roman" w:eastAsia="Times New Roman" w:hAnsi="Times New Roman" w:cs="Times New Roman"/>
          <w:color w:val="000000"/>
          <w:sz w:val="24"/>
          <w:szCs w:val="24"/>
        </w:rPr>
        <w:tab/>
        <w:t>создания</w:t>
      </w:r>
      <w:r>
        <w:rPr>
          <w:rFonts w:ascii="Times New Roman" w:eastAsia="Times New Roman" w:hAnsi="Times New Roman" w:cs="Times New Roman"/>
          <w:color w:val="000000"/>
          <w:sz w:val="24"/>
          <w:szCs w:val="24"/>
        </w:rPr>
        <w:tab/>
        <w:t>ко</w:t>
      </w:r>
      <w:r w:rsidR="00A400D2">
        <w:rPr>
          <w:rFonts w:ascii="Times New Roman" w:eastAsia="Times New Roman" w:hAnsi="Times New Roman" w:cs="Times New Roman"/>
          <w:color w:val="000000"/>
          <w:sz w:val="24"/>
          <w:szCs w:val="24"/>
        </w:rPr>
        <w:t>мпьютерной</w:t>
      </w:r>
      <w:r w:rsidR="00A400D2">
        <w:rPr>
          <w:rFonts w:ascii="Times New Roman" w:eastAsia="Times New Roman" w:hAnsi="Times New Roman" w:cs="Times New Roman"/>
          <w:color w:val="000000"/>
          <w:sz w:val="24"/>
          <w:szCs w:val="24"/>
        </w:rPr>
        <w:tab/>
        <w:t>анимации</w:t>
      </w:r>
      <w:r w:rsidR="00A400D2">
        <w:rPr>
          <w:rFonts w:ascii="Times New Roman" w:eastAsia="Times New Roman" w:hAnsi="Times New Roman" w:cs="Times New Roman"/>
          <w:color w:val="000000"/>
          <w:sz w:val="24"/>
          <w:szCs w:val="24"/>
        </w:rPr>
        <w:tab/>
        <w:t>в</w:t>
      </w:r>
      <w:r w:rsidR="00A400D2">
        <w:rPr>
          <w:rFonts w:ascii="Times New Roman" w:eastAsia="Times New Roman" w:hAnsi="Times New Roman" w:cs="Times New Roman"/>
          <w:color w:val="000000"/>
          <w:sz w:val="24"/>
          <w:szCs w:val="24"/>
        </w:rPr>
        <w:tab/>
        <w:t xml:space="preserve">выбранной </w:t>
      </w:r>
      <w:r>
        <w:rPr>
          <w:rFonts w:ascii="Times New Roman" w:eastAsia="Times New Roman" w:hAnsi="Times New Roman" w:cs="Times New Roman"/>
          <w:color w:val="000000"/>
          <w:sz w:val="24"/>
          <w:szCs w:val="24"/>
        </w:rPr>
        <w:t>технике и в соответствующей компьютерной программе;</w:t>
      </w:r>
    </w:p>
    <w:p w:rsidR="00943E38" w:rsidRDefault="001138B0" w:rsidP="00A400D2">
      <w:pPr>
        <w:widowControl w:val="0"/>
        <w:spacing w:before="2" w:line="234"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опыт совместной творческой коллективной работы по созданию анимационного фильма.</w:t>
      </w:r>
    </w:p>
    <w:p w:rsidR="00943E38" w:rsidRDefault="001138B0" w:rsidP="00A400D2">
      <w:pPr>
        <w:widowControl w:val="0"/>
        <w:spacing w:before="9"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Изобразительное искусство на телевидении:</w:t>
      </w:r>
    </w:p>
    <w:p w:rsidR="00943E38" w:rsidRDefault="001138B0" w:rsidP="00A400D2">
      <w:pPr>
        <w:widowControl w:val="0"/>
        <w:tabs>
          <w:tab w:val="left" w:pos="1488"/>
          <w:tab w:val="left" w:pos="2116"/>
          <w:tab w:val="left" w:pos="3229"/>
          <w:tab w:val="left" w:pos="4045"/>
          <w:tab w:val="left" w:pos="4520"/>
          <w:tab w:val="left" w:pos="5772"/>
          <w:tab w:val="left" w:pos="6412"/>
          <w:tab w:val="left" w:pos="7393"/>
          <w:tab w:val="left" w:pos="7857"/>
          <w:tab w:val="left" w:pos="8850"/>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особую</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телевидения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 как экранного</w:t>
      </w:r>
      <w:r w:rsidR="000C6866">
        <w:rPr>
          <w:rFonts w:ascii="Times New Roman" w:eastAsia="Times New Roman" w:hAnsi="Times New Roman" w:cs="Times New Roman"/>
          <w:color w:val="000000"/>
          <w:sz w:val="24"/>
          <w:szCs w:val="24"/>
        </w:rPr>
        <w:t xml:space="preserve"> искусства </w:t>
      </w:r>
      <w:r>
        <w:rPr>
          <w:rFonts w:ascii="Times New Roman" w:eastAsia="Times New Roman" w:hAnsi="Times New Roman" w:cs="Times New Roman"/>
          <w:color w:val="000000"/>
          <w:sz w:val="24"/>
          <w:szCs w:val="24"/>
        </w:rPr>
        <w:t>и средства массовой</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 художественного и научного просвещения, развлечения и организации досуга;</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 создателе телевидения – русском инженере Владимире Зворыкине;</w:t>
      </w:r>
    </w:p>
    <w:p w:rsidR="00943E38" w:rsidRDefault="001138B0" w:rsidP="00A400D2">
      <w:pPr>
        <w:widowControl w:val="0"/>
        <w:tabs>
          <w:tab w:val="left" w:pos="2140"/>
          <w:tab w:val="left" w:pos="2852"/>
          <w:tab w:val="left" w:pos="4368"/>
          <w:tab w:val="left" w:pos="6337"/>
          <w:tab w:val="left" w:pos="7437"/>
          <w:tab w:val="left" w:pos="8449"/>
        </w:tabs>
        <w:spacing w:line="242"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телевидения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превращении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мира 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единое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информационное пространство;</w:t>
      </w:r>
    </w:p>
    <w:p w:rsidR="00943E38" w:rsidRDefault="001138B0" w:rsidP="00A400D2">
      <w:pPr>
        <w:widowControl w:val="0"/>
        <w:spacing w:line="242"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-иметь представление о многих направлениях деятельности и профессиях художника на телевидении;</w:t>
      </w:r>
    </w:p>
    <w:p w:rsidR="00943E38" w:rsidRDefault="001138B0" w:rsidP="00A400D2">
      <w:pPr>
        <w:widowControl w:val="0"/>
        <w:spacing w:line="242" w:lineRule="auto"/>
        <w:ind w:right="59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полученные знания и опыт творчества в работе школьного телевидения и студии мультимедиа;</w:t>
      </w:r>
    </w:p>
    <w:p w:rsidR="00943E38" w:rsidRDefault="001138B0" w:rsidP="00A400D2">
      <w:pPr>
        <w:widowControl w:val="0"/>
        <w:spacing w:line="242" w:lineRule="auto"/>
        <w:ind w:right="38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образовательные задачи зрительской культуры и необходимость зрительских умений;</w:t>
      </w:r>
    </w:p>
    <w:p w:rsidR="00943E38" w:rsidRDefault="001138B0" w:rsidP="00A400D2">
      <w:pPr>
        <w:widowControl w:val="0"/>
        <w:tabs>
          <w:tab w:val="left" w:pos="2196"/>
          <w:tab w:val="left" w:pos="3411"/>
          <w:tab w:val="left" w:pos="5398"/>
          <w:tab w:val="left" w:pos="6666"/>
          <w:tab w:val="left" w:pos="7746"/>
          <w:tab w:val="left" w:pos="9299"/>
        </w:tabs>
        <w:spacing w:line="238"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художест</w:t>
      </w:r>
      <w:r w:rsidR="00A400D2">
        <w:rPr>
          <w:rFonts w:ascii="Times New Roman" w:eastAsia="Times New Roman" w:hAnsi="Times New Roman" w:cs="Times New Roman"/>
          <w:color w:val="000000"/>
          <w:sz w:val="24"/>
          <w:szCs w:val="24"/>
        </w:rPr>
        <w:t>венной</w:t>
      </w:r>
      <w:r w:rsidR="00A400D2">
        <w:rPr>
          <w:rFonts w:ascii="Times New Roman" w:eastAsia="Times New Roman" w:hAnsi="Times New Roman" w:cs="Times New Roman"/>
          <w:color w:val="000000"/>
          <w:sz w:val="24"/>
          <w:szCs w:val="24"/>
        </w:rPr>
        <w:tab/>
        <w:t>культуры</w:t>
      </w:r>
      <w:r w:rsidR="00A400D2">
        <w:rPr>
          <w:rFonts w:ascii="Times New Roman" w:eastAsia="Times New Roman" w:hAnsi="Times New Roman" w:cs="Times New Roman"/>
          <w:color w:val="000000"/>
          <w:sz w:val="24"/>
          <w:szCs w:val="24"/>
        </w:rPr>
        <w:tab/>
        <w:t>для</w:t>
      </w:r>
      <w:r w:rsidR="00A400D2">
        <w:rPr>
          <w:rFonts w:ascii="Times New Roman" w:eastAsia="Times New Roman" w:hAnsi="Times New Roman" w:cs="Times New Roman"/>
          <w:color w:val="000000"/>
          <w:sz w:val="24"/>
          <w:szCs w:val="24"/>
        </w:rPr>
        <w:tab/>
        <w:t xml:space="preserve">личностного </w:t>
      </w:r>
      <w:r>
        <w:rPr>
          <w:rFonts w:ascii="Times New Roman" w:eastAsia="Times New Roman" w:hAnsi="Times New Roman" w:cs="Times New Roman"/>
          <w:color w:val="000000"/>
          <w:sz w:val="24"/>
          <w:szCs w:val="24"/>
        </w:rPr>
        <w:t>духовно-нравственного развития и самореализации, определять место и роль художественнойдеятельности в своей жизни и в жизни общества.</w:t>
      </w:r>
    </w:p>
    <w:p w:rsidR="00943E38" w:rsidRDefault="00943E38" w:rsidP="00A400D2">
      <w:pPr>
        <w:spacing w:after="11" w:line="240" w:lineRule="exact"/>
        <w:jc w:val="both"/>
        <w:rPr>
          <w:rFonts w:ascii="Times New Roman" w:eastAsia="Times New Roman" w:hAnsi="Times New Roman" w:cs="Times New Roman"/>
          <w:sz w:val="24"/>
          <w:szCs w:val="24"/>
        </w:rPr>
      </w:pPr>
    </w:p>
    <w:p w:rsidR="008E0F3D" w:rsidRDefault="001138B0" w:rsidP="00A400D2">
      <w:pPr>
        <w:widowControl w:val="0"/>
        <w:spacing w:line="241" w:lineRule="auto"/>
        <w:ind w:left="710" w:right="-59" w:firstLine="70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2.1.16. Федеральная рабочая программа по учебному предмету «Музыка». </w:t>
      </w:r>
    </w:p>
    <w:p w:rsidR="00943E38" w:rsidRDefault="001138B0" w:rsidP="008E0F3D">
      <w:pPr>
        <w:widowControl w:val="0"/>
        <w:spacing w:line="241" w:lineRule="auto"/>
        <w:ind w:right="-59" w:firstLine="7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2.1.16.1. Федеральная рабочая программа по учебному предмету «Музыка» (предметная</w:t>
      </w:r>
      <w:r w:rsidR="008E0F3D">
        <w:rPr>
          <w:rFonts w:ascii="Times New Roman" w:eastAsia="Times New Roman" w:hAnsi="Times New Roman" w:cs="Times New Roman"/>
          <w:color w:val="000000"/>
          <w:sz w:val="24"/>
          <w:szCs w:val="24"/>
        </w:rPr>
        <w:t xml:space="preserve"> </w:t>
      </w:r>
      <w:r w:rsidR="000C6866">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бласть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(далее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соответственно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программа по музыке, музыка) включает пояснительную записку, содержание обучения, планируемые результаты освоения программы по музыке.</w:t>
      </w:r>
    </w:p>
    <w:p w:rsidR="00943E38" w:rsidRDefault="001138B0" w:rsidP="00A400D2">
      <w:pPr>
        <w:widowControl w:val="0"/>
        <w:tabs>
          <w:tab w:val="left" w:pos="1495"/>
          <w:tab w:val="left" w:pos="2901"/>
          <w:tab w:val="left" w:pos="4024"/>
          <w:tab w:val="left" w:pos="4602"/>
          <w:tab w:val="left" w:pos="5675"/>
          <w:tab w:val="left" w:pos="7043"/>
          <w:tab w:val="left" w:pos="7631"/>
          <w:tab w:val="left" w:pos="8811"/>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2.1.16.2. Пояснительная записка отражает общие цели и задачи изучения музыки, место в структуре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плана,</w:t>
      </w:r>
      <w:r w:rsidR="000C6866">
        <w:rPr>
          <w:rFonts w:ascii="Times New Roman" w:eastAsia="Times New Roman" w:hAnsi="Times New Roman" w:cs="Times New Roman"/>
          <w:color w:val="000000"/>
          <w:sz w:val="24"/>
          <w:szCs w:val="24"/>
        </w:rPr>
        <w:t xml:space="preserve"> а т</w:t>
      </w:r>
      <w:r>
        <w:rPr>
          <w:rFonts w:ascii="Times New Roman" w:eastAsia="Times New Roman" w:hAnsi="Times New Roman" w:cs="Times New Roman"/>
          <w:color w:val="000000"/>
          <w:sz w:val="24"/>
          <w:szCs w:val="24"/>
        </w:rPr>
        <w:t>акже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подходы</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0C6866">
        <w:rPr>
          <w:rFonts w:ascii="Times New Roman" w:eastAsia="Times New Roman" w:hAnsi="Times New Roman" w:cs="Times New Roman"/>
          <w:color w:val="000000"/>
          <w:sz w:val="24"/>
          <w:szCs w:val="24"/>
        </w:rPr>
        <w:t xml:space="preserve"> отбору </w:t>
      </w:r>
      <w:r>
        <w:rPr>
          <w:rFonts w:ascii="Times New Roman" w:eastAsia="Times New Roman" w:hAnsi="Times New Roman" w:cs="Times New Roman"/>
          <w:color w:val="000000"/>
          <w:sz w:val="24"/>
          <w:szCs w:val="24"/>
        </w:rPr>
        <w:t>содержания и планируемым результатам.</w:t>
      </w:r>
    </w:p>
    <w:p w:rsidR="00943E38" w:rsidRDefault="001138B0" w:rsidP="00A400D2">
      <w:pPr>
        <w:widowControl w:val="0"/>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943E38" w:rsidRDefault="001138B0" w:rsidP="00A400D2">
      <w:pPr>
        <w:widowControl w:val="0"/>
        <w:tabs>
          <w:tab w:val="left" w:pos="996"/>
          <w:tab w:val="left" w:pos="2171"/>
          <w:tab w:val="left" w:pos="2766"/>
          <w:tab w:val="left" w:pos="3385"/>
          <w:tab w:val="left" w:pos="4470"/>
          <w:tab w:val="left" w:pos="5005"/>
          <w:tab w:val="left" w:pos="6090"/>
          <w:tab w:val="left" w:pos="6759"/>
          <w:tab w:val="left" w:pos="7719"/>
          <w:tab w:val="left" w:pos="8075"/>
          <w:tab w:val="left" w:pos="8969"/>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2.1.16.4. Планируемые результаты освоения программы по музыке вклю</w:t>
      </w:r>
      <w:r w:rsidR="00A400D2">
        <w:rPr>
          <w:rFonts w:ascii="Times New Roman" w:eastAsia="Times New Roman" w:hAnsi="Times New Roman" w:cs="Times New Roman"/>
          <w:color w:val="000000"/>
          <w:sz w:val="24"/>
          <w:szCs w:val="24"/>
        </w:rPr>
        <w:t xml:space="preserve">чают личностные, метапредметные </w:t>
      </w:r>
      <w:r>
        <w:rPr>
          <w:rFonts w:ascii="Times New Roman" w:eastAsia="Times New Roman" w:hAnsi="Times New Roman" w:cs="Times New Roman"/>
          <w:color w:val="000000"/>
          <w:sz w:val="24"/>
          <w:szCs w:val="24"/>
        </w:rPr>
        <w:t>и</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предметные</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w:t>
      </w:r>
      <w:r w:rsidR="00A400D2">
        <w:rPr>
          <w:rFonts w:ascii="Times New Roman" w:eastAsia="Times New Roman" w:hAnsi="Times New Roman" w:cs="Times New Roman"/>
          <w:color w:val="000000"/>
          <w:sz w:val="24"/>
          <w:szCs w:val="24"/>
        </w:rPr>
        <w:t xml:space="preserve"> весь </w:t>
      </w:r>
      <w:r>
        <w:rPr>
          <w:rFonts w:ascii="Times New Roman" w:eastAsia="Times New Roman" w:hAnsi="Times New Roman" w:cs="Times New Roman"/>
          <w:color w:val="000000"/>
          <w:sz w:val="24"/>
          <w:szCs w:val="24"/>
        </w:rPr>
        <w:t>период</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A400D2">
        <w:rPr>
          <w:rFonts w:ascii="Times New Roman" w:eastAsia="Times New Roman" w:hAnsi="Times New Roman" w:cs="Times New Roman"/>
          <w:color w:val="000000"/>
          <w:sz w:val="24"/>
          <w:szCs w:val="24"/>
        </w:rPr>
        <w:t xml:space="preserve">бучения на уровне основного общего </w:t>
      </w:r>
      <w:r>
        <w:rPr>
          <w:rFonts w:ascii="Times New Roman" w:eastAsia="Times New Roman" w:hAnsi="Times New Roman" w:cs="Times New Roman"/>
          <w:color w:val="000000"/>
          <w:sz w:val="24"/>
          <w:szCs w:val="24"/>
        </w:rPr>
        <w:t>образова</w:t>
      </w:r>
      <w:r w:rsidR="00A400D2">
        <w:rPr>
          <w:rFonts w:ascii="Times New Roman" w:eastAsia="Times New Roman" w:hAnsi="Times New Roman" w:cs="Times New Roman"/>
          <w:color w:val="000000"/>
          <w:sz w:val="24"/>
          <w:szCs w:val="24"/>
        </w:rPr>
        <w:t xml:space="preserve">ния. Предметные результаты, </w:t>
      </w:r>
      <w:r>
        <w:rPr>
          <w:rFonts w:ascii="Times New Roman" w:eastAsia="Times New Roman" w:hAnsi="Times New Roman" w:cs="Times New Roman"/>
          <w:color w:val="000000"/>
          <w:sz w:val="24"/>
          <w:szCs w:val="24"/>
        </w:rPr>
        <w:t>формируемые в ходе изучения музыки, сгруппированы по учебным модулям.</w:t>
      </w:r>
    </w:p>
    <w:p w:rsidR="00943E38" w:rsidRDefault="001138B0" w:rsidP="00A400D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 Пояснительная записка.</w:t>
      </w:r>
    </w:p>
    <w:p w:rsidR="00943E38" w:rsidRDefault="001138B0" w:rsidP="00A400D2">
      <w:pPr>
        <w:widowControl w:val="0"/>
        <w:spacing w:line="237"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2.1.16.5.1. Программа разработана с целью оказания методической помощи учителю музыки в создании рабочей программы по учебномупредмету.</w:t>
      </w:r>
    </w:p>
    <w:p w:rsidR="00943E38" w:rsidRDefault="001138B0" w:rsidP="00A400D2">
      <w:pPr>
        <w:widowControl w:val="0"/>
        <w:spacing w:before="1"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2.1.16.5.2. Программа по музыке позволит учителю:</w:t>
      </w:r>
    </w:p>
    <w:p w:rsidR="00943E38" w:rsidRDefault="001138B0" w:rsidP="00A400D2">
      <w:pPr>
        <w:widowControl w:val="0"/>
        <w:tabs>
          <w:tab w:val="left" w:pos="386"/>
          <w:tab w:val="left" w:pos="2455"/>
          <w:tab w:val="left" w:pos="2999"/>
          <w:tab w:val="left" w:pos="3800"/>
          <w:tab w:val="left" w:pos="4353"/>
          <w:tab w:val="left" w:pos="6268"/>
          <w:tab w:val="left" w:pos="7533"/>
          <w:tab w:val="left" w:pos="9314"/>
        </w:tabs>
        <w:spacing w:line="240"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-реализовать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C6866">
        <w:rPr>
          <w:rFonts w:ascii="Times New Roman" w:eastAsia="Times New Roman" w:hAnsi="Times New Roman" w:cs="Times New Roman"/>
          <w:color w:val="000000"/>
          <w:sz w:val="24"/>
          <w:szCs w:val="24"/>
        </w:rPr>
        <w:t xml:space="preserve"> процессе </w:t>
      </w:r>
      <w:r>
        <w:rPr>
          <w:rFonts w:ascii="Times New Roman" w:eastAsia="Times New Roman" w:hAnsi="Times New Roman" w:cs="Times New Roman"/>
          <w:color w:val="000000"/>
          <w:sz w:val="24"/>
          <w:szCs w:val="24"/>
        </w:rPr>
        <w:t>преподавания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современные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подходы к</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w:t>
      </w:r>
      <w:r w:rsidR="000C6866">
        <w:rPr>
          <w:rFonts w:ascii="Times New Roman" w:eastAsia="Times New Roman" w:hAnsi="Times New Roman" w:cs="Times New Roman"/>
          <w:color w:val="000000"/>
          <w:sz w:val="24"/>
          <w:szCs w:val="24"/>
        </w:rPr>
        <w:t xml:space="preserve">ию </w:t>
      </w:r>
      <w:r>
        <w:rPr>
          <w:rFonts w:ascii="Times New Roman" w:eastAsia="Times New Roman" w:hAnsi="Times New Roman" w:cs="Times New Roman"/>
          <w:color w:val="000000"/>
          <w:sz w:val="24"/>
          <w:szCs w:val="24"/>
        </w:rPr>
        <w:t>личностных,</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метапредметных и предметных результатов обучения, сформулированных в ФГОС ООО;</w:t>
      </w:r>
    </w:p>
    <w:p w:rsidR="00943E38" w:rsidRDefault="001138B0" w:rsidP="00A400D2">
      <w:pPr>
        <w:widowControl w:val="0"/>
        <w:tabs>
          <w:tab w:val="left" w:pos="2517"/>
          <w:tab w:val="left" w:pos="3264"/>
          <w:tab w:val="left" w:pos="5539"/>
          <w:tab w:val="left" w:pos="7475"/>
          <w:tab w:val="left" w:pos="9246"/>
        </w:tabs>
        <w:spacing w:line="240"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структурировать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планируемые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 и содержание учебного предмета по годам обучения в соответствии с ФГОС ООО, федеральной программой воспитания;</w:t>
      </w:r>
    </w:p>
    <w:p w:rsidR="000C6866" w:rsidRDefault="001138B0" w:rsidP="00A400D2">
      <w:pPr>
        <w:widowControl w:val="0"/>
        <w:spacing w:line="239" w:lineRule="auto"/>
        <w:ind w:left="-63"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изучение определенного раздела (темы), а также предложенные основные виды учебной деятельности для освоения учебного материала.</w:t>
      </w:r>
      <w:bookmarkStart w:id="324" w:name="_page_703_0"/>
      <w:bookmarkEnd w:id="323"/>
    </w:p>
    <w:p w:rsidR="00943E38" w:rsidRDefault="001138B0" w:rsidP="00A400D2">
      <w:pPr>
        <w:widowControl w:val="0"/>
        <w:spacing w:line="239" w:lineRule="auto"/>
        <w:ind w:left="-63" w:right="13" w:firstLine="7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2.1.16.5.3. Музыка</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универсальный</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антропологический</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феномен,</w:t>
      </w:r>
      <w:r w:rsidR="00A400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 развития внутреннего мира человека, гармонизации его взаимоотношенийс самим собой, другими людьми, окружающим миром через занятия музыкальным искусством.</w:t>
      </w:r>
    </w:p>
    <w:p w:rsidR="00943E38" w:rsidRDefault="001138B0" w:rsidP="00A400D2">
      <w:pPr>
        <w:widowControl w:val="0"/>
        <w:tabs>
          <w:tab w:val="left" w:pos="9234"/>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понимать и принимать образ жизни, способ мышления и мировоззрение представителей других народов и культур.</w:t>
      </w:r>
    </w:p>
    <w:p w:rsidR="00943E38" w:rsidRDefault="001138B0" w:rsidP="00A400D2">
      <w:pPr>
        <w:widowControl w:val="0"/>
        <w:tabs>
          <w:tab w:val="left" w:pos="500"/>
          <w:tab w:val="left" w:pos="2501"/>
          <w:tab w:val="left" w:pos="2978"/>
          <w:tab w:val="left" w:pos="3564"/>
          <w:tab w:val="left" w:pos="5230"/>
          <w:tab w:val="left" w:pos="6906"/>
          <w:tab w:val="left" w:pos="7926"/>
          <w:tab w:val="left" w:pos="9762"/>
        </w:tabs>
        <w:spacing w:line="239"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рожденных</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предыдущие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века и отраженных в народной, духовной музыке, произведениях великих композиторов прошлого. Особое значение приобретает </w:t>
      </w:r>
      <w:r w:rsidR="000C6866">
        <w:rPr>
          <w:rFonts w:ascii="Times New Roman" w:eastAsia="Times New Roman" w:hAnsi="Times New Roman" w:cs="Times New Roman"/>
          <w:color w:val="000000"/>
          <w:sz w:val="24"/>
          <w:szCs w:val="24"/>
        </w:rPr>
        <w:t xml:space="preserve">музыкальное </w:t>
      </w:r>
      <w:r>
        <w:rPr>
          <w:rFonts w:ascii="Times New Roman" w:eastAsia="Times New Roman" w:hAnsi="Times New Roman" w:cs="Times New Roman"/>
          <w:color w:val="000000"/>
          <w:sz w:val="24"/>
          <w:szCs w:val="24"/>
        </w:rPr>
        <w:t>воспитание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свете целей 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 укрепления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национальной идентичности. Родные </w:t>
      </w:r>
      <w:r w:rsidR="000C6866">
        <w:rPr>
          <w:rFonts w:ascii="Times New Roman" w:eastAsia="Times New Roman" w:hAnsi="Times New Roman" w:cs="Times New Roman"/>
          <w:color w:val="000000"/>
          <w:sz w:val="24"/>
          <w:szCs w:val="24"/>
        </w:rPr>
        <w:t xml:space="preserve">интонации, </w:t>
      </w:r>
      <w:r>
        <w:rPr>
          <w:rFonts w:ascii="Times New Roman" w:eastAsia="Times New Roman" w:hAnsi="Times New Roman" w:cs="Times New Roman"/>
          <w:color w:val="000000"/>
          <w:sz w:val="24"/>
          <w:szCs w:val="24"/>
        </w:rPr>
        <w:t>мелодии и ритмы являются квинтэссенцией культурного кода, сохраняющего в свернутом виде всю систему мировоззрения предков,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передаваемую музыкой не только через сознание, но и на более глубоком – подсознательном – уровне.</w:t>
      </w:r>
    </w:p>
    <w:p w:rsidR="00943E38" w:rsidRDefault="001138B0" w:rsidP="00A400D2">
      <w:pPr>
        <w:widowControl w:val="0"/>
        <w:tabs>
          <w:tab w:val="left" w:pos="1807"/>
          <w:tab w:val="left" w:pos="2210"/>
          <w:tab w:val="left" w:pos="3624"/>
          <w:tab w:val="left" w:pos="5048"/>
          <w:tab w:val="left" w:pos="5550"/>
          <w:tab w:val="left" w:pos="6442"/>
          <w:tab w:val="left" w:pos="6886"/>
          <w:tab w:val="left" w:pos="7715"/>
          <w:tab w:val="left" w:pos="9268"/>
        </w:tabs>
        <w:spacing w:before="1"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временное</w:t>
      </w:r>
      <w:r>
        <w:rPr>
          <w:rFonts w:ascii="Times New Roman" w:eastAsia="Times New Roman" w:hAnsi="Times New Roman" w:cs="Times New Roman"/>
          <w:color w:val="000000"/>
          <w:sz w:val="24"/>
          <w:szCs w:val="24"/>
        </w:rPr>
        <w:tab/>
        <w:t>иску</w:t>
      </w:r>
      <w:r w:rsidR="00A400D2">
        <w:rPr>
          <w:rFonts w:ascii="Times New Roman" w:eastAsia="Times New Roman" w:hAnsi="Times New Roman" w:cs="Times New Roman"/>
          <w:color w:val="000000"/>
          <w:sz w:val="24"/>
          <w:szCs w:val="24"/>
        </w:rPr>
        <w:t>сство.</w:t>
      </w:r>
      <w:r w:rsidR="00A400D2">
        <w:rPr>
          <w:rFonts w:ascii="Times New Roman" w:eastAsia="Times New Roman" w:hAnsi="Times New Roman" w:cs="Times New Roman"/>
          <w:color w:val="000000"/>
          <w:sz w:val="24"/>
          <w:szCs w:val="24"/>
        </w:rPr>
        <w:tab/>
        <w:t>В</w:t>
      </w:r>
      <w:r w:rsidR="00A400D2">
        <w:rPr>
          <w:rFonts w:ascii="Times New Roman" w:eastAsia="Times New Roman" w:hAnsi="Times New Roman" w:cs="Times New Roman"/>
          <w:color w:val="000000"/>
          <w:sz w:val="24"/>
          <w:szCs w:val="24"/>
        </w:rPr>
        <w:tab/>
        <w:t>связи</w:t>
      </w:r>
      <w:r w:rsidR="00A400D2">
        <w:rPr>
          <w:rFonts w:ascii="Times New Roman" w:eastAsia="Times New Roman" w:hAnsi="Times New Roman" w:cs="Times New Roman"/>
          <w:color w:val="000000"/>
          <w:sz w:val="24"/>
          <w:szCs w:val="24"/>
        </w:rPr>
        <w:tab/>
        <w:t>с</w:t>
      </w:r>
      <w:r w:rsidR="00A400D2">
        <w:rPr>
          <w:rFonts w:ascii="Times New Roman" w:eastAsia="Times New Roman" w:hAnsi="Times New Roman" w:cs="Times New Roman"/>
          <w:color w:val="000000"/>
          <w:sz w:val="24"/>
          <w:szCs w:val="24"/>
        </w:rPr>
        <w:tab/>
        <w:t>этим</w:t>
      </w:r>
      <w:r w:rsidR="00A400D2">
        <w:rPr>
          <w:rFonts w:ascii="Times New Roman" w:eastAsia="Times New Roman" w:hAnsi="Times New Roman" w:cs="Times New Roman"/>
          <w:color w:val="000000"/>
          <w:sz w:val="24"/>
          <w:szCs w:val="24"/>
        </w:rPr>
        <w:tab/>
        <w:t xml:space="preserve">важнейшим </w:t>
      </w:r>
      <w:r>
        <w:rPr>
          <w:rFonts w:ascii="Times New Roman" w:eastAsia="Times New Roman" w:hAnsi="Times New Roman" w:cs="Times New Roman"/>
          <w:color w:val="000000"/>
          <w:sz w:val="24"/>
          <w:szCs w:val="24"/>
        </w:rPr>
        <w:t>вкладомв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43E38" w:rsidRDefault="001138B0" w:rsidP="00A400D2">
      <w:pPr>
        <w:widowControl w:val="0"/>
        <w:tabs>
          <w:tab w:val="left" w:pos="9256"/>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 обеспечивает развитие интеллектуальных и творческих способностейобучающегося,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Таким</w:t>
      </w:r>
      <w:r w:rsidR="000C6866">
        <w:rPr>
          <w:rFonts w:ascii="Times New Roman" w:eastAsia="Times New Roman" w:hAnsi="Times New Roman" w:cs="Times New Roman"/>
          <w:color w:val="000000"/>
          <w:sz w:val="24"/>
          <w:szCs w:val="24"/>
        </w:rPr>
        <w:t xml:space="preserve"> образом </w:t>
      </w:r>
      <w:r>
        <w:rPr>
          <w:rFonts w:ascii="Times New Roman" w:eastAsia="Times New Roman" w:hAnsi="Times New Roman" w:cs="Times New Roman"/>
          <w:color w:val="000000"/>
          <w:sz w:val="24"/>
          <w:szCs w:val="24"/>
        </w:rPr>
        <w:t>музыкальное</w:t>
      </w:r>
      <w:r w:rsidR="000C6866">
        <w:rPr>
          <w:rFonts w:ascii="Times New Roman" w:eastAsia="Times New Roman" w:hAnsi="Times New Roman" w:cs="Times New Roman"/>
          <w:color w:val="000000"/>
          <w:sz w:val="24"/>
          <w:szCs w:val="24"/>
        </w:rPr>
        <w:t xml:space="preserve"> обучение и </w:t>
      </w:r>
      <w:r>
        <w:rPr>
          <w:rFonts w:ascii="Times New Roman" w:eastAsia="Times New Roman" w:hAnsi="Times New Roman" w:cs="Times New Roman"/>
          <w:color w:val="000000"/>
          <w:sz w:val="24"/>
          <w:szCs w:val="24"/>
        </w:rPr>
        <w:t>воспитание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вносит огромный вклад в эстетическое и нравственное развитие обучающегося, формирование всей системы ценностей.</w:t>
      </w:r>
    </w:p>
    <w:p w:rsidR="00943E38" w:rsidRDefault="001138B0" w:rsidP="00A400D2">
      <w:pPr>
        <w:widowControl w:val="0"/>
        <w:tabs>
          <w:tab w:val="left" w:pos="744"/>
          <w:tab w:val="left" w:pos="2468"/>
          <w:tab w:val="left" w:pos="3043"/>
          <w:tab w:val="left" w:pos="4543"/>
          <w:tab w:val="left" w:pos="6277"/>
          <w:tab w:val="left" w:pos="7067"/>
          <w:tab w:val="left" w:pos="8939"/>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2.1.16.5.4. Музыка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жизненно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полноценного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 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 развития его психики, эмоциональной и интеллектуальной сфер, творческого потенциала. Признание самоценности творческого развития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уникального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вклада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искусства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образование и воспитание делает неприменимыми критерии утилитарности.</w:t>
      </w:r>
    </w:p>
    <w:p w:rsidR="00943E38" w:rsidRDefault="001138B0" w:rsidP="00A400D2">
      <w:pPr>
        <w:widowControl w:val="0"/>
        <w:spacing w:line="239"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являетсяличныйиколлективный опытпроживания иосознанияспецифического комплексаэмоций,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43E38" w:rsidRDefault="001138B0" w:rsidP="00A400D2">
      <w:pPr>
        <w:widowControl w:val="0"/>
        <w:spacing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2.1.16.5.5. В процессе конкретизации учебных целей их реализация осуществляется по следующим направлениям:</w:t>
      </w:r>
    </w:p>
    <w:p w:rsidR="00943E38" w:rsidRDefault="001138B0" w:rsidP="00A400D2">
      <w:pPr>
        <w:widowControl w:val="0"/>
        <w:spacing w:before="1" w:line="237"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943E38" w:rsidRDefault="001138B0" w:rsidP="00A400D2">
      <w:pPr>
        <w:widowControl w:val="0"/>
        <w:spacing w:before="4"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-развитие потребности в общении с произведениями искусства, осознание значения </w:t>
      </w:r>
      <w:r>
        <w:rPr>
          <w:rFonts w:ascii="Times New Roman" w:eastAsia="Times New Roman" w:hAnsi="Times New Roman" w:cs="Times New Roman"/>
          <w:color w:val="000000"/>
          <w:sz w:val="24"/>
          <w:szCs w:val="24"/>
        </w:rPr>
        <w:lastRenderedPageBreak/>
        <w:t>музыкального искусства как универсальной формы невербальной коммуникации между людьми разных эпох и народов, эффективного способаавто-коммуникации;</w:t>
      </w:r>
    </w:p>
    <w:p w:rsidR="00943E38" w:rsidRDefault="001138B0" w:rsidP="00A400D2">
      <w:pPr>
        <w:widowControl w:val="0"/>
        <w:spacing w:before="5" w:line="233"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творческих способностей ребенка, развитие внутренней мотивации к</w:t>
      </w:r>
      <w:bookmarkStart w:id="325" w:name="_page_705_0"/>
      <w:bookmarkEnd w:id="324"/>
      <w:r>
        <w:rPr>
          <w:rFonts w:ascii="Times New Roman" w:eastAsia="Times New Roman" w:hAnsi="Times New Roman" w:cs="Times New Roman"/>
          <w:color w:val="000000"/>
          <w:sz w:val="24"/>
          <w:szCs w:val="24"/>
        </w:rPr>
        <w:t xml:space="preserve"> интонационно-содержательной деятельности.</w:t>
      </w:r>
    </w:p>
    <w:p w:rsidR="00943E38" w:rsidRDefault="001138B0" w:rsidP="00A400D2">
      <w:pPr>
        <w:widowControl w:val="0"/>
        <w:spacing w:before="28"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2.1.16.5.6. Важнейшие задачи обучения музыке на уровне основного общего образования:</w:t>
      </w:r>
    </w:p>
    <w:p w:rsidR="00943E38" w:rsidRDefault="001138B0" w:rsidP="00A400D2">
      <w:pPr>
        <w:widowControl w:val="0"/>
        <w:spacing w:line="236"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943E38" w:rsidRDefault="001138B0" w:rsidP="00A400D2">
      <w:pPr>
        <w:widowControl w:val="0"/>
        <w:spacing w:before="7"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43E38" w:rsidRDefault="001138B0" w:rsidP="00A400D2">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43E38" w:rsidRDefault="001138B0" w:rsidP="00A400D2">
      <w:pPr>
        <w:widowControl w:val="0"/>
        <w:tabs>
          <w:tab w:val="left" w:pos="2578"/>
          <w:tab w:val="left" w:pos="4020"/>
          <w:tab w:val="left" w:pos="5809"/>
          <w:tab w:val="left" w:pos="6217"/>
          <w:tab w:val="left" w:pos="7578"/>
          <w:tab w:val="left" w:pos="9445"/>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целостного</w:t>
      </w:r>
      <w:r>
        <w:rPr>
          <w:rFonts w:ascii="Times New Roman" w:eastAsia="Times New Roman" w:hAnsi="Times New Roman" w:cs="Times New Roman"/>
          <w:color w:val="000000"/>
          <w:sz w:val="24"/>
          <w:szCs w:val="24"/>
        </w:rPr>
        <w:tab/>
        <w:t>представ</w:t>
      </w:r>
      <w:r w:rsidR="00A400D2">
        <w:rPr>
          <w:rFonts w:ascii="Times New Roman" w:eastAsia="Times New Roman" w:hAnsi="Times New Roman" w:cs="Times New Roman"/>
          <w:color w:val="000000"/>
          <w:sz w:val="24"/>
          <w:szCs w:val="24"/>
        </w:rPr>
        <w:t>ления</w:t>
      </w:r>
      <w:r w:rsidR="00A400D2">
        <w:rPr>
          <w:rFonts w:ascii="Times New Roman" w:eastAsia="Times New Roman" w:hAnsi="Times New Roman" w:cs="Times New Roman"/>
          <w:color w:val="000000"/>
          <w:sz w:val="24"/>
          <w:szCs w:val="24"/>
        </w:rPr>
        <w:tab/>
        <w:t>о</w:t>
      </w:r>
      <w:r w:rsidR="00A400D2">
        <w:rPr>
          <w:rFonts w:ascii="Times New Roman" w:eastAsia="Times New Roman" w:hAnsi="Times New Roman" w:cs="Times New Roman"/>
          <w:color w:val="000000"/>
          <w:sz w:val="24"/>
          <w:szCs w:val="24"/>
        </w:rPr>
        <w:tab/>
        <w:t>комплексе</w:t>
      </w:r>
      <w:r w:rsidR="00A400D2">
        <w:rPr>
          <w:rFonts w:ascii="Times New Roman" w:eastAsia="Times New Roman" w:hAnsi="Times New Roman" w:cs="Times New Roman"/>
          <w:color w:val="000000"/>
          <w:sz w:val="24"/>
          <w:szCs w:val="24"/>
        </w:rPr>
        <w:tab/>
        <w:t xml:space="preserve">выразительных </w:t>
      </w:r>
      <w:r>
        <w:rPr>
          <w:rFonts w:ascii="Times New Roman" w:eastAsia="Times New Roman" w:hAnsi="Times New Roman" w:cs="Times New Roman"/>
          <w:color w:val="000000"/>
          <w:sz w:val="24"/>
          <w:szCs w:val="24"/>
        </w:rPr>
        <w:t>средств музыкального искусства, освоение ключевых элементов музыкального языка, характерных для различных музыкальных стилей;</w:t>
      </w:r>
    </w:p>
    <w:p w:rsidR="00943E38" w:rsidRDefault="001138B0" w:rsidP="00A400D2">
      <w:pPr>
        <w:widowControl w:val="0"/>
        <w:tabs>
          <w:tab w:val="left" w:pos="2518"/>
          <w:tab w:val="left" w:pos="4289"/>
          <w:tab w:val="left" w:pos="5857"/>
          <w:tab w:val="left" w:pos="7535"/>
          <w:tab w:val="left" w:pos="8742"/>
          <w:tab w:val="left" w:pos="9354"/>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-расширение</w:t>
      </w:r>
      <w:r>
        <w:rPr>
          <w:rFonts w:ascii="Times New Roman" w:eastAsia="Times New Roman" w:hAnsi="Times New Roman" w:cs="Times New Roman"/>
          <w:color w:val="000000"/>
          <w:sz w:val="24"/>
          <w:szCs w:val="24"/>
        </w:rPr>
        <w:tab/>
        <w:t>культурного</w:t>
      </w:r>
      <w:r w:rsidR="00A400D2">
        <w:rPr>
          <w:rFonts w:ascii="Times New Roman" w:eastAsia="Times New Roman" w:hAnsi="Times New Roman" w:cs="Times New Roman"/>
          <w:color w:val="000000"/>
          <w:sz w:val="24"/>
          <w:szCs w:val="24"/>
        </w:rPr>
        <w:tab/>
        <w:t>кругозора,</w:t>
      </w:r>
      <w:r w:rsidR="00A400D2">
        <w:rPr>
          <w:rFonts w:ascii="Times New Roman" w:eastAsia="Times New Roman" w:hAnsi="Times New Roman" w:cs="Times New Roman"/>
          <w:color w:val="000000"/>
          <w:sz w:val="24"/>
          <w:szCs w:val="24"/>
        </w:rPr>
        <w:tab/>
        <w:t>накопление</w:t>
      </w:r>
      <w:r w:rsidR="00A400D2">
        <w:rPr>
          <w:rFonts w:ascii="Times New Roman" w:eastAsia="Times New Roman" w:hAnsi="Times New Roman" w:cs="Times New Roman"/>
          <w:color w:val="000000"/>
          <w:sz w:val="24"/>
          <w:szCs w:val="24"/>
        </w:rPr>
        <w:tab/>
        <w:t>знаний</w:t>
      </w:r>
      <w:r w:rsidR="00A400D2">
        <w:rPr>
          <w:rFonts w:ascii="Times New Roman" w:eastAsia="Times New Roman" w:hAnsi="Times New Roman" w:cs="Times New Roman"/>
          <w:color w:val="000000"/>
          <w:sz w:val="24"/>
          <w:szCs w:val="24"/>
        </w:rPr>
        <w:tab/>
        <w:t xml:space="preserve">о </w:t>
      </w:r>
      <w:r>
        <w:rPr>
          <w:rFonts w:ascii="Times New Roman" w:eastAsia="Times New Roman" w:hAnsi="Times New Roman" w:cs="Times New Roman"/>
          <w:color w:val="000000"/>
          <w:sz w:val="24"/>
          <w:szCs w:val="24"/>
        </w:rPr>
        <w:t>музыкеи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43E38" w:rsidRDefault="001138B0" w:rsidP="00A400D2">
      <w:pPr>
        <w:widowControl w:val="0"/>
        <w:spacing w:line="24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общих и специальных музыкальных способностей, совершенствование в предметных умениях и навыках, в том числе:</w:t>
      </w:r>
    </w:p>
    <w:p w:rsidR="00943E38" w:rsidRDefault="001138B0" w:rsidP="00A400D2">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43E38" w:rsidRDefault="001138B0" w:rsidP="00A400D2">
      <w:pPr>
        <w:widowControl w:val="0"/>
        <w:tabs>
          <w:tab w:val="left" w:pos="1884"/>
          <w:tab w:val="left" w:pos="2797"/>
          <w:tab w:val="left" w:pos="4964"/>
          <w:tab w:val="left" w:pos="6728"/>
          <w:tab w:val="left" w:pos="7293"/>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-исполнение (пение в различных манерах, составах, стилях, игра на доступных музыкальных инструментах,</w:t>
      </w:r>
      <w:r w:rsidR="000C6866">
        <w:rPr>
          <w:rFonts w:ascii="Times New Roman" w:eastAsia="Times New Roman" w:hAnsi="Times New Roman" w:cs="Times New Roman"/>
          <w:color w:val="000000"/>
          <w:sz w:val="24"/>
          <w:szCs w:val="24"/>
        </w:rPr>
        <w:t xml:space="preserve"> опыт </w:t>
      </w:r>
      <w:r>
        <w:rPr>
          <w:rFonts w:ascii="Times New Roman" w:eastAsia="Times New Roman" w:hAnsi="Times New Roman" w:cs="Times New Roman"/>
          <w:color w:val="000000"/>
          <w:sz w:val="24"/>
          <w:szCs w:val="24"/>
        </w:rPr>
        <w:t>исполнительской</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электронных и виртуальных музыкальных инструментах);</w:t>
      </w:r>
    </w:p>
    <w:p w:rsidR="00943E38" w:rsidRDefault="001138B0" w:rsidP="00A400D2">
      <w:pPr>
        <w:widowControl w:val="0"/>
        <w:spacing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43E38" w:rsidRDefault="001138B0" w:rsidP="00A400D2">
      <w:pPr>
        <w:widowControl w:val="0"/>
        <w:spacing w:before="3" w:line="235"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-музыкальное движение (пластическое интонирование, инсценировка, танец, двигательное моделирование);</w:t>
      </w:r>
    </w:p>
    <w:p w:rsidR="00943E38" w:rsidRDefault="001138B0" w:rsidP="00A400D2">
      <w:pPr>
        <w:widowControl w:val="0"/>
        <w:tabs>
          <w:tab w:val="left" w:pos="2179"/>
          <w:tab w:val="left" w:pos="3346"/>
          <w:tab w:val="left" w:pos="6126"/>
          <w:tab w:val="left" w:pos="7725"/>
          <w:tab w:val="left" w:pos="9097"/>
        </w:tabs>
        <w:spacing w:before="5" w:line="241"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-творческие</w:t>
      </w:r>
      <w:r>
        <w:rPr>
          <w:rFonts w:ascii="Times New Roman" w:eastAsia="Times New Roman" w:hAnsi="Times New Roman" w:cs="Times New Roman"/>
          <w:color w:val="000000"/>
          <w:sz w:val="24"/>
          <w:szCs w:val="24"/>
        </w:rPr>
        <w:tab/>
        <w:t>проекты,</w:t>
      </w:r>
      <w:r>
        <w:rPr>
          <w:rFonts w:ascii="Times New Roman" w:eastAsia="Times New Roman" w:hAnsi="Times New Roman" w:cs="Times New Roman"/>
          <w:color w:val="000000"/>
          <w:sz w:val="24"/>
          <w:szCs w:val="24"/>
        </w:rPr>
        <w:tab/>
        <w:t>музыкально-театральная</w:t>
      </w:r>
      <w:r>
        <w:rPr>
          <w:rFonts w:ascii="Times New Roman" w:eastAsia="Times New Roman" w:hAnsi="Times New Roman" w:cs="Times New Roman"/>
          <w:color w:val="000000"/>
          <w:sz w:val="24"/>
          <w:szCs w:val="24"/>
        </w:rPr>
        <w:tab/>
        <w:t>деятел</w:t>
      </w:r>
      <w:r w:rsidR="007930E3">
        <w:rPr>
          <w:rFonts w:ascii="Times New Roman" w:eastAsia="Times New Roman" w:hAnsi="Times New Roman" w:cs="Times New Roman"/>
          <w:color w:val="000000"/>
          <w:sz w:val="24"/>
          <w:szCs w:val="24"/>
        </w:rPr>
        <w:t>ьность</w:t>
      </w:r>
      <w:r w:rsidR="007930E3">
        <w:rPr>
          <w:rFonts w:ascii="Times New Roman" w:eastAsia="Times New Roman" w:hAnsi="Times New Roman" w:cs="Times New Roman"/>
          <w:color w:val="000000"/>
          <w:sz w:val="24"/>
          <w:szCs w:val="24"/>
        </w:rPr>
        <w:tab/>
        <w:t xml:space="preserve">(концерты, </w:t>
      </w:r>
      <w:r>
        <w:rPr>
          <w:rFonts w:ascii="Times New Roman" w:eastAsia="Times New Roman" w:hAnsi="Times New Roman" w:cs="Times New Roman"/>
          <w:color w:val="000000"/>
          <w:sz w:val="24"/>
          <w:szCs w:val="24"/>
        </w:rPr>
        <w:t>фестивали, представления);</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исследовательская деятельность на материале музыкального искусства.</w:t>
      </w:r>
    </w:p>
    <w:p w:rsidR="00943E38" w:rsidRDefault="001138B0" w:rsidP="00A400D2">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принципам компоновки учебных тем, форм и методов освоения содержания.</w:t>
      </w:r>
    </w:p>
    <w:p w:rsidR="00943E38" w:rsidRDefault="001138B0" w:rsidP="00A400D2">
      <w:pPr>
        <w:widowControl w:val="0"/>
        <w:tabs>
          <w:tab w:val="left" w:pos="1718"/>
          <w:tab w:val="left" w:pos="2299"/>
          <w:tab w:val="left" w:pos="3032"/>
          <w:tab w:val="left" w:pos="3562"/>
          <w:tab w:val="left" w:pos="4837"/>
          <w:tab w:val="left" w:pos="5606"/>
          <w:tab w:val="left" w:pos="6325"/>
          <w:tab w:val="left" w:pos="8034"/>
          <w:tab w:val="left" w:pos="9208"/>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структурно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девятью</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модулями (тематическими линиями), обеспечивающими преемственность с образовательной программой начального</w:t>
      </w:r>
      <w:r w:rsidR="000C6866">
        <w:rPr>
          <w:rFonts w:ascii="Times New Roman" w:eastAsia="Times New Roman" w:hAnsi="Times New Roman" w:cs="Times New Roman"/>
          <w:color w:val="000000"/>
          <w:sz w:val="24"/>
          <w:szCs w:val="24"/>
        </w:rPr>
        <w:t xml:space="preserve"> общего </w:t>
      </w:r>
      <w:r>
        <w:rPr>
          <w:rFonts w:ascii="Times New Roman" w:eastAsia="Times New Roman" w:hAnsi="Times New Roman" w:cs="Times New Roman"/>
          <w:color w:val="000000"/>
          <w:sz w:val="24"/>
          <w:szCs w:val="24"/>
        </w:rPr>
        <w:t xml:space="preserve">образования </w:t>
      </w:r>
      <w:r w:rsidR="000C6866">
        <w:rPr>
          <w:rFonts w:ascii="Times New Roman" w:eastAsia="Times New Roman" w:hAnsi="Times New Roman" w:cs="Times New Roman"/>
          <w:color w:val="000000"/>
          <w:sz w:val="24"/>
          <w:szCs w:val="24"/>
        </w:rPr>
        <w:t xml:space="preserve">и непрерывность </w:t>
      </w:r>
      <w:r>
        <w:rPr>
          <w:rFonts w:ascii="Times New Roman" w:eastAsia="Times New Roman" w:hAnsi="Times New Roman" w:cs="Times New Roman"/>
          <w:color w:val="000000"/>
          <w:sz w:val="24"/>
          <w:szCs w:val="24"/>
        </w:rPr>
        <w:t>изучения предмета и образовательной области «Искусство» на протяжении всего курса школьного обучения:</w:t>
      </w:r>
    </w:p>
    <w:p w:rsidR="00943E38" w:rsidRDefault="001138B0" w:rsidP="00673A84">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 1 «Музыка моего края»;</w:t>
      </w:r>
    </w:p>
    <w:p w:rsidR="00A400D2" w:rsidRDefault="001138B0" w:rsidP="00673A84">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модуль № 2 «Народное музыкальное творчество России»; </w:t>
      </w:r>
    </w:p>
    <w:p w:rsidR="00943E38" w:rsidRDefault="001138B0" w:rsidP="00673A84">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 3 «Музыка народов мира»;</w:t>
      </w:r>
    </w:p>
    <w:p w:rsidR="00A400D2" w:rsidRDefault="001138B0" w:rsidP="00673A84">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модуль № 4 «Европейская классическая музыка»; </w:t>
      </w:r>
    </w:p>
    <w:p w:rsidR="00943E38" w:rsidRDefault="001138B0" w:rsidP="00673A84">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 5 «Русская классическая музыка»;</w:t>
      </w:r>
    </w:p>
    <w:p w:rsidR="00A400D2" w:rsidRDefault="001138B0" w:rsidP="00673A84">
      <w:pPr>
        <w:widowControl w:val="0"/>
        <w:spacing w:line="238"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модуль № 6 «Истоки и образы русской и европейской духовной музыки»; </w:t>
      </w:r>
    </w:p>
    <w:p w:rsidR="00A400D2" w:rsidRDefault="001138B0" w:rsidP="00673A84">
      <w:pPr>
        <w:widowControl w:val="0"/>
        <w:spacing w:line="238"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модуль № 7 «Современная музыка: основные жанры и на правления»; </w:t>
      </w:r>
    </w:p>
    <w:p w:rsidR="00943E38" w:rsidRDefault="001138B0" w:rsidP="00673A84">
      <w:pPr>
        <w:widowControl w:val="0"/>
        <w:spacing w:line="238"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 8 «Связь музыки с другими видами искусства»;</w:t>
      </w:r>
    </w:p>
    <w:p w:rsidR="00943E38" w:rsidRDefault="001138B0" w:rsidP="00673A84">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 9 «Жанры музыкального искусства».</w:t>
      </w:r>
    </w:p>
    <w:p w:rsidR="00943E38" w:rsidRDefault="001138B0" w:rsidP="00A400D2">
      <w:pPr>
        <w:widowControl w:val="0"/>
        <w:spacing w:line="241"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2.1.16.5.8. Каждый модуль состоит из нескольких тематических блоков, рассчитанных на 3– 6</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 учебного</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времени. Модульный</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принцип допускает</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перестановку блоков,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перераспределение количества учебных часов между блоками. Могут быть полностью опущены отдельные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тематические</w:t>
      </w:r>
      <w:r w:rsidR="000C6866">
        <w:rPr>
          <w:rFonts w:ascii="Times New Roman" w:eastAsia="Times New Roman" w:hAnsi="Times New Roman" w:cs="Times New Roman"/>
          <w:color w:val="000000"/>
          <w:sz w:val="24"/>
          <w:szCs w:val="24"/>
        </w:rPr>
        <w:t xml:space="preserve"> блоки </w:t>
      </w:r>
      <w:r>
        <w:rPr>
          <w:rFonts w:ascii="Times New Roman" w:eastAsia="Times New Roman" w:hAnsi="Times New Roman" w:cs="Times New Roman"/>
          <w:color w:val="000000"/>
          <w:sz w:val="24"/>
          <w:szCs w:val="24"/>
        </w:rPr>
        <w:t>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случае, если данный материал был хорошо освоен на уровне начального </w:t>
      </w:r>
      <w:r>
        <w:rPr>
          <w:rFonts w:ascii="Times New Roman" w:eastAsia="Times New Roman" w:hAnsi="Times New Roman" w:cs="Times New Roman"/>
          <w:color w:val="000000"/>
          <w:sz w:val="24"/>
          <w:szCs w:val="24"/>
        </w:rPr>
        <w:lastRenderedPageBreak/>
        <w:t>общего образования.</w:t>
      </w:r>
      <w:bookmarkStart w:id="326" w:name="_page_707_0"/>
      <w:bookmarkEnd w:id="325"/>
    </w:p>
    <w:p w:rsidR="00943E38" w:rsidRDefault="001138B0" w:rsidP="00A400D2">
      <w:pPr>
        <w:widowControl w:val="0"/>
        <w:tabs>
          <w:tab w:val="left" w:pos="5046"/>
          <w:tab w:val="left" w:pos="9479"/>
        </w:tabs>
        <w:spacing w:line="239"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залов,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w:t>
      </w:r>
      <w:r w:rsidR="000C6866">
        <w:rPr>
          <w:rFonts w:ascii="Times New Roman" w:eastAsia="Times New Roman" w:hAnsi="Times New Roman" w:cs="Times New Roman"/>
          <w:color w:val="000000"/>
          <w:sz w:val="24"/>
          <w:szCs w:val="24"/>
        </w:rPr>
        <w:t xml:space="preserve">ля </w:t>
      </w:r>
      <w:r>
        <w:rPr>
          <w:rFonts w:ascii="Times New Roman" w:eastAsia="Times New Roman" w:hAnsi="Times New Roman" w:cs="Times New Roman"/>
          <w:color w:val="000000"/>
          <w:sz w:val="24"/>
          <w:szCs w:val="24"/>
        </w:rPr>
        <w:t>для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планирования</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внеурочной,</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внеклассной</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w:t>
      </w:r>
      <w:r w:rsidR="000C6866">
        <w:rPr>
          <w:rFonts w:ascii="Times New Roman" w:eastAsia="Times New Roman" w:hAnsi="Times New Roman" w:cs="Times New Roman"/>
          <w:color w:val="000000"/>
          <w:sz w:val="24"/>
          <w:szCs w:val="24"/>
        </w:rPr>
        <w:t xml:space="preserve"> обозначены </w:t>
      </w:r>
      <w:r>
        <w:rPr>
          <w:rFonts w:ascii="Times New Roman" w:eastAsia="Times New Roman" w:hAnsi="Times New Roman" w:cs="Times New Roman"/>
          <w:color w:val="000000"/>
          <w:sz w:val="24"/>
          <w:szCs w:val="24"/>
        </w:rPr>
        <w:t>«на</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выбор или факультативно».</w:t>
      </w:r>
    </w:p>
    <w:p w:rsidR="00943E38" w:rsidRDefault="001138B0" w:rsidP="00A400D2">
      <w:pPr>
        <w:widowControl w:val="0"/>
        <w:tabs>
          <w:tab w:val="left" w:pos="3597"/>
          <w:tab w:val="left" w:pos="4511"/>
          <w:tab w:val="left" w:pos="6642"/>
          <w:tab w:val="left" w:pos="7280"/>
          <w:tab w:val="left" w:pos="8507"/>
          <w:tab w:val="left" w:pos="9681"/>
        </w:tabs>
        <w:spacing w:line="237"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2.1.16.5.9. Общее число</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рекомендованных</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изучения</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музыки,</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136 часов: в 5 классе 34 часа (1 час в неделю), в 6 классе 34 часа (1 час в неделю),</w:t>
      </w:r>
    </w:p>
    <w:p w:rsidR="00943E38" w:rsidRDefault="001138B0" w:rsidP="00A400D2">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7 классе 34 часа (1 час в неделю), в 8 классе 34 часа (1 час в неделю).</w:t>
      </w:r>
    </w:p>
    <w:p w:rsidR="00943E38" w:rsidRDefault="001138B0" w:rsidP="00A400D2">
      <w:pPr>
        <w:widowControl w:val="0"/>
        <w:tabs>
          <w:tab w:val="left" w:pos="1747"/>
          <w:tab w:val="left" w:pos="4164"/>
          <w:tab w:val="left" w:pos="6579"/>
          <w:tab w:val="left" w:pos="8514"/>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2.1.16.5.10. При разработке рабочей программы по музыке образовательная организация вправе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сетевого</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43E38" w:rsidRDefault="001138B0" w:rsidP="00A400D2">
      <w:pPr>
        <w:widowControl w:val="0"/>
        <w:tabs>
          <w:tab w:val="left" w:pos="1814"/>
          <w:tab w:val="left" w:pos="2947"/>
          <w:tab w:val="left" w:pos="5905"/>
          <w:tab w:val="left" w:pos="7052"/>
          <w:tab w:val="left" w:pos="9222"/>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музыки предполагает активную социокультурную деятельность обучающихся, участие</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исследовательских</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творческих</w:t>
      </w:r>
      <w:r w:rsidR="000C686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43E38" w:rsidRDefault="001138B0" w:rsidP="00A400D2">
      <w:pPr>
        <w:widowControl w:val="0"/>
        <w:spacing w:line="238" w:lineRule="auto"/>
        <w:ind w:left="710" w:right="10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 Содержание обучения музыке на уровне основного общего образования. 2.1.16.6.1. Модуль № 1 «Музыка моего края».</w:t>
      </w:r>
    </w:p>
    <w:p w:rsidR="00943E38" w:rsidRDefault="001138B0" w:rsidP="00A400D2">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2.1.16.6.1.1. Фольклор – народное творчество</w:t>
      </w:r>
      <w:r>
        <w:rPr>
          <w:rFonts w:ascii="Times New Roman" w:eastAsia="Times New Roman" w:hAnsi="Times New Roman" w:cs="Times New Roman"/>
          <w:color w:val="000000"/>
          <w:position w:val="9"/>
          <w:sz w:val="16"/>
          <w:szCs w:val="16"/>
        </w:rPr>
        <w:t xml:space="preserve">23 </w:t>
      </w:r>
      <w:r>
        <w:rPr>
          <w:rFonts w:ascii="Times New Roman" w:eastAsia="Times New Roman" w:hAnsi="Times New Roman" w:cs="Times New Roman"/>
          <w:color w:val="000000"/>
          <w:sz w:val="24"/>
          <w:szCs w:val="24"/>
        </w:rPr>
        <w:t>(3–4 часа).</w:t>
      </w:r>
    </w:p>
    <w:p w:rsidR="00943E38" w:rsidRDefault="001138B0" w:rsidP="00A400D2">
      <w:pPr>
        <w:widowControl w:val="0"/>
        <w:spacing w:line="233"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Традиционная музыка – отражение жизни народа. Жанры детского и игрового фольклора (игры, пляски, хороводы).</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673A84">
      <w:pPr>
        <w:widowControl w:val="0"/>
        <w:spacing w:line="237"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со звучанием фольклорных образцов в аудио- и видеозаписи; определение на слух:</w:t>
      </w:r>
    </w:p>
    <w:p w:rsidR="00943E38" w:rsidRDefault="001138B0" w:rsidP="00673A84">
      <w:pPr>
        <w:widowControl w:val="0"/>
        <w:spacing w:line="240"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принадлежности к народной или композиторской музыке; исполнительского состава</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(вокального, инструментального, смешанного); жанра, основного настроения, характера музыки;</w:t>
      </w:r>
    </w:p>
    <w:p w:rsidR="00943E38" w:rsidRDefault="001138B0" w:rsidP="00A400D2">
      <w:pPr>
        <w:widowControl w:val="0"/>
        <w:spacing w:line="240" w:lineRule="auto"/>
        <w:ind w:right="87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народных песен, танцев, инструментальных наигрышей, фольклорных игр.</w:t>
      </w:r>
    </w:p>
    <w:p w:rsidR="00943E38" w:rsidRDefault="001138B0" w:rsidP="00A400D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2.1.16.6.1.2. Календарный фольклор</w:t>
      </w:r>
      <w:r>
        <w:rPr>
          <w:rFonts w:ascii="Times New Roman" w:eastAsia="Times New Roman" w:hAnsi="Times New Roman" w:cs="Times New Roman"/>
          <w:color w:val="000000"/>
          <w:position w:val="9"/>
          <w:sz w:val="16"/>
          <w:szCs w:val="16"/>
        </w:rPr>
        <w:t xml:space="preserve">24 </w:t>
      </w:r>
      <w:r>
        <w:rPr>
          <w:rFonts w:ascii="Times New Roman" w:eastAsia="Times New Roman" w:hAnsi="Times New Roman" w:cs="Times New Roman"/>
          <w:color w:val="000000"/>
          <w:sz w:val="24"/>
          <w:szCs w:val="24"/>
        </w:rPr>
        <w:t>(3–4 часа).</w:t>
      </w:r>
    </w:p>
    <w:p w:rsidR="00943E38" w:rsidRDefault="001138B0" w:rsidP="00A400D2">
      <w:pPr>
        <w:widowControl w:val="0"/>
        <w:spacing w:line="238"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Календарные обряды, традиционные для данной местности (осенние, зимние, весенние – на выбор учителя).</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A400D2">
      <w:pPr>
        <w:widowControl w:val="0"/>
        <w:tabs>
          <w:tab w:val="left" w:pos="2356"/>
          <w:tab w:val="left" w:pos="2940"/>
          <w:tab w:val="left" w:pos="4654"/>
          <w:tab w:val="left" w:pos="6464"/>
          <w:tab w:val="left" w:pos="7835"/>
          <w:tab w:val="left" w:pos="8910"/>
        </w:tabs>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символ</w:t>
      </w:r>
      <w:r w:rsidR="00673A84">
        <w:rPr>
          <w:rFonts w:ascii="Times New Roman" w:eastAsia="Times New Roman" w:hAnsi="Times New Roman" w:cs="Times New Roman"/>
          <w:color w:val="000000"/>
          <w:sz w:val="24"/>
          <w:szCs w:val="24"/>
        </w:rPr>
        <w:t>икой</w:t>
      </w:r>
      <w:r w:rsidR="00673A84">
        <w:rPr>
          <w:rFonts w:ascii="Times New Roman" w:eastAsia="Times New Roman" w:hAnsi="Times New Roman" w:cs="Times New Roman"/>
          <w:color w:val="000000"/>
          <w:sz w:val="24"/>
          <w:szCs w:val="24"/>
        </w:rPr>
        <w:tab/>
        <w:t>календарных</w:t>
      </w:r>
      <w:r w:rsidR="00673A84">
        <w:rPr>
          <w:rFonts w:ascii="Times New Roman" w:eastAsia="Times New Roman" w:hAnsi="Times New Roman" w:cs="Times New Roman"/>
          <w:color w:val="000000"/>
          <w:sz w:val="24"/>
          <w:szCs w:val="24"/>
        </w:rPr>
        <w:tab/>
        <w:t>обрядов,</w:t>
      </w:r>
      <w:r w:rsidR="00673A84">
        <w:rPr>
          <w:rFonts w:ascii="Times New Roman" w:eastAsia="Times New Roman" w:hAnsi="Times New Roman" w:cs="Times New Roman"/>
          <w:color w:val="000000"/>
          <w:sz w:val="24"/>
          <w:szCs w:val="24"/>
        </w:rPr>
        <w:tab/>
        <w:t xml:space="preserve">поиск </w:t>
      </w:r>
      <w:r>
        <w:rPr>
          <w:rFonts w:ascii="Times New Roman" w:eastAsia="Times New Roman" w:hAnsi="Times New Roman" w:cs="Times New Roman"/>
          <w:color w:val="000000"/>
          <w:sz w:val="24"/>
          <w:szCs w:val="24"/>
        </w:rPr>
        <w:t>информации о соответствующих фольклорных традициях;</w:t>
      </w:r>
    </w:p>
    <w:p w:rsidR="00943E38" w:rsidRDefault="001138B0" w:rsidP="00A400D2">
      <w:pPr>
        <w:widowControl w:val="0"/>
        <w:spacing w:line="241" w:lineRule="auto"/>
        <w:ind w:left="710" w:right="41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народных песен, танцев; на выбор или факультативно:</w:t>
      </w:r>
    </w:p>
    <w:p w:rsidR="00943E38" w:rsidRDefault="001138B0" w:rsidP="00A400D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реконструкция фольклорного обряда или его фрагмента;</w:t>
      </w:r>
    </w:p>
    <w:p w:rsidR="00943E38" w:rsidRDefault="001138B0" w:rsidP="00A400D2">
      <w:pPr>
        <w:widowControl w:val="0"/>
        <w:spacing w:line="235" w:lineRule="auto"/>
        <w:ind w:left="710" w:right="18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народном гулянии, празднике на улицах своего города, поселка. 2.1.16.6.1.3. Семейный фольклор (3–4 часа).</w:t>
      </w:r>
    </w:p>
    <w:p w:rsidR="00943E38" w:rsidRDefault="001138B0" w:rsidP="00A400D2">
      <w:pPr>
        <w:widowControl w:val="0"/>
        <w:spacing w:line="235" w:lineRule="auto"/>
        <w:ind w:right="50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Фольклорные жанры, связанные с жизнью человека: свадебный обряд, рекрутские песни, плачи-причитания.</w:t>
      </w:r>
    </w:p>
    <w:p w:rsidR="00943E38" w:rsidRDefault="00943E38" w:rsidP="00A400D2">
      <w:pPr>
        <w:spacing w:line="240" w:lineRule="exact"/>
        <w:jc w:val="both"/>
        <w:rPr>
          <w:rFonts w:ascii="Times New Roman" w:eastAsia="Times New Roman" w:hAnsi="Times New Roman" w:cs="Times New Roman"/>
          <w:sz w:val="24"/>
          <w:szCs w:val="24"/>
        </w:rPr>
      </w:pPr>
    </w:p>
    <w:p w:rsidR="00943E38" w:rsidRDefault="001138B0" w:rsidP="00A400D2">
      <w:pPr>
        <w:widowControl w:val="0"/>
        <w:spacing w:line="239" w:lineRule="auto"/>
        <w:ind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23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p w:rsidR="00943E38" w:rsidRDefault="00673A84" w:rsidP="00A400D2">
      <w:pPr>
        <w:widowControl w:val="0"/>
        <w:spacing w:line="241" w:lineRule="auto"/>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24 </w:t>
      </w:r>
      <w:r w:rsidR="001138B0">
        <w:rPr>
          <w:rFonts w:ascii="Times New Roman" w:eastAsia="Times New Roman" w:hAnsi="Times New Roman" w:cs="Times New Roman"/>
          <w:color w:val="000000"/>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конкретномукалендарному сезону.</w:t>
      </w:r>
      <w:bookmarkStart w:id="327" w:name="_page_709_0"/>
      <w:bookmarkEnd w:id="326"/>
      <w:r w:rsidR="001138B0">
        <w:rPr>
          <w:rFonts w:ascii="Times New Roman" w:eastAsia="Times New Roman" w:hAnsi="Times New Roman" w:cs="Times New Roman"/>
          <w:color w:val="000000"/>
          <w:sz w:val="24"/>
          <w:szCs w:val="24"/>
        </w:rPr>
        <w:t xml:space="preserve"> Виды деятельности обучающихся:</w:t>
      </w:r>
    </w:p>
    <w:p w:rsidR="00943E38" w:rsidRDefault="001138B0" w:rsidP="00673A84">
      <w:pPr>
        <w:widowControl w:val="0"/>
        <w:tabs>
          <w:tab w:val="left" w:pos="6237"/>
        </w:tabs>
        <w:spacing w:before="33"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фольклорными жанрами семейного цикла; изучение особенностей их исполнения и звучания;</w:t>
      </w:r>
    </w:p>
    <w:p w:rsidR="00943E38" w:rsidRDefault="001138B0" w:rsidP="00A400D2">
      <w:pPr>
        <w:widowControl w:val="0"/>
        <w:spacing w:before="1" w:line="241" w:lineRule="auto"/>
        <w:ind w:left="710" w:right="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943E38" w:rsidRDefault="001138B0" w:rsidP="00A400D2">
      <w:pPr>
        <w:widowControl w:val="0"/>
        <w:spacing w:line="237" w:lineRule="auto"/>
        <w:ind w:left="710" w:right="-2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на выбор или факультативно</w:t>
      </w:r>
      <w:r>
        <w:rPr>
          <w:rFonts w:ascii="Times New Roman" w:eastAsia="Times New Roman" w:hAnsi="Times New Roman" w:cs="Times New Roman"/>
          <w:i/>
          <w:iCs/>
          <w:color w:val="000000"/>
          <w:sz w:val="24"/>
          <w:szCs w:val="24"/>
        </w:rPr>
        <w:t>:</w:t>
      </w:r>
    </w:p>
    <w:p w:rsidR="00673A84" w:rsidRDefault="001138B0" w:rsidP="00673A84">
      <w:pPr>
        <w:widowControl w:val="0"/>
        <w:spacing w:line="241"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реконструкция фольклорного обряда или его фрагмента; исследовательские проекты по теме «Жанры семейного фольклора». </w:t>
      </w:r>
    </w:p>
    <w:p w:rsidR="00943E38" w:rsidRDefault="001138B0" w:rsidP="00673A84">
      <w:pPr>
        <w:widowControl w:val="0"/>
        <w:spacing w:line="241"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2.1.16.6.1.4. Наш край сегодня (3–4 часа).</w:t>
      </w:r>
    </w:p>
    <w:p w:rsidR="00943E38" w:rsidRDefault="001138B0" w:rsidP="00A400D2">
      <w:pPr>
        <w:widowControl w:val="0"/>
        <w:spacing w:line="238"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A400D2">
      <w:pPr>
        <w:widowControl w:val="0"/>
        <w:spacing w:line="241" w:lineRule="auto"/>
        <w:ind w:left="710"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w:t>
      </w:r>
    </w:p>
    <w:p w:rsidR="00943E38" w:rsidRDefault="001138B0" w:rsidP="00A400D2">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искусства;</w:t>
      </w:r>
    </w:p>
    <w:p w:rsidR="00943E38" w:rsidRDefault="001138B0" w:rsidP="00A400D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w:t>
      </w:r>
    </w:p>
    <w:p w:rsidR="00943E38" w:rsidRDefault="001138B0" w:rsidP="00A400D2">
      <w:pPr>
        <w:widowControl w:val="0"/>
        <w:spacing w:line="242"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местных музыкальных театров, музеев, концертов, написание отзыва с анализом спектакля, концерта, экскурсии;</w:t>
      </w:r>
    </w:p>
    <w:p w:rsidR="00943E38" w:rsidRDefault="001138B0" w:rsidP="00A400D2">
      <w:pPr>
        <w:widowControl w:val="0"/>
        <w:spacing w:line="242"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43E38" w:rsidRDefault="001138B0" w:rsidP="00A400D2">
      <w:pPr>
        <w:widowControl w:val="0"/>
        <w:tabs>
          <w:tab w:val="left" w:pos="1603"/>
          <w:tab w:val="left" w:pos="2549"/>
          <w:tab w:val="left" w:pos="4644"/>
          <w:tab w:val="left" w:pos="7021"/>
          <w:tab w:val="left" w:pos="8754"/>
        </w:tabs>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творческие проекты (сочинение песен, создание аранжировок н</w:t>
      </w:r>
      <w:r w:rsidR="00673A84">
        <w:rPr>
          <w:rFonts w:ascii="Times New Roman" w:eastAsia="Times New Roman" w:hAnsi="Times New Roman" w:cs="Times New Roman"/>
          <w:color w:val="000000"/>
          <w:sz w:val="24"/>
          <w:szCs w:val="24"/>
        </w:rPr>
        <w:t xml:space="preserve">ародных мелодий; съемка, монтаж </w:t>
      </w:r>
      <w:r>
        <w:rPr>
          <w:rFonts w:ascii="Times New Roman" w:eastAsia="Times New Roman" w:hAnsi="Times New Roman" w:cs="Times New Roman"/>
          <w:color w:val="000000"/>
          <w:sz w:val="24"/>
          <w:szCs w:val="24"/>
        </w:rPr>
        <w:t>и</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озвучивание</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любительского</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фильма),</w:t>
      </w:r>
      <w:r w:rsidR="00673A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направленные на сохранение и продолжение музыкальных традиций своего края.</w:t>
      </w:r>
    </w:p>
    <w:p w:rsidR="00673A84" w:rsidRDefault="001138B0" w:rsidP="00673A84">
      <w:pPr>
        <w:widowControl w:val="0"/>
        <w:spacing w:line="235"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2.1.16.6.2. Модуль № 2 «Народное музыкальное творчество России»</w:t>
      </w:r>
      <w:r>
        <w:rPr>
          <w:rFonts w:ascii="Times New Roman" w:eastAsia="Times New Roman" w:hAnsi="Times New Roman" w:cs="Times New Roman"/>
          <w:color w:val="000000"/>
          <w:position w:val="9"/>
          <w:sz w:val="16"/>
          <w:szCs w:val="16"/>
        </w:rPr>
        <w:t>25</w:t>
      </w:r>
      <w:r>
        <w:rPr>
          <w:rFonts w:ascii="Times New Roman" w:eastAsia="Times New Roman" w:hAnsi="Times New Roman" w:cs="Times New Roman"/>
          <w:color w:val="000000"/>
          <w:sz w:val="24"/>
          <w:szCs w:val="24"/>
        </w:rPr>
        <w:t xml:space="preserve">. </w:t>
      </w:r>
    </w:p>
    <w:p w:rsidR="00943E38" w:rsidRDefault="001138B0" w:rsidP="00A400D2">
      <w:pPr>
        <w:widowControl w:val="0"/>
        <w:spacing w:line="235" w:lineRule="auto"/>
        <w:ind w:left="710" w:right="22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2.1.16.6.2.1. Россия – наш общий дом (3–4 часа).</w:t>
      </w:r>
    </w:p>
    <w:p w:rsidR="00943E38" w:rsidRDefault="001138B0" w:rsidP="00A400D2">
      <w:pPr>
        <w:widowControl w:val="0"/>
        <w:spacing w:line="221" w:lineRule="auto"/>
        <w:ind w:right="1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Богатство и разнообразие фольклорных традиций народов нашей страны. Музыка наших соседей, музыка других регионов</w:t>
      </w:r>
      <w:r>
        <w:rPr>
          <w:rFonts w:ascii="Times New Roman" w:eastAsia="Times New Roman" w:hAnsi="Times New Roman" w:cs="Times New Roman"/>
          <w:color w:val="000000"/>
          <w:position w:val="9"/>
          <w:sz w:val="16"/>
          <w:szCs w:val="16"/>
        </w:rPr>
        <w:t>26</w:t>
      </w:r>
      <w:r>
        <w:rPr>
          <w:rFonts w:ascii="Times New Roman" w:eastAsia="Times New Roman" w:hAnsi="Times New Roman" w:cs="Times New Roman"/>
          <w:color w:val="000000"/>
          <w:sz w:val="24"/>
          <w:szCs w:val="24"/>
        </w:rPr>
        <w:t>.</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A400D2">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со звучанием фольклорных образцов близких и далеких регионов в аудио- и видеозаписи;</w:t>
      </w:r>
    </w:p>
    <w:p w:rsidR="00943E38" w:rsidRDefault="001138B0" w:rsidP="00A400D2">
      <w:pPr>
        <w:widowControl w:val="0"/>
        <w:spacing w:line="235" w:lineRule="auto"/>
        <w:ind w:right="87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народных песен, танцев, инструментальных наигрышей, фольклорных игр разных народов России;</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на слух:</w:t>
      </w:r>
    </w:p>
    <w:p w:rsidR="00943E38" w:rsidRDefault="001138B0" w:rsidP="00A400D2">
      <w:pPr>
        <w:widowControl w:val="0"/>
        <w:spacing w:line="238" w:lineRule="auto"/>
        <w:ind w:left="710" w:right="18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принадлежности к народной или композиторской музыке; исполнительского состава</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(вокального, инструментального, смешанного); жанра, характера музыки.</w:t>
      </w:r>
    </w:p>
    <w:p w:rsidR="00943E38" w:rsidRDefault="001138B0" w:rsidP="00A400D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2.1.16.6.2.2. Фольклорные жанры (3–4 часа).</w:t>
      </w:r>
    </w:p>
    <w:p w:rsidR="00943E38" w:rsidRDefault="001138B0" w:rsidP="00A400D2">
      <w:pPr>
        <w:widowControl w:val="0"/>
        <w:spacing w:line="242" w:lineRule="auto"/>
        <w:ind w:left="710" w:right="9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Общее и особенное в фольклоре народов России: лирика, эпос, танец. Виды деятельности обучающихся:</w:t>
      </w:r>
    </w:p>
    <w:p w:rsidR="00996B53" w:rsidRPr="00996B53" w:rsidRDefault="001138B0" w:rsidP="00A400D2">
      <w:pPr>
        <w:widowControl w:val="0"/>
        <w:tabs>
          <w:tab w:val="left" w:pos="2220"/>
          <w:tab w:val="left" w:pos="2792"/>
          <w:tab w:val="left" w:pos="4207"/>
          <w:tab w:val="left" w:pos="5641"/>
          <w:tab w:val="left" w:pos="6716"/>
          <w:tab w:val="left" w:pos="7998"/>
          <w:tab w:val="left" w:pos="9071"/>
          <w:tab w:val="left" w:pos="9532"/>
        </w:tabs>
        <w:spacing w:line="239"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z w:val="24"/>
          <w:szCs w:val="24"/>
        </w:rPr>
        <w:tab/>
        <w:t>звучанием</w:t>
      </w:r>
      <w:r>
        <w:rPr>
          <w:rFonts w:ascii="Times New Roman" w:eastAsia="Times New Roman" w:hAnsi="Times New Roman" w:cs="Times New Roman"/>
          <w:color w:val="000000"/>
          <w:sz w:val="24"/>
          <w:szCs w:val="24"/>
        </w:rPr>
        <w:tab/>
        <w:t>фольклора</w:t>
      </w:r>
      <w:r>
        <w:rPr>
          <w:rFonts w:ascii="Times New Roman" w:eastAsia="Times New Roman" w:hAnsi="Times New Roman" w:cs="Times New Roman"/>
          <w:color w:val="000000"/>
          <w:sz w:val="24"/>
          <w:szCs w:val="24"/>
        </w:rPr>
        <w:tab/>
        <w:t>разных</w:t>
      </w:r>
      <w:r w:rsidR="007930E3">
        <w:rPr>
          <w:rFonts w:ascii="Times New Roman" w:eastAsia="Times New Roman" w:hAnsi="Times New Roman" w:cs="Times New Roman"/>
          <w:color w:val="000000"/>
          <w:sz w:val="24"/>
          <w:szCs w:val="24"/>
        </w:rPr>
        <w:tab/>
        <w:t>регионов</w:t>
      </w:r>
      <w:r w:rsidR="007930E3">
        <w:rPr>
          <w:rFonts w:ascii="Times New Roman" w:eastAsia="Times New Roman" w:hAnsi="Times New Roman" w:cs="Times New Roman"/>
          <w:color w:val="000000"/>
          <w:sz w:val="24"/>
          <w:szCs w:val="24"/>
        </w:rPr>
        <w:tab/>
        <w:t>России</w:t>
      </w:r>
      <w:r w:rsidR="007930E3">
        <w:rPr>
          <w:rFonts w:ascii="Times New Roman" w:eastAsia="Times New Roman" w:hAnsi="Times New Roman" w:cs="Times New Roman"/>
          <w:color w:val="000000"/>
          <w:sz w:val="24"/>
          <w:szCs w:val="24"/>
        </w:rPr>
        <w:tab/>
        <w:t xml:space="preserve">в </w:t>
      </w:r>
      <w:r>
        <w:rPr>
          <w:rFonts w:ascii="Times New Roman" w:eastAsia="Times New Roman" w:hAnsi="Times New Roman" w:cs="Times New Roman"/>
          <w:color w:val="000000"/>
          <w:sz w:val="24"/>
          <w:szCs w:val="24"/>
        </w:rPr>
        <w:t>аудио-и видеозаписи;</w:t>
      </w:r>
    </w:p>
    <w:p w:rsidR="00996B53" w:rsidRDefault="00996B53" w:rsidP="00A400D2">
      <w:pPr>
        <w:spacing w:after="8" w:line="180" w:lineRule="exact"/>
        <w:jc w:val="both"/>
        <w:rPr>
          <w:rFonts w:ascii="Times New Roman" w:eastAsia="Times New Roman" w:hAnsi="Times New Roman" w:cs="Times New Roman"/>
          <w:sz w:val="18"/>
          <w:szCs w:val="18"/>
        </w:rPr>
      </w:pPr>
    </w:p>
    <w:p w:rsidR="00943E38" w:rsidRDefault="001138B0" w:rsidP="00A400D2">
      <w:pPr>
        <w:widowControl w:val="0"/>
        <w:spacing w:line="239" w:lineRule="auto"/>
        <w:ind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25 </w:t>
      </w:r>
      <w:r>
        <w:rPr>
          <w:rFonts w:ascii="Times New Roman" w:eastAsia="Times New Roman" w:hAnsi="Times New Roman" w:cs="Times New Roman"/>
          <w:color w:val="000000"/>
          <w:sz w:val="24"/>
          <w:szCs w:val="24"/>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943E38" w:rsidRDefault="001138B0" w:rsidP="00673A84">
      <w:pPr>
        <w:widowControl w:val="0"/>
        <w:spacing w:line="239"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26     </w:t>
      </w:r>
      <w:r>
        <w:rPr>
          <w:rFonts w:ascii="Times New Roman" w:eastAsia="Times New Roman" w:hAnsi="Times New Roman" w:cs="Times New Roman"/>
          <w:color w:val="000000"/>
          <w:sz w:val="24"/>
          <w:szCs w:val="24"/>
        </w:rPr>
        <w:t>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bookmarkStart w:id="328" w:name="_page_711_0"/>
      <w:bookmarkEnd w:id="327"/>
      <w:r>
        <w:rPr>
          <w:rFonts w:ascii="Times New Roman" w:eastAsia="Times New Roman" w:hAnsi="Times New Roman" w:cs="Times New Roman"/>
          <w:color w:val="000000"/>
          <w:sz w:val="24"/>
          <w:szCs w:val="24"/>
        </w:rPr>
        <w:t xml:space="preserve"> аутентичная манера исполнения;</w:t>
      </w:r>
    </w:p>
    <w:p w:rsidR="00943E38" w:rsidRDefault="001138B0" w:rsidP="00A400D2">
      <w:pPr>
        <w:widowControl w:val="0"/>
        <w:spacing w:before="33" w:line="242" w:lineRule="auto"/>
        <w:ind w:right="5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характерных интонаций и ритмов в звучании традиционной музыки разных народов;</w:t>
      </w:r>
    </w:p>
    <w:p w:rsidR="00943E38" w:rsidRDefault="001138B0" w:rsidP="00A400D2">
      <w:pPr>
        <w:widowControl w:val="0"/>
        <w:tabs>
          <w:tab w:val="left" w:pos="2116"/>
          <w:tab w:val="left" w:pos="3185"/>
          <w:tab w:val="left" w:pos="3632"/>
          <w:tab w:val="left" w:pos="5120"/>
          <w:tab w:val="left" w:pos="5814"/>
          <w:tab w:val="left" w:pos="7204"/>
          <w:tab w:val="left" w:pos="9016"/>
        </w:tabs>
        <w:spacing w:before="1" w:line="241"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особенного</w:t>
      </w:r>
      <w:r>
        <w:rPr>
          <w:rFonts w:ascii="Times New Roman" w:eastAsia="Times New Roman" w:hAnsi="Times New Roman" w:cs="Times New Roman"/>
          <w:color w:val="000000"/>
          <w:sz w:val="24"/>
          <w:szCs w:val="24"/>
        </w:rPr>
        <w:tab/>
        <w:t>пр</w:t>
      </w:r>
      <w:r w:rsidR="007930E3">
        <w:rPr>
          <w:rFonts w:ascii="Times New Roman" w:eastAsia="Times New Roman" w:hAnsi="Times New Roman" w:cs="Times New Roman"/>
          <w:color w:val="000000"/>
          <w:sz w:val="24"/>
          <w:szCs w:val="24"/>
        </w:rPr>
        <w:t>и</w:t>
      </w:r>
      <w:r w:rsidR="007930E3">
        <w:rPr>
          <w:rFonts w:ascii="Times New Roman" w:eastAsia="Times New Roman" w:hAnsi="Times New Roman" w:cs="Times New Roman"/>
          <w:color w:val="000000"/>
          <w:sz w:val="24"/>
          <w:szCs w:val="24"/>
        </w:rPr>
        <w:tab/>
        <w:t>сравнении</w:t>
      </w:r>
      <w:r w:rsidR="007930E3">
        <w:rPr>
          <w:rFonts w:ascii="Times New Roman" w:eastAsia="Times New Roman" w:hAnsi="Times New Roman" w:cs="Times New Roman"/>
          <w:color w:val="000000"/>
          <w:sz w:val="24"/>
          <w:szCs w:val="24"/>
        </w:rPr>
        <w:tab/>
        <w:t xml:space="preserve">танцевальных, </w:t>
      </w:r>
      <w:r>
        <w:rPr>
          <w:rFonts w:ascii="Times New Roman" w:eastAsia="Times New Roman" w:hAnsi="Times New Roman" w:cs="Times New Roman"/>
          <w:color w:val="000000"/>
          <w:sz w:val="24"/>
          <w:szCs w:val="24"/>
        </w:rPr>
        <w:t>лирических и эпических песенных образцов фольклора разных народов России;</w:t>
      </w:r>
    </w:p>
    <w:p w:rsidR="00943E38" w:rsidRDefault="001138B0" w:rsidP="00A400D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народных песен, танцев, эпических сказаний;</w:t>
      </w:r>
    </w:p>
    <w:p w:rsidR="00943E38" w:rsidRDefault="001138B0" w:rsidP="00A400D2">
      <w:pPr>
        <w:widowControl w:val="0"/>
        <w:spacing w:line="234"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двигательная, ритмическая, интонационная импровизация в характере изученных народных танцев и песен;</w:t>
      </w:r>
    </w:p>
    <w:p w:rsidR="00943E38" w:rsidRDefault="001138B0" w:rsidP="00A400D2">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w:t>
      </w:r>
    </w:p>
    <w:p w:rsidR="00996B53" w:rsidRDefault="001138B0" w:rsidP="00A400D2">
      <w:pPr>
        <w:widowControl w:val="0"/>
        <w:spacing w:line="242" w:lineRule="auto"/>
        <w:ind w:left="710" w:right="18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 проекты, посвященные музыке разных народов России; музыкальный фестиваль «Народы России».</w:t>
      </w:r>
    </w:p>
    <w:p w:rsidR="00943E38" w:rsidRDefault="001138B0" w:rsidP="00A400D2">
      <w:pPr>
        <w:widowControl w:val="0"/>
        <w:spacing w:line="24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2.1.16.6.2.3. Фольклор в творчестве профессиональных </w:t>
      </w:r>
      <w:r w:rsidR="00996B53">
        <w:rPr>
          <w:rFonts w:ascii="Times New Roman" w:eastAsia="Times New Roman" w:hAnsi="Times New Roman" w:cs="Times New Roman"/>
          <w:color w:val="000000"/>
          <w:sz w:val="24"/>
          <w:szCs w:val="24"/>
        </w:rPr>
        <w:t xml:space="preserve">композиторов (3–4 </w:t>
      </w:r>
      <w:r>
        <w:rPr>
          <w:rFonts w:ascii="Times New Roman" w:eastAsia="Times New Roman" w:hAnsi="Times New Roman" w:cs="Times New Roman"/>
          <w:color w:val="000000"/>
          <w:sz w:val="24"/>
          <w:szCs w:val="24"/>
        </w:rPr>
        <w:t>часа). 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народного творчества на интонационном уровне. Виды деятельности обучающихся:</w:t>
      </w:r>
    </w:p>
    <w:p w:rsidR="00943E38" w:rsidRDefault="001138B0" w:rsidP="00A400D2">
      <w:pPr>
        <w:widowControl w:val="0"/>
        <w:tabs>
          <w:tab w:val="left" w:pos="2203"/>
          <w:tab w:val="left" w:pos="4030"/>
          <w:tab w:val="left" w:pos="5394"/>
          <w:tab w:val="left" w:pos="6922"/>
          <w:tab w:val="left" w:pos="7494"/>
          <w:tab w:val="left" w:pos="9328"/>
        </w:tabs>
        <w:spacing w:line="241"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w:t>
      </w:r>
      <w:r>
        <w:rPr>
          <w:rFonts w:ascii="Times New Roman" w:eastAsia="Times New Roman" w:hAnsi="Times New Roman" w:cs="Times New Roman"/>
          <w:color w:val="000000"/>
          <w:sz w:val="24"/>
          <w:szCs w:val="24"/>
        </w:rPr>
        <w:tab/>
        <w:t>аутентичного</w:t>
      </w:r>
      <w:r>
        <w:rPr>
          <w:rFonts w:ascii="Times New Roman" w:eastAsia="Times New Roman" w:hAnsi="Times New Roman" w:cs="Times New Roman"/>
          <w:color w:val="000000"/>
          <w:sz w:val="24"/>
          <w:szCs w:val="24"/>
        </w:rPr>
        <w:tab/>
        <w:t>з</w:t>
      </w:r>
      <w:r w:rsidR="007930E3">
        <w:rPr>
          <w:rFonts w:ascii="Times New Roman" w:eastAsia="Times New Roman" w:hAnsi="Times New Roman" w:cs="Times New Roman"/>
          <w:color w:val="000000"/>
          <w:sz w:val="24"/>
          <w:szCs w:val="24"/>
        </w:rPr>
        <w:t>вучания</w:t>
      </w:r>
      <w:r w:rsidR="007930E3">
        <w:rPr>
          <w:rFonts w:ascii="Times New Roman" w:eastAsia="Times New Roman" w:hAnsi="Times New Roman" w:cs="Times New Roman"/>
          <w:color w:val="000000"/>
          <w:sz w:val="24"/>
          <w:szCs w:val="24"/>
        </w:rPr>
        <w:tab/>
        <w:t>фольклора</w:t>
      </w:r>
      <w:r w:rsidR="007930E3">
        <w:rPr>
          <w:rFonts w:ascii="Times New Roman" w:eastAsia="Times New Roman" w:hAnsi="Times New Roman" w:cs="Times New Roman"/>
          <w:color w:val="000000"/>
          <w:sz w:val="24"/>
          <w:szCs w:val="24"/>
        </w:rPr>
        <w:tab/>
        <w:t>и</w:t>
      </w:r>
      <w:r w:rsidR="007930E3">
        <w:rPr>
          <w:rFonts w:ascii="Times New Roman" w:eastAsia="Times New Roman" w:hAnsi="Times New Roman" w:cs="Times New Roman"/>
          <w:color w:val="000000"/>
          <w:sz w:val="24"/>
          <w:szCs w:val="24"/>
        </w:rPr>
        <w:tab/>
        <w:t xml:space="preserve">фольклорных </w:t>
      </w:r>
      <w:r>
        <w:rPr>
          <w:rFonts w:ascii="Times New Roman" w:eastAsia="Times New Roman" w:hAnsi="Times New Roman" w:cs="Times New Roman"/>
          <w:color w:val="000000"/>
          <w:sz w:val="24"/>
          <w:szCs w:val="24"/>
        </w:rPr>
        <w:t>мелодий в композиторской обработке;</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исполнение народной песни в композиторской обработке;</w:t>
      </w:r>
    </w:p>
    <w:p w:rsidR="00943E38" w:rsidRDefault="001138B0" w:rsidP="00A400D2">
      <w:pPr>
        <w:widowControl w:val="0"/>
        <w:spacing w:line="235"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43E38" w:rsidRDefault="001138B0" w:rsidP="00A400D2">
      <w:pPr>
        <w:widowControl w:val="0"/>
        <w:tabs>
          <w:tab w:val="left" w:pos="2227"/>
          <w:tab w:val="left" w:pos="2700"/>
          <w:tab w:val="left" w:pos="4251"/>
          <w:tab w:val="left" w:pos="6188"/>
          <w:tab w:val="left" w:pos="7585"/>
          <w:tab w:val="left" w:pos="8759"/>
        </w:tabs>
        <w:spacing w:line="235"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принципами</w:t>
      </w:r>
      <w:r>
        <w:rPr>
          <w:rFonts w:ascii="Times New Roman" w:eastAsia="Times New Roman" w:hAnsi="Times New Roman" w:cs="Times New Roman"/>
          <w:color w:val="000000"/>
          <w:sz w:val="24"/>
          <w:szCs w:val="24"/>
        </w:rPr>
        <w:tab/>
        <w:t>ком</w:t>
      </w:r>
      <w:r w:rsidR="007930E3">
        <w:rPr>
          <w:rFonts w:ascii="Times New Roman" w:eastAsia="Times New Roman" w:hAnsi="Times New Roman" w:cs="Times New Roman"/>
          <w:color w:val="000000"/>
          <w:sz w:val="24"/>
          <w:szCs w:val="24"/>
        </w:rPr>
        <w:t>позиторской</w:t>
      </w:r>
      <w:r w:rsidR="007930E3">
        <w:rPr>
          <w:rFonts w:ascii="Times New Roman" w:eastAsia="Times New Roman" w:hAnsi="Times New Roman" w:cs="Times New Roman"/>
          <w:color w:val="000000"/>
          <w:sz w:val="24"/>
          <w:szCs w:val="24"/>
        </w:rPr>
        <w:tab/>
        <w:t>обработки,</w:t>
      </w:r>
      <w:r w:rsidR="007930E3">
        <w:rPr>
          <w:rFonts w:ascii="Times New Roman" w:eastAsia="Times New Roman" w:hAnsi="Times New Roman" w:cs="Times New Roman"/>
          <w:color w:val="000000"/>
          <w:sz w:val="24"/>
          <w:szCs w:val="24"/>
        </w:rPr>
        <w:tab/>
        <w:t xml:space="preserve">развития </w:t>
      </w:r>
      <w:r>
        <w:rPr>
          <w:rFonts w:ascii="Times New Roman" w:eastAsia="Times New Roman" w:hAnsi="Times New Roman" w:cs="Times New Roman"/>
          <w:color w:val="000000"/>
          <w:sz w:val="24"/>
          <w:szCs w:val="24"/>
        </w:rPr>
        <w:t>фольклорного тематического материала;</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w:t>
      </w:r>
    </w:p>
    <w:p w:rsidR="00943E38" w:rsidRDefault="001138B0" w:rsidP="00A400D2">
      <w:pPr>
        <w:widowControl w:val="0"/>
        <w:spacing w:line="235" w:lineRule="auto"/>
        <w:ind w:right="4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43E38" w:rsidRDefault="001138B0" w:rsidP="00A400D2">
      <w:pPr>
        <w:widowControl w:val="0"/>
        <w:spacing w:line="243"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концерта, спектакля (просмотр фильма, телепередачи), посвященного данной теме;</w:t>
      </w:r>
    </w:p>
    <w:p w:rsidR="00943E38" w:rsidRDefault="001138B0" w:rsidP="00A400D2">
      <w:pPr>
        <w:widowControl w:val="0"/>
        <w:spacing w:line="240" w:lineRule="auto"/>
        <w:ind w:left="713" w:right="15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обсуждение в классе и (или) письменная рецензия по результатам просмотра. 2.1.16.6.2.4. На рубежах культур (3–4 часа).</w:t>
      </w:r>
    </w:p>
    <w:p w:rsidR="00943E38" w:rsidRDefault="001138B0" w:rsidP="00A400D2">
      <w:pPr>
        <w:widowControl w:val="0"/>
        <w:spacing w:line="238" w:lineRule="auto"/>
        <w:ind w:right="22" w:firstLine="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943E38" w:rsidRDefault="001138B0" w:rsidP="00A400D2">
      <w:pPr>
        <w:widowControl w:val="0"/>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A400D2">
      <w:pPr>
        <w:widowControl w:val="0"/>
        <w:spacing w:line="242" w:lineRule="auto"/>
        <w:ind w:right="37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примерами смешения культурных традиций в пограничных территориях</w:t>
      </w:r>
      <w:r>
        <w:rPr>
          <w:rFonts w:ascii="Times New Roman" w:eastAsia="Times New Roman" w:hAnsi="Times New Roman" w:cs="Times New Roman"/>
          <w:color w:val="000000"/>
          <w:position w:val="9"/>
          <w:sz w:val="16"/>
          <w:szCs w:val="16"/>
        </w:rPr>
        <w:t>27</w:t>
      </w:r>
      <w:r>
        <w:rPr>
          <w:rFonts w:ascii="Times New Roman" w:eastAsia="Times New Roman" w:hAnsi="Times New Roman" w:cs="Times New Roman"/>
          <w:color w:val="000000"/>
          <w:sz w:val="24"/>
          <w:szCs w:val="24"/>
        </w:rPr>
        <w:t>, выявление причинно-следственных связей такого смешения;</w:t>
      </w:r>
    </w:p>
    <w:p w:rsidR="00943E38" w:rsidRDefault="001138B0" w:rsidP="00A400D2">
      <w:pPr>
        <w:widowControl w:val="0"/>
        <w:spacing w:line="241" w:lineRule="auto"/>
        <w:ind w:right="7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творчества и вклада в развитие культуры современных этно-исполнителей, исследователей традиционного фольклора;</w:t>
      </w:r>
    </w:p>
    <w:p w:rsidR="00943E38" w:rsidRDefault="001138B0" w:rsidP="00316848">
      <w:pPr>
        <w:widowControl w:val="0"/>
        <w:spacing w:line="235"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участие в этнографической экспедиции;</w:t>
      </w:r>
    </w:p>
    <w:p w:rsidR="00943E38" w:rsidRDefault="001138B0" w:rsidP="00A400D2">
      <w:pPr>
        <w:widowControl w:val="0"/>
        <w:spacing w:line="227" w:lineRule="auto"/>
        <w:ind w:left="710" w:right="34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(участие) в фестивале традиционной культуры. 2.1.16.6.3. Модуль № 3 «Музыка народов мира»</w:t>
      </w:r>
      <w:r>
        <w:rPr>
          <w:rFonts w:ascii="Times New Roman" w:eastAsia="Times New Roman" w:hAnsi="Times New Roman" w:cs="Times New Roman"/>
          <w:color w:val="000000"/>
          <w:position w:val="9"/>
          <w:sz w:val="16"/>
          <w:szCs w:val="16"/>
        </w:rPr>
        <w:t>28</w:t>
      </w:r>
      <w:r>
        <w:rPr>
          <w:rFonts w:ascii="Times New Roman" w:eastAsia="Times New Roman" w:hAnsi="Times New Roman" w:cs="Times New Roman"/>
          <w:color w:val="000000"/>
          <w:sz w:val="24"/>
          <w:szCs w:val="24"/>
        </w:rPr>
        <w:t>.</w:t>
      </w:r>
    </w:p>
    <w:p w:rsidR="00943E38" w:rsidRDefault="001138B0" w:rsidP="00A400D2">
      <w:pPr>
        <w:widowControl w:val="0"/>
        <w:spacing w:line="238"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2.1.16.6.3.1. Музыка – древнейший язык человечества (3–4 часа).</w:t>
      </w:r>
    </w:p>
    <w:p w:rsidR="00943E38" w:rsidRDefault="001138B0" w:rsidP="00A400D2">
      <w:pPr>
        <w:widowControl w:val="0"/>
        <w:spacing w:line="235"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43E38" w:rsidRDefault="001138B0" w:rsidP="00A400D2">
      <w:pPr>
        <w:widowControl w:val="0"/>
        <w:spacing w:before="7"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943E38" w:rsidP="00A400D2">
      <w:pPr>
        <w:spacing w:after="5" w:line="240" w:lineRule="exact"/>
        <w:jc w:val="both"/>
        <w:rPr>
          <w:rFonts w:ascii="Times New Roman" w:eastAsia="Times New Roman" w:hAnsi="Times New Roman" w:cs="Times New Roman"/>
          <w:sz w:val="24"/>
          <w:szCs w:val="24"/>
        </w:rPr>
      </w:pPr>
    </w:p>
    <w:p w:rsidR="00943E38" w:rsidRDefault="001138B0" w:rsidP="00A400D2">
      <w:pPr>
        <w:widowControl w:val="0"/>
        <w:spacing w:line="227" w:lineRule="auto"/>
        <w:ind w:right="-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position w:val="9"/>
          <w:sz w:val="16"/>
          <w:szCs w:val="16"/>
        </w:rPr>
        <w:t xml:space="preserve">27 </w:t>
      </w:r>
      <w:r>
        <w:rPr>
          <w:rFonts w:ascii="Times New Roman" w:eastAsia="Times New Roman" w:hAnsi="Times New Roman" w:cs="Times New Roman"/>
          <w:color w:val="000000"/>
          <w:sz w:val="24"/>
          <w:szCs w:val="24"/>
        </w:rPr>
        <w:t>Например</w:t>
      </w:r>
      <w:proofErr w:type="gramEnd"/>
      <w:r>
        <w:rPr>
          <w:rFonts w:ascii="Times New Roman" w:eastAsia="Times New Roman" w:hAnsi="Times New Roman" w:cs="Times New Roman"/>
          <w:color w:val="000000"/>
          <w:sz w:val="24"/>
          <w:szCs w:val="24"/>
        </w:rPr>
        <w:t>, казачья лезгинка, калмыцкая гармошка.</w:t>
      </w:r>
    </w:p>
    <w:p w:rsidR="00943E38" w:rsidRDefault="001138B0" w:rsidP="00A400D2">
      <w:pPr>
        <w:widowControl w:val="0"/>
        <w:spacing w:line="239"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28 </w:t>
      </w:r>
      <w:r>
        <w:rPr>
          <w:rFonts w:ascii="Times New Roman" w:eastAsia="Times New Roman" w:hAnsi="Times New Roman" w:cs="Times New Roman"/>
          <w:color w:val="000000"/>
          <w:sz w:val="24"/>
          <w:szCs w:val="24"/>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bookmarkStart w:id="329" w:name="_page_713_0"/>
      <w:bookmarkEnd w:id="328"/>
    </w:p>
    <w:p w:rsidR="00943E38" w:rsidRDefault="001138B0" w:rsidP="00A400D2">
      <w:pPr>
        <w:widowControl w:val="0"/>
        <w:spacing w:line="235"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943E38" w:rsidRDefault="001138B0" w:rsidP="00A400D2">
      <w:pPr>
        <w:widowControl w:val="0"/>
        <w:spacing w:before="2" w:line="234"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импровизация в духе древнего обряда (вызывание дождя, поклонение тотемному животному);</w:t>
      </w:r>
    </w:p>
    <w:p w:rsidR="00943E38" w:rsidRDefault="001138B0" w:rsidP="00A400D2">
      <w:pPr>
        <w:widowControl w:val="0"/>
        <w:spacing w:before="12" w:line="235" w:lineRule="auto"/>
        <w:ind w:left="710" w:right="38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озвучивание, театрализация легенды (мифа) о музыке; на выбор или факультативно:</w:t>
      </w:r>
    </w:p>
    <w:p w:rsidR="00943E38" w:rsidRDefault="001138B0" w:rsidP="00A400D2">
      <w:pPr>
        <w:widowControl w:val="0"/>
        <w:spacing w:before="7"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квесты, викторины, интеллектуальные игры;</w:t>
      </w:r>
    </w:p>
    <w:p w:rsidR="00943E38" w:rsidRDefault="001138B0" w:rsidP="00A400D2">
      <w:pPr>
        <w:widowControl w:val="0"/>
        <w:tabs>
          <w:tab w:val="left" w:pos="3009"/>
          <w:tab w:val="left" w:pos="4239"/>
          <w:tab w:val="left" w:pos="4723"/>
          <w:tab w:val="left" w:pos="5751"/>
          <w:tab w:val="left" w:pos="7071"/>
          <w:tab w:val="left" w:pos="8220"/>
          <w:tab w:val="left" w:pos="9456"/>
        </w:tabs>
        <w:spacing w:line="241"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w:t>
      </w:r>
      <w:r>
        <w:rPr>
          <w:rFonts w:ascii="Times New Roman" w:eastAsia="Times New Roman" w:hAnsi="Times New Roman" w:cs="Times New Roman"/>
          <w:color w:val="000000"/>
          <w:sz w:val="24"/>
          <w:szCs w:val="24"/>
        </w:rPr>
        <w:tab/>
        <w:t>проекты</w:t>
      </w:r>
      <w:r>
        <w:rPr>
          <w:rFonts w:ascii="Times New Roman" w:eastAsia="Times New Roman" w:hAnsi="Times New Roman" w:cs="Times New Roman"/>
          <w:color w:val="000000"/>
          <w:sz w:val="24"/>
          <w:szCs w:val="24"/>
        </w:rPr>
        <w:tab/>
      </w:r>
      <w:r w:rsidR="007930E3">
        <w:rPr>
          <w:rFonts w:ascii="Times New Roman" w:eastAsia="Times New Roman" w:hAnsi="Times New Roman" w:cs="Times New Roman"/>
          <w:color w:val="000000"/>
          <w:sz w:val="24"/>
          <w:szCs w:val="24"/>
        </w:rPr>
        <w:t>в</w:t>
      </w:r>
      <w:r w:rsidR="007930E3">
        <w:rPr>
          <w:rFonts w:ascii="Times New Roman" w:eastAsia="Times New Roman" w:hAnsi="Times New Roman" w:cs="Times New Roman"/>
          <w:color w:val="000000"/>
          <w:sz w:val="24"/>
          <w:szCs w:val="24"/>
        </w:rPr>
        <w:tab/>
        <w:t>рамках</w:t>
      </w:r>
      <w:r w:rsidR="007930E3">
        <w:rPr>
          <w:rFonts w:ascii="Times New Roman" w:eastAsia="Times New Roman" w:hAnsi="Times New Roman" w:cs="Times New Roman"/>
          <w:color w:val="000000"/>
          <w:sz w:val="24"/>
          <w:szCs w:val="24"/>
        </w:rPr>
        <w:tab/>
        <w:t>тематики</w:t>
      </w:r>
      <w:r w:rsidR="007930E3">
        <w:rPr>
          <w:rFonts w:ascii="Times New Roman" w:eastAsia="Times New Roman" w:hAnsi="Times New Roman" w:cs="Times New Roman"/>
          <w:color w:val="000000"/>
          <w:sz w:val="24"/>
          <w:szCs w:val="24"/>
        </w:rPr>
        <w:tab/>
        <w:t>«Мифы</w:t>
      </w:r>
      <w:r w:rsidR="007930E3">
        <w:rPr>
          <w:rFonts w:ascii="Times New Roman" w:eastAsia="Times New Roman" w:hAnsi="Times New Roman" w:cs="Times New Roman"/>
          <w:color w:val="000000"/>
          <w:sz w:val="24"/>
          <w:szCs w:val="24"/>
        </w:rPr>
        <w:tab/>
        <w:t xml:space="preserve">Древней </w:t>
      </w:r>
      <w:r>
        <w:rPr>
          <w:rFonts w:ascii="Times New Roman" w:eastAsia="Times New Roman" w:hAnsi="Times New Roman" w:cs="Times New Roman"/>
          <w:color w:val="000000"/>
          <w:sz w:val="24"/>
          <w:szCs w:val="24"/>
        </w:rPr>
        <w:t>Греции в музыкальном искусстве XVII—XX веков».</w:t>
      </w:r>
    </w:p>
    <w:p w:rsidR="00943E38" w:rsidRDefault="001138B0" w:rsidP="00A400D2">
      <w:pPr>
        <w:widowControl w:val="0"/>
        <w:spacing w:line="225"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2.1.16.6.3.2. Музыкальный фольклор народов Европы (3–4 часа).</w:t>
      </w:r>
    </w:p>
    <w:p w:rsidR="00943E38" w:rsidRDefault="001138B0" w:rsidP="00A400D2">
      <w:pPr>
        <w:widowControl w:val="0"/>
        <w:spacing w:line="236"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Интонации и ритмы, формы и жанры европейского фольклора</w:t>
      </w:r>
      <w:r>
        <w:rPr>
          <w:rFonts w:ascii="Times New Roman" w:eastAsia="Times New Roman" w:hAnsi="Times New Roman" w:cs="Times New Roman"/>
          <w:color w:val="000000"/>
          <w:position w:val="9"/>
          <w:sz w:val="16"/>
          <w:szCs w:val="16"/>
        </w:rPr>
        <w:t>29</w:t>
      </w:r>
      <w:r>
        <w:rPr>
          <w:rFonts w:ascii="Times New Roman" w:eastAsia="Times New Roman" w:hAnsi="Times New Roman" w:cs="Times New Roman"/>
          <w:color w:val="000000"/>
          <w:sz w:val="24"/>
          <w:szCs w:val="24"/>
        </w:rPr>
        <w:t>. Отражение европейского фольклора в творчестве профессиональных композиторов.</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Виды деятельности обучающихся:</w:t>
      </w:r>
    </w:p>
    <w:p w:rsidR="00943E38" w:rsidRDefault="001138B0" w:rsidP="00A400D2">
      <w:pPr>
        <w:widowControl w:val="0"/>
        <w:spacing w:line="242"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характерных интонаций и ритмов в звучании традиционной музыки народов Европы;</w:t>
      </w:r>
    </w:p>
    <w:p w:rsidR="00943E38" w:rsidRDefault="001138B0" w:rsidP="00A400D2">
      <w:pPr>
        <w:widowControl w:val="0"/>
        <w:spacing w:line="241"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выявлениеобщегоиособенногопри сравненииизучаемыхобразцовевропейскогофольклора и фольклора народов России;</w:t>
      </w:r>
    </w:p>
    <w:p w:rsidR="00943E38" w:rsidRDefault="001138B0" w:rsidP="00A400D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народных песен, танцев;</w:t>
      </w:r>
    </w:p>
    <w:p w:rsidR="00943E38" w:rsidRDefault="001138B0" w:rsidP="00A400D2">
      <w:pPr>
        <w:widowControl w:val="0"/>
        <w:spacing w:line="235"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943E38" w:rsidRDefault="001138B0" w:rsidP="00A400D2">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2.1.16.6.3.3. Музыкальный фольклор народов Азии и Африки (3–4 часа).</w:t>
      </w:r>
    </w:p>
    <w:p w:rsidR="00943E38" w:rsidRDefault="001138B0" w:rsidP="00A400D2">
      <w:pPr>
        <w:widowControl w:val="0"/>
        <w:spacing w:line="23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Африканская музыка – стихия ритма. Интонационно-ладовая основа музыки стран Азии</w:t>
      </w:r>
      <w:r>
        <w:rPr>
          <w:rFonts w:ascii="Times New Roman" w:eastAsia="Times New Roman" w:hAnsi="Times New Roman" w:cs="Times New Roman"/>
          <w:color w:val="000000"/>
          <w:position w:val="9"/>
          <w:sz w:val="16"/>
          <w:szCs w:val="16"/>
        </w:rPr>
        <w:t>30</w:t>
      </w:r>
      <w:r>
        <w:rPr>
          <w:rFonts w:ascii="Times New Roman" w:eastAsia="Times New Roman" w:hAnsi="Times New Roman" w:cs="Times New Roman"/>
          <w:color w:val="000000"/>
          <w:sz w:val="24"/>
          <w:szCs w:val="24"/>
        </w:rPr>
        <w:t>, уникальные традиции, музыкальные инструменты. Представления о роли музыки в жизни людей.</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A400D2">
      <w:pPr>
        <w:widowControl w:val="0"/>
        <w:spacing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характерных интонаций и ритмов в звучании традиционной музыки народов Африки и Азии;</w:t>
      </w:r>
    </w:p>
    <w:p w:rsidR="00943E38" w:rsidRDefault="001138B0" w:rsidP="00A400D2">
      <w:pPr>
        <w:widowControl w:val="0"/>
        <w:spacing w:line="237"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общего и особенного при сравнении изучаемых образцов азиатского фольклораи фольклора народов России;</w:t>
      </w:r>
    </w:p>
    <w:p w:rsidR="00943E38" w:rsidRDefault="001138B0" w:rsidP="00A400D2">
      <w:pPr>
        <w:widowControl w:val="0"/>
        <w:spacing w:before="2"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народных песен, танцев;</w:t>
      </w:r>
    </w:p>
    <w:p w:rsidR="00943E38" w:rsidRDefault="001138B0" w:rsidP="00A400D2">
      <w:pPr>
        <w:widowControl w:val="0"/>
        <w:spacing w:line="242" w:lineRule="auto"/>
        <w:ind w:left="710" w:right="11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коллективные ритмические импровизации на шумовых и ударных инструментах; на выбор или факультативно:</w:t>
      </w:r>
    </w:p>
    <w:p w:rsidR="00943E38" w:rsidRDefault="001138B0" w:rsidP="00A400D2">
      <w:pPr>
        <w:widowControl w:val="0"/>
        <w:spacing w:line="242" w:lineRule="auto"/>
        <w:ind w:left="710" w:right="23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 проекты по теме «Музыка стран Азии и Африки». 2.1.16.6.3.4. Народная музыка Американского континента (3–4 часа).</w:t>
      </w:r>
    </w:p>
    <w:p w:rsidR="00943E38" w:rsidRDefault="001138B0" w:rsidP="00A400D2">
      <w:pPr>
        <w:widowControl w:val="0"/>
        <w:spacing w:line="241" w:lineRule="auto"/>
        <w:ind w:right="5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43E38" w:rsidRDefault="001138B0" w:rsidP="00A400D2">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A400D2">
      <w:pPr>
        <w:widowControl w:val="0"/>
        <w:spacing w:line="235"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выявление характерных интонаций и ритмов в звучании американского, </w:t>
      </w:r>
      <w:proofErr w:type="gramStart"/>
      <w:r>
        <w:rPr>
          <w:rFonts w:ascii="Times New Roman" w:eastAsia="Times New Roman" w:hAnsi="Times New Roman" w:cs="Times New Roman"/>
          <w:color w:val="000000"/>
          <w:sz w:val="24"/>
          <w:szCs w:val="24"/>
        </w:rPr>
        <w:t>латино-американского</w:t>
      </w:r>
      <w:proofErr w:type="gramEnd"/>
      <w:r>
        <w:rPr>
          <w:rFonts w:ascii="Times New Roman" w:eastAsia="Times New Roman" w:hAnsi="Times New Roman" w:cs="Times New Roman"/>
          <w:color w:val="000000"/>
          <w:sz w:val="24"/>
          <w:szCs w:val="24"/>
        </w:rPr>
        <w:t xml:space="preserve"> фольклора, прослеживание их национальных истоков;</w:t>
      </w:r>
    </w:p>
    <w:p w:rsidR="00943E38" w:rsidRDefault="001138B0" w:rsidP="00A400D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народных песен, танцев;</w:t>
      </w:r>
    </w:p>
    <w:p w:rsidR="00943E38" w:rsidRDefault="001138B0" w:rsidP="00A400D2">
      <w:pPr>
        <w:widowControl w:val="0"/>
        <w:spacing w:line="241" w:lineRule="auto"/>
        <w:ind w:right="6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индивидуальные и коллективные ритмические и мелодические импровизации в стиле (жанре) изучаемой традиции.</w:t>
      </w:r>
    </w:p>
    <w:p w:rsidR="00943E38" w:rsidRDefault="00943E38" w:rsidP="00A400D2">
      <w:pPr>
        <w:spacing w:line="240" w:lineRule="exact"/>
        <w:jc w:val="both"/>
        <w:rPr>
          <w:rFonts w:ascii="Times New Roman" w:eastAsia="Times New Roman" w:hAnsi="Times New Roman" w:cs="Times New Roman"/>
          <w:sz w:val="24"/>
          <w:szCs w:val="24"/>
        </w:rPr>
      </w:pPr>
    </w:p>
    <w:p w:rsidR="00943E38" w:rsidRDefault="001138B0" w:rsidP="00A400D2">
      <w:pPr>
        <w:widowControl w:val="0"/>
        <w:spacing w:line="239"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29     </w:t>
      </w:r>
      <w:r>
        <w:rPr>
          <w:rFonts w:ascii="Times New Roman" w:eastAsia="Times New Roman" w:hAnsi="Times New Roman" w:cs="Times New Roman"/>
          <w:color w:val="000000"/>
          <w:sz w:val="24"/>
          <w:szCs w:val="24"/>
        </w:rP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польскийфольклор – мазурка, полонез; французский фольклор – рондо, трубадуры; австрийский фольклор –альпийский рог, тирольское пение, лендлер).</w:t>
      </w:r>
    </w:p>
    <w:p w:rsidR="00996B53" w:rsidRDefault="001138B0" w:rsidP="00A400D2">
      <w:pPr>
        <w:widowControl w:val="0"/>
        <w:spacing w:line="239" w:lineRule="auto"/>
        <w:ind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30 </w:t>
      </w:r>
      <w:r>
        <w:rPr>
          <w:rFonts w:ascii="Times New Roman" w:eastAsia="Times New Roman" w:hAnsi="Times New Roman" w:cs="Times New Roman"/>
          <w:color w:val="000000"/>
          <w:sz w:val="24"/>
          <w:szCs w:val="24"/>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bookmarkStart w:id="330" w:name="_page_715_0"/>
      <w:bookmarkEnd w:id="329"/>
    </w:p>
    <w:p w:rsidR="00943E38" w:rsidRDefault="001138B0" w:rsidP="00A400D2">
      <w:pPr>
        <w:widowControl w:val="0"/>
        <w:spacing w:line="233" w:lineRule="auto"/>
        <w:ind w:left="713" w:right="24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2.1.16.6.4. Модуль № 4 «Европейская классическая музыка»</w:t>
      </w:r>
      <w:r>
        <w:rPr>
          <w:rFonts w:ascii="Times New Roman" w:eastAsia="Times New Roman" w:hAnsi="Times New Roman" w:cs="Times New Roman"/>
          <w:color w:val="000000"/>
          <w:position w:val="9"/>
          <w:sz w:val="16"/>
          <w:szCs w:val="16"/>
        </w:rPr>
        <w:t>31</w:t>
      </w:r>
      <w:r>
        <w:rPr>
          <w:rFonts w:ascii="Times New Roman" w:eastAsia="Times New Roman" w:hAnsi="Times New Roman" w:cs="Times New Roman"/>
          <w:color w:val="000000"/>
          <w:sz w:val="24"/>
          <w:szCs w:val="24"/>
        </w:rPr>
        <w:t>. 2.1.16.6.4.1. Национальные истоки классической музыки (2–3 часа).</w:t>
      </w:r>
    </w:p>
    <w:p w:rsidR="00943E38" w:rsidRDefault="001138B0" w:rsidP="00A400D2">
      <w:pPr>
        <w:widowControl w:val="0"/>
        <w:tabs>
          <w:tab w:val="left" w:pos="2390"/>
          <w:tab w:val="left" w:pos="4277"/>
          <w:tab w:val="left" w:pos="6077"/>
          <w:tab w:val="left" w:pos="6993"/>
          <w:tab w:val="left" w:pos="7574"/>
          <w:tab w:val="left" w:pos="8783"/>
        </w:tabs>
        <w:spacing w:before="12" w:line="240" w:lineRule="auto"/>
        <w:ind w:left="3"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r>
        <w:rPr>
          <w:rFonts w:ascii="Times New Roman" w:eastAsia="Times New Roman" w:hAnsi="Times New Roman" w:cs="Times New Roman"/>
          <w:color w:val="000000"/>
          <w:sz w:val="24"/>
          <w:szCs w:val="24"/>
        </w:rPr>
        <w:tab/>
        <w:t>Национальный</w:t>
      </w:r>
      <w:r>
        <w:rPr>
          <w:rFonts w:ascii="Times New Roman" w:eastAsia="Times New Roman" w:hAnsi="Times New Roman" w:cs="Times New Roman"/>
          <w:color w:val="000000"/>
          <w:sz w:val="24"/>
          <w:szCs w:val="24"/>
        </w:rPr>
        <w:tab/>
        <w:t>музыкальный</w:t>
      </w:r>
      <w:r>
        <w:rPr>
          <w:rFonts w:ascii="Times New Roman" w:eastAsia="Times New Roman" w:hAnsi="Times New Roman" w:cs="Times New Roman"/>
          <w:color w:val="000000"/>
          <w:sz w:val="24"/>
          <w:szCs w:val="24"/>
        </w:rPr>
        <w:tab/>
        <w:t>стиль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примере</w:t>
      </w:r>
      <w:r>
        <w:rPr>
          <w:rFonts w:ascii="Times New Roman" w:eastAsia="Times New Roman" w:hAnsi="Times New Roman" w:cs="Times New Roman"/>
          <w:color w:val="000000"/>
          <w:sz w:val="24"/>
          <w:szCs w:val="24"/>
        </w:rPr>
        <w:tab/>
        <w:t>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43E38" w:rsidRDefault="001138B0" w:rsidP="00A400D2">
      <w:pPr>
        <w:widowControl w:val="0"/>
        <w:spacing w:line="240"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316848" w:rsidP="00A400D2">
      <w:pPr>
        <w:widowControl w:val="0"/>
        <w:tabs>
          <w:tab w:val="left" w:pos="2518"/>
          <w:tab w:val="left" w:pos="3248"/>
          <w:tab w:val="left" w:pos="4972"/>
          <w:tab w:val="left" w:pos="6378"/>
          <w:tab w:val="left" w:pos="7742"/>
          <w:tab w:val="left" w:pos="9194"/>
        </w:tabs>
        <w:spacing w:line="237" w:lineRule="auto"/>
        <w:ind w:left="3"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1138B0">
        <w:rPr>
          <w:rFonts w:ascii="Times New Roman" w:eastAsia="Times New Roman" w:hAnsi="Times New Roman" w:cs="Times New Roman"/>
          <w:color w:val="000000"/>
          <w:sz w:val="24"/>
          <w:szCs w:val="24"/>
        </w:rPr>
        <w:t>накомство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образцами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музыки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жанров,</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типичных для рассматриваемых национальных стилей, творчества изучаемых композиторов;</w:t>
      </w:r>
    </w:p>
    <w:p w:rsidR="00943E38" w:rsidRDefault="001138B0" w:rsidP="00A400D2">
      <w:pPr>
        <w:widowControl w:val="0"/>
        <w:spacing w:before="4" w:line="240" w:lineRule="auto"/>
        <w:ind w:left="3"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43E38" w:rsidRDefault="001138B0" w:rsidP="00A400D2">
      <w:pPr>
        <w:widowControl w:val="0"/>
        <w:spacing w:line="242" w:lineRule="auto"/>
        <w:ind w:left="3"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43E38" w:rsidRDefault="001138B0" w:rsidP="00A400D2">
      <w:pPr>
        <w:widowControl w:val="0"/>
        <w:spacing w:line="242" w:lineRule="auto"/>
        <w:ind w:left="713" w:right="3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музыкальная викторина на знание музыки, названий и авторов изученных произведений; </w:t>
      </w:r>
      <w:r>
        <w:rPr>
          <w:rFonts w:ascii="Times New Roman" w:eastAsia="Times New Roman" w:hAnsi="Times New Roman" w:cs="Times New Roman"/>
          <w:color w:val="000000"/>
          <w:sz w:val="24"/>
          <w:szCs w:val="24"/>
        </w:rPr>
        <w:lastRenderedPageBreak/>
        <w:t>на выбор или факультативно:</w:t>
      </w:r>
    </w:p>
    <w:p w:rsidR="00943E38" w:rsidRDefault="001138B0" w:rsidP="00A400D2">
      <w:pPr>
        <w:widowControl w:val="0"/>
        <w:tabs>
          <w:tab w:val="left" w:pos="2958"/>
          <w:tab w:val="left" w:pos="4136"/>
          <w:tab w:val="left" w:pos="4575"/>
          <w:tab w:val="left" w:pos="6011"/>
          <w:tab w:val="left" w:pos="7624"/>
        </w:tabs>
        <w:spacing w:line="242" w:lineRule="auto"/>
        <w:ind w:left="3"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w:t>
      </w:r>
      <w:r>
        <w:rPr>
          <w:rFonts w:ascii="Times New Roman" w:eastAsia="Times New Roman" w:hAnsi="Times New Roman" w:cs="Times New Roman"/>
          <w:color w:val="000000"/>
          <w:sz w:val="24"/>
          <w:szCs w:val="24"/>
        </w:rPr>
        <w:tab/>
        <w:t>проекты</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творчестве</w:t>
      </w:r>
      <w:r>
        <w:rPr>
          <w:rFonts w:ascii="Times New Roman" w:eastAsia="Times New Roman" w:hAnsi="Times New Roman" w:cs="Times New Roman"/>
          <w:color w:val="000000"/>
          <w:sz w:val="24"/>
          <w:szCs w:val="24"/>
        </w:rPr>
        <w:tab/>
        <w:t>европейских</w:t>
      </w:r>
      <w:r>
        <w:rPr>
          <w:rFonts w:ascii="Times New Roman" w:eastAsia="Times New Roman" w:hAnsi="Times New Roman" w:cs="Times New Roman"/>
          <w:color w:val="000000"/>
          <w:sz w:val="24"/>
          <w:szCs w:val="24"/>
        </w:rPr>
        <w:tab/>
        <w:t>композиторов-классиков, представителей национальных школ;</w:t>
      </w:r>
    </w:p>
    <w:p w:rsidR="00943E38" w:rsidRDefault="001138B0" w:rsidP="00A400D2">
      <w:pPr>
        <w:widowControl w:val="0"/>
        <w:spacing w:line="242" w:lineRule="auto"/>
        <w:ind w:left="3"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 художественных и документальных фильмов о творчестве выдающихевропейских композиторов с последующим обсуждением в классе;</w:t>
      </w:r>
    </w:p>
    <w:p w:rsidR="00943E38" w:rsidRDefault="001138B0" w:rsidP="00A400D2">
      <w:pPr>
        <w:widowControl w:val="0"/>
        <w:spacing w:line="241" w:lineRule="auto"/>
        <w:ind w:left="713" w:right="14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концерта классической музыки, балета драматического спектакля. 2.1.16.6.4.2. Музыкант и публика (2–3 часа).</w:t>
      </w:r>
    </w:p>
    <w:p w:rsidR="00943E38" w:rsidRDefault="001138B0" w:rsidP="00A400D2">
      <w:pPr>
        <w:widowControl w:val="0"/>
        <w:tabs>
          <w:tab w:val="left" w:pos="2429"/>
          <w:tab w:val="left" w:pos="3656"/>
          <w:tab w:val="left" w:pos="4905"/>
          <w:tab w:val="left" w:pos="5602"/>
          <w:tab w:val="left" w:pos="6850"/>
          <w:tab w:val="left" w:pos="8351"/>
          <w:tab w:val="left" w:pos="9254"/>
        </w:tabs>
        <w:spacing w:line="238" w:lineRule="auto"/>
        <w:ind w:left="3"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r>
        <w:rPr>
          <w:rFonts w:ascii="Times New Roman" w:eastAsia="Times New Roman" w:hAnsi="Times New Roman" w:cs="Times New Roman"/>
          <w:color w:val="000000"/>
          <w:sz w:val="24"/>
          <w:szCs w:val="24"/>
        </w:rPr>
        <w:tab/>
        <w:t>Кумиры</w:t>
      </w:r>
      <w:r>
        <w:rPr>
          <w:rFonts w:ascii="Times New Roman" w:eastAsia="Times New Roman" w:hAnsi="Times New Roman" w:cs="Times New Roman"/>
          <w:color w:val="000000"/>
          <w:sz w:val="24"/>
          <w:szCs w:val="24"/>
        </w:rPr>
        <w:tab/>
        <w:t>публ</w:t>
      </w:r>
      <w:r w:rsidR="007930E3">
        <w:rPr>
          <w:rFonts w:ascii="Times New Roman" w:eastAsia="Times New Roman" w:hAnsi="Times New Roman" w:cs="Times New Roman"/>
          <w:color w:val="000000"/>
          <w:sz w:val="24"/>
          <w:szCs w:val="24"/>
        </w:rPr>
        <w:t>ики</w:t>
      </w:r>
      <w:r w:rsidR="007930E3">
        <w:rPr>
          <w:rFonts w:ascii="Times New Roman" w:eastAsia="Times New Roman" w:hAnsi="Times New Roman" w:cs="Times New Roman"/>
          <w:color w:val="000000"/>
          <w:sz w:val="24"/>
          <w:szCs w:val="24"/>
        </w:rPr>
        <w:tab/>
        <w:t>(на</w:t>
      </w:r>
      <w:r w:rsidR="007930E3">
        <w:rPr>
          <w:rFonts w:ascii="Times New Roman" w:eastAsia="Times New Roman" w:hAnsi="Times New Roman" w:cs="Times New Roman"/>
          <w:color w:val="000000"/>
          <w:sz w:val="24"/>
          <w:szCs w:val="24"/>
        </w:rPr>
        <w:tab/>
        <w:t>примере</w:t>
      </w:r>
      <w:r w:rsidR="007930E3">
        <w:rPr>
          <w:rFonts w:ascii="Times New Roman" w:eastAsia="Times New Roman" w:hAnsi="Times New Roman" w:cs="Times New Roman"/>
          <w:color w:val="000000"/>
          <w:sz w:val="24"/>
          <w:szCs w:val="24"/>
        </w:rPr>
        <w:tab/>
        <w:t>творчества</w:t>
      </w:r>
      <w:r w:rsidR="007930E3">
        <w:rPr>
          <w:rFonts w:ascii="Times New Roman" w:eastAsia="Times New Roman" w:hAnsi="Times New Roman" w:cs="Times New Roman"/>
          <w:color w:val="000000"/>
          <w:sz w:val="24"/>
          <w:szCs w:val="24"/>
        </w:rPr>
        <w:tab/>
        <w:t xml:space="preserve">В.А. </w:t>
      </w:r>
      <w:r>
        <w:rPr>
          <w:rFonts w:ascii="Times New Roman" w:eastAsia="Times New Roman" w:hAnsi="Times New Roman" w:cs="Times New Roman"/>
          <w:color w:val="000000"/>
          <w:sz w:val="24"/>
          <w:szCs w:val="24"/>
        </w:rPr>
        <w:t>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43E38" w:rsidRDefault="001138B0" w:rsidP="00A400D2">
      <w:pPr>
        <w:widowControl w:val="0"/>
        <w:spacing w:line="237" w:lineRule="auto"/>
        <w:ind w:left="713" w:right="48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 знакомство с образцами виртуозной музыки;</w:t>
      </w:r>
    </w:p>
    <w:p w:rsidR="00943E38" w:rsidRDefault="001138B0" w:rsidP="00A400D2">
      <w:pPr>
        <w:widowControl w:val="0"/>
        <w:spacing w:line="235" w:lineRule="auto"/>
        <w:ind w:left="3"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размышление над фактами биографий великих музыкантов – как любимцев публики, так и непонятых современниками;</w:t>
      </w:r>
    </w:p>
    <w:p w:rsidR="00943E38" w:rsidRDefault="001138B0" w:rsidP="00A400D2">
      <w:pPr>
        <w:widowControl w:val="0"/>
        <w:spacing w:before="1" w:line="238" w:lineRule="auto"/>
        <w:ind w:left="3"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43E38" w:rsidRDefault="001138B0" w:rsidP="00A400D2">
      <w:pPr>
        <w:widowControl w:val="0"/>
        <w:spacing w:line="235" w:lineRule="auto"/>
        <w:ind w:left="713"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w:t>
      </w:r>
    </w:p>
    <w:p w:rsidR="00943E38" w:rsidRDefault="001138B0" w:rsidP="00A400D2">
      <w:pPr>
        <w:widowControl w:val="0"/>
        <w:spacing w:before="1" w:line="237" w:lineRule="auto"/>
        <w:ind w:left="713" w:right="6014" w:hanging="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концертном зале, театре оперы и балета; на выбор или факультативно:</w:t>
      </w:r>
    </w:p>
    <w:p w:rsidR="00943E38" w:rsidRDefault="001138B0" w:rsidP="00A400D2">
      <w:pPr>
        <w:widowControl w:val="0"/>
        <w:spacing w:line="240" w:lineRule="auto"/>
        <w:ind w:left="3"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943E38" w:rsidRDefault="001138B0" w:rsidP="00A400D2">
      <w:pPr>
        <w:widowControl w:val="0"/>
        <w:tabs>
          <w:tab w:val="left" w:pos="2199"/>
          <w:tab w:val="left" w:pos="3501"/>
          <w:tab w:val="left" w:pos="5260"/>
          <w:tab w:val="left" w:pos="6465"/>
          <w:tab w:val="left" w:pos="6939"/>
          <w:tab w:val="left" w:pos="8838"/>
        </w:tabs>
        <w:spacing w:line="235" w:lineRule="auto"/>
        <w:ind w:left="3"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w:t>
      </w:r>
      <w:r>
        <w:rPr>
          <w:rFonts w:ascii="Times New Roman" w:eastAsia="Times New Roman" w:hAnsi="Times New Roman" w:cs="Times New Roman"/>
          <w:color w:val="000000"/>
          <w:sz w:val="24"/>
          <w:szCs w:val="24"/>
        </w:rPr>
        <w:tab/>
        <w:t>концерта</w:t>
      </w:r>
      <w:r>
        <w:rPr>
          <w:rFonts w:ascii="Times New Roman" w:eastAsia="Times New Roman" w:hAnsi="Times New Roman" w:cs="Times New Roman"/>
          <w:color w:val="000000"/>
          <w:sz w:val="24"/>
          <w:szCs w:val="24"/>
        </w:rPr>
        <w:tab/>
        <w:t>кл</w:t>
      </w:r>
      <w:r w:rsidR="007930E3">
        <w:rPr>
          <w:rFonts w:ascii="Times New Roman" w:eastAsia="Times New Roman" w:hAnsi="Times New Roman" w:cs="Times New Roman"/>
          <w:color w:val="000000"/>
          <w:sz w:val="24"/>
          <w:szCs w:val="24"/>
        </w:rPr>
        <w:t>ассической</w:t>
      </w:r>
      <w:r w:rsidR="007930E3">
        <w:rPr>
          <w:rFonts w:ascii="Times New Roman" w:eastAsia="Times New Roman" w:hAnsi="Times New Roman" w:cs="Times New Roman"/>
          <w:color w:val="000000"/>
          <w:sz w:val="24"/>
          <w:szCs w:val="24"/>
        </w:rPr>
        <w:tab/>
        <w:t>музыки</w:t>
      </w:r>
      <w:r w:rsidR="007930E3">
        <w:rPr>
          <w:rFonts w:ascii="Times New Roman" w:eastAsia="Times New Roman" w:hAnsi="Times New Roman" w:cs="Times New Roman"/>
          <w:color w:val="000000"/>
          <w:sz w:val="24"/>
          <w:szCs w:val="24"/>
        </w:rPr>
        <w:tab/>
        <w:t>с</w:t>
      </w:r>
      <w:r w:rsidR="007930E3">
        <w:rPr>
          <w:rFonts w:ascii="Times New Roman" w:eastAsia="Times New Roman" w:hAnsi="Times New Roman" w:cs="Times New Roman"/>
          <w:color w:val="000000"/>
          <w:sz w:val="24"/>
          <w:szCs w:val="24"/>
        </w:rPr>
        <w:tab/>
        <w:t xml:space="preserve">последующим </w:t>
      </w:r>
      <w:r>
        <w:rPr>
          <w:rFonts w:ascii="Times New Roman" w:eastAsia="Times New Roman" w:hAnsi="Times New Roman" w:cs="Times New Roman"/>
          <w:color w:val="000000"/>
          <w:sz w:val="24"/>
          <w:szCs w:val="24"/>
        </w:rPr>
        <w:t>обсуждением в классе;</w:t>
      </w:r>
    </w:p>
    <w:p w:rsidR="00943E38" w:rsidRDefault="001138B0" w:rsidP="00A400D2">
      <w:pPr>
        <w:widowControl w:val="0"/>
        <w:tabs>
          <w:tab w:val="left" w:pos="1944"/>
          <w:tab w:val="left" w:pos="3666"/>
          <w:tab w:val="left" w:pos="4962"/>
          <w:tab w:val="left" w:pos="6671"/>
          <w:tab w:val="left" w:pos="8416"/>
          <w:tab w:val="left" w:pos="9086"/>
        </w:tabs>
        <w:spacing w:before="2" w:line="236" w:lineRule="auto"/>
        <w:ind w:left="3"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w:t>
      </w:r>
      <w:r>
        <w:rPr>
          <w:rFonts w:ascii="Times New Roman" w:eastAsia="Times New Roman" w:hAnsi="Times New Roman" w:cs="Times New Roman"/>
          <w:color w:val="000000"/>
          <w:sz w:val="24"/>
          <w:szCs w:val="24"/>
        </w:rPr>
        <w:tab/>
        <w:t>тематической</w:t>
      </w:r>
      <w:r>
        <w:rPr>
          <w:rFonts w:ascii="Times New Roman" w:eastAsia="Times New Roman" w:hAnsi="Times New Roman" w:cs="Times New Roman"/>
          <w:color w:val="000000"/>
          <w:sz w:val="24"/>
          <w:szCs w:val="24"/>
        </w:rPr>
        <w:tab/>
        <w:t>подборки</w:t>
      </w:r>
      <w:r>
        <w:rPr>
          <w:rFonts w:ascii="Times New Roman" w:eastAsia="Times New Roman" w:hAnsi="Times New Roman" w:cs="Times New Roman"/>
          <w:color w:val="000000"/>
          <w:sz w:val="24"/>
          <w:szCs w:val="24"/>
        </w:rPr>
        <w:tab/>
        <w:t>музыкальных</w:t>
      </w:r>
      <w:r>
        <w:rPr>
          <w:rFonts w:ascii="Times New Roman" w:eastAsia="Times New Roman" w:hAnsi="Times New Roman" w:cs="Times New Roman"/>
          <w:color w:val="000000"/>
          <w:sz w:val="24"/>
          <w:szCs w:val="24"/>
        </w:rPr>
        <w:tab/>
        <w:t>произведений</w:t>
      </w:r>
      <w:r>
        <w:rPr>
          <w:rFonts w:ascii="Times New Roman" w:eastAsia="Times New Roman" w:hAnsi="Times New Roman" w:cs="Times New Roman"/>
          <w:color w:val="000000"/>
          <w:sz w:val="24"/>
          <w:szCs w:val="24"/>
        </w:rPr>
        <w:tab/>
        <w:t>для</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домашнего прослушивания.</w:t>
      </w:r>
    </w:p>
    <w:p w:rsidR="00943E38" w:rsidRDefault="001138B0" w:rsidP="00A400D2">
      <w:pPr>
        <w:widowControl w:val="0"/>
        <w:spacing w:line="242" w:lineRule="auto"/>
        <w:ind w:left="71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2.1.16.6.4.3. Музыка – зеркало эпохи (4–6 часов).</w:t>
      </w:r>
    </w:p>
    <w:p w:rsidR="00943E38" w:rsidRDefault="001138B0" w:rsidP="00A400D2">
      <w:pPr>
        <w:widowControl w:val="0"/>
        <w:tabs>
          <w:tab w:val="left" w:pos="417"/>
          <w:tab w:val="left" w:pos="1436"/>
          <w:tab w:val="left" w:pos="1925"/>
          <w:tab w:val="left" w:pos="2293"/>
          <w:tab w:val="left" w:pos="3141"/>
          <w:tab w:val="left" w:pos="3669"/>
          <w:tab w:val="left" w:pos="4258"/>
          <w:tab w:val="left" w:pos="5714"/>
          <w:tab w:val="left" w:pos="6068"/>
          <w:tab w:val="left" w:pos="7000"/>
          <w:tab w:val="left" w:pos="7375"/>
          <w:tab w:val="left" w:pos="8179"/>
          <w:tab w:val="left" w:pos="8548"/>
          <w:tab w:val="left" w:pos="9528"/>
        </w:tabs>
        <w:spacing w:line="239" w:lineRule="auto"/>
        <w:ind w:left="3"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r w:rsidR="00996B53">
        <w:rPr>
          <w:rFonts w:ascii="Times New Roman" w:eastAsia="Times New Roman" w:hAnsi="Times New Roman" w:cs="Times New Roman"/>
          <w:color w:val="000000"/>
          <w:sz w:val="24"/>
          <w:szCs w:val="24"/>
        </w:rPr>
        <w:t xml:space="preserve"> Искусство </w:t>
      </w:r>
      <w:r>
        <w:rPr>
          <w:rFonts w:ascii="Times New Roman" w:eastAsia="Times New Roman" w:hAnsi="Times New Roman" w:cs="Times New Roman"/>
          <w:color w:val="000000"/>
          <w:sz w:val="24"/>
          <w:szCs w:val="24"/>
        </w:rPr>
        <w:t>как</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отражение,</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одной</w:t>
      </w:r>
      <w:r w:rsidR="00996B53">
        <w:rPr>
          <w:rFonts w:ascii="Times New Roman" w:eastAsia="Times New Roman" w:hAnsi="Times New Roman" w:cs="Times New Roman"/>
          <w:color w:val="000000"/>
          <w:sz w:val="24"/>
          <w:szCs w:val="24"/>
        </w:rPr>
        <w:t xml:space="preserve"> стороны </w:t>
      </w:r>
      <w:r>
        <w:rPr>
          <w:rFonts w:ascii="Times New Roman" w:eastAsia="Times New Roman" w:hAnsi="Times New Roman" w:cs="Times New Roman"/>
          <w:color w:val="000000"/>
          <w:sz w:val="24"/>
          <w:szCs w:val="24"/>
        </w:rPr>
        <w:t>–</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жизни, с</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другой</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главных</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ценностей, идеалов конкретной</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943E38" w:rsidRDefault="00943E38" w:rsidP="00A400D2">
      <w:pPr>
        <w:spacing w:after="2" w:line="200" w:lineRule="exact"/>
        <w:jc w:val="both"/>
        <w:rPr>
          <w:rFonts w:ascii="Times New Roman" w:eastAsia="Times New Roman" w:hAnsi="Times New Roman" w:cs="Times New Roman"/>
          <w:sz w:val="20"/>
          <w:szCs w:val="20"/>
        </w:rPr>
      </w:pPr>
    </w:p>
    <w:p w:rsidR="00996B53" w:rsidRDefault="001138B0" w:rsidP="00A400D2">
      <w:pPr>
        <w:widowControl w:val="0"/>
        <w:tabs>
          <w:tab w:val="left" w:pos="2267"/>
        </w:tabs>
        <w:spacing w:line="239" w:lineRule="auto"/>
        <w:ind w:left="3"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31     </w:t>
      </w:r>
      <w:r>
        <w:rPr>
          <w:rFonts w:ascii="Times New Roman" w:eastAsia="Times New Roman" w:hAnsi="Times New Roman" w:cs="Times New Roman"/>
          <w:color w:val="000000"/>
          <w:sz w:val="24"/>
          <w:szCs w:val="24"/>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w:t>
      </w:r>
      <w:r>
        <w:rPr>
          <w:rFonts w:ascii="Times New Roman" w:eastAsia="Times New Roman" w:hAnsi="Times New Roman" w:cs="Times New Roman"/>
          <w:color w:val="000000"/>
          <w:sz w:val="24"/>
          <w:szCs w:val="24"/>
        </w:rPr>
        <w:tab/>
        <w:t>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bookmarkStart w:id="331" w:name="_page_717_0"/>
      <w:bookmarkEnd w:id="330"/>
    </w:p>
    <w:p w:rsidR="00943E38" w:rsidRDefault="001138B0" w:rsidP="00A400D2">
      <w:pPr>
        <w:widowControl w:val="0"/>
        <w:tabs>
          <w:tab w:val="left" w:pos="2267"/>
        </w:tabs>
        <w:spacing w:line="239" w:lineRule="auto"/>
        <w:ind w:left="3"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Виды деятельности обучающихся:</w:t>
      </w:r>
    </w:p>
    <w:p w:rsidR="00943E38" w:rsidRDefault="001138B0" w:rsidP="00A400D2">
      <w:pPr>
        <w:widowControl w:val="0"/>
        <w:spacing w:before="33" w:line="242" w:lineRule="auto"/>
        <w:ind w:left="713"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образцами полифонической и гомофонно-гармонической музыки; разучивание, исполнение не менее одного вокального произведения, сочиненного</w:t>
      </w:r>
    </w:p>
    <w:p w:rsidR="00943E38" w:rsidRDefault="001138B0" w:rsidP="00A400D2">
      <w:pPr>
        <w:widowControl w:val="0"/>
        <w:spacing w:before="1" w:line="242" w:lineRule="auto"/>
        <w:ind w:left="713" w:right="3391" w:hanging="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композитором-классиком (из числа изучаемых в данном разделе); исполнение вокальных, ритмических, речевых канонов;</w:t>
      </w:r>
    </w:p>
    <w:p w:rsidR="00943E38" w:rsidRDefault="001138B0" w:rsidP="00A400D2">
      <w:pPr>
        <w:widowControl w:val="0"/>
        <w:spacing w:line="242" w:lineRule="auto"/>
        <w:ind w:left="713" w:right="3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 на знание музыки, названий и авторов изученных произведений; на выбор или факультативно:</w:t>
      </w:r>
    </w:p>
    <w:p w:rsidR="00943E38" w:rsidRDefault="001138B0" w:rsidP="00A400D2">
      <w:pPr>
        <w:widowControl w:val="0"/>
        <w:spacing w:line="242" w:lineRule="auto"/>
        <w:ind w:left="3"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сравнительной таблицы</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стилей барокко</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классицизм</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примере</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музыкального искусства, либо музыки и живописи, музыки и архитектуры);</w:t>
      </w:r>
    </w:p>
    <w:p w:rsidR="00943E38" w:rsidRDefault="001138B0" w:rsidP="00A400D2">
      <w:pPr>
        <w:widowControl w:val="0"/>
        <w:spacing w:line="241" w:lineRule="auto"/>
        <w:ind w:left="3"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 художественных фильмов и телепередач, посвященных стилям барокко и классицизм, творческому пути изучаемых композиторов.</w:t>
      </w:r>
    </w:p>
    <w:p w:rsidR="00943E38" w:rsidRDefault="001138B0" w:rsidP="00A400D2">
      <w:pPr>
        <w:widowControl w:val="0"/>
        <w:spacing w:line="242" w:lineRule="auto"/>
        <w:ind w:left="71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2.1.16.6.4.4. Музыкальный образ (4–6 часов).</w:t>
      </w:r>
    </w:p>
    <w:p w:rsidR="00943E38" w:rsidRDefault="001138B0" w:rsidP="00A400D2">
      <w:pPr>
        <w:widowControl w:val="0"/>
        <w:tabs>
          <w:tab w:val="left" w:pos="692"/>
          <w:tab w:val="left" w:pos="1306"/>
          <w:tab w:val="left" w:pos="2206"/>
          <w:tab w:val="left" w:pos="2855"/>
          <w:tab w:val="left" w:pos="3608"/>
          <w:tab w:val="left" w:pos="4206"/>
          <w:tab w:val="left" w:pos="4804"/>
          <w:tab w:val="left" w:pos="5867"/>
          <w:tab w:val="left" w:pos="6654"/>
          <w:tab w:val="left" w:pos="7473"/>
          <w:tab w:val="left" w:pos="8894"/>
        </w:tabs>
        <w:spacing w:line="239" w:lineRule="auto"/>
        <w:ind w:left="3"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Героические образы в музыке. Лирический герой музыкального произведения. Судьба</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судьба</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человечества</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примере</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творчества</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Л. </w:t>
      </w:r>
      <w:r w:rsidR="00316848">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ан</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Бетховена,</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Шуберта</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sidR="00316848">
        <w:rPr>
          <w:rFonts w:ascii="Times New Roman" w:eastAsia="Times New Roman" w:hAnsi="Times New Roman" w:cs="Times New Roman"/>
          <w:color w:val="000000"/>
          <w:sz w:val="24"/>
          <w:szCs w:val="24"/>
        </w:rPr>
        <w:t xml:space="preserve">других </w:t>
      </w:r>
      <w:r>
        <w:rPr>
          <w:rFonts w:ascii="Times New Roman" w:eastAsia="Times New Roman" w:hAnsi="Times New Roman" w:cs="Times New Roman"/>
          <w:color w:val="000000"/>
          <w:sz w:val="24"/>
          <w:szCs w:val="24"/>
        </w:rPr>
        <w:t xml:space="preserve">композиторов). Стили </w:t>
      </w:r>
      <w:r w:rsidR="00316848">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лассицизми романтизм (круг основных образов, характерных интонаций, жанров).</w:t>
      </w:r>
    </w:p>
    <w:p w:rsidR="00943E38" w:rsidRDefault="001138B0" w:rsidP="00A400D2">
      <w:pPr>
        <w:widowControl w:val="0"/>
        <w:spacing w:line="244"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A400D2">
      <w:pPr>
        <w:widowControl w:val="0"/>
        <w:spacing w:line="238" w:lineRule="auto"/>
        <w:ind w:left="3"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43E38" w:rsidRDefault="001138B0" w:rsidP="00A400D2">
      <w:pPr>
        <w:widowControl w:val="0"/>
        <w:spacing w:line="236" w:lineRule="auto"/>
        <w:ind w:left="3"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43E38" w:rsidRDefault="001138B0" w:rsidP="00A400D2">
      <w:pPr>
        <w:widowControl w:val="0"/>
        <w:spacing w:line="234" w:lineRule="auto"/>
        <w:ind w:left="3"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43E38" w:rsidRDefault="001138B0" w:rsidP="00A400D2">
      <w:pPr>
        <w:widowControl w:val="0"/>
        <w:spacing w:line="235" w:lineRule="auto"/>
        <w:ind w:left="713" w:right="3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 на знание музыки, названий и авторов изученных произведений; на выбор или факультативно:</w:t>
      </w:r>
    </w:p>
    <w:p w:rsidR="00943E38" w:rsidRDefault="001138B0">
      <w:pPr>
        <w:widowControl w:val="0"/>
        <w:spacing w:line="242"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сочинение музыки, импровизация;</w:t>
      </w:r>
    </w:p>
    <w:p w:rsidR="00943E38" w:rsidRDefault="001138B0" w:rsidP="00316848">
      <w:pPr>
        <w:widowControl w:val="0"/>
        <w:tabs>
          <w:tab w:val="left" w:pos="2432"/>
          <w:tab w:val="left" w:pos="4371"/>
          <w:tab w:val="left" w:pos="5836"/>
          <w:tab w:val="left" w:pos="7137"/>
          <w:tab w:val="left" w:pos="7987"/>
          <w:tab w:val="left" w:pos="9055"/>
        </w:tabs>
        <w:spacing w:line="237" w:lineRule="auto"/>
        <w:ind w:left="3"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литературное,</w:t>
      </w:r>
      <w:r>
        <w:rPr>
          <w:rFonts w:ascii="Times New Roman" w:eastAsia="Times New Roman" w:hAnsi="Times New Roman" w:cs="Times New Roman"/>
          <w:color w:val="000000"/>
          <w:sz w:val="24"/>
          <w:szCs w:val="24"/>
        </w:rPr>
        <w:tab/>
        <w:t>художественное</w:t>
      </w:r>
      <w:r>
        <w:rPr>
          <w:rFonts w:ascii="Times New Roman" w:eastAsia="Times New Roman" w:hAnsi="Times New Roman" w:cs="Times New Roman"/>
          <w:color w:val="000000"/>
          <w:sz w:val="24"/>
          <w:szCs w:val="24"/>
        </w:rPr>
        <w:tab/>
        <w:t>творчество,</w:t>
      </w:r>
      <w:r>
        <w:rPr>
          <w:rFonts w:ascii="Times New Roman" w:eastAsia="Times New Roman" w:hAnsi="Times New Roman" w:cs="Times New Roman"/>
          <w:color w:val="000000"/>
          <w:sz w:val="24"/>
          <w:szCs w:val="24"/>
        </w:rPr>
        <w:tab/>
        <w:t>созвучное</w:t>
      </w:r>
      <w:r>
        <w:rPr>
          <w:rFonts w:ascii="Times New Roman" w:eastAsia="Times New Roman" w:hAnsi="Times New Roman" w:cs="Times New Roman"/>
          <w:color w:val="000000"/>
          <w:sz w:val="24"/>
          <w:szCs w:val="24"/>
        </w:rPr>
        <w:tab/>
        <w:t>кругу</w:t>
      </w:r>
      <w:r>
        <w:rPr>
          <w:rFonts w:ascii="Times New Roman" w:eastAsia="Times New Roman" w:hAnsi="Times New Roman" w:cs="Times New Roman"/>
          <w:color w:val="000000"/>
          <w:sz w:val="24"/>
          <w:szCs w:val="24"/>
        </w:rPr>
        <w:tab/>
        <w:t>образов</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изучаемого композитора;</w:t>
      </w:r>
    </w:p>
    <w:p w:rsidR="00943E38" w:rsidRDefault="001138B0" w:rsidP="00316848">
      <w:pPr>
        <w:widowControl w:val="0"/>
        <w:spacing w:line="238" w:lineRule="auto"/>
        <w:ind w:left="3"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943E38" w:rsidRDefault="001138B0" w:rsidP="00316848">
      <w:pPr>
        <w:widowControl w:val="0"/>
        <w:spacing w:line="244" w:lineRule="auto"/>
        <w:ind w:left="71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2.1.16.6.4.5. Музыкальная драматургия (3–4 часа).</w:t>
      </w:r>
    </w:p>
    <w:p w:rsidR="00943E38" w:rsidRDefault="001138B0" w:rsidP="00316848">
      <w:pPr>
        <w:widowControl w:val="0"/>
        <w:spacing w:line="240" w:lineRule="auto"/>
        <w:ind w:left="3"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43E38" w:rsidRDefault="001138B0" w:rsidP="00316848">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2" w:lineRule="auto"/>
        <w:ind w:left="3" w:right="48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развитием музыкальных тем, образов, восприятие логики музыкального развития;</w:t>
      </w:r>
    </w:p>
    <w:p w:rsidR="00943E38" w:rsidRDefault="001138B0" w:rsidP="00316848">
      <w:pPr>
        <w:widowControl w:val="0"/>
        <w:spacing w:line="240" w:lineRule="auto"/>
        <w:ind w:left="3"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43E38" w:rsidRDefault="001138B0" w:rsidP="00316848">
      <w:pPr>
        <w:widowControl w:val="0"/>
        <w:tabs>
          <w:tab w:val="left" w:pos="2158"/>
          <w:tab w:val="left" w:pos="2802"/>
          <w:tab w:val="left" w:pos="3673"/>
          <w:tab w:val="left" w:pos="5466"/>
          <w:tab w:val="left" w:pos="6309"/>
          <w:tab w:val="left" w:pos="6966"/>
          <w:tab w:val="left" w:pos="8476"/>
        </w:tabs>
        <w:spacing w:line="240" w:lineRule="auto"/>
        <w:ind w:left="3"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узнавание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слух</w:t>
      </w:r>
      <w:r>
        <w:rPr>
          <w:rFonts w:ascii="Times New Roman" w:eastAsia="Times New Roman" w:hAnsi="Times New Roman" w:cs="Times New Roman"/>
          <w:color w:val="000000"/>
          <w:sz w:val="24"/>
          <w:szCs w:val="24"/>
        </w:rPr>
        <w:tab/>
        <w:t>музыкальных</w:t>
      </w:r>
      <w:r>
        <w:rPr>
          <w:rFonts w:ascii="Times New Roman" w:eastAsia="Times New Roman" w:hAnsi="Times New Roman" w:cs="Times New Roman"/>
          <w:color w:val="000000"/>
          <w:sz w:val="24"/>
          <w:szCs w:val="24"/>
        </w:rPr>
        <w:tab/>
        <w:t>тем,</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вариантов,</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видоизмененных в процессе развития;</w:t>
      </w:r>
    </w:p>
    <w:p w:rsidR="00943E38" w:rsidRDefault="001138B0" w:rsidP="00316848">
      <w:pPr>
        <w:widowControl w:val="0"/>
        <w:tabs>
          <w:tab w:val="left" w:pos="2273"/>
          <w:tab w:val="left" w:pos="3639"/>
          <w:tab w:val="left" w:pos="5173"/>
          <w:tab w:val="left" w:pos="6575"/>
          <w:tab w:val="left" w:pos="7531"/>
          <w:tab w:val="left" w:pos="8762"/>
        </w:tabs>
        <w:spacing w:line="242" w:lineRule="auto"/>
        <w:ind w:left="3"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w:t>
      </w:r>
      <w:r>
        <w:rPr>
          <w:rFonts w:ascii="Times New Roman" w:eastAsia="Times New Roman" w:hAnsi="Times New Roman" w:cs="Times New Roman"/>
          <w:color w:val="000000"/>
          <w:sz w:val="24"/>
          <w:szCs w:val="24"/>
        </w:rPr>
        <w:tab/>
        <w:t>наглядной</w:t>
      </w:r>
      <w:r>
        <w:rPr>
          <w:rFonts w:ascii="Times New Roman" w:eastAsia="Times New Roman" w:hAnsi="Times New Roman" w:cs="Times New Roman"/>
          <w:color w:val="000000"/>
          <w:sz w:val="24"/>
          <w:szCs w:val="24"/>
        </w:rPr>
        <w:tab/>
        <w:t>(буквенной,</w:t>
      </w:r>
      <w:r>
        <w:rPr>
          <w:rFonts w:ascii="Times New Roman" w:eastAsia="Times New Roman" w:hAnsi="Times New Roman" w:cs="Times New Roman"/>
          <w:color w:val="000000"/>
          <w:sz w:val="24"/>
          <w:szCs w:val="24"/>
        </w:rPr>
        <w:tab/>
        <w:t>цифровой)</w:t>
      </w:r>
      <w:r>
        <w:rPr>
          <w:rFonts w:ascii="Times New Roman" w:eastAsia="Times New Roman" w:hAnsi="Times New Roman" w:cs="Times New Roman"/>
          <w:color w:val="000000"/>
          <w:sz w:val="24"/>
          <w:szCs w:val="24"/>
        </w:rPr>
        <w:tab/>
        <w:t>схемы</w:t>
      </w:r>
      <w:r>
        <w:rPr>
          <w:rFonts w:ascii="Times New Roman" w:eastAsia="Times New Roman" w:hAnsi="Times New Roman" w:cs="Times New Roman"/>
          <w:color w:val="000000"/>
          <w:sz w:val="24"/>
          <w:szCs w:val="24"/>
        </w:rPr>
        <w:tab/>
        <w:t>строения</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музыкального произведения;</w:t>
      </w:r>
    </w:p>
    <w:p w:rsidR="00943E38" w:rsidRDefault="001138B0" w:rsidP="00316848">
      <w:pPr>
        <w:widowControl w:val="0"/>
        <w:spacing w:line="242" w:lineRule="auto"/>
        <w:ind w:left="3"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43E38" w:rsidRDefault="001138B0" w:rsidP="00316848">
      <w:pPr>
        <w:widowControl w:val="0"/>
        <w:spacing w:line="242" w:lineRule="auto"/>
        <w:ind w:left="713" w:right="3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викторинана знание музыки, названий и авторов изученных произведений; на выбор или факультативно:</w:t>
      </w:r>
    </w:p>
    <w:p w:rsidR="00943E38" w:rsidRDefault="001138B0" w:rsidP="00316848">
      <w:pPr>
        <w:widowControl w:val="0"/>
        <w:spacing w:line="242" w:lineRule="auto"/>
        <w:ind w:left="3"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концерта классической музыки, в программе которого присутствуют крупные симфонические произведения;</w:t>
      </w:r>
    </w:p>
    <w:p w:rsidR="00996B53" w:rsidRDefault="001138B0" w:rsidP="00316848">
      <w:pPr>
        <w:widowControl w:val="0"/>
        <w:spacing w:line="239" w:lineRule="auto"/>
        <w:ind w:left="3"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композиторов-классиков.</w:t>
      </w:r>
      <w:bookmarkStart w:id="332" w:name="_page_719_0"/>
      <w:bookmarkEnd w:id="331"/>
    </w:p>
    <w:p w:rsidR="00943E38" w:rsidRDefault="001138B0" w:rsidP="00316848">
      <w:pPr>
        <w:widowControl w:val="0"/>
        <w:spacing w:line="239" w:lineRule="auto"/>
        <w:ind w:left="3"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2.1.16.6.4.6. Музыкальный стиль (4–6 часов).</w:t>
      </w:r>
    </w:p>
    <w:p w:rsidR="00943E38" w:rsidRDefault="001138B0" w:rsidP="00316848">
      <w:pPr>
        <w:widowControl w:val="0"/>
        <w:tabs>
          <w:tab w:val="left" w:pos="1898"/>
          <w:tab w:val="left" w:pos="4313"/>
          <w:tab w:val="left" w:pos="5931"/>
          <w:tab w:val="left" w:pos="7261"/>
          <w:tab w:val="left" w:pos="9090"/>
        </w:tabs>
        <w:spacing w:before="33"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Стиль как единство эстетических идеалов, круга образов, драматургических приемов,</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музыкального</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языка.</w:t>
      </w:r>
      <w:r w:rsidR="00996B53">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color w:val="000000"/>
          <w:sz w:val="24"/>
          <w:szCs w:val="24"/>
        </w:rPr>
        <w:t>примере</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творчества В.А. Моцарта, К. Дебюсси, А. Шенберга и других композиторов).</w:t>
      </w:r>
    </w:p>
    <w:p w:rsidR="00943E38" w:rsidRDefault="001138B0" w:rsidP="00316848">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943E38" w:rsidRDefault="001138B0" w:rsidP="00316848">
      <w:pPr>
        <w:widowControl w:val="0"/>
        <w:spacing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исполнение 2–3 вокальных произведений – образцов барокко, классицизма, романтизма, импрессионизма (подлинных или стилизованных);</w:t>
      </w:r>
    </w:p>
    <w:p w:rsidR="00943E38" w:rsidRDefault="001138B0" w:rsidP="00316848">
      <w:pPr>
        <w:widowControl w:val="0"/>
        <w:spacing w:before="1" w:line="241" w:lineRule="auto"/>
        <w:ind w:left="710" w:right="2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 на знание музыки, названий и авторов изученных произведений; определение на слух в звучании незнакомого произведения:</w:t>
      </w:r>
    </w:p>
    <w:p w:rsidR="00943E38" w:rsidRDefault="001138B0" w:rsidP="00316848">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принадлежности к одному из изученных стилей;</w:t>
      </w:r>
    </w:p>
    <w:p w:rsidR="00943E38" w:rsidRDefault="001138B0" w:rsidP="00316848">
      <w:pPr>
        <w:widowControl w:val="0"/>
        <w:tabs>
          <w:tab w:val="left" w:pos="2902"/>
          <w:tab w:val="left" w:pos="3996"/>
          <w:tab w:val="left" w:pos="5557"/>
          <w:tab w:val="left" w:pos="6015"/>
          <w:tab w:val="left" w:pos="6999"/>
          <w:tab w:val="left" w:pos="8812"/>
        </w:tabs>
        <w:spacing w:line="236"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исполнительского</w:t>
      </w:r>
      <w:r>
        <w:rPr>
          <w:rFonts w:ascii="Times New Roman" w:eastAsia="Times New Roman" w:hAnsi="Times New Roman" w:cs="Times New Roman"/>
          <w:color w:val="000000"/>
          <w:sz w:val="24"/>
          <w:szCs w:val="24"/>
        </w:rPr>
        <w:tab/>
        <w:t>состава</w:t>
      </w:r>
      <w:r>
        <w:rPr>
          <w:rFonts w:ascii="Times New Roman" w:eastAsia="Times New Roman" w:hAnsi="Times New Roman" w:cs="Times New Roman"/>
          <w:color w:val="000000"/>
          <w:sz w:val="24"/>
          <w:szCs w:val="24"/>
        </w:rPr>
        <w:tab/>
        <w:t>(ко</w:t>
      </w:r>
      <w:r w:rsidR="007930E3">
        <w:rPr>
          <w:rFonts w:ascii="Times New Roman" w:eastAsia="Times New Roman" w:hAnsi="Times New Roman" w:cs="Times New Roman"/>
          <w:color w:val="000000"/>
          <w:sz w:val="24"/>
          <w:szCs w:val="24"/>
        </w:rPr>
        <w:t>личество</w:t>
      </w:r>
      <w:r w:rsidR="007930E3">
        <w:rPr>
          <w:rFonts w:ascii="Times New Roman" w:eastAsia="Times New Roman" w:hAnsi="Times New Roman" w:cs="Times New Roman"/>
          <w:color w:val="000000"/>
          <w:sz w:val="24"/>
          <w:szCs w:val="24"/>
        </w:rPr>
        <w:tab/>
        <w:t>и</w:t>
      </w:r>
      <w:r w:rsidR="007930E3">
        <w:rPr>
          <w:rFonts w:ascii="Times New Roman" w:eastAsia="Times New Roman" w:hAnsi="Times New Roman" w:cs="Times New Roman"/>
          <w:color w:val="000000"/>
          <w:sz w:val="24"/>
          <w:szCs w:val="24"/>
        </w:rPr>
        <w:tab/>
        <w:t>состав</w:t>
      </w:r>
      <w:r w:rsidR="007930E3">
        <w:rPr>
          <w:rFonts w:ascii="Times New Roman" w:eastAsia="Times New Roman" w:hAnsi="Times New Roman" w:cs="Times New Roman"/>
          <w:color w:val="000000"/>
          <w:sz w:val="24"/>
          <w:szCs w:val="24"/>
        </w:rPr>
        <w:tab/>
        <w:t xml:space="preserve">исполнителей, </w:t>
      </w:r>
      <w:r>
        <w:rPr>
          <w:rFonts w:ascii="Times New Roman" w:eastAsia="Times New Roman" w:hAnsi="Times New Roman" w:cs="Times New Roman"/>
          <w:color w:val="000000"/>
          <w:sz w:val="24"/>
          <w:szCs w:val="24"/>
        </w:rPr>
        <w:t>музыкальных инструментов);</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жанра, круга образов;</w:t>
      </w:r>
    </w:p>
    <w:p w:rsidR="00943E38" w:rsidRDefault="001138B0" w:rsidP="00316848">
      <w:pPr>
        <w:widowControl w:val="0"/>
        <w:spacing w:line="241"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43E38" w:rsidRDefault="001138B0" w:rsidP="00316848">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w:t>
      </w:r>
    </w:p>
    <w:p w:rsidR="00943E38" w:rsidRDefault="001138B0" w:rsidP="00316848">
      <w:pPr>
        <w:widowControl w:val="0"/>
        <w:spacing w:line="236"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исследовательские проекты, посвященные эстетике и особенностям музыкального искусства </w:t>
      </w:r>
      <w:r>
        <w:rPr>
          <w:rFonts w:ascii="Times New Roman" w:eastAsia="Times New Roman" w:hAnsi="Times New Roman" w:cs="Times New Roman"/>
          <w:color w:val="000000"/>
          <w:sz w:val="24"/>
          <w:szCs w:val="24"/>
        </w:rPr>
        <w:lastRenderedPageBreak/>
        <w:t>различных стилей XX века.</w:t>
      </w:r>
    </w:p>
    <w:p w:rsidR="007930E3" w:rsidRDefault="001138B0" w:rsidP="007930E3">
      <w:pPr>
        <w:widowControl w:val="0"/>
        <w:spacing w:line="237" w:lineRule="auto"/>
        <w:ind w:left="710"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2.1.16.6.5. Модуль № 5 «Русская классическая музыка»</w:t>
      </w:r>
      <w:r>
        <w:rPr>
          <w:rFonts w:ascii="Times New Roman" w:eastAsia="Times New Roman" w:hAnsi="Times New Roman" w:cs="Times New Roman"/>
          <w:color w:val="000000"/>
          <w:position w:val="9"/>
          <w:sz w:val="16"/>
          <w:szCs w:val="16"/>
        </w:rPr>
        <w:t>32</w:t>
      </w:r>
      <w:r>
        <w:rPr>
          <w:rFonts w:ascii="Times New Roman" w:eastAsia="Times New Roman" w:hAnsi="Times New Roman" w:cs="Times New Roman"/>
          <w:color w:val="000000"/>
          <w:sz w:val="24"/>
          <w:szCs w:val="24"/>
        </w:rPr>
        <w:t xml:space="preserve">. </w:t>
      </w:r>
    </w:p>
    <w:p w:rsidR="00943E38" w:rsidRDefault="001138B0" w:rsidP="007930E3">
      <w:pPr>
        <w:widowControl w:val="0"/>
        <w:spacing w:line="237" w:lineRule="auto"/>
        <w:ind w:left="710" w:right="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2.1.16.6.5.1. Образы родной земли (3–4 часа).</w:t>
      </w:r>
    </w:p>
    <w:p w:rsidR="00943E38" w:rsidRDefault="001138B0" w:rsidP="00316848">
      <w:pPr>
        <w:widowControl w:val="0"/>
        <w:tabs>
          <w:tab w:val="left" w:pos="3164"/>
          <w:tab w:val="left" w:pos="6582"/>
          <w:tab w:val="left" w:pos="9390"/>
        </w:tabs>
        <w:spacing w:line="238"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творчества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Глинки, С.В. Рахманинова, В.А. Гаврилина и других композиторов).</w:t>
      </w:r>
    </w:p>
    <w:p w:rsidR="00943E38" w:rsidRDefault="001138B0" w:rsidP="00316848">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tabs>
          <w:tab w:val="left" w:pos="2200"/>
          <w:tab w:val="left" w:pos="3591"/>
          <w:tab w:val="left" w:pos="4464"/>
          <w:tab w:val="left" w:pos="5780"/>
          <w:tab w:val="left" w:pos="7345"/>
          <w:tab w:val="left" w:pos="8385"/>
          <w:tab w:val="left" w:pos="9412"/>
        </w:tabs>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повторение,</w:t>
      </w:r>
      <w:r>
        <w:rPr>
          <w:rFonts w:ascii="Times New Roman" w:eastAsia="Times New Roman" w:hAnsi="Times New Roman" w:cs="Times New Roman"/>
          <w:color w:val="000000"/>
          <w:sz w:val="24"/>
          <w:szCs w:val="24"/>
        </w:rPr>
        <w:tab/>
        <w:t>обобщение</w:t>
      </w:r>
      <w:r>
        <w:rPr>
          <w:rFonts w:ascii="Times New Roman" w:eastAsia="Times New Roman" w:hAnsi="Times New Roman" w:cs="Times New Roman"/>
          <w:color w:val="000000"/>
          <w:sz w:val="24"/>
          <w:szCs w:val="24"/>
        </w:rPr>
        <w:tab/>
        <w:t>опыта</w:t>
      </w:r>
      <w:r>
        <w:rPr>
          <w:rFonts w:ascii="Times New Roman" w:eastAsia="Times New Roman" w:hAnsi="Times New Roman" w:cs="Times New Roman"/>
          <w:color w:val="000000"/>
          <w:sz w:val="24"/>
          <w:szCs w:val="24"/>
        </w:rPr>
        <w:tab/>
        <w:t>слуша</w:t>
      </w:r>
      <w:r w:rsidR="007930E3">
        <w:rPr>
          <w:rFonts w:ascii="Times New Roman" w:eastAsia="Times New Roman" w:hAnsi="Times New Roman" w:cs="Times New Roman"/>
          <w:color w:val="000000"/>
          <w:sz w:val="24"/>
          <w:szCs w:val="24"/>
        </w:rPr>
        <w:t>ния,</w:t>
      </w:r>
      <w:r w:rsidR="007930E3">
        <w:rPr>
          <w:rFonts w:ascii="Times New Roman" w:eastAsia="Times New Roman" w:hAnsi="Times New Roman" w:cs="Times New Roman"/>
          <w:color w:val="000000"/>
          <w:sz w:val="24"/>
          <w:szCs w:val="24"/>
        </w:rPr>
        <w:tab/>
        <w:t>проживания,</w:t>
      </w:r>
      <w:r w:rsidR="007930E3">
        <w:rPr>
          <w:rFonts w:ascii="Times New Roman" w:eastAsia="Times New Roman" w:hAnsi="Times New Roman" w:cs="Times New Roman"/>
          <w:color w:val="000000"/>
          <w:sz w:val="24"/>
          <w:szCs w:val="24"/>
        </w:rPr>
        <w:tab/>
        <w:t>анализа</w:t>
      </w:r>
      <w:r w:rsidR="007930E3">
        <w:rPr>
          <w:rFonts w:ascii="Times New Roman" w:eastAsia="Times New Roman" w:hAnsi="Times New Roman" w:cs="Times New Roman"/>
          <w:color w:val="000000"/>
          <w:sz w:val="24"/>
          <w:szCs w:val="24"/>
        </w:rPr>
        <w:tab/>
        <w:t xml:space="preserve">музыки </w:t>
      </w:r>
      <w:r>
        <w:rPr>
          <w:rFonts w:ascii="Times New Roman" w:eastAsia="Times New Roman" w:hAnsi="Times New Roman" w:cs="Times New Roman"/>
          <w:color w:val="000000"/>
          <w:sz w:val="24"/>
          <w:szCs w:val="24"/>
        </w:rPr>
        <w:t>русских композиторов, полученного в начальных классах;</w:t>
      </w:r>
    </w:p>
    <w:p w:rsidR="00943E38" w:rsidRDefault="001138B0" w:rsidP="00316848">
      <w:pPr>
        <w:widowControl w:val="0"/>
        <w:spacing w:line="238" w:lineRule="auto"/>
        <w:ind w:left="710"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w:t>
      </w:r>
    </w:p>
    <w:p w:rsidR="00943E38" w:rsidRDefault="001138B0" w:rsidP="00316848">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композитором-классиком;</w:t>
      </w:r>
    </w:p>
    <w:p w:rsidR="00943E38" w:rsidRDefault="001138B0" w:rsidP="00316848">
      <w:pPr>
        <w:widowControl w:val="0"/>
        <w:spacing w:line="241" w:lineRule="auto"/>
        <w:ind w:left="710" w:right="5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викторинаназнание музыки, названий авторов изученных произведений; на выбор или факультативно:</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рисование по мотивам прослушанных музыкальных произведений;</w:t>
      </w:r>
    </w:p>
    <w:p w:rsidR="00943E38" w:rsidRDefault="001138B0" w:rsidP="00316848">
      <w:pPr>
        <w:widowControl w:val="0"/>
        <w:spacing w:line="238"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концерта классической музыки, в программу которого входят произведения русских композиторов.</w:t>
      </w:r>
    </w:p>
    <w:p w:rsidR="00943E38" w:rsidRDefault="001138B0" w:rsidP="00316848">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2.1.16.6.5.2. Золотой век русской культуры (4–6 часов).</w:t>
      </w:r>
    </w:p>
    <w:p w:rsidR="00943E38" w:rsidRDefault="001138B0" w:rsidP="00316848">
      <w:pPr>
        <w:widowControl w:val="0"/>
        <w:spacing w:line="240" w:lineRule="auto"/>
        <w:ind w:left="-57"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Pr>
          <w:rFonts w:ascii="Times New Roman" w:eastAsia="Times New Roman" w:hAnsi="Times New Roman" w:cs="Times New Roman"/>
          <w:color w:val="000000"/>
          <w:sz w:val="24"/>
          <w:szCs w:val="24"/>
        </w:rPr>
        <w:t>западно-европейской</w:t>
      </w:r>
      <w:proofErr w:type="gramEnd"/>
      <w:r>
        <w:rPr>
          <w:rFonts w:ascii="Times New Roman" w:eastAsia="Times New Roman" w:hAnsi="Times New Roman" w:cs="Times New Roman"/>
          <w:color w:val="000000"/>
          <w:sz w:val="24"/>
          <w:szCs w:val="24"/>
        </w:rPr>
        <w:t xml:space="preserve"> культуры</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русских интонаций, настроений, образов (на примере творчества М.И. Глинки, П.И. Чайковского, Н.А. Римского-Корсакова и других композиторов).</w:t>
      </w:r>
    </w:p>
    <w:p w:rsidR="00943E38" w:rsidRDefault="001138B0" w:rsidP="00316848">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шедеврами русской музыки XIX века, анализ художественного содержания, выразительных средств;</w:t>
      </w:r>
    </w:p>
    <w:p w:rsidR="00943E38" w:rsidRDefault="001138B0" w:rsidP="00316848">
      <w:pPr>
        <w:widowControl w:val="0"/>
        <w:spacing w:line="241"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943E38" w:rsidRDefault="00943E38" w:rsidP="00316848">
      <w:pPr>
        <w:spacing w:line="240" w:lineRule="exact"/>
        <w:jc w:val="both"/>
        <w:rPr>
          <w:rFonts w:ascii="Times New Roman" w:eastAsia="Times New Roman" w:hAnsi="Times New Roman" w:cs="Times New Roman"/>
          <w:sz w:val="24"/>
          <w:szCs w:val="24"/>
        </w:rPr>
      </w:pPr>
    </w:p>
    <w:p w:rsidR="00943E38" w:rsidRDefault="001138B0" w:rsidP="00316848">
      <w:pPr>
        <w:widowControl w:val="0"/>
        <w:spacing w:line="240"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32 </w:t>
      </w:r>
      <w:r>
        <w:rPr>
          <w:rFonts w:ascii="Times New Roman" w:eastAsia="Times New Roman" w:hAnsi="Times New Roman" w:cs="Times New Roman"/>
          <w:color w:val="000000"/>
          <w:sz w:val="24"/>
          <w:szCs w:val="24"/>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bookmarkStart w:id="333" w:name="_page_721_0"/>
      <w:bookmarkEnd w:id="332"/>
    </w:p>
    <w:p w:rsidR="00943E38" w:rsidRDefault="001138B0" w:rsidP="00316848">
      <w:pPr>
        <w:widowControl w:val="0"/>
        <w:spacing w:line="235" w:lineRule="auto"/>
        <w:ind w:left="718" w:right="3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 на знание музыки, названий и авторов изученных произведений; на выбор или факультативно:</w:t>
      </w:r>
    </w:p>
    <w:p w:rsidR="00943E38" w:rsidRDefault="001138B0" w:rsidP="00316848">
      <w:pPr>
        <w:widowControl w:val="0"/>
        <w:spacing w:before="2" w:line="239" w:lineRule="auto"/>
        <w:ind w:left="3" w:right="146" w:firstLine="7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 художественных фильмов, телепередач, посвященных русской культуре XIX века;</w:t>
      </w:r>
    </w:p>
    <w:p w:rsidR="00943E38" w:rsidRDefault="001138B0" w:rsidP="00316848">
      <w:pPr>
        <w:widowControl w:val="0"/>
        <w:tabs>
          <w:tab w:val="left" w:pos="1923"/>
          <w:tab w:val="left" w:pos="3769"/>
          <w:tab w:val="left" w:pos="4890"/>
          <w:tab w:val="left" w:pos="6772"/>
          <w:tab w:val="left" w:pos="8901"/>
        </w:tabs>
        <w:spacing w:line="240" w:lineRule="auto"/>
        <w:ind w:right="-31" w:firstLine="7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w:t>
      </w:r>
      <w:r>
        <w:rPr>
          <w:rFonts w:ascii="Times New Roman" w:eastAsia="Times New Roman" w:hAnsi="Times New Roman" w:cs="Times New Roman"/>
          <w:color w:val="000000"/>
          <w:sz w:val="24"/>
          <w:szCs w:val="24"/>
        </w:rPr>
        <w:tab/>
        <w:t>любительского</w:t>
      </w:r>
      <w:r>
        <w:rPr>
          <w:rFonts w:ascii="Times New Roman" w:eastAsia="Times New Roman" w:hAnsi="Times New Roman" w:cs="Times New Roman"/>
          <w:color w:val="000000"/>
          <w:sz w:val="24"/>
          <w:szCs w:val="24"/>
        </w:rPr>
        <w:tab/>
        <w:t>фильма,</w:t>
      </w:r>
      <w:r>
        <w:rPr>
          <w:rFonts w:ascii="Times New Roman" w:eastAsia="Times New Roman" w:hAnsi="Times New Roman" w:cs="Times New Roman"/>
          <w:color w:val="000000"/>
          <w:sz w:val="24"/>
          <w:szCs w:val="24"/>
        </w:rPr>
        <w:tab/>
        <w:t>радиопередачи,</w:t>
      </w:r>
      <w:r>
        <w:rPr>
          <w:rFonts w:ascii="Times New Roman" w:eastAsia="Times New Roman" w:hAnsi="Times New Roman" w:cs="Times New Roman"/>
          <w:color w:val="000000"/>
          <w:sz w:val="24"/>
          <w:szCs w:val="24"/>
        </w:rPr>
        <w:tab/>
        <w:t>театрализованной</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музыкально-литературной композиции на основе музыки и литературы XIX века;</w:t>
      </w:r>
    </w:p>
    <w:p w:rsidR="00943E38" w:rsidRDefault="001138B0" w:rsidP="00316848">
      <w:pPr>
        <w:widowControl w:val="0"/>
        <w:spacing w:line="237"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реконструкция костюмированного бала,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музыкального салона.</w:t>
      </w:r>
    </w:p>
    <w:p w:rsidR="00943E38" w:rsidRDefault="001138B0" w:rsidP="007930E3">
      <w:pPr>
        <w:widowControl w:val="0"/>
        <w:spacing w:line="241" w:lineRule="auto"/>
        <w:ind w:right="-4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2.1.16.6.5.3. История страны и народа в музыке русских композиторов (4–6 часов). Содержание: Образы народных героев, тема служения Отечеству в крупных театральных и</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симфонических произведениях русских композиторов (на примере сочинений композиторов – членов</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«Могучей</w:t>
      </w:r>
      <w:r w:rsidR="00996B53">
        <w:rPr>
          <w:rFonts w:ascii="Times New Roman" w:eastAsia="Times New Roman" w:hAnsi="Times New Roman" w:cs="Times New Roman"/>
          <w:color w:val="000000"/>
          <w:sz w:val="24"/>
          <w:szCs w:val="24"/>
        </w:rPr>
        <w:t xml:space="preserve"> кучки», </w:t>
      </w:r>
      <w:r>
        <w:rPr>
          <w:rFonts w:ascii="Times New Roman" w:eastAsia="Times New Roman" w:hAnsi="Times New Roman" w:cs="Times New Roman"/>
          <w:color w:val="000000"/>
          <w:sz w:val="24"/>
          <w:szCs w:val="24"/>
        </w:rPr>
        <w:t>С.С.</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Прокофьева, Г.В. Свиридова и других композиторов).</w:t>
      </w:r>
    </w:p>
    <w:p w:rsidR="00943E38" w:rsidRDefault="001138B0" w:rsidP="00316848">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2" w:lineRule="auto"/>
        <w:ind w:left="3"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43E38" w:rsidRDefault="001138B0" w:rsidP="00316848">
      <w:pPr>
        <w:widowControl w:val="0"/>
        <w:spacing w:line="241" w:lineRule="auto"/>
        <w:ind w:left="3"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43E38" w:rsidRDefault="001138B0" w:rsidP="00316848">
      <w:pPr>
        <w:widowControl w:val="0"/>
        <w:spacing w:line="237"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исполнение Гимна Российской Федерации;</w:t>
      </w:r>
    </w:p>
    <w:p w:rsidR="00943E38" w:rsidRDefault="001138B0" w:rsidP="00316848">
      <w:pPr>
        <w:widowControl w:val="0"/>
        <w:spacing w:line="235" w:lineRule="auto"/>
        <w:ind w:left="713" w:right="3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 на знание музыки, названий и авторов изученных произведений; на выбор или факультативно:</w:t>
      </w:r>
    </w:p>
    <w:p w:rsidR="00943E38" w:rsidRDefault="001138B0" w:rsidP="00316848">
      <w:pPr>
        <w:widowControl w:val="0"/>
        <w:spacing w:line="233" w:lineRule="auto"/>
        <w:ind w:left="3"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 художественных фильмов, телепередач, посвященных творчеству композиторов – членов кружка «Могучая кучка»;</w:t>
      </w:r>
    </w:p>
    <w:p w:rsidR="00943E38" w:rsidRDefault="001138B0" w:rsidP="00316848">
      <w:pPr>
        <w:widowControl w:val="0"/>
        <w:spacing w:before="8" w:line="235" w:lineRule="auto"/>
        <w:ind w:left="3"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43E38" w:rsidRDefault="001138B0" w:rsidP="00316848">
      <w:pPr>
        <w:widowControl w:val="0"/>
        <w:spacing w:before="5" w:line="244" w:lineRule="auto"/>
        <w:ind w:left="71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2.1.16.6.5.4. Русский балет (3–4 часа).</w:t>
      </w:r>
    </w:p>
    <w:p w:rsidR="00943E38" w:rsidRDefault="001138B0" w:rsidP="00316848">
      <w:pPr>
        <w:widowControl w:val="0"/>
        <w:tabs>
          <w:tab w:val="left" w:pos="2331"/>
          <w:tab w:val="left" w:pos="3527"/>
          <w:tab w:val="left" w:pos="4362"/>
          <w:tab w:val="left" w:pos="5607"/>
          <w:tab w:val="left" w:pos="6676"/>
          <w:tab w:val="left" w:pos="8186"/>
        </w:tabs>
        <w:spacing w:line="238" w:lineRule="auto"/>
        <w:ind w:left="3"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r>
        <w:rPr>
          <w:rFonts w:ascii="Times New Roman" w:eastAsia="Times New Roman" w:hAnsi="Times New Roman" w:cs="Times New Roman"/>
          <w:color w:val="000000"/>
          <w:sz w:val="24"/>
          <w:szCs w:val="24"/>
        </w:rPr>
        <w:tab/>
        <w:t>Мировая</w:t>
      </w:r>
      <w:r>
        <w:rPr>
          <w:rFonts w:ascii="Times New Roman" w:eastAsia="Times New Roman" w:hAnsi="Times New Roman" w:cs="Times New Roman"/>
          <w:color w:val="000000"/>
          <w:sz w:val="24"/>
          <w:szCs w:val="24"/>
        </w:rPr>
        <w:tab/>
        <w:t>слава</w:t>
      </w:r>
      <w:r>
        <w:rPr>
          <w:rFonts w:ascii="Times New Roman" w:eastAsia="Times New Roman" w:hAnsi="Times New Roman" w:cs="Times New Roman"/>
          <w:color w:val="000000"/>
          <w:sz w:val="24"/>
          <w:szCs w:val="24"/>
        </w:rPr>
        <w:tab/>
        <w:t>русского</w:t>
      </w:r>
      <w:r>
        <w:rPr>
          <w:rFonts w:ascii="Times New Roman" w:eastAsia="Times New Roman" w:hAnsi="Times New Roman" w:cs="Times New Roman"/>
          <w:color w:val="000000"/>
          <w:sz w:val="24"/>
          <w:szCs w:val="24"/>
        </w:rPr>
        <w:tab/>
        <w:t>балета.</w:t>
      </w:r>
      <w:r>
        <w:rPr>
          <w:rFonts w:ascii="Times New Roman" w:eastAsia="Times New Roman" w:hAnsi="Times New Roman" w:cs="Times New Roman"/>
          <w:color w:val="000000"/>
          <w:sz w:val="24"/>
          <w:szCs w:val="24"/>
        </w:rPr>
        <w:tab/>
        <w:t>Творчество</w:t>
      </w:r>
      <w:r>
        <w:rPr>
          <w:rFonts w:ascii="Times New Roman" w:eastAsia="Times New Roman" w:hAnsi="Times New Roman" w:cs="Times New Roman"/>
          <w:color w:val="000000"/>
          <w:sz w:val="24"/>
          <w:szCs w:val="24"/>
        </w:rPr>
        <w:tab/>
        <w:t>композиторов (П.И. Чайковский, С.С. Прокофьев, И.Ф. Стравинский, Р.К. Щедрин), балетмейстеров, артистов балета. Дягилевские сезоны.</w:t>
      </w:r>
    </w:p>
    <w:p w:rsidR="00943E38" w:rsidRDefault="001138B0" w:rsidP="00316848">
      <w:pPr>
        <w:widowControl w:val="0"/>
        <w:spacing w:line="238"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шедеврами русской балетной музыки;</w:t>
      </w:r>
    </w:p>
    <w:p w:rsidR="00943E38" w:rsidRDefault="001138B0" w:rsidP="00316848">
      <w:pPr>
        <w:widowControl w:val="0"/>
        <w:spacing w:line="242" w:lineRule="auto"/>
        <w:ind w:left="3"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 информации о постановках балетных спектаклей, гастролях российских балетных трупп за рубежом;</w:t>
      </w:r>
    </w:p>
    <w:p w:rsidR="00943E38" w:rsidRDefault="001138B0" w:rsidP="00316848">
      <w:pPr>
        <w:widowControl w:val="0"/>
        <w:spacing w:line="240" w:lineRule="auto"/>
        <w:ind w:left="713" w:right="22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балетного спектакля (просмотр в видеозаписи); характеристика отдельных музыкальных номеров и спектакля в целом; на выбор или факультативно:</w:t>
      </w:r>
    </w:p>
    <w:p w:rsidR="00943E38" w:rsidRDefault="001138B0" w:rsidP="00316848">
      <w:pPr>
        <w:widowControl w:val="0"/>
        <w:spacing w:line="237" w:lineRule="auto"/>
        <w:ind w:left="3"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943E38" w:rsidRDefault="001138B0" w:rsidP="00316848">
      <w:pPr>
        <w:widowControl w:val="0"/>
        <w:spacing w:line="235" w:lineRule="auto"/>
        <w:ind w:left="3"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съемки любительского фильма (в технике теневого, кукольного театра, мультипликации) на музыкукакого-либо балета (фрагменты).</w:t>
      </w:r>
    </w:p>
    <w:p w:rsidR="00943E38" w:rsidRDefault="001138B0" w:rsidP="00316848">
      <w:pPr>
        <w:widowControl w:val="0"/>
        <w:spacing w:before="4" w:line="242" w:lineRule="auto"/>
        <w:ind w:left="71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2.1.16.6.5.5. Русская исполнительская школа (3–4 часа).</w:t>
      </w:r>
    </w:p>
    <w:p w:rsidR="00943E38" w:rsidRDefault="001138B0" w:rsidP="00316848">
      <w:pPr>
        <w:widowControl w:val="0"/>
        <w:tabs>
          <w:tab w:val="left" w:pos="1505"/>
          <w:tab w:val="left" w:pos="2725"/>
          <w:tab w:val="left" w:pos="4573"/>
          <w:tab w:val="left" w:pos="6575"/>
          <w:tab w:val="left" w:pos="7977"/>
          <w:tab w:val="left" w:pos="8781"/>
          <w:tab w:val="left" w:pos="9566"/>
        </w:tabs>
        <w:spacing w:line="240" w:lineRule="auto"/>
        <w:ind w:left="3"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Творчество</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выдающихся</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отечественных</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исполнителей (С. Рихтер, Л. Коган, М. Ростропович, Е. Мравинский и другие исполнители). Консерватории в Москве</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Санкт-Петербурге, родном </w:t>
      </w:r>
      <w:r w:rsidR="00996B53">
        <w:rPr>
          <w:rFonts w:ascii="Times New Roman" w:eastAsia="Times New Roman" w:hAnsi="Times New Roman" w:cs="Times New Roman"/>
          <w:color w:val="000000"/>
          <w:sz w:val="24"/>
          <w:szCs w:val="24"/>
        </w:rPr>
        <w:t xml:space="preserve">городе. </w:t>
      </w:r>
      <w:r>
        <w:rPr>
          <w:rFonts w:ascii="Times New Roman" w:eastAsia="Times New Roman" w:hAnsi="Times New Roman" w:cs="Times New Roman"/>
          <w:color w:val="000000"/>
          <w:sz w:val="24"/>
          <w:szCs w:val="24"/>
        </w:rPr>
        <w:t>Конкурс</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имени П.И. Чайковского.</w:t>
      </w:r>
    </w:p>
    <w:p w:rsidR="00943E38" w:rsidRDefault="001138B0" w:rsidP="00316848">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33" w:lineRule="auto"/>
        <w:ind w:left="3"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слушание одних и тех же произведений в исполнении разных музыкантов, оценка особенностей интерпретации;</w:t>
      </w:r>
    </w:p>
    <w:p w:rsidR="00943E38" w:rsidRDefault="001138B0" w:rsidP="007930E3">
      <w:pPr>
        <w:widowControl w:val="0"/>
        <w:spacing w:before="14" w:line="237" w:lineRule="auto"/>
        <w:ind w:left="7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домашней фоно- и видеотеки из понравившихся произведений; дискуссия на тему «Исполнитель – соавтор композитора»;</w:t>
      </w:r>
    </w:p>
    <w:p w:rsidR="00943E38" w:rsidRDefault="001138B0" w:rsidP="00316848">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w:t>
      </w:r>
    </w:p>
    <w:p w:rsidR="00943E38" w:rsidRDefault="001138B0" w:rsidP="00316848">
      <w:pPr>
        <w:widowControl w:val="0"/>
        <w:tabs>
          <w:tab w:val="left" w:pos="2929"/>
          <w:tab w:val="left" w:pos="4136"/>
          <w:tab w:val="left" w:pos="5819"/>
          <w:tab w:val="left" w:pos="7351"/>
          <w:tab w:val="left" w:pos="8704"/>
        </w:tabs>
        <w:spacing w:line="241" w:lineRule="auto"/>
        <w:ind w:left="3"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w:t>
      </w:r>
      <w:r>
        <w:rPr>
          <w:rFonts w:ascii="Times New Roman" w:eastAsia="Times New Roman" w:hAnsi="Times New Roman" w:cs="Times New Roman"/>
          <w:color w:val="000000"/>
          <w:sz w:val="24"/>
          <w:szCs w:val="24"/>
        </w:rPr>
        <w:tab/>
        <w:t>проекты,</w:t>
      </w:r>
      <w:r>
        <w:rPr>
          <w:rFonts w:ascii="Times New Roman" w:eastAsia="Times New Roman" w:hAnsi="Times New Roman" w:cs="Times New Roman"/>
          <w:color w:val="000000"/>
          <w:sz w:val="24"/>
          <w:szCs w:val="24"/>
        </w:rPr>
        <w:tab/>
        <w:t>п</w:t>
      </w:r>
      <w:r w:rsidR="007930E3">
        <w:rPr>
          <w:rFonts w:ascii="Times New Roman" w:eastAsia="Times New Roman" w:hAnsi="Times New Roman" w:cs="Times New Roman"/>
          <w:color w:val="000000"/>
          <w:sz w:val="24"/>
          <w:szCs w:val="24"/>
        </w:rPr>
        <w:t>освященные</w:t>
      </w:r>
      <w:r w:rsidR="007930E3">
        <w:rPr>
          <w:rFonts w:ascii="Times New Roman" w:eastAsia="Times New Roman" w:hAnsi="Times New Roman" w:cs="Times New Roman"/>
          <w:color w:val="000000"/>
          <w:sz w:val="24"/>
          <w:szCs w:val="24"/>
        </w:rPr>
        <w:tab/>
        <w:t>биографиям</w:t>
      </w:r>
      <w:r w:rsidR="007930E3">
        <w:rPr>
          <w:rFonts w:ascii="Times New Roman" w:eastAsia="Times New Roman" w:hAnsi="Times New Roman" w:cs="Times New Roman"/>
          <w:color w:val="000000"/>
          <w:sz w:val="24"/>
          <w:szCs w:val="24"/>
        </w:rPr>
        <w:tab/>
        <w:t xml:space="preserve">известных </w:t>
      </w:r>
      <w:r>
        <w:rPr>
          <w:rFonts w:ascii="Times New Roman" w:eastAsia="Times New Roman" w:hAnsi="Times New Roman" w:cs="Times New Roman"/>
          <w:color w:val="000000"/>
          <w:sz w:val="24"/>
          <w:szCs w:val="24"/>
        </w:rPr>
        <w:t>отечественных исполнителей классической музыки.</w:t>
      </w:r>
    </w:p>
    <w:p w:rsidR="00943E38" w:rsidRDefault="001138B0" w:rsidP="00316848">
      <w:pPr>
        <w:widowControl w:val="0"/>
        <w:spacing w:line="232" w:lineRule="auto"/>
        <w:ind w:left="71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2.1.16.6.5.6. Русская музыка – взгляд в будущее (3–4 часа).</w:t>
      </w:r>
      <w:bookmarkStart w:id="334" w:name="_page_723_0"/>
      <w:bookmarkEnd w:id="333"/>
    </w:p>
    <w:p w:rsidR="00943E38" w:rsidRDefault="001138B0" w:rsidP="00316848">
      <w:pPr>
        <w:widowControl w:val="0"/>
        <w:spacing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43E38" w:rsidRDefault="001138B0" w:rsidP="00316848">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tabs>
          <w:tab w:val="left" w:pos="2122"/>
          <w:tab w:val="left" w:pos="2476"/>
          <w:tab w:val="left" w:pos="3682"/>
          <w:tab w:val="left" w:pos="5456"/>
          <w:tab w:val="left" w:pos="7209"/>
          <w:tab w:val="left" w:pos="7865"/>
          <w:tab w:val="left" w:pos="8677"/>
        </w:tabs>
        <w:spacing w:line="235"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музыкой</w:t>
      </w:r>
      <w:r>
        <w:rPr>
          <w:rFonts w:ascii="Times New Roman" w:eastAsia="Times New Roman" w:hAnsi="Times New Roman" w:cs="Times New Roman"/>
          <w:color w:val="000000"/>
          <w:sz w:val="24"/>
          <w:szCs w:val="24"/>
        </w:rPr>
        <w:tab/>
        <w:t>отеч</w:t>
      </w:r>
      <w:r w:rsidR="007930E3">
        <w:rPr>
          <w:rFonts w:ascii="Times New Roman" w:eastAsia="Times New Roman" w:hAnsi="Times New Roman" w:cs="Times New Roman"/>
          <w:color w:val="000000"/>
          <w:sz w:val="24"/>
          <w:szCs w:val="24"/>
        </w:rPr>
        <w:t>ественных</w:t>
      </w:r>
      <w:r w:rsidR="007930E3">
        <w:rPr>
          <w:rFonts w:ascii="Times New Roman" w:eastAsia="Times New Roman" w:hAnsi="Times New Roman" w:cs="Times New Roman"/>
          <w:color w:val="000000"/>
          <w:sz w:val="24"/>
          <w:szCs w:val="24"/>
        </w:rPr>
        <w:tab/>
        <w:t>композиторов</w:t>
      </w:r>
      <w:r w:rsidR="007930E3">
        <w:rPr>
          <w:rFonts w:ascii="Times New Roman" w:eastAsia="Times New Roman" w:hAnsi="Times New Roman" w:cs="Times New Roman"/>
          <w:color w:val="000000"/>
          <w:sz w:val="24"/>
          <w:szCs w:val="24"/>
        </w:rPr>
        <w:tab/>
        <w:t>XX</w:t>
      </w:r>
      <w:r w:rsidR="007930E3">
        <w:rPr>
          <w:rFonts w:ascii="Times New Roman" w:eastAsia="Times New Roman" w:hAnsi="Times New Roman" w:cs="Times New Roman"/>
          <w:color w:val="000000"/>
          <w:sz w:val="24"/>
          <w:szCs w:val="24"/>
        </w:rPr>
        <w:tab/>
        <w:t xml:space="preserve">века, </w:t>
      </w:r>
      <w:r>
        <w:rPr>
          <w:rFonts w:ascii="Times New Roman" w:eastAsia="Times New Roman" w:hAnsi="Times New Roman" w:cs="Times New Roman"/>
          <w:color w:val="000000"/>
          <w:sz w:val="24"/>
          <w:szCs w:val="24"/>
        </w:rPr>
        <w:t>эстетическими и технологическими идеями по расширению возможностей и средств музыкального искусства;</w:t>
      </w:r>
    </w:p>
    <w:p w:rsidR="00943E38" w:rsidRDefault="001138B0" w:rsidP="00316848">
      <w:pPr>
        <w:widowControl w:val="0"/>
        <w:spacing w:before="1" w:line="235"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слушание образцов электронной музыки, дискуссия о значении технических средств в создании современной музыки;</w:t>
      </w:r>
    </w:p>
    <w:p w:rsidR="00943E38" w:rsidRDefault="001138B0" w:rsidP="00316848">
      <w:pPr>
        <w:widowControl w:val="0"/>
        <w:spacing w:before="5"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w:t>
      </w:r>
    </w:p>
    <w:p w:rsidR="00943E38" w:rsidRDefault="001138B0" w:rsidP="00316848">
      <w:pPr>
        <w:widowControl w:val="0"/>
        <w:spacing w:line="241" w:lineRule="auto"/>
        <w:ind w:left="710"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w:t>
      </w:r>
    </w:p>
    <w:p w:rsidR="00943E38" w:rsidRDefault="001138B0" w:rsidP="00316848">
      <w:pPr>
        <w:widowControl w:val="0"/>
        <w:spacing w:line="227"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продуктов и электронных гаджетов.</w:t>
      </w:r>
    </w:p>
    <w:p w:rsidR="007930E3" w:rsidRDefault="001138B0" w:rsidP="007930E3">
      <w:pPr>
        <w:widowControl w:val="0"/>
        <w:spacing w:line="237"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2.1.16.6.6. Модуль № 6 «Образы русской и европейской духовной музыки»</w:t>
      </w:r>
      <w:r>
        <w:rPr>
          <w:rFonts w:ascii="Times New Roman" w:eastAsia="Times New Roman" w:hAnsi="Times New Roman" w:cs="Times New Roman"/>
          <w:color w:val="000000"/>
          <w:position w:val="9"/>
          <w:sz w:val="16"/>
          <w:szCs w:val="16"/>
        </w:rPr>
        <w:t>33</w:t>
      </w:r>
      <w:r>
        <w:rPr>
          <w:rFonts w:ascii="Times New Roman" w:eastAsia="Times New Roman" w:hAnsi="Times New Roman" w:cs="Times New Roman"/>
          <w:color w:val="000000"/>
          <w:sz w:val="24"/>
          <w:szCs w:val="24"/>
        </w:rPr>
        <w:t xml:space="preserve">. </w:t>
      </w:r>
    </w:p>
    <w:p w:rsidR="00943E38" w:rsidRDefault="001138B0" w:rsidP="007930E3">
      <w:pPr>
        <w:widowControl w:val="0"/>
        <w:spacing w:line="237"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2.1.16.6.6.1. Храмовый синтез искусств (3–4 часа).</w:t>
      </w:r>
    </w:p>
    <w:p w:rsidR="00943E38" w:rsidRDefault="001138B0" w:rsidP="00316848">
      <w:pPr>
        <w:widowControl w:val="0"/>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 православного и католического</w:t>
      </w:r>
      <w:r>
        <w:rPr>
          <w:rFonts w:ascii="Times New Roman" w:eastAsia="Times New Roman" w:hAnsi="Times New Roman" w:cs="Times New Roman"/>
          <w:color w:val="000000"/>
          <w:position w:val="9"/>
          <w:sz w:val="16"/>
          <w:szCs w:val="16"/>
        </w:rPr>
        <w:t xml:space="preserve">34 </w:t>
      </w:r>
      <w:r>
        <w:rPr>
          <w:rFonts w:ascii="Times New Roman" w:eastAsia="Times New Roman" w:hAnsi="Times New Roman" w:cs="Times New Roman"/>
          <w:color w:val="000000"/>
          <w:sz w:val="24"/>
          <w:szCs w:val="24"/>
        </w:rPr>
        <w:t>богослужения (колокола, пение acapella или пение в Сопровождении органа). Основные жанры, традиции. Образы Христа, Богородицы, Рождества, Воскресения.</w:t>
      </w:r>
    </w:p>
    <w:p w:rsidR="00943E38" w:rsidRDefault="001138B0" w:rsidP="00316848">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tabs>
          <w:tab w:val="left" w:pos="2265"/>
          <w:tab w:val="left" w:pos="3723"/>
          <w:tab w:val="left" w:pos="4169"/>
          <w:tab w:val="left" w:pos="6102"/>
          <w:tab w:val="left" w:pos="7136"/>
          <w:tab w:val="left" w:pos="7573"/>
          <w:tab w:val="left" w:pos="9308"/>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повторение,</w:t>
      </w:r>
      <w:r>
        <w:rPr>
          <w:rFonts w:ascii="Times New Roman" w:eastAsia="Times New Roman" w:hAnsi="Times New Roman" w:cs="Times New Roman"/>
          <w:color w:val="000000"/>
          <w:sz w:val="24"/>
          <w:szCs w:val="24"/>
        </w:rPr>
        <w:tab/>
        <w:t>обобщение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систематизация</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о</w:t>
      </w:r>
      <w:r w:rsidR="007930E3">
        <w:rPr>
          <w:rFonts w:ascii="Times New Roman" w:eastAsia="Times New Roman" w:hAnsi="Times New Roman" w:cs="Times New Roman"/>
          <w:color w:val="000000"/>
          <w:sz w:val="24"/>
          <w:szCs w:val="24"/>
        </w:rPr>
        <w:tab/>
        <w:t xml:space="preserve">христианской </w:t>
      </w:r>
      <w:r>
        <w:rPr>
          <w:rFonts w:ascii="Times New Roman" w:eastAsia="Times New Roman" w:hAnsi="Times New Roman" w:cs="Times New Roman"/>
          <w:color w:val="000000"/>
          <w:sz w:val="24"/>
          <w:szCs w:val="24"/>
        </w:rPr>
        <w:t>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43E38" w:rsidRDefault="001138B0" w:rsidP="00316848">
      <w:pPr>
        <w:widowControl w:val="0"/>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43E38" w:rsidRDefault="001138B0" w:rsidP="00316848">
      <w:pPr>
        <w:widowControl w:val="0"/>
        <w:tabs>
          <w:tab w:val="left" w:pos="2265"/>
          <w:tab w:val="left" w:pos="3713"/>
          <w:tab w:val="left" w:pos="5554"/>
          <w:tab w:val="left" w:pos="6977"/>
          <w:tab w:val="left" w:pos="7437"/>
          <w:tab w:val="left" w:pos="9088"/>
        </w:tabs>
        <w:spacing w:line="241"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исполнение</w:t>
      </w:r>
      <w:r>
        <w:rPr>
          <w:rFonts w:ascii="Times New Roman" w:eastAsia="Times New Roman" w:hAnsi="Times New Roman" w:cs="Times New Roman"/>
          <w:color w:val="000000"/>
          <w:sz w:val="24"/>
          <w:szCs w:val="24"/>
        </w:rPr>
        <w:tab/>
        <w:t>вокальных</w:t>
      </w:r>
      <w:r>
        <w:rPr>
          <w:rFonts w:ascii="Times New Roman" w:eastAsia="Times New Roman" w:hAnsi="Times New Roman" w:cs="Times New Roman"/>
          <w:color w:val="000000"/>
          <w:sz w:val="24"/>
          <w:szCs w:val="24"/>
        </w:rPr>
        <w:tab/>
        <w:t>произв</w:t>
      </w:r>
      <w:r w:rsidR="007930E3">
        <w:rPr>
          <w:rFonts w:ascii="Times New Roman" w:eastAsia="Times New Roman" w:hAnsi="Times New Roman" w:cs="Times New Roman"/>
          <w:color w:val="000000"/>
          <w:sz w:val="24"/>
          <w:szCs w:val="24"/>
        </w:rPr>
        <w:t>едений,</w:t>
      </w:r>
      <w:r w:rsidR="007930E3">
        <w:rPr>
          <w:rFonts w:ascii="Times New Roman" w:eastAsia="Times New Roman" w:hAnsi="Times New Roman" w:cs="Times New Roman"/>
          <w:color w:val="000000"/>
          <w:sz w:val="24"/>
          <w:szCs w:val="24"/>
        </w:rPr>
        <w:tab/>
        <w:t>связанных</w:t>
      </w:r>
      <w:r w:rsidR="007930E3">
        <w:rPr>
          <w:rFonts w:ascii="Times New Roman" w:eastAsia="Times New Roman" w:hAnsi="Times New Roman" w:cs="Times New Roman"/>
          <w:color w:val="000000"/>
          <w:sz w:val="24"/>
          <w:szCs w:val="24"/>
        </w:rPr>
        <w:tab/>
        <w:t>с</w:t>
      </w:r>
      <w:r w:rsidR="007930E3">
        <w:rPr>
          <w:rFonts w:ascii="Times New Roman" w:eastAsia="Times New Roman" w:hAnsi="Times New Roman" w:cs="Times New Roman"/>
          <w:color w:val="000000"/>
          <w:sz w:val="24"/>
          <w:szCs w:val="24"/>
        </w:rPr>
        <w:tab/>
        <w:t xml:space="preserve">религиозной </w:t>
      </w:r>
      <w:r>
        <w:rPr>
          <w:rFonts w:ascii="Times New Roman" w:eastAsia="Times New Roman" w:hAnsi="Times New Roman" w:cs="Times New Roman"/>
          <w:color w:val="000000"/>
          <w:sz w:val="24"/>
          <w:szCs w:val="24"/>
        </w:rPr>
        <w:t>традицией, перекликающихся с ней по тематике;</w:t>
      </w:r>
    </w:p>
    <w:p w:rsidR="00943E38" w:rsidRDefault="001138B0" w:rsidP="00316848">
      <w:pPr>
        <w:widowControl w:val="0"/>
        <w:spacing w:line="235"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сходства и различия элементов разных видов искусства (музыки, живописи, архитектуры), относящихся:</w:t>
      </w:r>
      <w:r w:rsidR="0031684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 русской православной традиции; западноевропейской христианской </w:t>
      </w:r>
      <w:r>
        <w:rPr>
          <w:rFonts w:ascii="Times New Roman" w:eastAsia="Times New Roman" w:hAnsi="Times New Roman" w:cs="Times New Roman"/>
          <w:color w:val="000000"/>
          <w:sz w:val="24"/>
          <w:szCs w:val="24"/>
        </w:rPr>
        <w:lastRenderedPageBreak/>
        <w:t>традиции; другим конфессиям (по выбору учителя);</w:t>
      </w:r>
    </w:p>
    <w:p w:rsidR="00943E38" w:rsidRDefault="001138B0" w:rsidP="00316848">
      <w:pPr>
        <w:widowControl w:val="0"/>
        <w:spacing w:line="237" w:lineRule="auto"/>
        <w:ind w:left="710" w:right="1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 посещение концерта духовной музыки.</w:t>
      </w:r>
    </w:p>
    <w:p w:rsidR="00943E38" w:rsidRDefault="001138B0" w:rsidP="00316848">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2.1.16.6.6.2. Развитие церковной музыки (4–6 часов).</w:t>
      </w:r>
    </w:p>
    <w:p w:rsidR="00943E38" w:rsidRDefault="001138B0" w:rsidP="00316848">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43E38" w:rsidRDefault="001138B0" w:rsidP="00316848">
      <w:pPr>
        <w:widowControl w:val="0"/>
        <w:spacing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историей возникновения нотной записи;</w:t>
      </w:r>
    </w:p>
    <w:p w:rsidR="00943E38" w:rsidRDefault="001138B0" w:rsidP="00316848">
      <w:pPr>
        <w:widowControl w:val="0"/>
        <w:spacing w:line="237"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нотаций религиозной музыки разных традиций (григорианский хорал, знаменный распев, современные ноты);</w:t>
      </w:r>
    </w:p>
    <w:p w:rsidR="00943E38" w:rsidRDefault="00943E38" w:rsidP="00316848">
      <w:pPr>
        <w:spacing w:after="12" w:line="180" w:lineRule="exact"/>
        <w:jc w:val="both"/>
        <w:rPr>
          <w:rFonts w:ascii="Times New Roman" w:eastAsia="Times New Roman" w:hAnsi="Times New Roman" w:cs="Times New Roman"/>
          <w:sz w:val="18"/>
          <w:szCs w:val="18"/>
        </w:rPr>
      </w:pPr>
    </w:p>
    <w:p w:rsidR="00943E38" w:rsidRDefault="001138B0" w:rsidP="00316848">
      <w:pPr>
        <w:widowControl w:val="0"/>
        <w:spacing w:line="239"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33 </w:t>
      </w:r>
      <w:r>
        <w:rPr>
          <w:rFonts w:ascii="Times New Roman" w:eastAsia="Times New Roman" w:hAnsi="Times New Roman" w:cs="Times New Roman"/>
          <w:color w:val="000000"/>
          <w:sz w:val="24"/>
          <w:szCs w:val="24"/>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 С.В. Рахманинов.</w:t>
      </w:r>
    </w:p>
    <w:p w:rsidR="007930E3" w:rsidRDefault="007930E3" w:rsidP="00316848">
      <w:pPr>
        <w:widowControl w:val="0"/>
        <w:tabs>
          <w:tab w:val="left" w:pos="1287"/>
          <w:tab w:val="left" w:pos="2497"/>
          <w:tab w:val="left" w:pos="2868"/>
          <w:tab w:val="left" w:pos="4412"/>
          <w:tab w:val="left" w:pos="6320"/>
          <w:tab w:val="left" w:pos="8012"/>
          <w:tab w:val="left" w:pos="9202"/>
        </w:tabs>
        <w:spacing w:line="239" w:lineRule="auto"/>
        <w:ind w:right="-14"/>
        <w:jc w:val="both"/>
        <w:rPr>
          <w:rFonts w:ascii="Times New Roman" w:eastAsia="Times New Roman" w:hAnsi="Times New Roman" w:cs="Times New Roman"/>
          <w:color w:val="000000"/>
          <w:position w:val="9"/>
          <w:sz w:val="16"/>
          <w:szCs w:val="16"/>
        </w:rPr>
      </w:pPr>
    </w:p>
    <w:p w:rsidR="00943E38" w:rsidRDefault="001138B0" w:rsidP="00316848">
      <w:pPr>
        <w:widowControl w:val="0"/>
        <w:tabs>
          <w:tab w:val="left" w:pos="1287"/>
          <w:tab w:val="left" w:pos="2497"/>
          <w:tab w:val="left" w:pos="2868"/>
          <w:tab w:val="left" w:pos="4412"/>
          <w:tab w:val="left" w:pos="6320"/>
          <w:tab w:val="left" w:pos="8012"/>
          <w:tab w:val="left" w:pos="9202"/>
        </w:tabs>
        <w:spacing w:line="239"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34 </w:t>
      </w:r>
      <w:r>
        <w:rPr>
          <w:rFonts w:ascii="Times New Roman" w:eastAsia="Times New Roman" w:hAnsi="Times New Roman" w:cs="Times New Roman"/>
          <w:color w:val="000000"/>
          <w:sz w:val="24"/>
          <w:szCs w:val="24"/>
        </w:rPr>
        <w:t>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w:t>
      </w:r>
      <w:r>
        <w:rPr>
          <w:rFonts w:ascii="Times New Roman" w:eastAsia="Times New Roman" w:hAnsi="Times New Roman" w:cs="Times New Roman"/>
          <w:color w:val="000000"/>
          <w:sz w:val="24"/>
          <w:szCs w:val="24"/>
        </w:rPr>
        <w:tab/>
        <w:t>по усмотрению учителя. Также на усмотрение учителя данный перечень может быть дополнен образцами исламской, буддийской культуры,</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иудаизма</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w:t>
      </w:r>
      <w:r w:rsidR="007930E3">
        <w:rPr>
          <w:rFonts w:ascii="Times New Roman" w:eastAsia="Times New Roman" w:hAnsi="Times New Roman" w:cs="Times New Roman"/>
          <w:color w:val="000000"/>
          <w:sz w:val="24"/>
          <w:szCs w:val="24"/>
        </w:rPr>
        <w:t xml:space="preserve">ностей конкретного учебного </w:t>
      </w:r>
      <w:r>
        <w:rPr>
          <w:rFonts w:ascii="Times New Roman" w:eastAsia="Times New Roman" w:hAnsi="Times New Roman" w:cs="Times New Roman"/>
          <w:color w:val="000000"/>
          <w:sz w:val="24"/>
          <w:szCs w:val="24"/>
        </w:rPr>
        <w:t>заведения и религиозных верований, распространенных в данном регионе.</w:t>
      </w:r>
      <w:bookmarkStart w:id="335" w:name="_page_725_0"/>
      <w:bookmarkEnd w:id="334"/>
    </w:p>
    <w:p w:rsidR="007930E3" w:rsidRDefault="007930E3" w:rsidP="00316848">
      <w:pPr>
        <w:widowControl w:val="0"/>
        <w:spacing w:line="235" w:lineRule="auto"/>
        <w:ind w:left="710" w:right="93"/>
        <w:jc w:val="both"/>
        <w:rPr>
          <w:rFonts w:ascii="Times New Roman" w:eastAsia="Times New Roman" w:hAnsi="Times New Roman" w:cs="Times New Roman"/>
          <w:color w:val="000000"/>
          <w:sz w:val="24"/>
          <w:szCs w:val="24"/>
        </w:rPr>
      </w:pPr>
    </w:p>
    <w:p w:rsidR="00943E38" w:rsidRDefault="001138B0" w:rsidP="00316848">
      <w:pPr>
        <w:widowControl w:val="0"/>
        <w:spacing w:line="235" w:lineRule="auto"/>
        <w:ind w:left="710" w:right="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образцами (фрагментами) средневековых церковных распевов (одноголосие); слушание духовной музыки;</w:t>
      </w:r>
    </w:p>
    <w:p w:rsidR="00943E38" w:rsidRDefault="001138B0" w:rsidP="00316848">
      <w:pPr>
        <w:widowControl w:val="0"/>
        <w:spacing w:before="2" w:line="239" w:lineRule="auto"/>
        <w:ind w:left="710" w:right="3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на слух: состава исполнителей;</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типа фактуры (хоральный склад, полифония);</w:t>
      </w:r>
    </w:p>
    <w:p w:rsidR="00943E38" w:rsidRDefault="001138B0" w:rsidP="00316848">
      <w:pPr>
        <w:widowControl w:val="0"/>
        <w:spacing w:line="242" w:lineRule="auto"/>
        <w:ind w:left="710" w:right="1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принадлежности крусской или западноевропейской религиозной традиции; на выбор или факультативно:</w:t>
      </w:r>
    </w:p>
    <w:p w:rsidR="00943E38" w:rsidRDefault="001138B0" w:rsidP="00316848">
      <w:pPr>
        <w:widowControl w:val="0"/>
        <w:tabs>
          <w:tab w:val="left" w:pos="1930"/>
          <w:tab w:val="left" w:pos="3723"/>
          <w:tab w:val="left" w:pos="4729"/>
          <w:tab w:val="left" w:pos="5685"/>
          <w:tab w:val="left" w:pos="6790"/>
          <w:tab w:val="left" w:pos="7213"/>
          <w:tab w:val="left" w:pos="8584"/>
        </w:tabs>
        <w:spacing w:line="238"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w:t>
      </w:r>
      <w:r>
        <w:rPr>
          <w:rFonts w:ascii="Times New Roman" w:eastAsia="Times New Roman" w:hAnsi="Times New Roman" w:cs="Times New Roman"/>
          <w:color w:val="000000"/>
          <w:sz w:val="24"/>
          <w:szCs w:val="24"/>
        </w:rPr>
        <w:tab/>
        <w:t>интерактивной</w:t>
      </w:r>
      <w:r>
        <w:rPr>
          <w:rFonts w:ascii="Times New Roman" w:eastAsia="Times New Roman" w:hAnsi="Times New Roman" w:cs="Times New Roman"/>
          <w:color w:val="000000"/>
          <w:sz w:val="24"/>
          <w:szCs w:val="24"/>
        </w:rPr>
        <w:tab/>
        <w:t>кар</w:t>
      </w:r>
      <w:r w:rsidR="007930E3">
        <w:rPr>
          <w:rFonts w:ascii="Times New Roman" w:eastAsia="Times New Roman" w:hAnsi="Times New Roman" w:cs="Times New Roman"/>
          <w:color w:val="000000"/>
          <w:sz w:val="24"/>
          <w:szCs w:val="24"/>
        </w:rPr>
        <w:t>той,</w:t>
      </w:r>
      <w:r w:rsidR="007930E3">
        <w:rPr>
          <w:rFonts w:ascii="Times New Roman" w:eastAsia="Times New Roman" w:hAnsi="Times New Roman" w:cs="Times New Roman"/>
          <w:color w:val="000000"/>
          <w:sz w:val="24"/>
          <w:szCs w:val="24"/>
        </w:rPr>
        <w:tab/>
        <w:t>лентой</w:t>
      </w:r>
      <w:r w:rsidR="007930E3">
        <w:rPr>
          <w:rFonts w:ascii="Times New Roman" w:eastAsia="Times New Roman" w:hAnsi="Times New Roman" w:cs="Times New Roman"/>
          <w:color w:val="000000"/>
          <w:sz w:val="24"/>
          <w:szCs w:val="24"/>
        </w:rPr>
        <w:tab/>
        <w:t>времени</w:t>
      </w:r>
      <w:r w:rsidR="007930E3">
        <w:rPr>
          <w:rFonts w:ascii="Times New Roman" w:eastAsia="Times New Roman" w:hAnsi="Times New Roman" w:cs="Times New Roman"/>
          <w:color w:val="000000"/>
          <w:sz w:val="24"/>
          <w:szCs w:val="24"/>
        </w:rPr>
        <w:tab/>
        <w:t>с</w:t>
      </w:r>
      <w:r w:rsidR="007930E3">
        <w:rPr>
          <w:rFonts w:ascii="Times New Roman" w:eastAsia="Times New Roman" w:hAnsi="Times New Roman" w:cs="Times New Roman"/>
          <w:color w:val="000000"/>
          <w:sz w:val="24"/>
          <w:szCs w:val="24"/>
        </w:rPr>
        <w:tab/>
        <w:t xml:space="preserve">указанием </w:t>
      </w:r>
      <w:r>
        <w:rPr>
          <w:rFonts w:ascii="Times New Roman" w:eastAsia="Times New Roman" w:hAnsi="Times New Roman" w:cs="Times New Roman"/>
          <w:color w:val="000000"/>
          <w:sz w:val="24"/>
          <w:szCs w:val="24"/>
        </w:rPr>
        <w:t>географических и исторических особенностей распространения различных явлений, стилей, жанров, связанных с развитием религиозной музыки;</w:t>
      </w:r>
    </w:p>
    <w:p w:rsidR="00943E38" w:rsidRDefault="001138B0" w:rsidP="00316848">
      <w:pPr>
        <w:widowControl w:val="0"/>
        <w:spacing w:line="236"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 и творческие проекты, посвященные отдельным произведениям духовной музыки.</w:t>
      </w:r>
    </w:p>
    <w:p w:rsidR="00943E38" w:rsidRDefault="001138B0" w:rsidP="00316848">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2.1.16.6.6.3. Музыкальные жанры богослужения (3–4 часа).</w:t>
      </w:r>
    </w:p>
    <w:p w:rsidR="00943E38" w:rsidRDefault="001138B0" w:rsidP="00316848">
      <w:pPr>
        <w:widowControl w:val="0"/>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43E38" w:rsidRDefault="001138B0" w:rsidP="00316848">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tabs>
          <w:tab w:val="left" w:pos="1704"/>
          <w:tab w:val="left" w:pos="3881"/>
          <w:tab w:val="left" w:pos="5686"/>
          <w:tab w:val="left" w:pos="7912"/>
          <w:tab w:val="left" w:pos="8848"/>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одним (более полно) или несколькими (фрагм</w:t>
      </w:r>
      <w:r w:rsidR="00996B53">
        <w:rPr>
          <w:rFonts w:ascii="Times New Roman" w:eastAsia="Times New Roman" w:hAnsi="Times New Roman" w:cs="Times New Roman"/>
          <w:color w:val="000000"/>
          <w:sz w:val="24"/>
          <w:szCs w:val="24"/>
        </w:rPr>
        <w:t xml:space="preserve">ентарно) произведениями мировой </w:t>
      </w:r>
      <w:r>
        <w:rPr>
          <w:rFonts w:ascii="Times New Roman" w:eastAsia="Times New Roman" w:hAnsi="Times New Roman" w:cs="Times New Roman"/>
          <w:color w:val="000000"/>
          <w:sz w:val="24"/>
          <w:szCs w:val="24"/>
        </w:rPr>
        <w:t>музыкальной</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классики,</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написанными</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 с религиозным каноном;</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вокализация музыкальных тем изучаемых духовных произведений;</w:t>
      </w:r>
    </w:p>
    <w:p w:rsidR="00943E38" w:rsidRDefault="001138B0" w:rsidP="00316848">
      <w:pPr>
        <w:widowControl w:val="0"/>
        <w:spacing w:line="241"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на слух изученных произведений и их авторов, иметь представление об особенностях их построения и образов;</w:t>
      </w:r>
    </w:p>
    <w:p w:rsidR="00943E38" w:rsidRDefault="001138B0" w:rsidP="00316848">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43E38" w:rsidRDefault="001138B0" w:rsidP="00316848">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2.1.16.6.6.4. Религиозные темы и образы в современной музыке (3–4 часа).</w:t>
      </w:r>
    </w:p>
    <w:p w:rsidR="00943E38" w:rsidRDefault="001138B0" w:rsidP="00316848">
      <w:pPr>
        <w:widowControl w:val="0"/>
        <w:spacing w:line="239"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35"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сопоставление тенденций сохранения и переосмысления религиозной традиции в культуре XX–XXI веков;</w:t>
      </w:r>
    </w:p>
    <w:p w:rsidR="00943E38" w:rsidRDefault="001138B0" w:rsidP="00316848">
      <w:pPr>
        <w:widowControl w:val="0"/>
        <w:spacing w:line="235" w:lineRule="auto"/>
        <w:ind w:left="710" w:right="3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исполнение музыки духовного содержания, сочиненной современными композиторами; на выбор или факультативно:</w:t>
      </w:r>
    </w:p>
    <w:p w:rsidR="00943E38" w:rsidRDefault="001138B0" w:rsidP="00316848">
      <w:pPr>
        <w:widowControl w:val="0"/>
        <w:spacing w:line="241" w:lineRule="auto"/>
        <w:ind w:left="710" w:right="7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исследовательские и творческие проекты по теме «Музыка и религия в наше время»; посещение концерта духовной музыки.</w:t>
      </w:r>
    </w:p>
    <w:p w:rsidR="00943E38" w:rsidRDefault="001138B0" w:rsidP="00316848">
      <w:pPr>
        <w:widowControl w:val="0"/>
        <w:spacing w:line="235" w:lineRule="auto"/>
        <w:ind w:left="710" w:right="32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2.1.16.6.7. Модуль № 7 «Жанры музыкального искусства»</w:t>
      </w:r>
      <w:r>
        <w:rPr>
          <w:rFonts w:ascii="Times New Roman" w:eastAsia="Times New Roman" w:hAnsi="Times New Roman" w:cs="Times New Roman"/>
          <w:color w:val="000000"/>
          <w:position w:val="9"/>
          <w:sz w:val="16"/>
          <w:szCs w:val="16"/>
        </w:rPr>
        <w:t>35</w:t>
      </w:r>
      <w:r>
        <w:rPr>
          <w:rFonts w:ascii="Times New Roman" w:eastAsia="Times New Roman" w:hAnsi="Times New Roman" w:cs="Times New Roman"/>
          <w:color w:val="000000"/>
          <w:sz w:val="24"/>
          <w:szCs w:val="24"/>
        </w:rPr>
        <w:t>. 2.1.16.6.7.1. Камерная музыка (3–4 часа).</w:t>
      </w:r>
    </w:p>
    <w:p w:rsidR="00943E38" w:rsidRDefault="001138B0" w:rsidP="00316848">
      <w:pPr>
        <w:widowControl w:val="0"/>
        <w:tabs>
          <w:tab w:val="left" w:pos="2352"/>
          <w:tab w:val="left" w:pos="3394"/>
          <w:tab w:val="left" w:pos="4683"/>
          <w:tab w:val="left" w:pos="6058"/>
          <w:tab w:val="left" w:pos="7143"/>
          <w:tab w:val="left" w:pos="8173"/>
          <w:tab w:val="left" w:pos="9277"/>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r>
        <w:rPr>
          <w:rFonts w:ascii="Times New Roman" w:eastAsia="Times New Roman" w:hAnsi="Times New Roman" w:cs="Times New Roman"/>
          <w:color w:val="000000"/>
          <w:sz w:val="24"/>
          <w:szCs w:val="24"/>
        </w:rPr>
        <w:tab/>
        <w:t>Жанры</w:t>
      </w:r>
      <w:r>
        <w:rPr>
          <w:rFonts w:ascii="Times New Roman" w:eastAsia="Times New Roman" w:hAnsi="Times New Roman" w:cs="Times New Roman"/>
          <w:color w:val="000000"/>
          <w:sz w:val="24"/>
          <w:szCs w:val="24"/>
        </w:rPr>
        <w:tab/>
        <w:t>камерной</w:t>
      </w:r>
      <w:r>
        <w:rPr>
          <w:rFonts w:ascii="Times New Roman" w:eastAsia="Times New Roman" w:hAnsi="Times New Roman" w:cs="Times New Roman"/>
          <w:color w:val="000000"/>
          <w:sz w:val="24"/>
          <w:szCs w:val="24"/>
        </w:rPr>
        <w:tab/>
        <w:t>в</w:t>
      </w:r>
      <w:r w:rsidR="007930E3">
        <w:rPr>
          <w:rFonts w:ascii="Times New Roman" w:eastAsia="Times New Roman" w:hAnsi="Times New Roman" w:cs="Times New Roman"/>
          <w:color w:val="000000"/>
          <w:sz w:val="24"/>
          <w:szCs w:val="24"/>
        </w:rPr>
        <w:t>окальной</w:t>
      </w:r>
      <w:r w:rsidR="007930E3">
        <w:rPr>
          <w:rFonts w:ascii="Times New Roman" w:eastAsia="Times New Roman" w:hAnsi="Times New Roman" w:cs="Times New Roman"/>
          <w:color w:val="000000"/>
          <w:sz w:val="24"/>
          <w:szCs w:val="24"/>
        </w:rPr>
        <w:tab/>
        <w:t>музыки</w:t>
      </w:r>
      <w:r w:rsidR="007930E3">
        <w:rPr>
          <w:rFonts w:ascii="Times New Roman" w:eastAsia="Times New Roman" w:hAnsi="Times New Roman" w:cs="Times New Roman"/>
          <w:color w:val="000000"/>
          <w:sz w:val="24"/>
          <w:szCs w:val="24"/>
        </w:rPr>
        <w:tab/>
        <w:t>(песня,</w:t>
      </w:r>
      <w:r w:rsidR="007930E3">
        <w:rPr>
          <w:rFonts w:ascii="Times New Roman" w:eastAsia="Times New Roman" w:hAnsi="Times New Roman" w:cs="Times New Roman"/>
          <w:color w:val="000000"/>
          <w:sz w:val="24"/>
          <w:szCs w:val="24"/>
        </w:rPr>
        <w:tab/>
        <w:t xml:space="preserve">романс, </w:t>
      </w:r>
      <w:r>
        <w:rPr>
          <w:rFonts w:ascii="Times New Roman" w:eastAsia="Times New Roman" w:hAnsi="Times New Roman" w:cs="Times New Roman"/>
          <w:color w:val="000000"/>
          <w:sz w:val="24"/>
          <w:szCs w:val="24"/>
        </w:rPr>
        <w:t>вокализ). Инструментальная миниатюра (вальс, ноктюрн, прелюдия, каприс). Одночастная, двухчастная, трехчастная репризная форма. Куплетная форма.</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tabs>
          <w:tab w:val="left" w:pos="2146"/>
          <w:tab w:val="left" w:pos="4032"/>
          <w:tab w:val="left" w:pos="5952"/>
          <w:tab w:val="left" w:pos="7557"/>
          <w:tab w:val="left" w:pos="8868"/>
        </w:tabs>
        <w:spacing w:line="236"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слушание</w:t>
      </w:r>
      <w:r>
        <w:rPr>
          <w:rFonts w:ascii="Times New Roman" w:eastAsia="Times New Roman" w:hAnsi="Times New Roman" w:cs="Times New Roman"/>
          <w:color w:val="000000"/>
          <w:sz w:val="24"/>
          <w:szCs w:val="24"/>
        </w:rPr>
        <w:tab/>
        <w:t>музыкальных</w:t>
      </w:r>
      <w:r w:rsidR="007930E3">
        <w:rPr>
          <w:rFonts w:ascii="Times New Roman" w:eastAsia="Times New Roman" w:hAnsi="Times New Roman" w:cs="Times New Roman"/>
          <w:color w:val="000000"/>
          <w:sz w:val="24"/>
          <w:szCs w:val="24"/>
        </w:rPr>
        <w:tab/>
        <w:t>произведений</w:t>
      </w:r>
      <w:r w:rsidR="007930E3">
        <w:rPr>
          <w:rFonts w:ascii="Times New Roman" w:eastAsia="Times New Roman" w:hAnsi="Times New Roman" w:cs="Times New Roman"/>
          <w:color w:val="000000"/>
          <w:sz w:val="24"/>
          <w:szCs w:val="24"/>
        </w:rPr>
        <w:tab/>
        <w:t>изучаемых</w:t>
      </w:r>
      <w:r w:rsidR="007930E3">
        <w:rPr>
          <w:rFonts w:ascii="Times New Roman" w:eastAsia="Times New Roman" w:hAnsi="Times New Roman" w:cs="Times New Roman"/>
          <w:color w:val="000000"/>
          <w:sz w:val="24"/>
          <w:szCs w:val="24"/>
        </w:rPr>
        <w:tab/>
        <w:t xml:space="preserve">жанров, </w:t>
      </w:r>
      <w:r>
        <w:rPr>
          <w:rFonts w:ascii="Times New Roman" w:eastAsia="Times New Roman" w:hAnsi="Times New Roman" w:cs="Times New Roman"/>
          <w:color w:val="000000"/>
          <w:sz w:val="24"/>
          <w:szCs w:val="24"/>
        </w:rPr>
        <w:t>(зарубежных и русских композиторов), анализ выразительных средств, характеристика музыкального образа;</w:t>
      </w:r>
    </w:p>
    <w:p w:rsidR="00943E38" w:rsidRDefault="001138B0" w:rsidP="00316848">
      <w:pPr>
        <w:widowControl w:val="0"/>
        <w:spacing w:line="232" w:lineRule="auto"/>
        <w:ind w:left="710" w:right="3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w:t>
      </w:r>
    </w:p>
    <w:p w:rsidR="00943E38" w:rsidRDefault="00943E38" w:rsidP="00316848">
      <w:pPr>
        <w:spacing w:line="240" w:lineRule="exact"/>
        <w:jc w:val="both"/>
        <w:rPr>
          <w:rFonts w:ascii="Times New Roman" w:eastAsia="Times New Roman" w:hAnsi="Times New Roman" w:cs="Times New Roman"/>
          <w:sz w:val="24"/>
          <w:szCs w:val="24"/>
        </w:rPr>
      </w:pPr>
    </w:p>
    <w:p w:rsidR="00943E38" w:rsidRDefault="007930E3" w:rsidP="00316848">
      <w:pPr>
        <w:widowControl w:val="0"/>
        <w:spacing w:line="239"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 </w:t>
      </w:r>
      <w:r w:rsidR="001138B0">
        <w:rPr>
          <w:rFonts w:ascii="Times New Roman" w:eastAsia="Times New Roman" w:hAnsi="Times New Roman" w:cs="Times New Roman"/>
          <w:color w:val="000000"/>
          <w:position w:val="9"/>
          <w:sz w:val="16"/>
          <w:szCs w:val="16"/>
        </w:rPr>
        <w:t xml:space="preserve">35 </w:t>
      </w:r>
      <w:r w:rsidR="001138B0">
        <w:rPr>
          <w:rFonts w:ascii="Times New Roman" w:eastAsia="Times New Roman" w:hAnsi="Times New Roman" w:cs="Times New Roman"/>
          <w:color w:val="000000"/>
          <w:sz w:val="24"/>
          <w:szCs w:val="24"/>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фольклорак творчеству русских композиторов, прослеживая продолжение и развитие круга национальных сюжетов, образов, интонаций.</w:t>
      </w:r>
      <w:bookmarkEnd w:id="335"/>
      <w:r w:rsidR="00996B53">
        <w:rPr>
          <w:rFonts w:ascii="Times New Roman" w:eastAsia="Times New Roman" w:hAnsi="Times New Roman" w:cs="Times New Roman"/>
          <w:color w:val="000000"/>
          <w:sz w:val="24"/>
          <w:szCs w:val="24"/>
        </w:rPr>
        <w:t xml:space="preserve"> </w:t>
      </w:r>
      <w:bookmarkStart w:id="336" w:name="_page_727_0"/>
      <w:r w:rsidR="001138B0">
        <w:rPr>
          <w:rFonts w:ascii="Times New Roman" w:eastAsia="Times New Roman" w:hAnsi="Times New Roman" w:cs="Times New Roman"/>
          <w:color w:val="000000"/>
          <w:sz w:val="24"/>
          <w:szCs w:val="24"/>
        </w:rPr>
        <w:t>на выбор или факультативно:</w:t>
      </w:r>
    </w:p>
    <w:p w:rsidR="00943E38" w:rsidRDefault="001138B0" w:rsidP="00316848">
      <w:pPr>
        <w:widowControl w:val="0"/>
        <w:spacing w:before="33" w:line="241"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импровизация, сочинение кратких фрагментов с соблюдением основных признаков жанра (вокализ пение без слов, вальс – трехдольный метр);</w:t>
      </w:r>
    </w:p>
    <w:p w:rsidR="00943E38" w:rsidRDefault="001138B0" w:rsidP="00316848">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индивидуальная или коллективная импровизация в заданной форме;</w:t>
      </w:r>
    </w:p>
    <w:p w:rsidR="00943E38" w:rsidRDefault="001138B0" w:rsidP="00316848">
      <w:pPr>
        <w:widowControl w:val="0"/>
        <w:tabs>
          <w:tab w:val="left" w:pos="2193"/>
          <w:tab w:val="left" w:pos="3988"/>
          <w:tab w:val="left" w:pos="5060"/>
          <w:tab w:val="left" w:pos="6444"/>
          <w:tab w:val="left" w:pos="8058"/>
          <w:tab w:val="left" w:pos="9016"/>
        </w:tabs>
        <w:spacing w:line="237"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выражение</w:t>
      </w:r>
      <w:r>
        <w:rPr>
          <w:rFonts w:ascii="Times New Roman" w:eastAsia="Times New Roman" w:hAnsi="Times New Roman" w:cs="Times New Roman"/>
          <w:color w:val="000000"/>
          <w:sz w:val="24"/>
          <w:szCs w:val="24"/>
        </w:rPr>
        <w:tab/>
        <w:t>музыкального</w:t>
      </w:r>
      <w:r>
        <w:rPr>
          <w:rFonts w:ascii="Times New Roman" w:eastAsia="Times New Roman" w:hAnsi="Times New Roman" w:cs="Times New Roman"/>
          <w:color w:val="000000"/>
          <w:sz w:val="24"/>
          <w:szCs w:val="24"/>
        </w:rPr>
        <w:tab/>
        <w:t>образа</w:t>
      </w:r>
      <w:r>
        <w:rPr>
          <w:rFonts w:ascii="Times New Roman" w:eastAsia="Times New Roman" w:hAnsi="Times New Roman" w:cs="Times New Roman"/>
          <w:color w:val="000000"/>
          <w:sz w:val="24"/>
          <w:szCs w:val="24"/>
        </w:rPr>
        <w:tab/>
        <w:t>камерной</w:t>
      </w:r>
      <w:r>
        <w:rPr>
          <w:rFonts w:ascii="Times New Roman" w:eastAsia="Times New Roman" w:hAnsi="Times New Roman" w:cs="Times New Roman"/>
          <w:color w:val="000000"/>
          <w:sz w:val="24"/>
          <w:szCs w:val="24"/>
        </w:rPr>
        <w:tab/>
        <w:t>миниатюры</w:t>
      </w:r>
      <w:r>
        <w:rPr>
          <w:rFonts w:ascii="Times New Roman" w:eastAsia="Times New Roman" w:hAnsi="Times New Roman" w:cs="Times New Roman"/>
          <w:color w:val="000000"/>
          <w:sz w:val="24"/>
          <w:szCs w:val="24"/>
        </w:rPr>
        <w:tab/>
        <w:t>через</w:t>
      </w:r>
      <w:r>
        <w:rPr>
          <w:rFonts w:ascii="Times New Roman" w:eastAsia="Times New Roman" w:hAnsi="Times New Roman" w:cs="Times New Roman"/>
          <w:color w:val="000000"/>
          <w:sz w:val="24"/>
          <w:szCs w:val="24"/>
        </w:rPr>
        <w:tab/>
        <w:t>устный или письменный текст, рисунок, пластический этюд.</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2.1.16.6.7.2. Циклические формы и жанры (4–6 часов).</w:t>
      </w:r>
    </w:p>
    <w:p w:rsidR="00943E38" w:rsidRDefault="001138B0" w:rsidP="00316848">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43E38" w:rsidRDefault="001138B0" w:rsidP="00316848">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циклом миниатюр, определение принципа, основного художественного замысла цикла;</w:t>
      </w:r>
    </w:p>
    <w:p w:rsidR="00943E38" w:rsidRDefault="001138B0" w:rsidP="007930E3">
      <w:pPr>
        <w:widowControl w:val="0"/>
        <w:tabs>
          <w:tab w:val="left" w:pos="6237"/>
        </w:tabs>
        <w:spacing w:line="240"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небольшого вокального цикла; знакомство со строением сонатной формы;</w:t>
      </w:r>
    </w:p>
    <w:p w:rsidR="00943E38" w:rsidRDefault="001138B0" w:rsidP="007930E3">
      <w:pPr>
        <w:widowControl w:val="0"/>
        <w:spacing w:line="241" w:lineRule="auto"/>
        <w:ind w:left="710" w:right="142"/>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определение на слух основных партий-тем в одной из классических сонат; на выбор или факультативно</w:t>
      </w:r>
      <w:r>
        <w:rPr>
          <w:rFonts w:ascii="Times New Roman" w:eastAsia="Times New Roman" w:hAnsi="Times New Roman" w:cs="Times New Roman"/>
          <w:i/>
          <w:iCs/>
          <w:color w:val="000000"/>
          <w:sz w:val="24"/>
          <w:szCs w:val="24"/>
        </w:rPr>
        <w:t>:</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концерта (в том числе виртуального);</w:t>
      </w:r>
    </w:p>
    <w:p w:rsidR="00943E38" w:rsidRDefault="001138B0" w:rsidP="00316848">
      <w:pPr>
        <w:widowControl w:val="0"/>
        <w:tabs>
          <w:tab w:val="left" w:pos="2799"/>
          <w:tab w:val="left" w:pos="4068"/>
          <w:tab w:val="left" w:pos="5708"/>
          <w:tab w:val="left" w:pos="6178"/>
          <w:tab w:val="left" w:pos="8044"/>
          <w:tab w:val="left" w:pos="9321"/>
        </w:tabs>
        <w:spacing w:line="235"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предварительное</w:t>
      </w:r>
      <w:r>
        <w:rPr>
          <w:rFonts w:ascii="Times New Roman" w:eastAsia="Times New Roman" w:hAnsi="Times New Roman" w:cs="Times New Roman"/>
          <w:color w:val="000000"/>
          <w:sz w:val="24"/>
          <w:szCs w:val="24"/>
        </w:rPr>
        <w:tab/>
        <w:t>изучение</w:t>
      </w:r>
      <w:r>
        <w:rPr>
          <w:rFonts w:ascii="Times New Roman" w:eastAsia="Times New Roman" w:hAnsi="Times New Roman" w:cs="Times New Roman"/>
          <w:color w:val="000000"/>
          <w:sz w:val="24"/>
          <w:szCs w:val="24"/>
        </w:rPr>
        <w:tab/>
        <w:t>инфо</w:t>
      </w:r>
      <w:r w:rsidR="007930E3">
        <w:rPr>
          <w:rFonts w:ascii="Times New Roman" w:eastAsia="Times New Roman" w:hAnsi="Times New Roman" w:cs="Times New Roman"/>
          <w:color w:val="000000"/>
          <w:sz w:val="24"/>
          <w:szCs w:val="24"/>
        </w:rPr>
        <w:t>рмации</w:t>
      </w:r>
      <w:r w:rsidR="007930E3">
        <w:rPr>
          <w:rFonts w:ascii="Times New Roman" w:eastAsia="Times New Roman" w:hAnsi="Times New Roman" w:cs="Times New Roman"/>
          <w:color w:val="000000"/>
          <w:sz w:val="24"/>
          <w:szCs w:val="24"/>
        </w:rPr>
        <w:tab/>
        <w:t>о</w:t>
      </w:r>
      <w:r w:rsidR="007930E3">
        <w:rPr>
          <w:rFonts w:ascii="Times New Roman" w:eastAsia="Times New Roman" w:hAnsi="Times New Roman" w:cs="Times New Roman"/>
          <w:color w:val="000000"/>
          <w:sz w:val="24"/>
          <w:szCs w:val="24"/>
        </w:rPr>
        <w:tab/>
        <w:t>произведениях</w:t>
      </w:r>
      <w:r w:rsidR="007930E3">
        <w:rPr>
          <w:rFonts w:ascii="Times New Roman" w:eastAsia="Times New Roman" w:hAnsi="Times New Roman" w:cs="Times New Roman"/>
          <w:color w:val="000000"/>
          <w:sz w:val="24"/>
          <w:szCs w:val="24"/>
        </w:rPr>
        <w:tab/>
        <w:t xml:space="preserve">концерта </w:t>
      </w:r>
      <w:r>
        <w:rPr>
          <w:rFonts w:ascii="Times New Roman" w:eastAsia="Times New Roman" w:hAnsi="Times New Roman" w:cs="Times New Roman"/>
          <w:color w:val="000000"/>
          <w:sz w:val="24"/>
          <w:szCs w:val="24"/>
        </w:rPr>
        <w:t>(сколько в них частей, как они называются, когда могут звучать аплодисменты);</w:t>
      </w:r>
    </w:p>
    <w:p w:rsidR="00943E38" w:rsidRDefault="001138B0" w:rsidP="007930E3">
      <w:pPr>
        <w:widowControl w:val="0"/>
        <w:spacing w:line="235" w:lineRule="auto"/>
        <w:ind w:left="636"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последующее составление рецензии на концерт. 2.1.16.6.7.3. Симфоническая музыка (4–6 часов).</w:t>
      </w:r>
    </w:p>
    <w:p w:rsidR="00943E38" w:rsidRDefault="001138B0" w:rsidP="00316848">
      <w:pPr>
        <w:widowControl w:val="0"/>
        <w:spacing w:line="233" w:lineRule="auto"/>
        <w:ind w:left="710" w:right="8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Одночастные симфонические жанры (увертюра, картина). Симфония. Виды деятельности обучающихся:</w:t>
      </w:r>
    </w:p>
    <w:p w:rsidR="00943E38" w:rsidRDefault="001138B0" w:rsidP="00316848">
      <w:pPr>
        <w:widowControl w:val="0"/>
        <w:spacing w:before="8" w:line="235"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образцами симфонической музыки: программной увертюры, классической 4-частной симфонии;</w:t>
      </w:r>
    </w:p>
    <w:p w:rsidR="00943E38" w:rsidRDefault="001138B0" w:rsidP="00316848">
      <w:pPr>
        <w:widowControl w:val="0"/>
        <w:spacing w:before="5" w:line="240" w:lineRule="auto"/>
        <w:ind w:right="2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образно-тематический конспект;</w:t>
      </w:r>
    </w:p>
    <w:p w:rsidR="00943E38" w:rsidRDefault="001138B0" w:rsidP="00316848">
      <w:pPr>
        <w:widowControl w:val="0"/>
        <w:spacing w:line="238" w:lineRule="auto"/>
        <w:ind w:right="6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43E38" w:rsidRDefault="001138B0" w:rsidP="00316848">
      <w:pPr>
        <w:widowControl w:val="0"/>
        <w:spacing w:line="235" w:lineRule="auto"/>
        <w:ind w:left="710" w:right="24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слушание целиком не менее одного симфонического произведения; на выбор или факультативно:</w:t>
      </w:r>
    </w:p>
    <w:p w:rsidR="00943E38" w:rsidRDefault="001138B0" w:rsidP="00316848">
      <w:pPr>
        <w:widowControl w:val="0"/>
        <w:spacing w:before="6"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концерта (в том числе виртуального) симфонической музыки;</w:t>
      </w:r>
    </w:p>
    <w:p w:rsidR="00943E38" w:rsidRDefault="001138B0" w:rsidP="00316848">
      <w:pPr>
        <w:widowControl w:val="0"/>
        <w:tabs>
          <w:tab w:val="left" w:pos="2799"/>
          <w:tab w:val="left" w:pos="4068"/>
          <w:tab w:val="left" w:pos="5703"/>
          <w:tab w:val="left" w:pos="6174"/>
          <w:tab w:val="left" w:pos="8041"/>
          <w:tab w:val="left" w:pos="9316"/>
        </w:tabs>
        <w:spacing w:line="242"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предварительное</w:t>
      </w:r>
      <w:r>
        <w:rPr>
          <w:rFonts w:ascii="Times New Roman" w:eastAsia="Times New Roman" w:hAnsi="Times New Roman" w:cs="Times New Roman"/>
          <w:color w:val="000000"/>
          <w:sz w:val="24"/>
          <w:szCs w:val="24"/>
        </w:rPr>
        <w:tab/>
        <w:t>изучение</w:t>
      </w:r>
      <w:r>
        <w:rPr>
          <w:rFonts w:ascii="Times New Roman" w:eastAsia="Times New Roman" w:hAnsi="Times New Roman" w:cs="Times New Roman"/>
          <w:color w:val="000000"/>
          <w:sz w:val="24"/>
          <w:szCs w:val="24"/>
        </w:rPr>
        <w:tab/>
        <w:t>инфо</w:t>
      </w:r>
      <w:r w:rsidR="007930E3">
        <w:rPr>
          <w:rFonts w:ascii="Times New Roman" w:eastAsia="Times New Roman" w:hAnsi="Times New Roman" w:cs="Times New Roman"/>
          <w:color w:val="000000"/>
          <w:sz w:val="24"/>
          <w:szCs w:val="24"/>
        </w:rPr>
        <w:t>рмации</w:t>
      </w:r>
      <w:r w:rsidR="007930E3">
        <w:rPr>
          <w:rFonts w:ascii="Times New Roman" w:eastAsia="Times New Roman" w:hAnsi="Times New Roman" w:cs="Times New Roman"/>
          <w:color w:val="000000"/>
          <w:sz w:val="24"/>
          <w:szCs w:val="24"/>
        </w:rPr>
        <w:tab/>
        <w:t>о</w:t>
      </w:r>
      <w:r w:rsidR="007930E3">
        <w:rPr>
          <w:rFonts w:ascii="Times New Roman" w:eastAsia="Times New Roman" w:hAnsi="Times New Roman" w:cs="Times New Roman"/>
          <w:color w:val="000000"/>
          <w:sz w:val="24"/>
          <w:szCs w:val="24"/>
        </w:rPr>
        <w:tab/>
        <w:t>произведениях</w:t>
      </w:r>
      <w:r w:rsidR="007930E3">
        <w:rPr>
          <w:rFonts w:ascii="Times New Roman" w:eastAsia="Times New Roman" w:hAnsi="Times New Roman" w:cs="Times New Roman"/>
          <w:color w:val="000000"/>
          <w:sz w:val="24"/>
          <w:szCs w:val="24"/>
        </w:rPr>
        <w:tab/>
        <w:t xml:space="preserve">концерта </w:t>
      </w:r>
      <w:r>
        <w:rPr>
          <w:rFonts w:ascii="Times New Roman" w:eastAsia="Times New Roman" w:hAnsi="Times New Roman" w:cs="Times New Roman"/>
          <w:color w:val="000000"/>
          <w:sz w:val="24"/>
          <w:szCs w:val="24"/>
        </w:rPr>
        <w:t>(сколько в них частей, как они называются, когда могут звучать аплодисменты);</w:t>
      </w:r>
    </w:p>
    <w:p w:rsidR="007930E3" w:rsidRDefault="001138B0" w:rsidP="007930E3">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последующее составление рецензии на концерт. </w:t>
      </w:r>
    </w:p>
    <w:p w:rsidR="00943E38" w:rsidRDefault="001138B0" w:rsidP="007930E3">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2.1.16.6.7.4. Театральные жанры (4–6 часов).</w:t>
      </w:r>
    </w:p>
    <w:p w:rsidR="00943E38" w:rsidRDefault="001138B0" w:rsidP="00316848">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Содержание:</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Опера,</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балет,</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Либретто.</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Строение</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музыкального</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спектакля: увертюра,</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43E38" w:rsidRDefault="001138B0" w:rsidP="00316848">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3" w:lineRule="auto"/>
        <w:ind w:left="710" w:right="-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сотдельными номерами из известных опер, балетов; разучиваниеиисполнениенебольшого хорового фрагмента изоперы, слушаниеданного хора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аудио-</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996B53">
        <w:rPr>
          <w:rFonts w:ascii="Times New Roman" w:eastAsia="Times New Roman" w:hAnsi="Times New Roman" w:cs="Times New Roman"/>
          <w:color w:val="000000"/>
          <w:sz w:val="24"/>
          <w:szCs w:val="24"/>
        </w:rPr>
        <w:t xml:space="preserve"> в</w:t>
      </w:r>
      <w:r>
        <w:rPr>
          <w:rFonts w:ascii="Times New Roman" w:eastAsia="Times New Roman" w:hAnsi="Times New Roman" w:cs="Times New Roman"/>
          <w:color w:val="000000"/>
          <w:sz w:val="24"/>
          <w:szCs w:val="24"/>
        </w:rPr>
        <w:t>идеозаписи,</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сравнение</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собственного и профессионального исполнений;</w:t>
      </w:r>
    </w:p>
    <w:p w:rsidR="00943E38" w:rsidRDefault="001138B0" w:rsidP="007930E3">
      <w:pPr>
        <w:widowControl w:val="0"/>
        <w:spacing w:line="242" w:lineRule="auto"/>
        <w:ind w:left="710" w:right="5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викторинана материале изученных фрагментов музыкальных спектаклей; различение, определение на слух:</w:t>
      </w:r>
      <w:r w:rsidR="007930E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тембров голосов оперных певцов; оркестровых групп, тембров инструментов; типа номера (соло, дуэт, хор);</w:t>
      </w:r>
    </w:p>
    <w:p w:rsidR="00943E38" w:rsidRDefault="001138B0" w:rsidP="00316848">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w:t>
      </w:r>
    </w:p>
    <w:p w:rsidR="00943E38" w:rsidRDefault="001138B0" w:rsidP="00316848">
      <w:pPr>
        <w:widowControl w:val="0"/>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посещение театра оперы и балета (в том числе виртуального);</w:t>
      </w:r>
      <w:bookmarkStart w:id="337" w:name="_page_729_0"/>
      <w:bookmarkEnd w:id="336"/>
    </w:p>
    <w:p w:rsidR="00943E38" w:rsidRDefault="001138B0" w:rsidP="00316848">
      <w:pPr>
        <w:widowControl w:val="0"/>
        <w:spacing w:before="5" w:line="242"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предварительное изучение информации о музыкальном спектакле (сюжет, главные герои и исполнители, наиболее яркие музыкальные номера);</w:t>
      </w:r>
    </w:p>
    <w:p w:rsidR="00943E38" w:rsidRDefault="001138B0" w:rsidP="00316848">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последующее составление рецензии на спектакль.</w:t>
      </w:r>
    </w:p>
    <w:p w:rsidR="00943E38" w:rsidRDefault="001138B0" w:rsidP="00316848">
      <w:pPr>
        <w:widowControl w:val="0"/>
        <w:spacing w:line="242" w:lineRule="auto"/>
        <w:ind w:left="713" w:right="23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2.1.16.6.8. Модуль № 8 «Связь музыки с другими видами искусства». 2.1.16.6.8.1. Музыка и литература (3–4 часа).</w:t>
      </w:r>
    </w:p>
    <w:p w:rsidR="00943E38" w:rsidRDefault="001138B0" w:rsidP="00316848">
      <w:pPr>
        <w:widowControl w:val="0"/>
        <w:tabs>
          <w:tab w:val="left" w:pos="2826"/>
          <w:tab w:val="left" w:pos="5874"/>
          <w:tab w:val="left" w:pos="8707"/>
        </w:tabs>
        <w:spacing w:line="238" w:lineRule="auto"/>
        <w:ind w:left="3"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Единство слова и музыки в вокальных жанрах (песня, романс, кантата, ноктюрн, баркарола, былина).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Интонации</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рассказа,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повествования в инструментальной музыке (поэма, баллада). Программная музыка.</w:t>
      </w:r>
    </w:p>
    <w:p w:rsidR="00943E38" w:rsidRDefault="001138B0" w:rsidP="00316848">
      <w:pPr>
        <w:widowControl w:val="0"/>
        <w:spacing w:line="237"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0"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собразцами вокальной и инструментальной музыки;</w:t>
      </w:r>
    </w:p>
    <w:p w:rsidR="00943E38" w:rsidRDefault="001138B0" w:rsidP="00316848">
      <w:pPr>
        <w:widowControl w:val="0"/>
        <w:spacing w:line="235" w:lineRule="auto"/>
        <w:ind w:left="3"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43E38" w:rsidRDefault="001138B0" w:rsidP="00316848">
      <w:pPr>
        <w:widowControl w:val="0"/>
        <w:spacing w:before="6" w:line="233" w:lineRule="auto"/>
        <w:ind w:left="3"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сочинение рассказа, стихотворения под впечатлением от восприятия инструментального музыкального произведения;</w:t>
      </w:r>
    </w:p>
    <w:p w:rsidR="00943E38" w:rsidRDefault="001138B0" w:rsidP="00316848">
      <w:pPr>
        <w:widowControl w:val="0"/>
        <w:spacing w:before="9"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рисование образов программной музыки;</w:t>
      </w:r>
    </w:p>
    <w:p w:rsidR="00943E38" w:rsidRDefault="001138B0" w:rsidP="00316848">
      <w:pPr>
        <w:widowControl w:val="0"/>
        <w:spacing w:line="242" w:lineRule="auto"/>
        <w:ind w:left="713" w:right="3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 на знание музыки, названий и авторов изученных произведений. 2.1.16.6.8.2. Музыка и живопись (3–4 часа).</w:t>
      </w:r>
    </w:p>
    <w:p w:rsidR="00943E38" w:rsidRDefault="001138B0" w:rsidP="00316848">
      <w:pPr>
        <w:widowControl w:val="0"/>
        <w:tabs>
          <w:tab w:val="left" w:pos="1299"/>
          <w:tab w:val="left" w:pos="2931"/>
          <w:tab w:val="left" w:pos="3987"/>
          <w:tab w:val="left" w:pos="5881"/>
          <w:tab w:val="left" w:pos="6440"/>
          <w:tab w:val="left" w:pos="7550"/>
          <w:tab w:val="left" w:pos="8913"/>
        </w:tabs>
        <w:spacing w:line="238" w:lineRule="auto"/>
        <w:ind w:left="3"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Программная</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Импрессионизм</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примере</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творчества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французских клавесинистов, К. Дебюсси, А.К. Лядова и других композиторов).</w:t>
      </w:r>
    </w:p>
    <w:p w:rsidR="00943E38" w:rsidRDefault="001138B0" w:rsidP="00316848">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2" w:lineRule="auto"/>
        <w:ind w:left="3"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музыкальными произведениями программной музыки, выявление интонаций изобразительного характера;</w:t>
      </w:r>
    </w:p>
    <w:p w:rsidR="00943E38" w:rsidRDefault="001138B0" w:rsidP="00316848">
      <w:pPr>
        <w:widowControl w:val="0"/>
        <w:spacing w:line="235" w:lineRule="auto"/>
        <w:ind w:left="713"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w:t>
      </w:r>
    </w:p>
    <w:p w:rsidR="00943E38" w:rsidRDefault="001138B0" w:rsidP="00316848">
      <w:pPr>
        <w:widowControl w:val="0"/>
        <w:spacing w:line="235" w:lineRule="auto"/>
        <w:ind w:left="713" w:right="391" w:hanging="7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ней ритмического и шумового аккомпанемента с целью усиления изобразительного эффекта; на выбор или факультативно:</w:t>
      </w:r>
    </w:p>
    <w:p w:rsidR="00943E38" w:rsidRDefault="001138B0" w:rsidP="00316848">
      <w:pPr>
        <w:widowControl w:val="0"/>
        <w:spacing w:before="2" w:line="238" w:lineRule="auto"/>
        <w:ind w:left="3"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рисование под впечатлением от восприятия музыки программно-изобразительного характера;</w:t>
      </w:r>
    </w:p>
    <w:p w:rsidR="007930E3" w:rsidRDefault="001138B0" w:rsidP="007930E3">
      <w:pPr>
        <w:widowControl w:val="0"/>
        <w:spacing w:line="235" w:lineRule="auto"/>
        <w:ind w:left="713"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сочинение музыки, импровизация, озвучивание картин художников. </w:t>
      </w:r>
    </w:p>
    <w:p w:rsidR="00943E38" w:rsidRDefault="001138B0" w:rsidP="007930E3">
      <w:pPr>
        <w:widowControl w:val="0"/>
        <w:spacing w:line="235" w:lineRule="auto"/>
        <w:ind w:left="713"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2.1.16.6.8.3. Музыка и театр (3–4 часа).</w:t>
      </w:r>
    </w:p>
    <w:p w:rsidR="00943E38" w:rsidRDefault="001138B0" w:rsidP="00316848">
      <w:pPr>
        <w:widowControl w:val="0"/>
        <w:tabs>
          <w:tab w:val="left" w:pos="3724"/>
          <w:tab w:val="left" w:pos="5696"/>
          <w:tab w:val="left" w:pos="7070"/>
          <w:tab w:val="left" w:pos="7673"/>
          <w:tab w:val="left" w:pos="8824"/>
        </w:tabs>
        <w:spacing w:before="8" w:line="240" w:lineRule="auto"/>
        <w:ind w:left="3"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Музыка к</w:t>
      </w:r>
      <w:r>
        <w:rPr>
          <w:rFonts w:ascii="Times New Roman" w:eastAsia="Times New Roman" w:hAnsi="Times New Roman" w:cs="Times New Roman"/>
          <w:color w:val="000000"/>
          <w:sz w:val="24"/>
          <w:szCs w:val="24"/>
        </w:rPr>
        <w:tab/>
        <w:t>драма</w:t>
      </w:r>
      <w:r w:rsidR="007930E3">
        <w:rPr>
          <w:rFonts w:ascii="Times New Roman" w:eastAsia="Times New Roman" w:hAnsi="Times New Roman" w:cs="Times New Roman"/>
          <w:color w:val="000000"/>
          <w:sz w:val="24"/>
          <w:szCs w:val="24"/>
        </w:rPr>
        <w:t>тическому</w:t>
      </w:r>
      <w:r w:rsidR="007930E3">
        <w:rPr>
          <w:rFonts w:ascii="Times New Roman" w:eastAsia="Times New Roman" w:hAnsi="Times New Roman" w:cs="Times New Roman"/>
          <w:color w:val="000000"/>
          <w:sz w:val="24"/>
          <w:szCs w:val="24"/>
        </w:rPr>
        <w:tab/>
        <w:t>спектаклю</w:t>
      </w:r>
      <w:r w:rsidR="007930E3">
        <w:rPr>
          <w:rFonts w:ascii="Times New Roman" w:eastAsia="Times New Roman" w:hAnsi="Times New Roman" w:cs="Times New Roman"/>
          <w:color w:val="000000"/>
          <w:sz w:val="24"/>
          <w:szCs w:val="24"/>
        </w:rPr>
        <w:tab/>
        <w:t>(на</w:t>
      </w:r>
      <w:r w:rsidR="007930E3">
        <w:rPr>
          <w:rFonts w:ascii="Times New Roman" w:eastAsia="Times New Roman" w:hAnsi="Times New Roman" w:cs="Times New Roman"/>
          <w:color w:val="000000"/>
          <w:sz w:val="24"/>
          <w:szCs w:val="24"/>
        </w:rPr>
        <w:tab/>
        <w:t xml:space="preserve">примере </w:t>
      </w:r>
      <w:r>
        <w:rPr>
          <w:rFonts w:ascii="Times New Roman" w:eastAsia="Times New Roman" w:hAnsi="Times New Roman" w:cs="Times New Roman"/>
          <w:color w:val="000000"/>
          <w:sz w:val="24"/>
          <w:szCs w:val="24"/>
        </w:rPr>
        <w:t>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43E38" w:rsidRDefault="001138B0" w:rsidP="00316848">
      <w:pPr>
        <w:widowControl w:val="0"/>
        <w:spacing w:line="240"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35" w:lineRule="auto"/>
        <w:ind w:left="3"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образцами музыки, созданной отечественными и зарубежными композиторами для драматического театра;</w:t>
      </w:r>
    </w:p>
    <w:p w:rsidR="00943E38" w:rsidRDefault="001138B0" w:rsidP="00316848">
      <w:pPr>
        <w:widowControl w:val="0"/>
        <w:spacing w:before="10" w:line="235" w:lineRule="auto"/>
        <w:ind w:left="3"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исполнение песни из театральной постановки, просмотр видеозаписи спектакля, в котором звучит данная песня;</w:t>
      </w:r>
    </w:p>
    <w:p w:rsidR="00943E38" w:rsidRDefault="001138B0" w:rsidP="00316848">
      <w:pPr>
        <w:widowControl w:val="0"/>
        <w:spacing w:before="7" w:line="237" w:lineRule="auto"/>
        <w:ind w:left="713" w:right="4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музыкальная викторина на материале изученных фрагментов музыкальных спектаклей; на выбор или факультативно:</w:t>
      </w:r>
    </w:p>
    <w:p w:rsidR="00943E38" w:rsidRDefault="001138B0" w:rsidP="00316848">
      <w:pPr>
        <w:widowControl w:val="0"/>
        <w:spacing w:before="3"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постановка музыкального спектакля;</w:t>
      </w:r>
    </w:p>
    <w:p w:rsidR="00943E38" w:rsidRDefault="001138B0" w:rsidP="00316848">
      <w:pPr>
        <w:widowControl w:val="0"/>
        <w:spacing w:line="240" w:lineRule="auto"/>
        <w:ind w:left="3"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посещение театра с последующим обсуждением (устно или письменно) роли музыки в </w:t>
      </w:r>
      <w:r>
        <w:rPr>
          <w:rFonts w:ascii="Times New Roman" w:eastAsia="Times New Roman" w:hAnsi="Times New Roman" w:cs="Times New Roman"/>
          <w:color w:val="000000"/>
          <w:sz w:val="24"/>
          <w:szCs w:val="24"/>
        </w:rPr>
        <w:lastRenderedPageBreak/>
        <w:t>данном спектакле;</w:t>
      </w:r>
    </w:p>
    <w:p w:rsidR="00943E38" w:rsidRDefault="001138B0" w:rsidP="00316848">
      <w:pPr>
        <w:widowControl w:val="0"/>
        <w:spacing w:line="235" w:lineRule="auto"/>
        <w:ind w:left="3" w:right="1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исследовательские проекты о музыке, созданной отечественными композиторами для театра.</w:t>
      </w:r>
    </w:p>
    <w:p w:rsidR="00943E38" w:rsidRDefault="001138B0" w:rsidP="00316848">
      <w:pPr>
        <w:widowControl w:val="0"/>
        <w:spacing w:before="5"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2.1.16.6.8.4. Музыка кино и телевидения (3–4 часа).</w:t>
      </w:r>
    </w:p>
    <w:p w:rsidR="00996B53" w:rsidRDefault="001138B0" w:rsidP="00316848">
      <w:pPr>
        <w:widowControl w:val="0"/>
        <w:tabs>
          <w:tab w:val="left" w:pos="2367"/>
          <w:tab w:val="left" w:pos="3502"/>
          <w:tab w:val="left" w:pos="5478"/>
          <w:tab w:val="left" w:pos="6669"/>
          <w:tab w:val="left" w:pos="8066"/>
          <w:tab w:val="left" w:pos="9211"/>
        </w:tabs>
        <w:spacing w:line="238" w:lineRule="auto"/>
        <w:ind w:left="3"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Роджерса,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Лоу,</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Гладкова, А. Шнитке).</w:t>
      </w:r>
      <w:bookmarkStart w:id="338" w:name="_page_731_0"/>
      <w:bookmarkEnd w:id="337"/>
    </w:p>
    <w:p w:rsidR="00943E38" w:rsidRDefault="001138B0" w:rsidP="00316848">
      <w:pPr>
        <w:widowControl w:val="0"/>
        <w:tabs>
          <w:tab w:val="left" w:pos="2367"/>
          <w:tab w:val="left" w:pos="3502"/>
          <w:tab w:val="left" w:pos="5478"/>
          <w:tab w:val="left" w:pos="6669"/>
          <w:tab w:val="left" w:pos="8066"/>
          <w:tab w:val="left" w:pos="9211"/>
        </w:tabs>
        <w:spacing w:line="238" w:lineRule="auto"/>
        <w:ind w:left="3"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Виды деятельности обучающихся:</w:t>
      </w:r>
    </w:p>
    <w:p w:rsidR="00943E38" w:rsidRDefault="001138B0" w:rsidP="00316848">
      <w:pPr>
        <w:widowControl w:val="0"/>
        <w:spacing w:before="33" w:line="239" w:lineRule="auto"/>
        <w:ind w:left="710" w:right="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w:t>
      </w:r>
    </w:p>
    <w:p w:rsidR="00943E38" w:rsidRDefault="001138B0" w:rsidP="00316848">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выбор или факультативно:</w:t>
      </w:r>
    </w:p>
    <w:p w:rsidR="00943E38" w:rsidRDefault="001138B0" w:rsidP="007930E3">
      <w:pPr>
        <w:widowControl w:val="0"/>
        <w:spacing w:line="242" w:lineRule="auto"/>
        <w:ind w:left="7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любительского музыкального фильма; переозвучка фрагмента мультфильма;</w:t>
      </w:r>
    </w:p>
    <w:p w:rsidR="00943E38" w:rsidRDefault="001138B0" w:rsidP="00316848">
      <w:pPr>
        <w:widowControl w:val="0"/>
        <w:spacing w:line="238" w:lineRule="auto"/>
        <w:ind w:left="-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 балета)?».</w:t>
      </w:r>
    </w:p>
    <w:p w:rsidR="00943E38" w:rsidRDefault="001138B0" w:rsidP="00316848">
      <w:pPr>
        <w:widowControl w:val="0"/>
        <w:spacing w:line="237" w:lineRule="auto"/>
        <w:ind w:left="710" w:right="11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2.1.16.6.9. Модуль № 9 «Современная музыка: основные жанры и направления». 2.1.16.6.9.1. Джаз (3–4 часа).</w:t>
      </w:r>
    </w:p>
    <w:p w:rsidR="00943E38" w:rsidRDefault="001138B0" w:rsidP="00316848">
      <w:pPr>
        <w:widowControl w:val="0"/>
        <w:spacing w:line="238"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tabs>
          <w:tab w:val="left" w:pos="2371"/>
          <w:tab w:val="left" w:pos="3036"/>
          <w:tab w:val="left" w:pos="4859"/>
          <w:tab w:val="left" w:pos="6582"/>
          <w:tab w:val="left" w:pos="8693"/>
        </w:tabs>
        <w:spacing w:line="236"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ра</w:t>
      </w:r>
      <w:r w:rsidR="008E0F3D">
        <w:rPr>
          <w:rFonts w:ascii="Times New Roman" w:eastAsia="Times New Roman" w:hAnsi="Times New Roman" w:cs="Times New Roman"/>
          <w:color w:val="000000"/>
          <w:sz w:val="24"/>
          <w:szCs w:val="24"/>
        </w:rPr>
        <w:t>зличными</w:t>
      </w:r>
      <w:r w:rsidR="008E0F3D">
        <w:rPr>
          <w:rFonts w:ascii="Times New Roman" w:eastAsia="Times New Roman" w:hAnsi="Times New Roman" w:cs="Times New Roman"/>
          <w:color w:val="000000"/>
          <w:sz w:val="24"/>
          <w:szCs w:val="24"/>
        </w:rPr>
        <w:tab/>
        <w:t>джазовыми</w:t>
      </w:r>
      <w:r w:rsidR="008E0F3D">
        <w:rPr>
          <w:rFonts w:ascii="Times New Roman" w:eastAsia="Times New Roman" w:hAnsi="Times New Roman" w:cs="Times New Roman"/>
          <w:color w:val="000000"/>
          <w:sz w:val="24"/>
          <w:szCs w:val="24"/>
        </w:rPr>
        <w:tab/>
        <w:t xml:space="preserve">музыкальными </w:t>
      </w:r>
      <w:r>
        <w:rPr>
          <w:rFonts w:ascii="Times New Roman" w:eastAsia="Times New Roman" w:hAnsi="Times New Roman" w:cs="Times New Roman"/>
          <w:color w:val="000000"/>
          <w:sz w:val="24"/>
          <w:szCs w:val="24"/>
        </w:rPr>
        <w:t>композициями и направлениями (регтайм, биг бэнд, блюз);</w:t>
      </w:r>
    </w:p>
    <w:p w:rsidR="00943E38" w:rsidRDefault="001138B0" w:rsidP="00316848">
      <w:pPr>
        <w:widowControl w:val="0"/>
        <w:spacing w:before="5" w:line="233"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исполнение одной из «вечнозеленых» джазовых тем, элементы ритмической и вокальной импровизации на ее основе;</w:t>
      </w:r>
    </w:p>
    <w:p w:rsidR="00943E38" w:rsidRDefault="001138B0" w:rsidP="008E0F3D">
      <w:pPr>
        <w:widowControl w:val="0"/>
        <w:spacing w:before="5"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на слух:</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принадлежности к джазовой или классической музыке; исполнительского состава (манера пения, состав инструментов); на выбор или факультативно:</w:t>
      </w:r>
    </w:p>
    <w:p w:rsidR="008E0F3D"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сочинение блюза;</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посещение концерта джазовой музыки. </w:t>
      </w:r>
    </w:p>
    <w:p w:rsidR="00943E38"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2.1.16.6.9.2. Мюзикл (3–4 часа).</w:t>
      </w:r>
    </w:p>
    <w:p w:rsidR="00943E38" w:rsidRDefault="001138B0" w:rsidP="00316848">
      <w:pPr>
        <w:widowControl w:val="0"/>
        <w:tabs>
          <w:tab w:val="left" w:pos="2329"/>
          <w:tab w:val="left" w:pos="3959"/>
          <w:tab w:val="left" w:pos="4933"/>
          <w:tab w:val="left" w:pos="6170"/>
          <w:tab w:val="left" w:pos="7143"/>
          <w:tab w:val="left" w:pos="7552"/>
          <w:tab w:val="left" w:pos="8845"/>
        </w:tabs>
        <w:spacing w:before="6"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t>жанра.</w:t>
      </w:r>
      <w:r>
        <w:rPr>
          <w:rFonts w:ascii="Times New Roman" w:eastAsia="Times New Roman" w:hAnsi="Times New Roman" w:cs="Times New Roman"/>
          <w:color w:val="000000"/>
          <w:sz w:val="24"/>
          <w:szCs w:val="24"/>
        </w:rPr>
        <w:tab/>
        <w:t>Классика</w:t>
      </w:r>
      <w:r>
        <w:rPr>
          <w:rFonts w:ascii="Times New Roman" w:eastAsia="Times New Roman" w:hAnsi="Times New Roman" w:cs="Times New Roman"/>
          <w:color w:val="000000"/>
          <w:sz w:val="24"/>
          <w:szCs w:val="24"/>
        </w:rPr>
        <w:tab/>
        <w:t>жанра</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мюзиклы</w:t>
      </w:r>
      <w:r>
        <w:rPr>
          <w:rFonts w:ascii="Times New Roman" w:eastAsia="Times New Roman" w:hAnsi="Times New Roman" w:cs="Times New Roman"/>
          <w:color w:val="000000"/>
          <w:sz w:val="24"/>
          <w:szCs w:val="24"/>
        </w:rPr>
        <w:tab/>
        <w:t>середины XX века (на примере творчества Ф. Лоу, Р. Роджерса, Э.Л. Уэббера). Современные постановки в жанре мюзикла на российской сцене.</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tabs>
          <w:tab w:val="left" w:pos="2309"/>
          <w:tab w:val="left" w:pos="2849"/>
          <w:tab w:val="left" w:pos="4834"/>
          <w:tab w:val="left" w:pos="7015"/>
          <w:tab w:val="left" w:pos="8794"/>
        </w:tabs>
        <w:spacing w:line="240"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музыкальн</w:t>
      </w:r>
      <w:r w:rsidR="008E0F3D">
        <w:rPr>
          <w:rFonts w:ascii="Times New Roman" w:eastAsia="Times New Roman" w:hAnsi="Times New Roman" w:cs="Times New Roman"/>
          <w:color w:val="000000"/>
          <w:sz w:val="24"/>
          <w:szCs w:val="24"/>
        </w:rPr>
        <w:t>ыми</w:t>
      </w:r>
      <w:r w:rsidR="008E0F3D">
        <w:rPr>
          <w:rFonts w:ascii="Times New Roman" w:eastAsia="Times New Roman" w:hAnsi="Times New Roman" w:cs="Times New Roman"/>
          <w:color w:val="000000"/>
          <w:sz w:val="24"/>
          <w:szCs w:val="24"/>
        </w:rPr>
        <w:tab/>
        <w:t>произведениями,</w:t>
      </w:r>
      <w:r w:rsidR="008E0F3D">
        <w:rPr>
          <w:rFonts w:ascii="Times New Roman" w:eastAsia="Times New Roman" w:hAnsi="Times New Roman" w:cs="Times New Roman"/>
          <w:color w:val="000000"/>
          <w:sz w:val="24"/>
          <w:szCs w:val="24"/>
        </w:rPr>
        <w:tab/>
        <w:t xml:space="preserve">сочиненными </w:t>
      </w:r>
      <w:r>
        <w:rPr>
          <w:rFonts w:ascii="Times New Roman" w:eastAsia="Times New Roman" w:hAnsi="Times New Roman" w:cs="Times New Roman"/>
          <w:color w:val="000000"/>
          <w:sz w:val="24"/>
          <w:szCs w:val="24"/>
        </w:rPr>
        <w:t>зарубежными и отечественными композиторами в жанре мюзикла, сравнение с другими театральными жанрами (опера, балет, драматический спектакль);</w:t>
      </w:r>
    </w:p>
    <w:p w:rsidR="00943E38" w:rsidRDefault="001138B0" w:rsidP="00316848">
      <w:pPr>
        <w:widowControl w:val="0"/>
        <w:spacing w:line="242"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рекламных объявлений о премьерах мюзиклов в современных средствах массовой информации;</w:t>
      </w:r>
    </w:p>
    <w:p w:rsidR="00943E38" w:rsidRDefault="001138B0" w:rsidP="00316848">
      <w:pPr>
        <w:widowControl w:val="0"/>
        <w:spacing w:line="241"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 видеозаписи одного из мюзиклов, написание собственного рекламного текста для данной постановки;</w:t>
      </w:r>
    </w:p>
    <w:p w:rsidR="00943E38" w:rsidRDefault="001138B0" w:rsidP="00316848">
      <w:pPr>
        <w:widowControl w:val="0"/>
        <w:spacing w:line="242" w:lineRule="auto"/>
        <w:ind w:left="710" w:right="322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отдельных номеров из мюзиклов. 2.1.16.6.9.3. Молодежная музыкальная культура (3–4 часа).</w:t>
      </w:r>
    </w:p>
    <w:p w:rsidR="00943E38" w:rsidRDefault="001138B0" w:rsidP="00316848">
      <w:pPr>
        <w:widowControl w:val="0"/>
        <w:tabs>
          <w:tab w:val="left" w:pos="4450"/>
          <w:tab w:val="left" w:pos="5048"/>
          <w:tab w:val="left" w:pos="5588"/>
          <w:tab w:val="left" w:pos="6027"/>
          <w:tab w:val="left" w:pos="6610"/>
          <w:tab w:val="left" w:pos="7179"/>
          <w:tab w:val="left" w:pos="8250"/>
        </w:tabs>
        <w:spacing w:line="238"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Направления и стили</w:t>
      </w:r>
      <w:r>
        <w:rPr>
          <w:rFonts w:ascii="Times New Roman" w:eastAsia="Times New Roman" w:hAnsi="Times New Roman" w:cs="Times New Roman"/>
          <w:color w:val="000000"/>
          <w:sz w:val="24"/>
          <w:szCs w:val="24"/>
        </w:rPr>
        <w:tab/>
        <w:t>молодежной</w:t>
      </w:r>
      <w:r>
        <w:rPr>
          <w:rFonts w:ascii="Times New Roman" w:eastAsia="Times New Roman" w:hAnsi="Times New Roman" w:cs="Times New Roman"/>
          <w:color w:val="000000"/>
          <w:sz w:val="24"/>
          <w:szCs w:val="24"/>
        </w:rPr>
        <w:tab/>
        <w:t>музыкальной</w:t>
      </w:r>
      <w:r>
        <w:rPr>
          <w:rFonts w:ascii="Times New Roman" w:eastAsia="Times New Roman" w:hAnsi="Times New Roman" w:cs="Times New Roman"/>
          <w:color w:val="000000"/>
          <w:sz w:val="24"/>
          <w:szCs w:val="24"/>
        </w:rPr>
        <w:tab/>
        <w:t>культуры XX– XXI веков (рок-н-ролл, рок, панк, рэп,</w:t>
      </w:r>
      <w:r>
        <w:rPr>
          <w:rFonts w:ascii="Times New Roman" w:eastAsia="Times New Roman" w:hAnsi="Times New Roman" w:cs="Times New Roman"/>
          <w:color w:val="000000"/>
          <w:sz w:val="24"/>
          <w:szCs w:val="24"/>
        </w:rPr>
        <w:tab/>
        <w:t>хип-хоп</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другие).</w:t>
      </w:r>
      <w:r>
        <w:rPr>
          <w:rFonts w:ascii="Times New Roman" w:eastAsia="Times New Roman" w:hAnsi="Times New Roman" w:cs="Times New Roman"/>
          <w:color w:val="000000"/>
          <w:sz w:val="24"/>
          <w:szCs w:val="24"/>
        </w:rPr>
        <w:tab/>
        <w:t>Социальный и коммерческий контекст массовой музыкальной культуры.</w:t>
      </w:r>
    </w:p>
    <w:p w:rsidR="00943E38" w:rsidRDefault="001138B0" w:rsidP="0031684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943E38" w:rsidRDefault="001138B0" w:rsidP="00316848">
      <w:pPr>
        <w:widowControl w:val="0"/>
        <w:spacing w:line="238"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песни, относящейся к одному из молодежных музыкальных течений;</w:t>
      </w:r>
    </w:p>
    <w:p w:rsidR="00943E38" w:rsidRDefault="001138B0" w:rsidP="00316848">
      <w:pPr>
        <w:widowControl w:val="0"/>
        <w:spacing w:line="235" w:lineRule="auto"/>
        <w:ind w:left="710" w:right="50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дискуссия на тему «Современная музыка»; на выбор или факультативно:</w:t>
      </w:r>
    </w:p>
    <w:p w:rsidR="00943E38" w:rsidRDefault="001138B0" w:rsidP="008E0F3D">
      <w:pPr>
        <w:widowControl w:val="0"/>
        <w:spacing w:line="232" w:lineRule="auto"/>
        <w:ind w:left="710" w:right="45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презентация альбома своей любимой группы. </w:t>
      </w:r>
      <w:r>
        <w:rPr>
          <w:rFonts w:ascii="Times New Roman" w:eastAsia="Times New Roman" w:hAnsi="Times New Roman" w:cs="Times New Roman"/>
          <w:color w:val="000000"/>
          <w:sz w:val="24"/>
          <w:szCs w:val="24"/>
        </w:rPr>
        <w:lastRenderedPageBreak/>
        <w:t>2.1.16.6.9.4. Музыка цифрового мира (3–4 часа).</w:t>
      </w:r>
      <w:bookmarkStart w:id="339" w:name="_page_733_0"/>
      <w:bookmarkEnd w:id="338"/>
    </w:p>
    <w:p w:rsidR="00943E38" w:rsidRDefault="001138B0" w:rsidP="00316848">
      <w:pPr>
        <w:widowControl w:val="0"/>
        <w:spacing w:line="239"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43E38" w:rsidRDefault="001138B0" w:rsidP="00316848">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обучающихся:</w:t>
      </w:r>
    </w:p>
    <w:p w:rsidR="00943E38" w:rsidRDefault="001138B0" w:rsidP="00316848">
      <w:pPr>
        <w:widowControl w:val="0"/>
        <w:tabs>
          <w:tab w:val="left" w:pos="3142"/>
          <w:tab w:val="left" w:pos="3622"/>
          <w:tab w:val="left" w:pos="4908"/>
          <w:tab w:val="left" w:pos="6439"/>
          <w:tab w:val="left" w:pos="6923"/>
          <w:tab w:val="left" w:pos="8221"/>
          <w:tab w:val="left" w:pos="9349"/>
        </w:tabs>
        <w:spacing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 информации</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способах</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сохранения</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передачи</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музыки</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преждеи сейчас;</w:t>
      </w:r>
    </w:p>
    <w:p w:rsidR="00943E38" w:rsidRDefault="001138B0" w:rsidP="00316848">
      <w:pPr>
        <w:widowControl w:val="0"/>
        <w:tabs>
          <w:tab w:val="left" w:pos="2277"/>
          <w:tab w:val="left" w:pos="4323"/>
          <w:tab w:val="left" w:pos="5514"/>
          <w:tab w:val="left" w:pos="7504"/>
          <w:tab w:val="left" w:pos="9527"/>
        </w:tabs>
        <w:spacing w:before="1" w:line="235"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просмотр</w:t>
      </w:r>
      <w:r>
        <w:rPr>
          <w:rFonts w:ascii="Times New Roman" w:eastAsia="Times New Roman" w:hAnsi="Times New Roman" w:cs="Times New Roman"/>
          <w:color w:val="000000"/>
          <w:sz w:val="24"/>
          <w:szCs w:val="24"/>
        </w:rPr>
        <w:tab/>
        <w:t>музыкального</w:t>
      </w:r>
      <w:r>
        <w:rPr>
          <w:rFonts w:ascii="Times New Roman" w:eastAsia="Times New Roman" w:hAnsi="Times New Roman" w:cs="Times New Roman"/>
          <w:color w:val="000000"/>
          <w:sz w:val="24"/>
          <w:szCs w:val="24"/>
        </w:rPr>
        <w:tab/>
        <w:t>клипа</w:t>
      </w:r>
      <w:r>
        <w:rPr>
          <w:rFonts w:ascii="Times New Roman" w:eastAsia="Times New Roman" w:hAnsi="Times New Roman" w:cs="Times New Roman"/>
          <w:color w:val="000000"/>
          <w:sz w:val="24"/>
          <w:szCs w:val="24"/>
        </w:rPr>
        <w:tab/>
        <w:t>популярного</w:t>
      </w:r>
      <w:r>
        <w:rPr>
          <w:rFonts w:ascii="Times New Roman" w:eastAsia="Times New Roman" w:hAnsi="Times New Roman" w:cs="Times New Roman"/>
          <w:color w:val="000000"/>
          <w:sz w:val="24"/>
          <w:szCs w:val="24"/>
        </w:rPr>
        <w:tab/>
        <w:t>исполнителя,</w:t>
      </w:r>
      <w:r>
        <w:rPr>
          <w:rFonts w:ascii="Times New Roman" w:eastAsia="Times New Roman" w:hAnsi="Times New Roman" w:cs="Times New Roman"/>
          <w:color w:val="000000"/>
          <w:sz w:val="24"/>
          <w:szCs w:val="24"/>
        </w:rPr>
        <w:tab/>
        <w:t>анализ его художественного образа, стиля, выразительных средств;</w:t>
      </w:r>
    </w:p>
    <w:p w:rsidR="00943E38" w:rsidRDefault="001138B0" w:rsidP="00316848">
      <w:pPr>
        <w:widowControl w:val="0"/>
        <w:spacing w:before="7" w:line="233" w:lineRule="auto"/>
        <w:ind w:left="710" w:right="3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разучивание и исполнение популярной современной песни; на выбор или факультативно:</w:t>
      </w:r>
    </w:p>
    <w:p w:rsidR="00943E38" w:rsidRDefault="001138B0" w:rsidP="00316848">
      <w:pPr>
        <w:widowControl w:val="0"/>
        <w:spacing w:before="10" w:line="237" w:lineRule="auto"/>
        <w:ind w:left="710" w:right="3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социального опроса о роли и месте музыки в жизни современного человека; создание собственного музыкального клипа.</w:t>
      </w:r>
    </w:p>
    <w:p w:rsidR="00943E38" w:rsidRDefault="001138B0" w:rsidP="00316848">
      <w:pPr>
        <w:widowControl w:val="0"/>
        <w:spacing w:before="5" w:line="233"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 Планируемые результаты освоения программы по музыке на уровне основного общего образования.</w:t>
      </w:r>
    </w:p>
    <w:p w:rsidR="00943E38" w:rsidRDefault="001138B0" w:rsidP="00316848">
      <w:pPr>
        <w:widowControl w:val="0"/>
        <w:spacing w:before="14" w:line="235" w:lineRule="auto"/>
        <w:ind w:right="7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43E38" w:rsidRDefault="001138B0" w:rsidP="00316848">
      <w:pPr>
        <w:widowControl w:val="0"/>
        <w:spacing w:before="3"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патриотического воспитания:</w:t>
      </w:r>
    </w:p>
    <w:p w:rsidR="00943E38" w:rsidRDefault="001138B0" w:rsidP="00316848">
      <w:pPr>
        <w:widowControl w:val="0"/>
        <w:tabs>
          <w:tab w:val="left" w:pos="2294"/>
          <w:tab w:val="left" w:pos="4016"/>
          <w:tab w:val="left" w:pos="5874"/>
          <w:tab w:val="left" w:pos="7845"/>
          <w:tab w:val="left" w:pos="8497"/>
        </w:tabs>
        <w:spacing w:line="242"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w:t>
      </w:r>
      <w:r>
        <w:rPr>
          <w:rFonts w:ascii="Times New Roman" w:eastAsia="Times New Roman" w:hAnsi="Times New Roman" w:cs="Times New Roman"/>
          <w:color w:val="000000"/>
          <w:sz w:val="24"/>
          <w:szCs w:val="24"/>
        </w:rPr>
        <w:tab/>
        <w:t>российской</w:t>
      </w:r>
      <w:r>
        <w:rPr>
          <w:rFonts w:ascii="Times New Roman" w:eastAsia="Times New Roman" w:hAnsi="Times New Roman" w:cs="Times New Roman"/>
          <w:color w:val="000000"/>
          <w:sz w:val="24"/>
          <w:szCs w:val="24"/>
        </w:rPr>
        <w:tab/>
        <w:t>гражданской</w:t>
      </w:r>
      <w:r>
        <w:rPr>
          <w:rFonts w:ascii="Times New Roman" w:eastAsia="Times New Roman" w:hAnsi="Times New Roman" w:cs="Times New Roman"/>
          <w:color w:val="000000"/>
          <w:sz w:val="24"/>
          <w:szCs w:val="24"/>
        </w:rPr>
        <w:tab/>
        <w:t>идентичности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поликультурном и многоконфессиональном обществе;</w:t>
      </w:r>
    </w:p>
    <w:p w:rsidR="00943E38" w:rsidRDefault="001138B0" w:rsidP="00316848">
      <w:pPr>
        <w:widowControl w:val="0"/>
        <w:spacing w:line="242" w:lineRule="auto"/>
        <w:ind w:right="5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943E38" w:rsidRDefault="001138B0" w:rsidP="00316848">
      <w:pPr>
        <w:widowControl w:val="0"/>
        <w:spacing w:line="241" w:lineRule="auto"/>
        <w:ind w:right="88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проявление интереса к освоению музыкальных традиций своего края, музыкальной культуры народов России;</w:t>
      </w:r>
    </w:p>
    <w:p w:rsidR="00943E38" w:rsidRDefault="001138B0" w:rsidP="00316848">
      <w:pPr>
        <w:widowControl w:val="0"/>
        <w:spacing w:line="241" w:lineRule="auto"/>
        <w:ind w:right="50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достижений отечественных музыкантов, их вклада в мировую музыкальную культуру;</w:t>
      </w:r>
    </w:p>
    <w:p w:rsidR="00943E38" w:rsidRDefault="001138B0" w:rsidP="00316848">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 к изучению истории отечественной музыкальной культуры;</w:t>
      </w:r>
    </w:p>
    <w:p w:rsidR="00943E38" w:rsidRDefault="001138B0" w:rsidP="00316848">
      <w:pPr>
        <w:widowControl w:val="0"/>
        <w:spacing w:line="240" w:lineRule="auto"/>
        <w:ind w:left="708" w:right="751"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стремление развивать и сохранять музыкальную культурусвоей страны, своего края; 2) гражданского воспитания:</w:t>
      </w:r>
    </w:p>
    <w:p w:rsidR="00943E38" w:rsidRDefault="001138B0" w:rsidP="00316848">
      <w:pPr>
        <w:widowControl w:val="0"/>
        <w:spacing w:line="240"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43E38" w:rsidRDefault="001138B0" w:rsidP="00316848">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43E38" w:rsidRDefault="001138B0" w:rsidP="00316848">
      <w:pPr>
        <w:widowControl w:val="0"/>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43E38" w:rsidRDefault="001138B0" w:rsidP="00316848">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духовно-нравственного воспитания:</w:t>
      </w:r>
    </w:p>
    <w:p w:rsidR="00943E38" w:rsidRDefault="001138B0" w:rsidP="00316848">
      <w:pPr>
        <w:widowControl w:val="0"/>
        <w:spacing w:line="242" w:lineRule="auto"/>
        <w:ind w:left="710" w:right="-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моральные ценности и нормы в ситуациях нравственного выбора; готовность воспринимать музыкальное искусство с учетом моральных</w:t>
      </w:r>
    </w:p>
    <w:p w:rsidR="00943E38" w:rsidRDefault="001138B0" w:rsidP="00316848">
      <w:pPr>
        <w:widowControl w:val="0"/>
        <w:spacing w:line="242" w:lineRule="auto"/>
        <w:ind w:right="-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идуховныхценностей этическогоирелигиозного контекста,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социально-историческихособенностей этики и эстетики;</w:t>
      </w:r>
    </w:p>
    <w:p w:rsidR="00943E38" w:rsidRDefault="001138B0" w:rsidP="00316848">
      <w:pPr>
        <w:widowControl w:val="0"/>
        <w:spacing w:line="239"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43E38" w:rsidRDefault="001138B0" w:rsidP="00316848">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эстетического воспитания:</w:t>
      </w:r>
    </w:p>
    <w:p w:rsidR="00943E38" w:rsidRDefault="001138B0" w:rsidP="00316848">
      <w:pPr>
        <w:widowControl w:val="0"/>
        <w:tabs>
          <w:tab w:val="left" w:pos="2825"/>
          <w:tab w:val="left" w:pos="3247"/>
          <w:tab w:val="left" w:pos="4687"/>
          <w:tab w:val="left" w:pos="5617"/>
          <w:tab w:val="left" w:pos="6999"/>
          <w:tab w:val="left" w:pos="8044"/>
          <w:tab w:val="left" w:pos="9042"/>
        </w:tabs>
        <w:spacing w:line="241"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восприимчивость</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различным</w:t>
      </w:r>
      <w:r>
        <w:rPr>
          <w:rFonts w:ascii="Times New Roman" w:eastAsia="Times New Roman" w:hAnsi="Times New Roman" w:cs="Times New Roman"/>
          <w:color w:val="000000"/>
          <w:sz w:val="24"/>
          <w:szCs w:val="24"/>
        </w:rPr>
        <w:tab/>
        <w:t>видам</w:t>
      </w:r>
      <w:r>
        <w:rPr>
          <w:rFonts w:ascii="Times New Roman" w:eastAsia="Times New Roman" w:hAnsi="Times New Roman" w:cs="Times New Roman"/>
          <w:color w:val="000000"/>
          <w:sz w:val="24"/>
          <w:szCs w:val="24"/>
        </w:rPr>
        <w:tab/>
        <w:t>искусства,</w:t>
      </w:r>
      <w:r>
        <w:rPr>
          <w:rFonts w:ascii="Times New Roman" w:eastAsia="Times New Roman" w:hAnsi="Times New Roman" w:cs="Times New Roman"/>
          <w:color w:val="000000"/>
          <w:sz w:val="24"/>
          <w:szCs w:val="24"/>
        </w:rPr>
        <w:tab/>
        <w:t>умение</w:t>
      </w:r>
      <w:r>
        <w:rPr>
          <w:rFonts w:ascii="Times New Roman" w:eastAsia="Times New Roman" w:hAnsi="Times New Roman" w:cs="Times New Roman"/>
          <w:color w:val="000000"/>
          <w:sz w:val="24"/>
          <w:szCs w:val="24"/>
        </w:rPr>
        <w:tab/>
        <w:t>видеть</w:t>
      </w:r>
      <w:r>
        <w:rPr>
          <w:rFonts w:ascii="Times New Roman" w:eastAsia="Times New Roman" w:hAnsi="Times New Roman" w:cs="Times New Roman"/>
          <w:color w:val="000000"/>
          <w:sz w:val="24"/>
          <w:szCs w:val="24"/>
        </w:rPr>
        <w:tab/>
        <w:t>прекрасное в окружающей действительности, готовность прислушиваться к природе, людям, самому себе;</w:t>
      </w:r>
    </w:p>
    <w:p w:rsidR="00943E38" w:rsidRDefault="001138B0" w:rsidP="00316848">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ценности творчества, таланта;</w:t>
      </w:r>
    </w:p>
    <w:p w:rsidR="00943E38" w:rsidRDefault="001138B0" w:rsidP="00316848">
      <w:pPr>
        <w:widowControl w:val="0"/>
        <w:tabs>
          <w:tab w:val="left" w:pos="2131"/>
          <w:tab w:val="left" w:pos="3483"/>
          <w:tab w:val="left" w:pos="5310"/>
          <w:tab w:val="left" w:pos="6692"/>
          <w:tab w:val="left" w:pos="7405"/>
          <w:tab w:val="left" w:pos="8675"/>
        </w:tabs>
        <w:spacing w:line="235"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w:t>
      </w:r>
      <w:r>
        <w:rPr>
          <w:rFonts w:ascii="Times New Roman" w:eastAsia="Times New Roman" w:hAnsi="Times New Roman" w:cs="Times New Roman"/>
          <w:color w:val="000000"/>
          <w:sz w:val="24"/>
          <w:szCs w:val="24"/>
        </w:rPr>
        <w:tab/>
        <w:t>важности</w:t>
      </w:r>
      <w:r>
        <w:rPr>
          <w:rFonts w:ascii="Times New Roman" w:eastAsia="Times New Roman" w:hAnsi="Times New Roman" w:cs="Times New Roman"/>
          <w:color w:val="000000"/>
          <w:sz w:val="24"/>
          <w:szCs w:val="24"/>
        </w:rPr>
        <w:tab/>
        <w:t>музыкального</w:t>
      </w:r>
      <w:r>
        <w:rPr>
          <w:rFonts w:ascii="Times New Roman" w:eastAsia="Times New Roman" w:hAnsi="Times New Roman" w:cs="Times New Roman"/>
          <w:color w:val="000000"/>
          <w:sz w:val="24"/>
          <w:szCs w:val="24"/>
        </w:rPr>
        <w:tab/>
        <w:t>искусства</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средства</w:t>
      </w:r>
      <w:r>
        <w:rPr>
          <w:rFonts w:ascii="Times New Roman" w:eastAsia="Times New Roman" w:hAnsi="Times New Roman" w:cs="Times New Roman"/>
          <w:color w:val="000000"/>
          <w:sz w:val="24"/>
          <w:szCs w:val="24"/>
        </w:rPr>
        <w:tab/>
        <w:t>коммуникации и самовыражения;</w:t>
      </w:r>
    </w:p>
    <w:p w:rsidR="00943E38" w:rsidRDefault="001138B0" w:rsidP="00316848">
      <w:pPr>
        <w:widowControl w:val="0"/>
        <w:spacing w:line="237"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ценности отечественного и мирового искусства, роли этнических культурных традиций и народного творчества;</w:t>
      </w:r>
      <w:bookmarkStart w:id="340" w:name="_page_735_0"/>
      <w:bookmarkEnd w:id="339"/>
    </w:p>
    <w:p w:rsidR="00943E38" w:rsidRDefault="001138B0" w:rsidP="00316848">
      <w:pPr>
        <w:widowControl w:val="0"/>
        <w:spacing w:line="237" w:lineRule="auto"/>
        <w:ind w:left="708" w:right="3639"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стремление к самовыражению в разных видах искусства; 5) ценности научного познания:</w:t>
      </w:r>
    </w:p>
    <w:p w:rsidR="00943E38" w:rsidRDefault="001138B0" w:rsidP="00316848">
      <w:pPr>
        <w:widowControl w:val="0"/>
        <w:spacing w:before="4"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43E38" w:rsidRDefault="001138B0" w:rsidP="00316848">
      <w:pPr>
        <w:widowControl w:val="0"/>
        <w:spacing w:line="242"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музыкальным языком, навыками познания музыки как искусства интонируемого смысла;</w:t>
      </w:r>
    </w:p>
    <w:p w:rsidR="00943E38" w:rsidRDefault="001138B0" w:rsidP="00316848">
      <w:pPr>
        <w:widowControl w:val="0"/>
        <w:tabs>
          <w:tab w:val="left" w:pos="2482"/>
          <w:tab w:val="left" w:pos="4366"/>
          <w:tab w:val="left" w:pos="6176"/>
          <w:tab w:val="left" w:pos="8841"/>
        </w:tabs>
        <w:spacing w:line="238"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основными</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способами</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исследовательской</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943E38" w:rsidRDefault="001138B0" w:rsidP="00316848">
      <w:pPr>
        <w:widowControl w:val="0"/>
        <w:tabs>
          <w:tab w:val="left" w:pos="3101"/>
          <w:tab w:val="left" w:pos="5163"/>
          <w:tab w:val="left" w:pos="7501"/>
          <w:tab w:val="left" w:pos="9292"/>
        </w:tabs>
        <w:spacing w:before="2" w:line="242"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физического</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формирования</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здоровья и эмоционального благополучия:</w:t>
      </w:r>
    </w:p>
    <w:p w:rsidR="00943E38" w:rsidRDefault="001138B0" w:rsidP="00316848">
      <w:pPr>
        <w:widowControl w:val="0"/>
        <w:spacing w:line="242"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ценности жизни с опорой на собственный жизненный опыт и опыт восприятия произведений искусства;</w:t>
      </w:r>
    </w:p>
    <w:p w:rsidR="00943E38" w:rsidRDefault="001138B0" w:rsidP="00316848">
      <w:pPr>
        <w:widowControl w:val="0"/>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43E38" w:rsidRDefault="001138B0" w:rsidP="00316848">
      <w:pPr>
        <w:widowControl w:val="0"/>
        <w:spacing w:line="241"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43E38" w:rsidRDefault="001138B0" w:rsidP="00316848">
      <w:pPr>
        <w:widowControl w:val="0"/>
        <w:tabs>
          <w:tab w:val="left" w:pos="3041"/>
          <w:tab w:val="left" w:pos="4210"/>
          <w:tab w:val="left" w:pos="5672"/>
          <w:tab w:val="left" w:pos="7054"/>
          <w:tab w:val="left" w:pos="8032"/>
          <w:tab w:val="left" w:pos="8919"/>
          <w:tab w:val="left" w:pos="9403"/>
        </w:tabs>
        <w:spacing w:line="237"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w:t>
      </w:r>
      <w:r>
        <w:rPr>
          <w:rFonts w:ascii="Times New Roman" w:eastAsia="Times New Roman" w:hAnsi="Times New Roman" w:cs="Times New Roman"/>
          <w:color w:val="000000"/>
          <w:sz w:val="24"/>
          <w:szCs w:val="24"/>
        </w:rPr>
        <w:tab/>
        <w:t>навыков</w:t>
      </w:r>
      <w:r>
        <w:rPr>
          <w:rFonts w:ascii="Times New Roman" w:eastAsia="Times New Roman" w:hAnsi="Times New Roman" w:cs="Times New Roman"/>
          <w:color w:val="000000"/>
          <w:sz w:val="24"/>
          <w:szCs w:val="24"/>
        </w:rPr>
        <w:tab/>
        <w:t>рефлексии,</w:t>
      </w:r>
      <w:r>
        <w:rPr>
          <w:rFonts w:ascii="Times New Roman" w:eastAsia="Times New Roman" w:hAnsi="Times New Roman" w:cs="Times New Roman"/>
          <w:color w:val="000000"/>
          <w:sz w:val="24"/>
          <w:szCs w:val="24"/>
        </w:rPr>
        <w:tab/>
        <w:t>признание</w:t>
      </w:r>
      <w:r>
        <w:rPr>
          <w:rFonts w:ascii="Times New Roman" w:eastAsia="Times New Roman" w:hAnsi="Times New Roman" w:cs="Times New Roman"/>
          <w:color w:val="000000"/>
          <w:sz w:val="24"/>
          <w:szCs w:val="24"/>
        </w:rPr>
        <w:tab/>
        <w:t>своего</w:t>
      </w:r>
      <w:r>
        <w:rPr>
          <w:rFonts w:ascii="Times New Roman" w:eastAsia="Times New Roman" w:hAnsi="Times New Roman" w:cs="Times New Roman"/>
          <w:color w:val="000000"/>
          <w:sz w:val="24"/>
          <w:szCs w:val="24"/>
        </w:rPr>
        <w:tab/>
        <w:t>права</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ошибку и такого же права другого человека;</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трудового воспитания:</w:t>
      </w:r>
    </w:p>
    <w:p w:rsidR="00943E38" w:rsidRDefault="001138B0">
      <w:pPr>
        <w:widowControl w:val="0"/>
        <w:spacing w:line="241" w:lineRule="auto"/>
        <w:ind w:left="710" w:right="20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w:t>
      </w:r>
    </w:p>
    <w:p w:rsidR="00943E38" w:rsidRDefault="001138B0">
      <w:pPr>
        <w:widowControl w:val="0"/>
        <w:spacing w:line="237" w:lineRule="auto"/>
        <w:ind w:left="710" w:right="1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-интерес к практическомуизучению профессий в сфере культуры и искусства; -уважение к труду и результатам трудовой деятельности;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экологического воспитания:</w:t>
      </w:r>
    </w:p>
    <w:p w:rsidR="00943E38" w:rsidRDefault="001138B0">
      <w:pPr>
        <w:widowControl w:val="0"/>
        <w:tabs>
          <w:tab w:val="left" w:pos="2249"/>
          <w:tab w:val="left" w:pos="3243"/>
          <w:tab w:val="left" w:pos="5031"/>
          <w:tab w:val="left" w:pos="6346"/>
          <w:tab w:val="left" w:pos="7669"/>
          <w:tab w:val="left" w:pos="9215"/>
        </w:tabs>
        <w:spacing w:line="239"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экологической</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осознание</w:t>
      </w:r>
      <w:r>
        <w:rPr>
          <w:rFonts w:ascii="Times New Roman" w:eastAsia="Times New Roman" w:hAnsi="Times New Roman" w:cs="Times New Roman"/>
          <w:color w:val="000000"/>
          <w:sz w:val="24"/>
          <w:szCs w:val="24"/>
        </w:rPr>
        <w:tab/>
        <w:t>глобального</w:t>
      </w:r>
      <w:r>
        <w:rPr>
          <w:rFonts w:ascii="Times New Roman" w:eastAsia="Times New Roman" w:hAnsi="Times New Roman" w:cs="Times New Roman"/>
          <w:color w:val="000000"/>
          <w:sz w:val="24"/>
          <w:szCs w:val="24"/>
        </w:rPr>
        <w:tab/>
        <w:t>характера экологических проблем и путей их решения;</w:t>
      </w:r>
    </w:p>
    <w:p w:rsidR="00943E38" w:rsidRDefault="001138B0">
      <w:pPr>
        <w:widowControl w:val="0"/>
        <w:spacing w:line="237" w:lineRule="auto"/>
        <w:ind w:left="708" w:right="649"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экологических проектах через различные формы музыкального творчества. 9) адаптации к изменяющимся условиям социальной и природной среды:</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43E38" w:rsidRDefault="001138B0">
      <w:pPr>
        <w:widowControl w:val="0"/>
        <w:tabs>
          <w:tab w:val="left" w:pos="5530"/>
          <w:tab w:val="left" w:pos="7777"/>
          <w:tab w:val="left" w:pos="8190"/>
          <w:tab w:val="left" w:pos="8823"/>
        </w:tabs>
        <w:spacing w:line="240"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-стремление перенимать опыт, учиться</w:t>
      </w:r>
      <w:r>
        <w:rPr>
          <w:rFonts w:ascii="Times New Roman" w:eastAsia="Times New Roman" w:hAnsi="Times New Roman" w:cs="Times New Roman"/>
          <w:color w:val="000000"/>
          <w:sz w:val="24"/>
          <w:szCs w:val="24"/>
        </w:rPr>
        <w:tab/>
        <w:t>у других людей</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43E38" w:rsidRDefault="001138B0">
      <w:pPr>
        <w:widowControl w:val="0"/>
        <w:tabs>
          <w:tab w:val="left" w:pos="2551"/>
          <w:tab w:val="left" w:pos="4712"/>
          <w:tab w:val="left" w:pos="6171"/>
          <w:tab w:val="left" w:pos="8567"/>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осознавать стрессовую ситуацию, оценивать происходящие изменения и их последствия,</w:t>
      </w:r>
      <w:r w:rsidR="00996B53">
        <w:rPr>
          <w:rFonts w:ascii="Times New Roman" w:eastAsia="Times New Roman" w:hAnsi="Times New Roman" w:cs="Times New Roman"/>
          <w:color w:val="000000"/>
          <w:sz w:val="24"/>
          <w:szCs w:val="24"/>
        </w:rPr>
        <w:t xml:space="preserve"> опираясь </w:t>
      </w:r>
      <w:r>
        <w:rPr>
          <w:rFonts w:ascii="Times New Roman" w:eastAsia="Times New Roman" w:hAnsi="Times New Roman" w:cs="Times New Roman"/>
          <w:color w:val="000000"/>
          <w:sz w:val="24"/>
          <w:szCs w:val="24"/>
        </w:rPr>
        <w:t>на</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жизненный</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интонационный и эмоциональный опыт, опыт и навыки управления своими психоэмоциональными ресурсами в стрессовой ситуации, воля к победе.</w:t>
      </w:r>
    </w:p>
    <w:p w:rsidR="00943E38" w:rsidRDefault="001138B0">
      <w:pPr>
        <w:widowControl w:val="0"/>
        <w:tabs>
          <w:tab w:val="left" w:pos="1754"/>
          <w:tab w:val="left" w:pos="2609"/>
          <w:tab w:val="left" w:pos="4402"/>
          <w:tab w:val="left" w:pos="6219"/>
          <w:tab w:val="left" w:pos="8121"/>
          <w:tab w:val="left" w:pos="9246"/>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2.1.16.7.2. В результате изучения музыки на уровне основного общего образования у 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t>сформированы</w:t>
      </w:r>
      <w:r>
        <w:rPr>
          <w:rFonts w:ascii="Times New Roman" w:eastAsia="Times New Roman" w:hAnsi="Times New Roman" w:cs="Times New Roman"/>
          <w:color w:val="000000"/>
          <w:sz w:val="24"/>
          <w:szCs w:val="24"/>
        </w:rPr>
        <w:tab/>
        <w:t>универсальные</w:t>
      </w:r>
      <w:r>
        <w:rPr>
          <w:rFonts w:ascii="Times New Roman" w:eastAsia="Times New Roman" w:hAnsi="Times New Roman" w:cs="Times New Roman"/>
          <w:color w:val="000000"/>
          <w:sz w:val="24"/>
          <w:szCs w:val="24"/>
        </w:rPr>
        <w:tab/>
        <w:t>познавательные</w:t>
      </w:r>
      <w:r>
        <w:rPr>
          <w:rFonts w:ascii="Times New Roman" w:eastAsia="Times New Roman" w:hAnsi="Times New Roman" w:cs="Times New Roman"/>
          <w:color w:val="000000"/>
          <w:sz w:val="24"/>
          <w:szCs w:val="24"/>
        </w:rPr>
        <w:tab/>
        <w:t>учебные</w:t>
      </w:r>
      <w:r>
        <w:rPr>
          <w:rFonts w:ascii="Times New Roman" w:eastAsia="Times New Roman" w:hAnsi="Times New Roman" w:cs="Times New Roman"/>
          <w:color w:val="000000"/>
          <w:sz w:val="24"/>
          <w:szCs w:val="24"/>
        </w:rPr>
        <w:tab/>
        <w:t>действия, универсальные коммуникативные учебные действия, универсальные регулятивные учебные действия.</w:t>
      </w:r>
    </w:p>
    <w:p w:rsidR="00943E38" w:rsidRDefault="001138B0">
      <w:pPr>
        <w:widowControl w:val="0"/>
        <w:spacing w:line="241"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2.1.16.7.2.1. У обучающегося будут сформированы следующие базовые логические действия как часть универсальных познавательных учебных действий:</w:t>
      </w:r>
    </w:p>
    <w:p w:rsidR="00943E38" w:rsidRDefault="001138B0" w:rsidP="00996B53">
      <w:pPr>
        <w:widowControl w:val="0"/>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существенные признаки для классификации музыкальных явлений,</w:t>
      </w:r>
      <w:bookmarkStart w:id="341" w:name="_page_737_0"/>
      <w:bookmarkEnd w:id="340"/>
    </w:p>
    <w:p w:rsidR="00943E38" w:rsidRDefault="001138B0" w:rsidP="00996B53">
      <w:pPr>
        <w:widowControl w:val="0"/>
        <w:spacing w:line="235" w:lineRule="auto"/>
        <w:ind w:right="-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основания для анализа, сравнения и обобщения отдельных интонаций, мелодий и ритмов, других элементов музыкального языка;</w:t>
      </w:r>
    </w:p>
    <w:p w:rsidR="00943E38" w:rsidRDefault="001138B0" w:rsidP="00996B53">
      <w:pPr>
        <w:widowControl w:val="0"/>
        <w:spacing w:before="2" w:line="234"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943E38" w:rsidRDefault="001138B0" w:rsidP="00996B53">
      <w:pPr>
        <w:widowControl w:val="0"/>
        <w:spacing w:before="12" w:line="235"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-обнаруживать взаимные влияния отдельных видов, жанров и стилей музыки друг на друга, </w:t>
      </w:r>
      <w:r>
        <w:rPr>
          <w:rFonts w:ascii="Times New Roman" w:eastAsia="Times New Roman" w:hAnsi="Times New Roman" w:cs="Times New Roman"/>
          <w:color w:val="000000"/>
          <w:sz w:val="24"/>
          <w:szCs w:val="24"/>
        </w:rPr>
        <w:lastRenderedPageBreak/>
        <w:t>формулировать гипотезы о взаимосвязях;</w:t>
      </w:r>
    </w:p>
    <w:p w:rsidR="00943E38" w:rsidRDefault="001138B0" w:rsidP="00996B53">
      <w:pPr>
        <w:widowControl w:val="0"/>
        <w:spacing w:before="9" w:line="238" w:lineRule="auto"/>
        <w:ind w:left="-7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общее и особенное, закономерности и противоречия в комплексе выразительных средств,</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используемых при создании музыкальногообразаконкретного произведения,</w:t>
      </w:r>
      <w:r w:rsidR="00996B5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жанра,</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стиля;</w:t>
      </w:r>
    </w:p>
    <w:p w:rsidR="00943E38" w:rsidRDefault="001138B0" w:rsidP="00996B53">
      <w:pPr>
        <w:widowControl w:val="0"/>
        <w:spacing w:line="241" w:lineRule="auto"/>
        <w:ind w:left="626" w:right="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w:t>
      </w:r>
    </w:p>
    <w:p w:rsidR="00943E38" w:rsidRDefault="001138B0" w:rsidP="00996B53">
      <w:pPr>
        <w:widowControl w:val="0"/>
        <w:spacing w:line="24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слухового наблюдения-исследования.</w:t>
      </w:r>
    </w:p>
    <w:p w:rsidR="00943E38" w:rsidRDefault="001138B0">
      <w:pPr>
        <w:widowControl w:val="0"/>
        <w:spacing w:line="235"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43E38" w:rsidRDefault="001138B0">
      <w:pPr>
        <w:widowControl w:val="0"/>
        <w:spacing w:before="2" w:line="235" w:lineRule="auto"/>
        <w:ind w:right="1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-следовать внутренним слухом за развитием музыкального процесса, «наблюдать» звучание музыки;</w:t>
      </w:r>
    </w:p>
    <w:p w:rsidR="00943E38" w:rsidRDefault="001138B0">
      <w:pPr>
        <w:widowControl w:val="0"/>
        <w:spacing w:before="3"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вопросы как исследовательскийинструмент познания;</w:t>
      </w:r>
    </w:p>
    <w:p w:rsidR="00943E38" w:rsidRDefault="001138B0">
      <w:pPr>
        <w:widowControl w:val="0"/>
        <w:tabs>
          <w:tab w:val="left" w:pos="3020"/>
          <w:tab w:val="left" w:pos="4964"/>
          <w:tab w:val="left" w:pos="6526"/>
          <w:tab w:val="left" w:pos="8634"/>
        </w:tabs>
        <w:spacing w:line="242"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Pr>
          <w:rFonts w:ascii="Times New Roman" w:eastAsia="Times New Roman" w:hAnsi="Times New Roman" w:cs="Times New Roman"/>
          <w:color w:val="000000"/>
          <w:sz w:val="24"/>
          <w:szCs w:val="24"/>
        </w:rPr>
        <w:tab/>
        <w:t>собственные</w:t>
      </w:r>
      <w:r>
        <w:rPr>
          <w:rFonts w:ascii="Times New Roman" w:eastAsia="Times New Roman" w:hAnsi="Times New Roman" w:cs="Times New Roman"/>
          <w:color w:val="000000"/>
          <w:sz w:val="24"/>
          <w:szCs w:val="24"/>
        </w:rPr>
        <w:tab/>
        <w:t>вопросы,</w:t>
      </w:r>
      <w:r>
        <w:rPr>
          <w:rFonts w:ascii="Times New Roman" w:eastAsia="Times New Roman" w:hAnsi="Times New Roman" w:cs="Times New Roman"/>
          <w:color w:val="000000"/>
          <w:sz w:val="24"/>
          <w:szCs w:val="24"/>
        </w:rPr>
        <w:tab/>
        <w:t>фиксирующие</w:t>
      </w:r>
      <w:r>
        <w:rPr>
          <w:rFonts w:ascii="Times New Roman" w:eastAsia="Times New Roman" w:hAnsi="Times New Roman" w:cs="Times New Roman"/>
          <w:color w:val="000000"/>
          <w:sz w:val="24"/>
          <w:szCs w:val="24"/>
        </w:rPr>
        <w:tab/>
        <w:t>несоответствие междуреальным и желательным состоянием учебной ситуации, восприятия, исполнения музыки;</w:t>
      </w:r>
    </w:p>
    <w:p w:rsidR="00943E38" w:rsidRDefault="001138B0">
      <w:pPr>
        <w:widowControl w:val="0"/>
        <w:spacing w:line="242" w:lineRule="auto"/>
        <w:ind w:right="5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алгоритм действий и использовать его для решения учебных, в том числе исполнительских и творческих задач;</w:t>
      </w:r>
    </w:p>
    <w:p w:rsidR="00943E38" w:rsidRDefault="001138B0">
      <w:pPr>
        <w:widowControl w:val="0"/>
        <w:tabs>
          <w:tab w:val="left" w:pos="1728"/>
          <w:tab w:val="left" w:pos="3392"/>
          <w:tab w:val="left" w:pos="5962"/>
          <w:tab w:val="left" w:pos="7033"/>
          <w:tab w:val="left" w:pos="8507"/>
        </w:tabs>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небольшое исследование по установлению</w:t>
      </w:r>
      <w:r>
        <w:rPr>
          <w:rFonts w:ascii="Times New Roman" w:eastAsia="Times New Roman" w:hAnsi="Times New Roman" w:cs="Times New Roman"/>
          <w:color w:val="000000"/>
          <w:sz w:val="24"/>
          <w:szCs w:val="24"/>
        </w:rPr>
        <w:tab/>
        <w:t>особенностей</w:t>
      </w:r>
      <w:r>
        <w:rPr>
          <w:rFonts w:ascii="Times New Roman" w:eastAsia="Times New Roman" w:hAnsi="Times New Roman" w:cs="Times New Roman"/>
          <w:color w:val="000000"/>
          <w:sz w:val="24"/>
          <w:szCs w:val="24"/>
        </w:rPr>
        <w:tab/>
        <w:t>музыкально-языковых</w:t>
      </w:r>
      <w:r>
        <w:rPr>
          <w:rFonts w:ascii="Times New Roman" w:eastAsia="Times New Roman" w:hAnsi="Times New Roman" w:cs="Times New Roman"/>
          <w:color w:val="000000"/>
          <w:sz w:val="24"/>
          <w:szCs w:val="24"/>
        </w:rPr>
        <w:tab/>
        <w:t>единиц,</w:t>
      </w:r>
      <w:r>
        <w:rPr>
          <w:rFonts w:ascii="Times New Roman" w:eastAsia="Times New Roman" w:hAnsi="Times New Roman" w:cs="Times New Roman"/>
          <w:color w:val="000000"/>
          <w:sz w:val="24"/>
          <w:szCs w:val="24"/>
        </w:rPr>
        <w:tab/>
        <w:t>сравнению</w:t>
      </w:r>
      <w:r>
        <w:rPr>
          <w:rFonts w:ascii="Times New Roman" w:eastAsia="Times New Roman" w:hAnsi="Times New Roman" w:cs="Times New Roman"/>
          <w:color w:val="000000"/>
          <w:sz w:val="24"/>
          <w:szCs w:val="24"/>
        </w:rPr>
        <w:tab/>
        <w:t>художественных процессов, музыкальных явлений, культурных объектовмежду собой;</w:t>
      </w:r>
    </w:p>
    <w:p w:rsidR="00943E38" w:rsidRDefault="001138B0">
      <w:pPr>
        <w:widowControl w:val="0"/>
        <w:spacing w:line="237"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проведенного наблюдения, слухового исследования.</w:t>
      </w:r>
    </w:p>
    <w:p w:rsidR="00943E38" w:rsidRDefault="001138B0">
      <w:pPr>
        <w:widowControl w:val="0"/>
        <w:tabs>
          <w:tab w:val="left" w:pos="2216"/>
          <w:tab w:val="left" w:pos="4022"/>
          <w:tab w:val="left" w:pos="4925"/>
          <w:tab w:val="left" w:pos="6769"/>
          <w:tab w:val="left" w:pos="8253"/>
          <w:tab w:val="left" w:pos="9312"/>
        </w:tabs>
        <w:spacing w:line="242"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160.7.2.3. У</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t>сформированы</w:t>
      </w:r>
      <w:r>
        <w:rPr>
          <w:rFonts w:ascii="Times New Roman" w:eastAsia="Times New Roman" w:hAnsi="Times New Roman" w:cs="Times New Roman"/>
          <w:color w:val="000000"/>
          <w:sz w:val="24"/>
          <w:szCs w:val="24"/>
        </w:rPr>
        <w:tab/>
        <w:t>следующие</w:t>
      </w:r>
      <w:r>
        <w:rPr>
          <w:rFonts w:ascii="Times New Roman" w:eastAsia="Times New Roman" w:hAnsi="Times New Roman" w:cs="Times New Roman"/>
          <w:color w:val="000000"/>
          <w:sz w:val="24"/>
          <w:szCs w:val="24"/>
        </w:rPr>
        <w:tab/>
        <w:t>умения</w:t>
      </w:r>
      <w:r>
        <w:rPr>
          <w:rFonts w:ascii="Times New Roman" w:eastAsia="Times New Roman" w:hAnsi="Times New Roman" w:cs="Times New Roman"/>
          <w:color w:val="000000"/>
          <w:sz w:val="24"/>
          <w:szCs w:val="24"/>
        </w:rPr>
        <w:tab/>
        <w:t>работать с информацией как часть универсальных познавательных учебных действий:</w:t>
      </w:r>
    </w:p>
    <w:p w:rsidR="00943E38" w:rsidRDefault="001138B0">
      <w:pPr>
        <w:widowControl w:val="0"/>
        <w:spacing w:line="241"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спецификуработы с аудиоинформацией, музыкальными записями;</w:t>
      </w:r>
    </w:p>
    <w:p w:rsidR="00943E38" w:rsidRDefault="001138B0" w:rsidP="00F1422E">
      <w:pPr>
        <w:widowControl w:val="0"/>
        <w:spacing w:line="233"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интонирование для запоминания звуковой информации, музыкальных произведений;</w:t>
      </w:r>
    </w:p>
    <w:p w:rsidR="00943E38" w:rsidRDefault="001138B0" w:rsidP="00F1422E">
      <w:pPr>
        <w:widowControl w:val="0"/>
        <w:spacing w:line="235"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43E38" w:rsidRDefault="001138B0" w:rsidP="00F1422E">
      <w:pPr>
        <w:widowControl w:val="0"/>
        <w:spacing w:before="2"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43E38" w:rsidRDefault="001138B0" w:rsidP="00F1422E">
      <w:pPr>
        <w:widowControl w:val="0"/>
        <w:spacing w:line="235"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надежность информации по критериям, предложенным учителем или сформулированным самостоятельно;</w:t>
      </w:r>
    </w:p>
    <w:p w:rsidR="00943E38" w:rsidRDefault="001138B0" w:rsidP="00F1422E">
      <w:pPr>
        <w:widowControl w:val="0"/>
        <w:spacing w:before="8" w:line="235"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943E38" w:rsidRDefault="001138B0" w:rsidP="00F1422E">
      <w:pPr>
        <w:widowControl w:val="0"/>
        <w:spacing w:before="7" w:line="240" w:lineRule="auto"/>
        <w:ind w:left="6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оптимальную форму представления информации (текст, таблица, схема, презентация, театрализация) в зависимости</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 коммуникативной установки.</w:t>
      </w:r>
    </w:p>
    <w:p w:rsidR="00943E38" w:rsidRDefault="001138B0" w:rsidP="00F1422E">
      <w:pPr>
        <w:widowControl w:val="0"/>
        <w:tabs>
          <w:tab w:val="left" w:pos="1728"/>
          <w:tab w:val="left" w:pos="3118"/>
          <w:tab w:val="left" w:pos="4352"/>
          <w:tab w:val="left" w:pos="6200"/>
          <w:tab w:val="left" w:pos="7069"/>
          <w:tab w:val="left" w:pos="8130"/>
          <w:tab w:val="left" w:pos="9287"/>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160.7.2.4. Овладение</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системой</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универсальных</w:t>
      </w:r>
      <w:r w:rsidR="00F1422E">
        <w:rPr>
          <w:rFonts w:ascii="Times New Roman" w:eastAsia="Times New Roman" w:hAnsi="Times New Roman" w:cs="Times New Roman"/>
          <w:color w:val="000000"/>
          <w:sz w:val="24"/>
          <w:szCs w:val="24"/>
        </w:rPr>
        <w:t xml:space="preserve"> познавательных </w:t>
      </w:r>
      <w:r>
        <w:rPr>
          <w:rFonts w:ascii="Times New Roman" w:eastAsia="Times New Roman" w:hAnsi="Times New Roman" w:cs="Times New Roman"/>
          <w:color w:val="000000"/>
          <w:sz w:val="24"/>
          <w:szCs w:val="24"/>
        </w:rPr>
        <w:t>учебных</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 обеспечивает</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сформированность когнитивных</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навыков обучающихся, в том числе развитие специфического типа интеллектуальной деятельности – музыкального мышления.</w:t>
      </w:r>
    </w:p>
    <w:p w:rsidR="00943E38" w:rsidRDefault="001138B0" w:rsidP="00F1422E">
      <w:pPr>
        <w:widowControl w:val="0"/>
        <w:tabs>
          <w:tab w:val="left" w:pos="2174"/>
          <w:tab w:val="left" w:pos="3939"/>
          <w:tab w:val="left" w:pos="4801"/>
          <w:tab w:val="left" w:pos="6603"/>
          <w:tab w:val="left" w:pos="8046"/>
          <w:tab w:val="left" w:pos="9064"/>
          <w:tab w:val="left" w:pos="9674"/>
        </w:tabs>
        <w:spacing w:line="241"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160.7.2.5. У</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обучающегося</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будут</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сформированы</w:t>
      </w:r>
      <w:r w:rsidR="00F1422E">
        <w:rPr>
          <w:rFonts w:ascii="Times New Roman" w:eastAsia="Times New Roman" w:hAnsi="Times New Roman" w:cs="Times New Roman"/>
          <w:color w:val="000000"/>
          <w:sz w:val="24"/>
          <w:szCs w:val="24"/>
        </w:rPr>
        <w:t xml:space="preserve"> следующие умения </w:t>
      </w:r>
      <w:r>
        <w:rPr>
          <w:rFonts w:ascii="Times New Roman" w:eastAsia="Times New Roman" w:hAnsi="Times New Roman" w:cs="Times New Roman"/>
          <w:color w:val="000000"/>
          <w:sz w:val="24"/>
          <w:szCs w:val="24"/>
        </w:rPr>
        <w:t>как</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часть универсальных коммуникативных учебных действий:</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невербальная коммуникация:</w:t>
      </w:r>
    </w:p>
    <w:p w:rsidR="00943E38" w:rsidRDefault="001138B0" w:rsidP="00F1422E">
      <w:pPr>
        <w:widowControl w:val="0"/>
        <w:spacing w:line="234"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w:t>
      </w:r>
      <w:bookmarkStart w:id="342" w:name="_page_739_0"/>
      <w:bookmarkEnd w:id="341"/>
      <w:r w:rsidR="00F1422E">
        <w:rPr>
          <w:rFonts w:ascii="Times New Roman" w:eastAsia="Times New Roman" w:hAnsi="Times New Roman" w:cs="Times New Roman"/>
          <w:color w:val="000000"/>
          <w:sz w:val="24"/>
          <w:szCs w:val="24"/>
        </w:rPr>
        <w:t xml:space="preserve"> </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словесного языка в передаче смысла музыкального произведения;</w:t>
      </w:r>
    </w:p>
    <w:p w:rsidR="00943E38" w:rsidRDefault="001138B0">
      <w:pPr>
        <w:widowControl w:val="0"/>
        <w:spacing w:line="242" w:lineRule="auto"/>
        <w:ind w:right="4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43E38" w:rsidRDefault="001138B0">
      <w:pPr>
        <w:widowControl w:val="0"/>
        <w:spacing w:line="242" w:lineRule="auto"/>
        <w:ind w:right="-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43E38" w:rsidRDefault="001138B0">
      <w:pPr>
        <w:widowControl w:val="0"/>
        <w:tabs>
          <w:tab w:val="left" w:pos="2813"/>
          <w:tab w:val="left" w:pos="4959"/>
          <w:tab w:val="left" w:pos="8855"/>
        </w:tabs>
        <w:spacing w:line="242"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w:t>
      </w:r>
      <w:r>
        <w:rPr>
          <w:rFonts w:ascii="Times New Roman" w:eastAsia="Times New Roman" w:hAnsi="Times New Roman" w:cs="Times New Roman"/>
          <w:color w:val="000000"/>
          <w:sz w:val="24"/>
          <w:szCs w:val="24"/>
        </w:rPr>
        <w:tab/>
        <w:t>использовать</w:t>
      </w:r>
      <w:r>
        <w:rPr>
          <w:rFonts w:ascii="Times New Roman" w:eastAsia="Times New Roman" w:hAnsi="Times New Roman" w:cs="Times New Roman"/>
          <w:color w:val="000000"/>
          <w:sz w:val="24"/>
          <w:szCs w:val="24"/>
        </w:rPr>
        <w:tab/>
        <w:t>интонационно-выразительные</w:t>
      </w:r>
      <w:r>
        <w:rPr>
          <w:rFonts w:ascii="Times New Roman" w:eastAsia="Times New Roman" w:hAnsi="Times New Roman" w:cs="Times New Roman"/>
          <w:color w:val="000000"/>
          <w:sz w:val="24"/>
          <w:szCs w:val="24"/>
        </w:rPr>
        <w:tab/>
        <w:t>возможности в ситуации публичного выступления;</w:t>
      </w:r>
    </w:p>
    <w:p w:rsidR="00943E38" w:rsidRDefault="001138B0">
      <w:pPr>
        <w:widowControl w:val="0"/>
        <w:tabs>
          <w:tab w:val="left" w:pos="1080"/>
          <w:tab w:val="left" w:pos="3204"/>
          <w:tab w:val="left" w:pos="4923"/>
          <w:tab w:val="left" w:pos="7252"/>
          <w:tab w:val="left" w:pos="9016"/>
        </w:tabs>
        <w:spacing w:line="238"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невербальные средства общения (интонация, мимика, жесты), расценивать их как</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полноценные</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элементы</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коммуникации,</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адекватно</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включаться в соответствующий уровень общения;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вербальное общение:</w:t>
      </w:r>
    </w:p>
    <w:p w:rsidR="00943E38" w:rsidRDefault="001138B0">
      <w:pPr>
        <w:widowControl w:val="0"/>
        <w:tabs>
          <w:tab w:val="left" w:pos="2525"/>
          <w:tab w:val="left" w:pos="2935"/>
          <w:tab w:val="left" w:pos="4813"/>
          <w:tab w:val="left" w:pos="6140"/>
          <w:tab w:val="left" w:pos="7412"/>
          <w:tab w:val="left" w:pos="8454"/>
          <w:tab w:val="left" w:pos="8855"/>
        </w:tabs>
        <w:spacing w:line="242"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формулировать</w:t>
      </w:r>
      <w:r>
        <w:rPr>
          <w:rFonts w:ascii="Times New Roman" w:eastAsia="Times New Roman" w:hAnsi="Times New Roman" w:cs="Times New Roman"/>
          <w:color w:val="000000"/>
          <w:sz w:val="24"/>
          <w:szCs w:val="24"/>
        </w:rPr>
        <w:tab/>
        <w:t>суждения,</w:t>
      </w:r>
      <w:r>
        <w:rPr>
          <w:rFonts w:ascii="Times New Roman" w:eastAsia="Times New Roman" w:hAnsi="Times New Roman" w:cs="Times New Roman"/>
          <w:color w:val="000000"/>
          <w:sz w:val="24"/>
          <w:szCs w:val="24"/>
        </w:rPr>
        <w:tab/>
        <w:t>выражать</w:t>
      </w:r>
      <w:r>
        <w:rPr>
          <w:rFonts w:ascii="Times New Roman" w:eastAsia="Times New Roman" w:hAnsi="Times New Roman" w:cs="Times New Roman"/>
          <w:color w:val="000000"/>
          <w:sz w:val="24"/>
          <w:szCs w:val="24"/>
        </w:rPr>
        <w:tab/>
        <w:t>эмоции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 с условиями и целями общения;</w:t>
      </w:r>
    </w:p>
    <w:p w:rsidR="00943E38" w:rsidRDefault="001138B0">
      <w:pPr>
        <w:widowControl w:val="0"/>
        <w:spacing w:line="242"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свое мнение, в том числе впечатления от общения с музыкальным искусством в устных и письменных текстах;</w:t>
      </w:r>
    </w:p>
    <w:p w:rsidR="00943E38" w:rsidRDefault="001138B0">
      <w:pPr>
        <w:widowControl w:val="0"/>
        <w:tabs>
          <w:tab w:val="left" w:pos="2371"/>
          <w:tab w:val="left" w:pos="4054"/>
          <w:tab w:val="left" w:pos="5417"/>
          <w:tab w:val="left" w:pos="7054"/>
          <w:tab w:val="left" w:pos="9076"/>
        </w:tabs>
        <w:spacing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намерения</w:t>
      </w:r>
      <w:r>
        <w:rPr>
          <w:rFonts w:ascii="Times New Roman" w:eastAsia="Times New Roman" w:hAnsi="Times New Roman" w:cs="Times New Roman"/>
          <w:color w:val="000000"/>
          <w:sz w:val="24"/>
          <w:szCs w:val="24"/>
        </w:rPr>
        <w:tab/>
        <w:t>других,</w:t>
      </w:r>
      <w:r>
        <w:rPr>
          <w:rFonts w:ascii="Times New Roman" w:eastAsia="Times New Roman" w:hAnsi="Times New Roman" w:cs="Times New Roman"/>
          <w:color w:val="000000"/>
          <w:sz w:val="24"/>
          <w:szCs w:val="24"/>
        </w:rPr>
        <w:tab/>
        <w:t>проявлять</w:t>
      </w:r>
      <w:r>
        <w:rPr>
          <w:rFonts w:ascii="Times New Roman" w:eastAsia="Times New Roman" w:hAnsi="Times New Roman" w:cs="Times New Roman"/>
          <w:color w:val="000000"/>
          <w:sz w:val="24"/>
          <w:szCs w:val="24"/>
        </w:rPr>
        <w:tab/>
        <w:t>уважительное</w:t>
      </w:r>
      <w:r>
        <w:rPr>
          <w:rFonts w:ascii="Times New Roman" w:eastAsia="Times New Roman" w:hAnsi="Times New Roman" w:cs="Times New Roman"/>
          <w:color w:val="000000"/>
          <w:sz w:val="24"/>
          <w:szCs w:val="24"/>
        </w:rPr>
        <w:tab/>
        <w:t>отношение к собеседникуи в корректной форме формулировать свои возражения;</w:t>
      </w:r>
    </w:p>
    <w:p w:rsidR="00943E38" w:rsidRDefault="001138B0">
      <w:pPr>
        <w:widowControl w:val="0"/>
        <w:spacing w:line="241" w:lineRule="auto"/>
        <w:ind w:right="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-вести диалог, дискуссию, задавать вопросы по существу обсуждаемой темы, поддерживать благожелательный тон диалога;</w:t>
      </w:r>
    </w:p>
    <w:p w:rsidR="00943E38" w:rsidRDefault="001138B0">
      <w:pPr>
        <w:widowControl w:val="0"/>
        <w:spacing w:line="237" w:lineRule="auto"/>
        <w:ind w:left="708" w:right="1996"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учебной и творческой деятельности; 3) совместная деятельность (сотрудничество):</w:t>
      </w:r>
    </w:p>
    <w:p w:rsidR="00943E38" w:rsidRDefault="001138B0">
      <w:pPr>
        <w:widowControl w:val="0"/>
        <w:spacing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43E38" w:rsidRDefault="001138B0">
      <w:pPr>
        <w:widowControl w:val="0"/>
        <w:tabs>
          <w:tab w:val="left" w:pos="2245"/>
          <w:tab w:val="left" w:pos="2912"/>
          <w:tab w:val="left" w:pos="3646"/>
          <w:tab w:val="left" w:pos="4866"/>
          <w:tab w:val="left" w:pos="5365"/>
          <w:tab w:val="left" w:pos="6939"/>
          <w:tab w:val="left" w:pos="7847"/>
          <w:tab w:val="left" w:pos="9017"/>
          <w:tab w:val="left" w:pos="9520"/>
        </w:tabs>
        <w:spacing w:line="236"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использовать</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преимущества</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коллективной,</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групповой</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1422E">
        <w:rPr>
          <w:rFonts w:ascii="Times New Roman" w:eastAsia="Times New Roman" w:hAnsi="Times New Roman" w:cs="Times New Roman"/>
          <w:color w:val="000000"/>
          <w:sz w:val="24"/>
          <w:szCs w:val="24"/>
        </w:rPr>
        <w:t xml:space="preserve"> индивидуальной музыкальной </w:t>
      </w:r>
      <w:r>
        <w:rPr>
          <w:rFonts w:ascii="Times New Roman" w:eastAsia="Times New Roman" w:hAnsi="Times New Roman" w:cs="Times New Roman"/>
          <w:color w:val="000000"/>
          <w:sz w:val="24"/>
          <w:szCs w:val="24"/>
        </w:rPr>
        <w:t>деятельности,</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выбирать наиболее</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эффективные</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формы взаимодействия при решении поставленной задачи;</w:t>
      </w:r>
    </w:p>
    <w:p w:rsidR="00943E38" w:rsidRDefault="001138B0">
      <w:pPr>
        <w:widowControl w:val="0"/>
        <w:tabs>
          <w:tab w:val="left" w:pos="620"/>
          <w:tab w:val="left" w:pos="1262"/>
          <w:tab w:val="left" w:pos="2222"/>
          <w:tab w:val="left" w:pos="3015"/>
          <w:tab w:val="left" w:pos="4595"/>
          <w:tab w:val="left" w:pos="5830"/>
          <w:tab w:val="left" w:pos="6414"/>
          <w:tab w:val="left" w:pos="8104"/>
          <w:tab w:val="left" w:pos="9290"/>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w:t>
      </w:r>
      <w:r w:rsidR="00F1422E">
        <w:rPr>
          <w:rFonts w:ascii="Times New Roman" w:eastAsia="Times New Roman" w:hAnsi="Times New Roman" w:cs="Times New Roman"/>
          <w:color w:val="000000"/>
          <w:sz w:val="24"/>
          <w:szCs w:val="24"/>
        </w:rPr>
        <w:t xml:space="preserve"> цель </w:t>
      </w:r>
      <w:r>
        <w:rPr>
          <w:rFonts w:ascii="Times New Roman" w:eastAsia="Times New Roman" w:hAnsi="Times New Roman" w:cs="Times New Roman"/>
          <w:color w:val="000000"/>
          <w:sz w:val="24"/>
          <w:szCs w:val="24"/>
        </w:rPr>
        <w:t>совместной</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коллективно</w:t>
      </w:r>
      <w:r w:rsidR="00F1422E">
        <w:rPr>
          <w:rFonts w:ascii="Times New Roman" w:eastAsia="Times New Roman" w:hAnsi="Times New Roman" w:cs="Times New Roman"/>
          <w:color w:val="000000"/>
          <w:sz w:val="24"/>
          <w:szCs w:val="24"/>
        </w:rPr>
        <w:t xml:space="preserve"> строить </w:t>
      </w:r>
      <w:r>
        <w:rPr>
          <w:rFonts w:ascii="Times New Roman" w:eastAsia="Times New Roman" w:hAnsi="Times New Roman" w:cs="Times New Roman"/>
          <w:color w:val="000000"/>
          <w:sz w:val="24"/>
          <w:szCs w:val="24"/>
        </w:rPr>
        <w:t>действия по</w:t>
      </w:r>
      <w:r w:rsidR="00F1422E">
        <w:rPr>
          <w:rFonts w:ascii="Times New Roman" w:eastAsia="Times New Roman" w:hAnsi="Times New Roman" w:cs="Times New Roman"/>
          <w:color w:val="000000"/>
          <w:sz w:val="24"/>
          <w:szCs w:val="24"/>
        </w:rPr>
        <w:t xml:space="preserve"> ее </w:t>
      </w:r>
      <w:r>
        <w:rPr>
          <w:rFonts w:ascii="Times New Roman" w:eastAsia="Times New Roman" w:hAnsi="Times New Roman" w:cs="Times New Roman"/>
          <w:color w:val="000000"/>
          <w:sz w:val="24"/>
          <w:szCs w:val="24"/>
        </w:rPr>
        <w:t>достижению: распределять роли,</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договариваться, обсуждать процесс и результат совместной работы;</w:t>
      </w:r>
    </w:p>
    <w:p w:rsidR="00943E38" w:rsidRDefault="001138B0">
      <w:pPr>
        <w:widowControl w:val="0"/>
        <w:spacing w:line="242"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обобщать мнения нескольких людей, проявлять готовность руководить, выполнять поручения, подчиняться;</w:t>
      </w:r>
    </w:p>
    <w:p w:rsidR="00943E38" w:rsidRDefault="001138B0">
      <w:pPr>
        <w:widowControl w:val="0"/>
        <w:spacing w:line="242"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43E38" w:rsidRDefault="001138B0">
      <w:pPr>
        <w:widowControl w:val="0"/>
        <w:tabs>
          <w:tab w:val="left" w:pos="2175"/>
          <w:tab w:val="left" w:pos="3570"/>
          <w:tab w:val="left" w:pos="3925"/>
          <w:tab w:val="left" w:pos="5147"/>
          <w:tab w:val="left" w:pos="6180"/>
          <w:tab w:val="left" w:pos="6558"/>
          <w:tab w:val="left" w:pos="7385"/>
          <w:tab w:val="left" w:pos="8480"/>
          <w:tab w:val="left" w:pos="9310"/>
        </w:tabs>
        <w:spacing w:line="238"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исходной</w:t>
      </w:r>
      <w:r>
        <w:rPr>
          <w:rFonts w:ascii="Times New Roman" w:eastAsia="Times New Roman" w:hAnsi="Times New Roman" w:cs="Times New Roman"/>
          <w:color w:val="000000"/>
          <w:sz w:val="24"/>
          <w:szCs w:val="24"/>
        </w:rPr>
        <w:tab/>
        <w:t>задачей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вклад</w:t>
      </w:r>
      <w:r>
        <w:rPr>
          <w:rFonts w:ascii="Times New Roman" w:eastAsia="Times New Roman" w:hAnsi="Times New Roman" w:cs="Times New Roman"/>
          <w:color w:val="000000"/>
          <w:sz w:val="24"/>
          <w:szCs w:val="24"/>
        </w:rPr>
        <w:tab/>
        <w:t>каждого</w:t>
      </w:r>
      <w:r>
        <w:rPr>
          <w:rFonts w:ascii="Times New Roman" w:eastAsia="Times New Roman" w:hAnsi="Times New Roman" w:cs="Times New Roman"/>
          <w:color w:val="000000"/>
          <w:sz w:val="24"/>
          <w:szCs w:val="24"/>
        </w:rPr>
        <w:tab/>
        <w:t>члена</w:t>
      </w:r>
      <w:r>
        <w:rPr>
          <w:rFonts w:ascii="Times New Roman" w:eastAsia="Times New Roman" w:hAnsi="Times New Roman" w:cs="Times New Roman"/>
          <w:color w:val="000000"/>
          <w:sz w:val="24"/>
          <w:szCs w:val="24"/>
        </w:rPr>
        <w:tab/>
        <w:t>команды в достижение результатов, разделять сферу ответственности и проявлять готовность к представлению отчета перед группой.</w:t>
      </w:r>
    </w:p>
    <w:p w:rsidR="00943E38" w:rsidRDefault="001138B0">
      <w:pPr>
        <w:widowControl w:val="0"/>
        <w:spacing w:line="237"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2.1.16.7.2.6. Уобучающегося будут сформированы следующие умения самоорганизации как часть универсальных регулятивных учебных действий:</w:t>
      </w:r>
    </w:p>
    <w:p w:rsidR="00943E38" w:rsidRDefault="001138B0">
      <w:pPr>
        <w:widowControl w:val="0"/>
        <w:tabs>
          <w:tab w:val="left" w:pos="2208"/>
          <w:tab w:val="left" w:pos="3432"/>
          <w:tab w:val="left" w:pos="4676"/>
          <w:tab w:val="left" w:pos="6870"/>
          <w:tab w:val="left" w:pos="7643"/>
          <w:tab w:val="left" w:pos="9724"/>
        </w:tabs>
        <w:spacing w:line="240"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w:t>
      </w:r>
      <w:r>
        <w:rPr>
          <w:rFonts w:ascii="Times New Roman" w:eastAsia="Times New Roman" w:hAnsi="Times New Roman" w:cs="Times New Roman"/>
          <w:color w:val="000000"/>
          <w:sz w:val="24"/>
          <w:szCs w:val="24"/>
        </w:rPr>
        <w:tab/>
        <w:t>перед</w:t>
      </w:r>
      <w:r>
        <w:rPr>
          <w:rFonts w:ascii="Times New Roman" w:eastAsia="Times New Roman" w:hAnsi="Times New Roman" w:cs="Times New Roman"/>
          <w:color w:val="000000"/>
          <w:sz w:val="24"/>
          <w:szCs w:val="24"/>
        </w:rPr>
        <w:tab/>
        <w:t>собой</w:t>
      </w:r>
      <w:r>
        <w:rPr>
          <w:rFonts w:ascii="Times New Roman" w:eastAsia="Times New Roman" w:hAnsi="Times New Roman" w:cs="Times New Roman"/>
          <w:color w:val="000000"/>
          <w:sz w:val="24"/>
          <w:szCs w:val="24"/>
        </w:rPr>
        <w:tab/>
        <w:t>среднесрочные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долгосрочные</w:t>
      </w:r>
      <w:r>
        <w:rPr>
          <w:rFonts w:ascii="Times New Roman" w:eastAsia="Times New Roman" w:hAnsi="Times New Roman" w:cs="Times New Roman"/>
          <w:color w:val="000000"/>
          <w:sz w:val="24"/>
          <w:szCs w:val="24"/>
        </w:rPr>
        <w:tab/>
        <w:t>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43E38" w:rsidRDefault="001138B0">
      <w:pPr>
        <w:widowControl w:val="0"/>
        <w:spacing w:line="242"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достижение целей через решение ряда последовательных задач частного характера;</w:t>
      </w:r>
    </w:p>
    <w:p w:rsidR="00943E38" w:rsidRDefault="001138B0">
      <w:pPr>
        <w:widowControl w:val="0"/>
        <w:tabs>
          <w:tab w:val="left" w:pos="2655"/>
          <w:tab w:val="left" w:pos="4069"/>
          <w:tab w:val="left" w:pos="4864"/>
          <w:tab w:val="left" w:pos="6186"/>
          <w:tab w:val="left" w:pos="7309"/>
          <w:tab w:val="left" w:pos="9007"/>
        </w:tabs>
        <w:spacing w:line="241"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составлять</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вносить</w:t>
      </w:r>
      <w:r>
        <w:rPr>
          <w:rFonts w:ascii="Times New Roman" w:eastAsia="Times New Roman" w:hAnsi="Times New Roman" w:cs="Times New Roman"/>
          <w:color w:val="000000"/>
          <w:sz w:val="24"/>
          <w:szCs w:val="24"/>
        </w:rPr>
        <w:tab/>
        <w:t>необходимые</w:t>
      </w:r>
      <w:r>
        <w:rPr>
          <w:rFonts w:ascii="Times New Roman" w:eastAsia="Times New Roman" w:hAnsi="Times New Roman" w:cs="Times New Roman"/>
          <w:color w:val="000000"/>
          <w:sz w:val="24"/>
          <w:szCs w:val="24"/>
        </w:rPr>
        <w:tab/>
        <w:t>коррективы в ходе его реализации;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наиболее важные проблемы для решения в учебных и жизненных ситуациях;</w:t>
      </w:r>
    </w:p>
    <w:p w:rsidR="00943E38" w:rsidRDefault="001138B0" w:rsidP="008E0F3D">
      <w:pPr>
        <w:widowControl w:val="0"/>
        <w:tabs>
          <w:tab w:val="left" w:pos="1694"/>
          <w:tab w:val="left" w:pos="3344"/>
          <w:tab w:val="left" w:pos="4827"/>
          <w:tab w:val="left" w:pos="5744"/>
          <w:tab w:val="left" w:pos="7271"/>
          <w:tab w:val="left" w:pos="9292"/>
        </w:tabs>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алгоритм решения задачи (или его часть), выбирать способ решения</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учетом</w:t>
      </w:r>
      <w:r>
        <w:rPr>
          <w:rFonts w:ascii="Times New Roman" w:eastAsia="Times New Roman" w:hAnsi="Times New Roman" w:cs="Times New Roman"/>
          <w:color w:val="000000"/>
          <w:sz w:val="24"/>
          <w:szCs w:val="24"/>
        </w:rPr>
        <w:tab/>
        <w:t>имеющихся</w:t>
      </w:r>
      <w:r>
        <w:rPr>
          <w:rFonts w:ascii="Times New Roman" w:eastAsia="Times New Roman" w:hAnsi="Times New Roman" w:cs="Times New Roman"/>
          <w:color w:val="000000"/>
          <w:sz w:val="24"/>
          <w:szCs w:val="24"/>
        </w:rPr>
        <w:tab/>
        <w:t>ресурсов и собственных возможностей, аргументировать предлагаемые варианты решений;</w:t>
      </w:r>
    </w:p>
    <w:p w:rsidR="00943E38"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выбор и брать за него ответственность на себя.</w:t>
      </w:r>
    </w:p>
    <w:p w:rsidR="00943E38" w:rsidRDefault="001138B0" w:rsidP="008E0F3D">
      <w:pPr>
        <w:widowControl w:val="0"/>
        <w:spacing w:line="234"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2.1.16.7.2.7. У обучающегося будут сформированы следующие умения самоконтроля (рефлексии) как часть универсальных регулятивных учебных действий:</w:t>
      </w:r>
      <w:bookmarkStart w:id="343" w:name="_page_741_0"/>
      <w:bookmarkEnd w:id="342"/>
    </w:p>
    <w:p w:rsidR="00943E38" w:rsidRDefault="001138B0" w:rsidP="008E0F3D">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самоконтроля, самомотивации и рефлексии;</w:t>
      </w:r>
    </w:p>
    <w:p w:rsidR="00943E38"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адекватную оценку учебной ситуации и предлагать план ее изменения;</w:t>
      </w:r>
    </w:p>
    <w:p w:rsidR="00943E38" w:rsidRDefault="001138B0" w:rsidP="008E0F3D">
      <w:pPr>
        <w:widowControl w:val="0"/>
        <w:spacing w:line="236"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43E38" w:rsidRDefault="001138B0" w:rsidP="008E0F3D">
      <w:pPr>
        <w:widowControl w:val="0"/>
        <w:spacing w:before="9" w:line="235"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достижения (не достижения) результатов деятельности, понимать причины неудач и уметь предупреждать их, давать оценкуприобретенному опыту;</w:t>
      </w:r>
    </w:p>
    <w:p w:rsidR="00943E38" w:rsidRDefault="001138B0" w:rsidP="008E0F3D">
      <w:pPr>
        <w:widowControl w:val="0"/>
        <w:spacing w:before="5"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43E38" w:rsidRDefault="001138B0" w:rsidP="008E0F3D">
      <w:pPr>
        <w:widowControl w:val="0"/>
        <w:spacing w:line="242"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2.1.16.7.2.8. У обучающегося будут сформированы следующие умения эмоционального интеллекта как часть универсальных регулятивных учебных действий:</w:t>
      </w:r>
    </w:p>
    <w:p w:rsidR="00943E38" w:rsidRDefault="001138B0" w:rsidP="008E0F3D">
      <w:pPr>
        <w:widowControl w:val="0"/>
        <w:spacing w:line="240"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-чувствовать, понимать эмоциональное состояние самого себя и других людей, использовать </w:t>
      </w:r>
      <w:r>
        <w:rPr>
          <w:rFonts w:ascii="Times New Roman" w:eastAsia="Times New Roman" w:hAnsi="Times New Roman" w:cs="Times New Roman"/>
          <w:color w:val="000000"/>
          <w:sz w:val="24"/>
          <w:szCs w:val="24"/>
        </w:rPr>
        <w:lastRenderedPageBreak/>
        <w:t>возможности музыкального искусства для расширения своих компетенций в данной сфере;</w:t>
      </w:r>
    </w:p>
    <w:p w:rsidR="00943E38" w:rsidRDefault="001138B0" w:rsidP="008E0F3D">
      <w:pPr>
        <w:widowControl w:val="0"/>
        <w:spacing w:line="235" w:lineRule="auto"/>
        <w:ind w:right="7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43E38"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анализировать причины эмоций;</w:t>
      </w:r>
    </w:p>
    <w:p w:rsidR="00943E38" w:rsidRDefault="001138B0" w:rsidP="008E0F3D">
      <w:pPr>
        <w:widowControl w:val="0"/>
        <w:tabs>
          <w:tab w:val="left" w:pos="2011"/>
          <w:tab w:val="left" w:pos="3406"/>
          <w:tab w:val="left" w:pos="4736"/>
          <w:tab w:val="left" w:pos="6985"/>
        </w:tabs>
        <w:spacing w:line="241"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мотивы и</w:t>
      </w:r>
      <w:r>
        <w:rPr>
          <w:rFonts w:ascii="Times New Roman" w:eastAsia="Times New Roman" w:hAnsi="Times New Roman" w:cs="Times New Roman"/>
          <w:color w:val="000000"/>
          <w:sz w:val="24"/>
          <w:szCs w:val="24"/>
        </w:rPr>
        <w:tab/>
        <w:t>намерения</w:t>
      </w:r>
      <w:r>
        <w:rPr>
          <w:rFonts w:ascii="Times New Roman" w:eastAsia="Times New Roman" w:hAnsi="Times New Roman" w:cs="Times New Roman"/>
          <w:color w:val="000000"/>
          <w:sz w:val="24"/>
          <w:szCs w:val="24"/>
        </w:rPr>
        <w:tab/>
        <w:t>другого человека,</w:t>
      </w:r>
      <w:r>
        <w:rPr>
          <w:rFonts w:ascii="Times New Roman" w:eastAsia="Times New Roman" w:hAnsi="Times New Roman" w:cs="Times New Roman"/>
          <w:color w:val="000000"/>
          <w:sz w:val="24"/>
          <w:szCs w:val="24"/>
        </w:rPr>
        <w:tab/>
        <w:t>анализируя коммуникативно-интонационную ситуацию;</w:t>
      </w:r>
    </w:p>
    <w:p w:rsidR="00943E38"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-регулировать способ выражения собственных эмоций.</w:t>
      </w:r>
    </w:p>
    <w:p w:rsidR="00943E38" w:rsidRDefault="001138B0" w:rsidP="008E0F3D">
      <w:pPr>
        <w:widowControl w:val="0"/>
        <w:spacing w:line="235"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2.1.16.7.2.9. У обучающегося будут сформированы следующие умения принимать себя и других как часть универсальных регулятивных учебных действий:</w:t>
      </w:r>
    </w:p>
    <w:p w:rsidR="00943E38" w:rsidRDefault="001138B0" w:rsidP="008E0F3D">
      <w:pPr>
        <w:widowControl w:val="0"/>
        <w:spacing w:line="237" w:lineRule="auto"/>
        <w:ind w:right="5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-уважительно и осознанно относиться к другому человеку и его мнению, эстетическим предпочтениям и вкусам;</w:t>
      </w:r>
    </w:p>
    <w:p w:rsidR="00943E38" w:rsidRDefault="001138B0" w:rsidP="008E0F3D">
      <w:pPr>
        <w:widowControl w:val="0"/>
        <w:spacing w:before="3" w:line="233"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43E38" w:rsidRDefault="001138B0" w:rsidP="008E0F3D">
      <w:pPr>
        <w:widowControl w:val="0"/>
        <w:spacing w:before="10" w:line="237" w:lineRule="auto"/>
        <w:ind w:left="710" w:right="55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себя и других, не осуждая; -проявлять открытость;</w:t>
      </w:r>
    </w:p>
    <w:p w:rsidR="00943E38" w:rsidRDefault="001138B0" w:rsidP="008E0F3D">
      <w:pPr>
        <w:widowControl w:val="0"/>
        <w:spacing w:before="2"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-осознавать невозможность контролировать всевокруг.</w:t>
      </w:r>
    </w:p>
    <w:p w:rsidR="00943E38" w:rsidRDefault="001138B0" w:rsidP="008E0F3D">
      <w:pPr>
        <w:widowControl w:val="0"/>
        <w:tabs>
          <w:tab w:val="left" w:pos="3449"/>
          <w:tab w:val="left" w:pos="4654"/>
          <w:tab w:val="left" w:pos="6337"/>
          <w:tab w:val="left" w:pos="8157"/>
          <w:tab w:val="left" w:pos="9287"/>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2.1.16.7.2.10. Овладение</w:t>
      </w:r>
      <w:r>
        <w:rPr>
          <w:rFonts w:ascii="Times New Roman" w:eastAsia="Times New Roman" w:hAnsi="Times New Roman" w:cs="Times New Roman"/>
          <w:color w:val="000000"/>
          <w:sz w:val="24"/>
          <w:szCs w:val="24"/>
        </w:rPr>
        <w:tab/>
        <w:t>системой</w:t>
      </w:r>
      <w:r>
        <w:rPr>
          <w:rFonts w:ascii="Times New Roman" w:eastAsia="Times New Roman" w:hAnsi="Times New Roman" w:cs="Times New Roman"/>
          <w:color w:val="000000"/>
          <w:sz w:val="24"/>
          <w:szCs w:val="24"/>
        </w:rPr>
        <w:tab/>
        <w:t>регулятивных</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43E38" w:rsidRDefault="001138B0" w:rsidP="008E0F3D">
      <w:pPr>
        <w:widowControl w:val="0"/>
        <w:spacing w:before="3" w:line="237"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 Предметные результаты освоения программы по музыке на уровне основного общего образования.</w:t>
      </w:r>
    </w:p>
    <w:p w:rsidR="00943E38" w:rsidRDefault="001138B0" w:rsidP="008E0F3D">
      <w:pPr>
        <w:widowControl w:val="0"/>
        <w:tabs>
          <w:tab w:val="left" w:pos="431"/>
          <w:tab w:val="left" w:pos="1377"/>
          <w:tab w:val="left" w:pos="2219"/>
          <w:tab w:val="left" w:pos="3175"/>
          <w:tab w:val="left" w:pos="4037"/>
          <w:tab w:val="left" w:pos="4902"/>
          <w:tab w:val="left" w:pos="5962"/>
          <w:tab w:val="left" w:pos="6742"/>
          <w:tab w:val="left" w:pos="8267"/>
          <w:tab w:val="left" w:pos="8921"/>
        </w:tabs>
        <w:spacing w:before="2"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2.1.16.7.3.1. Предметные</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F1422E">
        <w:rPr>
          <w:rFonts w:ascii="Times New Roman" w:eastAsia="Times New Roman" w:hAnsi="Times New Roman" w:cs="Times New Roman"/>
          <w:color w:val="000000"/>
          <w:sz w:val="24"/>
          <w:szCs w:val="24"/>
        </w:rPr>
        <w:t xml:space="preserve"> характеризуют сформированность у</w:t>
      </w:r>
      <w:r w:rsidR="00F1422E">
        <w:rPr>
          <w:rFonts w:ascii="Times New Roman" w:eastAsia="Times New Roman" w:hAnsi="Times New Roman" w:cs="Times New Roman"/>
          <w:color w:val="000000"/>
          <w:sz w:val="24"/>
          <w:szCs w:val="24"/>
        </w:rPr>
        <w:tab/>
        <w:t xml:space="preserve">обучающихся </w:t>
      </w:r>
      <w:r>
        <w:rPr>
          <w:rFonts w:ascii="Times New Roman" w:eastAsia="Times New Roman" w:hAnsi="Times New Roman" w:cs="Times New Roman"/>
          <w:color w:val="000000"/>
          <w:sz w:val="24"/>
          <w:szCs w:val="24"/>
        </w:rPr>
        <w:t>основ</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музыкальной</w:t>
      </w:r>
      <w:r w:rsidR="00F1422E">
        <w:rPr>
          <w:rFonts w:ascii="Times New Roman" w:eastAsia="Times New Roman" w:hAnsi="Times New Roman" w:cs="Times New Roman"/>
          <w:color w:val="000000"/>
          <w:sz w:val="24"/>
          <w:szCs w:val="24"/>
        </w:rPr>
        <w:t xml:space="preserve"> культуры и </w:t>
      </w:r>
      <w:r>
        <w:rPr>
          <w:rFonts w:ascii="Times New Roman" w:eastAsia="Times New Roman" w:hAnsi="Times New Roman" w:cs="Times New Roman"/>
          <w:color w:val="000000"/>
          <w:sz w:val="24"/>
          <w:szCs w:val="24"/>
        </w:rPr>
        <w:t>проявляются в</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способности к музыкальной деятельности, потребности в регулярном общении с музыкальным искусством во всех</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доступных ф</w:t>
      </w:r>
      <w:r w:rsidR="00F1422E">
        <w:rPr>
          <w:rFonts w:ascii="Times New Roman" w:eastAsia="Times New Roman" w:hAnsi="Times New Roman" w:cs="Times New Roman"/>
          <w:color w:val="000000"/>
          <w:sz w:val="24"/>
          <w:szCs w:val="24"/>
        </w:rPr>
        <w:t xml:space="preserve">ормах, </w:t>
      </w:r>
      <w:r>
        <w:rPr>
          <w:rFonts w:ascii="Times New Roman" w:eastAsia="Times New Roman" w:hAnsi="Times New Roman" w:cs="Times New Roman"/>
          <w:color w:val="000000"/>
          <w:sz w:val="24"/>
          <w:szCs w:val="24"/>
        </w:rPr>
        <w:t>органичном включении музыки в актуальный контекст своей жизни.</w:t>
      </w:r>
    </w:p>
    <w:p w:rsidR="00943E38" w:rsidRDefault="001138B0" w:rsidP="008E0F3D">
      <w:pPr>
        <w:widowControl w:val="0"/>
        <w:tabs>
          <w:tab w:val="left" w:pos="3900"/>
          <w:tab w:val="left" w:pos="5430"/>
          <w:tab w:val="left" w:pos="6855"/>
          <w:tab w:val="left" w:pos="9097"/>
        </w:tabs>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2.1.16.7.3.2. Обучающиеся,</w:t>
      </w:r>
      <w:r>
        <w:rPr>
          <w:rFonts w:ascii="Times New Roman" w:eastAsia="Times New Roman" w:hAnsi="Times New Roman" w:cs="Times New Roman"/>
          <w:color w:val="000000"/>
          <w:sz w:val="24"/>
          <w:szCs w:val="24"/>
        </w:rPr>
        <w:tab/>
        <w:t>освоившие</w:t>
      </w:r>
      <w:r>
        <w:rPr>
          <w:rFonts w:ascii="Times New Roman" w:eastAsia="Times New Roman" w:hAnsi="Times New Roman" w:cs="Times New Roman"/>
          <w:color w:val="000000"/>
          <w:sz w:val="24"/>
          <w:szCs w:val="24"/>
        </w:rPr>
        <w:tab/>
        <w:t>основную</w:t>
      </w:r>
      <w:r>
        <w:rPr>
          <w:rFonts w:ascii="Times New Roman" w:eastAsia="Times New Roman" w:hAnsi="Times New Roman" w:cs="Times New Roman"/>
          <w:color w:val="000000"/>
          <w:sz w:val="24"/>
          <w:szCs w:val="24"/>
        </w:rPr>
        <w:tab/>
        <w:t>образовательную</w:t>
      </w:r>
      <w:r>
        <w:rPr>
          <w:rFonts w:ascii="Times New Roman" w:eastAsia="Times New Roman" w:hAnsi="Times New Roman" w:cs="Times New Roman"/>
          <w:color w:val="000000"/>
          <w:sz w:val="24"/>
          <w:szCs w:val="24"/>
        </w:rPr>
        <w:tab/>
        <w:t>программу по музыке:</w:t>
      </w:r>
    </w:p>
    <w:p w:rsidR="00943E38" w:rsidRDefault="001138B0" w:rsidP="008E0F3D">
      <w:pPr>
        <w:widowControl w:val="0"/>
        <w:spacing w:line="242" w:lineRule="auto"/>
        <w:ind w:right="26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этутему;</w:t>
      </w:r>
    </w:p>
    <w:p w:rsidR="00943E38" w:rsidRDefault="001138B0" w:rsidP="008E0F3D">
      <w:pPr>
        <w:widowControl w:val="0"/>
        <w:tabs>
          <w:tab w:val="left" w:pos="2864"/>
          <w:tab w:val="left" w:pos="4712"/>
          <w:tab w:val="left" w:pos="6730"/>
          <w:tab w:val="left" w:pos="8214"/>
          <w:tab w:val="left" w:pos="9167"/>
        </w:tabs>
        <w:spacing w:before="1" w:line="240"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-воспринимают</w:t>
      </w:r>
      <w:r>
        <w:rPr>
          <w:rFonts w:ascii="Times New Roman" w:eastAsia="Times New Roman" w:hAnsi="Times New Roman" w:cs="Times New Roman"/>
          <w:color w:val="000000"/>
          <w:sz w:val="24"/>
          <w:szCs w:val="24"/>
        </w:rPr>
        <w:tab/>
        <w:t>российскую</w:t>
      </w:r>
      <w:r>
        <w:rPr>
          <w:rFonts w:ascii="Times New Roman" w:eastAsia="Times New Roman" w:hAnsi="Times New Roman" w:cs="Times New Roman"/>
          <w:color w:val="000000"/>
          <w:sz w:val="24"/>
          <w:szCs w:val="24"/>
        </w:rPr>
        <w:tab/>
        <w:t>музыкальную</w:t>
      </w:r>
      <w:r>
        <w:rPr>
          <w:rFonts w:ascii="Times New Roman" w:eastAsia="Times New Roman" w:hAnsi="Times New Roman" w:cs="Times New Roman"/>
          <w:color w:val="000000"/>
          <w:sz w:val="24"/>
          <w:szCs w:val="24"/>
        </w:rPr>
        <w:tab/>
        <w:t>культуру</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целостное и самобытное цивилизационное явление;</w:t>
      </w:r>
    </w:p>
    <w:p w:rsidR="00943E38" w:rsidRDefault="001138B0" w:rsidP="008E0F3D">
      <w:pPr>
        <w:widowControl w:val="0"/>
        <w:spacing w:line="231"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-знают достижения отечественных мастеров музыкальной культуры, испытывают гордость за них;</w:t>
      </w:r>
    </w:p>
    <w:p w:rsidR="00943E38" w:rsidRDefault="001138B0" w:rsidP="008E0F3D">
      <w:pPr>
        <w:widowControl w:val="0"/>
        <w:tabs>
          <w:tab w:val="left" w:pos="437"/>
          <w:tab w:val="left" w:pos="1706"/>
          <w:tab w:val="left" w:pos="2294"/>
          <w:tab w:val="left" w:pos="3073"/>
          <w:tab w:val="left" w:pos="3564"/>
          <w:tab w:val="left" w:pos="3934"/>
          <w:tab w:val="left" w:pos="5432"/>
          <w:tab w:val="left" w:pos="5816"/>
          <w:tab w:val="left" w:pos="7002"/>
          <w:tab w:val="left" w:pos="7312"/>
          <w:tab w:val="left" w:pos="8520"/>
          <w:tab w:val="left" w:pos="8848"/>
        </w:tabs>
        <w:spacing w:before="4"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-сознательно</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стремятся</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F1422E">
        <w:rPr>
          <w:rFonts w:ascii="Times New Roman" w:eastAsia="Times New Roman" w:hAnsi="Times New Roman" w:cs="Times New Roman"/>
          <w:color w:val="000000"/>
          <w:sz w:val="24"/>
          <w:szCs w:val="24"/>
        </w:rPr>
        <w:t xml:space="preserve"> укреплению </w:t>
      </w:r>
      <w:r>
        <w:rPr>
          <w:rFonts w:ascii="Times New Roman" w:eastAsia="Times New Roman" w:hAnsi="Times New Roman" w:cs="Times New Roman"/>
          <w:color w:val="000000"/>
          <w:sz w:val="24"/>
          <w:szCs w:val="24"/>
        </w:rPr>
        <w:t>и</w:t>
      </w:r>
      <w:r w:rsidR="00F1422E">
        <w:rPr>
          <w:rFonts w:ascii="Times New Roman" w:eastAsia="Times New Roman" w:hAnsi="Times New Roman" w:cs="Times New Roman"/>
          <w:color w:val="000000"/>
          <w:sz w:val="24"/>
          <w:szCs w:val="24"/>
        </w:rPr>
        <w:t xml:space="preserve"> сохранению </w:t>
      </w:r>
      <w:r>
        <w:rPr>
          <w:rFonts w:ascii="Times New Roman" w:eastAsia="Times New Roman" w:hAnsi="Times New Roman" w:cs="Times New Roman"/>
          <w:color w:val="000000"/>
          <w:sz w:val="24"/>
          <w:szCs w:val="24"/>
        </w:rPr>
        <w:t>собственной</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музыкальной идентичности (разбираются в особенностях музыкальной культуры своего народа, узнают на слух родные</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интонации среди других,</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стремятся участвовать в</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исполнении </w:t>
      </w:r>
      <w:r w:rsidR="00F1422E">
        <w:rPr>
          <w:rFonts w:ascii="Times New Roman" w:eastAsia="Times New Roman" w:hAnsi="Times New Roman" w:cs="Times New Roman"/>
          <w:color w:val="000000"/>
          <w:sz w:val="24"/>
          <w:szCs w:val="24"/>
        </w:rPr>
        <w:t xml:space="preserve">музыки </w:t>
      </w:r>
      <w:r>
        <w:rPr>
          <w:rFonts w:ascii="Times New Roman" w:eastAsia="Times New Roman" w:hAnsi="Times New Roman" w:cs="Times New Roman"/>
          <w:color w:val="000000"/>
          <w:sz w:val="24"/>
          <w:szCs w:val="24"/>
        </w:rPr>
        <w:t xml:space="preserve">своей национальной традиции, </w:t>
      </w:r>
      <w:r w:rsidR="00F1422E">
        <w:rPr>
          <w:rFonts w:ascii="Times New Roman" w:eastAsia="Times New Roman" w:hAnsi="Times New Roman" w:cs="Times New Roman"/>
          <w:color w:val="000000"/>
          <w:sz w:val="24"/>
          <w:szCs w:val="24"/>
        </w:rPr>
        <w:t xml:space="preserve">понимают </w:t>
      </w:r>
      <w:r>
        <w:rPr>
          <w:rFonts w:ascii="Times New Roman" w:eastAsia="Times New Roman" w:hAnsi="Times New Roman" w:cs="Times New Roman"/>
          <w:color w:val="000000"/>
          <w:sz w:val="24"/>
          <w:szCs w:val="24"/>
        </w:rPr>
        <w:t>ответственность за сохранение и передачу следующим поколениям музыкальной культуры своего народа);</w:t>
      </w:r>
      <w:bookmarkStart w:id="344" w:name="_page_743_0"/>
      <w:bookmarkEnd w:id="343"/>
    </w:p>
    <w:p w:rsidR="00943E38" w:rsidRDefault="001138B0" w:rsidP="008E0F3D">
      <w:pPr>
        <w:widowControl w:val="0"/>
        <w:spacing w:line="239"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43E38" w:rsidRDefault="001138B0" w:rsidP="008E0F3D">
      <w:pPr>
        <w:widowControl w:val="0"/>
        <w:spacing w:line="237" w:lineRule="auto"/>
        <w:ind w:left="710" w:right="333"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2.1.16.7.3.3. К концуизучения модуля № 1 «Музыка моего края»</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обучающийся научится: -знать музыкальные традиции своей республики, края, народа;</w:t>
      </w:r>
    </w:p>
    <w:p w:rsidR="00943E38" w:rsidRDefault="001138B0" w:rsidP="008E0F3D">
      <w:pPr>
        <w:widowControl w:val="0"/>
        <w:spacing w:before="1" w:line="241" w:lineRule="auto"/>
        <w:ind w:right="3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особенности творчества народных и профессиональных музыкантов, творческих коллективов своего края;</w:t>
      </w:r>
    </w:p>
    <w:p w:rsidR="00943E38" w:rsidRDefault="001138B0" w:rsidP="008E0F3D">
      <w:pPr>
        <w:widowControl w:val="0"/>
        <w:spacing w:line="242"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-исполнять и оценивать образцы музыкального фольклора и сочинения композиторов своей малой родины.</w:t>
      </w:r>
    </w:p>
    <w:p w:rsidR="00943E38" w:rsidRDefault="001138B0" w:rsidP="008E0F3D">
      <w:pPr>
        <w:widowControl w:val="0"/>
        <w:spacing w:line="242" w:lineRule="auto"/>
        <w:ind w:right="4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2.1.16.7.3.4. К концу изучения модуля № 2 «Народное музыкальное творчество России» обучающийся научится:</w:t>
      </w:r>
    </w:p>
    <w:p w:rsidR="00943E38" w:rsidRDefault="001138B0" w:rsidP="008E0F3D">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43E38"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на слух и исполнять произведения различных жанров фольклорной музыки;</w:t>
      </w:r>
    </w:p>
    <w:p w:rsidR="00943E38" w:rsidRDefault="001138B0" w:rsidP="008E0F3D">
      <w:pPr>
        <w:widowControl w:val="0"/>
        <w:tabs>
          <w:tab w:val="left" w:pos="2311"/>
          <w:tab w:val="left" w:pos="2919"/>
          <w:tab w:val="left" w:pos="3693"/>
          <w:tab w:val="left" w:pos="5760"/>
          <w:tab w:val="left" w:pos="7078"/>
          <w:tab w:val="left" w:pos="8778"/>
        </w:tabs>
        <w:spacing w:line="242"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слух</w:t>
      </w:r>
      <w:r>
        <w:rPr>
          <w:rFonts w:ascii="Times New Roman" w:eastAsia="Times New Roman" w:hAnsi="Times New Roman" w:cs="Times New Roman"/>
          <w:color w:val="000000"/>
          <w:sz w:val="24"/>
          <w:szCs w:val="24"/>
        </w:rPr>
        <w:tab/>
        <w:t>принадлежность</w:t>
      </w:r>
      <w:r>
        <w:rPr>
          <w:rFonts w:ascii="Times New Roman" w:eastAsia="Times New Roman" w:hAnsi="Times New Roman" w:cs="Times New Roman"/>
          <w:color w:val="000000"/>
          <w:sz w:val="24"/>
          <w:szCs w:val="24"/>
        </w:rPr>
        <w:tab/>
        <w:t>народных</w:t>
      </w:r>
      <w:r>
        <w:rPr>
          <w:rFonts w:ascii="Times New Roman" w:eastAsia="Times New Roman" w:hAnsi="Times New Roman" w:cs="Times New Roman"/>
          <w:color w:val="000000"/>
          <w:sz w:val="24"/>
          <w:szCs w:val="24"/>
        </w:rPr>
        <w:tab/>
        <w:t>музыкальных</w:t>
      </w:r>
      <w:r>
        <w:rPr>
          <w:rFonts w:ascii="Times New Roman" w:eastAsia="Times New Roman" w:hAnsi="Times New Roman" w:cs="Times New Roman"/>
          <w:color w:val="000000"/>
          <w:sz w:val="24"/>
          <w:szCs w:val="24"/>
        </w:rPr>
        <w:tab/>
        <w:t xml:space="preserve">инструментов </w:t>
      </w:r>
      <w:r>
        <w:rPr>
          <w:rFonts w:ascii="Times New Roman" w:eastAsia="Times New Roman" w:hAnsi="Times New Roman" w:cs="Times New Roman"/>
          <w:color w:val="000000"/>
          <w:sz w:val="24"/>
          <w:szCs w:val="24"/>
        </w:rPr>
        <w:lastRenderedPageBreak/>
        <w:t>к группам духовых, струнных, ударно-шумовых инструментов;</w:t>
      </w:r>
    </w:p>
    <w:p w:rsidR="00943E38" w:rsidRDefault="001138B0" w:rsidP="008E0F3D">
      <w:pPr>
        <w:widowControl w:val="0"/>
        <w:tabs>
          <w:tab w:val="left" w:pos="2139"/>
          <w:tab w:val="left" w:pos="2684"/>
          <w:tab w:val="left" w:pos="3981"/>
          <w:tab w:val="left" w:pos="4827"/>
          <w:tab w:val="left" w:pos="5939"/>
          <w:tab w:val="left" w:pos="7317"/>
          <w:tab w:val="left" w:pos="9077"/>
        </w:tabs>
        <w:spacing w:line="241"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примерах</w:t>
      </w:r>
      <w:r>
        <w:rPr>
          <w:rFonts w:ascii="Times New Roman" w:eastAsia="Times New Roman" w:hAnsi="Times New Roman" w:cs="Times New Roman"/>
          <w:color w:val="000000"/>
          <w:sz w:val="24"/>
          <w:szCs w:val="24"/>
        </w:rPr>
        <w:tab/>
        <w:t>связь</w:t>
      </w:r>
      <w:r>
        <w:rPr>
          <w:rFonts w:ascii="Times New Roman" w:eastAsia="Times New Roman" w:hAnsi="Times New Roman" w:cs="Times New Roman"/>
          <w:color w:val="000000"/>
          <w:sz w:val="24"/>
          <w:szCs w:val="24"/>
        </w:rPr>
        <w:tab/>
        <w:t>устного</w:t>
      </w:r>
      <w:r>
        <w:rPr>
          <w:rFonts w:ascii="Times New Roman" w:eastAsia="Times New Roman" w:hAnsi="Times New Roman" w:cs="Times New Roman"/>
          <w:color w:val="000000"/>
          <w:sz w:val="24"/>
          <w:szCs w:val="24"/>
        </w:rPr>
        <w:tab/>
        <w:t>народного</w:t>
      </w:r>
      <w:r>
        <w:rPr>
          <w:rFonts w:ascii="Times New Roman" w:eastAsia="Times New Roman" w:hAnsi="Times New Roman" w:cs="Times New Roman"/>
          <w:color w:val="000000"/>
          <w:sz w:val="24"/>
          <w:szCs w:val="24"/>
        </w:rPr>
        <w:tab/>
        <w:t>музыкального</w:t>
      </w:r>
      <w:r>
        <w:rPr>
          <w:rFonts w:ascii="Times New Roman" w:eastAsia="Times New Roman" w:hAnsi="Times New Roman" w:cs="Times New Roman"/>
          <w:color w:val="000000"/>
          <w:sz w:val="24"/>
          <w:szCs w:val="24"/>
        </w:rPr>
        <w:tab/>
        <w:t>творчества и деятельности профессиональных музыкантов в развитии общей культуры страны.</w:t>
      </w:r>
    </w:p>
    <w:p w:rsidR="00F1422E" w:rsidRDefault="001138B0" w:rsidP="008E0F3D">
      <w:pPr>
        <w:widowControl w:val="0"/>
        <w:spacing w:line="240" w:lineRule="auto"/>
        <w:ind w:right="-5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2.1.16.7.3.5. К концуизучения модуля № 3 «Музыка народов мира» обучающийся научится: -определять на слух музыкальные произведения, относящиеся к </w:t>
      </w:r>
      <w:proofErr w:type="gramStart"/>
      <w:r>
        <w:rPr>
          <w:rFonts w:ascii="Times New Roman" w:eastAsia="Times New Roman" w:hAnsi="Times New Roman" w:cs="Times New Roman"/>
          <w:color w:val="000000"/>
          <w:sz w:val="24"/>
          <w:szCs w:val="24"/>
        </w:rPr>
        <w:t>западно-европейской</w:t>
      </w:r>
      <w:proofErr w:type="gramEnd"/>
      <w:r>
        <w:rPr>
          <w:rFonts w:ascii="Times New Roman" w:eastAsia="Times New Roman" w:hAnsi="Times New Roman" w:cs="Times New Roman"/>
          <w:color w:val="000000"/>
          <w:sz w:val="24"/>
          <w:szCs w:val="24"/>
        </w:rPr>
        <w:t>,</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латино-американской, азиатской традиционной музыкальной культуре, в том числе к отдельным самобытным культурно-национальным традициям</w:t>
      </w:r>
      <w:r>
        <w:rPr>
          <w:rFonts w:ascii="Times New Roman" w:eastAsia="Times New Roman" w:hAnsi="Times New Roman" w:cs="Times New Roman"/>
          <w:color w:val="000000"/>
          <w:position w:val="9"/>
          <w:sz w:val="16"/>
          <w:szCs w:val="16"/>
        </w:rPr>
        <w:t>36</w:t>
      </w:r>
      <w:r>
        <w:rPr>
          <w:rFonts w:ascii="Times New Roman" w:eastAsia="Times New Roman" w:hAnsi="Times New Roman" w:cs="Times New Roman"/>
          <w:color w:val="000000"/>
          <w:sz w:val="24"/>
          <w:szCs w:val="24"/>
        </w:rPr>
        <w:t>;</w:t>
      </w:r>
    </w:p>
    <w:p w:rsidR="00943E38" w:rsidRDefault="001138B0" w:rsidP="008E0F3D">
      <w:pPr>
        <w:widowControl w:val="0"/>
        <w:spacing w:before="6"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на слух и исполнять произведения различных жанров фольклорной музыки;</w:t>
      </w:r>
    </w:p>
    <w:p w:rsidR="00943E38" w:rsidRDefault="001138B0" w:rsidP="008E0F3D">
      <w:pPr>
        <w:widowControl w:val="0"/>
        <w:tabs>
          <w:tab w:val="left" w:pos="2224"/>
          <w:tab w:val="left" w:pos="2748"/>
          <w:tab w:val="left" w:pos="3552"/>
          <w:tab w:val="left" w:pos="5590"/>
          <w:tab w:val="left" w:pos="6939"/>
          <w:tab w:val="left" w:pos="8670"/>
        </w:tabs>
        <w:spacing w:line="233"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слух</w:t>
      </w:r>
      <w:r>
        <w:rPr>
          <w:rFonts w:ascii="Times New Roman" w:eastAsia="Times New Roman" w:hAnsi="Times New Roman" w:cs="Times New Roman"/>
          <w:color w:val="000000"/>
          <w:sz w:val="24"/>
          <w:szCs w:val="24"/>
        </w:rPr>
        <w:tab/>
        <w:t>принадлежность</w:t>
      </w:r>
      <w:r>
        <w:rPr>
          <w:rFonts w:ascii="Times New Roman" w:eastAsia="Times New Roman" w:hAnsi="Times New Roman" w:cs="Times New Roman"/>
          <w:color w:val="000000"/>
          <w:sz w:val="24"/>
          <w:szCs w:val="24"/>
        </w:rPr>
        <w:tab/>
        <w:t>народных</w:t>
      </w:r>
      <w:r>
        <w:rPr>
          <w:rFonts w:ascii="Times New Roman" w:eastAsia="Times New Roman" w:hAnsi="Times New Roman" w:cs="Times New Roman"/>
          <w:color w:val="000000"/>
          <w:sz w:val="24"/>
          <w:szCs w:val="24"/>
        </w:rPr>
        <w:tab/>
        <w:t>музыкальных</w:t>
      </w:r>
      <w:r>
        <w:rPr>
          <w:rFonts w:ascii="Times New Roman" w:eastAsia="Times New Roman" w:hAnsi="Times New Roman" w:cs="Times New Roman"/>
          <w:color w:val="000000"/>
          <w:sz w:val="24"/>
          <w:szCs w:val="24"/>
        </w:rPr>
        <w:tab/>
        <w:t>инструментовк группам духовых, струнных, ударно-шумовых инструментов;</w:t>
      </w:r>
    </w:p>
    <w:p w:rsidR="00943E38" w:rsidRDefault="001138B0" w:rsidP="008E0F3D">
      <w:pPr>
        <w:widowControl w:val="0"/>
        <w:spacing w:before="5"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на слух и узнавать признаки влияния музыки разных народов мирав сочинениях профессиональных композиторов (из числа изученных культурно- национальных традиций и жанров).</w:t>
      </w:r>
    </w:p>
    <w:p w:rsidR="00943E38" w:rsidRDefault="001138B0" w:rsidP="008E0F3D">
      <w:pPr>
        <w:widowControl w:val="0"/>
        <w:spacing w:line="238"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2.1.16.7.3.6. К концу изучения модуля № 4 «Европейская классическая музыка» обучающийся научится:</w:t>
      </w:r>
    </w:p>
    <w:p w:rsidR="00943E38" w:rsidRDefault="001138B0" w:rsidP="008E0F3D">
      <w:pPr>
        <w:widowControl w:val="0"/>
        <w:spacing w:line="234"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на слух произведения европейских композиторов-классиков, называть автора, произведение, исполнительский состав;</w:t>
      </w:r>
    </w:p>
    <w:p w:rsidR="00943E38" w:rsidRDefault="001138B0" w:rsidP="008E0F3D">
      <w:pPr>
        <w:widowControl w:val="0"/>
        <w:tabs>
          <w:tab w:val="left" w:pos="2404"/>
          <w:tab w:val="left" w:pos="4625"/>
          <w:tab w:val="left" w:pos="6599"/>
          <w:tab w:val="left" w:pos="8537"/>
          <w:tab w:val="left" w:pos="9180"/>
        </w:tabs>
        <w:spacing w:line="23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принадлежность</w:t>
      </w:r>
      <w:r>
        <w:rPr>
          <w:rFonts w:ascii="Times New Roman" w:eastAsia="Times New Roman" w:hAnsi="Times New Roman" w:cs="Times New Roman"/>
          <w:color w:val="000000"/>
          <w:sz w:val="24"/>
          <w:szCs w:val="24"/>
        </w:rPr>
        <w:tab/>
        <w:t>музыкального</w:t>
      </w:r>
      <w:r>
        <w:rPr>
          <w:rFonts w:ascii="Times New Roman" w:eastAsia="Times New Roman" w:hAnsi="Times New Roman" w:cs="Times New Roman"/>
          <w:color w:val="000000"/>
          <w:sz w:val="24"/>
          <w:szCs w:val="24"/>
        </w:rPr>
        <w:tab/>
        <w:t>произведения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одному из художественных стилей (барокко, классицизм, романтизм, импрессионизм);</w:t>
      </w:r>
    </w:p>
    <w:p w:rsidR="00943E38"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-исполнять (в том числе фрагментарно) сочинения композиторов-классиков;</w:t>
      </w:r>
    </w:p>
    <w:p w:rsidR="00943E38" w:rsidRDefault="001138B0" w:rsidP="008E0F3D">
      <w:pPr>
        <w:widowControl w:val="0"/>
        <w:tabs>
          <w:tab w:val="left" w:pos="2715"/>
          <w:tab w:val="left" w:pos="4356"/>
          <w:tab w:val="left" w:pos="5168"/>
          <w:tab w:val="left" w:pos="7345"/>
          <w:tab w:val="left" w:pos="8533"/>
        </w:tabs>
        <w:spacing w:line="241"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музыкальный</w:t>
      </w:r>
      <w:r>
        <w:rPr>
          <w:rFonts w:ascii="Times New Roman" w:eastAsia="Times New Roman" w:hAnsi="Times New Roman" w:cs="Times New Roman"/>
          <w:color w:val="000000"/>
          <w:sz w:val="24"/>
          <w:szCs w:val="24"/>
        </w:rPr>
        <w:tab/>
        <w:t>образ</w:t>
      </w:r>
      <w:r>
        <w:rPr>
          <w:rFonts w:ascii="Times New Roman" w:eastAsia="Times New Roman" w:hAnsi="Times New Roman" w:cs="Times New Roman"/>
          <w:color w:val="000000"/>
          <w:sz w:val="24"/>
          <w:szCs w:val="24"/>
        </w:rPr>
        <w:tab/>
        <w:t>и выразительные</w:t>
      </w:r>
      <w:r>
        <w:rPr>
          <w:rFonts w:ascii="Times New Roman" w:eastAsia="Times New Roman" w:hAnsi="Times New Roman" w:cs="Times New Roman"/>
          <w:color w:val="000000"/>
          <w:sz w:val="24"/>
          <w:szCs w:val="24"/>
        </w:rPr>
        <w:tab/>
        <w:t>средства,</w:t>
      </w:r>
      <w:r>
        <w:rPr>
          <w:rFonts w:ascii="Times New Roman" w:eastAsia="Times New Roman" w:hAnsi="Times New Roman" w:cs="Times New Roman"/>
          <w:color w:val="000000"/>
          <w:sz w:val="24"/>
          <w:szCs w:val="24"/>
        </w:rPr>
        <w:tab/>
        <w:t>использованные композитором, способы развития и форму строения музыкального произведения;</w:t>
      </w:r>
    </w:p>
    <w:p w:rsidR="00943E38" w:rsidRDefault="001138B0" w:rsidP="008E0F3D">
      <w:pPr>
        <w:widowControl w:val="0"/>
        <w:spacing w:line="242"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творчество не менее двух композиторов-классиков, приводить примеры наиболее известных сочинений.</w:t>
      </w:r>
    </w:p>
    <w:p w:rsidR="00943E38" w:rsidRDefault="001138B0" w:rsidP="008E0F3D">
      <w:pPr>
        <w:widowControl w:val="0"/>
        <w:spacing w:line="242"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2.1.16.7.3.7. К концу изучения модуля № 5 «Русская классическая музыка» обучающийся научится:</w:t>
      </w:r>
    </w:p>
    <w:p w:rsidR="00943E38" w:rsidRDefault="001138B0" w:rsidP="008E0F3D">
      <w:pPr>
        <w:widowControl w:val="0"/>
        <w:spacing w:line="242" w:lineRule="auto"/>
        <w:ind w:right="7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на слух произведения русских композиторов-классиков, называть автора, произведение, исполнительский состав;</w:t>
      </w:r>
    </w:p>
    <w:p w:rsidR="00943E38" w:rsidRDefault="001138B0" w:rsidP="008E0F3D">
      <w:pPr>
        <w:widowControl w:val="0"/>
        <w:tabs>
          <w:tab w:val="left" w:pos="2715"/>
          <w:tab w:val="left" w:pos="4356"/>
          <w:tab w:val="left" w:pos="5168"/>
          <w:tab w:val="left" w:pos="7345"/>
          <w:tab w:val="left" w:pos="8533"/>
        </w:tabs>
        <w:spacing w:line="242"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музыкальный</w:t>
      </w:r>
      <w:r>
        <w:rPr>
          <w:rFonts w:ascii="Times New Roman" w:eastAsia="Times New Roman" w:hAnsi="Times New Roman" w:cs="Times New Roman"/>
          <w:color w:val="000000"/>
          <w:sz w:val="24"/>
          <w:szCs w:val="24"/>
        </w:rPr>
        <w:tab/>
        <w:t>образ</w:t>
      </w:r>
      <w:r>
        <w:rPr>
          <w:rFonts w:ascii="Times New Roman" w:eastAsia="Times New Roman" w:hAnsi="Times New Roman" w:cs="Times New Roman"/>
          <w:color w:val="000000"/>
          <w:sz w:val="24"/>
          <w:szCs w:val="24"/>
        </w:rPr>
        <w:tab/>
        <w:t>и выразительные</w:t>
      </w:r>
      <w:r>
        <w:rPr>
          <w:rFonts w:ascii="Times New Roman" w:eastAsia="Times New Roman" w:hAnsi="Times New Roman" w:cs="Times New Roman"/>
          <w:color w:val="000000"/>
          <w:sz w:val="24"/>
          <w:szCs w:val="24"/>
        </w:rPr>
        <w:tab/>
        <w:t>средства,</w:t>
      </w:r>
      <w:r>
        <w:rPr>
          <w:rFonts w:ascii="Times New Roman" w:eastAsia="Times New Roman" w:hAnsi="Times New Roman" w:cs="Times New Roman"/>
          <w:color w:val="000000"/>
          <w:sz w:val="24"/>
          <w:szCs w:val="24"/>
        </w:rPr>
        <w:tab/>
        <w:t>использованные композитором, способы развития и форму строения музыкального произведения;</w:t>
      </w:r>
    </w:p>
    <w:p w:rsidR="00943E38" w:rsidRDefault="001138B0" w:rsidP="008E0F3D">
      <w:pPr>
        <w:widowControl w:val="0"/>
        <w:spacing w:line="241"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-исполнять (в том числе фрагментарно, отдельными темами) сочинения русских композиторов;</w:t>
      </w:r>
    </w:p>
    <w:p w:rsidR="00943E38" w:rsidRDefault="001138B0" w:rsidP="008E0F3D">
      <w:pPr>
        <w:widowControl w:val="0"/>
        <w:spacing w:line="23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творчество не менее двух отечественных композиторов-классиков,</w:t>
      </w:r>
    </w:p>
    <w:p w:rsidR="00943E38" w:rsidRDefault="00943E38" w:rsidP="008E0F3D">
      <w:pPr>
        <w:spacing w:line="240" w:lineRule="exact"/>
        <w:jc w:val="both"/>
        <w:rPr>
          <w:rFonts w:ascii="Times New Roman" w:eastAsia="Times New Roman" w:hAnsi="Times New Roman" w:cs="Times New Roman"/>
          <w:sz w:val="24"/>
          <w:szCs w:val="24"/>
        </w:rPr>
      </w:pPr>
    </w:p>
    <w:p w:rsidR="00943E38" w:rsidRDefault="00943E38" w:rsidP="008E0F3D">
      <w:pPr>
        <w:spacing w:after="7" w:line="160" w:lineRule="exact"/>
        <w:jc w:val="both"/>
        <w:rPr>
          <w:rFonts w:ascii="Times New Roman" w:eastAsia="Times New Roman" w:hAnsi="Times New Roman" w:cs="Times New Roman"/>
          <w:sz w:val="16"/>
          <w:szCs w:val="16"/>
        </w:rPr>
      </w:pPr>
    </w:p>
    <w:p w:rsidR="00943E38" w:rsidRDefault="001138B0" w:rsidP="008E0F3D">
      <w:pPr>
        <w:widowControl w:val="0"/>
        <w:spacing w:line="267" w:lineRule="auto"/>
        <w:ind w:right="1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9"/>
          <w:sz w:val="16"/>
          <w:szCs w:val="16"/>
        </w:rPr>
        <w:t xml:space="preserve">36 </w:t>
      </w:r>
      <w:r>
        <w:rPr>
          <w:rFonts w:ascii="Times New Roman" w:eastAsia="Times New Roman" w:hAnsi="Times New Roman" w:cs="Times New Roman"/>
          <w:color w:val="000000"/>
          <w:sz w:val="24"/>
          <w:szCs w:val="24"/>
        </w:rPr>
        <w:t xml:space="preserve">На выбор учителя. </w:t>
      </w:r>
      <w:proofErr w:type="gramStart"/>
      <w:r>
        <w:rPr>
          <w:rFonts w:ascii="Times New Roman" w:eastAsia="Times New Roman" w:hAnsi="Times New Roman" w:cs="Times New Roman"/>
          <w:color w:val="000000"/>
          <w:sz w:val="24"/>
          <w:szCs w:val="24"/>
        </w:rPr>
        <w:t>Например</w:t>
      </w:r>
      <w:proofErr w:type="gramEnd"/>
      <w:r>
        <w:rPr>
          <w:rFonts w:ascii="Times New Roman" w:eastAsia="Times New Roman" w:hAnsi="Times New Roman" w:cs="Times New Roman"/>
          <w:color w:val="000000"/>
          <w:sz w:val="24"/>
          <w:szCs w:val="24"/>
        </w:rPr>
        <w:t>: Испания, Китай, Индия или: Франция, США, Япония, – не менее трех национальных культур, значимых в мировом масштабе</w:t>
      </w:r>
      <w:bookmarkStart w:id="345" w:name="_page_745_0"/>
      <w:bookmarkEnd w:id="344"/>
      <w:r w:rsidR="00F1422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приводить примеры наиболее известных сочинений.</w:t>
      </w:r>
    </w:p>
    <w:p w:rsidR="00943E38" w:rsidRDefault="001138B0" w:rsidP="008E0F3D">
      <w:pPr>
        <w:widowControl w:val="0"/>
        <w:spacing w:before="33" w:line="242" w:lineRule="auto"/>
        <w:ind w:right="50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2.1.16.7.3.8. К концу изучения модуля № 6 «Образы русской и европейской духовной музыки» обучающийся научится:</w:t>
      </w:r>
    </w:p>
    <w:p w:rsidR="00943E38" w:rsidRDefault="001138B0" w:rsidP="008E0F3D">
      <w:pPr>
        <w:widowControl w:val="0"/>
        <w:spacing w:before="1" w:line="241" w:lineRule="auto"/>
        <w:ind w:right="5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 характеризовать жанры и произведения русской и европейской духовной музыки;</w:t>
      </w:r>
    </w:p>
    <w:p w:rsidR="00943E38" w:rsidRDefault="001138B0" w:rsidP="008E0F3D">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-исполнять произведения русской и европейской духовной музыки;</w:t>
      </w:r>
    </w:p>
    <w:p w:rsidR="00943E38"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сочинений духовной музыки, называть их автора.</w:t>
      </w:r>
    </w:p>
    <w:p w:rsidR="00943E38" w:rsidRDefault="001138B0" w:rsidP="008E0F3D">
      <w:pPr>
        <w:widowControl w:val="0"/>
        <w:spacing w:line="241" w:lineRule="auto"/>
        <w:ind w:right="57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2.1.16.7.3.9. К концу изучения модуля № 7 «Современная музыка: основные жанры и направления» обучающийся научится:</w:t>
      </w:r>
    </w:p>
    <w:p w:rsidR="00943E38" w:rsidRDefault="001138B0" w:rsidP="008E0F3D">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характеризовать стили, направления и жанры современной музыки;</w:t>
      </w:r>
    </w:p>
    <w:p w:rsidR="00943E38" w:rsidRDefault="001138B0" w:rsidP="008E0F3D">
      <w:pPr>
        <w:widowControl w:val="0"/>
        <w:spacing w:line="235" w:lineRule="auto"/>
        <w:ind w:right="5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и определять на слух виды оркестров, ансамблей, тембры музыкальных инструментов, входящих в их состав;</w:t>
      </w:r>
    </w:p>
    <w:p w:rsidR="00943E38" w:rsidRDefault="001138B0" w:rsidP="008E0F3D">
      <w:pPr>
        <w:widowControl w:val="0"/>
        <w:spacing w:line="235" w:lineRule="auto"/>
        <w:ind w:left="710"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-исполнять современные музыкальные произведения в разных видах деятельности. 2.1.16.7.3.10. К концу изучения модуля № 8 «Связь музыки с другими видами искусства»</w:t>
      </w:r>
    </w:p>
    <w:p w:rsidR="00943E38" w:rsidRDefault="001138B0" w:rsidP="008E0F3D">
      <w:pPr>
        <w:widowControl w:val="0"/>
        <w:spacing w:before="4" w:line="237"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обучающийся научится:</w:t>
      </w:r>
    </w:p>
    <w:p w:rsidR="00943E38" w:rsidRDefault="001138B0" w:rsidP="008E0F3D">
      <w:pPr>
        <w:widowControl w:val="0"/>
        <w:spacing w:line="240" w:lineRule="auto"/>
        <w:ind w:left="710" w:right="2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стилевые и жанровые параллели междумузыкой и другими видами искусств; -различать и анализировать средства выразительности разных видов искусств;</w:t>
      </w:r>
    </w:p>
    <w:p w:rsidR="00943E38" w:rsidRDefault="001138B0" w:rsidP="008E0F3D">
      <w:pPr>
        <w:widowControl w:val="0"/>
        <w:spacing w:before="2"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-импровизировать, создавать произведения в одном виде искусства на основе восприятия </w:t>
      </w:r>
      <w:r>
        <w:rPr>
          <w:rFonts w:ascii="Times New Roman" w:eastAsia="Times New Roman" w:hAnsi="Times New Roman" w:cs="Times New Roman"/>
          <w:color w:val="000000"/>
          <w:sz w:val="24"/>
          <w:szCs w:val="24"/>
        </w:rPr>
        <w:lastRenderedPageBreak/>
        <w:t>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логикувыбора;</w:t>
      </w:r>
    </w:p>
    <w:p w:rsidR="00943E38" w:rsidRDefault="001138B0" w:rsidP="008E0F3D">
      <w:pPr>
        <w:widowControl w:val="0"/>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43E38" w:rsidRDefault="001138B0" w:rsidP="008E0F3D">
      <w:pPr>
        <w:widowControl w:val="0"/>
        <w:spacing w:line="241"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2.1.16.7.3.11. К концу изучения модуля № 9 «Жанры музыкального искусства» обучающийся научится:</w:t>
      </w:r>
    </w:p>
    <w:p w:rsidR="00943E38" w:rsidRDefault="001138B0" w:rsidP="008E0F3D">
      <w:pPr>
        <w:widowControl w:val="0"/>
        <w:tabs>
          <w:tab w:val="left" w:pos="2219"/>
          <w:tab w:val="left" w:pos="2764"/>
          <w:tab w:val="left" w:pos="4861"/>
          <w:tab w:val="left" w:pos="5957"/>
          <w:tab w:val="left" w:pos="7207"/>
          <w:tab w:val="left" w:pos="9096"/>
        </w:tabs>
        <w:spacing w:line="233"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характеризовать</w:t>
      </w:r>
      <w:r>
        <w:rPr>
          <w:rFonts w:ascii="Times New Roman" w:eastAsia="Times New Roman" w:hAnsi="Times New Roman" w:cs="Times New Roman"/>
          <w:color w:val="000000"/>
          <w:sz w:val="24"/>
          <w:szCs w:val="24"/>
        </w:rPr>
        <w:tab/>
        <w:t>жанры</w:t>
      </w:r>
      <w:r>
        <w:rPr>
          <w:rFonts w:ascii="Times New Roman" w:eastAsia="Times New Roman" w:hAnsi="Times New Roman" w:cs="Times New Roman"/>
          <w:color w:val="000000"/>
          <w:sz w:val="24"/>
          <w:szCs w:val="24"/>
        </w:rPr>
        <w:tab/>
        <w:t>музыки</w:t>
      </w:r>
      <w:r>
        <w:rPr>
          <w:rFonts w:ascii="Times New Roman" w:eastAsia="Times New Roman" w:hAnsi="Times New Roman" w:cs="Times New Roman"/>
          <w:color w:val="000000"/>
          <w:sz w:val="24"/>
          <w:szCs w:val="24"/>
        </w:rPr>
        <w:tab/>
        <w:t>(театральные,</w:t>
      </w:r>
      <w:r>
        <w:rPr>
          <w:rFonts w:ascii="Times New Roman" w:eastAsia="Times New Roman" w:hAnsi="Times New Roman" w:cs="Times New Roman"/>
          <w:color w:val="000000"/>
          <w:sz w:val="24"/>
          <w:szCs w:val="24"/>
        </w:rPr>
        <w:tab/>
        <w:t>камерныеи симфонические, вокальные и инструментальные), знать их разновидности, приводить примеры;</w:t>
      </w:r>
    </w:p>
    <w:p w:rsidR="00943E38" w:rsidRDefault="001138B0" w:rsidP="008E0F3D">
      <w:pPr>
        <w:widowControl w:val="0"/>
        <w:tabs>
          <w:tab w:val="left" w:pos="2246"/>
          <w:tab w:val="left" w:pos="2654"/>
          <w:tab w:val="left" w:pos="3501"/>
          <w:tab w:val="left" w:pos="4643"/>
          <w:tab w:val="left" w:pos="5120"/>
          <w:tab w:val="left" w:pos="6469"/>
          <w:tab w:val="left" w:pos="7121"/>
          <w:tab w:val="left" w:pos="8786"/>
        </w:tabs>
        <w:spacing w:before="4" w:line="237"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-рассуждать</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круге</w:t>
      </w:r>
      <w:r>
        <w:rPr>
          <w:rFonts w:ascii="Times New Roman" w:eastAsia="Times New Roman" w:hAnsi="Times New Roman" w:cs="Times New Roman"/>
          <w:color w:val="000000"/>
          <w:sz w:val="24"/>
          <w:szCs w:val="24"/>
        </w:rPr>
        <w:tab/>
        <w:t>образов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средствах</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воплощения,</w:t>
      </w:r>
      <w:r>
        <w:rPr>
          <w:rFonts w:ascii="Times New Roman" w:eastAsia="Times New Roman" w:hAnsi="Times New Roman" w:cs="Times New Roman"/>
          <w:color w:val="000000"/>
          <w:sz w:val="24"/>
          <w:szCs w:val="24"/>
        </w:rPr>
        <w:tab/>
        <w:t>типичных для данного жанра;</w:t>
      </w:r>
    </w:p>
    <w:p w:rsidR="00943E38" w:rsidRDefault="001138B0" w:rsidP="008E0F3D">
      <w:pPr>
        <w:widowControl w:val="0"/>
        <w:tabs>
          <w:tab w:val="left" w:pos="2496"/>
          <w:tab w:val="left" w:pos="3843"/>
          <w:tab w:val="left" w:pos="5540"/>
          <w:tab w:val="left" w:pos="6022"/>
          <w:tab w:val="left" w:pos="6690"/>
          <w:tab w:val="left" w:pos="7561"/>
          <w:tab w:val="left" w:pos="9066"/>
        </w:tabs>
        <w:spacing w:line="239"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-выразительно</w:t>
      </w:r>
      <w:r>
        <w:rPr>
          <w:rFonts w:ascii="Times New Roman" w:eastAsia="Times New Roman" w:hAnsi="Times New Roman" w:cs="Times New Roman"/>
          <w:color w:val="000000"/>
          <w:sz w:val="24"/>
          <w:szCs w:val="24"/>
        </w:rPr>
        <w:tab/>
        <w:t>исполнять</w:t>
      </w:r>
      <w:r>
        <w:rPr>
          <w:rFonts w:ascii="Times New Roman" w:eastAsia="Times New Roman" w:hAnsi="Times New Roman" w:cs="Times New Roman"/>
          <w:color w:val="000000"/>
          <w:sz w:val="24"/>
          <w:szCs w:val="24"/>
        </w:rPr>
        <w:tab/>
        <w:t>произведения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z w:val="24"/>
          <w:szCs w:val="24"/>
        </w:rPr>
        <w:tab/>
        <w:t>фрагменты)</w:t>
      </w:r>
      <w:r>
        <w:rPr>
          <w:rFonts w:ascii="Times New Roman" w:eastAsia="Times New Roman" w:hAnsi="Times New Roman" w:cs="Times New Roman"/>
          <w:color w:val="000000"/>
          <w:sz w:val="24"/>
          <w:szCs w:val="24"/>
        </w:rPr>
        <w:tab/>
        <w:t>вокальных, инструментальных и музыкально-театральных жанров.</w:t>
      </w:r>
    </w:p>
    <w:p w:rsidR="00943E38" w:rsidRDefault="00943E38" w:rsidP="008E0F3D">
      <w:pPr>
        <w:spacing w:line="240" w:lineRule="exact"/>
        <w:jc w:val="both"/>
        <w:rPr>
          <w:rFonts w:ascii="Times New Roman" w:eastAsia="Times New Roman" w:hAnsi="Times New Roman" w:cs="Times New Roman"/>
          <w:sz w:val="24"/>
          <w:szCs w:val="24"/>
        </w:rPr>
      </w:pPr>
    </w:p>
    <w:p w:rsidR="00943E38" w:rsidRDefault="00943E38" w:rsidP="008E0F3D">
      <w:pPr>
        <w:spacing w:after="16" w:line="160" w:lineRule="exact"/>
        <w:jc w:val="both"/>
        <w:rPr>
          <w:rFonts w:ascii="Times New Roman" w:eastAsia="Times New Roman" w:hAnsi="Times New Roman" w:cs="Times New Roman"/>
          <w:sz w:val="16"/>
          <w:szCs w:val="16"/>
        </w:rPr>
      </w:pPr>
    </w:p>
    <w:p w:rsidR="00943E38" w:rsidRDefault="001138B0" w:rsidP="008E0F3D">
      <w:pPr>
        <w:widowControl w:val="0"/>
        <w:spacing w:line="241" w:lineRule="auto"/>
        <w:ind w:left="710" w:right="-45" w:firstLine="50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2.1.17. Федеральная рабочая программа по учебному предмету «Технология». </w:t>
      </w:r>
      <w:r>
        <w:rPr>
          <w:rFonts w:ascii="Times New Roman" w:eastAsia="Times New Roman" w:hAnsi="Times New Roman" w:cs="Times New Roman"/>
          <w:color w:val="000000"/>
          <w:sz w:val="24"/>
          <w:szCs w:val="24"/>
        </w:rPr>
        <w:t>2.1.17.1. Федеральная рабочая программа по учебному предмету «Технология» (предметная</w:t>
      </w:r>
    </w:p>
    <w:p w:rsidR="00943E38" w:rsidRDefault="00F1422E" w:rsidP="008E0F3D">
      <w:pPr>
        <w:widowControl w:val="0"/>
        <w:tabs>
          <w:tab w:val="left" w:pos="1615"/>
          <w:tab w:val="left" w:pos="4087"/>
          <w:tab w:val="left" w:pos="5619"/>
          <w:tab w:val="left" w:pos="8101"/>
          <w:tab w:val="left" w:pos="9112"/>
        </w:tabs>
        <w:spacing w:line="238" w:lineRule="auto"/>
        <w:ind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1138B0">
        <w:rPr>
          <w:rFonts w:ascii="Times New Roman" w:eastAsia="Times New Roman" w:hAnsi="Times New Roman" w:cs="Times New Roman"/>
          <w:color w:val="000000"/>
          <w:sz w:val="24"/>
          <w:szCs w:val="24"/>
        </w:rPr>
        <w:t>бласть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«Технология»)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(далее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соответственно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43E38" w:rsidRDefault="001138B0" w:rsidP="008E0F3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 Пояснительная записка.</w:t>
      </w:r>
    </w:p>
    <w:p w:rsidR="00943E38" w:rsidRDefault="001138B0" w:rsidP="008E0F3D">
      <w:pPr>
        <w:widowControl w:val="0"/>
        <w:spacing w:line="240" w:lineRule="auto"/>
        <w:ind w:left="-57" w:right="4" w:firstLine="7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2.1.17.2.1. Технология в современной общем образовании интегрирует знания по разным предметам </w:t>
      </w:r>
      <w:r w:rsidR="00F1422E">
        <w:rPr>
          <w:rFonts w:ascii="Times New Roman" w:eastAsia="Times New Roman" w:hAnsi="Times New Roman" w:cs="Times New Roman"/>
          <w:color w:val="000000"/>
          <w:sz w:val="24"/>
          <w:szCs w:val="24"/>
        </w:rPr>
        <w:t>уч</w:t>
      </w:r>
      <w:r>
        <w:rPr>
          <w:rFonts w:ascii="Times New Roman" w:eastAsia="Times New Roman" w:hAnsi="Times New Roman" w:cs="Times New Roman"/>
          <w:color w:val="000000"/>
          <w:sz w:val="24"/>
          <w:szCs w:val="24"/>
        </w:rPr>
        <w:t xml:space="preserve">ебного плана и становится одним из базовых для формирования у </w:t>
      </w:r>
      <w:r w:rsidR="00F1422E">
        <w:rPr>
          <w:rFonts w:ascii="Times New Roman" w:eastAsia="Times New Roman" w:hAnsi="Times New Roman" w:cs="Times New Roman"/>
          <w:color w:val="000000"/>
          <w:sz w:val="24"/>
          <w:szCs w:val="24"/>
        </w:rPr>
        <w:t xml:space="preserve">обучающихся </w:t>
      </w:r>
      <w:r>
        <w:rPr>
          <w:rFonts w:ascii="Times New Roman" w:eastAsia="Times New Roman" w:hAnsi="Times New Roman" w:cs="Times New Roman"/>
          <w:color w:val="000000"/>
          <w:sz w:val="24"/>
          <w:szCs w:val="24"/>
        </w:rPr>
        <w:t>функциональной грамотности,</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технико-технологического,</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проектного,</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креативного</w:t>
      </w:r>
      <w:r w:rsidR="00F142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критического</w:t>
      </w:r>
      <w:r>
        <w:rPr>
          <w:rFonts w:ascii="Times New Roman" w:eastAsia="Times New Roman" w:hAnsi="Times New Roman" w:cs="Times New Roman"/>
          <w:color w:val="000000"/>
          <w:sz w:val="24"/>
          <w:szCs w:val="24"/>
        </w:rPr>
        <w:tab/>
        <w:t>мышления на основе практико-ориентированного обучения и системно-деятельностного подхода в реализации содержания.</w:t>
      </w:r>
    </w:p>
    <w:p w:rsidR="00943E38" w:rsidRDefault="001138B0" w:rsidP="008E0F3D">
      <w:pPr>
        <w:widowControl w:val="0"/>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самоопределениеи ориентацияобучающихсяв сферахтрудовойдеятельности.</w:t>
      </w:r>
    </w:p>
    <w:p w:rsidR="00943E38" w:rsidRDefault="001138B0" w:rsidP="001F0ECD">
      <w:pPr>
        <w:widowControl w:val="0"/>
        <w:tabs>
          <w:tab w:val="left" w:pos="3393"/>
          <w:tab w:val="left" w:pos="4411"/>
          <w:tab w:val="left" w:pos="6206"/>
          <w:tab w:val="left" w:pos="6824"/>
          <w:tab w:val="left" w:pos="7698"/>
          <w:tab w:val="left" w:pos="8776"/>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2.1.17.2.2. Различные</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технологий,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z w:val="24"/>
          <w:szCs w:val="24"/>
        </w:rPr>
        <w:tab/>
        <w:t>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bookmarkStart w:id="346" w:name="_page_747_0"/>
      <w:bookmarkEnd w:id="345"/>
    </w:p>
    <w:p w:rsidR="00943E38" w:rsidRDefault="001138B0" w:rsidP="001F0ECD">
      <w:pPr>
        <w:widowControl w:val="0"/>
        <w:tabs>
          <w:tab w:val="left" w:pos="1464"/>
          <w:tab w:val="left" w:pos="2475"/>
          <w:tab w:val="left" w:pos="2904"/>
          <w:tab w:val="left" w:pos="4707"/>
          <w:tab w:val="left" w:pos="6375"/>
          <w:tab w:val="left" w:pos="8612"/>
          <w:tab w:val="left" w:pos="10113"/>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2.1.17.2.3. Учебный предмет раскрывает содержание, адекватно отражающее смену жизненных</w:t>
      </w:r>
      <w:r>
        <w:rPr>
          <w:rFonts w:ascii="Times New Roman" w:eastAsia="Times New Roman" w:hAnsi="Times New Roman" w:cs="Times New Roman"/>
          <w:color w:val="000000"/>
          <w:sz w:val="24"/>
          <w:szCs w:val="24"/>
        </w:rPr>
        <w:tab/>
        <w:t>реалий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пространства</w:t>
      </w:r>
      <w:r>
        <w:rPr>
          <w:rFonts w:ascii="Times New Roman" w:eastAsia="Times New Roman" w:hAnsi="Times New Roman" w:cs="Times New Roman"/>
          <w:color w:val="000000"/>
          <w:sz w:val="24"/>
          <w:szCs w:val="24"/>
        </w:rPr>
        <w:tab/>
        <w:t>профессиональной</w:t>
      </w:r>
      <w:r>
        <w:rPr>
          <w:rFonts w:ascii="Times New Roman" w:eastAsia="Times New Roman" w:hAnsi="Times New Roman" w:cs="Times New Roman"/>
          <w:color w:val="000000"/>
          <w:sz w:val="24"/>
          <w:szCs w:val="24"/>
        </w:rPr>
        <w:tab/>
        <w:t>ориентации</w:t>
      </w:r>
      <w:r>
        <w:rPr>
          <w:rFonts w:ascii="Times New Roman" w:eastAsia="Times New Roman" w:hAnsi="Times New Roman" w:cs="Times New Roman"/>
          <w:color w:val="000000"/>
          <w:sz w:val="24"/>
          <w:szCs w:val="24"/>
        </w:rPr>
        <w:tab/>
        <w:t>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агро- и биотехнологии, обработка пищевых продуктов.</w:t>
      </w:r>
    </w:p>
    <w:p w:rsidR="00943E38" w:rsidRDefault="001138B0">
      <w:pPr>
        <w:widowControl w:val="0"/>
        <w:tabs>
          <w:tab w:val="left" w:pos="3276"/>
          <w:tab w:val="left" w:pos="3860"/>
          <w:tab w:val="left" w:pos="5372"/>
          <w:tab w:val="left" w:pos="7321"/>
          <w:tab w:val="left" w:pos="8927"/>
        </w:tabs>
        <w:spacing w:line="235"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2.1.17.2.4. Программа</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технологии</w:t>
      </w:r>
      <w:r>
        <w:rPr>
          <w:rFonts w:ascii="Times New Roman" w:eastAsia="Times New Roman" w:hAnsi="Times New Roman" w:cs="Times New Roman"/>
          <w:color w:val="000000"/>
          <w:sz w:val="24"/>
          <w:szCs w:val="24"/>
        </w:rPr>
        <w:tab/>
        <w:t>конкретизирует</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предметные, метапредметные и личностные результаты, которые должны обеспечить требование ФГОС ООО.</w:t>
      </w:r>
    </w:p>
    <w:p w:rsidR="00943E38" w:rsidRDefault="001138B0">
      <w:pPr>
        <w:widowControl w:val="0"/>
        <w:spacing w:before="1"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2.1.17.2.5. Стратегическими документами, определяющими направление модернизации содержания и методов обучения, являются:</w:t>
      </w:r>
    </w:p>
    <w:p w:rsidR="00943E38" w:rsidRDefault="001138B0">
      <w:pPr>
        <w:widowControl w:val="0"/>
        <w:tabs>
          <w:tab w:val="left" w:pos="2275"/>
          <w:tab w:val="left" w:pos="4798"/>
          <w:tab w:val="left" w:pos="5734"/>
          <w:tab w:val="left" w:pos="7525"/>
          <w:tab w:val="left" w:pos="9071"/>
        </w:tabs>
        <w:spacing w:before="4"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ФГОС ООО 2021 года (Приказ Минпросвещения России от 31.05.2021 № 287 «Об утверждении Федерального государственного образовательного стандарта</w:t>
      </w:r>
      <w:r w:rsidR="001F0ECD">
        <w:rPr>
          <w:rFonts w:ascii="Times New Roman" w:eastAsia="Times New Roman" w:hAnsi="Times New Roman" w:cs="Times New Roman"/>
          <w:color w:val="000000"/>
          <w:sz w:val="24"/>
          <w:szCs w:val="24"/>
        </w:rPr>
        <w:t xml:space="preserve"> основного общего образования», </w:t>
      </w:r>
      <w:r>
        <w:rPr>
          <w:rFonts w:ascii="Times New Roman" w:eastAsia="Times New Roman" w:hAnsi="Times New Roman" w:cs="Times New Roman"/>
          <w:color w:val="000000"/>
          <w:sz w:val="24"/>
          <w:szCs w:val="24"/>
        </w:rPr>
        <w:t>зарегистрирован</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F0ECD">
        <w:rPr>
          <w:rFonts w:ascii="Times New Roman" w:eastAsia="Times New Roman" w:hAnsi="Times New Roman" w:cs="Times New Roman"/>
          <w:color w:val="000000"/>
          <w:sz w:val="24"/>
          <w:szCs w:val="24"/>
        </w:rPr>
        <w:t xml:space="preserve"> Минюст </w:t>
      </w:r>
      <w:r>
        <w:rPr>
          <w:rFonts w:ascii="Times New Roman" w:eastAsia="Times New Roman" w:hAnsi="Times New Roman" w:cs="Times New Roman"/>
          <w:color w:val="000000"/>
          <w:sz w:val="24"/>
          <w:szCs w:val="24"/>
        </w:rPr>
        <w:t>России</w:t>
      </w:r>
      <w:r>
        <w:rPr>
          <w:rFonts w:ascii="Times New Roman" w:eastAsia="Times New Roman" w:hAnsi="Times New Roman" w:cs="Times New Roman"/>
          <w:color w:val="000000"/>
          <w:sz w:val="24"/>
          <w:szCs w:val="24"/>
        </w:rPr>
        <w:tab/>
        <w:t>05.07.2021, № 64101);</w:t>
      </w:r>
    </w:p>
    <w:p w:rsidR="00943E38" w:rsidRDefault="001F0ECD" w:rsidP="001F0ECD">
      <w:pPr>
        <w:widowControl w:val="0"/>
        <w:tabs>
          <w:tab w:val="left" w:pos="475"/>
          <w:tab w:val="left" w:pos="2722"/>
          <w:tab w:val="left" w:pos="5010"/>
          <w:tab w:val="left" w:pos="5912"/>
          <w:tab w:val="left" w:pos="7088"/>
          <w:tab w:val="left" w:pos="7472"/>
          <w:tab w:val="left" w:pos="8771"/>
          <w:tab w:val="left" w:pos="9248"/>
        </w:tabs>
        <w:spacing w:before="3" w:line="240"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Концепция п</w:t>
      </w:r>
      <w:r w:rsidR="001138B0">
        <w:rPr>
          <w:rFonts w:ascii="Times New Roman" w:eastAsia="Times New Roman" w:hAnsi="Times New Roman" w:cs="Times New Roman"/>
          <w:color w:val="000000"/>
          <w:sz w:val="24"/>
          <w:szCs w:val="24"/>
        </w:rPr>
        <w:t>реподавания</w:t>
      </w:r>
      <w:r>
        <w:rPr>
          <w:rFonts w:ascii="Times New Roman" w:eastAsia="Times New Roman" w:hAnsi="Times New Roman" w:cs="Times New Roman"/>
          <w:color w:val="000000"/>
          <w:sz w:val="24"/>
          <w:szCs w:val="24"/>
        </w:rPr>
        <w:t xml:space="preserve"> предметной области «Технология» в образовательных о</w:t>
      </w:r>
      <w:r w:rsidR="001138B0">
        <w:rPr>
          <w:rFonts w:ascii="Times New Roman" w:eastAsia="Times New Roman" w:hAnsi="Times New Roman" w:cs="Times New Roman"/>
          <w:color w:val="000000"/>
          <w:sz w:val="24"/>
          <w:szCs w:val="24"/>
        </w:rPr>
        <w:t>рганизациях Российской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Федерации,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реализующих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основные общеобразовательные программы (утверждена коллегией Министерства просвещения Российской Федерации 24 декабря 2018 г.).</w:t>
      </w:r>
    </w:p>
    <w:p w:rsidR="00943E38" w:rsidRDefault="001138B0">
      <w:pPr>
        <w:widowControl w:val="0"/>
        <w:tabs>
          <w:tab w:val="left" w:pos="2365"/>
          <w:tab w:val="left" w:pos="3863"/>
          <w:tab w:val="left" w:pos="4280"/>
          <w:tab w:val="left" w:pos="5532"/>
          <w:tab w:val="left" w:pos="6007"/>
          <w:tab w:val="left" w:pos="7904"/>
          <w:tab w:val="left" w:pos="8958"/>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Обновлённое</w:t>
      </w:r>
      <w:r>
        <w:rPr>
          <w:rFonts w:ascii="Times New Roman" w:eastAsia="Times New Roman" w:hAnsi="Times New Roman" w:cs="Times New Roman"/>
          <w:color w:val="000000"/>
          <w:sz w:val="24"/>
          <w:szCs w:val="24"/>
        </w:rPr>
        <w:tab/>
        <w:t>содержание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активные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интерактивные</w:t>
      </w:r>
      <w:r>
        <w:rPr>
          <w:rFonts w:ascii="Times New Roman" w:eastAsia="Times New Roman" w:hAnsi="Times New Roman" w:cs="Times New Roman"/>
          <w:color w:val="000000"/>
          <w:sz w:val="24"/>
          <w:szCs w:val="24"/>
        </w:rPr>
        <w:tab/>
        <w:t>методы</w:t>
      </w:r>
      <w:r>
        <w:rPr>
          <w:rFonts w:ascii="Times New Roman" w:eastAsia="Times New Roman" w:hAnsi="Times New Roman" w:cs="Times New Roman"/>
          <w:color w:val="000000"/>
          <w:sz w:val="24"/>
          <w:szCs w:val="24"/>
        </w:rPr>
        <w:tab/>
        <w:t>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943E38" w:rsidRDefault="001138B0">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2.1.17.2.6. 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943E38" w:rsidRDefault="001138B0">
      <w:pPr>
        <w:widowControl w:val="0"/>
        <w:spacing w:line="235"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2.1.17.2.7. Задачами курса технологии являются:</w:t>
      </w:r>
    </w:p>
    <w:p w:rsidR="00943E38" w:rsidRDefault="001138B0">
      <w:pPr>
        <w:widowControl w:val="0"/>
        <w:spacing w:line="238" w:lineRule="auto"/>
        <w:ind w:right="-1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943E38" w:rsidRDefault="001138B0">
      <w:pPr>
        <w:widowControl w:val="0"/>
        <w:tabs>
          <w:tab w:val="left" w:pos="2347"/>
          <w:tab w:val="left" w:pos="3900"/>
          <w:tab w:val="left" w:pos="5365"/>
          <w:tab w:val="left" w:pos="6142"/>
          <w:tab w:val="left" w:pos="8087"/>
          <w:tab w:val="left" w:pos="8850"/>
        </w:tabs>
        <w:spacing w:before="2"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трудовыми умениями и необходимыми технологическими знаниями по преобразованию</w:t>
      </w:r>
      <w:r>
        <w:rPr>
          <w:rFonts w:ascii="Times New Roman" w:eastAsia="Times New Roman" w:hAnsi="Times New Roman" w:cs="Times New Roman"/>
          <w:color w:val="000000"/>
          <w:sz w:val="24"/>
          <w:szCs w:val="24"/>
        </w:rPr>
        <w:tab/>
        <w:t>материи,</w:t>
      </w:r>
      <w:r>
        <w:rPr>
          <w:rFonts w:ascii="Times New Roman" w:eastAsia="Times New Roman" w:hAnsi="Times New Roman" w:cs="Times New Roman"/>
          <w:color w:val="000000"/>
          <w:sz w:val="24"/>
          <w:szCs w:val="24"/>
        </w:rPr>
        <w:tab/>
        <w:t>энергии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43E38" w:rsidRDefault="001138B0">
      <w:pPr>
        <w:widowControl w:val="0"/>
        <w:spacing w:before="2" w:line="237"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43E38" w:rsidRDefault="001138B0">
      <w:pPr>
        <w:widowControl w:val="0"/>
        <w:spacing w:line="237"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943E38" w:rsidRDefault="001138B0">
      <w:pPr>
        <w:widowControl w:val="0"/>
        <w:tabs>
          <w:tab w:val="left" w:pos="1942"/>
          <w:tab w:val="left" w:pos="3020"/>
          <w:tab w:val="left" w:pos="4319"/>
          <w:tab w:val="left" w:pos="5100"/>
          <w:tab w:val="left" w:pos="7305"/>
          <w:tab w:val="left" w:pos="8583"/>
          <w:tab w:val="left" w:pos="9028"/>
        </w:tabs>
        <w:spacing w:before="5" w:line="240"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умений</w:t>
      </w:r>
      <w:r>
        <w:rPr>
          <w:rFonts w:ascii="Times New Roman" w:eastAsia="Times New Roman" w:hAnsi="Times New Roman" w:cs="Times New Roman"/>
          <w:color w:val="000000"/>
          <w:sz w:val="24"/>
          <w:szCs w:val="24"/>
        </w:rPr>
        <w:tab/>
        <w:t>оценивать</w:t>
      </w:r>
      <w:r>
        <w:rPr>
          <w:rFonts w:ascii="Times New Roman" w:eastAsia="Times New Roman" w:hAnsi="Times New Roman" w:cs="Times New Roman"/>
          <w:color w:val="000000"/>
          <w:sz w:val="24"/>
          <w:szCs w:val="24"/>
        </w:rPr>
        <w:tab/>
        <w:t>свои</w:t>
      </w:r>
      <w:r>
        <w:rPr>
          <w:rFonts w:ascii="Times New Roman" w:eastAsia="Times New Roman" w:hAnsi="Times New Roman" w:cs="Times New Roman"/>
          <w:color w:val="000000"/>
          <w:sz w:val="24"/>
          <w:szCs w:val="24"/>
        </w:rPr>
        <w:tab/>
        <w:t>профессиональные</w:t>
      </w:r>
      <w:r>
        <w:rPr>
          <w:rFonts w:ascii="Times New Roman" w:eastAsia="Times New Roman" w:hAnsi="Times New Roman" w:cs="Times New Roman"/>
          <w:color w:val="000000"/>
          <w:sz w:val="24"/>
          <w:szCs w:val="24"/>
        </w:rPr>
        <w:tab/>
        <w:t>интересы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склонности в плане подготовки кбудущей профессиональной деятельности,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владение методиками оценки своих профессиональных предпочтений.</w:t>
      </w:r>
    </w:p>
    <w:p w:rsidR="00943E38" w:rsidRDefault="001138B0" w:rsidP="001F0ECD">
      <w:pPr>
        <w:widowControl w:val="0"/>
        <w:tabs>
          <w:tab w:val="left" w:pos="878"/>
          <w:tab w:val="left" w:pos="1391"/>
          <w:tab w:val="left" w:pos="2116"/>
          <w:tab w:val="left" w:pos="2616"/>
          <w:tab w:val="left" w:pos="3300"/>
          <w:tab w:val="left" w:pos="3933"/>
          <w:tab w:val="left" w:pos="5750"/>
          <w:tab w:val="left" w:pos="6347"/>
          <w:tab w:val="left" w:pos="7569"/>
          <w:tab w:val="left" w:pos="8490"/>
          <w:tab w:val="left" w:pos="9133"/>
        </w:tabs>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2.1.17.2.8. Технологическое образование обучающихся носит ин</w:t>
      </w:r>
      <w:r w:rsidR="001F0ECD">
        <w:rPr>
          <w:rFonts w:ascii="Times New Roman" w:eastAsia="Times New Roman" w:hAnsi="Times New Roman" w:cs="Times New Roman"/>
          <w:color w:val="000000"/>
          <w:sz w:val="24"/>
          <w:szCs w:val="24"/>
        </w:rPr>
        <w:t xml:space="preserve">тегративный характер и строится </w:t>
      </w:r>
      <w:r>
        <w:rPr>
          <w:rFonts w:ascii="Times New Roman" w:eastAsia="Times New Roman" w:hAnsi="Times New Roman" w:cs="Times New Roman"/>
          <w:color w:val="000000"/>
          <w:sz w:val="24"/>
          <w:szCs w:val="24"/>
        </w:rPr>
        <w:t>на</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неразрывной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взаимосвязи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любым</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w:t>
      </w:r>
      <w:r w:rsidR="001F0ECD">
        <w:rPr>
          <w:rFonts w:ascii="Times New Roman" w:eastAsia="Times New Roman" w:hAnsi="Times New Roman" w:cs="Times New Roman"/>
          <w:color w:val="000000"/>
          <w:sz w:val="24"/>
          <w:szCs w:val="24"/>
        </w:rPr>
        <w:t xml:space="preserve">удовым </w:t>
      </w:r>
      <w:r>
        <w:rPr>
          <w:rFonts w:ascii="Times New Roman" w:eastAsia="Times New Roman" w:hAnsi="Times New Roman" w:cs="Times New Roman"/>
          <w:color w:val="000000"/>
          <w:sz w:val="24"/>
          <w:szCs w:val="24"/>
        </w:rPr>
        <w:t>процессом 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создаёт возможность применения научно-теоретических знаний в </w:t>
      </w:r>
      <w:r w:rsidR="001F0ECD">
        <w:rPr>
          <w:rFonts w:ascii="Times New Roman" w:eastAsia="Times New Roman" w:hAnsi="Times New Roman" w:cs="Times New Roman"/>
          <w:color w:val="000000"/>
          <w:sz w:val="24"/>
          <w:szCs w:val="24"/>
        </w:rPr>
        <w:t xml:space="preserve">преобразовательной </w:t>
      </w:r>
      <w:r>
        <w:rPr>
          <w:rFonts w:ascii="Times New Roman" w:eastAsia="Times New Roman" w:hAnsi="Times New Roman" w:cs="Times New Roman"/>
          <w:color w:val="000000"/>
          <w:sz w:val="24"/>
          <w:szCs w:val="24"/>
        </w:rPr>
        <w:t xml:space="preserve">продуктивной </w:t>
      </w:r>
      <w:r w:rsidR="001F0ECD">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еятельности, включении обучающихся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других ее проявлениях), </w:t>
      </w:r>
      <w:r w:rsidR="001F0ECD">
        <w:rPr>
          <w:rFonts w:ascii="Times New Roman" w:eastAsia="Times New Roman" w:hAnsi="Times New Roman" w:cs="Times New Roman"/>
          <w:color w:val="000000"/>
          <w:sz w:val="24"/>
          <w:szCs w:val="24"/>
        </w:rPr>
        <w:t xml:space="preserve">самостоятельности, </w:t>
      </w:r>
      <w:r>
        <w:rPr>
          <w:rFonts w:ascii="Times New Roman" w:eastAsia="Times New Roman" w:hAnsi="Times New Roman" w:cs="Times New Roman"/>
          <w:color w:val="000000"/>
          <w:sz w:val="24"/>
          <w:szCs w:val="24"/>
        </w:rPr>
        <w:t>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bookmarkStart w:id="347" w:name="_page_749_0"/>
      <w:bookmarkEnd w:id="346"/>
    </w:p>
    <w:p w:rsidR="00943E38" w:rsidRDefault="001138B0" w:rsidP="001F0ECD">
      <w:pPr>
        <w:widowControl w:val="0"/>
        <w:tabs>
          <w:tab w:val="left" w:pos="501"/>
          <w:tab w:val="left" w:pos="2061"/>
          <w:tab w:val="left" w:pos="3475"/>
          <w:tab w:val="left" w:pos="4618"/>
          <w:tab w:val="left" w:pos="5557"/>
          <w:tab w:val="left" w:pos="7100"/>
          <w:tab w:val="left" w:pos="7943"/>
          <w:tab w:val="left" w:pos="9071"/>
          <w:tab w:val="left" w:pos="9457"/>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2.1.17.2.9. Основной</w:t>
      </w:r>
      <w:r w:rsidR="001F0ECD">
        <w:rPr>
          <w:rFonts w:ascii="Times New Roman" w:eastAsia="Times New Roman" w:hAnsi="Times New Roman" w:cs="Times New Roman"/>
          <w:color w:val="000000"/>
          <w:sz w:val="24"/>
          <w:szCs w:val="24"/>
        </w:rPr>
        <w:t xml:space="preserve"> методический принцип </w:t>
      </w:r>
      <w:r>
        <w:rPr>
          <w:rFonts w:ascii="Times New Roman" w:eastAsia="Times New Roman" w:hAnsi="Times New Roman" w:cs="Times New Roman"/>
          <w:color w:val="000000"/>
          <w:sz w:val="24"/>
          <w:szCs w:val="24"/>
        </w:rPr>
        <w:t>современной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 по</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освоение </w:t>
      </w:r>
      <w:r w:rsidR="001F0ECD">
        <w:rPr>
          <w:rFonts w:ascii="Times New Roman" w:eastAsia="Times New Roman" w:hAnsi="Times New Roman" w:cs="Times New Roman"/>
          <w:color w:val="000000"/>
          <w:sz w:val="24"/>
          <w:szCs w:val="24"/>
        </w:rPr>
        <w:t xml:space="preserve">сущности </w:t>
      </w:r>
      <w:r>
        <w:rPr>
          <w:rFonts w:ascii="Times New Roman" w:eastAsia="Times New Roman" w:hAnsi="Times New Roman" w:cs="Times New Roman"/>
          <w:color w:val="000000"/>
          <w:sz w:val="24"/>
          <w:szCs w:val="24"/>
        </w:rPr>
        <w:t>и структуры технологии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неразрывно</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связано с освоением процесса познания – построения и анализа разнообразных моделей. Практико-ориентированный </w:t>
      </w:r>
      <w:r w:rsidR="001F0ECD">
        <w:rPr>
          <w:rFonts w:ascii="Times New Roman" w:eastAsia="Times New Roman" w:hAnsi="Times New Roman" w:cs="Times New Roman"/>
          <w:color w:val="000000"/>
          <w:sz w:val="24"/>
          <w:szCs w:val="24"/>
        </w:rPr>
        <w:t xml:space="preserve">характер обучения </w:t>
      </w:r>
      <w:r>
        <w:rPr>
          <w:rFonts w:ascii="Times New Roman" w:eastAsia="Times New Roman" w:hAnsi="Times New Roman" w:cs="Times New Roman"/>
          <w:color w:val="000000"/>
          <w:sz w:val="24"/>
          <w:szCs w:val="24"/>
        </w:rPr>
        <w:t>технологии предполагает, что не менее 75 % учебного времени отводится практическим и проектным работам.</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2.1.17.2.10. Современный курс технологии построен по модульномупринципу.</w:t>
      </w:r>
    </w:p>
    <w:p w:rsidR="00943E38" w:rsidRDefault="001138B0" w:rsidP="001F0ECD">
      <w:pPr>
        <w:widowControl w:val="0"/>
        <w:tabs>
          <w:tab w:val="left" w:pos="1804"/>
          <w:tab w:val="left" w:pos="2210"/>
          <w:tab w:val="left" w:pos="2824"/>
          <w:tab w:val="left" w:pos="4508"/>
          <w:tab w:val="left" w:pos="5822"/>
          <w:tab w:val="left" w:pos="6507"/>
          <w:tab w:val="left" w:pos="7342"/>
          <w:tab w:val="left" w:pos="7960"/>
          <w:tab w:val="left" w:pos="8757"/>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это</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относительно</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самостоятельная</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часть</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структуры</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 по технологии, имеющая содержательную</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завершённость</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отношению к планируемым предметным результатам обучения за уровень обучения (основного общего образования).</w:t>
      </w:r>
    </w:p>
    <w:p w:rsidR="00943E38" w:rsidRDefault="001138B0" w:rsidP="001F0ECD">
      <w:pPr>
        <w:widowControl w:val="0"/>
        <w:spacing w:line="240" w:lineRule="auto"/>
        <w:ind w:right="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1F0ECD">
        <w:rPr>
          <w:rFonts w:ascii="Times New Roman" w:eastAsia="Times New Roman" w:hAnsi="Times New Roman" w:cs="Times New Roman"/>
          <w:color w:val="000000"/>
          <w:sz w:val="24"/>
          <w:szCs w:val="24"/>
        </w:rPr>
        <w:t xml:space="preserve"> Ф</w:t>
      </w:r>
      <w:r>
        <w:rPr>
          <w:rFonts w:ascii="Times New Roman" w:eastAsia="Times New Roman" w:hAnsi="Times New Roman" w:cs="Times New Roman"/>
          <w:color w:val="000000"/>
          <w:sz w:val="24"/>
          <w:szCs w:val="24"/>
        </w:rPr>
        <w:t>ГОС</w:t>
      </w:r>
      <w:r w:rsidR="001F0ECD">
        <w:rPr>
          <w:rFonts w:ascii="Times New Roman" w:eastAsia="Times New Roman" w:hAnsi="Times New Roman" w:cs="Times New Roman"/>
          <w:color w:val="000000"/>
          <w:sz w:val="24"/>
          <w:szCs w:val="24"/>
        </w:rPr>
        <w:t xml:space="preserve"> ООО), </w:t>
      </w:r>
      <w:r>
        <w:rPr>
          <w:rFonts w:ascii="Times New Roman" w:eastAsia="Times New Roman" w:hAnsi="Times New Roman" w:cs="Times New Roman"/>
          <w:color w:val="000000"/>
          <w:sz w:val="24"/>
          <w:szCs w:val="24"/>
        </w:rPr>
        <w:t>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предусматривающая</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разные</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образовательные</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траектории её реализации.</w:t>
      </w:r>
    </w:p>
    <w:p w:rsidR="00943E38" w:rsidRDefault="001138B0" w:rsidP="001F0ECD">
      <w:pPr>
        <w:widowControl w:val="0"/>
        <w:tabs>
          <w:tab w:val="left" w:pos="2359"/>
          <w:tab w:val="left" w:pos="3965"/>
          <w:tab w:val="left" w:pos="5436"/>
          <w:tab w:val="left" w:pos="7396"/>
          <w:tab w:val="left" w:pos="9447"/>
        </w:tabs>
        <w:spacing w:line="240"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Модульная</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программа</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включает</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инвариантные</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(обязательные)</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материально-технической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базы</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 и специфики региона).</w:t>
      </w:r>
    </w:p>
    <w:p w:rsidR="00943E38" w:rsidRDefault="001138B0" w:rsidP="001F0ECD">
      <w:pPr>
        <w:widowControl w:val="0"/>
        <w:tabs>
          <w:tab w:val="left" w:pos="2741"/>
          <w:tab w:val="left" w:pos="4128"/>
          <w:tab w:val="left" w:pos="4795"/>
          <w:tab w:val="left" w:pos="6160"/>
          <w:tab w:val="left" w:pos="7268"/>
          <w:tab w:val="left" w:pos="8207"/>
        </w:tabs>
        <w:spacing w:line="238"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w:t>
      </w:r>
      <w:r>
        <w:rPr>
          <w:rFonts w:ascii="Times New Roman" w:eastAsia="Times New Roman" w:hAnsi="Times New Roman" w:cs="Times New Roman"/>
          <w:color w:val="000000"/>
          <w:sz w:val="24"/>
          <w:szCs w:val="24"/>
        </w:rPr>
        <w:tab/>
        <w:t>программа</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отдельные</w:t>
      </w:r>
      <w:r>
        <w:rPr>
          <w:rFonts w:ascii="Times New Roman" w:eastAsia="Times New Roman" w:hAnsi="Times New Roman" w:cs="Times New Roman"/>
          <w:color w:val="000000"/>
          <w:sz w:val="24"/>
          <w:szCs w:val="24"/>
        </w:rPr>
        <w:tab/>
        <w:t>модули</w:t>
      </w:r>
      <w:r>
        <w:rPr>
          <w:rFonts w:ascii="Times New Roman" w:eastAsia="Times New Roman" w:hAnsi="Times New Roman" w:cs="Times New Roman"/>
          <w:color w:val="000000"/>
          <w:sz w:val="24"/>
          <w:szCs w:val="24"/>
        </w:rPr>
        <w:tab/>
        <w:t>могут</w:t>
      </w:r>
      <w:r>
        <w:rPr>
          <w:rFonts w:ascii="Times New Roman" w:eastAsia="Times New Roman" w:hAnsi="Times New Roman" w:cs="Times New Roman"/>
          <w:color w:val="000000"/>
          <w:sz w:val="24"/>
          <w:szCs w:val="24"/>
        </w:rPr>
        <w:tab/>
        <w:t>реализовываться на базе других организаций (например, дополнительного образования детей, Кванториуме, IT-кубеи других организаций) наоснове договора о сетевом взаимодействии.</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2.1.17.2.11. Инвариантные модули.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2.1.17.2.11.1. Модуль «Производство и технологии».</w:t>
      </w:r>
    </w:p>
    <w:p w:rsidR="00943E38" w:rsidRDefault="001138B0">
      <w:pPr>
        <w:widowControl w:val="0"/>
        <w:tabs>
          <w:tab w:val="left" w:pos="1945"/>
          <w:tab w:val="left" w:pos="3931"/>
          <w:tab w:val="left" w:pos="4427"/>
          <w:tab w:val="left" w:pos="6071"/>
          <w:tab w:val="left" w:pos="7321"/>
          <w:tab w:val="left" w:pos="8392"/>
          <w:tab w:val="left" w:pos="9010"/>
        </w:tabs>
        <w:spacing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w:t>
      </w:r>
      <w:r>
        <w:rPr>
          <w:rFonts w:ascii="Times New Roman" w:eastAsia="Times New Roman" w:hAnsi="Times New Roman" w:cs="Times New Roman"/>
          <w:color w:val="000000"/>
          <w:sz w:val="24"/>
          <w:szCs w:val="24"/>
        </w:rPr>
        <w:tab/>
        <w:t>«Производство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технология»</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общим</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 xml:space="preserve">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w:t>
      </w:r>
      <w:r w:rsidR="001F0ECD">
        <w:rPr>
          <w:rFonts w:ascii="Times New Roman" w:eastAsia="Times New Roman" w:hAnsi="Times New Roman" w:cs="Times New Roman"/>
          <w:color w:val="000000"/>
          <w:sz w:val="24"/>
          <w:szCs w:val="24"/>
        </w:rPr>
        <w:t>потом осваивать их на практике в рамках</w:t>
      </w:r>
      <w:r>
        <w:rPr>
          <w:rFonts w:ascii="Times New Roman" w:eastAsia="Times New Roman" w:hAnsi="Times New Roman" w:cs="Times New Roman"/>
          <w:color w:val="000000"/>
          <w:sz w:val="24"/>
          <w:szCs w:val="24"/>
        </w:rPr>
        <w:t xml:space="preserve"> других инвариантных и вариативных модулях.</w:t>
      </w:r>
    </w:p>
    <w:p w:rsidR="00943E38" w:rsidRDefault="001138B0" w:rsidP="001F0ECD">
      <w:pPr>
        <w:widowControl w:val="0"/>
        <w:tabs>
          <w:tab w:val="left" w:pos="1092"/>
          <w:tab w:val="left" w:pos="1579"/>
          <w:tab w:val="left" w:pos="2583"/>
          <w:tab w:val="left" w:pos="3202"/>
          <w:tab w:val="left" w:pos="4304"/>
          <w:tab w:val="left" w:pos="5578"/>
          <w:tab w:val="left" w:pos="7009"/>
          <w:tab w:val="left" w:pos="8372"/>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Особенностью современной техносферы является распространение технологического подхода</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когнитивную</w:t>
      </w:r>
      <w:r>
        <w:rPr>
          <w:rFonts w:ascii="Times New Roman" w:eastAsia="Times New Roman" w:hAnsi="Times New Roman" w:cs="Times New Roman"/>
          <w:color w:val="000000"/>
          <w:sz w:val="24"/>
          <w:szCs w:val="24"/>
        </w:rPr>
        <w:tab/>
        <w:t>область.</w:t>
      </w:r>
      <w:r>
        <w:rPr>
          <w:rFonts w:ascii="Times New Roman" w:eastAsia="Times New Roman" w:hAnsi="Times New Roman" w:cs="Times New Roman"/>
          <w:color w:val="000000"/>
          <w:sz w:val="24"/>
          <w:szCs w:val="24"/>
        </w:rPr>
        <w:tab/>
        <w:t>Объектом</w:t>
      </w:r>
      <w:r>
        <w:rPr>
          <w:rFonts w:ascii="Times New Roman" w:eastAsia="Times New Roman" w:hAnsi="Times New Roman" w:cs="Times New Roman"/>
          <w:color w:val="000000"/>
          <w:sz w:val="24"/>
          <w:szCs w:val="24"/>
        </w:rPr>
        <w:tab/>
        <w:t>технологий</w:t>
      </w:r>
      <w:r>
        <w:rPr>
          <w:rFonts w:ascii="Times New Roman" w:eastAsia="Times New Roman" w:hAnsi="Times New Roman" w:cs="Times New Roman"/>
          <w:color w:val="000000"/>
          <w:sz w:val="24"/>
          <w:szCs w:val="24"/>
        </w:rPr>
        <w:tab/>
        <w:t>становятся</w:t>
      </w:r>
      <w:r>
        <w:rPr>
          <w:rFonts w:ascii="Times New Roman" w:eastAsia="Times New Roman" w:hAnsi="Times New Roman" w:cs="Times New Roman"/>
          <w:color w:val="000000"/>
          <w:sz w:val="24"/>
          <w:szCs w:val="24"/>
        </w:rPr>
        <w:tab/>
        <w:t xml:space="preserve">фундаментальные составляющие цифрового социума: данные, информация, знание. Трансформация данных в </w:t>
      </w:r>
      <w:r>
        <w:rPr>
          <w:rFonts w:ascii="Times New Roman" w:eastAsia="Times New Roman" w:hAnsi="Times New Roman" w:cs="Times New Roman"/>
          <w:color w:val="000000"/>
          <w:sz w:val="24"/>
          <w:szCs w:val="24"/>
        </w:rPr>
        <w:lastRenderedPageBreak/>
        <w:t>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2.1.17.2.11.2. Модуль «Технологии обработки материалов и пищевых продуктов».</w:t>
      </w:r>
    </w:p>
    <w:p w:rsidR="00943E38" w:rsidRDefault="001138B0" w:rsidP="001F0ECD">
      <w:pPr>
        <w:widowControl w:val="0"/>
        <w:spacing w:line="239"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bookmarkStart w:id="348" w:name="_page_751_0"/>
      <w:bookmarkEnd w:id="347"/>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2.1.17.2.11.3. Модуль «Компьютерная графика. Черчение».</w:t>
      </w:r>
    </w:p>
    <w:p w:rsidR="00943E38" w:rsidRDefault="001138B0">
      <w:pPr>
        <w:widowControl w:val="0"/>
        <w:tabs>
          <w:tab w:val="left" w:pos="1889"/>
          <w:tab w:val="left" w:pos="3295"/>
          <w:tab w:val="left" w:pos="4481"/>
          <w:tab w:val="left" w:pos="5101"/>
          <w:tab w:val="left" w:pos="6399"/>
          <w:tab w:val="left" w:pos="8337"/>
          <w:tab w:val="left" w:pos="9177"/>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освоении данного модуля обучающиеся осваивают инструментарий создания и исследования</w:t>
      </w:r>
      <w:r>
        <w:rPr>
          <w:rFonts w:ascii="Times New Roman" w:eastAsia="Times New Roman" w:hAnsi="Times New Roman" w:cs="Times New Roman"/>
          <w:color w:val="000000"/>
          <w:sz w:val="24"/>
          <w:szCs w:val="24"/>
        </w:rPr>
        <w:tab/>
        <w:t>моделей,</w:t>
      </w:r>
      <w:r>
        <w:rPr>
          <w:rFonts w:ascii="Times New Roman" w:eastAsia="Times New Roman" w:hAnsi="Times New Roman" w:cs="Times New Roman"/>
          <w:color w:val="000000"/>
          <w:sz w:val="24"/>
          <w:szCs w:val="24"/>
        </w:rPr>
        <w:tab/>
        <w:t>знания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умения,</w:t>
      </w:r>
      <w:r>
        <w:rPr>
          <w:rFonts w:ascii="Times New Roman" w:eastAsia="Times New Roman" w:hAnsi="Times New Roman" w:cs="Times New Roman"/>
          <w:color w:val="000000"/>
          <w:sz w:val="24"/>
          <w:szCs w:val="24"/>
        </w:rPr>
        <w:tab/>
        <w:t>необходимые</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созданияи освоения новых технологий, а также продуктов техносферы.</w:t>
      </w:r>
    </w:p>
    <w:p w:rsidR="00943E38" w:rsidRDefault="001138B0">
      <w:pPr>
        <w:widowControl w:val="0"/>
        <w:spacing w:line="240"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2.1.17.2.11.4. Модуль «Робототехника».</w:t>
      </w:r>
    </w:p>
    <w:p w:rsidR="00943E38" w:rsidRDefault="001138B0">
      <w:pPr>
        <w:widowControl w:val="0"/>
        <w:tabs>
          <w:tab w:val="left" w:pos="1119"/>
          <w:tab w:val="left" w:pos="1848"/>
          <w:tab w:val="left" w:pos="2470"/>
          <w:tab w:val="left" w:pos="2836"/>
          <w:tab w:val="left" w:pos="4024"/>
          <w:tab w:val="left" w:pos="4899"/>
          <w:tab w:val="left" w:pos="5284"/>
          <w:tab w:val="left" w:pos="6371"/>
          <w:tab w:val="left" w:pos="7088"/>
          <w:tab w:val="left" w:pos="7425"/>
          <w:tab w:val="left" w:pos="8761"/>
          <w:tab w:val="left" w:pos="9385"/>
        </w:tabs>
        <w:spacing w:line="240"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этом</w:t>
      </w:r>
      <w:r>
        <w:rPr>
          <w:rFonts w:ascii="Times New Roman" w:eastAsia="Times New Roman" w:hAnsi="Times New Roman" w:cs="Times New Roman"/>
          <w:color w:val="000000"/>
          <w:sz w:val="24"/>
          <w:szCs w:val="24"/>
        </w:rPr>
        <w:tab/>
        <w:t>модуле</w:t>
      </w:r>
      <w:r>
        <w:rPr>
          <w:rFonts w:ascii="Times New Roman" w:eastAsia="Times New Roman" w:hAnsi="Times New Roman" w:cs="Times New Roman"/>
          <w:color w:val="000000"/>
          <w:sz w:val="24"/>
          <w:szCs w:val="24"/>
        </w:rPr>
        <w:tab/>
        <w:t>наиболее</w:t>
      </w:r>
      <w:r>
        <w:rPr>
          <w:rFonts w:ascii="Times New Roman" w:eastAsia="Times New Roman" w:hAnsi="Times New Roman" w:cs="Times New Roman"/>
          <w:color w:val="000000"/>
          <w:sz w:val="24"/>
          <w:szCs w:val="24"/>
        </w:rPr>
        <w:tab/>
        <w:t>полно</w:t>
      </w:r>
      <w:r>
        <w:rPr>
          <w:rFonts w:ascii="Times New Roman" w:eastAsia="Times New Roman" w:hAnsi="Times New Roman" w:cs="Times New Roman"/>
          <w:color w:val="000000"/>
          <w:sz w:val="24"/>
          <w:szCs w:val="24"/>
        </w:rPr>
        <w:tab/>
        <w:t>реализуется</w:t>
      </w:r>
      <w:r>
        <w:rPr>
          <w:rFonts w:ascii="Times New Roman" w:eastAsia="Times New Roman" w:hAnsi="Times New Roman" w:cs="Times New Roman"/>
          <w:color w:val="000000"/>
          <w:sz w:val="24"/>
          <w:szCs w:val="24"/>
        </w:rPr>
        <w:tab/>
        <w:t>идея</w:t>
      </w:r>
      <w:r>
        <w:rPr>
          <w:rFonts w:ascii="Times New Roman" w:eastAsia="Times New Roman" w:hAnsi="Times New Roman" w:cs="Times New Roman"/>
          <w:color w:val="000000"/>
          <w:sz w:val="24"/>
          <w:szCs w:val="24"/>
        </w:rPr>
        <w:tab/>
        <w:t>конвергенции</w:t>
      </w:r>
      <w:r>
        <w:rPr>
          <w:rFonts w:ascii="Times New Roman" w:eastAsia="Times New Roman" w:hAnsi="Times New Roman" w:cs="Times New Roman"/>
          <w:color w:val="000000"/>
          <w:sz w:val="24"/>
          <w:szCs w:val="24"/>
        </w:rPr>
        <w:tab/>
        <w:t>материальных и информационных</w:t>
      </w:r>
      <w:r>
        <w:rPr>
          <w:rFonts w:ascii="Times New Roman" w:eastAsia="Times New Roman" w:hAnsi="Times New Roman" w:cs="Times New Roman"/>
          <w:color w:val="000000"/>
          <w:sz w:val="24"/>
          <w:szCs w:val="24"/>
        </w:rPr>
        <w:tab/>
        <w:t>технологий.     Важность</w:t>
      </w:r>
      <w:r>
        <w:rPr>
          <w:rFonts w:ascii="Times New Roman" w:eastAsia="Times New Roman" w:hAnsi="Times New Roman" w:cs="Times New Roman"/>
          <w:color w:val="000000"/>
          <w:sz w:val="24"/>
          <w:szCs w:val="24"/>
        </w:rPr>
        <w:tab/>
        <w:t>данного     модуля</w:t>
      </w:r>
      <w:r>
        <w:rPr>
          <w:rFonts w:ascii="Times New Roman" w:eastAsia="Times New Roman" w:hAnsi="Times New Roman" w:cs="Times New Roman"/>
          <w:color w:val="000000"/>
          <w:sz w:val="24"/>
          <w:szCs w:val="24"/>
        </w:rPr>
        <w:tab/>
        <w:t>заключается     в</w:t>
      </w:r>
      <w:r>
        <w:rPr>
          <w:rFonts w:ascii="Times New Roman" w:eastAsia="Times New Roman" w:hAnsi="Times New Roman" w:cs="Times New Roman"/>
          <w:color w:val="000000"/>
          <w:sz w:val="24"/>
          <w:szCs w:val="24"/>
        </w:rPr>
        <w:tab/>
        <w:t>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943E38" w:rsidRDefault="001138B0">
      <w:pPr>
        <w:widowControl w:val="0"/>
        <w:tabs>
          <w:tab w:val="left" w:pos="381"/>
          <w:tab w:val="left" w:pos="1632"/>
          <w:tab w:val="left" w:pos="1922"/>
          <w:tab w:val="left" w:pos="3284"/>
          <w:tab w:val="left" w:pos="5542"/>
          <w:tab w:val="left" w:pos="7035"/>
          <w:tab w:val="left" w:pos="7355"/>
          <w:tab w:val="left" w:pos="8500"/>
          <w:tab w:val="left" w:pos="9400"/>
        </w:tabs>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«Робототехника» позволяет в процессе конструировани</w:t>
      </w:r>
      <w:r w:rsidR="008E0F3D">
        <w:rPr>
          <w:rFonts w:ascii="Times New Roman" w:eastAsia="Times New Roman" w:hAnsi="Times New Roman" w:cs="Times New Roman"/>
          <w:color w:val="000000"/>
          <w:sz w:val="24"/>
          <w:szCs w:val="24"/>
        </w:rPr>
        <w:t xml:space="preserve">я, создания действующих моделей </w:t>
      </w:r>
      <w:r>
        <w:rPr>
          <w:rFonts w:ascii="Times New Roman" w:eastAsia="Times New Roman" w:hAnsi="Times New Roman" w:cs="Times New Roman"/>
          <w:color w:val="000000"/>
          <w:sz w:val="24"/>
          <w:szCs w:val="24"/>
        </w:rPr>
        <w:t>роботов,</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интегрировать</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разные</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знания</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технике и</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технических</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устройствах, электронике, программировании,</w:t>
      </w:r>
      <w:r w:rsidR="008E0F3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фундаментальные знания, полученные в рамках школьных предметов, а также дополнительного образования и самообразования.</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2.1.17.11.5. Модуль «3D-моделирование, прототипирование, макетирование».</w:t>
      </w:r>
    </w:p>
    <w:p w:rsidR="00943E38" w:rsidRDefault="001138B0" w:rsidP="001F0ECD">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её</w:t>
      </w:r>
      <w:r w:rsidR="001F0ECD">
        <w:rPr>
          <w:rFonts w:ascii="Times New Roman" w:eastAsia="Times New Roman" w:hAnsi="Times New Roman" w:cs="Times New Roman"/>
          <w:color w:val="000000"/>
          <w:sz w:val="24"/>
          <w:szCs w:val="24"/>
        </w:rPr>
        <w:t xml:space="preserve"> элементы </w:t>
      </w:r>
      <w:r>
        <w:rPr>
          <w:rFonts w:ascii="Times New Roman" w:eastAsia="Times New Roman" w:hAnsi="Times New Roman" w:cs="Times New Roman"/>
          <w:color w:val="000000"/>
          <w:sz w:val="24"/>
          <w:szCs w:val="24"/>
        </w:rPr>
        <w:t>и</w:t>
      </w:r>
      <w:r w:rsidR="001F0ECD">
        <w:rPr>
          <w:rFonts w:ascii="Times New Roman" w:eastAsia="Times New Roman" w:hAnsi="Times New Roman" w:cs="Times New Roman"/>
          <w:color w:val="000000"/>
          <w:sz w:val="24"/>
          <w:szCs w:val="24"/>
        </w:rPr>
        <w:t xml:space="preserve"> открывает </w:t>
      </w:r>
      <w:r>
        <w:rPr>
          <w:rFonts w:ascii="Times New Roman" w:eastAsia="Times New Roman" w:hAnsi="Times New Roman" w:cs="Times New Roman"/>
          <w:color w:val="000000"/>
          <w:sz w:val="24"/>
          <w:szCs w:val="24"/>
        </w:rPr>
        <w:t>возможность</w:t>
      </w:r>
      <w:r w:rsidR="001F0ECD">
        <w:rPr>
          <w:rFonts w:ascii="Times New Roman" w:eastAsia="Times New Roman" w:hAnsi="Times New Roman" w:cs="Times New Roman"/>
          <w:color w:val="000000"/>
          <w:sz w:val="24"/>
          <w:szCs w:val="24"/>
        </w:rPr>
        <w:t xml:space="preserve"> использовать </w:t>
      </w:r>
      <w:r>
        <w:rPr>
          <w:rFonts w:ascii="Times New Roman" w:eastAsia="Times New Roman" w:hAnsi="Times New Roman" w:cs="Times New Roman"/>
          <w:color w:val="000000"/>
          <w:sz w:val="24"/>
          <w:szCs w:val="24"/>
        </w:rPr>
        <w:t>технологический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подход при построении моделей, необходимых для познания объекта. Модуль играет важную роль в формировании знаний 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умений, </w:t>
      </w:r>
      <w:r w:rsidR="001F0ECD">
        <w:rPr>
          <w:rFonts w:ascii="Times New Roman" w:eastAsia="Times New Roman" w:hAnsi="Times New Roman" w:cs="Times New Roman"/>
          <w:color w:val="000000"/>
          <w:sz w:val="24"/>
          <w:szCs w:val="24"/>
        </w:rPr>
        <w:t xml:space="preserve">необходимых </w:t>
      </w:r>
      <w:r>
        <w:rPr>
          <w:rFonts w:ascii="Times New Roman" w:eastAsia="Times New Roman" w:hAnsi="Times New Roman" w:cs="Times New Roman"/>
          <w:color w:val="000000"/>
          <w:sz w:val="24"/>
          <w:szCs w:val="24"/>
        </w:rPr>
        <w:t>для</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проектирования и усовершенствования продуктов (предметов), освоения и создания технологий.</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2.1.17.2.12. Вариативные модули.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2.1.17.2.12.1. Модуль «Автоматизированныесистемы».</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943E38" w:rsidRDefault="001F0ECD">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2.1.17.2.12.2. Модуль </w:t>
      </w:r>
      <w:r w:rsidR="001138B0">
        <w:rPr>
          <w:rFonts w:ascii="Times New Roman" w:eastAsia="Times New Roman" w:hAnsi="Times New Roman" w:cs="Times New Roman"/>
          <w:color w:val="000000"/>
          <w:sz w:val="24"/>
          <w:szCs w:val="24"/>
        </w:rPr>
        <w:t>«Животноводство»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 «Растениеводство».</w:t>
      </w:r>
    </w:p>
    <w:p w:rsidR="00943E38" w:rsidRDefault="001138B0">
      <w:pPr>
        <w:widowControl w:val="0"/>
        <w:tabs>
          <w:tab w:val="left" w:pos="1165"/>
          <w:tab w:val="left" w:pos="3166"/>
          <w:tab w:val="left" w:pos="4695"/>
          <w:tab w:val="left" w:pos="5762"/>
          <w:tab w:val="left" w:pos="6886"/>
          <w:tab w:val="left" w:pos="7474"/>
          <w:tab w:val="left" w:pos="8932"/>
          <w:tab w:val="left" w:pos="9484"/>
        </w:tabs>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Данные модули знакомят обучающихся с классическими и современными технологиями в сельскохозяйственной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сфере.</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Особенность</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заключается в том, что они направлены на </w:t>
      </w:r>
      <w:r>
        <w:rPr>
          <w:rFonts w:ascii="Times New Roman" w:eastAsia="Times New Roman" w:hAnsi="Times New Roman" w:cs="Times New Roman"/>
          <w:color w:val="000000"/>
          <w:sz w:val="24"/>
          <w:szCs w:val="24"/>
        </w:rPr>
        <w:lastRenderedPageBreak/>
        <w:t>природные объекты, имеющие свои биологические циклы. В этом случае</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существенное</w:t>
      </w:r>
      <w:r w:rsidR="001F0ECD">
        <w:rPr>
          <w:rFonts w:ascii="Times New Roman" w:eastAsia="Times New Roman" w:hAnsi="Times New Roman" w:cs="Times New Roman"/>
          <w:color w:val="000000"/>
          <w:sz w:val="24"/>
          <w:szCs w:val="24"/>
        </w:rPr>
        <w:t xml:space="preserve"> значение </w:t>
      </w:r>
      <w:r>
        <w:rPr>
          <w:rFonts w:ascii="Times New Roman" w:eastAsia="Times New Roman" w:hAnsi="Times New Roman" w:cs="Times New Roman"/>
          <w:color w:val="000000"/>
          <w:sz w:val="24"/>
          <w:szCs w:val="24"/>
        </w:rPr>
        <w:t>имеет</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творческий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фактор –</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умение в нужный момент скорректировать технологический процесс.</w:t>
      </w:r>
    </w:p>
    <w:p w:rsidR="00943E38" w:rsidRDefault="001138B0" w:rsidP="001F0ECD">
      <w:pPr>
        <w:widowControl w:val="0"/>
        <w:tabs>
          <w:tab w:val="left" w:pos="3459"/>
          <w:tab w:val="left" w:pos="5571"/>
          <w:tab w:val="left" w:pos="7290"/>
          <w:tab w:val="left" w:pos="8920"/>
        </w:tabs>
        <w:spacing w:line="238"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2.1.17.2.12.3. Кроме вариативных модулей «Растениеводство», «Животноводство» и «Автоматизированные</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могут</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быть</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разработаны по запросу участников образовательных отношений другие вариативные модули, например, «Авиамоделирование», </w:t>
      </w:r>
      <w:r w:rsidR="001F0ECD">
        <w:rPr>
          <w:rFonts w:ascii="Times New Roman" w:eastAsia="Times New Roman" w:hAnsi="Times New Roman" w:cs="Times New Roman"/>
          <w:color w:val="000000"/>
          <w:sz w:val="24"/>
          <w:szCs w:val="24"/>
        </w:rPr>
        <w:t xml:space="preserve">Медиатехнологии», </w:t>
      </w:r>
      <w:r>
        <w:rPr>
          <w:rFonts w:ascii="Times New Roman" w:eastAsia="Times New Roman" w:hAnsi="Times New Roman" w:cs="Times New Roman"/>
          <w:color w:val="000000"/>
          <w:sz w:val="24"/>
          <w:szCs w:val="24"/>
        </w:rPr>
        <w:t>«Сити-фермерство», «Ресурсосберегающие технологии»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другие модули.</w:t>
      </w:r>
    </w:p>
    <w:p w:rsidR="00943E38" w:rsidRDefault="001138B0">
      <w:pPr>
        <w:widowControl w:val="0"/>
        <w:tabs>
          <w:tab w:val="left" w:pos="2583"/>
          <w:tab w:val="left" w:pos="3415"/>
          <w:tab w:val="left" w:pos="4858"/>
          <w:tab w:val="left" w:pos="6745"/>
          <w:tab w:val="left" w:pos="8164"/>
          <w:tab w:val="left" w:pos="9436"/>
        </w:tabs>
        <w:spacing w:before="2" w:line="235"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2.1.17.2.12.4. В</w:t>
      </w:r>
      <w:r>
        <w:rPr>
          <w:rFonts w:ascii="Times New Roman" w:eastAsia="Times New Roman" w:hAnsi="Times New Roman" w:cs="Times New Roman"/>
          <w:color w:val="000000"/>
          <w:sz w:val="24"/>
          <w:szCs w:val="24"/>
        </w:rPr>
        <w:tab/>
        <w:t>курсе</w:t>
      </w:r>
      <w:r>
        <w:rPr>
          <w:rFonts w:ascii="Times New Roman" w:eastAsia="Times New Roman" w:hAnsi="Times New Roman" w:cs="Times New Roman"/>
          <w:color w:val="000000"/>
          <w:sz w:val="24"/>
          <w:szCs w:val="24"/>
        </w:rPr>
        <w:tab/>
        <w:t>технологии</w:t>
      </w:r>
      <w:r>
        <w:rPr>
          <w:rFonts w:ascii="Times New Roman" w:eastAsia="Times New Roman" w:hAnsi="Times New Roman" w:cs="Times New Roman"/>
          <w:color w:val="000000"/>
          <w:sz w:val="24"/>
          <w:szCs w:val="24"/>
        </w:rPr>
        <w:tab/>
        <w:t>осуществляется</w:t>
      </w:r>
      <w:r>
        <w:rPr>
          <w:rFonts w:ascii="Times New Roman" w:eastAsia="Times New Roman" w:hAnsi="Times New Roman" w:cs="Times New Roman"/>
          <w:color w:val="000000"/>
          <w:sz w:val="24"/>
          <w:szCs w:val="24"/>
        </w:rPr>
        <w:tab/>
        <w:t>реализация</w:t>
      </w:r>
      <w:r>
        <w:rPr>
          <w:rFonts w:ascii="Times New Roman" w:eastAsia="Times New Roman" w:hAnsi="Times New Roman" w:cs="Times New Roman"/>
          <w:color w:val="000000"/>
          <w:sz w:val="24"/>
          <w:szCs w:val="24"/>
        </w:rPr>
        <w:tab/>
        <w:t>широкого</w:t>
      </w:r>
      <w:r>
        <w:rPr>
          <w:rFonts w:ascii="Times New Roman" w:eastAsia="Times New Roman" w:hAnsi="Times New Roman" w:cs="Times New Roman"/>
          <w:color w:val="000000"/>
          <w:sz w:val="24"/>
          <w:szCs w:val="24"/>
        </w:rPr>
        <w:tab/>
        <w:t>спектра межпредметных связей:</w:t>
      </w:r>
    </w:p>
    <w:p w:rsidR="00943E38" w:rsidRDefault="001138B0">
      <w:pPr>
        <w:widowControl w:val="0"/>
        <w:spacing w:before="7"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43E38" w:rsidRDefault="001138B0" w:rsidP="00555A07">
      <w:pPr>
        <w:widowControl w:val="0"/>
        <w:spacing w:before="3" w:line="227" w:lineRule="auto"/>
        <w:ind w:right="-2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химией при освоении разделов, связанных с технологиями химической промышленности</w:t>
      </w:r>
      <w:bookmarkStart w:id="349" w:name="_page_753_0"/>
      <w:bookmarkEnd w:id="348"/>
      <w:r>
        <w:rPr>
          <w:rFonts w:ascii="Times New Roman" w:eastAsia="Times New Roman" w:hAnsi="Times New Roman" w:cs="Times New Roman"/>
          <w:color w:val="000000"/>
          <w:sz w:val="24"/>
          <w:szCs w:val="24"/>
        </w:rPr>
        <w:t xml:space="preserve"> в инвариантных модулях;</w:t>
      </w:r>
    </w:p>
    <w:p w:rsidR="00943E38" w:rsidRDefault="001138B0">
      <w:pPr>
        <w:widowControl w:val="0"/>
        <w:tabs>
          <w:tab w:val="left" w:pos="2650"/>
          <w:tab w:val="left" w:pos="5677"/>
          <w:tab w:val="left" w:pos="8241"/>
        </w:tabs>
        <w:spacing w:before="33"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биологией при изучении современных биотехнологий в инвариантных модулях и при освоении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вариативных</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модулей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«Растениеводство» и «Животноводство»;</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43E38" w:rsidRDefault="001138B0" w:rsidP="001F0ECD">
      <w:pPr>
        <w:widowControl w:val="0"/>
        <w:spacing w:line="240" w:lineRule="auto"/>
        <w:ind w:left="-60" w:right="1" w:firstLine="7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информатикой </w:t>
      </w:r>
      <w:r w:rsidR="001F0ECD">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и</w:t>
      </w:r>
      <w:r w:rsidR="001F0ECD">
        <w:rPr>
          <w:rFonts w:ascii="Times New Roman" w:eastAsia="Times New Roman" w:hAnsi="Times New Roman" w:cs="Times New Roman"/>
          <w:color w:val="000000"/>
          <w:sz w:val="24"/>
          <w:szCs w:val="24"/>
        </w:rPr>
        <w:t xml:space="preserve">нформационно-коммуникационными </w:t>
      </w:r>
      <w:r>
        <w:rPr>
          <w:rFonts w:ascii="Times New Roman" w:eastAsia="Times New Roman" w:hAnsi="Times New Roman" w:cs="Times New Roman"/>
          <w:color w:val="000000"/>
          <w:sz w:val="24"/>
          <w:szCs w:val="24"/>
        </w:rPr>
        <w:t>технологиями при освоении в инвариантных и вариативных модулях информационных процессов с</w:t>
      </w:r>
      <w:r w:rsidR="001F0ECD">
        <w:rPr>
          <w:rFonts w:ascii="Times New Roman" w:eastAsia="Times New Roman" w:hAnsi="Times New Roman" w:cs="Times New Roman"/>
          <w:color w:val="000000"/>
          <w:sz w:val="24"/>
          <w:szCs w:val="24"/>
        </w:rPr>
        <w:t xml:space="preserve">бора, хранения, преобразования </w:t>
      </w:r>
      <w:r>
        <w:rPr>
          <w:rFonts w:ascii="Times New Roman" w:eastAsia="Times New Roman" w:hAnsi="Times New Roman" w:cs="Times New Roman"/>
          <w:color w:val="000000"/>
          <w:sz w:val="24"/>
          <w:szCs w:val="24"/>
        </w:rPr>
        <w:t>и передачи информации, протекающих</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технических системах, использовании программных сервисов;</w:t>
      </w:r>
    </w:p>
    <w:p w:rsidR="00943E38" w:rsidRDefault="001138B0">
      <w:pPr>
        <w:widowControl w:val="0"/>
        <w:spacing w:line="242" w:lineRule="auto"/>
        <w:ind w:right="-47" w:firstLine="710"/>
        <w:rPr>
          <w:rFonts w:ascii="Times New Roman" w:eastAsia="Times New Roman" w:hAnsi="Times New Roman" w:cs="Times New Roman"/>
          <w:color w:val="000000"/>
          <w:sz w:val="24"/>
          <w:szCs w:val="24"/>
        </w:rPr>
      </w:pPr>
      <w:r w:rsidRPr="001F0ECD">
        <w:rPr>
          <w:rFonts w:ascii="Times New Roman" w:eastAsia="Times New Roman" w:hAnsi="Times New Roman" w:cs="Times New Roman"/>
          <w:bCs/>
          <w:color w:val="000000"/>
          <w:sz w:val="24"/>
          <w:szCs w:val="24"/>
        </w:rPr>
        <w:t xml:space="preserve">-с </w:t>
      </w:r>
      <w:r w:rsidRPr="001F0ECD">
        <w:rPr>
          <w:rFonts w:ascii="Times New Roman" w:eastAsia="Times New Roman" w:hAnsi="Times New Roman" w:cs="Times New Roman"/>
          <w:color w:val="000000"/>
          <w:sz w:val="24"/>
          <w:szCs w:val="24"/>
        </w:rPr>
        <w:t>историей</w:t>
      </w:r>
      <w:r>
        <w:rPr>
          <w:rFonts w:ascii="Times New Roman" w:eastAsia="Times New Roman" w:hAnsi="Times New Roman" w:cs="Times New Roman"/>
          <w:color w:val="000000"/>
          <w:sz w:val="24"/>
          <w:szCs w:val="24"/>
        </w:rPr>
        <w:t xml:space="preserve"> и искусством при освоении элементов промышленной эстетики, народных ремёсел в инвариантном модуле «Производство и технология»;</w:t>
      </w:r>
    </w:p>
    <w:p w:rsidR="00943E38" w:rsidRDefault="001138B0">
      <w:pPr>
        <w:widowControl w:val="0"/>
        <w:spacing w:line="242"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943E38" w:rsidRDefault="001138B0">
      <w:pPr>
        <w:widowControl w:val="0"/>
        <w:tabs>
          <w:tab w:val="left" w:pos="1897"/>
          <w:tab w:val="left" w:pos="3714"/>
          <w:tab w:val="left" w:pos="4978"/>
          <w:tab w:val="left" w:pos="6155"/>
          <w:tab w:val="left" w:pos="7605"/>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2.1.17.2.12.5. 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w:t>
      </w:r>
      <w:r>
        <w:rPr>
          <w:rFonts w:ascii="Times New Roman" w:eastAsia="Times New Roman" w:hAnsi="Times New Roman" w:cs="Times New Roman"/>
          <w:color w:val="000000"/>
          <w:sz w:val="24"/>
          <w:szCs w:val="24"/>
        </w:rPr>
        <w:tab/>
        <w:t>рекомендуется</w:t>
      </w:r>
      <w:r>
        <w:rPr>
          <w:rFonts w:ascii="Times New Roman" w:eastAsia="Times New Roman" w:hAnsi="Times New Roman" w:cs="Times New Roman"/>
          <w:color w:val="000000"/>
          <w:sz w:val="24"/>
          <w:szCs w:val="24"/>
        </w:rPr>
        <w:tab/>
        <w:t>выделить</w:t>
      </w:r>
      <w:r>
        <w:rPr>
          <w:rFonts w:ascii="Times New Roman" w:eastAsia="Times New Roman" w:hAnsi="Times New Roman" w:cs="Times New Roman"/>
          <w:color w:val="000000"/>
          <w:sz w:val="24"/>
          <w:szCs w:val="24"/>
        </w:rPr>
        <w:tab/>
        <w:t>за счёт</w:t>
      </w:r>
      <w:r>
        <w:rPr>
          <w:rFonts w:ascii="Times New Roman" w:eastAsia="Times New Roman" w:hAnsi="Times New Roman" w:cs="Times New Roman"/>
          <w:color w:val="000000"/>
          <w:sz w:val="24"/>
          <w:szCs w:val="24"/>
        </w:rPr>
        <w:tab/>
        <w:t>внеурочной</w:t>
      </w:r>
      <w:r>
        <w:rPr>
          <w:rFonts w:ascii="Times New Roman" w:eastAsia="Times New Roman" w:hAnsi="Times New Roman" w:cs="Times New Roman"/>
          <w:color w:val="000000"/>
          <w:sz w:val="24"/>
          <w:szCs w:val="24"/>
        </w:rPr>
        <w:tab/>
        <w:t>деятельности в 8 классе – 34 часа (1 час в неделю), в 9 классе – 68 часов (2 часа в неделю).</w:t>
      </w:r>
    </w:p>
    <w:p w:rsidR="00943E38" w:rsidRDefault="001138B0" w:rsidP="00555A07">
      <w:pPr>
        <w:widowControl w:val="0"/>
        <w:tabs>
          <w:tab w:val="left" w:pos="4962"/>
        </w:tabs>
        <w:spacing w:line="242" w:lineRule="auto"/>
        <w:ind w:left="710" w:right="3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 Содержание обучения технологии. 2.1.17.3.1. Инвариантные модули.</w:t>
      </w:r>
    </w:p>
    <w:p w:rsidR="00943E38" w:rsidRDefault="001138B0" w:rsidP="00555A07">
      <w:pPr>
        <w:widowControl w:val="0"/>
        <w:spacing w:line="241" w:lineRule="auto"/>
        <w:ind w:left="710" w:right="3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2.1.17.3.1.1. Модуль «Производство итехнологии». 5 класс (8 часов).</w:t>
      </w:r>
    </w:p>
    <w:p w:rsidR="00943E38" w:rsidRDefault="001138B0">
      <w:pPr>
        <w:widowControl w:val="0"/>
        <w:spacing w:line="236" w:lineRule="auto"/>
        <w:ind w:right="19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Материальный мир и потребности человека. Свойства вещей.</w:t>
      </w:r>
    </w:p>
    <w:p w:rsidR="00943E38" w:rsidRDefault="001138B0">
      <w:pPr>
        <w:widowControl w:val="0"/>
        <w:spacing w:line="241" w:lineRule="auto"/>
        <w:ind w:left="710" w:right="15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Материалы и сырьё. Естественные (природные) и искусственные материалы. Материальные технологии. Технологический процесс.</w:t>
      </w:r>
    </w:p>
    <w:p w:rsidR="00943E38" w:rsidRDefault="001138B0">
      <w:pPr>
        <w:widowControl w:val="0"/>
        <w:spacing w:line="236" w:lineRule="auto"/>
        <w:ind w:left="710"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Производство и техника. Роль техники в производственной деятельности человека. Когнитивные технологии: мозговой штурм, метод интеллект-карт, метод фокальных</w:t>
      </w:r>
    </w:p>
    <w:p w:rsidR="00943E38" w:rsidRDefault="001138B0">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объектов и другие.</w:t>
      </w:r>
    </w:p>
    <w:p w:rsidR="00943E38" w:rsidRDefault="001138B0">
      <w:pPr>
        <w:widowControl w:val="0"/>
        <w:tabs>
          <w:tab w:val="left" w:pos="1903"/>
          <w:tab w:val="left" w:pos="2323"/>
          <w:tab w:val="left" w:pos="3456"/>
          <w:tab w:val="left" w:pos="3859"/>
          <w:tab w:val="left" w:pos="6034"/>
          <w:tab w:val="left" w:pos="7752"/>
          <w:tab w:val="left" w:pos="9074"/>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ресурсы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производственной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Проект как форма организации деятельности. Виды проектов. Этапы проектной деятельности. Проектная документация.</w:t>
      </w:r>
    </w:p>
    <w:p w:rsidR="00943E38" w:rsidRDefault="001138B0" w:rsidP="00555A07">
      <w:pPr>
        <w:widowControl w:val="0"/>
        <w:spacing w:line="241" w:lineRule="auto"/>
        <w:ind w:left="710" w:right="17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Какие бывают профессии. 6 класс (8 часов).</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Производственно-технологические задачи и способы их решения.</w:t>
      </w:r>
    </w:p>
    <w:p w:rsidR="00943E38" w:rsidRDefault="001138B0">
      <w:pPr>
        <w:widowControl w:val="0"/>
        <w:spacing w:line="233"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Модели и моделирование. Виды машин и механизмов. Моделирование технических устройств. Кинематические схемы.</w:t>
      </w:r>
    </w:p>
    <w:p w:rsidR="00943E38" w:rsidRDefault="001138B0">
      <w:pPr>
        <w:widowControl w:val="0"/>
        <w:tabs>
          <w:tab w:val="left" w:pos="2908"/>
          <w:tab w:val="left" w:pos="4245"/>
          <w:tab w:val="left" w:pos="6456"/>
          <w:tab w:val="left" w:pos="8423"/>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Конструирование</w:t>
      </w:r>
      <w:r>
        <w:rPr>
          <w:rFonts w:ascii="Times New Roman" w:eastAsia="Times New Roman" w:hAnsi="Times New Roman" w:cs="Times New Roman"/>
          <w:color w:val="000000"/>
          <w:sz w:val="24"/>
          <w:szCs w:val="24"/>
        </w:rPr>
        <w:tab/>
        <w:t>изделий.</w:t>
      </w:r>
      <w:r>
        <w:rPr>
          <w:rFonts w:ascii="Times New Roman" w:eastAsia="Times New Roman" w:hAnsi="Times New Roman" w:cs="Times New Roman"/>
          <w:color w:val="000000"/>
          <w:sz w:val="24"/>
          <w:szCs w:val="24"/>
        </w:rPr>
        <w:tab/>
        <w:t>Конструкторская</w:t>
      </w:r>
      <w:r>
        <w:rPr>
          <w:rFonts w:ascii="Times New Roman" w:eastAsia="Times New Roman" w:hAnsi="Times New Roman" w:cs="Times New Roman"/>
          <w:color w:val="000000"/>
          <w:sz w:val="24"/>
          <w:szCs w:val="24"/>
        </w:rPr>
        <w:tab/>
        <w:t>документация.</w:t>
      </w:r>
      <w:r>
        <w:rPr>
          <w:rFonts w:ascii="Times New Roman" w:eastAsia="Times New Roman" w:hAnsi="Times New Roman" w:cs="Times New Roman"/>
          <w:color w:val="000000"/>
          <w:sz w:val="24"/>
          <w:szCs w:val="24"/>
        </w:rPr>
        <w:tab/>
        <w:t>Конструирование и производство техники. Усовершенствование конструкции. Основы изобретательской и рационализаторской деятельности.</w:t>
      </w:r>
    </w:p>
    <w:p w:rsidR="00943E38" w:rsidRDefault="001138B0">
      <w:pPr>
        <w:widowControl w:val="0"/>
        <w:spacing w:line="237" w:lineRule="auto"/>
        <w:ind w:right="1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943E38" w:rsidRDefault="001138B0" w:rsidP="00555A07">
      <w:pPr>
        <w:widowControl w:val="0"/>
        <w:spacing w:line="241" w:lineRule="auto"/>
        <w:ind w:left="710" w:right="3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Информационные технологии. Перспективные технологии. 7 класс (8 часов).</w:t>
      </w:r>
    </w:p>
    <w:p w:rsidR="00943E38" w:rsidRDefault="001138B0">
      <w:pPr>
        <w:widowControl w:val="0"/>
        <w:spacing w:line="242" w:lineRule="auto"/>
        <w:ind w:left="710"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Создание технологий как основная задача современной науки. История развития технологий. Эстетическая ценность результатов труда. Промышленная эстетика. Дизайн.</w:t>
      </w:r>
    </w:p>
    <w:p w:rsidR="00943E38" w:rsidRDefault="001138B0">
      <w:pPr>
        <w:widowControl w:val="0"/>
        <w:spacing w:line="239"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Народные ремёсла. Народные ремёсла и промыслы России.</w:t>
      </w:r>
    </w:p>
    <w:p w:rsidR="00943E38" w:rsidRDefault="001138B0" w:rsidP="001F0ECD">
      <w:pPr>
        <w:widowControl w:val="0"/>
        <w:spacing w:line="226"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Цифровизация производства. Цифровые технологии и способы обработки информации.</w:t>
      </w:r>
      <w:bookmarkStart w:id="350" w:name="_page_755_0"/>
      <w:bookmarkEnd w:id="349"/>
    </w:p>
    <w:p w:rsidR="00943E38" w:rsidRDefault="001138B0">
      <w:pPr>
        <w:widowControl w:val="0"/>
        <w:spacing w:line="235" w:lineRule="auto"/>
        <w:ind w:right="3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технологическими процессами. Управление производством. Современные и перспективные технологии.</w:t>
      </w:r>
    </w:p>
    <w:p w:rsidR="00943E38" w:rsidRDefault="001138B0">
      <w:pPr>
        <w:widowControl w:val="0"/>
        <w:spacing w:line="242" w:lineRule="auto"/>
        <w:ind w:left="710" w:righ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высокотехнологичных отраслей. «Высокие технологии»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двойного назначения. Разработка и внедрение технологий многократного использования материалов, технологий</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безотходного производства.</w:t>
      </w:r>
    </w:p>
    <w:p w:rsidR="00943E38" w:rsidRDefault="001138B0">
      <w:pPr>
        <w:widowControl w:val="0"/>
        <w:spacing w:line="241" w:lineRule="auto"/>
        <w:ind w:left="710" w:right="15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Современная техносфера. Проблема взаимодействия природы и техносферы. Современный транспорт и перспективы его развития.</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класс (5 часов).</w:t>
      </w:r>
    </w:p>
    <w:p w:rsidR="00943E38" w:rsidRDefault="001138B0">
      <w:pPr>
        <w:widowControl w:val="0"/>
        <w:tabs>
          <w:tab w:val="left" w:pos="1682"/>
          <w:tab w:val="left" w:pos="2993"/>
          <w:tab w:val="left" w:pos="4496"/>
          <w:tab w:val="left" w:pos="6634"/>
          <w:tab w:val="left" w:pos="7816"/>
          <w:tab w:val="left" w:pos="9503"/>
        </w:tabs>
        <w:spacing w:line="236"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w:t>
      </w:r>
      <w:r>
        <w:rPr>
          <w:rFonts w:ascii="Times New Roman" w:eastAsia="Times New Roman" w:hAnsi="Times New Roman" w:cs="Times New Roman"/>
          <w:color w:val="000000"/>
          <w:sz w:val="24"/>
          <w:szCs w:val="24"/>
        </w:rPr>
        <w:tab/>
        <w:t>принципы</w:t>
      </w:r>
      <w:r>
        <w:rPr>
          <w:rFonts w:ascii="Times New Roman" w:eastAsia="Times New Roman" w:hAnsi="Times New Roman" w:cs="Times New Roman"/>
          <w:color w:val="000000"/>
          <w:sz w:val="24"/>
          <w:szCs w:val="24"/>
        </w:rPr>
        <w:tab/>
        <w:t>управления.</w:t>
      </w:r>
      <w:r>
        <w:rPr>
          <w:rFonts w:ascii="Times New Roman" w:eastAsia="Times New Roman" w:hAnsi="Times New Roman" w:cs="Times New Roman"/>
          <w:color w:val="000000"/>
          <w:sz w:val="24"/>
          <w:szCs w:val="24"/>
        </w:rPr>
        <w:tab/>
        <w:t>Самоуправляемые</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Устойчивость</w:t>
      </w:r>
      <w:r>
        <w:rPr>
          <w:rFonts w:ascii="Times New Roman" w:eastAsia="Times New Roman" w:hAnsi="Times New Roman" w:cs="Times New Roman"/>
          <w:color w:val="000000"/>
          <w:sz w:val="24"/>
          <w:szCs w:val="24"/>
        </w:rPr>
        <w:tab/>
        <w:t>систем управления. Устойчивость технических систем.</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Производство и его виды.</w:t>
      </w:r>
    </w:p>
    <w:p w:rsidR="00943E38" w:rsidRDefault="001138B0">
      <w:pPr>
        <w:widowControl w:val="0"/>
        <w:tabs>
          <w:tab w:val="left" w:pos="2852"/>
        </w:tabs>
        <w:spacing w:line="238"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Биотехнологии в</w:t>
      </w:r>
      <w:r>
        <w:rPr>
          <w:rFonts w:ascii="Times New Roman" w:eastAsia="Times New Roman" w:hAnsi="Times New Roman" w:cs="Times New Roman"/>
          <w:color w:val="000000"/>
          <w:sz w:val="24"/>
          <w:szCs w:val="24"/>
        </w:rPr>
        <w:tab/>
        <w:t>решении экологических проблем. Биоэнергетика. Перспективные технологии (в том числе нанотехнологии).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Сферы применения современных технологий.</w:t>
      </w:r>
    </w:p>
    <w:p w:rsidR="00943E38" w:rsidRDefault="001138B0">
      <w:pPr>
        <w:widowControl w:val="0"/>
        <w:spacing w:line="235" w:lineRule="auto"/>
        <w:ind w:left="710" w:right="34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Рынок труда. Функции рынка труда. Трудовые ресурсы. Мир профессий. Профессия, квалификация икомпетенции.</w:t>
      </w:r>
    </w:p>
    <w:p w:rsidR="00943E38" w:rsidRDefault="001138B0">
      <w:pPr>
        <w:widowControl w:val="0"/>
        <w:spacing w:line="237" w:lineRule="auto"/>
        <w:ind w:left="710" w:right="20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Выбор профессии в зависимости от интересов и способностей человека. 9 класс (5 часов).</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Предпринимательство.</w:t>
      </w:r>
    </w:p>
    <w:p w:rsidR="00943E38" w:rsidRDefault="001138B0">
      <w:pPr>
        <w:widowControl w:val="0"/>
        <w:tabs>
          <w:tab w:val="left" w:pos="878"/>
          <w:tab w:val="left" w:pos="1706"/>
          <w:tab w:val="left" w:pos="3089"/>
          <w:tab w:val="left" w:pos="4246"/>
          <w:tab w:val="left" w:pos="4546"/>
          <w:tab w:val="left" w:pos="5934"/>
          <w:tab w:val="left" w:pos="6754"/>
          <w:tab w:val="left" w:pos="8361"/>
          <w:tab w:val="left" w:pos="9265"/>
        </w:tabs>
        <w:spacing w:line="240"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культуры предпринимательства. Корпоративная культура. Предпринимательская этика.</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предпринимательской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Типы</w:t>
      </w:r>
      <w:r>
        <w:rPr>
          <w:rFonts w:ascii="Times New Roman" w:eastAsia="Times New Roman" w:hAnsi="Times New Roman" w:cs="Times New Roman"/>
          <w:color w:val="000000"/>
          <w:sz w:val="24"/>
          <w:szCs w:val="24"/>
        </w:rPr>
        <w:tab/>
        <w:t>организаций.</w:t>
      </w:r>
      <w:r>
        <w:rPr>
          <w:rFonts w:ascii="Times New Roman" w:eastAsia="Times New Roman" w:hAnsi="Times New Roman" w:cs="Times New Roman"/>
          <w:color w:val="000000"/>
          <w:sz w:val="24"/>
          <w:szCs w:val="24"/>
        </w:rPr>
        <w:tab/>
        <w:t>Сфера</w:t>
      </w:r>
      <w:r>
        <w:rPr>
          <w:rFonts w:ascii="Times New Roman" w:eastAsia="Times New Roman" w:hAnsi="Times New Roman" w:cs="Times New Roman"/>
          <w:color w:val="000000"/>
          <w:sz w:val="24"/>
          <w:szCs w:val="24"/>
        </w:rPr>
        <w:tab/>
        <w:t>принятия управленческих     решений.</w:t>
      </w:r>
      <w:r>
        <w:rPr>
          <w:rFonts w:ascii="Times New Roman" w:eastAsia="Times New Roman" w:hAnsi="Times New Roman" w:cs="Times New Roman"/>
          <w:color w:val="000000"/>
          <w:sz w:val="24"/>
          <w:szCs w:val="24"/>
        </w:rPr>
        <w:tab/>
        <w:t>Внутренняя</w:t>
      </w:r>
      <w:r>
        <w:rPr>
          <w:rFonts w:ascii="Times New Roman" w:eastAsia="Times New Roman" w:hAnsi="Times New Roman" w:cs="Times New Roman"/>
          <w:color w:val="000000"/>
          <w:sz w:val="24"/>
          <w:szCs w:val="24"/>
        </w:rPr>
        <w:tab/>
        <w:t>и внешняя     среда     предпринимательства.     Базовые составляющие внутренней среды. Формирование цены товара.</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43E38" w:rsidRDefault="001138B0">
      <w:pPr>
        <w:widowControl w:val="0"/>
        <w:tabs>
          <w:tab w:val="left" w:pos="2080"/>
          <w:tab w:val="left" w:pos="3055"/>
          <w:tab w:val="left" w:pos="3860"/>
          <w:tab w:val="left" w:pos="4952"/>
          <w:tab w:val="left" w:pos="5821"/>
          <w:tab w:val="left" w:pos="6589"/>
          <w:tab w:val="left" w:pos="8466"/>
          <w:tab w:val="left" w:pos="9551"/>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Эффективность предпринимательской деятельности. Принципы и методы </w:t>
      </w:r>
      <w:r w:rsidR="001F0ECD">
        <w:rPr>
          <w:rFonts w:ascii="Times New Roman" w:eastAsia="Times New Roman" w:hAnsi="Times New Roman" w:cs="Times New Roman"/>
          <w:color w:val="000000"/>
          <w:sz w:val="24"/>
          <w:szCs w:val="24"/>
        </w:rPr>
        <w:t xml:space="preserve">оценки. Контроль эффективности, </w:t>
      </w:r>
      <w:r>
        <w:rPr>
          <w:rFonts w:ascii="Times New Roman" w:eastAsia="Times New Roman" w:hAnsi="Times New Roman" w:cs="Times New Roman"/>
          <w:color w:val="000000"/>
          <w:sz w:val="24"/>
          <w:szCs w:val="24"/>
        </w:rPr>
        <w:t>оптимизация</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предпринимательской</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Технологическое предпринимательство.</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Инновации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виды. Новые</w:t>
      </w:r>
      <w:r w:rsidR="001F0EC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рынки для продуктов.</w:t>
      </w:r>
    </w:p>
    <w:p w:rsidR="00943E38" w:rsidRDefault="001138B0">
      <w:pPr>
        <w:widowControl w:val="0"/>
        <w:spacing w:line="241" w:lineRule="auto"/>
        <w:ind w:left="710" w:right="1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2.1.17.3.1.2. Модуль «Технологии обработки материалов и пищевых продуктов». 5 класс (32 часа).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Технологииобработки конструкционныхматериалов (14 часов).</w:t>
      </w:r>
    </w:p>
    <w:p w:rsidR="00943E38" w:rsidRDefault="001138B0">
      <w:pPr>
        <w:widowControl w:val="0"/>
        <w:spacing w:line="241"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43E38" w:rsidRDefault="001138B0">
      <w:pPr>
        <w:widowControl w:val="0"/>
        <w:spacing w:line="241" w:lineRule="auto"/>
        <w:ind w:left="710" w:righ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Бумага и её свойства. Производство бумаги, история и современные технологии. Использование древесины человеком (история и современность). Использование древесины</w:t>
      </w:r>
    </w:p>
    <w:p w:rsidR="00943E38" w:rsidRDefault="001138B0">
      <w:pPr>
        <w:widowControl w:val="0"/>
        <w:spacing w:line="239" w:lineRule="auto"/>
        <w:ind w:righ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Ручной и электрифицированный инструмент для обработки древесины.</w:t>
      </w:r>
    </w:p>
    <w:p w:rsidR="00943E38" w:rsidRDefault="001138B0">
      <w:pPr>
        <w:widowControl w:val="0"/>
        <w:spacing w:line="242" w:lineRule="auto"/>
        <w:ind w:left="710" w:right="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Операции (основные): разметка, пиление, сверление, зачистка, декорирование древесины. Народные промыслы по обработке древесины.</w:t>
      </w:r>
    </w:p>
    <w:p w:rsidR="00943E38" w:rsidRDefault="001138B0">
      <w:pPr>
        <w:widowControl w:val="0"/>
        <w:spacing w:line="238" w:lineRule="auto"/>
        <w:ind w:left="710" w:right="20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Профессии, связанные с производством и обработкой древесины. </w:t>
      </w:r>
      <w:r>
        <w:rPr>
          <w:rFonts w:ascii="Times New Roman" w:eastAsia="Times New Roman" w:hAnsi="Times New Roman" w:cs="Times New Roman"/>
          <w:i/>
          <w:iCs/>
          <w:color w:val="000000"/>
          <w:sz w:val="24"/>
          <w:szCs w:val="24"/>
        </w:rPr>
        <w:t xml:space="preserve">Индивидуальный творческий (учебный) проект «Изделие из древесины». </w:t>
      </w:r>
      <w:r>
        <w:rPr>
          <w:rFonts w:ascii="Times New Roman" w:eastAsia="Times New Roman" w:hAnsi="Times New Roman" w:cs="Times New Roman"/>
          <w:color w:val="000000"/>
          <w:sz w:val="24"/>
          <w:szCs w:val="24"/>
        </w:rPr>
        <w:t>Технологии обработки пищевых продуктов (6 часов).</w:t>
      </w:r>
    </w:p>
    <w:p w:rsidR="00943E38" w:rsidRDefault="001138B0">
      <w:pPr>
        <w:widowControl w:val="0"/>
        <w:spacing w:line="236" w:lineRule="auto"/>
        <w:ind w:left="710" w:right="2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сведения о питании и технологиях приготовления пищи. Рациональное, здоровое питание, режим питания, пищевая пирамида.</w:t>
      </w:r>
    </w:p>
    <w:p w:rsidR="00943E38" w:rsidRDefault="001138B0" w:rsidP="001F0ECD">
      <w:pPr>
        <w:widowControl w:val="0"/>
        <w:spacing w:line="237"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Значение выбора продуктов для здоровья человека. Пищевая ценность разных продуктов </w:t>
      </w:r>
      <w:r>
        <w:rPr>
          <w:rFonts w:ascii="Times New Roman" w:eastAsia="Times New Roman" w:hAnsi="Times New Roman" w:cs="Times New Roman"/>
          <w:color w:val="000000"/>
          <w:sz w:val="24"/>
          <w:szCs w:val="24"/>
        </w:rPr>
        <w:lastRenderedPageBreak/>
        <w:t>питания. Пищевая ценность яиц, круп, овощей. Технологии обработки овощей, круп.</w:t>
      </w:r>
      <w:bookmarkStart w:id="351" w:name="_page_757_0"/>
      <w:bookmarkEnd w:id="350"/>
    </w:p>
    <w:p w:rsidR="00943E38" w:rsidRDefault="001138B0">
      <w:pPr>
        <w:widowControl w:val="0"/>
        <w:spacing w:line="235" w:lineRule="auto"/>
        <w:ind w:right="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Технология приготовления блюд из яиц, круп, овощей. Определение качества продуктов, правила хранения продуктов.</w:t>
      </w:r>
    </w:p>
    <w:p w:rsidR="00943E38" w:rsidRDefault="001138B0">
      <w:pPr>
        <w:widowControl w:val="0"/>
        <w:spacing w:before="2" w:line="234" w:lineRule="auto"/>
        <w:ind w:right="1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943E38" w:rsidRDefault="001138B0">
      <w:pPr>
        <w:widowControl w:val="0"/>
        <w:spacing w:before="12" w:line="235" w:lineRule="auto"/>
        <w:ind w:right="19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этикета за столом. Условия хранения продуктов питания. Утилизация бытовых и пищевых отходов.</w:t>
      </w:r>
    </w:p>
    <w:p w:rsidR="00943E38" w:rsidRDefault="001138B0">
      <w:pPr>
        <w:widowControl w:val="0"/>
        <w:spacing w:before="7" w:line="240" w:lineRule="auto"/>
        <w:ind w:left="710" w:right="1788"/>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Профессии, связанные с производством и обработкой пищевых продуктов. </w:t>
      </w:r>
      <w:r>
        <w:rPr>
          <w:rFonts w:ascii="Times New Roman" w:eastAsia="Times New Roman" w:hAnsi="Times New Roman" w:cs="Times New Roman"/>
          <w:i/>
          <w:iCs/>
          <w:color w:val="000000"/>
          <w:sz w:val="24"/>
          <w:szCs w:val="24"/>
        </w:rPr>
        <w:t>Групповой проект по теме «Питание издоровье человека».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 обработки текстильных материалов (12 часов).</w:t>
      </w:r>
    </w:p>
    <w:p w:rsidR="00943E38" w:rsidRDefault="001138B0">
      <w:pPr>
        <w:widowControl w:val="0"/>
        <w:spacing w:line="241" w:lineRule="auto"/>
        <w:ind w:right="8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материаловедения. Текстильные материалы (нитки, ткань), производство и использование человеком. История, культура.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технологии производства тканей с разными свойствами.</w:t>
      </w:r>
    </w:p>
    <w:p w:rsidR="00943E38" w:rsidRDefault="001138B0">
      <w:pPr>
        <w:widowControl w:val="0"/>
        <w:spacing w:line="235" w:lineRule="auto"/>
        <w:ind w:right="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43E38" w:rsidRDefault="001138B0">
      <w:pPr>
        <w:widowControl w:val="0"/>
        <w:spacing w:before="1" w:line="240" w:lineRule="auto"/>
        <w:ind w:left="710" w:righ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w:t>
      </w:r>
    </w:p>
    <w:p w:rsidR="00943E38" w:rsidRDefault="001138B0">
      <w:pPr>
        <w:widowControl w:val="0"/>
        <w:spacing w:line="241" w:lineRule="auto"/>
        <w:ind w:left="710" w:right="18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стежков, швов. Виды ручных и машинных швов (стачные, краевые). Профессии, связанные со швейным производством.</w:t>
      </w:r>
    </w:p>
    <w:p w:rsidR="00943E38" w:rsidRDefault="001138B0">
      <w:pPr>
        <w:widowControl w:val="0"/>
        <w:spacing w:line="238" w:lineRule="auto"/>
        <w:ind w:left="710" w:right="42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Индивидуальный творческий (учебный) проект «Изделие из текстильных материалов». </w:t>
      </w:r>
      <w:r>
        <w:rPr>
          <w:rFonts w:ascii="Times New Roman" w:eastAsia="Times New Roman" w:hAnsi="Times New Roman" w:cs="Times New Roman"/>
          <w:color w:val="000000"/>
          <w:sz w:val="24"/>
          <w:szCs w:val="24"/>
        </w:rPr>
        <w:t>Чертёж выкроек проектного швейного изделия (например, мешок для сменной обуви,</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прихватка, лоскутное шитьё).</w:t>
      </w:r>
    </w:p>
    <w:p w:rsidR="00943E38" w:rsidRDefault="001138B0">
      <w:pPr>
        <w:widowControl w:val="0"/>
        <w:spacing w:line="237" w:lineRule="auto"/>
        <w:ind w:left="710" w:right="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технологических операций по пошиву проектного изделия, отделке изделия. Оценка качества изготовления проектного швейного изделия.</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класс (32 часа).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Технологииобработки конструкционных материалов (14 часов).</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43E38" w:rsidRDefault="001138B0">
      <w:pPr>
        <w:widowControl w:val="0"/>
        <w:spacing w:line="240" w:lineRule="auto"/>
        <w:ind w:left="710" w:right="48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Народные промыслы по обработке металла. Способы обработки тонколистового металла.</w:t>
      </w:r>
    </w:p>
    <w:p w:rsidR="00943E38" w:rsidRDefault="001138B0">
      <w:pPr>
        <w:widowControl w:val="0"/>
        <w:spacing w:line="237" w:lineRule="auto"/>
        <w:ind w:left="710" w:right="2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Профессии, связанные с производством и обработкой металлов.</w:t>
      </w:r>
    </w:p>
    <w:p w:rsidR="00943E38" w:rsidRDefault="001138B0">
      <w:pPr>
        <w:widowControl w:val="0"/>
        <w:spacing w:line="240" w:lineRule="auto"/>
        <w:ind w:left="710" w:right="193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Индивидуальный творческий (учебный) проект «Изделие из металла». </w:t>
      </w:r>
      <w:r>
        <w:rPr>
          <w:rFonts w:ascii="Times New Roman" w:eastAsia="Times New Roman" w:hAnsi="Times New Roman" w:cs="Times New Roman"/>
          <w:color w:val="000000"/>
          <w:sz w:val="24"/>
          <w:szCs w:val="24"/>
        </w:rPr>
        <w:t>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 Технологии обработки пищевых продуктов (6 часов).</w:t>
      </w:r>
    </w:p>
    <w:p w:rsidR="00943E38" w:rsidRDefault="001138B0">
      <w:pPr>
        <w:widowControl w:val="0"/>
        <w:tabs>
          <w:tab w:val="left" w:pos="1886"/>
          <w:tab w:val="left" w:pos="2380"/>
          <w:tab w:val="left" w:pos="3771"/>
          <w:tab w:val="left" w:pos="5130"/>
          <w:tab w:val="left" w:pos="5605"/>
          <w:tab w:val="left" w:pos="6884"/>
          <w:tab w:val="left" w:pos="8171"/>
          <w:tab w:val="left" w:pos="9472"/>
        </w:tabs>
        <w:spacing w:line="237"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Молоко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молочные</w:t>
      </w:r>
      <w:r>
        <w:rPr>
          <w:rFonts w:ascii="Times New Roman" w:eastAsia="Times New Roman" w:hAnsi="Times New Roman" w:cs="Times New Roman"/>
          <w:color w:val="000000"/>
          <w:sz w:val="24"/>
          <w:szCs w:val="24"/>
        </w:rPr>
        <w:tab/>
        <w:t>продукты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питании.</w:t>
      </w:r>
      <w:r>
        <w:rPr>
          <w:rFonts w:ascii="Times New Roman" w:eastAsia="Times New Roman" w:hAnsi="Times New Roman" w:cs="Times New Roman"/>
          <w:color w:val="000000"/>
          <w:sz w:val="24"/>
          <w:szCs w:val="24"/>
        </w:rPr>
        <w:tab/>
        <w:t>Пищевая</w:t>
      </w:r>
      <w:r>
        <w:rPr>
          <w:rFonts w:ascii="Times New Roman" w:eastAsia="Times New Roman" w:hAnsi="Times New Roman" w:cs="Times New Roman"/>
          <w:color w:val="000000"/>
          <w:sz w:val="24"/>
          <w:szCs w:val="24"/>
        </w:rPr>
        <w:tab/>
        <w:t>ценность</w:t>
      </w:r>
      <w:r>
        <w:rPr>
          <w:rFonts w:ascii="Times New Roman" w:eastAsia="Times New Roman" w:hAnsi="Times New Roman" w:cs="Times New Roman"/>
          <w:color w:val="000000"/>
          <w:sz w:val="24"/>
          <w:szCs w:val="24"/>
        </w:rPr>
        <w:tab/>
        <w:t>молока и молочных продуктов. Технологии приготовления блюд из молока и молочных продуктов.</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качества молочных продуктов, правила хранения продуктов.</w:t>
      </w:r>
    </w:p>
    <w:p w:rsidR="00943E38" w:rsidRDefault="001138B0">
      <w:pPr>
        <w:widowControl w:val="0"/>
        <w:tabs>
          <w:tab w:val="left" w:pos="1728"/>
          <w:tab w:val="left" w:pos="2765"/>
          <w:tab w:val="left" w:pos="4424"/>
          <w:tab w:val="left" w:pos="6394"/>
          <w:tab w:val="left" w:pos="7566"/>
          <w:tab w:val="left" w:pos="8615"/>
          <w:tab w:val="left" w:pos="9580"/>
        </w:tabs>
        <w:spacing w:line="241"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w:t>
      </w:r>
      <w:r>
        <w:rPr>
          <w:rFonts w:ascii="Times New Roman" w:eastAsia="Times New Roman" w:hAnsi="Times New Roman" w:cs="Times New Roman"/>
          <w:color w:val="000000"/>
          <w:sz w:val="24"/>
          <w:szCs w:val="24"/>
        </w:rPr>
        <w:tab/>
        <w:t>теста.</w:t>
      </w:r>
      <w:r>
        <w:rPr>
          <w:rFonts w:ascii="Times New Roman" w:eastAsia="Times New Roman" w:hAnsi="Times New Roman" w:cs="Times New Roman"/>
          <w:color w:val="000000"/>
          <w:sz w:val="24"/>
          <w:szCs w:val="24"/>
        </w:rPr>
        <w:tab/>
        <w:t>Технологии</w:t>
      </w:r>
      <w:r>
        <w:rPr>
          <w:rFonts w:ascii="Times New Roman" w:eastAsia="Times New Roman" w:hAnsi="Times New Roman" w:cs="Times New Roman"/>
          <w:color w:val="000000"/>
          <w:sz w:val="24"/>
          <w:szCs w:val="24"/>
        </w:rPr>
        <w:tab/>
        <w:t>приготовления</w:t>
      </w:r>
      <w:r>
        <w:rPr>
          <w:rFonts w:ascii="Times New Roman" w:eastAsia="Times New Roman" w:hAnsi="Times New Roman" w:cs="Times New Roman"/>
          <w:color w:val="000000"/>
          <w:sz w:val="24"/>
          <w:szCs w:val="24"/>
        </w:rPr>
        <w:tab/>
        <w:t>разных</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теста</w:t>
      </w:r>
      <w:r>
        <w:rPr>
          <w:rFonts w:ascii="Times New Roman" w:eastAsia="Times New Roman" w:hAnsi="Times New Roman" w:cs="Times New Roman"/>
          <w:color w:val="000000"/>
          <w:sz w:val="24"/>
          <w:szCs w:val="24"/>
        </w:rPr>
        <w:tab/>
        <w:t>(тесто для вареников, песочное тесто, бисквитное тесто, дрожжевое тесто).</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Профессии, связанные с пищевым производством.</w:t>
      </w:r>
    </w:p>
    <w:p w:rsidR="00943E38" w:rsidRDefault="001138B0">
      <w:pPr>
        <w:widowControl w:val="0"/>
        <w:spacing w:line="242" w:lineRule="auto"/>
        <w:ind w:left="710" w:right="188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Групповой проект по теме «Технологии обработки пищевых продуктов». </w:t>
      </w:r>
      <w:r>
        <w:rPr>
          <w:rFonts w:ascii="Times New Roman" w:eastAsia="Times New Roman" w:hAnsi="Times New Roman" w:cs="Times New Roman"/>
          <w:color w:val="000000"/>
          <w:sz w:val="24"/>
          <w:szCs w:val="24"/>
        </w:rPr>
        <w:t>Технологии обработки текстильных материалов (12 часов). Современныетекстильныематериалы, получение и свойства.</w:t>
      </w:r>
    </w:p>
    <w:p w:rsidR="00943E38" w:rsidRDefault="001138B0">
      <w:pPr>
        <w:widowControl w:val="0"/>
        <w:spacing w:line="241" w:lineRule="auto"/>
        <w:ind w:left="710" w:right="20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свойств тканей, выбор ткани с учётом эксплуатации изделия. Одежда, виды одежды. Мода и стиль.</w:t>
      </w:r>
    </w:p>
    <w:p w:rsidR="00943E38" w:rsidRDefault="001138B0">
      <w:pPr>
        <w:widowControl w:val="0"/>
        <w:tabs>
          <w:tab w:val="left" w:pos="1968"/>
          <w:tab w:val="left" w:pos="3315"/>
          <w:tab w:val="left" w:pos="4971"/>
          <w:tab w:val="left" w:pos="6469"/>
          <w:tab w:val="left" w:pos="7772"/>
          <w:tab w:val="left" w:pos="9400"/>
        </w:tabs>
        <w:spacing w:line="238" w:lineRule="auto"/>
        <w:ind w:left="710" w:right="-3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Индивидуальный творческий (учебный) проект «Изделие из текстильных материалов». </w:t>
      </w:r>
      <w:r>
        <w:rPr>
          <w:rFonts w:ascii="Times New Roman" w:eastAsia="Times New Roman" w:hAnsi="Times New Roman" w:cs="Times New Roman"/>
          <w:color w:val="000000"/>
          <w:sz w:val="24"/>
          <w:szCs w:val="24"/>
        </w:rPr>
        <w:t>Чертёж</w:t>
      </w:r>
      <w:r>
        <w:rPr>
          <w:rFonts w:ascii="Times New Roman" w:eastAsia="Times New Roman" w:hAnsi="Times New Roman" w:cs="Times New Roman"/>
          <w:color w:val="000000"/>
          <w:sz w:val="24"/>
          <w:szCs w:val="24"/>
        </w:rPr>
        <w:tab/>
        <w:t>выкроек</w:t>
      </w:r>
      <w:r>
        <w:rPr>
          <w:rFonts w:ascii="Times New Roman" w:eastAsia="Times New Roman" w:hAnsi="Times New Roman" w:cs="Times New Roman"/>
          <w:color w:val="000000"/>
          <w:sz w:val="24"/>
          <w:szCs w:val="24"/>
        </w:rPr>
        <w:tab/>
        <w:t>проектного</w:t>
      </w:r>
      <w:r>
        <w:rPr>
          <w:rFonts w:ascii="Times New Roman" w:eastAsia="Times New Roman" w:hAnsi="Times New Roman" w:cs="Times New Roman"/>
          <w:color w:val="000000"/>
          <w:sz w:val="24"/>
          <w:szCs w:val="24"/>
        </w:rPr>
        <w:tab/>
        <w:t>швейного</w:t>
      </w:r>
      <w:r>
        <w:rPr>
          <w:rFonts w:ascii="Times New Roman" w:eastAsia="Times New Roman" w:hAnsi="Times New Roman" w:cs="Times New Roman"/>
          <w:color w:val="000000"/>
          <w:sz w:val="24"/>
          <w:szCs w:val="24"/>
        </w:rPr>
        <w:tab/>
        <w:t>изделия</w:t>
      </w:r>
      <w:r>
        <w:rPr>
          <w:rFonts w:ascii="Times New Roman" w:eastAsia="Times New Roman" w:hAnsi="Times New Roman" w:cs="Times New Roman"/>
          <w:color w:val="000000"/>
          <w:sz w:val="24"/>
          <w:szCs w:val="24"/>
        </w:rPr>
        <w:tab/>
        <w:t>(например,</w:t>
      </w:r>
      <w:r>
        <w:rPr>
          <w:rFonts w:ascii="Times New Roman" w:eastAsia="Times New Roman" w:hAnsi="Times New Roman" w:cs="Times New Roman"/>
          <w:color w:val="000000"/>
          <w:sz w:val="24"/>
          <w:szCs w:val="24"/>
        </w:rPr>
        <w:tab/>
        <w:t>укладка</w:t>
      </w:r>
    </w:p>
    <w:p w:rsidR="00943E38" w:rsidRDefault="001138B0" w:rsidP="001F0ECD">
      <w:pPr>
        <w:widowControl w:val="0"/>
        <w:spacing w:line="23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инструментов, сумка, рюкзак; изделие в технике лоскутной пластики)</w:t>
      </w:r>
      <w:bookmarkStart w:id="352" w:name="_page_759_0"/>
      <w:bookmarkEnd w:id="351"/>
    </w:p>
    <w:p w:rsidR="00943E38" w:rsidRDefault="001138B0">
      <w:pPr>
        <w:widowControl w:val="0"/>
        <w:spacing w:line="235" w:lineRule="auto"/>
        <w:ind w:right="1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Выполнение технологических операций по раскрою и пошиву проектного изделия, отделке </w:t>
      </w:r>
      <w:r>
        <w:rPr>
          <w:rFonts w:ascii="Times New Roman" w:eastAsia="Times New Roman" w:hAnsi="Times New Roman" w:cs="Times New Roman"/>
          <w:color w:val="000000"/>
          <w:sz w:val="24"/>
          <w:szCs w:val="24"/>
        </w:rPr>
        <w:lastRenderedPageBreak/>
        <w:t>изделия.</w:t>
      </w:r>
    </w:p>
    <w:p w:rsidR="00943E38" w:rsidRDefault="001138B0" w:rsidP="00555A07">
      <w:pPr>
        <w:widowControl w:val="0"/>
        <w:tabs>
          <w:tab w:val="left" w:pos="6804"/>
        </w:tabs>
        <w:spacing w:before="2" w:line="234" w:lineRule="auto"/>
        <w:ind w:left="710" w:right="1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Оценкакачестваизготовленияпроектногошвейногоизделия. 7 класс (20 часов).</w:t>
      </w:r>
    </w:p>
    <w:p w:rsidR="00943E38" w:rsidRDefault="001138B0">
      <w:pPr>
        <w:widowControl w:val="0"/>
        <w:spacing w:before="9"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Технологииобработки конструкционных</w:t>
      </w:r>
      <w:r w:rsidR="00976514">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материалов(</w:t>
      </w:r>
      <w:proofErr w:type="gramEnd"/>
      <w:r>
        <w:rPr>
          <w:rFonts w:ascii="Times New Roman" w:eastAsia="Times New Roman" w:hAnsi="Times New Roman" w:cs="Times New Roman"/>
          <w:color w:val="000000"/>
          <w:sz w:val="24"/>
          <w:szCs w:val="24"/>
        </w:rPr>
        <w:t>14 часов).</w:t>
      </w:r>
    </w:p>
    <w:p w:rsidR="00943E38" w:rsidRDefault="001138B0">
      <w:pPr>
        <w:widowControl w:val="0"/>
        <w:spacing w:line="240"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943E38" w:rsidRDefault="001138B0">
      <w:pPr>
        <w:widowControl w:val="0"/>
        <w:spacing w:before="5"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43E38" w:rsidRDefault="001138B0">
      <w:pPr>
        <w:widowControl w:val="0"/>
        <w:tabs>
          <w:tab w:val="left" w:pos="2331"/>
          <w:tab w:val="left" w:pos="2957"/>
          <w:tab w:val="left" w:pos="4148"/>
          <w:tab w:val="left" w:pos="5991"/>
          <w:tab w:val="left" w:pos="7672"/>
          <w:tab w:val="left" w:pos="9124"/>
        </w:tabs>
        <w:spacing w:line="233"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Пластмасса</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другие</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современные</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материалы:</w:t>
      </w:r>
      <w:r w:rsidR="00976514">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свойства</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получение</w:t>
      </w:r>
      <w:proofErr w:type="gramEnd"/>
      <w:r>
        <w:rPr>
          <w:rFonts w:ascii="Times New Roman" w:eastAsia="Times New Roman" w:hAnsi="Times New Roman" w:cs="Times New Roman"/>
          <w:color w:val="000000"/>
          <w:sz w:val="24"/>
          <w:szCs w:val="24"/>
        </w:rPr>
        <w:t xml:space="preserve"> и использование.</w:t>
      </w:r>
    </w:p>
    <w:p w:rsidR="00943E38" w:rsidRDefault="001138B0">
      <w:pPr>
        <w:widowControl w:val="0"/>
        <w:spacing w:before="12" w:line="235" w:lineRule="auto"/>
        <w:ind w:right="-36" w:firstLine="71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Индивидуальный творческий (учебный) проект «Изделие из конструкционных и поделочных материалов».</w:t>
      </w:r>
    </w:p>
    <w:p w:rsidR="00943E38" w:rsidRDefault="001138B0">
      <w:pPr>
        <w:widowControl w:val="0"/>
        <w:spacing w:before="5"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Технологии обработки пищевых продуктов (6 часов).</w:t>
      </w:r>
    </w:p>
    <w:p w:rsidR="00943E38" w:rsidRDefault="001138B0">
      <w:pPr>
        <w:widowControl w:val="0"/>
        <w:tabs>
          <w:tab w:val="left" w:pos="1668"/>
          <w:tab w:val="left" w:pos="3588"/>
          <w:tab w:val="left" w:pos="4131"/>
          <w:tab w:val="left" w:pos="5417"/>
          <w:tab w:val="left" w:pos="6817"/>
          <w:tab w:val="left" w:pos="8171"/>
          <w:tab w:val="left" w:pos="9534"/>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Рыба,</w:t>
      </w:r>
      <w:r>
        <w:rPr>
          <w:rFonts w:ascii="Times New Roman" w:eastAsia="Times New Roman" w:hAnsi="Times New Roman" w:cs="Times New Roman"/>
          <w:color w:val="000000"/>
          <w:sz w:val="24"/>
          <w:szCs w:val="24"/>
        </w:rPr>
        <w:tab/>
        <w:t>морепродукты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питании</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Пищевая</w:t>
      </w:r>
      <w:r>
        <w:rPr>
          <w:rFonts w:ascii="Times New Roman" w:eastAsia="Times New Roman" w:hAnsi="Times New Roman" w:cs="Times New Roman"/>
          <w:color w:val="000000"/>
          <w:sz w:val="24"/>
          <w:szCs w:val="24"/>
        </w:rPr>
        <w:tab/>
        <w:t>ценность</w:t>
      </w:r>
      <w:r>
        <w:rPr>
          <w:rFonts w:ascii="Times New Roman" w:eastAsia="Times New Roman" w:hAnsi="Times New Roman" w:cs="Times New Roman"/>
          <w:color w:val="000000"/>
          <w:sz w:val="24"/>
          <w:szCs w:val="24"/>
        </w:rPr>
        <w:tab/>
        <w:t>рыбыи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43E38" w:rsidRDefault="001138B0">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43E38" w:rsidRDefault="001138B0">
      <w:pPr>
        <w:widowControl w:val="0"/>
        <w:spacing w:before="2"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Блюда национальной кухни из мяса, рыбы.</w:t>
      </w:r>
    </w:p>
    <w:p w:rsidR="00943E38" w:rsidRDefault="001138B0">
      <w:pPr>
        <w:widowControl w:val="0"/>
        <w:spacing w:line="238" w:lineRule="auto"/>
        <w:ind w:left="708" w:right="1902" w:firstLine="2"/>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Групповой проект по теме «Технологии обработки пищевых продуктов». </w:t>
      </w:r>
      <w:r>
        <w:rPr>
          <w:rFonts w:ascii="Times New Roman" w:eastAsia="Times New Roman" w:hAnsi="Times New Roman" w:cs="Times New Roman"/>
          <w:color w:val="000000"/>
          <w:sz w:val="24"/>
          <w:szCs w:val="24"/>
        </w:rPr>
        <w:t>2.1.17.3.1.3. Модуль «Робототехника».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класс (20 часов).</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Автоматизация и роботизация. Принципы работы робота.</w:t>
      </w:r>
    </w:p>
    <w:p w:rsidR="00943E38" w:rsidRDefault="001138B0">
      <w:pPr>
        <w:widowControl w:val="0"/>
        <w:tabs>
          <w:tab w:val="left" w:pos="2751"/>
          <w:tab w:val="left" w:pos="4611"/>
          <w:tab w:val="left" w:pos="5986"/>
          <w:tab w:val="left" w:pos="7059"/>
          <w:tab w:val="left" w:pos="8432"/>
          <w:tab w:val="left" w:pos="9177"/>
        </w:tabs>
        <w:spacing w:line="237"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Классификация</w:t>
      </w:r>
      <w:r w:rsidR="00976514">
        <w:rPr>
          <w:rFonts w:ascii="Times New Roman" w:eastAsia="Times New Roman" w:hAnsi="Times New Roman" w:cs="Times New Roman"/>
          <w:color w:val="000000"/>
          <w:sz w:val="24"/>
          <w:szCs w:val="24"/>
        </w:rPr>
        <w:t xml:space="preserve"> современных </w:t>
      </w:r>
      <w:r>
        <w:rPr>
          <w:rFonts w:ascii="Times New Roman" w:eastAsia="Times New Roman" w:hAnsi="Times New Roman" w:cs="Times New Roman"/>
          <w:color w:val="000000"/>
          <w:sz w:val="24"/>
          <w:szCs w:val="24"/>
        </w:rPr>
        <w:t>роботов.</w:t>
      </w:r>
      <w:r w:rsidR="00976514">
        <w:rPr>
          <w:rFonts w:ascii="Times New Roman" w:eastAsia="Times New Roman" w:hAnsi="Times New Roman" w:cs="Times New Roman"/>
          <w:color w:val="000000"/>
          <w:sz w:val="24"/>
          <w:szCs w:val="24"/>
        </w:rPr>
        <w:t xml:space="preserve"> Виды </w:t>
      </w:r>
      <w:r>
        <w:rPr>
          <w:rFonts w:ascii="Times New Roman" w:eastAsia="Times New Roman" w:hAnsi="Times New Roman" w:cs="Times New Roman"/>
          <w:color w:val="000000"/>
          <w:sz w:val="24"/>
          <w:szCs w:val="24"/>
        </w:rPr>
        <w:t>роботов,</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976514">
        <w:rPr>
          <w:rFonts w:ascii="Times New Roman" w:eastAsia="Times New Roman" w:hAnsi="Times New Roman" w:cs="Times New Roman"/>
          <w:color w:val="000000"/>
          <w:sz w:val="24"/>
          <w:szCs w:val="24"/>
        </w:rPr>
        <w:t xml:space="preserve"> фу</w:t>
      </w:r>
      <w:r>
        <w:rPr>
          <w:rFonts w:ascii="Times New Roman" w:eastAsia="Times New Roman" w:hAnsi="Times New Roman" w:cs="Times New Roman"/>
          <w:color w:val="000000"/>
          <w:sz w:val="24"/>
          <w:szCs w:val="24"/>
        </w:rPr>
        <w:t>нкциии назначение.</w:t>
      </w:r>
    </w:p>
    <w:p w:rsidR="00943E38" w:rsidRDefault="001138B0">
      <w:pPr>
        <w:widowControl w:val="0"/>
        <w:spacing w:before="4" w:line="235" w:lineRule="auto"/>
        <w:ind w:left="710" w:right="30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Взаимосвязь конструкции робота и выполняемой им функции. Робототехнический конструктор и комплектующие.</w:t>
      </w:r>
    </w:p>
    <w:p w:rsidR="00943E38" w:rsidRDefault="001138B0">
      <w:pPr>
        <w:widowControl w:val="0"/>
        <w:spacing w:before="5" w:line="237" w:lineRule="auto"/>
        <w:ind w:left="710" w:right="21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схем. Сборка роботизированной конструкции по готовой схеме. Базовые принципы программирования.</w:t>
      </w:r>
    </w:p>
    <w:p w:rsidR="00943E38" w:rsidRDefault="001138B0">
      <w:pPr>
        <w:widowControl w:val="0"/>
        <w:spacing w:before="7" w:line="233" w:lineRule="auto"/>
        <w:ind w:left="710" w:right="14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Визуальный языкдля программирования простых робототехнических систем. 6 класс (20 часов).</w:t>
      </w:r>
    </w:p>
    <w:p w:rsidR="00943E38" w:rsidRDefault="001138B0">
      <w:pPr>
        <w:widowControl w:val="0"/>
        <w:spacing w:before="10" w:line="240" w:lineRule="auto"/>
        <w:ind w:left="710"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Мобильная робототехника. Организация перемещения робототехнических устройств. Транспортные роботы. Назначение, особенности.</w:t>
      </w:r>
    </w:p>
    <w:p w:rsidR="00943E38" w:rsidRDefault="001138B0">
      <w:pPr>
        <w:widowControl w:val="0"/>
        <w:spacing w:before="2" w:line="233" w:lineRule="auto"/>
        <w:ind w:left="710" w:right="4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контроллером, моторами, датчиками. Сборка мобильного робота.</w:t>
      </w:r>
    </w:p>
    <w:p w:rsidR="00943E38" w:rsidRDefault="001138B0">
      <w:pPr>
        <w:widowControl w:val="0"/>
        <w:spacing w:before="10"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программирования мобильных роботов.</w:t>
      </w:r>
    </w:p>
    <w:p w:rsidR="00943E38" w:rsidRDefault="001138B0">
      <w:pPr>
        <w:widowControl w:val="0"/>
        <w:spacing w:line="241" w:lineRule="auto"/>
        <w:ind w:right="5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интерфейса визуального языка программирования, основные инструменты и команды программирования роботов.</w:t>
      </w:r>
    </w:p>
    <w:p w:rsidR="00943E38" w:rsidRDefault="001138B0">
      <w:pPr>
        <w:widowControl w:val="0"/>
        <w:spacing w:line="238" w:lineRule="auto"/>
        <w:ind w:left="710" w:right="761"/>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Учебный проект по робототехнике («Транспортный робот», «Танцующий робот»). </w:t>
      </w:r>
      <w:r>
        <w:rPr>
          <w:rFonts w:ascii="Times New Roman" w:eastAsia="Times New Roman" w:hAnsi="Times New Roman" w:cs="Times New Roman"/>
          <w:color w:val="000000"/>
          <w:sz w:val="24"/>
          <w:szCs w:val="24"/>
        </w:rPr>
        <w:t>7 класс (20 часов).</w:t>
      </w:r>
    </w:p>
    <w:p w:rsidR="00943E38" w:rsidRDefault="001138B0">
      <w:pPr>
        <w:widowControl w:val="0"/>
        <w:spacing w:line="241" w:lineRule="auto"/>
        <w:ind w:left="710" w:right="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Промышленные и бытовые роботы, их классификация, назначение, использование Программирование контроллера в среде конкретного языка программирования, основные</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инструменты и команды программирования роботов.</w:t>
      </w:r>
    </w:p>
    <w:p w:rsidR="00943E38" w:rsidRDefault="001138B0">
      <w:pPr>
        <w:widowControl w:val="0"/>
        <w:spacing w:line="238" w:lineRule="auto"/>
        <w:ind w:right="1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943E38" w:rsidRDefault="001138B0">
      <w:pPr>
        <w:widowControl w:val="0"/>
        <w:tabs>
          <w:tab w:val="left" w:pos="1929"/>
          <w:tab w:val="left" w:pos="2991"/>
          <w:tab w:val="left" w:pos="3540"/>
          <w:tab w:val="left" w:pos="5466"/>
          <w:tab w:val="left" w:pos="7986"/>
          <w:tab w:val="left" w:pos="9210"/>
          <w:tab w:val="left" w:pos="9762"/>
        </w:tabs>
        <w:spacing w:line="242" w:lineRule="auto"/>
        <w:ind w:left="710" w:right="-27"/>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Анализ и проверка наработоспособность, усовершенствование конструкции робота. </w:t>
      </w:r>
      <w:r>
        <w:rPr>
          <w:rFonts w:ascii="Times New Roman" w:eastAsia="Times New Roman" w:hAnsi="Times New Roman" w:cs="Times New Roman"/>
          <w:i/>
          <w:iCs/>
          <w:color w:val="000000"/>
          <w:sz w:val="24"/>
          <w:szCs w:val="24"/>
        </w:rPr>
        <w:t>Учебный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проект</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робототехнике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«Робототехнические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проекты</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базе</w:t>
      </w:r>
    </w:p>
    <w:p w:rsidR="00943E38" w:rsidRDefault="001138B0" w:rsidP="00976514">
      <w:pPr>
        <w:widowControl w:val="0"/>
        <w:spacing w:line="237" w:lineRule="auto"/>
        <w:ind w:left="710" w:right="2377" w:hanging="71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электромеханической игрушки, контроллера и электронных компонентов». </w:t>
      </w:r>
      <w:r>
        <w:rPr>
          <w:rFonts w:ascii="Times New Roman" w:eastAsia="Times New Roman" w:hAnsi="Times New Roman" w:cs="Times New Roman"/>
          <w:color w:val="000000"/>
          <w:sz w:val="24"/>
          <w:szCs w:val="24"/>
        </w:rPr>
        <w:t>8 класс (14 часов).</w:t>
      </w:r>
      <w:bookmarkStart w:id="353" w:name="_page_761_0"/>
      <w:bookmarkEnd w:id="352"/>
    </w:p>
    <w:p w:rsidR="00943E38" w:rsidRDefault="001138B0">
      <w:pPr>
        <w:widowControl w:val="0"/>
        <w:spacing w:line="235" w:lineRule="auto"/>
        <w:ind w:right="31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работы и назначение основных блоков, оптимальный вариант использования при конструировании роботов.</w:t>
      </w:r>
    </w:p>
    <w:p w:rsidR="00943E38" w:rsidRDefault="001138B0">
      <w:pPr>
        <w:widowControl w:val="0"/>
        <w:spacing w:before="2" w:line="234" w:lineRule="auto"/>
        <w:ind w:left="710" w:right="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Основныепринципы теории автоматического управления и регулирования. Обратная связь. Датчики, принципы и режимы работы, параметры, применение.</w:t>
      </w:r>
    </w:p>
    <w:p w:rsidR="00943E38" w:rsidRDefault="001138B0">
      <w:pPr>
        <w:widowControl w:val="0"/>
        <w:spacing w:before="12" w:line="235" w:lineRule="auto"/>
        <w:ind w:left="710" w:right="8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Отладка роботизированных конструкций в соответствии с поставленными задачами. Беспроводное управление роботом.</w:t>
      </w:r>
    </w:p>
    <w:p w:rsidR="00943E38" w:rsidRDefault="001138B0">
      <w:pPr>
        <w:widowControl w:val="0"/>
        <w:spacing w:before="9" w:line="235" w:lineRule="auto"/>
        <w:ind w:right="4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Программирование роботов в среде конкретного языка программирования, основные инструменты и команды программирования роботов.</w:t>
      </w:r>
    </w:p>
    <w:p w:rsidR="00943E38" w:rsidRDefault="001138B0">
      <w:pPr>
        <w:widowControl w:val="0"/>
        <w:spacing w:before="7" w:line="237" w:lineRule="auto"/>
        <w:ind w:left="710" w:right="169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Учебный проект по робототехнике (одна из предложенных тем на выбор). </w:t>
      </w:r>
      <w:r>
        <w:rPr>
          <w:rFonts w:ascii="Times New Roman" w:eastAsia="Times New Roman" w:hAnsi="Times New Roman" w:cs="Times New Roman"/>
          <w:color w:val="000000"/>
          <w:sz w:val="24"/>
          <w:szCs w:val="24"/>
        </w:rPr>
        <w:t>9 класс (14 часов).</w:t>
      </w:r>
    </w:p>
    <w:p w:rsidR="00943E38" w:rsidRDefault="001138B0">
      <w:pPr>
        <w:widowControl w:val="0"/>
        <w:spacing w:before="5" w:line="235" w:lineRule="auto"/>
        <w:ind w:right="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Робототехнические системы. Автоматизированные и роботизированные производственные линии. Элементы «Умного дома».</w:t>
      </w:r>
    </w:p>
    <w:p w:rsidR="00943E38" w:rsidRDefault="001138B0">
      <w:pPr>
        <w:widowControl w:val="0"/>
        <w:spacing w:before="10" w:line="235" w:lineRule="auto"/>
        <w:ind w:right="4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Конструирование и моделирование с использованием автоматизированных систем с обратной связью.</w:t>
      </w:r>
    </w:p>
    <w:p w:rsidR="00943E38" w:rsidRDefault="001138B0">
      <w:pPr>
        <w:widowControl w:val="0"/>
        <w:spacing w:before="7" w:line="237" w:lineRule="auto"/>
        <w:ind w:left="710" w:right="7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алгоритмов и программ по управлению роботизированными системами. Протоколы связи.</w:t>
      </w:r>
    </w:p>
    <w:p w:rsidR="00943E38" w:rsidRDefault="001138B0">
      <w:pPr>
        <w:widowControl w:val="0"/>
        <w:spacing w:before="1" w:line="237" w:lineRule="auto"/>
        <w:ind w:left="710" w:right="19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Перспективы автоматизации и роботизации: возможности иограничения. Профессии в области робототехники.</w:t>
      </w:r>
    </w:p>
    <w:p w:rsidR="00943E38" w:rsidRDefault="001138B0">
      <w:pPr>
        <w:widowControl w:val="0"/>
        <w:spacing w:before="2" w:line="242" w:lineRule="auto"/>
        <w:ind w:left="710"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Научно-практический проект по робототехнике.</w:t>
      </w:r>
    </w:p>
    <w:p w:rsidR="00943E38" w:rsidRDefault="001138B0">
      <w:pPr>
        <w:widowControl w:val="0"/>
        <w:spacing w:line="240" w:lineRule="auto"/>
        <w:ind w:left="710" w:right="13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2.1.17.3.1.4. Модуль «3D-моделирование, прототипирование, макетирование». 7 класс (12 часов).</w:t>
      </w:r>
    </w:p>
    <w:p w:rsidR="00943E38" w:rsidRDefault="001138B0">
      <w:pPr>
        <w:widowControl w:val="0"/>
        <w:spacing w:line="242"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и свойства, назначение моделей. Адекватность модели моделируемому объекту и целям моделирования.</w:t>
      </w:r>
    </w:p>
    <w:p w:rsidR="00943E38" w:rsidRDefault="001138B0">
      <w:pPr>
        <w:widowControl w:val="0"/>
        <w:tabs>
          <w:tab w:val="left" w:pos="1871"/>
          <w:tab w:val="left" w:pos="2339"/>
          <w:tab w:val="left" w:pos="4308"/>
          <w:tab w:val="left" w:pos="5222"/>
          <w:tab w:val="left" w:pos="6452"/>
          <w:tab w:val="left" w:pos="7971"/>
          <w:tab w:val="left" w:pos="8446"/>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макетировании.</w:t>
      </w:r>
      <w:r>
        <w:rPr>
          <w:rFonts w:ascii="Times New Roman" w:eastAsia="Times New Roman" w:hAnsi="Times New Roman" w:cs="Times New Roman"/>
          <w:color w:val="000000"/>
          <w:sz w:val="24"/>
          <w:szCs w:val="24"/>
        </w:rPr>
        <w:tab/>
        <w:t>Типы</w:t>
      </w:r>
      <w:r>
        <w:rPr>
          <w:rFonts w:ascii="Times New Roman" w:eastAsia="Times New Roman" w:hAnsi="Times New Roman" w:cs="Times New Roman"/>
          <w:color w:val="000000"/>
          <w:sz w:val="24"/>
          <w:szCs w:val="24"/>
        </w:rPr>
        <w:tab/>
        <w:t>макетов.</w:t>
      </w:r>
      <w:r>
        <w:rPr>
          <w:rFonts w:ascii="Times New Roman" w:eastAsia="Times New Roman" w:hAnsi="Times New Roman" w:cs="Times New Roman"/>
          <w:color w:val="000000"/>
          <w:sz w:val="24"/>
          <w:szCs w:val="24"/>
        </w:rPr>
        <w:tab/>
        <w:t>Материалы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инструменты для бумажного макетирования. Выполнение развёртки, сборка деталей макета. Разработка графической документации.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объёмных моделей с помощью компьютерных программ.</w:t>
      </w:r>
    </w:p>
    <w:p w:rsidR="00943E38" w:rsidRDefault="001138B0">
      <w:pPr>
        <w:widowControl w:val="0"/>
        <w:spacing w:line="235"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943E38" w:rsidRDefault="001138B0">
      <w:pPr>
        <w:widowControl w:val="0"/>
        <w:tabs>
          <w:tab w:val="left" w:pos="2325"/>
          <w:tab w:val="left" w:pos="3146"/>
          <w:tab w:val="left" w:pos="5243"/>
          <w:tab w:val="left" w:pos="6550"/>
          <w:tab w:val="left" w:pos="7873"/>
          <w:tab w:val="left" w:pos="8467"/>
        </w:tabs>
        <w:spacing w:before="2" w:line="238"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редактирования</w:t>
      </w:r>
      <w:r>
        <w:rPr>
          <w:rFonts w:ascii="Times New Roman" w:eastAsia="Times New Roman" w:hAnsi="Times New Roman" w:cs="Times New Roman"/>
          <w:color w:val="000000"/>
          <w:sz w:val="24"/>
          <w:szCs w:val="24"/>
        </w:rPr>
        <w:tab/>
        <w:t>готовых</w:t>
      </w:r>
      <w:r>
        <w:rPr>
          <w:rFonts w:ascii="Times New Roman" w:eastAsia="Times New Roman" w:hAnsi="Times New Roman" w:cs="Times New Roman"/>
          <w:color w:val="000000"/>
          <w:sz w:val="24"/>
          <w:szCs w:val="24"/>
        </w:rPr>
        <w:tab/>
        <w:t>моделей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последующей их распечатки. Инструменты для редактирования моделей.</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класс (11 часов).</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3D-моделирование как технология создания визуальных моделей.</w:t>
      </w:r>
    </w:p>
    <w:p w:rsidR="00943E38" w:rsidRDefault="001138B0">
      <w:pPr>
        <w:widowControl w:val="0"/>
        <w:tabs>
          <w:tab w:val="left" w:pos="2427"/>
          <w:tab w:val="left" w:pos="3970"/>
          <w:tab w:val="left" w:pos="4517"/>
          <w:tab w:val="left" w:pos="6982"/>
          <w:tab w:val="left" w:pos="7825"/>
          <w:tab w:val="left" w:pos="8392"/>
          <w:tab w:val="left" w:pos="9626"/>
        </w:tabs>
        <w:spacing w:line="237" w:lineRule="auto"/>
        <w:ind w:right="-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Графические</w:t>
      </w:r>
      <w:r>
        <w:rPr>
          <w:rFonts w:ascii="Times New Roman" w:eastAsia="Times New Roman" w:hAnsi="Times New Roman" w:cs="Times New Roman"/>
          <w:color w:val="000000"/>
          <w:sz w:val="24"/>
          <w:szCs w:val="24"/>
        </w:rPr>
        <w:tab/>
        <w:t>примитивы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3D-моделировании.</w:t>
      </w:r>
      <w:r>
        <w:rPr>
          <w:rFonts w:ascii="Times New Roman" w:eastAsia="Times New Roman" w:hAnsi="Times New Roman" w:cs="Times New Roman"/>
          <w:color w:val="000000"/>
          <w:sz w:val="24"/>
          <w:szCs w:val="24"/>
        </w:rPr>
        <w:tab/>
        <w:t>Куб</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кубоид.</w:t>
      </w:r>
      <w:r>
        <w:rPr>
          <w:rFonts w:ascii="Times New Roman" w:eastAsia="Times New Roman" w:hAnsi="Times New Roman" w:cs="Times New Roman"/>
          <w:color w:val="000000"/>
          <w:sz w:val="24"/>
          <w:szCs w:val="24"/>
        </w:rPr>
        <w:tab/>
        <w:t>Шари многогранник. Цилиндр, призма, пирамида.</w:t>
      </w:r>
    </w:p>
    <w:p w:rsidR="00943E38" w:rsidRDefault="001138B0">
      <w:pPr>
        <w:widowControl w:val="0"/>
        <w:spacing w:before="1" w:line="240" w:lineRule="auto"/>
        <w:ind w:right="1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943E38" w:rsidRDefault="001138B0">
      <w:pPr>
        <w:widowControl w:val="0"/>
        <w:spacing w:before="2" w:line="233" w:lineRule="auto"/>
        <w:ind w:left="710" w:right="2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«прототипирование». Создание цифровойобъёмной модели. Инструменты для создания цифровой объёмной модели.</w:t>
      </w:r>
    </w:p>
    <w:p w:rsidR="00943E38" w:rsidRDefault="001138B0">
      <w:pPr>
        <w:widowControl w:val="0"/>
        <w:spacing w:before="10"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класс (11 часов).</w:t>
      </w:r>
    </w:p>
    <w:p w:rsidR="00943E38" w:rsidRDefault="001138B0">
      <w:pPr>
        <w:widowControl w:val="0"/>
        <w:spacing w:line="242" w:lineRule="auto"/>
        <w:ind w:left="710" w:right="23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Моделирование сложныхобъектов. Рендеринг. Полигональная сетка. Понятие «аддитивные технологии».</w:t>
      </w:r>
    </w:p>
    <w:p w:rsidR="00943E38" w:rsidRDefault="001138B0">
      <w:pPr>
        <w:widowControl w:val="0"/>
        <w:spacing w:line="242" w:lineRule="auto"/>
        <w:ind w:left="710" w:right="17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Технологическое оборудование для аддитивных технологий: 3D-принтеры. Области применения трёхмерной печати. Сырьё для трёхмерной печати.</w:t>
      </w:r>
    </w:p>
    <w:p w:rsidR="00943E38" w:rsidRDefault="001138B0">
      <w:pPr>
        <w:widowControl w:val="0"/>
        <w:tabs>
          <w:tab w:val="left" w:pos="1915"/>
          <w:tab w:val="left" w:pos="3747"/>
          <w:tab w:val="left" w:pos="5725"/>
          <w:tab w:val="left" w:pos="7134"/>
          <w:tab w:val="left" w:pos="8932"/>
        </w:tabs>
        <w:spacing w:line="242"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Этапы</w:t>
      </w:r>
      <w:r>
        <w:rPr>
          <w:rFonts w:ascii="Times New Roman" w:eastAsia="Times New Roman" w:hAnsi="Times New Roman" w:cs="Times New Roman"/>
          <w:color w:val="000000"/>
          <w:sz w:val="24"/>
          <w:szCs w:val="24"/>
        </w:rPr>
        <w:tab/>
        <w:t>аддитивного</w:t>
      </w:r>
      <w:r>
        <w:rPr>
          <w:rFonts w:ascii="Times New Roman" w:eastAsia="Times New Roman" w:hAnsi="Times New Roman" w:cs="Times New Roman"/>
          <w:color w:val="000000"/>
          <w:sz w:val="24"/>
          <w:szCs w:val="24"/>
        </w:rPr>
        <w:tab/>
        <w:t>производства.</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безопасного</w:t>
      </w:r>
      <w:r>
        <w:rPr>
          <w:rFonts w:ascii="Times New Roman" w:eastAsia="Times New Roman" w:hAnsi="Times New Roman" w:cs="Times New Roman"/>
          <w:color w:val="000000"/>
          <w:sz w:val="24"/>
          <w:szCs w:val="24"/>
        </w:rPr>
        <w:tab/>
        <w:t>пользования 3D-принтером. Основные настройки для выполнения печати на 3D-принтере.</w:t>
      </w:r>
    </w:p>
    <w:p w:rsidR="00943E38" w:rsidRDefault="001138B0">
      <w:pPr>
        <w:widowControl w:val="0"/>
        <w:spacing w:line="240" w:lineRule="auto"/>
        <w:ind w:left="710" w:right="52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к печати. Печать 3D-модели. Профессии, связанные с 3D-печатью.</w:t>
      </w:r>
    </w:p>
    <w:p w:rsidR="00943E38" w:rsidRDefault="001138B0">
      <w:pPr>
        <w:widowControl w:val="0"/>
        <w:spacing w:before="2" w:line="242" w:lineRule="auto"/>
        <w:ind w:left="710" w:right="35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2.1.17.3.1.5. Модуль «Компьютерная графика. Черчение». 5 класс (8 часов).</w:t>
      </w:r>
    </w:p>
    <w:p w:rsidR="00943E38" w:rsidRDefault="001138B0">
      <w:pPr>
        <w:widowControl w:val="0"/>
        <w:spacing w:line="241" w:lineRule="auto"/>
        <w:ind w:right="48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43E38" w:rsidRDefault="001138B0" w:rsidP="00976514">
      <w:pPr>
        <w:widowControl w:val="0"/>
        <w:spacing w:line="231"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графической грамоты. Графические материалы и инструменты.</w:t>
      </w:r>
      <w:bookmarkStart w:id="354" w:name="_page_763_0"/>
      <w:bookmarkEnd w:id="353"/>
    </w:p>
    <w:p w:rsidR="00943E38" w:rsidRDefault="001138B0">
      <w:pPr>
        <w:widowControl w:val="0"/>
        <w:spacing w:line="235"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943E38" w:rsidRDefault="001138B0">
      <w:pPr>
        <w:widowControl w:val="0"/>
        <w:tabs>
          <w:tab w:val="left" w:pos="2042"/>
          <w:tab w:val="left" w:pos="3310"/>
          <w:tab w:val="left" w:pos="4904"/>
          <w:tab w:val="left" w:pos="6548"/>
          <w:tab w:val="left" w:pos="7552"/>
          <w:tab w:val="left" w:pos="8514"/>
          <w:tab w:val="left" w:pos="9570"/>
        </w:tabs>
        <w:spacing w:before="2" w:line="234"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w:t>
      </w:r>
      <w:r>
        <w:rPr>
          <w:rFonts w:ascii="Times New Roman" w:eastAsia="Times New Roman" w:hAnsi="Times New Roman" w:cs="Times New Roman"/>
          <w:color w:val="000000"/>
          <w:sz w:val="24"/>
          <w:szCs w:val="24"/>
        </w:rPr>
        <w:tab/>
        <w:t>элементы</w:t>
      </w:r>
      <w:r>
        <w:rPr>
          <w:rFonts w:ascii="Times New Roman" w:eastAsia="Times New Roman" w:hAnsi="Times New Roman" w:cs="Times New Roman"/>
          <w:color w:val="000000"/>
          <w:sz w:val="24"/>
          <w:szCs w:val="24"/>
        </w:rPr>
        <w:tab/>
        <w:t>графических</w:t>
      </w:r>
      <w:r>
        <w:rPr>
          <w:rFonts w:ascii="Times New Roman" w:eastAsia="Times New Roman" w:hAnsi="Times New Roman" w:cs="Times New Roman"/>
          <w:color w:val="000000"/>
          <w:sz w:val="24"/>
          <w:szCs w:val="24"/>
        </w:rPr>
        <w:tab/>
        <w:t>изображений</w:t>
      </w:r>
      <w:r>
        <w:rPr>
          <w:rFonts w:ascii="Times New Roman" w:eastAsia="Times New Roman" w:hAnsi="Times New Roman" w:cs="Times New Roman"/>
          <w:color w:val="000000"/>
          <w:sz w:val="24"/>
          <w:szCs w:val="24"/>
        </w:rPr>
        <w:tab/>
        <w:t>(точка,</w:t>
      </w:r>
      <w:r>
        <w:rPr>
          <w:rFonts w:ascii="Times New Roman" w:eastAsia="Times New Roman" w:hAnsi="Times New Roman" w:cs="Times New Roman"/>
          <w:color w:val="000000"/>
          <w:sz w:val="24"/>
          <w:szCs w:val="24"/>
        </w:rPr>
        <w:tab/>
        <w:t>линия,</w:t>
      </w:r>
      <w:r>
        <w:rPr>
          <w:rFonts w:ascii="Times New Roman" w:eastAsia="Times New Roman" w:hAnsi="Times New Roman" w:cs="Times New Roman"/>
          <w:color w:val="000000"/>
          <w:sz w:val="24"/>
          <w:szCs w:val="24"/>
        </w:rPr>
        <w:tab/>
        <w:t>контур,</w:t>
      </w:r>
      <w:r>
        <w:rPr>
          <w:rFonts w:ascii="Times New Roman" w:eastAsia="Times New Roman" w:hAnsi="Times New Roman" w:cs="Times New Roman"/>
          <w:color w:val="000000"/>
          <w:sz w:val="24"/>
          <w:szCs w:val="24"/>
        </w:rPr>
        <w:tab/>
        <w:t>буквы и цифры, условные знаки).</w:t>
      </w:r>
    </w:p>
    <w:p w:rsidR="00943E38" w:rsidRDefault="001138B0">
      <w:pPr>
        <w:widowControl w:val="0"/>
        <w:spacing w:before="12" w:line="235" w:lineRule="auto"/>
        <w:ind w:right="49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построения чертежей (рамка, основная надпись, масштаб, виды, нанесение размеров).</w:t>
      </w:r>
    </w:p>
    <w:p w:rsidR="00943E38" w:rsidRDefault="001138B0">
      <w:pPr>
        <w:widowControl w:val="0"/>
        <w:spacing w:before="9" w:line="235" w:lineRule="auto"/>
        <w:ind w:left="710" w:right="77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чертежа. 6 класс (8 часов).</w:t>
      </w:r>
    </w:p>
    <w:p w:rsidR="00943E38" w:rsidRDefault="001138B0">
      <w:pPr>
        <w:widowControl w:val="0"/>
        <w:spacing w:before="3"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Создание проектной документации.</w:t>
      </w:r>
    </w:p>
    <w:p w:rsidR="00943E38" w:rsidRDefault="001138B0">
      <w:pPr>
        <w:widowControl w:val="0"/>
        <w:tabs>
          <w:tab w:val="left" w:pos="1874"/>
          <w:tab w:val="left" w:pos="3478"/>
          <w:tab w:val="left" w:pos="4798"/>
          <w:tab w:val="left" w:pos="5259"/>
          <w:tab w:val="left" w:pos="7278"/>
          <w:tab w:val="left" w:pos="8771"/>
        </w:tabs>
        <w:spacing w:line="241"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w:t>
      </w:r>
      <w:r>
        <w:rPr>
          <w:rFonts w:ascii="Times New Roman" w:eastAsia="Times New Roman" w:hAnsi="Times New Roman" w:cs="Times New Roman"/>
          <w:color w:val="000000"/>
          <w:sz w:val="24"/>
          <w:szCs w:val="24"/>
        </w:rPr>
        <w:tab/>
        <w:t>выполнения</w:t>
      </w:r>
      <w:r>
        <w:rPr>
          <w:rFonts w:ascii="Times New Roman" w:eastAsia="Times New Roman" w:hAnsi="Times New Roman" w:cs="Times New Roman"/>
          <w:color w:val="000000"/>
          <w:sz w:val="24"/>
          <w:szCs w:val="24"/>
        </w:rPr>
        <w:tab/>
        <w:t>чертежей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использованием</w:t>
      </w:r>
      <w:r>
        <w:rPr>
          <w:rFonts w:ascii="Times New Roman" w:eastAsia="Times New Roman" w:hAnsi="Times New Roman" w:cs="Times New Roman"/>
          <w:color w:val="000000"/>
          <w:sz w:val="24"/>
          <w:szCs w:val="24"/>
        </w:rPr>
        <w:tab/>
        <w:t>чертёжных</w:t>
      </w:r>
      <w:r>
        <w:rPr>
          <w:rFonts w:ascii="Times New Roman" w:eastAsia="Times New Roman" w:hAnsi="Times New Roman" w:cs="Times New Roman"/>
          <w:color w:val="000000"/>
          <w:sz w:val="24"/>
          <w:szCs w:val="24"/>
        </w:rPr>
        <w:tab/>
        <w:t>инструментов и приспособлений.</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Стандарты оформления.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графическом редакторе, компьютерной графике.</w:t>
      </w:r>
    </w:p>
    <w:p w:rsidR="00943E38" w:rsidRDefault="001138B0">
      <w:pPr>
        <w:widowControl w:val="0"/>
        <w:spacing w:line="242" w:lineRule="auto"/>
        <w:ind w:left="710" w:right="10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Инструменты графического редактора. Создание эскиза в графическом редакторе. Инструменты для создания и редактирования текста в графическом редакторе. Созданиепечатной продукции в графическом редакторе.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класс (8 часов).</w:t>
      </w:r>
    </w:p>
    <w:p w:rsidR="00943E38" w:rsidRDefault="001138B0">
      <w:pPr>
        <w:widowControl w:val="0"/>
        <w:tabs>
          <w:tab w:val="left" w:pos="2323"/>
          <w:tab w:val="left" w:pos="3187"/>
          <w:tab w:val="left" w:pos="5670"/>
          <w:tab w:val="left" w:pos="7933"/>
          <w:tab w:val="left" w:pos="9419"/>
        </w:tabs>
        <w:spacing w:line="238"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конструкторской</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документации.</w:t>
      </w:r>
      <w:r w:rsidR="00976514">
        <w:rPr>
          <w:rFonts w:ascii="Times New Roman" w:eastAsia="Times New Roman" w:hAnsi="Times New Roman" w:cs="Times New Roman"/>
          <w:color w:val="000000"/>
          <w:sz w:val="24"/>
          <w:szCs w:val="24"/>
        </w:rPr>
        <w:t xml:space="preserve"> Формы </w:t>
      </w:r>
      <w:r>
        <w:rPr>
          <w:rFonts w:ascii="Times New Roman" w:eastAsia="Times New Roman" w:hAnsi="Times New Roman" w:cs="Times New Roman"/>
          <w:color w:val="000000"/>
          <w:sz w:val="24"/>
          <w:szCs w:val="24"/>
        </w:rPr>
        <w:t>деталей и их конструктивные элементы. Изображение и последовательность выполнения чертежа. ЕСКД. ГОСТ.</w:t>
      </w:r>
    </w:p>
    <w:p w:rsidR="00943E38" w:rsidRDefault="001138B0">
      <w:pPr>
        <w:widowControl w:val="0"/>
        <w:spacing w:line="236"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сведения о сборочных чертежах. Оформление сборочного чертежа. Правила чтения сборочных чертежей.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графической модели.</w:t>
      </w:r>
    </w:p>
    <w:p w:rsidR="00943E38" w:rsidRDefault="001138B0">
      <w:pPr>
        <w:widowControl w:val="0"/>
        <w:spacing w:line="241" w:lineRule="auto"/>
        <w:ind w:left="710" w:right="22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компьютеров для разработки графической документации. Математические, физические и информационные модели. Графические модели. Виды графических моделей.</w:t>
      </w:r>
    </w:p>
    <w:p w:rsidR="00943E38" w:rsidRDefault="001138B0">
      <w:pPr>
        <w:widowControl w:val="0"/>
        <w:spacing w:line="235" w:lineRule="auto"/>
        <w:ind w:left="710" w:right="45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Количественная и качественная оценка модели. 8 класс (4 часа).</w:t>
      </w:r>
    </w:p>
    <w:p w:rsidR="00943E38" w:rsidRDefault="001138B0">
      <w:pPr>
        <w:widowControl w:val="0"/>
        <w:spacing w:line="242"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 программного обеспечения для создания проектной документации: моделей объектов и их чертежей.</w:t>
      </w:r>
    </w:p>
    <w:p w:rsidR="00943E38" w:rsidRDefault="001138B0">
      <w:pPr>
        <w:widowControl w:val="0"/>
        <w:spacing w:line="242" w:lineRule="auto"/>
        <w:ind w:left="710" w:right="32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документов, виды документов. Основная надпись. Геометрические примитивы.</w:t>
      </w:r>
    </w:p>
    <w:p w:rsidR="00943E38" w:rsidRDefault="001138B0" w:rsidP="00555A07">
      <w:pPr>
        <w:widowControl w:val="0"/>
        <w:spacing w:line="242" w:lineRule="auto"/>
        <w:ind w:left="710" w:right="25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редактирование и трансформация графических объектов. Сложные 3D-модели и сборочные чертежи.</w:t>
      </w:r>
    </w:p>
    <w:p w:rsidR="00943E38" w:rsidRDefault="001138B0" w:rsidP="00555A07">
      <w:pPr>
        <w:widowControl w:val="0"/>
        <w:spacing w:line="242" w:lineRule="auto"/>
        <w:ind w:left="710" w:right="30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Изделия и их модели. Анализ формы объекта и синтез модели. План создания 3D-модели.</w:t>
      </w:r>
    </w:p>
    <w:p w:rsidR="00943E38" w:rsidRDefault="001138B0" w:rsidP="00555A07">
      <w:pPr>
        <w:widowControl w:val="0"/>
        <w:tabs>
          <w:tab w:val="left" w:pos="1728"/>
          <w:tab w:val="left" w:pos="2827"/>
          <w:tab w:val="left" w:pos="5086"/>
          <w:tab w:val="left" w:pos="6126"/>
          <w:tab w:val="left" w:pos="7333"/>
          <w:tab w:val="left" w:pos="9258"/>
        </w:tabs>
        <w:spacing w:line="241"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Дерево</w:t>
      </w:r>
      <w:r>
        <w:rPr>
          <w:rFonts w:ascii="Times New Roman" w:eastAsia="Times New Roman" w:hAnsi="Times New Roman" w:cs="Times New Roman"/>
          <w:color w:val="000000"/>
          <w:sz w:val="24"/>
          <w:szCs w:val="24"/>
        </w:rPr>
        <w:tab/>
        <w:t>модели.</w:t>
      </w:r>
      <w:r>
        <w:rPr>
          <w:rFonts w:ascii="Times New Roman" w:eastAsia="Times New Roman" w:hAnsi="Times New Roman" w:cs="Times New Roman"/>
          <w:color w:val="000000"/>
          <w:sz w:val="24"/>
          <w:szCs w:val="24"/>
        </w:rPr>
        <w:tab/>
        <w:t>Формообразование</w:t>
      </w:r>
      <w:r>
        <w:rPr>
          <w:rFonts w:ascii="Times New Roman" w:eastAsia="Times New Roman" w:hAnsi="Times New Roman" w:cs="Times New Roman"/>
          <w:color w:val="000000"/>
          <w:sz w:val="24"/>
          <w:szCs w:val="24"/>
        </w:rPr>
        <w:tab/>
        <w:t>детали.</w:t>
      </w:r>
      <w:r>
        <w:rPr>
          <w:rFonts w:ascii="Times New Roman" w:eastAsia="Times New Roman" w:hAnsi="Times New Roman" w:cs="Times New Roman"/>
          <w:color w:val="000000"/>
          <w:sz w:val="24"/>
          <w:szCs w:val="24"/>
        </w:rPr>
        <w:tab/>
        <w:t>Способы</w:t>
      </w:r>
      <w:r>
        <w:rPr>
          <w:rFonts w:ascii="Times New Roman" w:eastAsia="Times New Roman" w:hAnsi="Times New Roman" w:cs="Times New Roman"/>
          <w:color w:val="000000"/>
          <w:sz w:val="24"/>
          <w:szCs w:val="24"/>
        </w:rPr>
        <w:tab/>
        <w:t>редактирования</w:t>
      </w:r>
      <w:r>
        <w:rPr>
          <w:rFonts w:ascii="Times New Roman" w:eastAsia="Times New Roman" w:hAnsi="Times New Roman" w:cs="Times New Roman"/>
          <w:color w:val="000000"/>
          <w:sz w:val="24"/>
          <w:szCs w:val="24"/>
        </w:rPr>
        <w:tab/>
        <w:t>операции формообразования и эскиза.</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класс (4 часа).</w:t>
      </w:r>
    </w:p>
    <w:p w:rsidR="00943E38" w:rsidRDefault="001138B0" w:rsidP="00555A07">
      <w:pPr>
        <w:widowControl w:val="0"/>
        <w:tabs>
          <w:tab w:val="left" w:pos="513"/>
          <w:tab w:val="left" w:pos="1887"/>
          <w:tab w:val="left" w:pos="2583"/>
          <w:tab w:val="left" w:pos="3106"/>
          <w:tab w:val="left" w:pos="3723"/>
          <w:tab w:val="left" w:pos="4330"/>
          <w:tab w:val="left" w:pos="6814"/>
          <w:tab w:val="left" w:pos="7703"/>
          <w:tab w:val="left" w:pos="8257"/>
          <w:tab w:val="left" w:pos="9333"/>
        </w:tabs>
        <w:spacing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автоматизации</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проектно-конструкторских</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САПР.</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Чертежи с</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55A07">
        <w:rPr>
          <w:rFonts w:ascii="Times New Roman" w:eastAsia="Times New Roman" w:hAnsi="Times New Roman" w:cs="Times New Roman"/>
          <w:color w:val="000000"/>
          <w:sz w:val="24"/>
          <w:szCs w:val="24"/>
        </w:rPr>
        <w:t xml:space="preserve"> системе </w:t>
      </w:r>
      <w:r>
        <w:rPr>
          <w:rFonts w:ascii="Times New Roman" w:eastAsia="Times New Roman" w:hAnsi="Times New Roman" w:cs="Times New Roman"/>
          <w:color w:val="000000"/>
          <w:sz w:val="24"/>
          <w:szCs w:val="24"/>
        </w:rPr>
        <w:t>автоматизированного проектирования (САПР) для подготовки проекта изделия.</w:t>
      </w:r>
    </w:p>
    <w:p w:rsidR="00943E38" w:rsidRDefault="001138B0" w:rsidP="00555A07">
      <w:pPr>
        <w:widowControl w:val="0"/>
        <w:spacing w:line="242"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конструкторской документации, в том числе, с использованием систем автоматизированного проектирования (САПР).</w:t>
      </w:r>
    </w:p>
    <w:p w:rsidR="00943E38" w:rsidRDefault="001138B0" w:rsidP="00555A07">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43E38" w:rsidRDefault="001138B0" w:rsidP="00555A07">
      <w:pPr>
        <w:widowControl w:val="0"/>
        <w:spacing w:line="238"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943E38" w:rsidRDefault="001138B0" w:rsidP="00555A07">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2.1.17.3.2. Вариативные модули.</w:t>
      </w:r>
    </w:p>
    <w:p w:rsidR="00943E38" w:rsidRDefault="001138B0" w:rsidP="00555A07">
      <w:pPr>
        <w:widowControl w:val="0"/>
        <w:tabs>
          <w:tab w:val="left" w:pos="8222"/>
        </w:tabs>
        <w:spacing w:line="239" w:lineRule="auto"/>
        <w:ind w:left="710" w:right="20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2.1.17.3.2.1. Модуль «Автоматизированные системы». </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8–9 классы.</w:t>
      </w:r>
    </w:p>
    <w:p w:rsidR="00943E38" w:rsidRDefault="001138B0" w:rsidP="00555A07">
      <w:pPr>
        <w:widowControl w:val="0"/>
        <w:spacing w:line="231"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2.1.17.3.2.1.1. Управление. Общиепредставления.</w:t>
      </w:r>
      <w:bookmarkStart w:id="355" w:name="_page_765_0"/>
      <w:bookmarkEnd w:id="354"/>
    </w:p>
    <w:p w:rsidR="00943E38" w:rsidRDefault="001138B0" w:rsidP="00555A07">
      <w:pPr>
        <w:widowControl w:val="0"/>
        <w:spacing w:line="235" w:lineRule="auto"/>
        <w:ind w:right="6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943E38" w:rsidRDefault="001138B0" w:rsidP="00555A07">
      <w:pPr>
        <w:widowControl w:val="0"/>
        <w:spacing w:before="12" w:line="236"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Автоматизированныесистемы.Проблема устойчивости системуправления. Отклик системы на малые воздействия. Синергетические эффекты.</w:t>
      </w:r>
    </w:p>
    <w:p w:rsidR="00943E38" w:rsidRDefault="001138B0" w:rsidP="00555A07">
      <w:pPr>
        <w:widowControl w:val="0"/>
        <w:tabs>
          <w:tab w:val="left" w:pos="3840"/>
          <w:tab w:val="left" w:pos="5742"/>
        </w:tabs>
        <w:spacing w:before="11" w:line="231" w:lineRule="auto"/>
        <w:ind w:left="710" w:right="32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2.1.17.3.2.1.2. Управление</w:t>
      </w:r>
      <w:r>
        <w:rPr>
          <w:rFonts w:ascii="Times New Roman" w:eastAsia="Times New Roman" w:hAnsi="Times New Roman" w:cs="Times New Roman"/>
          <w:color w:val="000000"/>
          <w:sz w:val="24"/>
          <w:szCs w:val="24"/>
        </w:rPr>
        <w:tab/>
        <w:t>техническими</w:t>
      </w:r>
      <w:r>
        <w:rPr>
          <w:rFonts w:ascii="Times New Roman" w:eastAsia="Times New Roman" w:hAnsi="Times New Roman" w:cs="Times New Roman"/>
          <w:color w:val="000000"/>
          <w:sz w:val="24"/>
          <w:szCs w:val="24"/>
        </w:rPr>
        <w:tab/>
        <w:t>системами. Механические устройства обратной связи. Регулятор Уатта.</w:t>
      </w:r>
    </w:p>
    <w:p w:rsidR="00943E38" w:rsidRDefault="001138B0" w:rsidP="00555A07">
      <w:pPr>
        <w:widowControl w:val="0"/>
        <w:spacing w:before="12" w:line="233"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системы. Замкнутые и открытые системы. Системы с положительной и отрицательной обратной связью.</w:t>
      </w:r>
    </w:p>
    <w:p w:rsidR="00943E38" w:rsidRDefault="001138B0" w:rsidP="00555A07">
      <w:pPr>
        <w:widowControl w:val="0"/>
        <w:spacing w:before="10"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Динамические эффекты открытых систем: точки бифуркации, аттракторы.</w:t>
      </w:r>
    </w:p>
    <w:p w:rsidR="00943E38" w:rsidRDefault="001138B0" w:rsidP="00555A07">
      <w:pPr>
        <w:widowControl w:val="0"/>
        <w:spacing w:line="242"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данных эффектов в технических системах. Управление системами в условиях нестабильности.</w:t>
      </w:r>
    </w:p>
    <w:p w:rsidR="00943E38" w:rsidRDefault="001138B0" w:rsidP="00555A07">
      <w:pPr>
        <w:widowControl w:val="0"/>
        <w:tabs>
          <w:tab w:val="left" w:pos="1838"/>
          <w:tab w:val="left" w:pos="2316"/>
          <w:tab w:val="left" w:pos="4013"/>
          <w:tab w:val="left" w:pos="4832"/>
          <w:tab w:val="left" w:pos="5955"/>
          <w:tab w:val="left" w:pos="7295"/>
          <w:tab w:val="left" w:pos="8281"/>
          <w:tab w:val="left" w:pos="9469"/>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w:t>
      </w:r>
      <w:r>
        <w:rPr>
          <w:rFonts w:ascii="Times New Roman" w:eastAsia="Times New Roman" w:hAnsi="Times New Roman" w:cs="Times New Roman"/>
          <w:color w:val="000000"/>
          <w:sz w:val="24"/>
          <w:szCs w:val="24"/>
        </w:rPr>
        <w:tab/>
        <w:t>производство.</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роботов.</w:t>
      </w:r>
      <w:r>
        <w:rPr>
          <w:rFonts w:ascii="Times New Roman" w:eastAsia="Times New Roman" w:hAnsi="Times New Roman" w:cs="Times New Roman"/>
          <w:color w:val="000000"/>
          <w:sz w:val="24"/>
          <w:szCs w:val="24"/>
        </w:rPr>
        <w:tab/>
        <w:t>Робот-манипулятор.</w:t>
      </w:r>
      <w:r>
        <w:rPr>
          <w:rFonts w:ascii="Times New Roman" w:eastAsia="Times New Roman" w:hAnsi="Times New Roman" w:cs="Times New Roman"/>
          <w:color w:val="000000"/>
          <w:sz w:val="24"/>
          <w:szCs w:val="24"/>
        </w:rPr>
        <w:tab/>
        <w:t>Сменные</w:t>
      </w:r>
      <w:r>
        <w:rPr>
          <w:rFonts w:ascii="Times New Roman" w:eastAsia="Times New Roman" w:hAnsi="Times New Roman" w:cs="Times New Roman"/>
          <w:color w:val="000000"/>
          <w:sz w:val="24"/>
          <w:szCs w:val="24"/>
        </w:rPr>
        <w:tab/>
        <w:t xml:space="preserve">модули </w:t>
      </w:r>
      <w:r>
        <w:rPr>
          <w:rFonts w:ascii="Times New Roman" w:eastAsia="Times New Roman" w:hAnsi="Times New Roman" w:cs="Times New Roman"/>
          <w:color w:val="000000"/>
          <w:sz w:val="24"/>
          <w:szCs w:val="24"/>
        </w:rPr>
        <w:lastRenderedPageBreak/>
        <w:t>манипулятора.</w:t>
      </w:r>
      <w:r>
        <w:rPr>
          <w:rFonts w:ascii="Times New Roman" w:eastAsia="Times New Roman" w:hAnsi="Times New Roman" w:cs="Times New Roman"/>
          <w:color w:val="000000"/>
          <w:sz w:val="24"/>
          <w:szCs w:val="24"/>
        </w:rPr>
        <w:tab/>
        <w:t>Производственные      линии.      Информационное</w:t>
      </w:r>
      <w:r>
        <w:rPr>
          <w:rFonts w:ascii="Times New Roman" w:eastAsia="Times New Roman" w:hAnsi="Times New Roman" w:cs="Times New Roman"/>
          <w:color w:val="000000"/>
          <w:sz w:val="24"/>
          <w:szCs w:val="24"/>
        </w:rPr>
        <w:tab/>
        <w:t>взаимодействие        роботов. Производство 4.0. Моделирование технологических линий на основе робототехнического конструирования.</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Моделирование</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робота-манипулятора</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 сменными модулями для обучения работе с производственным оборудованием.</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2.1.17.3.2.1.3. Элементная база автоматизированных систем.</w:t>
      </w:r>
    </w:p>
    <w:p w:rsidR="00943E38" w:rsidRDefault="001138B0">
      <w:pPr>
        <w:widowControl w:val="0"/>
        <w:tabs>
          <w:tab w:val="left" w:pos="1783"/>
          <w:tab w:val="left" w:pos="3212"/>
          <w:tab w:val="left" w:pos="5235"/>
          <w:tab w:val="left" w:pos="7420"/>
          <w:tab w:val="left" w:pos="973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 электрическом токе. Проводники и диэлектрики. Электрические приборы. Макетная</w:t>
      </w:r>
      <w:r>
        <w:rPr>
          <w:rFonts w:ascii="Times New Roman" w:eastAsia="Times New Roman" w:hAnsi="Times New Roman" w:cs="Times New Roman"/>
          <w:color w:val="000000"/>
          <w:sz w:val="24"/>
          <w:szCs w:val="24"/>
        </w:rPr>
        <w:tab/>
        <w:t>плата.</w:t>
      </w:r>
      <w:r>
        <w:rPr>
          <w:rFonts w:ascii="Times New Roman" w:eastAsia="Times New Roman" w:hAnsi="Times New Roman" w:cs="Times New Roman"/>
          <w:color w:val="000000"/>
          <w:sz w:val="24"/>
          <w:szCs w:val="24"/>
        </w:rPr>
        <w:tab/>
        <w:t>Соединение</w:t>
      </w:r>
      <w:r>
        <w:rPr>
          <w:rFonts w:ascii="Times New Roman" w:eastAsia="Times New Roman" w:hAnsi="Times New Roman" w:cs="Times New Roman"/>
          <w:color w:val="000000"/>
          <w:sz w:val="24"/>
          <w:szCs w:val="24"/>
        </w:rPr>
        <w:tab/>
        <w:t>проводников.</w:t>
      </w:r>
      <w:r>
        <w:rPr>
          <w:rFonts w:ascii="Times New Roman" w:eastAsia="Times New Roman" w:hAnsi="Times New Roman" w:cs="Times New Roman"/>
          <w:color w:val="000000"/>
          <w:sz w:val="24"/>
          <w:szCs w:val="24"/>
        </w:rPr>
        <w:tab/>
        <w:t>Электрическая</w:t>
      </w:r>
      <w:r>
        <w:rPr>
          <w:rFonts w:ascii="Times New Roman" w:eastAsia="Times New Roman" w:hAnsi="Times New Roman" w:cs="Times New Roman"/>
          <w:color w:val="000000"/>
          <w:sz w:val="24"/>
          <w:szCs w:val="24"/>
        </w:rPr>
        <w:tab/>
        <w:t>цепь и электрическая схема. Резистор и диод. Потенциометр.</w:t>
      </w:r>
    </w:p>
    <w:p w:rsidR="00943E38" w:rsidRDefault="001138B0">
      <w:pPr>
        <w:widowControl w:val="0"/>
        <w:spacing w:line="235"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943E38" w:rsidRDefault="001138B0">
      <w:pPr>
        <w:widowControl w:val="0"/>
        <w:spacing w:before="1" w:line="241" w:lineRule="auto"/>
        <w:ind w:right="1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Электротехника. Датчики. Аналоговая и цифровая схемотехника. Микроконтроллеры. Фоторезистор. Сборка схем.</w:t>
      </w:r>
    </w:p>
    <w:p w:rsidR="00943E38" w:rsidRDefault="001138B0">
      <w:pPr>
        <w:widowControl w:val="0"/>
        <w:spacing w:line="238" w:lineRule="auto"/>
        <w:ind w:left="710" w:right="5308"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2.1.17.3.2.2. Модуль «Животноводство». 7–8 классы.</w:t>
      </w:r>
    </w:p>
    <w:p w:rsidR="00943E38" w:rsidRDefault="001138B0">
      <w:pPr>
        <w:widowControl w:val="0"/>
        <w:spacing w:line="241" w:lineRule="auto"/>
        <w:ind w:left="710" w:right="-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2.1.17.3.2.2.1. Элементы технологий выращивания сельскохозяйственных животных. Домашние животные. Приручение животных как фактор развития человеческой</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цивилизации. Сельскохозяйственные животные.</w:t>
      </w:r>
    </w:p>
    <w:p w:rsidR="00943E38" w:rsidRDefault="001138B0">
      <w:pPr>
        <w:widowControl w:val="0"/>
        <w:spacing w:line="237" w:lineRule="auto"/>
        <w:ind w:left="710" w:right="12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Содержаниесельскохозяйственных животных:</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помещение, оборудование, уход. Разведение животных. Породы животных, их создание.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Лечение животных. Понятие о ветеринарии.</w:t>
      </w:r>
    </w:p>
    <w:p w:rsidR="00943E38" w:rsidRDefault="001138B0">
      <w:pPr>
        <w:widowControl w:val="0"/>
        <w:spacing w:line="242" w:lineRule="auto"/>
        <w:ind w:left="710" w:right="20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Заготовка кормов. Кормление животных. Питательность корма. Рацион. Животные унас дома. Забота о домашних и бездомных животных.</w:t>
      </w:r>
    </w:p>
    <w:p w:rsidR="00943E38" w:rsidRDefault="001138B0">
      <w:pPr>
        <w:widowControl w:val="0"/>
        <w:spacing w:line="242" w:lineRule="auto"/>
        <w:ind w:left="710" w:right="11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Проблема клонирования живыхорганизмов. Социальные и этические проблемы. 2.1.17.3.2.2.2. Производство животноводческих продуктов.</w:t>
      </w:r>
    </w:p>
    <w:p w:rsidR="00943E38" w:rsidRDefault="001138B0" w:rsidP="00555A07">
      <w:pPr>
        <w:widowControl w:val="0"/>
        <w:tabs>
          <w:tab w:val="left" w:pos="1984"/>
          <w:tab w:val="left" w:pos="3708"/>
          <w:tab w:val="left" w:pos="5485"/>
          <w:tab w:val="left" w:pos="6922"/>
          <w:tab w:val="left" w:pos="8812"/>
          <w:tab w:val="left" w:pos="9275"/>
        </w:tabs>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Животноводческие предприятия. Оборудование и микроклимат животноводческих и птицеводческих</w:t>
      </w:r>
      <w:r>
        <w:rPr>
          <w:rFonts w:ascii="Times New Roman" w:eastAsia="Times New Roman" w:hAnsi="Times New Roman" w:cs="Times New Roman"/>
          <w:color w:val="000000"/>
          <w:sz w:val="24"/>
          <w:szCs w:val="24"/>
        </w:rPr>
        <w:tab/>
        <w:t>предприятий.</w:t>
      </w:r>
      <w:r>
        <w:rPr>
          <w:rFonts w:ascii="Times New Roman" w:eastAsia="Times New Roman" w:hAnsi="Times New Roman" w:cs="Times New Roman"/>
          <w:color w:val="000000"/>
          <w:sz w:val="24"/>
          <w:szCs w:val="24"/>
        </w:rPr>
        <w:tab/>
        <w:t>Выращивание</w:t>
      </w:r>
      <w:r>
        <w:rPr>
          <w:rFonts w:ascii="Times New Roman" w:eastAsia="Times New Roman" w:hAnsi="Times New Roman" w:cs="Times New Roman"/>
          <w:color w:val="000000"/>
          <w:sz w:val="24"/>
          <w:szCs w:val="24"/>
        </w:rPr>
        <w:tab/>
        <w:t>животных.</w:t>
      </w:r>
      <w:r>
        <w:rPr>
          <w:rFonts w:ascii="Times New Roman" w:eastAsia="Times New Roman" w:hAnsi="Times New Roman" w:cs="Times New Roman"/>
          <w:color w:val="000000"/>
          <w:sz w:val="24"/>
          <w:szCs w:val="24"/>
        </w:rPr>
        <w:tab/>
        <w:t>Использование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хранение животноводческой продукции.</w:t>
      </w:r>
    </w:p>
    <w:p w:rsidR="00943E38" w:rsidRDefault="001138B0" w:rsidP="00555A07">
      <w:pPr>
        <w:widowControl w:val="0"/>
        <w:spacing w:line="233" w:lineRule="auto"/>
        <w:ind w:left="710" w:right="36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Использованиецифровых технологий в животноводстве. Цифровая ферма:</w:t>
      </w:r>
    </w:p>
    <w:p w:rsidR="00943E38" w:rsidRDefault="001138B0" w:rsidP="00555A07">
      <w:pPr>
        <w:widowControl w:val="0"/>
        <w:spacing w:line="239" w:lineRule="auto"/>
        <w:ind w:left="710" w:right="55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автоматическое кормление животных; автоматическая дойка;</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уборка помещения и др.</w:t>
      </w:r>
    </w:p>
    <w:p w:rsidR="00943E38" w:rsidRDefault="001138B0" w:rsidP="00555A07">
      <w:pPr>
        <w:widowControl w:val="0"/>
        <w:tabs>
          <w:tab w:val="left" w:pos="2172"/>
          <w:tab w:val="left" w:pos="3466"/>
          <w:tab w:val="left" w:pos="4548"/>
          <w:tab w:val="left" w:pos="5228"/>
          <w:tab w:val="left" w:pos="7181"/>
          <w:tab w:val="left" w:pos="8909"/>
        </w:tabs>
        <w:spacing w:line="241"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Цифровая</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«умная»</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ферма</w:t>
      </w:r>
      <w:r w:rsidR="00976514">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перспективное</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направление</w:t>
      </w:r>
      <w:r w:rsidR="00976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роботизации в животноводстве.</w:t>
      </w:r>
    </w:p>
    <w:p w:rsidR="00943E38" w:rsidRDefault="00976514"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w:t>
      </w:r>
      <w:r w:rsidR="001138B0">
        <w:rPr>
          <w:rFonts w:ascii="Times New Roman" w:eastAsia="Times New Roman" w:hAnsi="Times New Roman" w:cs="Times New Roman"/>
          <w:color w:val="000000"/>
          <w:sz w:val="24"/>
          <w:szCs w:val="24"/>
        </w:rPr>
        <w:t>3.2.2.3. Профессии, связанные с деятельностью животновода.</w:t>
      </w:r>
    </w:p>
    <w:p w:rsidR="00943E38" w:rsidRDefault="001138B0" w:rsidP="00555A07">
      <w:pPr>
        <w:widowControl w:val="0"/>
        <w:tabs>
          <w:tab w:val="left" w:pos="780"/>
          <w:tab w:val="left" w:pos="1156"/>
          <w:tab w:val="left" w:pos="2102"/>
          <w:tab w:val="left" w:pos="3512"/>
          <w:tab w:val="left" w:pos="5317"/>
          <w:tab w:val="left" w:pos="7391"/>
          <w:tab w:val="left" w:pos="8687"/>
          <w:tab w:val="left" w:pos="10113"/>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Зоотехник, зооинженер, ветеринар, оператор птицефабрики, оператор животноводческих ферм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другие</w:t>
      </w:r>
      <w:r>
        <w:rPr>
          <w:rFonts w:ascii="Times New Roman" w:eastAsia="Times New Roman" w:hAnsi="Times New Roman" w:cs="Times New Roman"/>
          <w:color w:val="000000"/>
          <w:sz w:val="24"/>
          <w:szCs w:val="24"/>
        </w:rPr>
        <w:tab/>
        <w:t>профессии.</w:t>
      </w:r>
      <w:r>
        <w:rPr>
          <w:rFonts w:ascii="Times New Roman" w:eastAsia="Times New Roman" w:hAnsi="Times New Roman" w:cs="Times New Roman"/>
          <w:color w:val="000000"/>
          <w:sz w:val="24"/>
          <w:szCs w:val="24"/>
        </w:rPr>
        <w:tab/>
        <w:t>Использование</w:t>
      </w:r>
      <w:r>
        <w:rPr>
          <w:rFonts w:ascii="Times New Roman" w:eastAsia="Times New Roman" w:hAnsi="Times New Roman" w:cs="Times New Roman"/>
          <w:color w:val="000000"/>
          <w:sz w:val="24"/>
          <w:szCs w:val="24"/>
        </w:rPr>
        <w:tab/>
        <w:t>информационных</w:t>
      </w:r>
      <w:r>
        <w:rPr>
          <w:rFonts w:ascii="Times New Roman" w:eastAsia="Times New Roman" w:hAnsi="Times New Roman" w:cs="Times New Roman"/>
          <w:color w:val="000000"/>
          <w:sz w:val="24"/>
          <w:szCs w:val="24"/>
        </w:rPr>
        <w:tab/>
        <w:t>цифровых</w:t>
      </w:r>
      <w:r>
        <w:rPr>
          <w:rFonts w:ascii="Times New Roman" w:eastAsia="Times New Roman" w:hAnsi="Times New Roman" w:cs="Times New Roman"/>
          <w:color w:val="000000"/>
          <w:sz w:val="24"/>
          <w:szCs w:val="24"/>
        </w:rPr>
        <w:tab/>
        <w:t>технологий</w:t>
      </w:r>
      <w:r>
        <w:rPr>
          <w:rFonts w:ascii="Times New Roman" w:eastAsia="Times New Roman" w:hAnsi="Times New Roman" w:cs="Times New Roman"/>
          <w:color w:val="000000"/>
          <w:sz w:val="24"/>
          <w:szCs w:val="24"/>
        </w:rPr>
        <w:tab/>
        <w:t>в профессиональной деятельности.</w:t>
      </w:r>
    </w:p>
    <w:p w:rsidR="00943E38" w:rsidRDefault="00976514" w:rsidP="00555A07">
      <w:pPr>
        <w:widowControl w:val="0"/>
        <w:spacing w:line="241" w:lineRule="auto"/>
        <w:ind w:left="710" w:right="25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w:t>
      </w:r>
      <w:r w:rsidR="001138B0">
        <w:rPr>
          <w:rFonts w:ascii="Times New Roman" w:eastAsia="Times New Roman" w:hAnsi="Times New Roman" w:cs="Times New Roman"/>
          <w:color w:val="000000"/>
          <w:sz w:val="24"/>
          <w:szCs w:val="24"/>
        </w:rPr>
        <w:t>3.2.3. Модуль «Растениеводство». 7–8 классы.</w:t>
      </w:r>
    </w:p>
    <w:p w:rsidR="00943E38" w:rsidRDefault="001138B0" w:rsidP="00555A07">
      <w:pPr>
        <w:widowControl w:val="0"/>
        <w:spacing w:line="22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2.1.17.3.2.3.1. Элементытехнологий выращивания сельскохозяйственных культур</w:t>
      </w:r>
      <w:bookmarkStart w:id="356" w:name="_page_767_0"/>
      <w:bookmarkEnd w:id="355"/>
    </w:p>
    <w:p w:rsidR="00943E38" w:rsidRDefault="001138B0" w:rsidP="00555A07">
      <w:pPr>
        <w:widowControl w:val="0"/>
        <w:spacing w:line="235" w:lineRule="auto"/>
        <w:ind w:right="97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Почвы, виды почв. Плодородие почв.</w:t>
      </w:r>
    </w:p>
    <w:p w:rsidR="00943E38" w:rsidRDefault="001138B0" w:rsidP="00555A07">
      <w:pPr>
        <w:widowControl w:val="0"/>
        <w:spacing w:line="241" w:lineRule="auto"/>
        <w:ind w:right="7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Инструменты обработки почвы: ручные и механизированные. Сельскохозяйственная техника.</w:t>
      </w:r>
    </w:p>
    <w:p w:rsidR="00943E38" w:rsidRDefault="001138B0" w:rsidP="00555A07">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Культурные растения и их классификация.</w:t>
      </w:r>
    </w:p>
    <w:p w:rsidR="00943E38" w:rsidRDefault="001138B0" w:rsidP="00555A07">
      <w:pPr>
        <w:widowControl w:val="0"/>
        <w:spacing w:line="235" w:lineRule="auto"/>
        <w:ind w:left="710" w:right="24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Выращивание растений на школьном/приусадебном участке. Полезные для человека дикорастущие растения и их классификация.</w:t>
      </w:r>
    </w:p>
    <w:p w:rsidR="00943E38" w:rsidRDefault="001138B0" w:rsidP="00555A07">
      <w:pPr>
        <w:widowControl w:val="0"/>
        <w:tabs>
          <w:tab w:val="left" w:pos="1533"/>
          <w:tab w:val="left" w:pos="2755"/>
          <w:tab w:val="left" w:pos="4308"/>
          <w:tab w:val="left" w:pos="6179"/>
          <w:tab w:val="left" w:pos="7387"/>
          <w:tab w:val="left" w:pos="9167"/>
        </w:tabs>
        <w:spacing w:before="3" w:line="235"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w:t>
      </w:r>
      <w:r>
        <w:rPr>
          <w:rFonts w:ascii="Times New Roman" w:eastAsia="Times New Roman" w:hAnsi="Times New Roman" w:cs="Times New Roman"/>
          <w:color w:val="000000"/>
          <w:sz w:val="24"/>
          <w:szCs w:val="24"/>
        </w:rPr>
        <w:tab/>
        <w:t>заготовка</w:t>
      </w:r>
      <w:r>
        <w:rPr>
          <w:rFonts w:ascii="Times New Roman" w:eastAsia="Times New Roman" w:hAnsi="Times New Roman" w:cs="Times New Roman"/>
          <w:color w:val="000000"/>
          <w:sz w:val="24"/>
          <w:szCs w:val="24"/>
        </w:rPr>
        <w:tab/>
        <w:t>и хранение</w:t>
      </w:r>
      <w:r>
        <w:rPr>
          <w:rFonts w:ascii="Times New Roman" w:eastAsia="Times New Roman" w:hAnsi="Times New Roman" w:cs="Times New Roman"/>
          <w:color w:val="000000"/>
          <w:sz w:val="24"/>
          <w:szCs w:val="24"/>
        </w:rPr>
        <w:tab/>
        <w:t>полезных для</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дикорастущих</w:t>
      </w:r>
      <w:r>
        <w:rPr>
          <w:rFonts w:ascii="Times New Roman" w:eastAsia="Times New Roman" w:hAnsi="Times New Roman" w:cs="Times New Roman"/>
          <w:color w:val="000000"/>
          <w:sz w:val="24"/>
          <w:szCs w:val="24"/>
        </w:rPr>
        <w:tab/>
        <w:t>растенийи их плодов. Сбор и заготовка грибов. Соблюдение правил безопасности.</w:t>
      </w:r>
    </w:p>
    <w:p w:rsidR="00943E38" w:rsidRDefault="001138B0" w:rsidP="00555A07">
      <w:pPr>
        <w:widowControl w:val="0"/>
        <w:spacing w:before="7"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Сохранение природной среды.</w:t>
      </w:r>
    </w:p>
    <w:p w:rsidR="00943E38" w:rsidRDefault="001138B0" w:rsidP="00555A07">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2.1.17.3.2.3.2. Сельскохозяйственное производство.</w:t>
      </w:r>
    </w:p>
    <w:p w:rsidR="00943E38" w:rsidRDefault="001138B0" w:rsidP="00555A07">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43E38" w:rsidRDefault="001138B0" w:rsidP="00555A07">
      <w:pPr>
        <w:widowControl w:val="0"/>
        <w:spacing w:line="240" w:lineRule="auto"/>
        <w:ind w:left="710" w:right="21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Автоматизация и роботизация сельскохозяйственного производства: </w:t>
      </w:r>
      <w:r>
        <w:rPr>
          <w:rFonts w:ascii="Times New Roman" w:eastAsia="Times New Roman" w:hAnsi="Times New Roman" w:cs="Times New Roman"/>
          <w:color w:val="000000"/>
          <w:sz w:val="24"/>
          <w:szCs w:val="24"/>
        </w:rPr>
        <w:lastRenderedPageBreak/>
        <w:t>анализаторы почвы c использованием спутниковой системы навигации; автоматизация тепличного хозяйства;</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применениероботов-манипуляторов для уборки урожая;</w:t>
      </w:r>
    </w:p>
    <w:p w:rsidR="00943E38" w:rsidRDefault="001138B0" w:rsidP="00555A07">
      <w:pPr>
        <w:widowControl w:val="0"/>
        <w:spacing w:line="240" w:lineRule="auto"/>
        <w:ind w:left="710" w:right="19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БПЛА и другое.</w:t>
      </w:r>
    </w:p>
    <w:p w:rsidR="00943E38" w:rsidRDefault="001138B0">
      <w:pPr>
        <w:widowControl w:val="0"/>
        <w:spacing w:line="235" w:lineRule="auto"/>
        <w:ind w:left="710" w:right="1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Генно-модифицированные растения: положительные и отрицательные аспекты. 2.1.17.3.2.3.3. Сельскохозяйственные профессии.</w:t>
      </w:r>
    </w:p>
    <w:p w:rsidR="00943E38" w:rsidRPr="00976514" w:rsidRDefault="001138B0">
      <w:pPr>
        <w:widowControl w:val="0"/>
        <w:spacing w:before="5"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w:t>
      </w:r>
      <w:r w:rsidRPr="00976514">
        <w:rPr>
          <w:rFonts w:ascii="Times New Roman" w:eastAsia="Times New Roman" w:hAnsi="Times New Roman" w:cs="Times New Roman"/>
          <w:color w:val="000000"/>
          <w:sz w:val="24"/>
          <w:szCs w:val="24"/>
        </w:rPr>
        <w:t>деятельности в сельском хозяйстве. Использование цифровых технологий в профессиональной деятельности.</w:t>
      </w:r>
    </w:p>
    <w:p w:rsidR="00943E38" w:rsidRPr="00976514" w:rsidRDefault="001138B0">
      <w:pPr>
        <w:widowControl w:val="0"/>
        <w:spacing w:before="5" w:line="216" w:lineRule="auto"/>
        <w:ind w:right="-47" w:firstLine="710"/>
        <w:rPr>
          <w:rFonts w:ascii="Times New Roman" w:eastAsia="Times New Roman" w:hAnsi="Times New Roman" w:cs="Times New Roman"/>
          <w:color w:val="000000"/>
          <w:sz w:val="24"/>
          <w:szCs w:val="24"/>
        </w:rPr>
      </w:pPr>
      <w:r w:rsidRPr="00976514">
        <w:rPr>
          <w:color w:val="000000"/>
          <w:sz w:val="24"/>
          <w:szCs w:val="24"/>
        </w:rPr>
        <w:t xml:space="preserve">2.1.17.4. </w:t>
      </w:r>
      <w:r w:rsidRPr="00976514">
        <w:rPr>
          <w:rFonts w:ascii="Times New Roman" w:eastAsia="Times New Roman" w:hAnsi="Times New Roman" w:cs="Times New Roman"/>
          <w:color w:val="000000"/>
          <w:sz w:val="24"/>
          <w:szCs w:val="24"/>
        </w:rPr>
        <w:t>Планируемые результаты освоения технологии на уровне основного общего образования.</w:t>
      </w:r>
    </w:p>
    <w:p w:rsidR="00943E38" w:rsidRPr="00976514" w:rsidRDefault="001138B0">
      <w:pPr>
        <w:widowControl w:val="0"/>
        <w:tabs>
          <w:tab w:val="left" w:pos="1800"/>
          <w:tab w:val="left" w:pos="5720"/>
          <w:tab w:val="left" w:pos="8485"/>
        </w:tabs>
        <w:spacing w:before="32" w:line="226" w:lineRule="auto"/>
        <w:ind w:right="-3" w:firstLine="710"/>
        <w:jc w:val="both"/>
        <w:rPr>
          <w:rFonts w:ascii="Times New Roman" w:eastAsia="Times New Roman" w:hAnsi="Times New Roman" w:cs="Times New Roman"/>
          <w:color w:val="000000"/>
          <w:sz w:val="24"/>
          <w:szCs w:val="24"/>
        </w:rPr>
      </w:pPr>
      <w:r w:rsidRPr="00976514">
        <w:rPr>
          <w:bCs/>
          <w:color w:val="000000"/>
          <w:sz w:val="24"/>
          <w:szCs w:val="24"/>
        </w:rPr>
        <w:t xml:space="preserve">2.1.17.4.1. </w:t>
      </w:r>
      <w:r w:rsidRPr="00976514">
        <w:rPr>
          <w:rFonts w:ascii="Times New Roman" w:eastAsia="Times New Roman" w:hAnsi="Times New Roman" w:cs="Times New Roman"/>
          <w:color w:val="000000"/>
          <w:sz w:val="24"/>
          <w:szCs w:val="24"/>
        </w:rPr>
        <w:t>Изучение технологии на уровне основного общего образования направлено на достижение</w:t>
      </w:r>
      <w:r w:rsidR="00976514">
        <w:rPr>
          <w:rFonts w:ascii="Times New Roman" w:eastAsia="Times New Roman" w:hAnsi="Times New Roman" w:cs="Times New Roman"/>
          <w:color w:val="000000"/>
          <w:sz w:val="24"/>
          <w:szCs w:val="24"/>
        </w:rPr>
        <w:t xml:space="preserve"> </w:t>
      </w:r>
      <w:r w:rsidRPr="00976514">
        <w:rPr>
          <w:rFonts w:ascii="Times New Roman" w:eastAsia="Times New Roman" w:hAnsi="Times New Roman" w:cs="Times New Roman"/>
          <w:color w:val="000000"/>
          <w:sz w:val="24"/>
          <w:szCs w:val="24"/>
        </w:rPr>
        <w:t>обучающимися</w:t>
      </w:r>
      <w:r w:rsidR="00976514">
        <w:rPr>
          <w:rFonts w:ascii="Times New Roman" w:eastAsia="Times New Roman" w:hAnsi="Times New Roman" w:cs="Times New Roman"/>
          <w:color w:val="000000"/>
          <w:sz w:val="24"/>
          <w:szCs w:val="24"/>
        </w:rPr>
        <w:t xml:space="preserve"> </w:t>
      </w:r>
      <w:r w:rsidRPr="00976514">
        <w:rPr>
          <w:rFonts w:ascii="Times New Roman" w:eastAsia="Times New Roman" w:hAnsi="Times New Roman" w:cs="Times New Roman"/>
          <w:color w:val="000000"/>
          <w:sz w:val="24"/>
          <w:szCs w:val="24"/>
        </w:rPr>
        <w:t>личностных,</w:t>
      </w:r>
      <w:r w:rsidR="00976514">
        <w:rPr>
          <w:rFonts w:ascii="Times New Roman" w:eastAsia="Times New Roman" w:hAnsi="Times New Roman" w:cs="Times New Roman"/>
          <w:color w:val="000000"/>
          <w:sz w:val="24"/>
          <w:szCs w:val="24"/>
        </w:rPr>
        <w:t xml:space="preserve"> </w:t>
      </w:r>
      <w:r w:rsidRPr="00976514">
        <w:rPr>
          <w:rFonts w:ascii="Times New Roman" w:eastAsia="Times New Roman" w:hAnsi="Times New Roman" w:cs="Times New Roman"/>
          <w:color w:val="000000"/>
          <w:sz w:val="24"/>
          <w:szCs w:val="24"/>
        </w:rPr>
        <w:t>метапредметных и предметных результатов освоения содержания учебного предмета.</w:t>
      </w:r>
    </w:p>
    <w:p w:rsidR="00943E38" w:rsidRPr="00976514" w:rsidRDefault="001138B0">
      <w:pPr>
        <w:widowControl w:val="0"/>
        <w:spacing w:before="22" w:line="210" w:lineRule="auto"/>
        <w:ind w:right="-42" w:firstLine="710"/>
        <w:rPr>
          <w:rFonts w:ascii="Times New Roman" w:eastAsia="Times New Roman" w:hAnsi="Times New Roman" w:cs="Times New Roman"/>
          <w:color w:val="0D0D0D"/>
          <w:sz w:val="24"/>
          <w:szCs w:val="24"/>
        </w:rPr>
      </w:pPr>
      <w:r w:rsidRPr="00976514">
        <w:rPr>
          <w:bCs/>
          <w:color w:val="000000"/>
          <w:sz w:val="24"/>
          <w:szCs w:val="24"/>
        </w:rPr>
        <w:t xml:space="preserve">2.1.17.4.2. </w:t>
      </w:r>
      <w:r w:rsidRPr="00976514">
        <w:rPr>
          <w:rFonts w:ascii="Times New Roman" w:eastAsia="Times New Roman" w:hAnsi="Times New Roman" w:cs="Times New Roman"/>
          <w:color w:val="000000"/>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43E38" w:rsidRPr="00976514" w:rsidRDefault="001138B0">
      <w:pPr>
        <w:widowControl w:val="0"/>
        <w:spacing w:before="34" w:line="244" w:lineRule="auto"/>
        <w:ind w:left="708"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1) патриотического воспитания:</w:t>
      </w:r>
    </w:p>
    <w:p w:rsidR="00943E38" w:rsidRDefault="00976514">
      <w:pPr>
        <w:widowControl w:val="0"/>
        <w:tabs>
          <w:tab w:val="left" w:pos="3317"/>
          <w:tab w:val="left" w:pos="3683"/>
          <w:tab w:val="left" w:pos="4771"/>
          <w:tab w:val="left" w:pos="5149"/>
          <w:tab w:val="left" w:pos="8161"/>
          <w:tab w:val="left" w:pos="9592"/>
        </w:tabs>
        <w:spacing w:line="241"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-проявление интереса </w:t>
      </w:r>
      <w:r w:rsidR="001138B0" w:rsidRPr="00976514">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 xml:space="preserve"> </w:t>
      </w:r>
      <w:r w:rsidR="001138B0" w:rsidRPr="00976514">
        <w:rPr>
          <w:rFonts w:ascii="Times New Roman" w:eastAsia="Times New Roman" w:hAnsi="Times New Roman" w:cs="Times New Roman"/>
          <w:color w:val="000000"/>
          <w:sz w:val="24"/>
          <w:szCs w:val="24"/>
        </w:rPr>
        <w:t>истории</w:t>
      </w:r>
      <w:r>
        <w:rPr>
          <w:rFonts w:ascii="Times New Roman" w:eastAsia="Times New Roman" w:hAnsi="Times New Roman" w:cs="Times New Roman"/>
          <w:color w:val="000000"/>
          <w:sz w:val="24"/>
          <w:szCs w:val="24"/>
        </w:rPr>
        <w:t xml:space="preserve"> </w:t>
      </w:r>
      <w:r w:rsidR="001138B0" w:rsidRPr="00976514">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sidRPr="00976514">
        <w:rPr>
          <w:rFonts w:ascii="Times New Roman" w:eastAsia="Times New Roman" w:hAnsi="Times New Roman" w:cs="Times New Roman"/>
          <w:color w:val="000000"/>
          <w:sz w:val="24"/>
          <w:szCs w:val="24"/>
        </w:rPr>
        <w:t>современному состоянию</w:t>
      </w:r>
      <w:r>
        <w:rPr>
          <w:rFonts w:ascii="Times New Roman" w:eastAsia="Times New Roman" w:hAnsi="Times New Roman" w:cs="Times New Roman"/>
          <w:color w:val="000000"/>
          <w:sz w:val="24"/>
          <w:szCs w:val="24"/>
        </w:rPr>
        <w:t xml:space="preserve"> </w:t>
      </w:r>
      <w:r w:rsidR="001138B0" w:rsidRPr="00976514">
        <w:rPr>
          <w:rFonts w:ascii="Times New Roman" w:eastAsia="Times New Roman" w:hAnsi="Times New Roman" w:cs="Times New Roman"/>
          <w:color w:val="000000"/>
          <w:sz w:val="24"/>
          <w:szCs w:val="24"/>
        </w:rPr>
        <w:t>российской</w:t>
      </w:r>
      <w:r>
        <w:rPr>
          <w:rFonts w:ascii="Times New Roman" w:eastAsia="Times New Roman" w:hAnsi="Times New Roman" w:cs="Times New Roman"/>
          <w:color w:val="000000"/>
          <w:sz w:val="24"/>
          <w:szCs w:val="24"/>
        </w:rPr>
        <w:t xml:space="preserve"> </w:t>
      </w:r>
      <w:r w:rsidR="001138B0" w:rsidRPr="00976514">
        <w:rPr>
          <w:rFonts w:ascii="Times New Roman" w:eastAsia="Times New Roman" w:hAnsi="Times New Roman" w:cs="Times New Roman"/>
          <w:color w:val="000000"/>
          <w:sz w:val="24"/>
          <w:szCs w:val="24"/>
        </w:rPr>
        <w:t>науки и технологии</w:t>
      </w:r>
      <w:r w:rsidR="001138B0">
        <w:rPr>
          <w:rFonts w:ascii="Times New Roman" w:eastAsia="Times New Roman" w:hAnsi="Times New Roman" w:cs="Times New Roman"/>
          <w:color w:val="000000"/>
          <w:sz w:val="24"/>
          <w:szCs w:val="24"/>
        </w:rPr>
        <w:t>;</w:t>
      </w:r>
    </w:p>
    <w:p w:rsidR="00943E38" w:rsidRDefault="001138B0">
      <w:pPr>
        <w:widowControl w:val="0"/>
        <w:spacing w:line="237" w:lineRule="auto"/>
        <w:ind w:left="708" w:right="1968"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-ценностное отношение к достижениям российских инженеров и учёных; 2) гражданского идуховно-нравственного воспитания:</w:t>
      </w:r>
    </w:p>
    <w:p w:rsidR="00943E38" w:rsidRDefault="001138B0">
      <w:pPr>
        <w:widowControl w:val="0"/>
        <w:tabs>
          <w:tab w:val="left" w:pos="2290"/>
          <w:tab w:val="left" w:pos="2720"/>
          <w:tab w:val="left" w:pos="4125"/>
          <w:tab w:val="left" w:pos="5377"/>
          <w:tab w:val="left" w:pos="5867"/>
          <w:tab w:val="left" w:pos="7490"/>
          <w:tab w:val="left" w:pos="9208"/>
        </w:tabs>
        <w:spacing w:before="1" w:line="240"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активному</w:t>
      </w:r>
      <w:r>
        <w:rPr>
          <w:rFonts w:ascii="Times New Roman" w:eastAsia="Times New Roman" w:hAnsi="Times New Roman" w:cs="Times New Roman"/>
          <w:color w:val="000000"/>
          <w:sz w:val="24"/>
          <w:szCs w:val="24"/>
        </w:rPr>
        <w:tab/>
        <w:t>участию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обсуждении</w:t>
      </w:r>
      <w:r>
        <w:rPr>
          <w:rFonts w:ascii="Times New Roman" w:eastAsia="Times New Roman" w:hAnsi="Times New Roman" w:cs="Times New Roman"/>
          <w:color w:val="000000"/>
          <w:sz w:val="24"/>
          <w:szCs w:val="24"/>
        </w:rPr>
        <w:tab/>
        <w:t>общественно</w:t>
      </w:r>
      <w:r>
        <w:rPr>
          <w:rFonts w:ascii="Times New Roman" w:eastAsia="Times New Roman" w:hAnsi="Times New Roman" w:cs="Times New Roman"/>
          <w:color w:val="000000"/>
          <w:sz w:val="24"/>
          <w:szCs w:val="24"/>
        </w:rPr>
        <w:tab/>
        <w:t>значимых и этических проблем, связанных с современными технологиями, в особенности технологиями четвёртой промышленной революции;</w:t>
      </w:r>
    </w:p>
    <w:p w:rsidR="00943E38" w:rsidRDefault="001138B0">
      <w:pPr>
        <w:widowControl w:val="0"/>
        <w:spacing w:before="1" w:line="235"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важности морально-этических принципов в деятельности, связанной с реализацией технологий;</w:t>
      </w:r>
    </w:p>
    <w:p w:rsidR="00943E38" w:rsidRDefault="001138B0">
      <w:pPr>
        <w:widowControl w:val="0"/>
        <w:spacing w:before="7" w:line="233"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43E38" w:rsidRDefault="001138B0">
      <w:pPr>
        <w:widowControl w:val="0"/>
        <w:spacing w:before="12"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эстетического воспитания:</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-восприятие эстетических качеств предметов труда;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создавать эстетически значимые изделия из различных материалов;</w:t>
      </w:r>
    </w:p>
    <w:p w:rsidR="00943E38" w:rsidRDefault="001138B0">
      <w:pPr>
        <w:widowControl w:val="0"/>
        <w:spacing w:line="237"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ценности отечественного и мирового искусства, народных традиций инародного творчества в декоративно-прикладном искусстве;</w:t>
      </w:r>
    </w:p>
    <w:p w:rsidR="00943E38" w:rsidRDefault="001138B0" w:rsidP="00976514">
      <w:pPr>
        <w:widowControl w:val="0"/>
        <w:tabs>
          <w:tab w:val="left" w:pos="2174"/>
          <w:tab w:val="left" w:pos="3005"/>
          <w:tab w:val="left" w:pos="5101"/>
          <w:tab w:val="left" w:pos="6478"/>
          <w:tab w:val="left" w:pos="7221"/>
          <w:tab w:val="left" w:pos="8505"/>
        </w:tabs>
        <w:spacing w:before="3"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w:t>
      </w:r>
      <w:r>
        <w:rPr>
          <w:rFonts w:ascii="Times New Roman" w:eastAsia="Times New Roman" w:hAnsi="Times New Roman" w:cs="Times New Roman"/>
          <w:color w:val="000000"/>
          <w:sz w:val="24"/>
          <w:szCs w:val="24"/>
        </w:rPr>
        <w:tab/>
        <w:t>роли</w:t>
      </w:r>
      <w:r>
        <w:rPr>
          <w:rFonts w:ascii="Times New Roman" w:eastAsia="Times New Roman" w:hAnsi="Times New Roman" w:cs="Times New Roman"/>
          <w:color w:val="000000"/>
          <w:sz w:val="24"/>
          <w:szCs w:val="24"/>
        </w:rPr>
        <w:tab/>
        <w:t>художественной</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средства</w:t>
      </w:r>
      <w:r>
        <w:rPr>
          <w:rFonts w:ascii="Times New Roman" w:eastAsia="Times New Roman" w:hAnsi="Times New Roman" w:cs="Times New Roman"/>
          <w:color w:val="000000"/>
          <w:sz w:val="24"/>
          <w:szCs w:val="24"/>
        </w:rPr>
        <w:tab/>
        <w:t>коммуникации</w:t>
      </w:r>
      <w:bookmarkStart w:id="357" w:name="_page_771_0"/>
      <w:bookmarkEnd w:id="356"/>
      <w:r>
        <w:rPr>
          <w:rFonts w:ascii="Times New Roman" w:eastAsia="Times New Roman" w:hAnsi="Times New Roman" w:cs="Times New Roman"/>
          <w:color w:val="000000"/>
          <w:sz w:val="24"/>
          <w:szCs w:val="24"/>
        </w:rPr>
        <w:t xml:space="preserve"> и самовыражения в современном обществе;</w:t>
      </w:r>
    </w:p>
    <w:p w:rsidR="00943E38" w:rsidRDefault="001138B0">
      <w:pPr>
        <w:widowControl w:val="0"/>
        <w:spacing w:before="28" w:line="243" w:lineRule="auto"/>
        <w:ind w:left="710" w:right="3129"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ценности научного познания и практической деятельности: -осознание ценности науки как фундамента технологий;</w:t>
      </w:r>
    </w:p>
    <w:p w:rsidR="00943E38" w:rsidRDefault="001138B0">
      <w:pPr>
        <w:widowControl w:val="0"/>
        <w:spacing w:line="235" w:lineRule="auto"/>
        <w:ind w:right="1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интереса к исследовательской деятельности, реализации на практике достижений науки;</w:t>
      </w:r>
    </w:p>
    <w:p w:rsidR="00943E38" w:rsidRDefault="001138B0">
      <w:pPr>
        <w:widowControl w:val="0"/>
        <w:spacing w:before="2"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формирования культуры здоровья и эмоционального благополучия:</w:t>
      </w:r>
    </w:p>
    <w:p w:rsidR="00943E38" w:rsidRDefault="001138B0">
      <w:pPr>
        <w:widowControl w:val="0"/>
        <w:spacing w:line="237" w:lineRule="auto"/>
        <w:ind w:right="139" w:firstLine="7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943E38" w:rsidRDefault="001138B0">
      <w:pPr>
        <w:widowControl w:val="0"/>
        <w:spacing w:line="245"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распознавать информационные угрозы и осуществлять защиту личности от этих угроз;</w:t>
      </w:r>
    </w:p>
    <w:p w:rsidR="00943E38" w:rsidRDefault="001138B0">
      <w:pPr>
        <w:widowControl w:val="0"/>
        <w:spacing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трудового воспитания:</w:t>
      </w:r>
    </w:p>
    <w:p w:rsidR="00943E38" w:rsidRDefault="001138B0">
      <w:pPr>
        <w:widowControl w:val="0"/>
        <w:spacing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-уважение к труду, трудящимся, результатам труда (своего и других людей);</w:t>
      </w:r>
    </w:p>
    <w:p w:rsidR="00943E38" w:rsidRDefault="001138B0">
      <w:pPr>
        <w:widowControl w:val="0"/>
        <w:spacing w:line="240" w:lineRule="auto"/>
        <w:ind w:right="7" w:firstLine="7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43E38" w:rsidRDefault="001138B0">
      <w:pPr>
        <w:widowControl w:val="0"/>
        <w:spacing w:line="239"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ориентироваться в мире современных профессий;</w:t>
      </w:r>
    </w:p>
    <w:p w:rsidR="00943E38" w:rsidRDefault="001138B0">
      <w:pPr>
        <w:widowControl w:val="0"/>
        <w:spacing w:line="235"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-умение осознанно выбирать индивидуальную траекторию развития с учётом личных и общественных интересов, потребностей;</w:t>
      </w:r>
    </w:p>
    <w:p w:rsidR="00943E38" w:rsidRDefault="001138B0">
      <w:pPr>
        <w:widowControl w:val="0"/>
        <w:spacing w:line="240" w:lineRule="auto"/>
        <w:ind w:left="708" w:right="33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-ориентацияна достижение выдающихся результатов в профессиональной деятельности; 7) экологического воспитания:</w:t>
      </w:r>
    </w:p>
    <w:p w:rsidR="00943E38" w:rsidRDefault="001138B0">
      <w:pPr>
        <w:widowControl w:val="0"/>
        <w:spacing w:before="1" w:line="235"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943E38" w:rsidRDefault="001138B0">
      <w:pPr>
        <w:widowControl w:val="0"/>
        <w:spacing w:before="7"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пределов преобразовательной деятельности человека.</w:t>
      </w:r>
    </w:p>
    <w:p w:rsidR="00943E38" w:rsidRPr="00976514" w:rsidRDefault="001138B0">
      <w:pPr>
        <w:widowControl w:val="0"/>
        <w:tabs>
          <w:tab w:val="left" w:pos="1754"/>
          <w:tab w:val="left" w:pos="2609"/>
          <w:tab w:val="left" w:pos="4402"/>
          <w:tab w:val="left" w:pos="6219"/>
          <w:tab w:val="left" w:pos="8121"/>
          <w:tab w:val="left" w:pos="9246"/>
        </w:tabs>
        <w:spacing w:line="228" w:lineRule="auto"/>
        <w:ind w:right="-16" w:firstLine="710"/>
        <w:jc w:val="both"/>
        <w:rPr>
          <w:rFonts w:ascii="Times New Roman" w:eastAsia="Times New Roman" w:hAnsi="Times New Roman" w:cs="Times New Roman"/>
          <w:color w:val="000000"/>
          <w:sz w:val="24"/>
          <w:szCs w:val="24"/>
        </w:rPr>
      </w:pPr>
      <w:r w:rsidRPr="00976514">
        <w:rPr>
          <w:bCs/>
          <w:color w:val="000000"/>
          <w:sz w:val="24"/>
          <w:szCs w:val="24"/>
        </w:rPr>
        <w:t xml:space="preserve">2.1.17.4.3. </w:t>
      </w:r>
      <w:r w:rsidRPr="00976514">
        <w:rPr>
          <w:rFonts w:ascii="Times New Roman" w:eastAsia="Times New Roman" w:hAnsi="Times New Roman" w:cs="Times New Roman"/>
          <w:color w:val="000000"/>
          <w:sz w:val="24"/>
          <w:szCs w:val="24"/>
        </w:rPr>
        <w:t>В результате изучения технологии на уровне основного общего образования у обучающегося</w:t>
      </w:r>
      <w:r w:rsidRPr="00976514">
        <w:rPr>
          <w:rFonts w:ascii="Times New Roman" w:eastAsia="Times New Roman" w:hAnsi="Times New Roman" w:cs="Times New Roman"/>
          <w:color w:val="000000"/>
          <w:sz w:val="24"/>
          <w:szCs w:val="24"/>
        </w:rPr>
        <w:tab/>
        <w:t>будут</w:t>
      </w:r>
      <w:r w:rsidRPr="00976514">
        <w:rPr>
          <w:rFonts w:ascii="Times New Roman" w:eastAsia="Times New Roman" w:hAnsi="Times New Roman" w:cs="Times New Roman"/>
          <w:color w:val="000000"/>
          <w:sz w:val="24"/>
          <w:szCs w:val="24"/>
        </w:rPr>
        <w:tab/>
        <w:t>сформированы</w:t>
      </w:r>
      <w:r w:rsidRPr="00976514">
        <w:rPr>
          <w:rFonts w:ascii="Times New Roman" w:eastAsia="Times New Roman" w:hAnsi="Times New Roman" w:cs="Times New Roman"/>
          <w:color w:val="000000"/>
          <w:sz w:val="24"/>
          <w:szCs w:val="24"/>
        </w:rPr>
        <w:tab/>
        <w:t>универсальные</w:t>
      </w:r>
      <w:r w:rsidRPr="00976514">
        <w:rPr>
          <w:rFonts w:ascii="Times New Roman" w:eastAsia="Times New Roman" w:hAnsi="Times New Roman" w:cs="Times New Roman"/>
          <w:color w:val="000000"/>
          <w:sz w:val="24"/>
          <w:szCs w:val="24"/>
        </w:rPr>
        <w:tab/>
        <w:t>познавательные</w:t>
      </w:r>
      <w:r w:rsidRPr="00976514">
        <w:rPr>
          <w:rFonts w:ascii="Times New Roman" w:eastAsia="Times New Roman" w:hAnsi="Times New Roman" w:cs="Times New Roman"/>
          <w:color w:val="000000"/>
          <w:sz w:val="24"/>
          <w:szCs w:val="24"/>
        </w:rPr>
        <w:tab/>
        <w:t>учебные</w:t>
      </w:r>
      <w:r w:rsidRPr="00976514">
        <w:rPr>
          <w:rFonts w:ascii="Times New Roman" w:eastAsia="Times New Roman" w:hAnsi="Times New Roman" w:cs="Times New Roman"/>
          <w:color w:val="000000"/>
          <w:sz w:val="24"/>
          <w:szCs w:val="24"/>
        </w:rPr>
        <w:tab/>
        <w:t>действия, универсальные регулятивные учебные действия, универсальные коммуникативные учебные действия.</w:t>
      </w:r>
    </w:p>
    <w:p w:rsidR="00943E38" w:rsidRPr="00976514" w:rsidRDefault="001138B0">
      <w:pPr>
        <w:widowControl w:val="0"/>
        <w:spacing w:before="29" w:line="210" w:lineRule="auto"/>
        <w:ind w:right="-48" w:firstLine="710"/>
        <w:rPr>
          <w:rFonts w:ascii="Times New Roman" w:eastAsia="Times New Roman" w:hAnsi="Times New Roman" w:cs="Times New Roman"/>
          <w:color w:val="000000"/>
          <w:sz w:val="24"/>
          <w:szCs w:val="24"/>
        </w:rPr>
      </w:pPr>
      <w:r w:rsidRPr="00976514">
        <w:rPr>
          <w:bCs/>
          <w:color w:val="000000"/>
          <w:sz w:val="24"/>
          <w:szCs w:val="24"/>
        </w:rPr>
        <w:t xml:space="preserve">2.1.17.4.4. </w:t>
      </w:r>
      <w:r w:rsidRPr="00976514">
        <w:rPr>
          <w:rFonts w:ascii="Times New Roman" w:eastAsia="Times New Roman" w:hAnsi="Times New Roman" w:cs="Times New Roman"/>
          <w:color w:val="00000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43E38" w:rsidRPr="00976514" w:rsidRDefault="001138B0">
      <w:pPr>
        <w:widowControl w:val="0"/>
        <w:tabs>
          <w:tab w:val="left" w:pos="2350"/>
          <w:tab w:val="left" w:pos="3094"/>
          <w:tab w:val="left" w:pos="5390"/>
          <w:tab w:val="left" w:pos="7481"/>
          <w:tab w:val="left" w:pos="9050"/>
        </w:tabs>
        <w:spacing w:before="2" w:line="234" w:lineRule="auto"/>
        <w:ind w:right="-24"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-выявлять</w:t>
      </w:r>
      <w:r w:rsidRPr="00976514">
        <w:rPr>
          <w:rFonts w:ascii="Times New Roman" w:eastAsia="Times New Roman" w:hAnsi="Times New Roman" w:cs="Times New Roman"/>
          <w:color w:val="000000"/>
          <w:sz w:val="24"/>
          <w:szCs w:val="24"/>
        </w:rPr>
        <w:tab/>
        <w:t>и</w:t>
      </w:r>
      <w:r w:rsidRPr="00976514">
        <w:rPr>
          <w:rFonts w:ascii="Times New Roman" w:eastAsia="Times New Roman" w:hAnsi="Times New Roman" w:cs="Times New Roman"/>
          <w:color w:val="000000"/>
          <w:sz w:val="24"/>
          <w:szCs w:val="24"/>
        </w:rPr>
        <w:tab/>
        <w:t>характеризовать</w:t>
      </w:r>
      <w:r w:rsidRPr="00976514">
        <w:rPr>
          <w:rFonts w:ascii="Times New Roman" w:eastAsia="Times New Roman" w:hAnsi="Times New Roman" w:cs="Times New Roman"/>
          <w:color w:val="000000"/>
          <w:sz w:val="24"/>
          <w:szCs w:val="24"/>
        </w:rPr>
        <w:tab/>
        <w:t>существенные</w:t>
      </w:r>
      <w:r w:rsidRPr="00976514">
        <w:rPr>
          <w:rFonts w:ascii="Times New Roman" w:eastAsia="Times New Roman" w:hAnsi="Times New Roman" w:cs="Times New Roman"/>
          <w:color w:val="000000"/>
          <w:sz w:val="24"/>
          <w:szCs w:val="24"/>
        </w:rPr>
        <w:tab/>
        <w:t>признаки</w:t>
      </w:r>
      <w:r w:rsidRPr="00976514">
        <w:rPr>
          <w:rFonts w:ascii="Times New Roman" w:eastAsia="Times New Roman" w:hAnsi="Times New Roman" w:cs="Times New Roman"/>
          <w:color w:val="000000"/>
          <w:sz w:val="24"/>
          <w:szCs w:val="24"/>
        </w:rPr>
        <w:tab/>
        <w:t>природных и рукотворных объектов;</w:t>
      </w:r>
    </w:p>
    <w:p w:rsidR="00943E38" w:rsidRPr="00976514" w:rsidRDefault="001138B0">
      <w:pPr>
        <w:widowControl w:val="0"/>
        <w:tabs>
          <w:tab w:val="left" w:pos="2995"/>
          <w:tab w:val="left" w:pos="5230"/>
          <w:tab w:val="left" w:pos="6781"/>
          <w:tab w:val="left" w:pos="9150"/>
        </w:tabs>
        <w:spacing w:before="2" w:line="242" w:lineRule="auto"/>
        <w:ind w:right="-38"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-устанавливать</w:t>
      </w:r>
      <w:r w:rsidRPr="00976514">
        <w:rPr>
          <w:rFonts w:ascii="Times New Roman" w:eastAsia="Times New Roman" w:hAnsi="Times New Roman" w:cs="Times New Roman"/>
          <w:color w:val="000000"/>
          <w:sz w:val="24"/>
          <w:szCs w:val="24"/>
        </w:rPr>
        <w:tab/>
        <w:t>существенный</w:t>
      </w:r>
      <w:r w:rsidRPr="00976514">
        <w:rPr>
          <w:rFonts w:ascii="Times New Roman" w:eastAsia="Times New Roman" w:hAnsi="Times New Roman" w:cs="Times New Roman"/>
          <w:color w:val="000000"/>
          <w:sz w:val="24"/>
          <w:szCs w:val="24"/>
        </w:rPr>
        <w:tab/>
        <w:t>признак</w:t>
      </w:r>
      <w:r w:rsidRPr="00976514">
        <w:rPr>
          <w:rFonts w:ascii="Times New Roman" w:eastAsia="Times New Roman" w:hAnsi="Times New Roman" w:cs="Times New Roman"/>
          <w:color w:val="000000"/>
          <w:sz w:val="24"/>
          <w:szCs w:val="24"/>
        </w:rPr>
        <w:tab/>
        <w:t>классификации,</w:t>
      </w:r>
      <w:r w:rsidRPr="00976514">
        <w:rPr>
          <w:rFonts w:ascii="Times New Roman" w:eastAsia="Times New Roman" w:hAnsi="Times New Roman" w:cs="Times New Roman"/>
          <w:color w:val="000000"/>
          <w:sz w:val="24"/>
          <w:szCs w:val="24"/>
        </w:rPr>
        <w:tab/>
        <w:t>основание для обобщения и сравнения;</w:t>
      </w:r>
    </w:p>
    <w:p w:rsidR="00943E38" w:rsidRPr="00976514" w:rsidRDefault="001138B0">
      <w:pPr>
        <w:widowControl w:val="0"/>
        <w:tabs>
          <w:tab w:val="left" w:pos="1981"/>
          <w:tab w:val="left" w:pos="3887"/>
          <w:tab w:val="left" w:pos="4265"/>
          <w:tab w:val="left" w:pos="5936"/>
          <w:tab w:val="left" w:pos="6300"/>
          <w:tab w:val="left" w:pos="8359"/>
          <w:tab w:val="left" w:pos="9443"/>
        </w:tabs>
        <w:spacing w:line="242" w:lineRule="auto"/>
        <w:ind w:right="-40"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-выявлять</w:t>
      </w:r>
      <w:r w:rsidRPr="00976514">
        <w:rPr>
          <w:rFonts w:ascii="Times New Roman" w:eastAsia="Times New Roman" w:hAnsi="Times New Roman" w:cs="Times New Roman"/>
          <w:color w:val="000000"/>
          <w:sz w:val="24"/>
          <w:szCs w:val="24"/>
        </w:rPr>
        <w:tab/>
        <w:t>закономерности</w:t>
      </w:r>
      <w:r w:rsidRPr="00976514">
        <w:rPr>
          <w:rFonts w:ascii="Times New Roman" w:eastAsia="Times New Roman" w:hAnsi="Times New Roman" w:cs="Times New Roman"/>
          <w:color w:val="000000"/>
          <w:sz w:val="24"/>
          <w:szCs w:val="24"/>
        </w:rPr>
        <w:tab/>
        <w:t>и</w:t>
      </w:r>
      <w:r w:rsidRPr="00976514">
        <w:rPr>
          <w:rFonts w:ascii="Times New Roman" w:eastAsia="Times New Roman" w:hAnsi="Times New Roman" w:cs="Times New Roman"/>
          <w:color w:val="000000"/>
          <w:sz w:val="24"/>
          <w:szCs w:val="24"/>
        </w:rPr>
        <w:tab/>
        <w:t>противоречия</w:t>
      </w:r>
      <w:r w:rsidRPr="00976514">
        <w:rPr>
          <w:rFonts w:ascii="Times New Roman" w:eastAsia="Times New Roman" w:hAnsi="Times New Roman" w:cs="Times New Roman"/>
          <w:color w:val="000000"/>
          <w:sz w:val="24"/>
          <w:szCs w:val="24"/>
        </w:rPr>
        <w:tab/>
        <w:t>в</w:t>
      </w:r>
      <w:r w:rsidRPr="00976514">
        <w:rPr>
          <w:rFonts w:ascii="Times New Roman" w:eastAsia="Times New Roman" w:hAnsi="Times New Roman" w:cs="Times New Roman"/>
          <w:color w:val="000000"/>
          <w:sz w:val="24"/>
          <w:szCs w:val="24"/>
        </w:rPr>
        <w:tab/>
        <w:t>рассматриваемых</w:t>
      </w:r>
      <w:r w:rsidRPr="00976514">
        <w:rPr>
          <w:rFonts w:ascii="Times New Roman" w:eastAsia="Times New Roman" w:hAnsi="Times New Roman" w:cs="Times New Roman"/>
          <w:color w:val="000000"/>
          <w:sz w:val="24"/>
          <w:szCs w:val="24"/>
        </w:rPr>
        <w:tab/>
        <w:t>фактах,</w:t>
      </w:r>
      <w:r w:rsidRPr="00976514">
        <w:rPr>
          <w:rFonts w:ascii="Times New Roman" w:eastAsia="Times New Roman" w:hAnsi="Times New Roman" w:cs="Times New Roman"/>
          <w:color w:val="000000"/>
          <w:sz w:val="24"/>
          <w:szCs w:val="24"/>
        </w:rPr>
        <w:tab/>
        <w:t>данных и наблюдениях, относящихся к внешнемумиру;</w:t>
      </w:r>
    </w:p>
    <w:p w:rsidR="00943E38" w:rsidRPr="00976514" w:rsidRDefault="001138B0">
      <w:pPr>
        <w:widowControl w:val="0"/>
        <w:tabs>
          <w:tab w:val="left" w:pos="2043"/>
          <w:tab w:val="left" w:pos="4851"/>
          <w:tab w:val="left" w:pos="5778"/>
          <w:tab w:val="left" w:pos="6530"/>
          <w:tab w:val="left" w:pos="7855"/>
          <w:tab w:val="left" w:pos="9385"/>
        </w:tabs>
        <w:spacing w:line="242" w:lineRule="auto"/>
        <w:ind w:right="-50"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-выявлять</w:t>
      </w:r>
      <w:r w:rsidRPr="00976514">
        <w:rPr>
          <w:rFonts w:ascii="Times New Roman" w:eastAsia="Times New Roman" w:hAnsi="Times New Roman" w:cs="Times New Roman"/>
          <w:color w:val="000000"/>
          <w:sz w:val="24"/>
          <w:szCs w:val="24"/>
        </w:rPr>
        <w:tab/>
        <w:t>причинно-следственные</w:t>
      </w:r>
      <w:r w:rsidRPr="00976514">
        <w:rPr>
          <w:rFonts w:ascii="Times New Roman" w:eastAsia="Times New Roman" w:hAnsi="Times New Roman" w:cs="Times New Roman"/>
          <w:color w:val="000000"/>
          <w:sz w:val="24"/>
          <w:szCs w:val="24"/>
        </w:rPr>
        <w:tab/>
        <w:t>связи</w:t>
      </w:r>
      <w:r w:rsidRPr="00976514">
        <w:rPr>
          <w:rFonts w:ascii="Times New Roman" w:eastAsia="Times New Roman" w:hAnsi="Times New Roman" w:cs="Times New Roman"/>
          <w:color w:val="000000"/>
          <w:sz w:val="24"/>
          <w:szCs w:val="24"/>
        </w:rPr>
        <w:tab/>
        <w:t>при</w:t>
      </w:r>
      <w:r w:rsidRPr="00976514">
        <w:rPr>
          <w:rFonts w:ascii="Times New Roman" w:eastAsia="Times New Roman" w:hAnsi="Times New Roman" w:cs="Times New Roman"/>
          <w:color w:val="000000"/>
          <w:sz w:val="24"/>
          <w:szCs w:val="24"/>
        </w:rPr>
        <w:tab/>
        <w:t>изучении</w:t>
      </w:r>
      <w:r w:rsidRPr="00976514">
        <w:rPr>
          <w:rFonts w:ascii="Times New Roman" w:eastAsia="Times New Roman" w:hAnsi="Times New Roman" w:cs="Times New Roman"/>
          <w:color w:val="000000"/>
          <w:sz w:val="24"/>
          <w:szCs w:val="24"/>
        </w:rPr>
        <w:tab/>
        <w:t>природных</w:t>
      </w:r>
      <w:r w:rsidRPr="00976514">
        <w:rPr>
          <w:rFonts w:ascii="Times New Roman" w:eastAsia="Times New Roman" w:hAnsi="Times New Roman" w:cs="Times New Roman"/>
          <w:color w:val="000000"/>
          <w:sz w:val="24"/>
          <w:szCs w:val="24"/>
        </w:rPr>
        <w:tab/>
        <w:t>явлений и процессов, а также процессов, происходящих в техносфере;</w:t>
      </w:r>
    </w:p>
    <w:p w:rsidR="00943E38" w:rsidRPr="00976514" w:rsidRDefault="001138B0">
      <w:pPr>
        <w:widowControl w:val="0"/>
        <w:tabs>
          <w:tab w:val="left" w:pos="3882"/>
          <w:tab w:val="left" w:pos="4868"/>
          <w:tab w:val="left" w:pos="6036"/>
          <w:tab w:val="left" w:pos="7727"/>
          <w:tab w:val="left" w:pos="8749"/>
        </w:tabs>
        <w:spacing w:line="241" w:lineRule="auto"/>
        <w:ind w:right="-29"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-самостоятельно выбирать</w:t>
      </w:r>
      <w:r w:rsidRPr="00976514">
        <w:rPr>
          <w:rFonts w:ascii="Times New Roman" w:eastAsia="Times New Roman" w:hAnsi="Times New Roman" w:cs="Times New Roman"/>
          <w:color w:val="000000"/>
          <w:sz w:val="24"/>
          <w:szCs w:val="24"/>
        </w:rPr>
        <w:tab/>
        <w:t>способ</w:t>
      </w:r>
      <w:r w:rsidRPr="00976514">
        <w:rPr>
          <w:rFonts w:ascii="Times New Roman" w:eastAsia="Times New Roman" w:hAnsi="Times New Roman" w:cs="Times New Roman"/>
          <w:color w:val="000000"/>
          <w:sz w:val="24"/>
          <w:szCs w:val="24"/>
        </w:rPr>
        <w:tab/>
        <w:t>решения</w:t>
      </w:r>
      <w:r w:rsidRPr="00976514">
        <w:rPr>
          <w:rFonts w:ascii="Times New Roman" w:eastAsia="Times New Roman" w:hAnsi="Times New Roman" w:cs="Times New Roman"/>
          <w:color w:val="000000"/>
          <w:sz w:val="24"/>
          <w:szCs w:val="24"/>
        </w:rPr>
        <w:tab/>
        <w:t>поставленной</w:t>
      </w:r>
      <w:r w:rsidRPr="00976514">
        <w:rPr>
          <w:rFonts w:ascii="Times New Roman" w:eastAsia="Times New Roman" w:hAnsi="Times New Roman" w:cs="Times New Roman"/>
          <w:color w:val="000000"/>
          <w:sz w:val="24"/>
          <w:szCs w:val="24"/>
        </w:rPr>
        <w:tab/>
        <w:t>задачи,</w:t>
      </w:r>
      <w:r w:rsidRPr="00976514">
        <w:rPr>
          <w:rFonts w:ascii="Times New Roman" w:eastAsia="Times New Roman" w:hAnsi="Times New Roman" w:cs="Times New Roman"/>
          <w:color w:val="000000"/>
          <w:sz w:val="24"/>
          <w:szCs w:val="24"/>
        </w:rPr>
        <w:tab/>
        <w:t>используя для этого необходимые материалы, инструменты и технологии.</w:t>
      </w:r>
    </w:p>
    <w:p w:rsidR="00943E38" w:rsidRDefault="001138B0">
      <w:pPr>
        <w:widowControl w:val="0"/>
        <w:spacing w:line="210" w:lineRule="auto"/>
        <w:ind w:right="-59" w:firstLine="710"/>
        <w:rPr>
          <w:rFonts w:ascii="Times New Roman" w:eastAsia="Times New Roman" w:hAnsi="Times New Roman" w:cs="Times New Roman"/>
          <w:color w:val="000000"/>
          <w:sz w:val="24"/>
          <w:szCs w:val="24"/>
        </w:rPr>
      </w:pPr>
      <w:r w:rsidRPr="00976514">
        <w:rPr>
          <w:bCs/>
          <w:color w:val="000000"/>
          <w:sz w:val="24"/>
          <w:szCs w:val="24"/>
        </w:rPr>
        <w:t xml:space="preserve">2.1.17.4.5. </w:t>
      </w:r>
      <w:r w:rsidRPr="00976514">
        <w:rPr>
          <w:rFonts w:ascii="Times New Roman" w:eastAsia="Times New Roman" w:hAnsi="Times New Roman" w:cs="Times New Roman"/>
          <w:color w:val="000000"/>
          <w:sz w:val="24"/>
          <w:szCs w:val="24"/>
        </w:rPr>
        <w:t>У обучающегося будут сформированы следующие базовые исследовательские действия как часть познавательных</w:t>
      </w:r>
      <w:r>
        <w:rPr>
          <w:rFonts w:ascii="Times New Roman" w:eastAsia="Times New Roman" w:hAnsi="Times New Roman" w:cs="Times New Roman"/>
          <w:color w:val="000000"/>
          <w:sz w:val="24"/>
          <w:szCs w:val="24"/>
        </w:rPr>
        <w:t xml:space="preserve"> универсальных учебных действий:</w:t>
      </w:r>
    </w:p>
    <w:p w:rsidR="00943E38" w:rsidRDefault="001138B0">
      <w:pPr>
        <w:widowControl w:val="0"/>
        <w:spacing w:before="22"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вопросы как исследовательскийинструмент познания;</w:t>
      </w:r>
    </w:p>
    <w:p w:rsidR="00943E38" w:rsidRDefault="001138B0">
      <w:pPr>
        <w:widowControl w:val="0"/>
        <w:spacing w:line="241"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-формировать запросы к информационной системе с целью получения необходимой информации;</w:t>
      </w:r>
    </w:p>
    <w:p w:rsidR="00943E38" w:rsidRDefault="001138B0">
      <w:pPr>
        <w:widowControl w:val="0"/>
        <w:spacing w:line="237" w:lineRule="auto"/>
        <w:ind w:left="710" w:right="1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943E38" w:rsidRDefault="001138B0">
      <w:pPr>
        <w:widowControl w:val="0"/>
        <w:tabs>
          <w:tab w:val="left" w:pos="1332"/>
          <w:tab w:val="left" w:pos="2947"/>
          <w:tab w:val="left" w:pos="4368"/>
          <w:tab w:val="left" w:pos="5247"/>
          <w:tab w:val="left" w:pos="6939"/>
          <w:tab w:val="left" w:pos="8912"/>
          <w:tab w:val="left" w:pos="10120"/>
        </w:tabs>
        <w:spacing w:before="1"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-овладевать навыками измерения величин с помощью измерительных инструментов, оценивать</w:t>
      </w:r>
      <w:r>
        <w:rPr>
          <w:rFonts w:ascii="Times New Roman" w:eastAsia="Times New Roman" w:hAnsi="Times New Roman" w:cs="Times New Roman"/>
          <w:color w:val="000000"/>
          <w:sz w:val="24"/>
          <w:szCs w:val="24"/>
        </w:rPr>
        <w:tab/>
        <w:t>погрешность</w:t>
      </w:r>
      <w:r>
        <w:rPr>
          <w:rFonts w:ascii="Times New Roman" w:eastAsia="Times New Roman" w:hAnsi="Times New Roman" w:cs="Times New Roman"/>
          <w:color w:val="000000"/>
          <w:sz w:val="24"/>
          <w:szCs w:val="24"/>
        </w:rPr>
        <w:tab/>
        <w:t>измерения,</w:t>
      </w:r>
      <w:r>
        <w:rPr>
          <w:rFonts w:ascii="Times New Roman" w:eastAsia="Times New Roman" w:hAnsi="Times New Roman" w:cs="Times New Roman"/>
          <w:color w:val="000000"/>
          <w:sz w:val="24"/>
          <w:szCs w:val="24"/>
        </w:rPr>
        <w:tab/>
        <w:t>уметь</w:t>
      </w:r>
      <w:r>
        <w:rPr>
          <w:rFonts w:ascii="Times New Roman" w:eastAsia="Times New Roman" w:hAnsi="Times New Roman" w:cs="Times New Roman"/>
          <w:color w:val="000000"/>
          <w:sz w:val="24"/>
          <w:szCs w:val="24"/>
        </w:rPr>
        <w:tab/>
        <w:t>осуществлять</w:t>
      </w:r>
      <w:r>
        <w:rPr>
          <w:rFonts w:ascii="Times New Roman" w:eastAsia="Times New Roman" w:hAnsi="Times New Roman" w:cs="Times New Roman"/>
          <w:color w:val="000000"/>
          <w:sz w:val="24"/>
          <w:szCs w:val="24"/>
        </w:rPr>
        <w:tab/>
        <w:t>арифметические</w:t>
      </w:r>
      <w:r>
        <w:rPr>
          <w:rFonts w:ascii="Times New Roman" w:eastAsia="Times New Roman" w:hAnsi="Times New Roman" w:cs="Times New Roman"/>
          <w:color w:val="000000"/>
          <w:sz w:val="24"/>
          <w:szCs w:val="24"/>
        </w:rPr>
        <w:tab/>
        <w:t>действия</w:t>
      </w:r>
      <w:r>
        <w:rPr>
          <w:rFonts w:ascii="Times New Roman" w:eastAsia="Times New Roman" w:hAnsi="Times New Roman" w:cs="Times New Roman"/>
          <w:color w:val="000000"/>
          <w:sz w:val="24"/>
          <w:szCs w:val="24"/>
        </w:rPr>
        <w:tab/>
        <w:t>с приближёнными величинами;</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-строить и оценивать модели объектов, явлений и процессов;</w:t>
      </w:r>
    </w:p>
    <w:p w:rsidR="00943E38" w:rsidRDefault="001138B0" w:rsidP="00976514">
      <w:pPr>
        <w:widowControl w:val="0"/>
        <w:tabs>
          <w:tab w:val="left" w:pos="2904"/>
          <w:tab w:val="left" w:pos="4289"/>
          <w:tab w:val="left" w:pos="4707"/>
          <w:tab w:val="left" w:pos="6750"/>
          <w:tab w:val="left" w:pos="7614"/>
          <w:tab w:val="left" w:pos="8037"/>
          <w:tab w:val="left" w:pos="9287"/>
        </w:tabs>
        <w:spacing w:line="22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создавать,</w:t>
      </w:r>
      <w:r>
        <w:rPr>
          <w:rFonts w:ascii="Times New Roman" w:eastAsia="Times New Roman" w:hAnsi="Times New Roman" w:cs="Times New Roman"/>
          <w:color w:val="000000"/>
          <w:sz w:val="24"/>
          <w:szCs w:val="24"/>
        </w:rPr>
        <w:tab/>
        <w:t>применять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преобразовывать</w:t>
      </w:r>
      <w:r>
        <w:rPr>
          <w:rFonts w:ascii="Times New Roman" w:eastAsia="Times New Roman" w:hAnsi="Times New Roman" w:cs="Times New Roman"/>
          <w:color w:val="000000"/>
          <w:sz w:val="24"/>
          <w:szCs w:val="24"/>
        </w:rPr>
        <w:tab/>
        <w:t>знаки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символы,</w:t>
      </w:r>
      <w:r>
        <w:rPr>
          <w:rFonts w:ascii="Times New Roman" w:eastAsia="Times New Roman" w:hAnsi="Times New Roman" w:cs="Times New Roman"/>
          <w:color w:val="000000"/>
          <w:sz w:val="24"/>
          <w:szCs w:val="24"/>
        </w:rPr>
        <w:tab/>
        <w:t>модели</w:t>
      </w:r>
      <w:bookmarkStart w:id="358" w:name="_page_773_0"/>
      <w:bookmarkEnd w:id="357"/>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схемы для решения учебных и познавательных задач;</w:t>
      </w:r>
    </w:p>
    <w:p w:rsidR="00943E38" w:rsidRDefault="001138B0">
      <w:pPr>
        <w:widowControl w:val="0"/>
        <w:spacing w:line="242" w:lineRule="auto"/>
        <w:ind w:right="1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оценивать правильность выполнения учебной задачи, собственные возможности её решения;</w:t>
      </w:r>
    </w:p>
    <w:p w:rsidR="00943E38" w:rsidRPr="00976514" w:rsidRDefault="001138B0">
      <w:pPr>
        <w:widowControl w:val="0"/>
        <w:spacing w:line="241"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-прогнозировать поведение технической системы, в том числе с учётом синергетических </w:t>
      </w:r>
      <w:r w:rsidRPr="00976514">
        <w:rPr>
          <w:rFonts w:ascii="Times New Roman" w:eastAsia="Times New Roman" w:hAnsi="Times New Roman" w:cs="Times New Roman"/>
          <w:color w:val="000000"/>
          <w:sz w:val="24"/>
          <w:szCs w:val="24"/>
        </w:rPr>
        <w:t>эффектов.</w:t>
      </w:r>
    </w:p>
    <w:p w:rsidR="00943E38" w:rsidRPr="00976514" w:rsidRDefault="001138B0">
      <w:pPr>
        <w:widowControl w:val="0"/>
        <w:tabs>
          <w:tab w:val="left" w:pos="2270"/>
          <w:tab w:val="left" w:pos="4071"/>
          <w:tab w:val="left" w:pos="4952"/>
          <w:tab w:val="left" w:pos="6795"/>
          <w:tab w:val="left" w:pos="8267"/>
          <w:tab w:val="left" w:pos="9311"/>
        </w:tabs>
        <w:spacing w:line="214" w:lineRule="auto"/>
        <w:ind w:right="-28" w:firstLine="710"/>
        <w:rPr>
          <w:rFonts w:ascii="Times New Roman" w:eastAsia="Times New Roman" w:hAnsi="Times New Roman" w:cs="Times New Roman"/>
          <w:color w:val="000000"/>
          <w:sz w:val="24"/>
          <w:szCs w:val="24"/>
        </w:rPr>
      </w:pPr>
      <w:r w:rsidRPr="00976514">
        <w:rPr>
          <w:bCs/>
          <w:color w:val="000000"/>
          <w:sz w:val="24"/>
          <w:szCs w:val="24"/>
        </w:rPr>
        <w:t xml:space="preserve">2.1.17.4.6. </w:t>
      </w:r>
      <w:r w:rsidRPr="00976514">
        <w:rPr>
          <w:rFonts w:ascii="Times New Roman" w:eastAsia="Times New Roman" w:hAnsi="Times New Roman" w:cs="Times New Roman"/>
          <w:color w:val="000000"/>
          <w:sz w:val="24"/>
          <w:szCs w:val="24"/>
        </w:rPr>
        <w:t>У</w:t>
      </w:r>
      <w:r w:rsidRPr="00976514">
        <w:rPr>
          <w:rFonts w:ascii="Times New Roman" w:eastAsia="Times New Roman" w:hAnsi="Times New Roman" w:cs="Times New Roman"/>
          <w:color w:val="000000"/>
          <w:sz w:val="24"/>
          <w:szCs w:val="24"/>
        </w:rPr>
        <w:tab/>
        <w:t>обучающегося</w:t>
      </w:r>
      <w:r w:rsidRPr="00976514">
        <w:rPr>
          <w:rFonts w:ascii="Times New Roman" w:eastAsia="Times New Roman" w:hAnsi="Times New Roman" w:cs="Times New Roman"/>
          <w:color w:val="000000"/>
          <w:sz w:val="24"/>
          <w:szCs w:val="24"/>
        </w:rPr>
        <w:tab/>
        <w:t>будут</w:t>
      </w:r>
      <w:r w:rsidRPr="00976514">
        <w:rPr>
          <w:rFonts w:ascii="Times New Roman" w:eastAsia="Times New Roman" w:hAnsi="Times New Roman" w:cs="Times New Roman"/>
          <w:color w:val="000000"/>
          <w:sz w:val="24"/>
          <w:szCs w:val="24"/>
        </w:rPr>
        <w:tab/>
        <w:t>сформированы</w:t>
      </w:r>
      <w:r w:rsidRPr="00976514">
        <w:rPr>
          <w:rFonts w:ascii="Times New Roman" w:eastAsia="Times New Roman" w:hAnsi="Times New Roman" w:cs="Times New Roman"/>
          <w:color w:val="000000"/>
          <w:sz w:val="24"/>
          <w:szCs w:val="24"/>
        </w:rPr>
        <w:tab/>
        <w:t>следующие</w:t>
      </w:r>
      <w:r w:rsidRPr="00976514">
        <w:rPr>
          <w:rFonts w:ascii="Times New Roman" w:eastAsia="Times New Roman" w:hAnsi="Times New Roman" w:cs="Times New Roman"/>
          <w:color w:val="000000"/>
          <w:sz w:val="24"/>
          <w:szCs w:val="24"/>
        </w:rPr>
        <w:tab/>
        <w:t>умения</w:t>
      </w:r>
      <w:r w:rsidRPr="00976514">
        <w:rPr>
          <w:rFonts w:ascii="Times New Roman" w:eastAsia="Times New Roman" w:hAnsi="Times New Roman" w:cs="Times New Roman"/>
          <w:color w:val="000000"/>
          <w:sz w:val="24"/>
          <w:szCs w:val="24"/>
        </w:rPr>
        <w:tab/>
        <w:t>работать с информацией как часть познавательных универсальных учебных действий:</w:t>
      </w:r>
    </w:p>
    <w:p w:rsidR="00943E38" w:rsidRPr="00976514" w:rsidRDefault="001138B0">
      <w:pPr>
        <w:widowControl w:val="0"/>
        <w:spacing w:before="24" w:line="238" w:lineRule="auto"/>
        <w:ind w:left="710" w:right="746"/>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-выбирать формупредставления информации в зависимости от поставленной задачи; -понимать различие междуданными, информацией и знаниями;</w:t>
      </w:r>
    </w:p>
    <w:p w:rsidR="00943E38" w:rsidRPr="00976514" w:rsidRDefault="001138B0">
      <w:pPr>
        <w:widowControl w:val="0"/>
        <w:spacing w:line="244" w:lineRule="auto"/>
        <w:ind w:left="710"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-владеть начальными навыкамиработы с «большими данными»;</w:t>
      </w:r>
    </w:p>
    <w:p w:rsidR="00943E38" w:rsidRPr="00976514" w:rsidRDefault="001138B0">
      <w:pPr>
        <w:widowControl w:val="0"/>
        <w:tabs>
          <w:tab w:val="left" w:pos="1274"/>
          <w:tab w:val="left" w:pos="3051"/>
          <w:tab w:val="left" w:pos="5144"/>
          <w:tab w:val="left" w:pos="6404"/>
          <w:tab w:val="left" w:pos="7016"/>
          <w:tab w:val="left" w:pos="8910"/>
        </w:tabs>
        <w:spacing w:line="242" w:lineRule="auto"/>
        <w:ind w:right="-28"/>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владеть</w:t>
      </w:r>
      <w:r w:rsidRPr="00976514">
        <w:rPr>
          <w:rFonts w:ascii="Times New Roman" w:eastAsia="Times New Roman" w:hAnsi="Times New Roman" w:cs="Times New Roman"/>
          <w:color w:val="000000"/>
          <w:sz w:val="24"/>
          <w:szCs w:val="24"/>
        </w:rPr>
        <w:tab/>
        <w:t>технологией</w:t>
      </w:r>
      <w:r w:rsidRPr="00976514">
        <w:rPr>
          <w:rFonts w:ascii="Times New Roman" w:eastAsia="Times New Roman" w:hAnsi="Times New Roman" w:cs="Times New Roman"/>
          <w:color w:val="000000"/>
          <w:sz w:val="24"/>
          <w:szCs w:val="24"/>
        </w:rPr>
        <w:tab/>
        <w:t>трансформации</w:t>
      </w:r>
      <w:r w:rsidRPr="00976514">
        <w:rPr>
          <w:rFonts w:ascii="Times New Roman" w:eastAsia="Times New Roman" w:hAnsi="Times New Roman" w:cs="Times New Roman"/>
          <w:color w:val="000000"/>
          <w:sz w:val="24"/>
          <w:szCs w:val="24"/>
        </w:rPr>
        <w:tab/>
        <w:t>данных</w:t>
      </w:r>
      <w:r w:rsidRPr="00976514">
        <w:rPr>
          <w:rFonts w:ascii="Times New Roman" w:eastAsia="Times New Roman" w:hAnsi="Times New Roman" w:cs="Times New Roman"/>
          <w:color w:val="000000"/>
          <w:sz w:val="24"/>
          <w:szCs w:val="24"/>
        </w:rPr>
        <w:tab/>
        <w:t>в</w:t>
      </w:r>
      <w:r w:rsidRPr="00976514">
        <w:rPr>
          <w:rFonts w:ascii="Times New Roman" w:eastAsia="Times New Roman" w:hAnsi="Times New Roman" w:cs="Times New Roman"/>
          <w:color w:val="000000"/>
          <w:sz w:val="24"/>
          <w:szCs w:val="24"/>
        </w:rPr>
        <w:tab/>
        <w:t>информацию,</w:t>
      </w:r>
      <w:r w:rsidRPr="00976514">
        <w:rPr>
          <w:rFonts w:ascii="Times New Roman" w:eastAsia="Times New Roman" w:hAnsi="Times New Roman" w:cs="Times New Roman"/>
          <w:color w:val="000000"/>
          <w:sz w:val="24"/>
          <w:szCs w:val="24"/>
        </w:rPr>
        <w:tab/>
        <w:t>информации в знания.</w:t>
      </w:r>
    </w:p>
    <w:p w:rsidR="00943E38" w:rsidRPr="00976514" w:rsidRDefault="001138B0">
      <w:pPr>
        <w:widowControl w:val="0"/>
        <w:spacing w:before="2" w:line="214" w:lineRule="auto"/>
        <w:ind w:right="-41" w:firstLine="710"/>
        <w:rPr>
          <w:rFonts w:ascii="Times New Roman" w:eastAsia="Times New Roman" w:hAnsi="Times New Roman" w:cs="Times New Roman"/>
          <w:color w:val="000000"/>
          <w:sz w:val="24"/>
          <w:szCs w:val="24"/>
        </w:rPr>
      </w:pPr>
      <w:r w:rsidRPr="00976514">
        <w:rPr>
          <w:bCs/>
          <w:color w:val="000000"/>
          <w:sz w:val="24"/>
          <w:szCs w:val="24"/>
        </w:rPr>
        <w:t xml:space="preserve">2.1.17.4.7. </w:t>
      </w:r>
      <w:r w:rsidRPr="00976514">
        <w:rPr>
          <w:rFonts w:ascii="Times New Roman" w:eastAsia="Times New Roman" w:hAnsi="Times New Roman" w:cs="Times New Roman"/>
          <w:color w:val="000000"/>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943E38" w:rsidRPr="00976514" w:rsidRDefault="001138B0">
      <w:pPr>
        <w:widowControl w:val="0"/>
        <w:tabs>
          <w:tab w:val="left" w:pos="1634"/>
          <w:tab w:val="left" w:pos="3502"/>
          <w:tab w:val="left" w:pos="4902"/>
          <w:tab w:val="left" w:pos="5634"/>
          <w:tab w:val="left" w:pos="6013"/>
          <w:tab w:val="left" w:pos="7545"/>
          <w:tab w:val="left" w:pos="8334"/>
          <w:tab w:val="left" w:pos="8836"/>
        </w:tabs>
        <w:spacing w:before="30" w:line="240" w:lineRule="auto"/>
        <w:ind w:right="-59"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-уметь</w:t>
      </w:r>
      <w:r w:rsidRPr="00976514">
        <w:rPr>
          <w:rFonts w:ascii="Times New Roman" w:eastAsia="Times New Roman" w:hAnsi="Times New Roman" w:cs="Times New Roman"/>
          <w:color w:val="000000"/>
          <w:sz w:val="24"/>
          <w:szCs w:val="24"/>
        </w:rPr>
        <w:tab/>
        <w:t>самостоятельно</w:t>
      </w:r>
      <w:r w:rsidRPr="00976514">
        <w:rPr>
          <w:rFonts w:ascii="Times New Roman" w:eastAsia="Times New Roman" w:hAnsi="Times New Roman" w:cs="Times New Roman"/>
          <w:color w:val="000000"/>
          <w:sz w:val="24"/>
          <w:szCs w:val="24"/>
        </w:rPr>
        <w:tab/>
        <w:t>определять</w:t>
      </w:r>
      <w:r w:rsidRPr="00976514">
        <w:rPr>
          <w:rFonts w:ascii="Times New Roman" w:eastAsia="Times New Roman" w:hAnsi="Times New Roman" w:cs="Times New Roman"/>
          <w:color w:val="000000"/>
          <w:sz w:val="24"/>
          <w:szCs w:val="24"/>
        </w:rPr>
        <w:tab/>
        <w:t>цели</w:t>
      </w:r>
      <w:r w:rsidRPr="00976514">
        <w:rPr>
          <w:rFonts w:ascii="Times New Roman" w:eastAsia="Times New Roman" w:hAnsi="Times New Roman" w:cs="Times New Roman"/>
          <w:color w:val="000000"/>
          <w:sz w:val="24"/>
          <w:szCs w:val="24"/>
        </w:rPr>
        <w:tab/>
        <w:t>и</w:t>
      </w:r>
      <w:r w:rsidRPr="00976514">
        <w:rPr>
          <w:rFonts w:ascii="Times New Roman" w:eastAsia="Times New Roman" w:hAnsi="Times New Roman" w:cs="Times New Roman"/>
          <w:color w:val="000000"/>
          <w:sz w:val="24"/>
          <w:szCs w:val="24"/>
        </w:rPr>
        <w:tab/>
        <w:t>планировать</w:t>
      </w:r>
      <w:r w:rsidRPr="00976514">
        <w:rPr>
          <w:rFonts w:ascii="Times New Roman" w:eastAsia="Times New Roman" w:hAnsi="Times New Roman" w:cs="Times New Roman"/>
          <w:color w:val="000000"/>
          <w:sz w:val="24"/>
          <w:szCs w:val="24"/>
        </w:rPr>
        <w:tab/>
        <w:t>пути</w:t>
      </w:r>
      <w:r w:rsidRPr="00976514">
        <w:rPr>
          <w:rFonts w:ascii="Times New Roman" w:eastAsia="Times New Roman" w:hAnsi="Times New Roman" w:cs="Times New Roman"/>
          <w:color w:val="000000"/>
          <w:sz w:val="24"/>
          <w:szCs w:val="24"/>
        </w:rPr>
        <w:tab/>
        <w:t>их</w:t>
      </w:r>
      <w:r w:rsidRPr="00976514">
        <w:rPr>
          <w:rFonts w:ascii="Times New Roman" w:eastAsia="Times New Roman" w:hAnsi="Times New Roman" w:cs="Times New Roman"/>
          <w:color w:val="000000"/>
          <w:sz w:val="24"/>
          <w:szCs w:val="24"/>
        </w:rPr>
        <w:tab/>
        <w:t>достижения,</w:t>
      </w:r>
      <w:r w:rsidR="00976514">
        <w:rPr>
          <w:rFonts w:ascii="Times New Roman" w:eastAsia="Times New Roman" w:hAnsi="Times New Roman" w:cs="Times New Roman"/>
          <w:color w:val="000000"/>
          <w:sz w:val="24"/>
          <w:szCs w:val="24"/>
        </w:rPr>
        <w:t xml:space="preserve"> </w:t>
      </w:r>
      <w:r w:rsidRPr="00976514">
        <w:rPr>
          <w:rFonts w:ascii="Times New Roman" w:eastAsia="Times New Roman" w:hAnsi="Times New Roman" w:cs="Times New Roman"/>
          <w:color w:val="000000"/>
          <w:sz w:val="24"/>
          <w:szCs w:val="24"/>
        </w:rPr>
        <w:t>в том числе альтернативные, осознанно выбирать наиболее эффективные способы решения учебных и познавательных задач;</w:t>
      </w:r>
    </w:p>
    <w:p w:rsidR="00943E38" w:rsidRPr="00976514" w:rsidRDefault="001138B0">
      <w:pPr>
        <w:widowControl w:val="0"/>
        <w:tabs>
          <w:tab w:val="left" w:pos="2751"/>
          <w:tab w:val="left" w:pos="4794"/>
          <w:tab w:val="left" w:pos="6142"/>
          <w:tab w:val="left" w:pos="8601"/>
        </w:tabs>
        <w:spacing w:line="240" w:lineRule="auto"/>
        <w:ind w:right="-43"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w:t>
      </w:r>
      <w:r w:rsidR="00976514">
        <w:rPr>
          <w:rFonts w:ascii="Times New Roman" w:eastAsia="Times New Roman" w:hAnsi="Times New Roman" w:cs="Times New Roman"/>
          <w:color w:val="000000"/>
          <w:sz w:val="24"/>
          <w:szCs w:val="24"/>
        </w:rPr>
        <w:t xml:space="preserve"> </w:t>
      </w:r>
      <w:r w:rsidRPr="00976514">
        <w:rPr>
          <w:rFonts w:ascii="Times New Roman" w:eastAsia="Times New Roman" w:hAnsi="Times New Roman" w:cs="Times New Roman"/>
          <w:color w:val="000000"/>
          <w:sz w:val="24"/>
          <w:szCs w:val="24"/>
        </w:rPr>
        <w:t>условий</w:t>
      </w:r>
      <w:r w:rsidR="00976514">
        <w:rPr>
          <w:rFonts w:ascii="Times New Roman" w:eastAsia="Times New Roman" w:hAnsi="Times New Roman" w:cs="Times New Roman"/>
          <w:color w:val="000000"/>
          <w:sz w:val="24"/>
          <w:szCs w:val="24"/>
        </w:rPr>
        <w:t xml:space="preserve"> </w:t>
      </w:r>
      <w:r w:rsidRPr="00976514">
        <w:rPr>
          <w:rFonts w:ascii="Times New Roman" w:eastAsia="Times New Roman" w:hAnsi="Times New Roman" w:cs="Times New Roman"/>
          <w:color w:val="000000"/>
          <w:sz w:val="24"/>
          <w:szCs w:val="24"/>
        </w:rPr>
        <w:t>и</w:t>
      </w:r>
      <w:r w:rsidR="00976514">
        <w:rPr>
          <w:rFonts w:ascii="Times New Roman" w:eastAsia="Times New Roman" w:hAnsi="Times New Roman" w:cs="Times New Roman"/>
          <w:color w:val="000000"/>
          <w:sz w:val="24"/>
          <w:szCs w:val="24"/>
        </w:rPr>
        <w:t xml:space="preserve"> требований, </w:t>
      </w:r>
      <w:r w:rsidRPr="00976514">
        <w:rPr>
          <w:rFonts w:ascii="Times New Roman" w:eastAsia="Times New Roman" w:hAnsi="Times New Roman" w:cs="Times New Roman"/>
          <w:color w:val="000000"/>
          <w:sz w:val="24"/>
          <w:szCs w:val="24"/>
        </w:rPr>
        <w:t xml:space="preserve">корректировать свои действия в соответствии с </w:t>
      </w:r>
      <w:r w:rsidRPr="00976514">
        <w:rPr>
          <w:rFonts w:ascii="Times New Roman" w:eastAsia="Times New Roman" w:hAnsi="Times New Roman" w:cs="Times New Roman"/>
          <w:color w:val="000000"/>
          <w:sz w:val="24"/>
          <w:szCs w:val="24"/>
        </w:rPr>
        <w:lastRenderedPageBreak/>
        <w:t>изменяющейся ситуацией;</w:t>
      </w:r>
    </w:p>
    <w:p w:rsidR="00943E38" w:rsidRPr="00976514" w:rsidRDefault="001138B0">
      <w:pPr>
        <w:widowControl w:val="0"/>
        <w:spacing w:line="227" w:lineRule="auto"/>
        <w:ind w:left="710"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-делать выбор и брать ответственность за решение.</w:t>
      </w:r>
    </w:p>
    <w:p w:rsidR="00943E38" w:rsidRPr="00976514" w:rsidRDefault="001138B0">
      <w:pPr>
        <w:widowControl w:val="0"/>
        <w:spacing w:before="24" w:line="210" w:lineRule="auto"/>
        <w:ind w:right="-55" w:firstLine="710"/>
        <w:rPr>
          <w:rFonts w:ascii="Times New Roman" w:eastAsia="Times New Roman" w:hAnsi="Times New Roman" w:cs="Times New Roman"/>
          <w:color w:val="000000"/>
          <w:sz w:val="24"/>
          <w:szCs w:val="24"/>
        </w:rPr>
      </w:pPr>
      <w:r w:rsidRPr="00976514">
        <w:rPr>
          <w:bCs/>
          <w:color w:val="000000"/>
          <w:sz w:val="24"/>
          <w:szCs w:val="24"/>
        </w:rPr>
        <w:t xml:space="preserve">2.1.17.4.8. </w:t>
      </w:r>
      <w:r w:rsidRPr="00976514">
        <w:rPr>
          <w:rFonts w:ascii="Times New Roman" w:eastAsia="Times New Roman" w:hAnsi="Times New Roman" w:cs="Times New Roman"/>
          <w:color w:val="000000"/>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p>
    <w:p w:rsidR="00943E38" w:rsidRPr="00976514" w:rsidRDefault="001138B0">
      <w:pPr>
        <w:widowControl w:val="0"/>
        <w:spacing w:before="32" w:line="242" w:lineRule="auto"/>
        <w:ind w:left="710"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-давать адекватную оценкуситуации и предлагать план её изменения;</w:t>
      </w:r>
    </w:p>
    <w:p w:rsidR="00943E38" w:rsidRPr="00976514" w:rsidRDefault="001138B0">
      <w:pPr>
        <w:widowControl w:val="0"/>
        <w:tabs>
          <w:tab w:val="left" w:pos="2030"/>
          <w:tab w:val="left" w:pos="3226"/>
          <w:tab w:val="left" w:pos="4731"/>
          <w:tab w:val="left" w:pos="6630"/>
          <w:tab w:val="left" w:pos="8130"/>
        </w:tabs>
        <w:spacing w:line="237" w:lineRule="auto"/>
        <w:ind w:right="-37"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объяснять</w:t>
      </w:r>
      <w:r w:rsidRPr="00976514">
        <w:rPr>
          <w:rFonts w:ascii="Times New Roman" w:eastAsia="Times New Roman" w:hAnsi="Times New Roman" w:cs="Times New Roman"/>
          <w:color w:val="000000"/>
          <w:sz w:val="24"/>
          <w:szCs w:val="24"/>
        </w:rPr>
        <w:tab/>
        <w:t>причины</w:t>
      </w:r>
      <w:r w:rsidRPr="00976514">
        <w:rPr>
          <w:rFonts w:ascii="Times New Roman" w:eastAsia="Times New Roman" w:hAnsi="Times New Roman" w:cs="Times New Roman"/>
          <w:color w:val="000000"/>
          <w:sz w:val="24"/>
          <w:szCs w:val="24"/>
        </w:rPr>
        <w:tab/>
        <w:t>достижения</w:t>
      </w:r>
      <w:r w:rsidRPr="00976514">
        <w:rPr>
          <w:rFonts w:ascii="Times New Roman" w:eastAsia="Times New Roman" w:hAnsi="Times New Roman" w:cs="Times New Roman"/>
          <w:color w:val="000000"/>
          <w:sz w:val="24"/>
          <w:szCs w:val="24"/>
        </w:rPr>
        <w:tab/>
        <w:t>(недостижения)</w:t>
      </w:r>
      <w:r w:rsidRPr="00976514">
        <w:rPr>
          <w:rFonts w:ascii="Times New Roman" w:eastAsia="Times New Roman" w:hAnsi="Times New Roman" w:cs="Times New Roman"/>
          <w:color w:val="000000"/>
          <w:sz w:val="24"/>
          <w:szCs w:val="24"/>
        </w:rPr>
        <w:tab/>
        <w:t>результатов</w:t>
      </w:r>
      <w:r w:rsidRPr="00976514">
        <w:rPr>
          <w:rFonts w:ascii="Times New Roman" w:eastAsia="Times New Roman" w:hAnsi="Times New Roman" w:cs="Times New Roman"/>
          <w:color w:val="000000"/>
          <w:sz w:val="24"/>
          <w:szCs w:val="24"/>
        </w:rPr>
        <w:tab/>
        <w:t>преобразовательной деятельности;</w:t>
      </w:r>
    </w:p>
    <w:p w:rsidR="00943E38" w:rsidRPr="00976514" w:rsidRDefault="001138B0">
      <w:pPr>
        <w:widowControl w:val="0"/>
        <w:tabs>
          <w:tab w:val="left" w:pos="1946"/>
          <w:tab w:val="left" w:pos="3677"/>
          <w:tab w:val="left" w:pos="5230"/>
          <w:tab w:val="left" w:pos="5751"/>
          <w:tab w:val="left" w:pos="7511"/>
          <w:tab w:val="left" w:pos="8169"/>
          <w:tab w:val="left" w:pos="9529"/>
        </w:tabs>
        <w:spacing w:before="2" w:line="235" w:lineRule="auto"/>
        <w:ind w:right="-37"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-вносить</w:t>
      </w:r>
      <w:r w:rsidRPr="00976514">
        <w:rPr>
          <w:rFonts w:ascii="Times New Roman" w:eastAsia="Times New Roman" w:hAnsi="Times New Roman" w:cs="Times New Roman"/>
          <w:color w:val="000000"/>
          <w:sz w:val="24"/>
          <w:szCs w:val="24"/>
        </w:rPr>
        <w:tab/>
        <w:t>необходимые</w:t>
      </w:r>
      <w:r w:rsidRPr="00976514">
        <w:rPr>
          <w:rFonts w:ascii="Times New Roman" w:eastAsia="Times New Roman" w:hAnsi="Times New Roman" w:cs="Times New Roman"/>
          <w:color w:val="000000"/>
          <w:sz w:val="24"/>
          <w:szCs w:val="24"/>
        </w:rPr>
        <w:tab/>
        <w:t>коррективы</w:t>
      </w:r>
      <w:r w:rsidRPr="00976514">
        <w:rPr>
          <w:rFonts w:ascii="Times New Roman" w:eastAsia="Times New Roman" w:hAnsi="Times New Roman" w:cs="Times New Roman"/>
          <w:color w:val="000000"/>
          <w:sz w:val="24"/>
          <w:szCs w:val="24"/>
        </w:rPr>
        <w:tab/>
        <w:t>в</w:t>
      </w:r>
      <w:r w:rsidRPr="00976514">
        <w:rPr>
          <w:rFonts w:ascii="Times New Roman" w:eastAsia="Times New Roman" w:hAnsi="Times New Roman" w:cs="Times New Roman"/>
          <w:color w:val="000000"/>
          <w:sz w:val="24"/>
          <w:szCs w:val="24"/>
        </w:rPr>
        <w:tab/>
        <w:t>деятельность</w:t>
      </w:r>
      <w:r w:rsidRPr="00976514">
        <w:rPr>
          <w:rFonts w:ascii="Times New Roman" w:eastAsia="Times New Roman" w:hAnsi="Times New Roman" w:cs="Times New Roman"/>
          <w:color w:val="000000"/>
          <w:sz w:val="24"/>
          <w:szCs w:val="24"/>
        </w:rPr>
        <w:tab/>
        <w:t>по</w:t>
      </w:r>
      <w:r w:rsidRPr="00976514">
        <w:rPr>
          <w:rFonts w:ascii="Times New Roman" w:eastAsia="Times New Roman" w:hAnsi="Times New Roman" w:cs="Times New Roman"/>
          <w:color w:val="000000"/>
          <w:sz w:val="24"/>
          <w:szCs w:val="24"/>
        </w:rPr>
        <w:tab/>
        <w:t>решению</w:t>
      </w:r>
      <w:r w:rsidRPr="00976514">
        <w:rPr>
          <w:rFonts w:ascii="Times New Roman" w:eastAsia="Times New Roman" w:hAnsi="Times New Roman" w:cs="Times New Roman"/>
          <w:color w:val="000000"/>
          <w:sz w:val="24"/>
          <w:szCs w:val="24"/>
        </w:rPr>
        <w:tab/>
        <w:t>задачи или по осуществлению проекта;</w:t>
      </w:r>
    </w:p>
    <w:p w:rsidR="00943E38" w:rsidRPr="00976514" w:rsidRDefault="001138B0">
      <w:pPr>
        <w:widowControl w:val="0"/>
        <w:spacing w:before="10" w:line="237" w:lineRule="auto"/>
        <w:ind w:right="-6"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-оценивать соответствие результата цели и условиям и при необходимости корректировать цель и процесс её достижения.</w:t>
      </w:r>
    </w:p>
    <w:p w:rsidR="00943E38" w:rsidRPr="00976514" w:rsidRDefault="001138B0">
      <w:pPr>
        <w:widowControl w:val="0"/>
        <w:spacing w:before="13" w:line="210" w:lineRule="auto"/>
        <w:ind w:right="446" w:firstLine="710"/>
        <w:rPr>
          <w:rFonts w:ascii="Times New Roman" w:eastAsia="Times New Roman" w:hAnsi="Times New Roman" w:cs="Times New Roman"/>
          <w:color w:val="000000"/>
          <w:sz w:val="24"/>
          <w:szCs w:val="24"/>
        </w:rPr>
      </w:pPr>
      <w:r w:rsidRPr="00976514">
        <w:rPr>
          <w:bCs/>
          <w:color w:val="000000"/>
          <w:sz w:val="24"/>
          <w:szCs w:val="24"/>
        </w:rPr>
        <w:t xml:space="preserve">2.1.17.4.9. </w:t>
      </w:r>
      <w:r w:rsidRPr="00976514">
        <w:rPr>
          <w:rFonts w:ascii="Times New Roman" w:eastAsia="Times New Roman" w:hAnsi="Times New Roman" w:cs="Times New Roman"/>
          <w:color w:val="000000"/>
          <w:sz w:val="24"/>
          <w:szCs w:val="24"/>
        </w:rPr>
        <w:t>У обучающегося будут сформированы следующие умения принятия себя и других как часть регулятивных универсальных учебных действий:</w:t>
      </w:r>
    </w:p>
    <w:p w:rsidR="00943E38" w:rsidRPr="00976514" w:rsidRDefault="001138B0">
      <w:pPr>
        <w:widowControl w:val="0"/>
        <w:spacing w:before="32" w:line="239" w:lineRule="auto"/>
        <w:ind w:right="22"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-признавать своё право на ошибку при решении задач или при реализации проекта, такое же право другого на подобные ошибки.</w:t>
      </w:r>
    </w:p>
    <w:p w:rsidR="00943E38" w:rsidRDefault="001138B0">
      <w:pPr>
        <w:widowControl w:val="0"/>
        <w:spacing w:before="11" w:line="214" w:lineRule="auto"/>
        <w:ind w:right="-28" w:firstLine="710"/>
        <w:rPr>
          <w:rFonts w:ascii="Times New Roman" w:eastAsia="Times New Roman" w:hAnsi="Times New Roman" w:cs="Times New Roman"/>
          <w:color w:val="000000"/>
          <w:sz w:val="24"/>
          <w:szCs w:val="24"/>
        </w:rPr>
      </w:pPr>
      <w:r w:rsidRPr="00976514">
        <w:rPr>
          <w:bCs/>
          <w:color w:val="000000"/>
          <w:sz w:val="24"/>
          <w:szCs w:val="24"/>
        </w:rPr>
        <w:t xml:space="preserve">2.1.17.4.10. </w:t>
      </w:r>
      <w:r w:rsidRPr="00976514">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обучающегося будут сформированы следующие умения общения как часть коммуникативных универсальных учебных действий:</w:t>
      </w:r>
    </w:p>
    <w:p w:rsidR="00943E38" w:rsidRDefault="001138B0">
      <w:pPr>
        <w:widowControl w:val="0"/>
        <w:spacing w:before="30" w:line="237" w:lineRule="auto"/>
        <w:ind w:left="710" w:righ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w:t>
      </w:r>
    </w:p>
    <w:p w:rsidR="00943E38" w:rsidRDefault="001138B0">
      <w:pPr>
        <w:widowControl w:val="0"/>
        <w:spacing w:before="5"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совместного решения задачи с использованием облачных сервисов;</w:t>
      </w:r>
    </w:p>
    <w:p w:rsidR="00943E38" w:rsidRDefault="001138B0">
      <w:pPr>
        <w:widowControl w:val="0"/>
        <w:tabs>
          <w:tab w:val="left" w:pos="4056"/>
        </w:tabs>
        <w:spacing w:line="247" w:lineRule="auto"/>
        <w:ind w:left="710" w:right="-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ходе общения с представителями других культур, в частности в социальных сетях. </w:t>
      </w:r>
      <w:r w:rsidRPr="00976514">
        <w:rPr>
          <w:bCs/>
          <w:color w:val="000000"/>
          <w:sz w:val="24"/>
          <w:szCs w:val="24"/>
        </w:rPr>
        <w:t xml:space="preserve">2.1.17.4.11. </w:t>
      </w:r>
      <w:r w:rsidRPr="00976514">
        <w:rPr>
          <w:rFonts w:ascii="Times New Roman" w:eastAsia="Times New Roman" w:hAnsi="Times New Roman" w:cs="Times New Roman"/>
          <w:color w:val="000000"/>
          <w:sz w:val="24"/>
          <w:szCs w:val="24"/>
        </w:rPr>
        <w:t>У обучающегося</w:t>
      </w:r>
      <w:r>
        <w:rPr>
          <w:rFonts w:ascii="Times New Roman" w:eastAsia="Times New Roman" w:hAnsi="Times New Roman" w:cs="Times New Roman"/>
          <w:color w:val="000000"/>
          <w:sz w:val="24"/>
          <w:szCs w:val="24"/>
        </w:rPr>
        <w:tab/>
        <w:t>будут сформированы следующие умения совместной</w:t>
      </w:r>
    </w:p>
    <w:p w:rsidR="00943E38" w:rsidRDefault="001138B0">
      <w:pPr>
        <w:widowControl w:val="0"/>
        <w:spacing w:line="23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деятельности как часть коммуникативных универсальных учебных действий:</w:t>
      </w:r>
    </w:p>
    <w:p w:rsidR="00943E38" w:rsidRDefault="001138B0">
      <w:pPr>
        <w:widowControl w:val="0"/>
        <w:spacing w:line="240" w:lineRule="auto"/>
        <w:ind w:right="50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работы при реализации учебного проекта;</w:t>
      </w:r>
    </w:p>
    <w:p w:rsidR="00943E38" w:rsidRDefault="001138B0">
      <w:pPr>
        <w:widowControl w:val="0"/>
        <w:tabs>
          <w:tab w:val="left" w:pos="2410"/>
          <w:tab w:val="left" w:pos="4611"/>
          <w:tab w:val="left" w:pos="6344"/>
          <w:tab w:val="left" w:pos="9431"/>
        </w:tabs>
        <w:spacing w:line="242"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w:t>
      </w:r>
      <w:r>
        <w:rPr>
          <w:rFonts w:ascii="Times New Roman" w:eastAsia="Times New Roman" w:hAnsi="Times New Roman" w:cs="Times New Roman"/>
          <w:color w:val="000000"/>
          <w:sz w:val="24"/>
          <w:szCs w:val="24"/>
        </w:rPr>
        <w:tab/>
        <w:t>необходимость</w:t>
      </w:r>
      <w:r>
        <w:rPr>
          <w:rFonts w:ascii="Times New Roman" w:eastAsia="Times New Roman" w:hAnsi="Times New Roman" w:cs="Times New Roman"/>
          <w:color w:val="000000"/>
          <w:sz w:val="24"/>
          <w:szCs w:val="24"/>
        </w:rPr>
        <w:tab/>
        <w:t>выработки</w:t>
      </w:r>
      <w:r>
        <w:rPr>
          <w:rFonts w:ascii="Times New Roman" w:eastAsia="Times New Roman" w:hAnsi="Times New Roman" w:cs="Times New Roman"/>
          <w:color w:val="000000"/>
          <w:sz w:val="24"/>
          <w:szCs w:val="24"/>
        </w:rPr>
        <w:tab/>
        <w:t>знаково-символических</w:t>
      </w:r>
      <w:r>
        <w:rPr>
          <w:rFonts w:ascii="Times New Roman" w:eastAsia="Times New Roman" w:hAnsi="Times New Roman" w:cs="Times New Roman"/>
          <w:color w:val="000000"/>
          <w:sz w:val="24"/>
          <w:szCs w:val="24"/>
        </w:rPr>
        <w:tab/>
        <w:t>средств как необходимого условия успешной проектной деятельности;</w:t>
      </w:r>
    </w:p>
    <w:p w:rsidR="00943E38" w:rsidRDefault="001138B0">
      <w:pPr>
        <w:widowControl w:val="0"/>
        <w:spacing w:line="241" w:lineRule="auto"/>
        <w:ind w:right="4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адекватно интерпретировать высказывания собеседника – участника совместной деятельности;</w:t>
      </w:r>
    </w:p>
    <w:p w:rsidR="00943E38" w:rsidRDefault="001138B0">
      <w:pPr>
        <w:widowControl w:val="0"/>
        <w:spacing w:line="237" w:lineRule="auto"/>
        <w:ind w:left="710" w:right="4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навыками отстаивания своей точки зрения, используя при этом законы логики; -уметь распознавать некорректную аргументацию.</w:t>
      </w:r>
    </w:p>
    <w:p w:rsidR="00943E38" w:rsidRDefault="001138B0" w:rsidP="00555A07">
      <w:pPr>
        <w:widowControl w:val="0"/>
        <w:spacing w:line="210" w:lineRule="auto"/>
        <w:ind w:right="-21" w:firstLine="710"/>
        <w:rPr>
          <w:rFonts w:ascii="Times New Roman" w:eastAsia="Times New Roman" w:hAnsi="Times New Roman" w:cs="Times New Roman"/>
          <w:color w:val="000000"/>
          <w:sz w:val="24"/>
          <w:szCs w:val="24"/>
        </w:rPr>
      </w:pPr>
      <w:r>
        <w:rPr>
          <w:color w:val="000000"/>
          <w:sz w:val="24"/>
          <w:szCs w:val="24"/>
        </w:rPr>
        <w:t xml:space="preserve">2.1.17.5. </w:t>
      </w:r>
      <w:r>
        <w:rPr>
          <w:rFonts w:ascii="Times New Roman" w:eastAsia="Times New Roman" w:hAnsi="Times New Roman" w:cs="Times New Roman"/>
          <w:color w:val="000000"/>
          <w:sz w:val="24"/>
          <w:szCs w:val="24"/>
        </w:rPr>
        <w:t>Предметные результаты освоения программы по технологии на уровне основного общего образования.</w:t>
      </w:r>
      <w:bookmarkStart w:id="359" w:name="_page_775_0"/>
      <w:bookmarkEnd w:id="358"/>
      <w:r w:rsidR="00555A07">
        <w:rPr>
          <w:rFonts w:ascii="Times New Roman" w:eastAsia="Times New Roman" w:hAnsi="Times New Roman" w:cs="Times New Roman"/>
          <w:color w:val="000000"/>
          <w:sz w:val="24"/>
          <w:szCs w:val="24"/>
        </w:rPr>
        <w:t xml:space="preserve"> </w:t>
      </w:r>
    </w:p>
    <w:p w:rsidR="00943E38" w:rsidRPr="00976514" w:rsidRDefault="001138B0">
      <w:pPr>
        <w:widowControl w:val="0"/>
        <w:spacing w:line="223" w:lineRule="auto"/>
        <w:ind w:left="710" w:right="-20"/>
        <w:rPr>
          <w:rFonts w:ascii="Times New Roman" w:eastAsia="Times New Roman" w:hAnsi="Times New Roman" w:cs="Times New Roman"/>
          <w:bCs/>
          <w:color w:val="000000"/>
          <w:sz w:val="24"/>
          <w:szCs w:val="24"/>
        </w:rPr>
      </w:pPr>
      <w:r w:rsidRPr="00976514">
        <w:rPr>
          <w:bCs/>
          <w:color w:val="000000"/>
          <w:sz w:val="24"/>
          <w:szCs w:val="24"/>
        </w:rPr>
        <w:t xml:space="preserve">2.1.17.5.1. </w:t>
      </w:r>
      <w:r w:rsidRPr="00976514">
        <w:rPr>
          <w:rFonts w:ascii="Times New Roman" w:eastAsia="Times New Roman" w:hAnsi="Times New Roman" w:cs="Times New Roman"/>
          <w:color w:val="000000"/>
          <w:sz w:val="24"/>
          <w:szCs w:val="24"/>
        </w:rPr>
        <w:t>Для всех модулей обязательные предметные результаты</w:t>
      </w:r>
      <w:r w:rsidRPr="00976514">
        <w:rPr>
          <w:rFonts w:ascii="Times New Roman" w:eastAsia="Times New Roman" w:hAnsi="Times New Roman" w:cs="Times New Roman"/>
          <w:bCs/>
          <w:color w:val="000000"/>
          <w:sz w:val="24"/>
          <w:szCs w:val="24"/>
        </w:rPr>
        <w:t>:</w:t>
      </w:r>
    </w:p>
    <w:p w:rsidR="00943E38" w:rsidRPr="00976514" w:rsidRDefault="001138B0">
      <w:pPr>
        <w:widowControl w:val="0"/>
        <w:spacing w:line="240" w:lineRule="auto"/>
        <w:ind w:left="710"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-организовывать рабочее место в соответствии с изучаемой технологией;</w:t>
      </w:r>
    </w:p>
    <w:p w:rsidR="00943E38" w:rsidRPr="00976514" w:rsidRDefault="001138B0">
      <w:pPr>
        <w:widowControl w:val="0"/>
        <w:tabs>
          <w:tab w:val="left" w:pos="2875"/>
          <w:tab w:val="left" w:pos="4690"/>
          <w:tab w:val="left" w:pos="6937"/>
          <w:tab w:val="left" w:pos="9441"/>
        </w:tabs>
        <w:spacing w:line="242" w:lineRule="auto"/>
        <w:ind w:right="-56"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-соблюдать</w:t>
      </w:r>
      <w:r w:rsidRPr="00976514">
        <w:rPr>
          <w:rFonts w:ascii="Times New Roman" w:eastAsia="Times New Roman" w:hAnsi="Times New Roman" w:cs="Times New Roman"/>
          <w:color w:val="000000"/>
          <w:sz w:val="24"/>
          <w:szCs w:val="24"/>
        </w:rPr>
        <w:tab/>
        <w:t>правила</w:t>
      </w:r>
      <w:r w:rsidRPr="00976514">
        <w:rPr>
          <w:rFonts w:ascii="Times New Roman" w:eastAsia="Times New Roman" w:hAnsi="Times New Roman" w:cs="Times New Roman"/>
          <w:color w:val="000000"/>
          <w:sz w:val="24"/>
          <w:szCs w:val="24"/>
        </w:rPr>
        <w:tab/>
        <w:t>безопасного</w:t>
      </w:r>
      <w:r w:rsidRPr="00976514">
        <w:rPr>
          <w:rFonts w:ascii="Times New Roman" w:eastAsia="Times New Roman" w:hAnsi="Times New Roman" w:cs="Times New Roman"/>
          <w:color w:val="000000"/>
          <w:sz w:val="24"/>
          <w:szCs w:val="24"/>
        </w:rPr>
        <w:tab/>
        <w:t>использования</w:t>
      </w:r>
      <w:r w:rsidRPr="00976514">
        <w:rPr>
          <w:rFonts w:ascii="Times New Roman" w:eastAsia="Times New Roman" w:hAnsi="Times New Roman" w:cs="Times New Roman"/>
          <w:color w:val="000000"/>
          <w:sz w:val="24"/>
          <w:szCs w:val="24"/>
        </w:rPr>
        <w:tab/>
        <w:t>ручных и электрифицированных инструментов и оборудования;</w:t>
      </w:r>
    </w:p>
    <w:p w:rsidR="00943E38" w:rsidRPr="00976514" w:rsidRDefault="001138B0">
      <w:pPr>
        <w:widowControl w:val="0"/>
        <w:spacing w:line="241" w:lineRule="auto"/>
        <w:ind w:right="399"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-грамотно и осознанно выполнять технологические операции в соответствии изучаемой технологией.</w:t>
      </w:r>
    </w:p>
    <w:p w:rsidR="00943E38" w:rsidRPr="00976514" w:rsidRDefault="001138B0">
      <w:pPr>
        <w:widowControl w:val="0"/>
        <w:tabs>
          <w:tab w:val="left" w:pos="3389"/>
          <w:tab w:val="left" w:pos="4839"/>
          <w:tab w:val="left" w:pos="6080"/>
          <w:tab w:val="left" w:pos="7600"/>
          <w:tab w:val="left" w:pos="8646"/>
        </w:tabs>
        <w:spacing w:line="210" w:lineRule="auto"/>
        <w:ind w:right="-39" w:firstLine="710"/>
        <w:rPr>
          <w:rFonts w:ascii="Times New Roman" w:eastAsia="Times New Roman" w:hAnsi="Times New Roman" w:cs="Times New Roman"/>
          <w:color w:val="000000"/>
          <w:sz w:val="24"/>
          <w:szCs w:val="24"/>
        </w:rPr>
      </w:pPr>
      <w:r w:rsidRPr="00976514">
        <w:rPr>
          <w:bCs/>
          <w:color w:val="000000"/>
          <w:sz w:val="24"/>
          <w:szCs w:val="24"/>
        </w:rPr>
        <w:t xml:space="preserve">2.1.17.5.2. </w:t>
      </w:r>
      <w:r w:rsidRPr="00976514">
        <w:rPr>
          <w:rFonts w:ascii="Times New Roman" w:eastAsia="Times New Roman" w:hAnsi="Times New Roman" w:cs="Times New Roman"/>
          <w:color w:val="000000"/>
          <w:sz w:val="24"/>
          <w:szCs w:val="24"/>
        </w:rPr>
        <w:t>Предметные</w:t>
      </w:r>
      <w:r w:rsidRPr="00976514">
        <w:rPr>
          <w:rFonts w:ascii="Times New Roman" w:eastAsia="Times New Roman" w:hAnsi="Times New Roman" w:cs="Times New Roman"/>
          <w:color w:val="000000"/>
          <w:sz w:val="24"/>
          <w:szCs w:val="24"/>
        </w:rPr>
        <w:tab/>
        <w:t>результаты</w:t>
      </w:r>
      <w:r w:rsidRPr="00976514">
        <w:rPr>
          <w:rFonts w:ascii="Times New Roman" w:eastAsia="Times New Roman" w:hAnsi="Times New Roman" w:cs="Times New Roman"/>
          <w:color w:val="000000"/>
          <w:sz w:val="24"/>
          <w:szCs w:val="24"/>
        </w:rPr>
        <w:tab/>
        <w:t>освоения</w:t>
      </w:r>
      <w:r w:rsidRPr="00976514">
        <w:rPr>
          <w:rFonts w:ascii="Times New Roman" w:eastAsia="Times New Roman" w:hAnsi="Times New Roman" w:cs="Times New Roman"/>
          <w:color w:val="000000"/>
          <w:sz w:val="24"/>
          <w:szCs w:val="24"/>
        </w:rPr>
        <w:tab/>
        <w:t>содержания</w:t>
      </w:r>
      <w:r w:rsidRPr="00976514">
        <w:rPr>
          <w:rFonts w:ascii="Times New Roman" w:eastAsia="Times New Roman" w:hAnsi="Times New Roman" w:cs="Times New Roman"/>
          <w:color w:val="000000"/>
          <w:sz w:val="24"/>
          <w:szCs w:val="24"/>
        </w:rPr>
        <w:tab/>
        <w:t>модуля</w:t>
      </w:r>
      <w:r w:rsidRPr="00976514">
        <w:rPr>
          <w:rFonts w:ascii="Times New Roman" w:eastAsia="Times New Roman" w:hAnsi="Times New Roman" w:cs="Times New Roman"/>
          <w:color w:val="000000"/>
          <w:sz w:val="24"/>
          <w:szCs w:val="24"/>
        </w:rPr>
        <w:tab/>
        <w:t>«Производство и технологии».</w:t>
      </w:r>
    </w:p>
    <w:p w:rsidR="00943E38" w:rsidRPr="00976514" w:rsidRDefault="001138B0">
      <w:pPr>
        <w:widowControl w:val="0"/>
        <w:spacing w:before="33" w:line="240" w:lineRule="auto"/>
        <w:ind w:left="710"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К концуобучения в 5 классе:</w:t>
      </w:r>
    </w:p>
    <w:p w:rsidR="00943E38" w:rsidRPr="00976514" w:rsidRDefault="001138B0">
      <w:pPr>
        <w:widowControl w:val="0"/>
        <w:spacing w:line="242" w:lineRule="auto"/>
        <w:ind w:left="710"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-называть и характеризовать технологии;</w:t>
      </w:r>
    </w:p>
    <w:p w:rsidR="00943E38" w:rsidRPr="00976514" w:rsidRDefault="001138B0">
      <w:pPr>
        <w:widowControl w:val="0"/>
        <w:spacing w:line="240" w:lineRule="auto"/>
        <w:ind w:left="710"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-называть и характеризовать потребности человека;</w:t>
      </w:r>
    </w:p>
    <w:p w:rsidR="00943E38" w:rsidRPr="00976514" w:rsidRDefault="001138B0">
      <w:pPr>
        <w:widowControl w:val="0"/>
        <w:spacing w:line="240" w:lineRule="auto"/>
        <w:ind w:left="710" w:right="753"/>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-называть и характеризовать естественные (природные) и искусственные материалы; -сравнивать и анализировать свойства материалов;</w:t>
      </w:r>
    </w:p>
    <w:p w:rsidR="00943E38" w:rsidRPr="00976514" w:rsidRDefault="001138B0">
      <w:pPr>
        <w:widowControl w:val="0"/>
        <w:spacing w:line="240" w:lineRule="auto"/>
        <w:ind w:left="710"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-классифицировать технику, описывать назначение техники;</w:t>
      </w:r>
    </w:p>
    <w:p w:rsidR="00943E38" w:rsidRDefault="001138B0">
      <w:pPr>
        <w:widowControl w:val="0"/>
        <w:spacing w:line="235" w:lineRule="auto"/>
        <w:ind w:right="-5" w:firstLine="71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-объяснятьпонятия «техника», «машина», «механизм», характеризовать простые механизмыи</w:t>
      </w:r>
      <w:r>
        <w:rPr>
          <w:rFonts w:ascii="Times New Roman" w:eastAsia="Times New Roman" w:hAnsi="Times New Roman" w:cs="Times New Roman"/>
          <w:color w:val="000000"/>
          <w:sz w:val="24"/>
          <w:szCs w:val="24"/>
        </w:rPr>
        <w:t xml:space="preserve"> узнаватьихвконструкцияхиразнообразныхмоделяхокружающего предметного мира;</w:t>
      </w:r>
    </w:p>
    <w:p w:rsidR="00943E38" w:rsidRDefault="001138B0">
      <w:pPr>
        <w:widowControl w:val="0"/>
        <w:spacing w:before="6"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предметы труда в различных видах материального производства;</w:t>
      </w:r>
    </w:p>
    <w:p w:rsidR="00943E38" w:rsidRDefault="001138B0">
      <w:pPr>
        <w:widowControl w:val="0"/>
        <w:spacing w:line="241" w:lineRule="auto"/>
        <w:ind w:right="-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метод мозгового штурма, метод интеллект-карт, метод фокальных объектов и другие методы;</w:t>
      </w:r>
    </w:p>
    <w:p w:rsidR="00943E38" w:rsidRDefault="001138B0">
      <w:pPr>
        <w:widowControl w:val="0"/>
        <w:spacing w:line="238" w:lineRule="auto"/>
        <w:ind w:left="710" w:right="15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метод учебного проектирования, выполнять учебные проекты; -назвать и характеризовать профессии.</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6 классе: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-называть и характеризовать машины и механизмы;</w:t>
      </w:r>
    </w:p>
    <w:p w:rsidR="00943E38" w:rsidRDefault="001138B0">
      <w:pPr>
        <w:widowControl w:val="0"/>
        <w:tabs>
          <w:tab w:val="left" w:pos="2924"/>
          <w:tab w:val="left" w:pos="4424"/>
          <w:tab w:val="left" w:pos="5010"/>
          <w:tab w:val="left" w:pos="6817"/>
          <w:tab w:val="left" w:pos="8022"/>
          <w:tab w:val="left" w:pos="8591"/>
        </w:tabs>
        <w:spacing w:line="242"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-конструировать,</w:t>
      </w:r>
      <w:r>
        <w:rPr>
          <w:rFonts w:ascii="Times New Roman" w:eastAsia="Times New Roman" w:hAnsi="Times New Roman" w:cs="Times New Roman"/>
          <w:color w:val="000000"/>
          <w:sz w:val="24"/>
          <w:szCs w:val="24"/>
        </w:rPr>
        <w:tab/>
        <w:t>оценивать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использовать</w:t>
      </w:r>
      <w:r>
        <w:rPr>
          <w:rFonts w:ascii="Times New Roman" w:eastAsia="Times New Roman" w:hAnsi="Times New Roman" w:cs="Times New Roman"/>
          <w:color w:val="000000"/>
          <w:sz w:val="24"/>
          <w:szCs w:val="24"/>
        </w:rPr>
        <w:tab/>
        <w:t>модели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познавательной и практической деятельности;</w:t>
      </w:r>
    </w:p>
    <w:p w:rsidR="00943E38" w:rsidRDefault="001138B0">
      <w:pPr>
        <w:widowControl w:val="0"/>
        <w:tabs>
          <w:tab w:val="left" w:pos="2506"/>
          <w:tab w:val="left" w:pos="3941"/>
          <w:tab w:val="left" w:pos="9868"/>
        </w:tabs>
        <w:spacing w:line="242"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-разрабатывать</w:t>
      </w:r>
      <w:r>
        <w:rPr>
          <w:rFonts w:ascii="Times New Roman" w:eastAsia="Times New Roman" w:hAnsi="Times New Roman" w:cs="Times New Roman"/>
          <w:color w:val="000000"/>
          <w:sz w:val="24"/>
          <w:szCs w:val="24"/>
        </w:rPr>
        <w:tab/>
        <w:t>несложную</w:t>
      </w:r>
      <w:r>
        <w:rPr>
          <w:rFonts w:ascii="Times New Roman" w:eastAsia="Times New Roman" w:hAnsi="Times New Roman" w:cs="Times New Roman"/>
          <w:color w:val="000000"/>
          <w:sz w:val="24"/>
          <w:szCs w:val="24"/>
        </w:rPr>
        <w:tab/>
        <w:t>технологическую, конструкторскую документацию</w:t>
      </w:r>
      <w:r>
        <w:rPr>
          <w:rFonts w:ascii="Times New Roman" w:eastAsia="Times New Roman" w:hAnsi="Times New Roman" w:cs="Times New Roman"/>
          <w:color w:val="000000"/>
          <w:sz w:val="24"/>
          <w:szCs w:val="24"/>
        </w:rPr>
        <w:tab/>
        <w:t>для выполнения творческих проектных задач;</w:t>
      </w:r>
    </w:p>
    <w:p w:rsidR="00943E38" w:rsidRDefault="001138B0">
      <w:pPr>
        <w:widowControl w:val="0"/>
        <w:spacing w:line="241" w:lineRule="auto"/>
        <w:ind w:right="-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-предлагать варианты усовершенствования конструкций;</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предметы труда в различных видах материального производства;</w:t>
      </w:r>
    </w:p>
    <w:p w:rsidR="00943E38" w:rsidRDefault="001138B0">
      <w:pPr>
        <w:widowControl w:val="0"/>
        <w:tabs>
          <w:tab w:val="left" w:pos="2818"/>
          <w:tab w:val="left" w:pos="3692"/>
          <w:tab w:val="left" w:pos="5401"/>
          <w:tab w:val="left" w:pos="6920"/>
          <w:tab w:val="left" w:pos="7391"/>
          <w:tab w:val="left" w:pos="8891"/>
        </w:tabs>
        <w:spacing w:line="241" w:lineRule="auto"/>
        <w:ind w:left="62" w:right="-51" w:firstLine="6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современных</w:t>
      </w:r>
      <w:r>
        <w:rPr>
          <w:rFonts w:ascii="Times New Roman" w:eastAsia="Times New Roman" w:hAnsi="Times New Roman" w:cs="Times New Roman"/>
          <w:color w:val="000000"/>
          <w:sz w:val="24"/>
          <w:szCs w:val="24"/>
        </w:rPr>
        <w:tab/>
        <w:t>технологий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определять</w:t>
      </w:r>
      <w:r>
        <w:rPr>
          <w:rFonts w:ascii="Times New Roman" w:eastAsia="Times New Roman" w:hAnsi="Times New Roman" w:cs="Times New Roman"/>
          <w:color w:val="000000"/>
          <w:sz w:val="24"/>
          <w:szCs w:val="24"/>
        </w:rPr>
        <w:tab/>
        <w:t>перспективы их развития.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7 классе: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развития технологий;</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эстетичных промышленных изделий;</w:t>
      </w:r>
    </w:p>
    <w:p w:rsidR="00943E38" w:rsidRDefault="001138B0">
      <w:pPr>
        <w:widowControl w:val="0"/>
        <w:spacing w:line="238" w:lineRule="auto"/>
        <w:ind w:left="710" w:right="24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характеризовать народные промыслы и ремёсла России; -называть производстваи производственные процессы;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современные и перспективные технологии;</w:t>
      </w:r>
    </w:p>
    <w:p w:rsidR="00943E38" w:rsidRDefault="001138B0">
      <w:pPr>
        <w:widowControl w:val="0"/>
        <w:tabs>
          <w:tab w:val="left" w:pos="2256"/>
          <w:tab w:val="left" w:pos="3483"/>
          <w:tab w:val="left" w:pos="5139"/>
          <w:tab w:val="left" w:pos="6788"/>
          <w:tab w:val="left" w:pos="8185"/>
          <w:tab w:val="left" w:pos="8855"/>
        </w:tabs>
        <w:spacing w:line="241"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применения</w:t>
      </w:r>
      <w:r>
        <w:rPr>
          <w:rFonts w:ascii="Times New Roman" w:eastAsia="Times New Roman" w:hAnsi="Times New Roman" w:cs="Times New Roman"/>
          <w:color w:val="000000"/>
          <w:sz w:val="24"/>
          <w:szCs w:val="24"/>
        </w:rPr>
        <w:tab/>
        <w:t>технологий,</w:t>
      </w:r>
      <w:r>
        <w:rPr>
          <w:rFonts w:ascii="Times New Roman" w:eastAsia="Times New Roman" w:hAnsi="Times New Roman" w:cs="Times New Roman"/>
          <w:color w:val="000000"/>
          <w:sz w:val="24"/>
          <w:szCs w:val="24"/>
        </w:rPr>
        <w:tab/>
        <w:t>понимать</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возможности и ограничения;</w:t>
      </w:r>
    </w:p>
    <w:p w:rsidR="00943E38" w:rsidRDefault="001138B0">
      <w:pPr>
        <w:widowControl w:val="0"/>
        <w:spacing w:line="235"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условия и риски применимости технологий с позиций экологических последствий;</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экологические проблемы;</w:t>
      </w:r>
    </w:p>
    <w:p w:rsidR="00943E38" w:rsidRDefault="001138B0">
      <w:pPr>
        <w:widowControl w:val="0"/>
        <w:spacing w:line="241" w:lineRule="auto"/>
        <w:ind w:left="710" w:right="1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характеризовать виды транспорта, оценивать перспективы развития; -характеризовать технологии натранспорте, транспортную логистику.</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8 классе: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общие принципы управления;</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возможности и сферуприменения современных технологий;</w:t>
      </w:r>
    </w:p>
    <w:p w:rsidR="00943E38" w:rsidRDefault="001138B0">
      <w:pPr>
        <w:widowControl w:val="0"/>
        <w:spacing w:line="240" w:lineRule="auto"/>
        <w:ind w:left="710" w:right="9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технологии получения, преобразования и использования энергии; -называть и характеризовать биотехнологии, их применение;</w:t>
      </w:r>
    </w:p>
    <w:p w:rsidR="00943E38" w:rsidRDefault="001138B0" w:rsidP="00555A07">
      <w:pPr>
        <w:widowControl w:val="0"/>
        <w:spacing w:line="237" w:lineRule="auto"/>
        <w:ind w:left="710" w:right="9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направления развития иособенности перспективных технологий; -предлагать предпринимательские идеи, обосновывать их решение;</w:t>
      </w:r>
      <w:bookmarkStart w:id="360" w:name="_page_777_0"/>
      <w:bookmarkEnd w:id="359"/>
      <w:r w:rsidR="00555A07">
        <w:rPr>
          <w:rFonts w:ascii="Times New Roman" w:eastAsia="Times New Roman" w:hAnsi="Times New Roman" w:cs="Times New Roman"/>
          <w:color w:val="000000"/>
          <w:sz w:val="24"/>
          <w:szCs w:val="24"/>
        </w:rPr>
        <w:t xml:space="preserve"> </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-определятьпроблему, анализировать потребности впродукте;</w:t>
      </w:r>
    </w:p>
    <w:p w:rsidR="00943E38" w:rsidRDefault="001138B0">
      <w:pPr>
        <w:widowControl w:val="0"/>
        <w:tabs>
          <w:tab w:val="left" w:pos="1982"/>
          <w:tab w:val="left" w:pos="3427"/>
          <w:tab w:val="left" w:pos="5972"/>
          <w:tab w:val="left" w:pos="8440"/>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-овладеть методами учебной, исследовательской и проектной деятельности, решения творческих</w:t>
      </w:r>
      <w:r>
        <w:rPr>
          <w:rFonts w:ascii="Times New Roman" w:eastAsia="Times New Roman" w:hAnsi="Times New Roman" w:cs="Times New Roman"/>
          <w:color w:val="000000"/>
          <w:sz w:val="24"/>
          <w:szCs w:val="24"/>
        </w:rPr>
        <w:tab/>
        <w:t>задач,</w:t>
      </w:r>
      <w:r>
        <w:rPr>
          <w:rFonts w:ascii="Times New Roman" w:eastAsia="Times New Roman" w:hAnsi="Times New Roman" w:cs="Times New Roman"/>
          <w:color w:val="000000"/>
          <w:sz w:val="24"/>
          <w:szCs w:val="24"/>
        </w:rPr>
        <w:tab/>
        <w:t>проектирования,</w:t>
      </w:r>
      <w:r>
        <w:rPr>
          <w:rFonts w:ascii="Times New Roman" w:eastAsia="Times New Roman" w:hAnsi="Times New Roman" w:cs="Times New Roman"/>
          <w:color w:val="000000"/>
          <w:sz w:val="24"/>
          <w:szCs w:val="24"/>
        </w:rPr>
        <w:tab/>
        <w:t>моделирования,</w:t>
      </w:r>
      <w:r>
        <w:rPr>
          <w:rFonts w:ascii="Times New Roman" w:eastAsia="Times New Roman" w:hAnsi="Times New Roman" w:cs="Times New Roman"/>
          <w:color w:val="000000"/>
          <w:sz w:val="24"/>
          <w:szCs w:val="24"/>
        </w:rPr>
        <w:tab/>
        <w:t>конструирования и эстетического оформления изделий;</w:t>
      </w:r>
    </w:p>
    <w:p w:rsidR="00943E38" w:rsidRDefault="001138B0">
      <w:pPr>
        <w:widowControl w:val="0"/>
        <w:tabs>
          <w:tab w:val="left" w:pos="2794"/>
          <w:tab w:val="left" w:pos="3522"/>
          <w:tab w:val="left" w:pos="5077"/>
          <w:tab w:val="left" w:pos="6539"/>
          <w:tab w:val="left" w:pos="7037"/>
          <w:tab w:val="left" w:pos="8702"/>
        </w:tabs>
        <w:spacing w:line="235"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мир</w:t>
      </w:r>
      <w:r>
        <w:rPr>
          <w:rFonts w:ascii="Times New Roman" w:eastAsia="Times New Roman" w:hAnsi="Times New Roman" w:cs="Times New Roman"/>
          <w:color w:val="000000"/>
          <w:sz w:val="24"/>
          <w:szCs w:val="24"/>
        </w:rPr>
        <w:tab/>
        <w:t>профессий,</w:t>
      </w:r>
      <w:r>
        <w:rPr>
          <w:rFonts w:ascii="Times New Roman" w:eastAsia="Times New Roman" w:hAnsi="Times New Roman" w:cs="Times New Roman"/>
          <w:color w:val="000000"/>
          <w:sz w:val="24"/>
          <w:szCs w:val="24"/>
        </w:rPr>
        <w:tab/>
        <w:t>связанных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изучаемыми</w:t>
      </w:r>
      <w:r>
        <w:rPr>
          <w:rFonts w:ascii="Times New Roman" w:eastAsia="Times New Roman" w:hAnsi="Times New Roman" w:cs="Times New Roman"/>
          <w:color w:val="000000"/>
          <w:sz w:val="24"/>
          <w:szCs w:val="24"/>
        </w:rPr>
        <w:tab/>
        <w:t>технологиями, их востребованность на рынке труда.</w:t>
      </w:r>
    </w:p>
    <w:p w:rsidR="00943E38" w:rsidRDefault="001138B0">
      <w:pPr>
        <w:widowControl w:val="0"/>
        <w:spacing w:before="4"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9 классе:</w:t>
      </w:r>
    </w:p>
    <w:p w:rsidR="00943E38" w:rsidRDefault="001138B0">
      <w:pPr>
        <w:widowControl w:val="0"/>
        <w:tabs>
          <w:tab w:val="left" w:pos="2328"/>
          <w:tab w:val="left" w:pos="2732"/>
          <w:tab w:val="left" w:pos="4678"/>
          <w:tab w:val="left" w:pos="5480"/>
          <w:tab w:val="left" w:pos="7114"/>
        </w:tabs>
        <w:spacing w:line="242"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-перечислять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характеризовать</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современных</w:t>
      </w:r>
      <w:r>
        <w:rPr>
          <w:rFonts w:ascii="Times New Roman" w:eastAsia="Times New Roman" w:hAnsi="Times New Roman" w:cs="Times New Roman"/>
          <w:color w:val="000000"/>
          <w:sz w:val="24"/>
          <w:szCs w:val="24"/>
        </w:rPr>
        <w:tab/>
        <w:t>информационно-когнитивных технологий;</w:t>
      </w:r>
    </w:p>
    <w:p w:rsidR="00943E38" w:rsidRDefault="001138B0">
      <w:pPr>
        <w:widowControl w:val="0"/>
        <w:tabs>
          <w:tab w:val="left" w:pos="1958"/>
          <w:tab w:val="left" w:pos="5477"/>
          <w:tab w:val="left" w:pos="7174"/>
          <w:tab w:val="left" w:pos="9064"/>
          <w:tab w:val="left" w:pos="10091"/>
        </w:tabs>
        <w:spacing w:line="242"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-овладеть</w:t>
      </w:r>
      <w:r>
        <w:rPr>
          <w:rFonts w:ascii="Times New Roman" w:eastAsia="Times New Roman" w:hAnsi="Times New Roman" w:cs="Times New Roman"/>
          <w:color w:val="000000"/>
          <w:sz w:val="24"/>
          <w:szCs w:val="24"/>
        </w:rPr>
        <w:tab/>
        <w:t>информационно-когнитивными</w:t>
      </w:r>
      <w:r>
        <w:rPr>
          <w:rFonts w:ascii="Times New Roman" w:eastAsia="Times New Roman" w:hAnsi="Times New Roman" w:cs="Times New Roman"/>
          <w:color w:val="000000"/>
          <w:sz w:val="24"/>
          <w:szCs w:val="24"/>
        </w:rPr>
        <w:tab/>
        <w:t>технологиями</w:t>
      </w:r>
      <w:r>
        <w:rPr>
          <w:rFonts w:ascii="Times New Roman" w:eastAsia="Times New Roman" w:hAnsi="Times New Roman" w:cs="Times New Roman"/>
          <w:color w:val="000000"/>
          <w:sz w:val="24"/>
          <w:szCs w:val="24"/>
        </w:rPr>
        <w:tab/>
        <w:t>преобразования</w:t>
      </w:r>
      <w:r>
        <w:rPr>
          <w:rFonts w:ascii="Times New Roman" w:eastAsia="Times New Roman" w:hAnsi="Times New Roman" w:cs="Times New Roman"/>
          <w:color w:val="000000"/>
          <w:sz w:val="24"/>
          <w:szCs w:val="24"/>
        </w:rPr>
        <w:tab/>
        <w:t>данных</w:t>
      </w:r>
      <w:r>
        <w:rPr>
          <w:rFonts w:ascii="Times New Roman" w:eastAsia="Times New Roman" w:hAnsi="Times New Roman" w:cs="Times New Roman"/>
          <w:color w:val="000000"/>
          <w:sz w:val="24"/>
          <w:szCs w:val="24"/>
        </w:rPr>
        <w:tab/>
        <w:t>в информацию и информации в знание;</w:t>
      </w:r>
    </w:p>
    <w:p w:rsidR="00943E38" w:rsidRDefault="001138B0">
      <w:pPr>
        <w:widowControl w:val="0"/>
        <w:tabs>
          <w:tab w:val="left" w:pos="2900"/>
          <w:tab w:val="left" w:pos="4241"/>
          <w:tab w:val="left" w:pos="6970"/>
          <w:tab w:val="left" w:pos="7921"/>
        </w:tabs>
        <w:spacing w:line="241"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культуру</w:t>
      </w:r>
      <w:r>
        <w:rPr>
          <w:rFonts w:ascii="Times New Roman" w:eastAsia="Times New Roman" w:hAnsi="Times New Roman" w:cs="Times New Roman"/>
          <w:color w:val="000000"/>
          <w:sz w:val="24"/>
          <w:szCs w:val="24"/>
        </w:rPr>
        <w:tab/>
        <w:t>предпринимательства,</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предпринимательской деятельности;</w:t>
      </w:r>
    </w:p>
    <w:p w:rsidR="00943E38" w:rsidRDefault="001138B0">
      <w:pPr>
        <w:widowControl w:val="0"/>
        <w:spacing w:line="237" w:lineRule="auto"/>
        <w:ind w:left="710" w:right="44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модели экономической деятельности; -разрабатывать бизнес-проект;</w:t>
      </w:r>
    </w:p>
    <w:p w:rsidR="00943E38" w:rsidRDefault="001138B0">
      <w:pPr>
        <w:widowControl w:val="0"/>
        <w:spacing w:line="23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-оцениватьэффективностьпредпринимательской деятельности;</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закономерности технологического развитияцивилизации;</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своё профессиональное образование и профессиональную карьеру.</w:t>
      </w:r>
    </w:p>
    <w:p w:rsidR="00943E38" w:rsidRPr="00976514" w:rsidRDefault="001138B0">
      <w:pPr>
        <w:widowControl w:val="0"/>
        <w:spacing w:line="210" w:lineRule="auto"/>
        <w:ind w:right="-15" w:firstLine="710"/>
        <w:rPr>
          <w:rFonts w:ascii="Times New Roman" w:eastAsia="Times New Roman" w:hAnsi="Times New Roman" w:cs="Times New Roman"/>
          <w:color w:val="000000"/>
          <w:sz w:val="24"/>
          <w:szCs w:val="24"/>
        </w:rPr>
      </w:pPr>
      <w:r w:rsidRPr="00976514">
        <w:rPr>
          <w:bCs/>
          <w:color w:val="000000"/>
          <w:sz w:val="24"/>
          <w:szCs w:val="24"/>
        </w:rPr>
        <w:t xml:space="preserve">2.1.17.5.3. </w:t>
      </w:r>
      <w:r w:rsidRPr="00976514">
        <w:rPr>
          <w:rFonts w:ascii="Times New Roman" w:eastAsia="Times New Roman" w:hAnsi="Times New Roman" w:cs="Times New Roman"/>
          <w:color w:val="000000"/>
          <w:sz w:val="24"/>
          <w:szCs w:val="24"/>
        </w:rPr>
        <w:t>Предметные результаты освоения содержания модуля «Технологии обработки материалов и пищевых продуктов».</w:t>
      </w:r>
    </w:p>
    <w:p w:rsidR="00943E38" w:rsidRDefault="001138B0">
      <w:pPr>
        <w:widowControl w:val="0"/>
        <w:spacing w:before="31" w:line="240" w:lineRule="auto"/>
        <w:ind w:left="710" w:right="-20"/>
        <w:rPr>
          <w:rFonts w:ascii="Times New Roman" w:eastAsia="Times New Roman" w:hAnsi="Times New Roman" w:cs="Times New Roman"/>
          <w:color w:val="000000"/>
          <w:sz w:val="24"/>
          <w:szCs w:val="24"/>
        </w:rPr>
      </w:pPr>
      <w:r w:rsidRPr="00976514">
        <w:rPr>
          <w:rFonts w:ascii="Times New Roman" w:eastAsia="Times New Roman" w:hAnsi="Times New Roman" w:cs="Times New Roman"/>
          <w:color w:val="000000"/>
          <w:sz w:val="24"/>
          <w:szCs w:val="24"/>
        </w:rPr>
        <w:t>К концуобу</w:t>
      </w:r>
      <w:r>
        <w:rPr>
          <w:rFonts w:ascii="Times New Roman" w:eastAsia="Times New Roman" w:hAnsi="Times New Roman" w:cs="Times New Roman"/>
          <w:color w:val="000000"/>
          <w:sz w:val="24"/>
          <w:szCs w:val="24"/>
        </w:rPr>
        <w:t>чения в 5 классе:</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w:t>
      </w:r>
      <w:r>
        <w:rPr>
          <w:rFonts w:ascii="Times New Roman" w:eastAsia="Times New Roman" w:hAnsi="Times New Roman" w:cs="Times New Roman"/>
          <w:color w:val="000000"/>
          <w:sz w:val="24"/>
          <w:szCs w:val="24"/>
        </w:rPr>
        <w:lastRenderedPageBreak/>
        <w:t>деятельности;</w:t>
      </w:r>
    </w:p>
    <w:p w:rsidR="00943E38" w:rsidRDefault="001138B0">
      <w:pPr>
        <w:widowControl w:val="0"/>
        <w:spacing w:before="3"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43E38" w:rsidRDefault="001138B0">
      <w:pPr>
        <w:widowControl w:val="0"/>
        <w:spacing w:line="240" w:lineRule="auto"/>
        <w:ind w:left="710" w:right="11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характеризовать виды бумаги, её свойства, получение и применение; -называть народные промыслы по обработке древесины;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свойства конструкционных материалов;</w:t>
      </w:r>
    </w:p>
    <w:p w:rsidR="00943E38" w:rsidRDefault="001138B0">
      <w:pPr>
        <w:widowControl w:val="0"/>
        <w:spacing w:line="237"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материалы для изготовления изделий с учётом их свойств, технологийобработки, инструментов и приспособлений;</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характеризовать виды древесины, пиломатериалов;</w:t>
      </w:r>
    </w:p>
    <w:p w:rsidR="00943E38" w:rsidRDefault="001138B0">
      <w:pPr>
        <w:widowControl w:val="0"/>
        <w:tabs>
          <w:tab w:val="left" w:pos="1529"/>
          <w:tab w:val="left" w:pos="2847"/>
          <w:tab w:val="left" w:pos="3561"/>
          <w:tab w:val="left" w:pos="5143"/>
          <w:tab w:val="left" w:pos="5740"/>
          <w:tab w:val="left" w:pos="7015"/>
          <w:tab w:val="left" w:pos="7779"/>
          <w:tab w:val="left" w:pos="9122"/>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простые ручные операции (разметка, распиливание, строгание, сверление) по обработке</w:t>
      </w:r>
      <w:r>
        <w:rPr>
          <w:rFonts w:ascii="Times New Roman" w:eastAsia="Times New Roman" w:hAnsi="Times New Roman" w:cs="Times New Roman"/>
          <w:color w:val="000000"/>
          <w:sz w:val="24"/>
          <w:szCs w:val="24"/>
        </w:rPr>
        <w:tab/>
        <w:t>изделий</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древесины</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учётом</w:t>
      </w:r>
      <w:r>
        <w:rPr>
          <w:rFonts w:ascii="Times New Roman" w:eastAsia="Times New Roman" w:hAnsi="Times New Roman" w:cs="Times New Roman"/>
          <w:color w:val="000000"/>
          <w:sz w:val="24"/>
          <w:szCs w:val="24"/>
        </w:rPr>
        <w:tab/>
        <w:t>её</w:t>
      </w:r>
      <w:r>
        <w:rPr>
          <w:rFonts w:ascii="Times New Roman" w:eastAsia="Times New Roman" w:hAnsi="Times New Roman" w:cs="Times New Roman"/>
          <w:color w:val="000000"/>
          <w:sz w:val="24"/>
          <w:szCs w:val="24"/>
        </w:rPr>
        <w:tab/>
        <w:t>свойств,</w:t>
      </w:r>
      <w:r>
        <w:rPr>
          <w:rFonts w:ascii="Times New Roman" w:eastAsia="Times New Roman" w:hAnsi="Times New Roman" w:cs="Times New Roman"/>
          <w:color w:val="000000"/>
          <w:sz w:val="24"/>
          <w:szCs w:val="24"/>
        </w:rPr>
        <w:tab/>
        <w:t>применять в работе столярные инструменты и приспособления;</w:t>
      </w:r>
    </w:p>
    <w:p w:rsidR="00943E38" w:rsidRDefault="001138B0">
      <w:pPr>
        <w:widowControl w:val="0"/>
        <w:spacing w:before="1" w:line="237" w:lineRule="auto"/>
        <w:ind w:left="710" w:right="6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-исследовать, анализировать и сравнивать свойства древесины разных пород деревьев; -знать и называть пищевую ценность яиц, круп, овощей;</w:t>
      </w:r>
    </w:p>
    <w:p w:rsidR="00943E38" w:rsidRDefault="001138B0">
      <w:pPr>
        <w:widowControl w:val="0"/>
        <w:spacing w:before="5" w:line="241"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обработки пищевых продуктов, позволяющие максимально сохранять их пищевую ценность;</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выполнять технологии первичной обработки овощей, круп;</w:t>
      </w:r>
    </w:p>
    <w:p w:rsidR="00943E38" w:rsidRDefault="001138B0">
      <w:pPr>
        <w:widowControl w:val="0"/>
        <w:spacing w:line="23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выполнять технологии приготовления блюд из яиц, овощей, круп;</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виды планировки кухни; способы рационального размещения мебели;</w:t>
      </w:r>
    </w:p>
    <w:p w:rsidR="00943E38" w:rsidRDefault="001138B0">
      <w:pPr>
        <w:widowControl w:val="0"/>
        <w:tabs>
          <w:tab w:val="left" w:pos="2184"/>
          <w:tab w:val="left" w:pos="2777"/>
          <w:tab w:val="left" w:pos="4918"/>
          <w:tab w:val="left" w:pos="6677"/>
          <w:tab w:val="left" w:pos="8310"/>
        </w:tabs>
        <w:spacing w:line="237"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характеризовать</w:t>
      </w:r>
      <w:r>
        <w:rPr>
          <w:rFonts w:ascii="Times New Roman" w:eastAsia="Times New Roman" w:hAnsi="Times New Roman" w:cs="Times New Roman"/>
          <w:color w:val="000000"/>
          <w:sz w:val="24"/>
          <w:szCs w:val="24"/>
        </w:rPr>
        <w:tab/>
        <w:t>текстильные</w:t>
      </w:r>
      <w:r>
        <w:rPr>
          <w:rFonts w:ascii="Times New Roman" w:eastAsia="Times New Roman" w:hAnsi="Times New Roman" w:cs="Times New Roman"/>
          <w:color w:val="000000"/>
          <w:sz w:val="24"/>
          <w:szCs w:val="24"/>
        </w:rPr>
        <w:tab/>
        <w:t>материалы,</w:t>
      </w:r>
      <w:r>
        <w:rPr>
          <w:rFonts w:ascii="Times New Roman" w:eastAsia="Times New Roman" w:hAnsi="Times New Roman" w:cs="Times New Roman"/>
          <w:color w:val="000000"/>
          <w:sz w:val="24"/>
          <w:szCs w:val="24"/>
        </w:rPr>
        <w:tab/>
        <w:t>классифицировать их, описывать основные этапы производства;</w:t>
      </w:r>
    </w:p>
    <w:p w:rsidR="00943E38" w:rsidRDefault="001138B0">
      <w:pPr>
        <w:widowControl w:val="0"/>
        <w:spacing w:before="1"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 сравнивать свойства текстильных материалов;</w:t>
      </w:r>
    </w:p>
    <w:p w:rsidR="00943E38" w:rsidRDefault="001138B0">
      <w:pPr>
        <w:widowControl w:val="0"/>
        <w:spacing w:line="240" w:lineRule="auto"/>
        <w:ind w:left="710" w:right="7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материалы, инструменты и оборудование для выполнения швейных работ; -использовать ручные инструменты для выполнения швейных работ;</w:t>
      </w:r>
    </w:p>
    <w:p w:rsidR="00943E38" w:rsidRDefault="001138B0">
      <w:pPr>
        <w:widowControl w:val="0"/>
        <w:tabs>
          <w:tab w:val="left" w:pos="2700"/>
          <w:tab w:val="left" w:pos="3967"/>
          <w:tab w:val="left" w:pos="5101"/>
          <w:tab w:val="left" w:pos="5533"/>
          <w:tab w:val="left" w:pos="6531"/>
          <w:tab w:val="left" w:pos="6946"/>
          <w:tab w:val="left" w:pos="7984"/>
          <w:tab w:val="left" w:pos="9491"/>
        </w:tabs>
        <w:spacing w:before="2" w:line="241"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-подготавливать</w:t>
      </w:r>
      <w:r>
        <w:rPr>
          <w:rFonts w:ascii="Times New Roman" w:eastAsia="Times New Roman" w:hAnsi="Times New Roman" w:cs="Times New Roman"/>
          <w:color w:val="000000"/>
          <w:sz w:val="24"/>
          <w:szCs w:val="24"/>
        </w:rPr>
        <w:tab/>
        <w:t>швейную</w:t>
      </w:r>
      <w:r>
        <w:rPr>
          <w:rFonts w:ascii="Times New Roman" w:eastAsia="Times New Roman" w:hAnsi="Times New Roman" w:cs="Times New Roman"/>
          <w:color w:val="000000"/>
          <w:sz w:val="24"/>
          <w:szCs w:val="24"/>
        </w:rPr>
        <w:tab/>
        <w:t>машину</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работе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учётом</w:t>
      </w:r>
      <w:r>
        <w:rPr>
          <w:rFonts w:ascii="Times New Roman" w:eastAsia="Times New Roman" w:hAnsi="Times New Roman" w:cs="Times New Roman"/>
          <w:color w:val="000000"/>
          <w:sz w:val="24"/>
          <w:szCs w:val="24"/>
        </w:rPr>
        <w:tab/>
        <w:t>безопасных</w:t>
      </w:r>
      <w:r>
        <w:rPr>
          <w:rFonts w:ascii="Times New Roman" w:eastAsia="Times New Roman" w:hAnsi="Times New Roman" w:cs="Times New Roman"/>
          <w:color w:val="000000"/>
          <w:sz w:val="24"/>
          <w:szCs w:val="24"/>
        </w:rPr>
        <w:tab/>
        <w:t>правил её эксплуатации, выполнять простые операции машинной обработки (машинные строчки);</w:t>
      </w:r>
    </w:p>
    <w:p w:rsidR="00943E38" w:rsidRDefault="001138B0" w:rsidP="00976514">
      <w:pPr>
        <w:widowControl w:val="0"/>
        <w:spacing w:line="241"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последовательность изготовления швейных изделий, осуществлять контроль качества;</w:t>
      </w:r>
      <w:bookmarkStart w:id="361" w:name="_page_779_0"/>
      <w:bookmarkEnd w:id="360"/>
    </w:p>
    <w:p w:rsidR="00943E38" w:rsidRDefault="001138B0">
      <w:pPr>
        <w:widowControl w:val="0"/>
        <w:spacing w:line="235" w:lineRule="auto"/>
        <w:ind w:right="3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группы профессий, описывать тенденции их развития, объяснять социальное значение групп профессий.</w:t>
      </w:r>
    </w:p>
    <w:p w:rsidR="00943E38" w:rsidRDefault="001138B0">
      <w:pPr>
        <w:widowControl w:val="0"/>
        <w:spacing w:before="2"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6 классе:</w:t>
      </w:r>
    </w:p>
    <w:p w:rsidR="00943E38" w:rsidRDefault="001138B0">
      <w:pPr>
        <w:widowControl w:val="0"/>
        <w:spacing w:line="240" w:lineRule="auto"/>
        <w:ind w:left="710" w:right="3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свойства конструкционных материалов; -называть народные промыслы по обработке металла;</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характеризовать виды металлов и их сплавов;</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-исследовать, анализировать и сравнивать свойства металлов и их сплавов;</w:t>
      </w:r>
    </w:p>
    <w:p w:rsidR="00943E38" w:rsidRDefault="001138B0">
      <w:pPr>
        <w:widowControl w:val="0"/>
        <w:tabs>
          <w:tab w:val="left" w:pos="3346"/>
          <w:tab w:val="left" w:pos="4128"/>
          <w:tab w:val="left" w:pos="6459"/>
          <w:tab w:val="left" w:pos="8533"/>
        </w:tabs>
        <w:spacing w:line="240"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характеризовать</w:t>
      </w:r>
      <w:r>
        <w:rPr>
          <w:rFonts w:ascii="Times New Roman" w:eastAsia="Times New Roman" w:hAnsi="Times New Roman" w:cs="Times New Roman"/>
          <w:color w:val="000000"/>
          <w:sz w:val="24"/>
          <w:szCs w:val="24"/>
        </w:rPr>
        <w:tab/>
        <w:t>инструменты,</w:t>
      </w:r>
      <w:r>
        <w:rPr>
          <w:rFonts w:ascii="Times New Roman" w:eastAsia="Times New Roman" w:hAnsi="Times New Roman" w:cs="Times New Roman"/>
          <w:color w:val="000000"/>
          <w:sz w:val="24"/>
          <w:szCs w:val="24"/>
        </w:rPr>
        <w:tab/>
        <w:t>приспособления и технологическое оборудование;</w:t>
      </w:r>
    </w:p>
    <w:p w:rsidR="00943E38" w:rsidRDefault="001138B0">
      <w:pPr>
        <w:widowControl w:val="0"/>
        <w:spacing w:before="2" w:line="240"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инструменты, приспособления и технологическое оборудование при обработке тонколистового металла, проволоки;</w:t>
      </w:r>
    </w:p>
    <w:p w:rsidR="00943E38" w:rsidRDefault="001138B0">
      <w:pPr>
        <w:widowControl w:val="0"/>
        <w:tabs>
          <w:tab w:val="left" w:pos="2155"/>
          <w:tab w:val="left" w:pos="4147"/>
          <w:tab w:val="left" w:pos="5384"/>
          <w:tab w:val="left" w:pos="5754"/>
          <w:tab w:val="left" w:pos="7681"/>
          <w:tab w:val="left" w:pos="8711"/>
        </w:tabs>
        <w:spacing w:before="3" w:line="241"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Pr>
          <w:rFonts w:ascii="Times New Roman" w:eastAsia="Times New Roman" w:hAnsi="Times New Roman" w:cs="Times New Roman"/>
          <w:color w:val="000000"/>
          <w:sz w:val="24"/>
          <w:szCs w:val="24"/>
        </w:rPr>
        <w:tab/>
        <w:t>технологические</w:t>
      </w:r>
      <w:r>
        <w:rPr>
          <w:rFonts w:ascii="Times New Roman" w:eastAsia="Times New Roman" w:hAnsi="Times New Roman" w:cs="Times New Roman"/>
          <w:color w:val="000000"/>
          <w:sz w:val="24"/>
          <w:szCs w:val="24"/>
        </w:rPr>
        <w:tab/>
        <w:t>операции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использованием</w:t>
      </w:r>
      <w:r>
        <w:rPr>
          <w:rFonts w:ascii="Times New Roman" w:eastAsia="Times New Roman" w:hAnsi="Times New Roman" w:cs="Times New Roman"/>
          <w:color w:val="000000"/>
          <w:sz w:val="24"/>
          <w:szCs w:val="24"/>
        </w:rPr>
        <w:tab/>
        <w:t>ручных</w:t>
      </w:r>
      <w:r>
        <w:rPr>
          <w:rFonts w:ascii="Times New Roman" w:eastAsia="Times New Roman" w:hAnsi="Times New Roman" w:cs="Times New Roman"/>
          <w:color w:val="000000"/>
          <w:sz w:val="24"/>
          <w:szCs w:val="24"/>
        </w:rPr>
        <w:tab/>
        <w:t>инструментов, приспособлений, технологического оборудования;</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-обрабатывать металлы и их сплавы слесарным инструментом;</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называть пищевую ценность молока имолочных продуктов;</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качество молочных продуктов, называть правила хранения продуктов;</w:t>
      </w:r>
    </w:p>
    <w:p w:rsidR="00943E38" w:rsidRDefault="001138B0">
      <w:pPr>
        <w:widowControl w:val="0"/>
        <w:spacing w:line="237" w:lineRule="auto"/>
        <w:ind w:left="710" w:righ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выполнять технологии приготовления блюд из молока и молочных продуктов; -называть виды теста, технологии приготовления разных видов теста;</w:t>
      </w:r>
    </w:p>
    <w:p w:rsidR="00943E38" w:rsidRDefault="001138B0">
      <w:pPr>
        <w:widowControl w:val="0"/>
        <w:spacing w:before="1"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национальные блюда из разных видов теста;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виды одежды, характеризовать стили одежды;</w:t>
      </w:r>
    </w:p>
    <w:p w:rsidR="00943E38" w:rsidRDefault="001138B0">
      <w:pPr>
        <w:widowControl w:val="0"/>
        <w:tabs>
          <w:tab w:val="left" w:pos="2995"/>
          <w:tab w:val="left" w:pos="4861"/>
          <w:tab w:val="left" w:pos="6668"/>
          <w:tab w:val="left" w:pos="8358"/>
          <w:tab w:val="left" w:pos="9126"/>
        </w:tabs>
        <w:spacing w:line="235"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современные</w:t>
      </w:r>
      <w:r>
        <w:rPr>
          <w:rFonts w:ascii="Times New Roman" w:eastAsia="Times New Roman" w:hAnsi="Times New Roman" w:cs="Times New Roman"/>
          <w:color w:val="000000"/>
          <w:sz w:val="24"/>
          <w:szCs w:val="24"/>
        </w:rPr>
        <w:tab/>
        <w:t>текстильные</w:t>
      </w:r>
      <w:r>
        <w:rPr>
          <w:rFonts w:ascii="Times New Roman" w:eastAsia="Times New Roman" w:hAnsi="Times New Roman" w:cs="Times New Roman"/>
          <w:color w:val="000000"/>
          <w:sz w:val="24"/>
          <w:szCs w:val="24"/>
        </w:rPr>
        <w:tab/>
        <w:t>материалы,</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получение и свойства;</w:t>
      </w:r>
    </w:p>
    <w:p w:rsidR="00943E38" w:rsidRDefault="001138B0">
      <w:pPr>
        <w:widowControl w:val="0"/>
        <w:spacing w:before="7" w:line="237" w:lineRule="auto"/>
        <w:ind w:left="710" w:right="24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текстильные материалы для изделий с учётом их свойств; -самостоятельно выполнять чертёж выкроек швейного изделия;</w:t>
      </w:r>
    </w:p>
    <w:p w:rsidR="00943E38" w:rsidRDefault="001138B0">
      <w:pPr>
        <w:widowControl w:val="0"/>
        <w:spacing w:before="5" w:line="240" w:lineRule="auto"/>
        <w:ind w:right="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последовательность технологических операций по раскрою, пошиву и отделке изделия;</w:t>
      </w:r>
    </w:p>
    <w:p w:rsidR="00943E38" w:rsidRDefault="001138B0">
      <w:pPr>
        <w:widowControl w:val="0"/>
        <w:spacing w:line="241" w:lineRule="auto"/>
        <w:ind w:right="6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-выполнять учебные проекты, соблюдая этапы и технологии изготовления проектных изделий.</w:t>
      </w:r>
    </w:p>
    <w:p w:rsidR="00943E38" w:rsidRDefault="001138B0">
      <w:pPr>
        <w:widowControl w:val="0"/>
        <w:spacing w:line="23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7 классе:</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-исследовать и анализировать свойства конструкционных материалов;</w:t>
      </w:r>
    </w:p>
    <w:p w:rsidR="00943E38" w:rsidRDefault="001138B0">
      <w:pPr>
        <w:widowControl w:val="0"/>
        <w:spacing w:line="241" w:lineRule="auto"/>
        <w:ind w:right="4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инструменты и оборудование, необходимые для изготовления выбранного изделия по данной технологии;</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технологии механической обработки конструкционных материалов;</w:t>
      </w:r>
    </w:p>
    <w:p w:rsidR="00943E38" w:rsidRDefault="001138B0">
      <w:pPr>
        <w:widowControl w:val="0"/>
        <w:spacing w:line="235" w:lineRule="auto"/>
        <w:ind w:right="35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доступными средствами контроль качества изготавливаемого изделия, находить и устранять допущенные дефекты;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художественное оформление изделий;</w:t>
      </w:r>
    </w:p>
    <w:p w:rsidR="00943E38" w:rsidRDefault="001138B0">
      <w:pPr>
        <w:widowControl w:val="0"/>
        <w:tabs>
          <w:tab w:val="left" w:pos="2131"/>
          <w:tab w:val="left" w:pos="3737"/>
          <w:tab w:val="left" w:pos="4280"/>
          <w:tab w:val="left" w:pos="5379"/>
          <w:tab w:val="left" w:pos="7138"/>
          <w:tab w:val="left" w:pos="8718"/>
        </w:tabs>
        <w:spacing w:line="242"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w:t>
      </w:r>
      <w:r>
        <w:rPr>
          <w:rFonts w:ascii="Times New Roman" w:eastAsia="Times New Roman" w:hAnsi="Times New Roman" w:cs="Times New Roman"/>
          <w:color w:val="000000"/>
          <w:sz w:val="24"/>
          <w:szCs w:val="24"/>
        </w:rPr>
        <w:tab/>
        <w:t>пластмассы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другие</w:t>
      </w:r>
      <w:r>
        <w:rPr>
          <w:rFonts w:ascii="Times New Roman" w:eastAsia="Times New Roman" w:hAnsi="Times New Roman" w:cs="Times New Roman"/>
          <w:color w:val="000000"/>
          <w:sz w:val="24"/>
          <w:szCs w:val="24"/>
        </w:rPr>
        <w:tab/>
        <w:t>современные</w:t>
      </w:r>
      <w:r>
        <w:rPr>
          <w:rFonts w:ascii="Times New Roman" w:eastAsia="Times New Roman" w:hAnsi="Times New Roman" w:cs="Times New Roman"/>
          <w:color w:val="000000"/>
          <w:sz w:val="24"/>
          <w:szCs w:val="24"/>
        </w:rPr>
        <w:tab/>
        <w:t>материалы,</w:t>
      </w:r>
      <w:r>
        <w:rPr>
          <w:rFonts w:ascii="Times New Roman" w:eastAsia="Times New Roman" w:hAnsi="Times New Roman" w:cs="Times New Roman"/>
          <w:color w:val="000000"/>
          <w:sz w:val="24"/>
          <w:szCs w:val="24"/>
        </w:rPr>
        <w:tab/>
        <w:t>анализировать их свойства, возможность применения в бытуи на производстве;</w:t>
      </w:r>
    </w:p>
    <w:p w:rsidR="00943E38" w:rsidRDefault="001138B0">
      <w:pPr>
        <w:widowControl w:val="0"/>
        <w:tabs>
          <w:tab w:val="left" w:pos="2453"/>
          <w:tab w:val="left" w:pos="4076"/>
          <w:tab w:val="left" w:pos="5610"/>
          <w:tab w:val="left" w:pos="6565"/>
          <w:tab w:val="left" w:pos="7813"/>
          <w:tab w:val="left" w:pos="8992"/>
          <w:tab w:val="left" w:pos="9479"/>
        </w:tabs>
        <w:spacing w:line="242"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w:t>
      </w:r>
      <w:r>
        <w:rPr>
          <w:rFonts w:ascii="Times New Roman" w:eastAsia="Times New Roman" w:hAnsi="Times New Roman" w:cs="Times New Roman"/>
          <w:color w:val="000000"/>
          <w:sz w:val="24"/>
          <w:szCs w:val="24"/>
        </w:rPr>
        <w:tab/>
        <w:t>изготовление</w:t>
      </w:r>
      <w:r>
        <w:rPr>
          <w:rFonts w:ascii="Times New Roman" w:eastAsia="Times New Roman" w:hAnsi="Times New Roman" w:cs="Times New Roman"/>
          <w:color w:val="000000"/>
          <w:sz w:val="24"/>
          <w:szCs w:val="24"/>
        </w:rPr>
        <w:tab/>
        <w:t>субъективно</w:t>
      </w:r>
      <w:r>
        <w:rPr>
          <w:rFonts w:ascii="Times New Roman" w:eastAsia="Times New Roman" w:hAnsi="Times New Roman" w:cs="Times New Roman"/>
          <w:color w:val="000000"/>
          <w:sz w:val="24"/>
          <w:szCs w:val="24"/>
        </w:rPr>
        <w:tab/>
        <w:t>нового</w:t>
      </w:r>
      <w:r>
        <w:rPr>
          <w:rFonts w:ascii="Times New Roman" w:eastAsia="Times New Roman" w:hAnsi="Times New Roman" w:cs="Times New Roman"/>
          <w:color w:val="000000"/>
          <w:sz w:val="24"/>
          <w:szCs w:val="24"/>
        </w:rPr>
        <w:tab/>
        <w:t>продукта,</w:t>
      </w:r>
      <w:r>
        <w:rPr>
          <w:rFonts w:ascii="Times New Roman" w:eastAsia="Times New Roman" w:hAnsi="Times New Roman" w:cs="Times New Roman"/>
          <w:color w:val="000000"/>
          <w:sz w:val="24"/>
          <w:szCs w:val="24"/>
        </w:rPr>
        <w:tab/>
        <w:t>опираясь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общую технологическую схему;</w:t>
      </w:r>
    </w:p>
    <w:p w:rsidR="00943E38" w:rsidRDefault="001138B0">
      <w:pPr>
        <w:widowControl w:val="0"/>
        <w:tabs>
          <w:tab w:val="left" w:pos="2260"/>
          <w:tab w:val="left" w:pos="3550"/>
          <w:tab w:val="left" w:pos="5475"/>
          <w:tab w:val="left" w:pos="6630"/>
          <w:tab w:val="left" w:pos="8291"/>
          <w:tab w:val="left" w:pos="8831"/>
          <w:tab w:val="left" w:pos="9628"/>
        </w:tabs>
        <w:spacing w:line="241"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Pr>
          <w:rFonts w:ascii="Times New Roman" w:eastAsia="Times New Roman" w:hAnsi="Times New Roman" w:cs="Times New Roman"/>
          <w:color w:val="000000"/>
          <w:sz w:val="24"/>
          <w:szCs w:val="24"/>
        </w:rPr>
        <w:tab/>
        <w:t>пределы</w:t>
      </w:r>
      <w:r>
        <w:rPr>
          <w:rFonts w:ascii="Times New Roman" w:eastAsia="Times New Roman" w:hAnsi="Times New Roman" w:cs="Times New Roman"/>
          <w:color w:val="000000"/>
          <w:sz w:val="24"/>
          <w:szCs w:val="24"/>
        </w:rPr>
        <w:tab/>
        <w:t>применимости</w:t>
      </w:r>
      <w:r>
        <w:rPr>
          <w:rFonts w:ascii="Times New Roman" w:eastAsia="Times New Roman" w:hAnsi="Times New Roman" w:cs="Times New Roman"/>
          <w:color w:val="000000"/>
          <w:sz w:val="24"/>
          <w:szCs w:val="24"/>
        </w:rPr>
        <w:tab/>
        <w:t>данной</w:t>
      </w:r>
      <w:r>
        <w:rPr>
          <w:rFonts w:ascii="Times New Roman" w:eastAsia="Times New Roman" w:hAnsi="Times New Roman" w:cs="Times New Roman"/>
          <w:color w:val="000000"/>
          <w:sz w:val="24"/>
          <w:szCs w:val="24"/>
        </w:rPr>
        <w:tab/>
        <w:t>технологии,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 с экономических и экологических позиций;</w:t>
      </w:r>
    </w:p>
    <w:p w:rsidR="00943E38" w:rsidRDefault="001138B0">
      <w:pPr>
        <w:widowControl w:val="0"/>
        <w:spacing w:line="231" w:lineRule="auto"/>
        <w:ind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называть пищевую ценность рыбы, морепродуктов продуктов; определять качество рыбы;</w:t>
      </w:r>
    </w:p>
    <w:p w:rsidR="00943E38" w:rsidRDefault="001138B0">
      <w:pPr>
        <w:widowControl w:val="0"/>
        <w:spacing w:line="243" w:lineRule="auto"/>
        <w:ind w:left="715" w:right="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называть пищевую ценность мяса животных, мяса птицы, определять качество; -называть и выполнять технологии приготовления блюд из рыбы,</w:t>
      </w:r>
    </w:p>
    <w:p w:rsidR="00943E38" w:rsidRDefault="001138B0">
      <w:pPr>
        <w:widowControl w:val="0"/>
        <w:spacing w:line="240" w:lineRule="auto"/>
        <w:ind w:left="715" w:right="16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технологии приготовления измяса животных, мяса птицы; -называть блюда национальной кухни из рыбы, мяса;</w:t>
      </w:r>
    </w:p>
    <w:p w:rsidR="00943E38" w:rsidRDefault="001138B0">
      <w:pPr>
        <w:widowControl w:val="0"/>
        <w:tabs>
          <w:tab w:val="left" w:pos="2844"/>
          <w:tab w:val="left" w:pos="3622"/>
          <w:tab w:val="left" w:pos="5151"/>
          <w:tab w:val="left" w:pos="6591"/>
          <w:tab w:val="left" w:pos="7071"/>
          <w:tab w:val="left" w:pos="8716"/>
        </w:tabs>
        <w:spacing w:line="240" w:lineRule="auto"/>
        <w:ind w:right="-59" w:firstLine="7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мир</w:t>
      </w:r>
      <w:r>
        <w:rPr>
          <w:rFonts w:ascii="Times New Roman" w:eastAsia="Times New Roman" w:hAnsi="Times New Roman" w:cs="Times New Roman"/>
          <w:color w:val="000000"/>
          <w:sz w:val="24"/>
          <w:szCs w:val="24"/>
        </w:rPr>
        <w:tab/>
        <w:t>профессий,</w:t>
      </w:r>
      <w:r>
        <w:rPr>
          <w:rFonts w:ascii="Times New Roman" w:eastAsia="Times New Roman" w:hAnsi="Times New Roman" w:cs="Times New Roman"/>
          <w:color w:val="000000"/>
          <w:sz w:val="24"/>
          <w:szCs w:val="24"/>
        </w:rPr>
        <w:tab/>
        <w:t>связанных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изучаемыми</w:t>
      </w:r>
      <w:r>
        <w:rPr>
          <w:rFonts w:ascii="Times New Roman" w:eastAsia="Times New Roman" w:hAnsi="Times New Roman" w:cs="Times New Roman"/>
          <w:color w:val="000000"/>
          <w:sz w:val="24"/>
          <w:szCs w:val="24"/>
        </w:rPr>
        <w:tab/>
        <w:t>технологиями, их востребованность на рынке труда.</w:t>
      </w:r>
    </w:p>
    <w:p w:rsidR="00943E38" w:rsidRDefault="001138B0">
      <w:pPr>
        <w:widowControl w:val="0"/>
        <w:spacing w:line="210" w:lineRule="auto"/>
        <w:ind w:left="710" w:right="936"/>
        <w:rPr>
          <w:rFonts w:ascii="Times New Roman" w:eastAsia="Times New Roman" w:hAnsi="Times New Roman" w:cs="Times New Roman"/>
          <w:color w:val="000000"/>
          <w:sz w:val="24"/>
          <w:szCs w:val="24"/>
        </w:rPr>
      </w:pPr>
      <w:r w:rsidRPr="00976514">
        <w:rPr>
          <w:bCs/>
          <w:color w:val="000000"/>
          <w:sz w:val="24"/>
          <w:szCs w:val="24"/>
        </w:rPr>
        <w:t xml:space="preserve">2.1.17.5.4. </w:t>
      </w:r>
      <w:r w:rsidRPr="00976514">
        <w:rPr>
          <w:rFonts w:ascii="Times New Roman" w:eastAsia="Times New Roman" w:hAnsi="Times New Roman" w:cs="Times New Roman"/>
          <w:color w:val="000000"/>
          <w:sz w:val="24"/>
          <w:szCs w:val="24"/>
        </w:rPr>
        <w:t>Предметные</w:t>
      </w:r>
      <w:r>
        <w:rPr>
          <w:rFonts w:ascii="Times New Roman" w:eastAsia="Times New Roman" w:hAnsi="Times New Roman" w:cs="Times New Roman"/>
          <w:color w:val="000000"/>
          <w:sz w:val="24"/>
          <w:szCs w:val="24"/>
        </w:rPr>
        <w:t xml:space="preserve"> результаты освоения содержания модуля «Робототехника». К концуобучения в 5 классе:</w:t>
      </w:r>
    </w:p>
    <w:p w:rsidR="00976514" w:rsidRDefault="001138B0" w:rsidP="00976514">
      <w:pPr>
        <w:widowControl w:val="0"/>
        <w:spacing w:before="33" w:line="22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и характеризовать роботов по видам и назначению;</w:t>
      </w:r>
      <w:bookmarkStart w:id="362" w:name="_page_781_0"/>
      <w:bookmarkEnd w:id="361"/>
    </w:p>
    <w:p w:rsidR="00943E38" w:rsidRDefault="001138B0" w:rsidP="00976514">
      <w:pPr>
        <w:widowControl w:val="0"/>
        <w:spacing w:before="33" w:line="22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основные законы робототехники;</w:t>
      </w:r>
    </w:p>
    <w:p w:rsidR="00943E38" w:rsidRDefault="001138B0">
      <w:pPr>
        <w:widowControl w:val="0"/>
        <w:spacing w:before="2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характеризовать назначение деталей робототехнического конструктора;</w:t>
      </w:r>
    </w:p>
    <w:p w:rsidR="00943E38" w:rsidRDefault="001138B0">
      <w:pPr>
        <w:widowControl w:val="0"/>
        <w:spacing w:line="236" w:lineRule="auto"/>
        <w:ind w:right="4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составные части роботов, датчики в современных робототехнических системах;</w:t>
      </w:r>
    </w:p>
    <w:p w:rsidR="00943E38" w:rsidRDefault="001138B0">
      <w:pPr>
        <w:widowControl w:val="0"/>
        <w:spacing w:before="10" w:line="235" w:lineRule="auto"/>
        <w:ind w:right="59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-получить опыт моделирования машин и механизмов с помощью робототехнического конструктора;</w:t>
      </w:r>
    </w:p>
    <w:p w:rsidR="00943E38" w:rsidRDefault="001138B0">
      <w:pPr>
        <w:widowControl w:val="0"/>
        <w:spacing w:before="7" w:line="235" w:lineRule="auto"/>
        <w:ind w:right="2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навыки моделирования машин и механизмов с помощью робототехнического конструктора;</w:t>
      </w:r>
    </w:p>
    <w:p w:rsidR="00943E38" w:rsidRDefault="001138B0">
      <w:pPr>
        <w:widowControl w:val="0"/>
        <w:spacing w:before="5" w:line="237" w:lineRule="auto"/>
        <w:ind w:right="79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навыками индивидуальной и коллективной деятельности, направленной на создание робототехнического продукта.</w:t>
      </w:r>
    </w:p>
    <w:p w:rsidR="00943E38" w:rsidRDefault="001138B0">
      <w:pPr>
        <w:widowControl w:val="0"/>
        <w:spacing w:before="4"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6 классе: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виды транспортных роботов, описывать их назначение;</w:t>
      </w:r>
    </w:p>
    <w:p w:rsidR="00943E38" w:rsidRDefault="001138B0">
      <w:pPr>
        <w:widowControl w:val="0"/>
        <w:spacing w:line="240" w:lineRule="auto"/>
        <w:ind w:left="710" w:right="11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-конструировать мобильного робота по схеме; усовершенствовать конструкцию; -программировать мобильного робота;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-управлять мобильными роботами в компьютерно-управляемых средах;</w:t>
      </w:r>
    </w:p>
    <w:p w:rsidR="00943E38" w:rsidRDefault="001138B0">
      <w:pPr>
        <w:widowControl w:val="0"/>
        <w:spacing w:line="241" w:lineRule="auto"/>
        <w:ind w:right="38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характеризовать датчики, использованные при проектировании мобильного робота;</w:t>
      </w:r>
    </w:p>
    <w:p w:rsidR="00943E38" w:rsidRDefault="001138B0">
      <w:pPr>
        <w:widowControl w:val="0"/>
        <w:spacing w:line="238" w:lineRule="auto"/>
        <w:ind w:left="710" w:right="4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осуществлять робототехнические проекты; -презентовать изделие.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7 классе:</w:t>
      </w:r>
    </w:p>
    <w:p w:rsidR="00943E38" w:rsidRDefault="001138B0">
      <w:pPr>
        <w:widowControl w:val="0"/>
        <w:spacing w:line="237" w:lineRule="auto"/>
        <w:ind w:left="710" w:right="13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виды промышленных роботов, описывать их назначение и функции; -назвать виды бытовых роботов, описывать ихназначение и функции;</w:t>
      </w:r>
    </w:p>
    <w:p w:rsidR="00943E38" w:rsidRDefault="001138B0">
      <w:pPr>
        <w:widowControl w:val="0"/>
        <w:tabs>
          <w:tab w:val="left" w:pos="2616"/>
          <w:tab w:val="left" w:pos="3900"/>
          <w:tab w:val="left" w:pos="4486"/>
          <w:tab w:val="left" w:pos="6745"/>
          <w:tab w:val="left" w:pos="8123"/>
          <w:tab w:val="left" w:pos="9515"/>
        </w:tabs>
        <w:spacing w:before="2" w:line="235"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Pr>
          <w:rFonts w:ascii="Times New Roman" w:eastAsia="Times New Roman" w:hAnsi="Times New Roman" w:cs="Times New Roman"/>
          <w:color w:val="000000"/>
          <w:sz w:val="24"/>
          <w:szCs w:val="24"/>
        </w:rPr>
        <w:tab/>
        <w:t>датчики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программировать</w:t>
      </w:r>
      <w:r>
        <w:rPr>
          <w:rFonts w:ascii="Times New Roman" w:eastAsia="Times New Roman" w:hAnsi="Times New Roman" w:cs="Times New Roman"/>
          <w:color w:val="000000"/>
          <w:sz w:val="24"/>
          <w:szCs w:val="24"/>
        </w:rPr>
        <w:tab/>
        <w:t>действие</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робота в зависимости от задач проекта;</w:t>
      </w:r>
    </w:p>
    <w:p w:rsidR="00943E38" w:rsidRDefault="001138B0" w:rsidP="00555A07">
      <w:pPr>
        <w:widowControl w:val="0"/>
        <w:spacing w:before="10" w:line="233"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робототехнические проекты, совершенствовать конструкцию, испытывать и презентовать результат проекта.</w:t>
      </w:r>
    </w:p>
    <w:p w:rsidR="00943E38" w:rsidRDefault="001138B0" w:rsidP="00555A07">
      <w:pPr>
        <w:widowControl w:val="0"/>
        <w:spacing w:before="5"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8 классе:</w:t>
      </w:r>
    </w:p>
    <w:p w:rsidR="00943E38" w:rsidRDefault="001138B0" w:rsidP="00555A07">
      <w:pPr>
        <w:widowControl w:val="0"/>
        <w:tabs>
          <w:tab w:val="left" w:pos="1994"/>
          <w:tab w:val="left" w:pos="3267"/>
          <w:tab w:val="left" w:pos="4280"/>
          <w:tab w:val="left" w:pos="4692"/>
          <w:tab w:val="left" w:pos="6020"/>
          <w:tab w:val="left" w:pos="7014"/>
          <w:tab w:val="left" w:pos="9023"/>
        </w:tabs>
        <w:spacing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законы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принципы</w:t>
      </w:r>
      <w:r>
        <w:rPr>
          <w:rFonts w:ascii="Times New Roman" w:eastAsia="Times New Roman" w:hAnsi="Times New Roman" w:cs="Times New Roman"/>
          <w:color w:val="000000"/>
          <w:sz w:val="24"/>
          <w:szCs w:val="24"/>
        </w:rPr>
        <w:tab/>
        <w:t>теории</w:t>
      </w:r>
      <w:r>
        <w:rPr>
          <w:rFonts w:ascii="Times New Roman" w:eastAsia="Times New Roman" w:hAnsi="Times New Roman" w:cs="Times New Roman"/>
          <w:color w:val="000000"/>
          <w:sz w:val="24"/>
          <w:szCs w:val="24"/>
        </w:rPr>
        <w:tab/>
        <w:t>автоматического</w:t>
      </w:r>
      <w:r>
        <w:rPr>
          <w:rFonts w:ascii="Times New Roman" w:eastAsia="Times New Roman" w:hAnsi="Times New Roman" w:cs="Times New Roman"/>
          <w:color w:val="000000"/>
          <w:sz w:val="24"/>
          <w:szCs w:val="24"/>
        </w:rPr>
        <w:tab/>
        <w:t xml:space="preserve">управления </w:t>
      </w:r>
      <w:r>
        <w:rPr>
          <w:rFonts w:ascii="Times New Roman" w:eastAsia="Times New Roman" w:hAnsi="Times New Roman" w:cs="Times New Roman"/>
          <w:color w:val="000000"/>
          <w:sz w:val="24"/>
          <w:szCs w:val="24"/>
        </w:rPr>
        <w:lastRenderedPageBreak/>
        <w:t>и регулирования, методы использования в робототехнических системах;</w:t>
      </w:r>
    </w:p>
    <w:p w:rsidR="00943E38" w:rsidRDefault="001138B0" w:rsidP="00555A07">
      <w:pPr>
        <w:widowControl w:val="0"/>
        <w:spacing w:before="7"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-реализовывать полный цикл создания робота;</w:t>
      </w:r>
    </w:p>
    <w:p w:rsidR="00943E38" w:rsidRDefault="001138B0" w:rsidP="00555A07">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-конструировать и моделировать робототехнические системы;</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применения роботов из различных областей материального мира;</w:t>
      </w:r>
    </w:p>
    <w:p w:rsidR="00943E38" w:rsidRDefault="001138B0" w:rsidP="00555A07">
      <w:pPr>
        <w:widowControl w:val="0"/>
        <w:tabs>
          <w:tab w:val="left" w:pos="3231"/>
          <w:tab w:val="left" w:pos="5341"/>
          <w:tab w:val="left" w:pos="6977"/>
          <w:tab w:val="left" w:pos="9498"/>
        </w:tabs>
        <w:spacing w:line="241"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возможности</w:t>
      </w:r>
      <w:r>
        <w:rPr>
          <w:rFonts w:ascii="Times New Roman" w:eastAsia="Times New Roman" w:hAnsi="Times New Roman" w:cs="Times New Roman"/>
          <w:color w:val="000000"/>
          <w:sz w:val="24"/>
          <w:szCs w:val="24"/>
        </w:rPr>
        <w:tab/>
        <w:t>роботов,</w:t>
      </w:r>
      <w:r>
        <w:rPr>
          <w:rFonts w:ascii="Times New Roman" w:eastAsia="Times New Roman" w:hAnsi="Times New Roman" w:cs="Times New Roman"/>
          <w:color w:val="000000"/>
          <w:sz w:val="24"/>
          <w:szCs w:val="24"/>
        </w:rPr>
        <w:tab/>
        <w:t>роботехнических</w:t>
      </w:r>
      <w:r>
        <w:rPr>
          <w:rFonts w:ascii="Times New Roman" w:eastAsia="Times New Roman" w:hAnsi="Times New Roman" w:cs="Times New Roman"/>
          <w:color w:val="000000"/>
          <w:sz w:val="24"/>
          <w:szCs w:val="24"/>
        </w:rPr>
        <w:tab/>
        <w:t>систем и направления их применения.</w:t>
      </w:r>
    </w:p>
    <w:p w:rsidR="00943E38" w:rsidRDefault="001138B0" w:rsidP="00555A07">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9 классе:</w:t>
      </w:r>
    </w:p>
    <w:p w:rsidR="00943E38" w:rsidRDefault="001138B0" w:rsidP="00555A07">
      <w:pPr>
        <w:widowControl w:val="0"/>
        <w:spacing w:line="237" w:lineRule="auto"/>
        <w:ind w:left="710" w:right="6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автоматизированные и роботизированные производственные линии; -анализировать перспективы развития робототехники;</w:t>
      </w:r>
    </w:p>
    <w:p w:rsidR="00943E38" w:rsidRDefault="001138B0" w:rsidP="00555A07">
      <w:pPr>
        <w:widowControl w:val="0"/>
        <w:tabs>
          <w:tab w:val="left" w:pos="3130"/>
          <w:tab w:val="left" w:pos="4186"/>
          <w:tab w:val="left" w:pos="5998"/>
          <w:tab w:val="left" w:pos="7727"/>
          <w:tab w:val="left" w:pos="8490"/>
        </w:tabs>
        <w:spacing w:line="237"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мир</w:t>
      </w:r>
      <w:r>
        <w:rPr>
          <w:rFonts w:ascii="Times New Roman" w:eastAsia="Times New Roman" w:hAnsi="Times New Roman" w:cs="Times New Roman"/>
          <w:color w:val="000000"/>
          <w:sz w:val="24"/>
          <w:szCs w:val="24"/>
        </w:rPr>
        <w:tab/>
        <w:t>профессий,</w:t>
      </w:r>
      <w:r>
        <w:rPr>
          <w:rFonts w:ascii="Times New Roman" w:eastAsia="Times New Roman" w:hAnsi="Times New Roman" w:cs="Times New Roman"/>
          <w:color w:val="000000"/>
          <w:sz w:val="24"/>
          <w:szCs w:val="24"/>
        </w:rPr>
        <w:tab/>
        <w:t>связанных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робототехникой, их востребованность на рынке труда;</w:t>
      </w:r>
    </w:p>
    <w:p w:rsidR="00943E38" w:rsidRDefault="001138B0" w:rsidP="00555A07">
      <w:pPr>
        <w:widowControl w:val="0"/>
        <w:spacing w:before="2"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-реализовывать полный цикл создания робота;</w:t>
      </w:r>
    </w:p>
    <w:p w:rsidR="00943E38" w:rsidRDefault="001138B0" w:rsidP="00555A07">
      <w:pPr>
        <w:widowControl w:val="0"/>
        <w:tabs>
          <w:tab w:val="left" w:pos="481"/>
          <w:tab w:val="left" w:pos="3264"/>
          <w:tab w:val="left" w:pos="4239"/>
          <w:tab w:val="left" w:pos="6512"/>
          <w:tab w:val="left" w:pos="9340"/>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-конструировать</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моделировать</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робототехнические</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 с</w:t>
      </w:r>
      <w:r w:rsidR="00555A07">
        <w:rPr>
          <w:rFonts w:ascii="Times New Roman" w:eastAsia="Times New Roman" w:hAnsi="Times New Roman" w:cs="Times New Roman"/>
          <w:color w:val="000000"/>
          <w:sz w:val="24"/>
          <w:szCs w:val="24"/>
        </w:rPr>
        <w:t xml:space="preserve"> использованием </w:t>
      </w:r>
      <w:r>
        <w:rPr>
          <w:rFonts w:ascii="Times New Roman" w:eastAsia="Times New Roman" w:hAnsi="Times New Roman" w:cs="Times New Roman"/>
          <w:color w:val="000000"/>
          <w:sz w:val="24"/>
          <w:szCs w:val="24"/>
        </w:rPr>
        <w:t>материальных конструкторов с компьютерным управлением и обратной связью;</w:t>
      </w:r>
    </w:p>
    <w:p w:rsidR="00943E38" w:rsidRDefault="001138B0" w:rsidP="00555A07">
      <w:pPr>
        <w:widowControl w:val="0"/>
        <w:spacing w:line="240" w:lineRule="auto"/>
        <w:ind w:left="710"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визуальный язык дляпрограммирования простых робототехнических систем; -составлять алгоритмы и программы по управлению роботом;</w:t>
      </w:r>
    </w:p>
    <w:p w:rsidR="00943E38" w:rsidRDefault="001138B0" w:rsidP="00555A07">
      <w:pPr>
        <w:widowControl w:val="0"/>
        <w:spacing w:before="5" w:line="228"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осуществлять робототехнические проекты.</w:t>
      </w:r>
    </w:p>
    <w:p w:rsidR="00943E38" w:rsidRDefault="001138B0" w:rsidP="00555A07">
      <w:pPr>
        <w:widowControl w:val="0"/>
        <w:spacing w:before="28" w:line="227" w:lineRule="auto"/>
        <w:ind w:right="-9" w:firstLine="710"/>
        <w:jc w:val="both"/>
        <w:rPr>
          <w:rFonts w:ascii="Times New Roman" w:eastAsia="Times New Roman" w:hAnsi="Times New Roman" w:cs="Times New Roman"/>
          <w:color w:val="000000"/>
          <w:sz w:val="24"/>
          <w:szCs w:val="24"/>
        </w:rPr>
      </w:pPr>
      <w:r w:rsidRPr="00976514">
        <w:rPr>
          <w:bCs/>
          <w:color w:val="000000"/>
          <w:sz w:val="24"/>
          <w:szCs w:val="24"/>
        </w:rPr>
        <w:t xml:space="preserve">2.1.17.5.5. </w:t>
      </w:r>
      <w:r w:rsidRPr="00976514">
        <w:rPr>
          <w:rFonts w:ascii="Times New Roman" w:eastAsia="Times New Roman" w:hAnsi="Times New Roman" w:cs="Times New Roman"/>
          <w:color w:val="000000"/>
          <w:sz w:val="24"/>
          <w:szCs w:val="24"/>
        </w:rPr>
        <w:t>Предметные</w:t>
      </w:r>
      <w:r>
        <w:rPr>
          <w:rFonts w:ascii="Times New Roman" w:eastAsia="Times New Roman" w:hAnsi="Times New Roman" w:cs="Times New Roman"/>
          <w:color w:val="000000"/>
          <w:sz w:val="24"/>
          <w:szCs w:val="24"/>
        </w:rPr>
        <w:t xml:space="preserve"> результаты освоения содержания модуля «Компьютерная графика. Черчение».</w:t>
      </w:r>
    </w:p>
    <w:p w:rsidR="00943E38" w:rsidRDefault="001138B0" w:rsidP="00555A07">
      <w:pPr>
        <w:widowControl w:val="0"/>
        <w:spacing w:before="12"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5 классе:</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виды и области применения графической информации;</w:t>
      </w:r>
    </w:p>
    <w:p w:rsidR="00943E38" w:rsidRDefault="001138B0" w:rsidP="00555A07">
      <w:pPr>
        <w:widowControl w:val="0"/>
        <w:spacing w:line="237"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43E38" w:rsidRDefault="001138B0" w:rsidP="00555A07">
      <w:pPr>
        <w:widowControl w:val="0"/>
        <w:spacing w:before="2" w:line="23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основные элементы графических изображений (точка, линия, контур, буквы и</w:t>
      </w:r>
      <w:bookmarkStart w:id="363" w:name="_page_783_0"/>
      <w:bookmarkEnd w:id="362"/>
      <w:r>
        <w:rPr>
          <w:rFonts w:ascii="Times New Roman" w:eastAsia="Times New Roman" w:hAnsi="Times New Roman" w:cs="Times New Roman"/>
          <w:color w:val="000000"/>
          <w:sz w:val="24"/>
          <w:szCs w:val="24"/>
        </w:rPr>
        <w:t xml:space="preserve"> цифры, условные знаки);</w:t>
      </w:r>
    </w:p>
    <w:p w:rsidR="00943E38" w:rsidRDefault="001138B0" w:rsidP="00555A07">
      <w:pPr>
        <w:widowControl w:val="0"/>
        <w:spacing w:before="28"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применять чертёжные инструменты;</w:t>
      </w:r>
    </w:p>
    <w:p w:rsidR="00943E38" w:rsidRDefault="001138B0" w:rsidP="00555A07">
      <w:pPr>
        <w:widowControl w:val="0"/>
        <w:spacing w:line="236" w:lineRule="auto"/>
        <w:ind w:right="66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-читать и выполнять чертежи на листе А4 (рамка, основная надпись, масштаб, виды, нанесение размеров).</w:t>
      </w:r>
    </w:p>
    <w:p w:rsidR="00943E38" w:rsidRDefault="001138B0" w:rsidP="00555A07">
      <w:pPr>
        <w:widowControl w:val="0"/>
        <w:spacing w:before="7"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6 классе:</w:t>
      </w:r>
    </w:p>
    <w:p w:rsidR="00943E38" w:rsidRDefault="001138B0" w:rsidP="00555A07">
      <w:pPr>
        <w:widowControl w:val="0"/>
        <w:spacing w:line="241"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выполнять основные правила выполнения чертежей с использованием чертёжных инструментов;</w:t>
      </w:r>
    </w:p>
    <w:p w:rsidR="00943E38" w:rsidRDefault="001138B0" w:rsidP="00555A07">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использовать для выполнения чертежей инструменты графического редактора;</w:t>
      </w:r>
    </w:p>
    <w:p w:rsidR="00943E38" w:rsidRDefault="001138B0" w:rsidP="00555A07">
      <w:pPr>
        <w:widowControl w:val="0"/>
        <w:spacing w:line="237"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смысл условных графических обозначений, создавать с их помощью графические тексты;</w:t>
      </w:r>
    </w:p>
    <w:p w:rsidR="00943E38" w:rsidRDefault="001138B0" w:rsidP="00555A07">
      <w:pPr>
        <w:widowControl w:val="0"/>
        <w:spacing w:line="235" w:lineRule="auto"/>
        <w:ind w:left="710" w:right="39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тексты, рисунки в графическом редакторе. К концуобучения в 7 классе:</w:t>
      </w:r>
    </w:p>
    <w:p w:rsidR="00943E38" w:rsidRDefault="001138B0" w:rsidP="00555A07">
      <w:pPr>
        <w:widowControl w:val="0"/>
        <w:spacing w:before="4"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виды конструкторской документации;</w:t>
      </w:r>
    </w:p>
    <w:p w:rsidR="00943E38" w:rsidRDefault="001138B0" w:rsidP="00555A07">
      <w:pPr>
        <w:widowControl w:val="0"/>
        <w:spacing w:line="237" w:lineRule="auto"/>
        <w:ind w:left="710" w:right="36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характеризовать виды графических моделей; -выполнять и оформлять сборочный чертёж;</w:t>
      </w:r>
    </w:p>
    <w:p w:rsidR="00943E38" w:rsidRDefault="001138B0" w:rsidP="00555A07">
      <w:pPr>
        <w:widowControl w:val="0"/>
        <w:spacing w:before="5" w:line="242" w:lineRule="auto"/>
        <w:ind w:right="46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ручными способами вычерчивания чертежей, эскизов и технических рисунков деталей;</w:t>
      </w:r>
    </w:p>
    <w:p w:rsidR="00943E38" w:rsidRDefault="001138B0" w:rsidP="00555A07">
      <w:pPr>
        <w:widowControl w:val="0"/>
        <w:tabs>
          <w:tab w:val="left" w:pos="1968"/>
          <w:tab w:val="left" w:pos="4678"/>
          <w:tab w:val="left" w:pos="6159"/>
          <w:tab w:val="left" w:pos="8012"/>
          <w:tab w:val="left" w:pos="9424"/>
        </w:tabs>
        <w:spacing w:line="242"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Pr>
          <w:rFonts w:ascii="Times New Roman" w:eastAsia="Times New Roman" w:hAnsi="Times New Roman" w:cs="Times New Roman"/>
          <w:color w:val="000000"/>
          <w:sz w:val="24"/>
          <w:szCs w:val="24"/>
        </w:rPr>
        <w:tab/>
        <w:t>автоматизированными</w:t>
      </w:r>
      <w:r>
        <w:rPr>
          <w:rFonts w:ascii="Times New Roman" w:eastAsia="Times New Roman" w:hAnsi="Times New Roman" w:cs="Times New Roman"/>
          <w:color w:val="000000"/>
          <w:sz w:val="24"/>
          <w:szCs w:val="24"/>
        </w:rPr>
        <w:tab/>
        <w:t>способами</w:t>
      </w:r>
      <w:r>
        <w:rPr>
          <w:rFonts w:ascii="Times New Roman" w:eastAsia="Times New Roman" w:hAnsi="Times New Roman" w:cs="Times New Roman"/>
          <w:color w:val="000000"/>
          <w:sz w:val="24"/>
          <w:szCs w:val="24"/>
        </w:rPr>
        <w:tab/>
        <w:t>вычерчивания</w:t>
      </w:r>
      <w:r>
        <w:rPr>
          <w:rFonts w:ascii="Times New Roman" w:eastAsia="Times New Roman" w:hAnsi="Times New Roman" w:cs="Times New Roman"/>
          <w:color w:val="000000"/>
          <w:sz w:val="24"/>
          <w:szCs w:val="24"/>
        </w:rPr>
        <w:tab/>
        <w:t>чертежей,</w:t>
      </w:r>
      <w:r>
        <w:rPr>
          <w:rFonts w:ascii="Times New Roman" w:eastAsia="Times New Roman" w:hAnsi="Times New Roman" w:cs="Times New Roman"/>
          <w:color w:val="000000"/>
          <w:sz w:val="24"/>
          <w:szCs w:val="24"/>
        </w:rPr>
        <w:tab/>
        <w:t>эскизов и технических рисунков;</w:t>
      </w:r>
    </w:p>
    <w:p w:rsidR="00943E38" w:rsidRDefault="001138B0" w:rsidP="00555A07">
      <w:pPr>
        <w:widowControl w:val="0"/>
        <w:spacing w:line="241" w:lineRule="auto"/>
        <w:ind w:left="710" w:right="23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-уметь читать чертежи деталей иосуществлять расчёты по чертежам. К концуобучения в 8 классе:</w:t>
      </w:r>
    </w:p>
    <w:p w:rsidR="00943E38" w:rsidRDefault="001138B0" w:rsidP="00555A07">
      <w:pPr>
        <w:widowControl w:val="0"/>
        <w:spacing w:line="237" w:lineRule="auto"/>
        <w:ind w:left="710" w:right="12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программноеобеспечение для создания проектной документации; -создавать различные виды документов;</w:t>
      </w:r>
    </w:p>
    <w:p w:rsidR="00943E38" w:rsidRDefault="001138B0" w:rsidP="00555A07">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создания, редактированияи трансформации графических объектов;</w:t>
      </w:r>
    </w:p>
    <w:p w:rsidR="00943E38" w:rsidRDefault="001138B0" w:rsidP="00555A07">
      <w:pPr>
        <w:widowControl w:val="0"/>
        <w:spacing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943E38" w:rsidRDefault="001138B0" w:rsidP="00555A07">
      <w:pPr>
        <w:widowControl w:val="0"/>
        <w:spacing w:before="1" w:line="242" w:lineRule="auto"/>
        <w:ind w:left="710" w:right="21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и редактировать сложные 3D-модели и сборочные чертежи. К концуобучения в 9 классе:</w:t>
      </w:r>
    </w:p>
    <w:p w:rsidR="00943E38" w:rsidRDefault="001138B0" w:rsidP="00555A07">
      <w:pPr>
        <w:widowControl w:val="0"/>
        <w:spacing w:line="241"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943E38" w:rsidRDefault="001138B0" w:rsidP="00555A07">
      <w:pPr>
        <w:widowControl w:val="0"/>
        <w:spacing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3D-модели в системе автоматизированного проектирования (САПР);</w:t>
      </w:r>
    </w:p>
    <w:p w:rsidR="00943E38" w:rsidRDefault="001138B0" w:rsidP="00555A07">
      <w:pPr>
        <w:widowControl w:val="0"/>
        <w:spacing w:line="235" w:lineRule="auto"/>
        <w:ind w:right="87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-оформлять конструкторскую документацию, в том числе с использованием систем автоматизированного проектирования (САПР);</w:t>
      </w:r>
    </w:p>
    <w:p w:rsidR="00943E38" w:rsidRDefault="001138B0" w:rsidP="00555A07">
      <w:pPr>
        <w:widowControl w:val="0"/>
        <w:tabs>
          <w:tab w:val="left" w:pos="2840"/>
          <w:tab w:val="left" w:pos="3617"/>
          <w:tab w:val="left" w:pos="5149"/>
          <w:tab w:val="left" w:pos="6586"/>
          <w:tab w:val="left" w:pos="7066"/>
          <w:tab w:val="left" w:pos="8711"/>
        </w:tabs>
        <w:spacing w:line="234"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мир</w:t>
      </w:r>
      <w:r>
        <w:rPr>
          <w:rFonts w:ascii="Times New Roman" w:eastAsia="Times New Roman" w:hAnsi="Times New Roman" w:cs="Times New Roman"/>
          <w:color w:val="000000"/>
          <w:sz w:val="24"/>
          <w:szCs w:val="24"/>
        </w:rPr>
        <w:tab/>
        <w:t>профессий,</w:t>
      </w:r>
      <w:r>
        <w:rPr>
          <w:rFonts w:ascii="Times New Roman" w:eastAsia="Times New Roman" w:hAnsi="Times New Roman" w:cs="Times New Roman"/>
          <w:color w:val="000000"/>
          <w:sz w:val="24"/>
          <w:szCs w:val="24"/>
        </w:rPr>
        <w:tab/>
        <w:t>связанных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изучаемыми</w:t>
      </w:r>
      <w:r>
        <w:rPr>
          <w:rFonts w:ascii="Times New Roman" w:eastAsia="Times New Roman" w:hAnsi="Times New Roman" w:cs="Times New Roman"/>
          <w:color w:val="000000"/>
          <w:sz w:val="24"/>
          <w:szCs w:val="24"/>
        </w:rPr>
        <w:tab/>
        <w:t>технологиями, их востребованность на рынке труда.</w:t>
      </w:r>
    </w:p>
    <w:p w:rsidR="00943E38" w:rsidRDefault="001138B0" w:rsidP="00555A07">
      <w:pPr>
        <w:widowControl w:val="0"/>
        <w:tabs>
          <w:tab w:val="left" w:pos="3855"/>
          <w:tab w:val="left" w:pos="5775"/>
          <w:tab w:val="left" w:pos="7485"/>
          <w:tab w:val="left" w:pos="9465"/>
        </w:tabs>
        <w:spacing w:before="26" w:line="225" w:lineRule="auto"/>
        <w:ind w:right="-38" w:firstLine="710"/>
        <w:jc w:val="both"/>
        <w:rPr>
          <w:rFonts w:ascii="Times New Roman" w:eastAsia="Times New Roman" w:hAnsi="Times New Roman" w:cs="Times New Roman"/>
          <w:color w:val="000000"/>
          <w:sz w:val="24"/>
          <w:szCs w:val="24"/>
        </w:rPr>
      </w:pPr>
      <w:r>
        <w:rPr>
          <w:b/>
          <w:bCs/>
          <w:color w:val="000000"/>
          <w:sz w:val="24"/>
          <w:szCs w:val="24"/>
        </w:rPr>
        <w:t xml:space="preserve">2.1.17.5.6. </w:t>
      </w:r>
      <w:r>
        <w:rPr>
          <w:rFonts w:ascii="Times New Roman" w:eastAsia="Times New Roman" w:hAnsi="Times New Roman" w:cs="Times New Roman"/>
          <w:color w:val="000000"/>
          <w:sz w:val="24"/>
          <w:szCs w:val="24"/>
        </w:rPr>
        <w:t>Предметные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модуля «3D-моделирование,</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прототипирование, макетирование».</w:t>
      </w:r>
    </w:p>
    <w:p w:rsidR="00943E38" w:rsidRDefault="001138B0" w:rsidP="00555A07">
      <w:pPr>
        <w:widowControl w:val="0"/>
        <w:spacing w:before="12"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7 классе:</w:t>
      </w:r>
    </w:p>
    <w:p w:rsidR="00943E38" w:rsidRDefault="001138B0" w:rsidP="00555A07">
      <w:pPr>
        <w:widowControl w:val="0"/>
        <w:spacing w:line="237" w:lineRule="auto"/>
        <w:ind w:left="710" w:right="44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виды, свойства и назначение моделей; -называть виды макетов и их назначение;</w:t>
      </w:r>
    </w:p>
    <w:p w:rsidR="00943E38" w:rsidRDefault="001138B0" w:rsidP="00555A07">
      <w:pPr>
        <w:widowControl w:val="0"/>
        <w:spacing w:before="2" w:line="237" w:lineRule="auto"/>
        <w:ind w:right="6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макеты различных видов, в том числе с использованием программного обеспечения;</w:t>
      </w:r>
    </w:p>
    <w:p w:rsidR="00943E38" w:rsidRDefault="001138B0" w:rsidP="00555A07">
      <w:pPr>
        <w:widowControl w:val="0"/>
        <w:spacing w:before="3" w:line="240" w:lineRule="auto"/>
        <w:ind w:left="710" w:right="39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развёрткуи соединять фрагменты макета; -выполнять сборкудеталей макета;</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-разрабатывать графическую документацию;</w:t>
      </w:r>
    </w:p>
    <w:p w:rsidR="00943E38" w:rsidRDefault="001138B0" w:rsidP="00555A07">
      <w:pPr>
        <w:widowControl w:val="0"/>
        <w:spacing w:line="241"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мир профессий, связанных с изучаемыми технологиями макетирования, их востребованность на рынке труда.</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8 классе:</w:t>
      </w:r>
    </w:p>
    <w:p w:rsidR="00943E38" w:rsidRDefault="001138B0" w:rsidP="00555A07">
      <w:pPr>
        <w:widowControl w:val="0"/>
        <w:tabs>
          <w:tab w:val="left" w:pos="2078"/>
          <w:tab w:val="left" w:pos="3735"/>
          <w:tab w:val="left" w:pos="5514"/>
          <w:tab w:val="left" w:pos="7890"/>
          <w:tab w:val="left" w:pos="8920"/>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-разрабатывать оригинальные конструкции с использованием 3D-моделей, проводить их испытание,</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способы</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модернизации</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зависимости от результатов испытания;</w:t>
      </w:r>
    </w:p>
    <w:p w:rsidR="00943E38" w:rsidRDefault="001138B0" w:rsidP="00555A07">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3D-модели, используя программное обеспечение;</w:t>
      </w:r>
    </w:p>
    <w:p w:rsidR="00943E38" w:rsidRDefault="001138B0" w:rsidP="00555A07">
      <w:pPr>
        <w:widowControl w:val="0"/>
        <w:spacing w:line="235"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адекватность модели объектуи целям моделирования;</w:t>
      </w:r>
      <w:bookmarkStart w:id="364" w:name="_page_785_0"/>
      <w:bookmarkEnd w:id="363"/>
      <w:r w:rsidR="004B7FA9">
        <w:rPr>
          <w:rFonts w:ascii="Times New Roman" w:eastAsia="Times New Roman" w:hAnsi="Times New Roman" w:cs="Times New Roman"/>
          <w:color w:val="000000"/>
          <w:sz w:val="24"/>
          <w:szCs w:val="24"/>
        </w:rPr>
        <w:t xml:space="preserve"> </w:t>
      </w:r>
    </w:p>
    <w:p w:rsidR="00943E38" w:rsidRDefault="001138B0" w:rsidP="00555A07">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анализ и модернизацию компьютерной модели;</w:t>
      </w:r>
    </w:p>
    <w:p w:rsidR="00943E38" w:rsidRDefault="001138B0" w:rsidP="00555A07">
      <w:pPr>
        <w:widowControl w:val="0"/>
        <w:spacing w:line="241"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943E38" w:rsidRDefault="001138B0" w:rsidP="00555A07">
      <w:pPr>
        <w:widowControl w:val="0"/>
        <w:spacing w:line="238" w:lineRule="auto"/>
        <w:ind w:left="710" w:right="24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-модернизировать прототип в соответствии с поставленной задачей; -презентовать изделие.</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концуобучения в 9 классе:</w:t>
      </w:r>
    </w:p>
    <w:p w:rsidR="00943E38" w:rsidRDefault="001138B0" w:rsidP="00555A07">
      <w:pPr>
        <w:widowControl w:val="0"/>
        <w:tabs>
          <w:tab w:val="left" w:pos="2804"/>
          <w:tab w:val="left" w:pos="4368"/>
          <w:tab w:val="left" w:pos="6615"/>
          <w:tab w:val="left" w:pos="8552"/>
        </w:tabs>
        <w:spacing w:line="235"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редактор</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компьютерного</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трёхмерного</w:t>
      </w:r>
      <w:r>
        <w:rPr>
          <w:rFonts w:ascii="Times New Roman" w:eastAsia="Times New Roman" w:hAnsi="Times New Roman" w:cs="Times New Roman"/>
          <w:color w:val="000000"/>
          <w:sz w:val="24"/>
          <w:szCs w:val="24"/>
        </w:rPr>
        <w:tab/>
        <w:t>проектирования для создания моделей сложных объектов;</w:t>
      </w:r>
    </w:p>
    <w:p w:rsidR="00943E38" w:rsidRDefault="001138B0" w:rsidP="00555A07">
      <w:pPr>
        <w:widowControl w:val="0"/>
        <w:spacing w:before="5" w:line="235"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-изготавливать прототипы с использованием технологического оборудования (3D-принтер, лазерный гравёр и другие);</w:t>
      </w:r>
    </w:p>
    <w:p w:rsidR="00943E38" w:rsidRDefault="001138B0" w:rsidP="00555A07">
      <w:pPr>
        <w:widowControl w:val="0"/>
        <w:spacing w:before="7"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и выполнять этапы аддитивного производства;</w:t>
      </w:r>
    </w:p>
    <w:p w:rsidR="00943E38" w:rsidRDefault="001138B0" w:rsidP="00555A07">
      <w:pPr>
        <w:widowControl w:val="0"/>
        <w:spacing w:line="237" w:lineRule="auto"/>
        <w:ind w:left="710" w:right="24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-модернизировать прототип в соответствии с поставленной задачей; -называть области применения 3D-моделирования;</w:t>
      </w:r>
    </w:p>
    <w:p w:rsidR="00943E38" w:rsidRPr="004B7FA9" w:rsidRDefault="001138B0" w:rsidP="00555A07">
      <w:pPr>
        <w:widowControl w:val="0"/>
        <w:tabs>
          <w:tab w:val="left" w:pos="2856"/>
          <w:tab w:val="left" w:pos="3639"/>
          <w:tab w:val="left" w:pos="5177"/>
          <w:tab w:val="left" w:pos="6625"/>
          <w:tab w:val="left" w:pos="7114"/>
          <w:tab w:val="left" w:pos="8771"/>
        </w:tabs>
        <w:spacing w:before="5" w:line="242"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B7FA9">
        <w:rPr>
          <w:rFonts w:ascii="Times New Roman" w:eastAsia="Times New Roman" w:hAnsi="Times New Roman" w:cs="Times New Roman"/>
          <w:color w:val="000000"/>
          <w:sz w:val="24"/>
          <w:szCs w:val="24"/>
        </w:rPr>
        <w:t>характеризовать</w:t>
      </w:r>
      <w:r w:rsidRPr="004B7FA9">
        <w:rPr>
          <w:rFonts w:ascii="Times New Roman" w:eastAsia="Times New Roman" w:hAnsi="Times New Roman" w:cs="Times New Roman"/>
          <w:color w:val="000000"/>
          <w:sz w:val="24"/>
          <w:szCs w:val="24"/>
        </w:rPr>
        <w:tab/>
        <w:t>мир</w:t>
      </w:r>
      <w:r w:rsidRPr="004B7FA9">
        <w:rPr>
          <w:rFonts w:ascii="Times New Roman" w:eastAsia="Times New Roman" w:hAnsi="Times New Roman" w:cs="Times New Roman"/>
          <w:color w:val="000000"/>
          <w:sz w:val="24"/>
          <w:szCs w:val="24"/>
        </w:rPr>
        <w:tab/>
        <w:t>профессий,</w:t>
      </w:r>
      <w:r w:rsidRPr="004B7FA9">
        <w:rPr>
          <w:rFonts w:ascii="Times New Roman" w:eastAsia="Times New Roman" w:hAnsi="Times New Roman" w:cs="Times New Roman"/>
          <w:color w:val="000000"/>
          <w:sz w:val="24"/>
          <w:szCs w:val="24"/>
        </w:rPr>
        <w:tab/>
        <w:t>связанных</w:t>
      </w:r>
      <w:r w:rsidRPr="004B7FA9">
        <w:rPr>
          <w:rFonts w:ascii="Times New Roman" w:eastAsia="Times New Roman" w:hAnsi="Times New Roman" w:cs="Times New Roman"/>
          <w:color w:val="000000"/>
          <w:sz w:val="24"/>
          <w:szCs w:val="24"/>
        </w:rPr>
        <w:tab/>
        <w:t>с</w:t>
      </w:r>
      <w:r w:rsidRPr="004B7FA9">
        <w:rPr>
          <w:rFonts w:ascii="Times New Roman" w:eastAsia="Times New Roman" w:hAnsi="Times New Roman" w:cs="Times New Roman"/>
          <w:color w:val="000000"/>
          <w:sz w:val="24"/>
          <w:szCs w:val="24"/>
        </w:rPr>
        <w:tab/>
        <w:t>изучаемыми</w:t>
      </w:r>
      <w:r w:rsidRPr="004B7FA9">
        <w:rPr>
          <w:rFonts w:ascii="Times New Roman" w:eastAsia="Times New Roman" w:hAnsi="Times New Roman" w:cs="Times New Roman"/>
          <w:color w:val="000000"/>
          <w:sz w:val="24"/>
          <w:szCs w:val="24"/>
        </w:rPr>
        <w:tab/>
        <w:t>технологиями 3D-моделирования, их востребованность на рынке труда.</w:t>
      </w:r>
    </w:p>
    <w:p w:rsidR="00943E38" w:rsidRPr="004B7FA9" w:rsidRDefault="001138B0" w:rsidP="00555A07">
      <w:pPr>
        <w:widowControl w:val="0"/>
        <w:spacing w:before="2" w:line="210" w:lineRule="auto"/>
        <w:ind w:right="258" w:firstLine="710"/>
        <w:jc w:val="both"/>
        <w:rPr>
          <w:rFonts w:ascii="Times New Roman" w:eastAsia="Times New Roman" w:hAnsi="Times New Roman" w:cs="Times New Roman"/>
          <w:color w:val="000000"/>
          <w:sz w:val="24"/>
          <w:szCs w:val="24"/>
        </w:rPr>
      </w:pPr>
      <w:r w:rsidRPr="004B7FA9">
        <w:rPr>
          <w:bCs/>
          <w:color w:val="000000"/>
          <w:sz w:val="24"/>
          <w:szCs w:val="24"/>
        </w:rPr>
        <w:t xml:space="preserve">2.1.17.5.7. </w:t>
      </w:r>
      <w:r w:rsidRPr="004B7FA9">
        <w:rPr>
          <w:rFonts w:ascii="Times New Roman" w:eastAsia="Times New Roman" w:hAnsi="Times New Roman" w:cs="Times New Roman"/>
          <w:color w:val="000000"/>
          <w:sz w:val="24"/>
          <w:szCs w:val="24"/>
        </w:rPr>
        <w:t>Предметные результаты освоения содержания модуля «Автоматизированные системы»</w:t>
      </w:r>
    </w:p>
    <w:p w:rsidR="00943E38" w:rsidRPr="004B7FA9" w:rsidRDefault="001138B0" w:rsidP="00555A07">
      <w:pPr>
        <w:widowControl w:val="0"/>
        <w:spacing w:before="34" w:line="240" w:lineRule="auto"/>
        <w:ind w:left="710" w:right="-2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К концуобучения в 8–9 классах:</w:t>
      </w:r>
    </w:p>
    <w:p w:rsidR="00943E38" w:rsidRPr="004B7FA9" w:rsidRDefault="001138B0" w:rsidP="00555A07">
      <w:pPr>
        <w:widowControl w:val="0"/>
        <w:spacing w:line="243" w:lineRule="auto"/>
        <w:ind w:left="710" w:right="2298"/>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-называть управляемые и управляющие системы, модели управления; -называть признаки системы, виды систем;</w:t>
      </w:r>
    </w:p>
    <w:p w:rsidR="00943E38" w:rsidRPr="004B7FA9" w:rsidRDefault="001138B0" w:rsidP="00555A07">
      <w:pPr>
        <w:widowControl w:val="0"/>
        <w:spacing w:line="240" w:lineRule="auto"/>
        <w:ind w:left="710" w:right="1897"/>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-получить опыт исследования схем управления техническими системами; -осуществлять управление учебнымитехническимисистемами;</w:t>
      </w:r>
    </w:p>
    <w:p w:rsidR="00943E38" w:rsidRPr="004B7FA9" w:rsidRDefault="001138B0" w:rsidP="00555A07">
      <w:pPr>
        <w:widowControl w:val="0"/>
        <w:spacing w:line="238" w:lineRule="auto"/>
        <w:ind w:left="710" w:right="2426"/>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-классифицировать автоматические и автоматизированные системы; -проектировать автоматизированные системы;</w:t>
      </w:r>
    </w:p>
    <w:p w:rsidR="00943E38" w:rsidRPr="004B7FA9"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-конструировать автоматизированные системы;</w:t>
      </w:r>
    </w:p>
    <w:p w:rsidR="00943E38" w:rsidRPr="004B7FA9" w:rsidRDefault="001138B0" w:rsidP="00555A07">
      <w:pPr>
        <w:widowControl w:val="0"/>
        <w:tabs>
          <w:tab w:val="left" w:pos="2592"/>
          <w:tab w:val="left" w:pos="4059"/>
          <w:tab w:val="left" w:pos="6985"/>
          <w:tab w:val="left" w:pos="7667"/>
          <w:tab w:val="left" w:pos="9184"/>
        </w:tabs>
        <w:spacing w:line="235" w:lineRule="auto"/>
        <w:ind w:right="-59" w:firstLine="71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-пользоваться</w:t>
      </w:r>
      <w:r w:rsidRPr="004B7FA9">
        <w:rPr>
          <w:rFonts w:ascii="Times New Roman" w:eastAsia="Times New Roman" w:hAnsi="Times New Roman" w:cs="Times New Roman"/>
          <w:color w:val="000000"/>
          <w:sz w:val="24"/>
          <w:szCs w:val="24"/>
        </w:rPr>
        <w:tab/>
        <w:t>моделями</w:t>
      </w:r>
      <w:r w:rsidRPr="004B7FA9">
        <w:rPr>
          <w:rFonts w:ascii="Times New Roman" w:eastAsia="Times New Roman" w:hAnsi="Times New Roman" w:cs="Times New Roman"/>
          <w:color w:val="000000"/>
          <w:sz w:val="24"/>
          <w:szCs w:val="24"/>
        </w:rPr>
        <w:tab/>
        <w:t>роботов-манипуляторов</w:t>
      </w:r>
      <w:r w:rsidRPr="004B7FA9">
        <w:rPr>
          <w:rFonts w:ascii="Times New Roman" w:eastAsia="Times New Roman" w:hAnsi="Times New Roman" w:cs="Times New Roman"/>
          <w:color w:val="000000"/>
          <w:sz w:val="24"/>
          <w:szCs w:val="24"/>
        </w:rPr>
        <w:tab/>
        <w:t>со</w:t>
      </w:r>
      <w:r w:rsidRPr="004B7FA9">
        <w:rPr>
          <w:rFonts w:ascii="Times New Roman" w:eastAsia="Times New Roman" w:hAnsi="Times New Roman" w:cs="Times New Roman"/>
          <w:color w:val="000000"/>
          <w:sz w:val="24"/>
          <w:szCs w:val="24"/>
        </w:rPr>
        <w:tab/>
        <w:t>сменными</w:t>
      </w:r>
      <w:r w:rsidRPr="004B7FA9">
        <w:rPr>
          <w:rFonts w:ascii="Times New Roman" w:eastAsia="Times New Roman" w:hAnsi="Times New Roman" w:cs="Times New Roman"/>
          <w:color w:val="000000"/>
          <w:sz w:val="24"/>
          <w:szCs w:val="24"/>
        </w:rPr>
        <w:tab/>
        <w:t>модулями для моделирования производственного процесса;</w:t>
      </w:r>
    </w:p>
    <w:p w:rsidR="00943E38" w:rsidRPr="004B7FA9" w:rsidRDefault="001138B0" w:rsidP="00555A07">
      <w:pPr>
        <w:widowControl w:val="0"/>
        <w:spacing w:before="3" w:line="240" w:lineRule="auto"/>
        <w:ind w:left="710" w:right="2754"/>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-распознавать способы хранения и производства электроэнергии; -классифицировать типы передачи электроэнергии;</w:t>
      </w:r>
    </w:p>
    <w:p w:rsidR="00943E38" w:rsidRPr="004B7FA9" w:rsidRDefault="001138B0" w:rsidP="00555A07">
      <w:pPr>
        <w:widowControl w:val="0"/>
        <w:spacing w:before="2" w:line="235" w:lineRule="auto"/>
        <w:ind w:left="710" w:right="4452"/>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-объяснять принцип сборки электрических схем; -выполнять сборкуэлектрических схем;</w:t>
      </w:r>
    </w:p>
    <w:p w:rsidR="00943E38" w:rsidRPr="004B7FA9" w:rsidRDefault="001138B0" w:rsidP="00555A07">
      <w:pPr>
        <w:widowControl w:val="0"/>
        <w:spacing w:before="8" w:line="235" w:lineRule="auto"/>
        <w:ind w:right="194" w:firstLine="71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-определять результат работы электрической схемы при использовании различных элементов;</w:t>
      </w:r>
    </w:p>
    <w:p w:rsidR="00943E38" w:rsidRPr="004B7FA9" w:rsidRDefault="001138B0" w:rsidP="00555A07">
      <w:pPr>
        <w:widowControl w:val="0"/>
        <w:spacing w:before="7" w:line="237" w:lineRule="auto"/>
        <w:ind w:left="710" w:right="1622"/>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 xml:space="preserve">-объяснять применение элементов электрической цепи в бытовых приборах; </w:t>
      </w:r>
      <w:r w:rsidRPr="004B7FA9">
        <w:rPr>
          <w:rFonts w:ascii="Times New Roman" w:eastAsia="Times New Roman" w:hAnsi="Times New Roman" w:cs="Times New Roman"/>
          <w:color w:val="000000"/>
          <w:sz w:val="24"/>
          <w:szCs w:val="24"/>
        </w:rPr>
        <w:lastRenderedPageBreak/>
        <w:t>-различать последовательное и параллельное соединения резисторов;</w:t>
      </w:r>
    </w:p>
    <w:p w:rsidR="00943E38" w:rsidRPr="004B7FA9" w:rsidRDefault="001138B0" w:rsidP="00555A07">
      <w:pPr>
        <w:widowControl w:val="0"/>
        <w:spacing w:before="2" w:line="244" w:lineRule="auto"/>
        <w:ind w:left="710" w:right="-2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-различать аналоговую и цифровую схемотехнику;</w:t>
      </w:r>
    </w:p>
    <w:p w:rsidR="00943E38" w:rsidRPr="004B7FA9" w:rsidRDefault="001138B0" w:rsidP="00555A07">
      <w:pPr>
        <w:widowControl w:val="0"/>
        <w:spacing w:line="237" w:lineRule="auto"/>
        <w:ind w:left="710" w:right="1245"/>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-программировать простое «умное» устройство с заданными характеристиками; -различать особенности современных датчиков, применять в реальных задачах;</w:t>
      </w:r>
    </w:p>
    <w:p w:rsidR="00943E38" w:rsidRPr="004B7FA9" w:rsidRDefault="001138B0" w:rsidP="00555A07">
      <w:pPr>
        <w:widowControl w:val="0"/>
        <w:tabs>
          <w:tab w:val="left" w:pos="2840"/>
          <w:tab w:val="left" w:pos="3617"/>
          <w:tab w:val="left" w:pos="5149"/>
          <w:tab w:val="left" w:pos="6586"/>
          <w:tab w:val="left" w:pos="7074"/>
          <w:tab w:val="left" w:pos="8718"/>
        </w:tabs>
        <w:spacing w:before="5" w:line="234" w:lineRule="auto"/>
        <w:ind w:right="-59" w:firstLine="71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-характеризовать</w:t>
      </w:r>
      <w:r w:rsidRPr="004B7FA9">
        <w:rPr>
          <w:rFonts w:ascii="Times New Roman" w:eastAsia="Times New Roman" w:hAnsi="Times New Roman" w:cs="Times New Roman"/>
          <w:color w:val="000000"/>
          <w:sz w:val="24"/>
          <w:szCs w:val="24"/>
        </w:rPr>
        <w:tab/>
        <w:t>мир</w:t>
      </w:r>
      <w:r w:rsidRPr="004B7FA9">
        <w:rPr>
          <w:rFonts w:ascii="Times New Roman" w:eastAsia="Times New Roman" w:hAnsi="Times New Roman" w:cs="Times New Roman"/>
          <w:color w:val="000000"/>
          <w:sz w:val="24"/>
          <w:szCs w:val="24"/>
        </w:rPr>
        <w:tab/>
        <w:t>профессий,</w:t>
      </w:r>
      <w:r w:rsidRPr="004B7FA9">
        <w:rPr>
          <w:rFonts w:ascii="Times New Roman" w:eastAsia="Times New Roman" w:hAnsi="Times New Roman" w:cs="Times New Roman"/>
          <w:color w:val="000000"/>
          <w:sz w:val="24"/>
          <w:szCs w:val="24"/>
        </w:rPr>
        <w:tab/>
        <w:t>связанных</w:t>
      </w:r>
      <w:r w:rsidRPr="004B7FA9">
        <w:rPr>
          <w:rFonts w:ascii="Times New Roman" w:eastAsia="Times New Roman" w:hAnsi="Times New Roman" w:cs="Times New Roman"/>
          <w:color w:val="000000"/>
          <w:sz w:val="24"/>
          <w:szCs w:val="24"/>
        </w:rPr>
        <w:tab/>
        <w:t>с</w:t>
      </w:r>
      <w:r w:rsidRPr="004B7FA9">
        <w:rPr>
          <w:rFonts w:ascii="Times New Roman" w:eastAsia="Times New Roman" w:hAnsi="Times New Roman" w:cs="Times New Roman"/>
          <w:color w:val="000000"/>
          <w:sz w:val="24"/>
          <w:szCs w:val="24"/>
        </w:rPr>
        <w:tab/>
        <w:t>изучаемыми</w:t>
      </w:r>
      <w:r w:rsidRPr="004B7FA9">
        <w:rPr>
          <w:rFonts w:ascii="Times New Roman" w:eastAsia="Times New Roman" w:hAnsi="Times New Roman" w:cs="Times New Roman"/>
          <w:color w:val="000000"/>
          <w:sz w:val="24"/>
          <w:szCs w:val="24"/>
        </w:rPr>
        <w:tab/>
        <w:t>технологиями, их востребованность на рынке труда.</w:t>
      </w:r>
    </w:p>
    <w:p w:rsidR="00943E38" w:rsidRPr="004B7FA9" w:rsidRDefault="001138B0" w:rsidP="00555A07">
      <w:pPr>
        <w:widowControl w:val="0"/>
        <w:spacing w:before="18" w:line="210" w:lineRule="auto"/>
        <w:ind w:left="710" w:right="720"/>
        <w:jc w:val="both"/>
        <w:rPr>
          <w:rFonts w:ascii="Times New Roman" w:eastAsia="Times New Roman" w:hAnsi="Times New Roman" w:cs="Times New Roman"/>
          <w:color w:val="000000"/>
          <w:sz w:val="24"/>
          <w:szCs w:val="24"/>
        </w:rPr>
      </w:pPr>
      <w:r w:rsidRPr="004B7FA9">
        <w:rPr>
          <w:bCs/>
          <w:color w:val="000000"/>
          <w:sz w:val="24"/>
          <w:szCs w:val="24"/>
        </w:rPr>
        <w:t xml:space="preserve">2.1.17.5.8. </w:t>
      </w:r>
      <w:r w:rsidRPr="004B7FA9">
        <w:rPr>
          <w:rFonts w:ascii="Times New Roman" w:eastAsia="Times New Roman" w:hAnsi="Times New Roman" w:cs="Times New Roman"/>
          <w:color w:val="000000"/>
          <w:sz w:val="24"/>
          <w:szCs w:val="24"/>
        </w:rPr>
        <w:t>Предметные результаты освоения содержания модуля «Животноводство». К концуобучения в 7–8 классах:</w:t>
      </w:r>
    </w:p>
    <w:p w:rsidR="00943E38" w:rsidRPr="004B7FA9" w:rsidRDefault="001138B0" w:rsidP="00555A07">
      <w:pPr>
        <w:widowControl w:val="0"/>
        <w:spacing w:before="32" w:line="242" w:lineRule="auto"/>
        <w:ind w:left="710" w:right="-2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-характеризовать основныенаправления животноводства;</w:t>
      </w:r>
    </w:p>
    <w:p w:rsidR="00943E38" w:rsidRPr="004B7FA9" w:rsidRDefault="001138B0" w:rsidP="00555A07">
      <w:pPr>
        <w:widowControl w:val="0"/>
        <w:spacing w:line="235" w:lineRule="auto"/>
        <w:ind w:right="354" w:firstLine="71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-характеризовать особенности основных видов сельскохозяйственных животных своего региона;</w:t>
      </w:r>
    </w:p>
    <w:p w:rsidR="00943E38" w:rsidRPr="004B7FA9" w:rsidRDefault="001138B0" w:rsidP="00555A07">
      <w:pPr>
        <w:widowControl w:val="0"/>
        <w:spacing w:before="10" w:line="235" w:lineRule="auto"/>
        <w:ind w:right="16" w:firstLine="71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-описывать полный технологический цикл получения продукции животноводства своего региона;</w:t>
      </w:r>
    </w:p>
    <w:p w:rsidR="00943E38" w:rsidRPr="004B7FA9" w:rsidRDefault="001138B0" w:rsidP="00555A07">
      <w:pPr>
        <w:widowControl w:val="0"/>
        <w:spacing w:before="5" w:line="240" w:lineRule="auto"/>
        <w:ind w:left="710" w:right="742"/>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-называть виды сельскохозяйственных животных, характерных для данного региона; -оценивать условия содержания животных в различных условиях;</w:t>
      </w:r>
    </w:p>
    <w:p w:rsidR="00943E38" w:rsidRPr="004B7FA9" w:rsidRDefault="001138B0" w:rsidP="00555A07">
      <w:pPr>
        <w:widowControl w:val="0"/>
        <w:spacing w:line="239" w:lineRule="auto"/>
        <w:ind w:left="710" w:right="619"/>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-владеть навыками оказания первой помощи заболевшим или пораненным животным; -характеризовать способы переработки и хранения продукции животноводства;</w:t>
      </w:r>
    </w:p>
    <w:p w:rsidR="00943E38" w:rsidRPr="004B7FA9" w:rsidRDefault="001138B0" w:rsidP="00555A07">
      <w:pPr>
        <w:widowControl w:val="0"/>
        <w:spacing w:line="240" w:lineRule="auto"/>
        <w:ind w:left="710" w:right="-2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-характеризовать пути цифровизации животноводческого производства;</w:t>
      </w:r>
    </w:p>
    <w:p w:rsidR="00943E38" w:rsidRPr="004B7FA9" w:rsidRDefault="001138B0" w:rsidP="00555A07">
      <w:pPr>
        <w:widowControl w:val="0"/>
        <w:spacing w:line="227" w:lineRule="auto"/>
        <w:ind w:left="710" w:right="-2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-объяснятьособенности сельскохозяйственного производства своего региона;</w:t>
      </w:r>
      <w:bookmarkStart w:id="365" w:name="_page_787_0"/>
      <w:bookmarkEnd w:id="364"/>
    </w:p>
    <w:p w:rsidR="00943E38" w:rsidRPr="004B7FA9" w:rsidRDefault="001138B0" w:rsidP="00555A07">
      <w:pPr>
        <w:widowControl w:val="0"/>
        <w:tabs>
          <w:tab w:val="left" w:pos="3092"/>
          <w:tab w:val="left" w:pos="4114"/>
          <w:tab w:val="left" w:pos="5895"/>
          <w:tab w:val="left" w:pos="7583"/>
          <w:tab w:val="left" w:pos="8312"/>
        </w:tabs>
        <w:spacing w:line="235" w:lineRule="auto"/>
        <w:ind w:right="-17" w:firstLine="71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-характеризовать</w:t>
      </w:r>
      <w:r w:rsidRPr="004B7FA9">
        <w:rPr>
          <w:rFonts w:ascii="Times New Roman" w:eastAsia="Times New Roman" w:hAnsi="Times New Roman" w:cs="Times New Roman"/>
          <w:color w:val="000000"/>
          <w:sz w:val="24"/>
          <w:szCs w:val="24"/>
        </w:rPr>
        <w:tab/>
        <w:t>мир</w:t>
      </w:r>
      <w:r w:rsidRPr="004B7FA9">
        <w:rPr>
          <w:rFonts w:ascii="Times New Roman" w:eastAsia="Times New Roman" w:hAnsi="Times New Roman" w:cs="Times New Roman"/>
          <w:color w:val="000000"/>
          <w:sz w:val="24"/>
          <w:szCs w:val="24"/>
        </w:rPr>
        <w:tab/>
        <w:t>профессий,</w:t>
      </w:r>
      <w:r w:rsidRPr="004B7FA9">
        <w:rPr>
          <w:rFonts w:ascii="Times New Roman" w:eastAsia="Times New Roman" w:hAnsi="Times New Roman" w:cs="Times New Roman"/>
          <w:color w:val="000000"/>
          <w:sz w:val="24"/>
          <w:szCs w:val="24"/>
        </w:rPr>
        <w:tab/>
        <w:t>связанных</w:t>
      </w:r>
      <w:r w:rsidRPr="004B7FA9">
        <w:rPr>
          <w:rFonts w:ascii="Times New Roman" w:eastAsia="Times New Roman" w:hAnsi="Times New Roman" w:cs="Times New Roman"/>
          <w:color w:val="000000"/>
          <w:sz w:val="24"/>
          <w:szCs w:val="24"/>
        </w:rPr>
        <w:tab/>
        <w:t>с</w:t>
      </w:r>
      <w:r w:rsidRPr="004B7FA9">
        <w:rPr>
          <w:rFonts w:ascii="Times New Roman" w:eastAsia="Times New Roman" w:hAnsi="Times New Roman" w:cs="Times New Roman"/>
          <w:color w:val="000000"/>
          <w:sz w:val="24"/>
          <w:szCs w:val="24"/>
        </w:rPr>
        <w:tab/>
        <w:t>животноводством, их востребованность на рынке труда.</w:t>
      </w:r>
    </w:p>
    <w:p w:rsidR="00943E38" w:rsidRPr="004B7FA9" w:rsidRDefault="001138B0" w:rsidP="00555A07">
      <w:pPr>
        <w:widowControl w:val="0"/>
        <w:tabs>
          <w:tab w:val="left" w:pos="3543"/>
          <w:tab w:val="left" w:pos="5139"/>
          <w:tab w:val="left" w:pos="6536"/>
          <w:tab w:val="left" w:pos="8200"/>
          <w:tab w:val="left" w:pos="9400"/>
        </w:tabs>
        <w:spacing w:before="22" w:line="226" w:lineRule="auto"/>
        <w:ind w:right="-30" w:firstLine="710"/>
        <w:jc w:val="both"/>
        <w:rPr>
          <w:rFonts w:ascii="Times New Roman" w:eastAsia="Times New Roman" w:hAnsi="Times New Roman" w:cs="Times New Roman"/>
          <w:color w:val="000000"/>
          <w:sz w:val="24"/>
          <w:szCs w:val="24"/>
        </w:rPr>
      </w:pPr>
      <w:r w:rsidRPr="004B7FA9">
        <w:rPr>
          <w:bCs/>
          <w:color w:val="000000"/>
          <w:sz w:val="24"/>
          <w:szCs w:val="24"/>
        </w:rPr>
        <w:t xml:space="preserve">2.1.17.5.9. </w:t>
      </w:r>
      <w:r w:rsidRPr="004B7FA9">
        <w:rPr>
          <w:rFonts w:ascii="Times New Roman" w:eastAsia="Times New Roman" w:hAnsi="Times New Roman" w:cs="Times New Roman"/>
          <w:color w:val="000000"/>
          <w:sz w:val="24"/>
          <w:szCs w:val="24"/>
        </w:rPr>
        <w:t>Предметные</w:t>
      </w:r>
      <w:r w:rsidR="004B7FA9">
        <w:rPr>
          <w:rFonts w:ascii="Times New Roman" w:eastAsia="Times New Roman" w:hAnsi="Times New Roman" w:cs="Times New Roman"/>
          <w:color w:val="000000"/>
          <w:sz w:val="24"/>
          <w:szCs w:val="24"/>
        </w:rPr>
        <w:t xml:space="preserve"> </w:t>
      </w:r>
      <w:r w:rsidRPr="004B7FA9">
        <w:rPr>
          <w:rFonts w:ascii="Times New Roman" w:eastAsia="Times New Roman" w:hAnsi="Times New Roman" w:cs="Times New Roman"/>
          <w:color w:val="000000"/>
          <w:sz w:val="24"/>
          <w:szCs w:val="24"/>
        </w:rPr>
        <w:t>результаты</w:t>
      </w:r>
      <w:r w:rsidR="004B7FA9">
        <w:rPr>
          <w:rFonts w:ascii="Times New Roman" w:eastAsia="Times New Roman" w:hAnsi="Times New Roman" w:cs="Times New Roman"/>
          <w:color w:val="000000"/>
          <w:sz w:val="24"/>
          <w:szCs w:val="24"/>
        </w:rPr>
        <w:t xml:space="preserve"> </w:t>
      </w:r>
      <w:r w:rsidRPr="004B7FA9">
        <w:rPr>
          <w:rFonts w:ascii="Times New Roman" w:eastAsia="Times New Roman" w:hAnsi="Times New Roman" w:cs="Times New Roman"/>
          <w:color w:val="000000"/>
          <w:sz w:val="24"/>
          <w:szCs w:val="24"/>
        </w:rPr>
        <w:t>освоения</w:t>
      </w:r>
      <w:r w:rsidR="004B7FA9">
        <w:rPr>
          <w:rFonts w:ascii="Times New Roman" w:eastAsia="Times New Roman" w:hAnsi="Times New Roman" w:cs="Times New Roman"/>
          <w:color w:val="000000"/>
          <w:sz w:val="24"/>
          <w:szCs w:val="24"/>
        </w:rPr>
        <w:t xml:space="preserve"> </w:t>
      </w:r>
      <w:r w:rsidRPr="004B7FA9">
        <w:rPr>
          <w:rFonts w:ascii="Times New Roman" w:eastAsia="Times New Roman" w:hAnsi="Times New Roman" w:cs="Times New Roman"/>
          <w:color w:val="000000"/>
          <w:sz w:val="24"/>
          <w:szCs w:val="24"/>
        </w:rPr>
        <w:t>содержания</w:t>
      </w:r>
      <w:r w:rsidR="004B7FA9">
        <w:rPr>
          <w:rFonts w:ascii="Times New Roman" w:eastAsia="Times New Roman" w:hAnsi="Times New Roman" w:cs="Times New Roman"/>
          <w:color w:val="000000"/>
          <w:sz w:val="24"/>
          <w:szCs w:val="24"/>
        </w:rPr>
        <w:t xml:space="preserve"> </w:t>
      </w:r>
      <w:r w:rsidRPr="004B7FA9">
        <w:rPr>
          <w:rFonts w:ascii="Times New Roman" w:eastAsia="Times New Roman" w:hAnsi="Times New Roman" w:cs="Times New Roman"/>
          <w:color w:val="000000"/>
          <w:sz w:val="24"/>
          <w:szCs w:val="24"/>
        </w:rPr>
        <w:t>модуля</w:t>
      </w:r>
      <w:r w:rsidR="004B7FA9">
        <w:rPr>
          <w:rFonts w:ascii="Times New Roman" w:eastAsia="Times New Roman" w:hAnsi="Times New Roman" w:cs="Times New Roman"/>
          <w:color w:val="000000"/>
          <w:sz w:val="24"/>
          <w:szCs w:val="24"/>
        </w:rPr>
        <w:t xml:space="preserve"> </w:t>
      </w:r>
      <w:r w:rsidRPr="004B7FA9">
        <w:rPr>
          <w:rFonts w:ascii="Times New Roman" w:eastAsia="Times New Roman" w:hAnsi="Times New Roman" w:cs="Times New Roman"/>
          <w:color w:val="000000"/>
          <w:sz w:val="24"/>
          <w:szCs w:val="24"/>
        </w:rPr>
        <w:t>Модуль «Растениеводство»</w:t>
      </w:r>
    </w:p>
    <w:p w:rsidR="00943E38" w:rsidRPr="004B7FA9" w:rsidRDefault="001138B0" w:rsidP="00555A07">
      <w:pPr>
        <w:widowControl w:val="0"/>
        <w:spacing w:before="11" w:line="240" w:lineRule="auto"/>
        <w:ind w:left="710" w:right="-2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К концуобучения в 7–8 классах:</w:t>
      </w:r>
    </w:p>
    <w:p w:rsidR="00943E38" w:rsidRPr="004B7FA9"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-характеризовать основныенаправления растениеводства;</w:t>
      </w:r>
    </w:p>
    <w:p w:rsidR="00943E38" w:rsidRPr="004B7FA9" w:rsidRDefault="001138B0" w:rsidP="00555A07">
      <w:pPr>
        <w:widowControl w:val="0"/>
        <w:spacing w:line="241" w:lineRule="auto"/>
        <w:ind w:right="-13" w:firstLine="71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-описывать полный технологический цикл получения наиболее распространённой растениеводческой продукции своего региона;</w:t>
      </w:r>
    </w:p>
    <w:p w:rsidR="00943E38" w:rsidRPr="004B7FA9" w:rsidRDefault="001138B0" w:rsidP="00555A07">
      <w:pPr>
        <w:widowControl w:val="0"/>
        <w:spacing w:line="240" w:lineRule="auto"/>
        <w:ind w:left="710" w:right="-20"/>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-характеризовать виды и свойства почв данного региона;</w:t>
      </w:r>
    </w:p>
    <w:p w:rsidR="00943E38" w:rsidRPr="004B7FA9" w:rsidRDefault="001138B0" w:rsidP="00555A07">
      <w:pPr>
        <w:widowControl w:val="0"/>
        <w:spacing w:line="240" w:lineRule="auto"/>
        <w:ind w:left="710" w:right="2174"/>
        <w:jc w:val="both"/>
        <w:rPr>
          <w:rFonts w:ascii="Times New Roman" w:eastAsia="Times New Roman" w:hAnsi="Times New Roman" w:cs="Times New Roman"/>
          <w:color w:val="000000"/>
          <w:sz w:val="24"/>
          <w:szCs w:val="24"/>
        </w:rPr>
      </w:pPr>
      <w:r w:rsidRPr="004B7FA9">
        <w:rPr>
          <w:rFonts w:ascii="Times New Roman" w:eastAsia="Times New Roman" w:hAnsi="Times New Roman" w:cs="Times New Roman"/>
          <w:color w:val="000000"/>
          <w:sz w:val="24"/>
          <w:szCs w:val="24"/>
        </w:rPr>
        <w:t>-называть ручные и механизированные инструменты обработки почвы; -классифицировать культурные растения по различным основаниям;</w:t>
      </w:r>
    </w:p>
    <w:p w:rsidR="00943E38" w:rsidRDefault="001138B0" w:rsidP="00555A07">
      <w:pPr>
        <w:widowControl w:val="0"/>
        <w:spacing w:line="237" w:lineRule="auto"/>
        <w:ind w:left="710" w:right="28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полезные дикорастущие растения и знать их свойства; -назвать опасные для человека дикорастущие растения;</w:t>
      </w:r>
    </w:p>
    <w:p w:rsidR="00943E38" w:rsidRDefault="001138B0" w:rsidP="00555A07">
      <w:pPr>
        <w:widowControl w:val="0"/>
        <w:spacing w:before="1" w:line="240" w:lineRule="auto"/>
        <w:ind w:left="710" w:right="53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-называть полезные для человека грибы; -называть опасные для человека грибы;</w:t>
      </w:r>
    </w:p>
    <w:p w:rsidR="00943E38" w:rsidRDefault="001138B0" w:rsidP="00555A07">
      <w:pPr>
        <w:widowControl w:val="0"/>
        <w:spacing w:before="2" w:line="237"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методами сбора, переработки и хранения полезных дикорастущих растений и их плодов;</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методами сбора, переработки и хранения полезных для человека грибов;</w:t>
      </w:r>
    </w:p>
    <w:p w:rsidR="00943E38" w:rsidRDefault="001138B0" w:rsidP="00555A07">
      <w:pPr>
        <w:widowControl w:val="0"/>
        <w:tabs>
          <w:tab w:val="left" w:pos="2979"/>
          <w:tab w:val="left" w:pos="4474"/>
          <w:tab w:val="left" w:pos="6282"/>
          <w:tab w:val="left" w:pos="8269"/>
          <w:tab w:val="left" w:pos="8908"/>
        </w:tabs>
        <w:spacing w:line="242"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направления</w:t>
      </w:r>
      <w:r>
        <w:rPr>
          <w:rFonts w:ascii="Times New Roman" w:eastAsia="Times New Roman" w:hAnsi="Times New Roman" w:cs="Times New Roman"/>
          <w:color w:val="000000"/>
          <w:sz w:val="24"/>
          <w:szCs w:val="24"/>
        </w:rPr>
        <w:tab/>
        <w:t>цифровизации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роботизации в растениеводстве;</w:t>
      </w:r>
    </w:p>
    <w:p w:rsidR="00943E38" w:rsidRDefault="001138B0" w:rsidP="00555A07">
      <w:pPr>
        <w:widowControl w:val="0"/>
        <w:tabs>
          <w:tab w:val="left" w:pos="2011"/>
          <w:tab w:val="left" w:pos="2806"/>
          <w:tab w:val="left" w:pos="4592"/>
          <w:tab w:val="left" w:pos="5910"/>
          <w:tab w:val="left" w:pos="7211"/>
          <w:tab w:val="left" w:pos="7612"/>
          <w:tab w:val="left" w:pos="9287"/>
        </w:tabs>
        <w:spacing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-получить</w:t>
      </w:r>
      <w:r>
        <w:rPr>
          <w:rFonts w:ascii="Times New Roman" w:eastAsia="Times New Roman" w:hAnsi="Times New Roman" w:cs="Times New Roman"/>
          <w:color w:val="000000"/>
          <w:sz w:val="24"/>
          <w:szCs w:val="24"/>
        </w:rPr>
        <w:tab/>
        <w:t>опыт</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цифровых</w:t>
      </w:r>
      <w:r>
        <w:rPr>
          <w:rFonts w:ascii="Times New Roman" w:eastAsia="Times New Roman" w:hAnsi="Times New Roman" w:cs="Times New Roman"/>
          <w:color w:val="000000"/>
          <w:sz w:val="24"/>
          <w:szCs w:val="24"/>
        </w:rPr>
        <w:tab/>
        <w:t>устройств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программных</w:t>
      </w:r>
      <w:r>
        <w:rPr>
          <w:rFonts w:ascii="Times New Roman" w:eastAsia="Times New Roman" w:hAnsi="Times New Roman" w:cs="Times New Roman"/>
          <w:color w:val="000000"/>
          <w:sz w:val="24"/>
          <w:szCs w:val="24"/>
        </w:rPr>
        <w:tab/>
        <w:t>сервисов в технологии растениеводства;</w:t>
      </w:r>
    </w:p>
    <w:p w:rsidR="00943E38" w:rsidRDefault="001138B0" w:rsidP="00555A07">
      <w:pPr>
        <w:widowControl w:val="0"/>
        <w:tabs>
          <w:tab w:val="left" w:pos="3087"/>
          <w:tab w:val="left" w:pos="4104"/>
          <w:tab w:val="left" w:pos="5878"/>
          <w:tab w:val="left" w:pos="7564"/>
          <w:tab w:val="left" w:pos="8289"/>
        </w:tabs>
        <w:spacing w:line="241"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мир</w:t>
      </w:r>
      <w:r>
        <w:rPr>
          <w:rFonts w:ascii="Times New Roman" w:eastAsia="Times New Roman" w:hAnsi="Times New Roman" w:cs="Times New Roman"/>
          <w:color w:val="000000"/>
          <w:sz w:val="24"/>
          <w:szCs w:val="24"/>
        </w:rPr>
        <w:tab/>
        <w:t>профессий,</w:t>
      </w:r>
      <w:r>
        <w:rPr>
          <w:rFonts w:ascii="Times New Roman" w:eastAsia="Times New Roman" w:hAnsi="Times New Roman" w:cs="Times New Roman"/>
          <w:color w:val="000000"/>
          <w:sz w:val="24"/>
          <w:szCs w:val="24"/>
        </w:rPr>
        <w:tab/>
        <w:t>связанных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растениеводством, их востребованность на рынке труда.</w:t>
      </w:r>
    </w:p>
    <w:p w:rsidR="00943E38" w:rsidRDefault="00943E38" w:rsidP="00555A07">
      <w:pPr>
        <w:spacing w:line="240" w:lineRule="exact"/>
        <w:jc w:val="both"/>
        <w:rPr>
          <w:rFonts w:ascii="Times New Roman" w:eastAsia="Times New Roman" w:hAnsi="Times New Roman" w:cs="Times New Roman"/>
          <w:sz w:val="24"/>
          <w:szCs w:val="24"/>
        </w:rPr>
      </w:pPr>
    </w:p>
    <w:p w:rsidR="00943E38" w:rsidRDefault="00943E38" w:rsidP="00555A07">
      <w:pPr>
        <w:spacing w:after="2" w:line="160" w:lineRule="exact"/>
        <w:jc w:val="both"/>
        <w:rPr>
          <w:rFonts w:ascii="Times New Roman" w:eastAsia="Times New Roman" w:hAnsi="Times New Roman" w:cs="Times New Roman"/>
          <w:sz w:val="16"/>
          <w:szCs w:val="16"/>
        </w:rPr>
      </w:pPr>
    </w:p>
    <w:p w:rsidR="004B7FA9" w:rsidRDefault="001138B0" w:rsidP="000258A3">
      <w:pPr>
        <w:widowControl w:val="0"/>
        <w:spacing w:line="235" w:lineRule="auto"/>
        <w:ind w:right="2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2.1.18. Федеральная рабочая программа по учебному предмету</w:t>
      </w:r>
    </w:p>
    <w:p w:rsidR="00943E38" w:rsidRDefault="001138B0" w:rsidP="000258A3">
      <w:pPr>
        <w:widowControl w:val="0"/>
        <w:spacing w:line="235" w:lineRule="auto"/>
        <w:ind w:right="2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«Физическая культура».</w:t>
      </w:r>
    </w:p>
    <w:p w:rsidR="00943E38" w:rsidRDefault="001138B0" w:rsidP="00555A07">
      <w:pPr>
        <w:widowControl w:val="0"/>
        <w:spacing w:before="5" w:line="239"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 Пояснительная записка.</w:t>
      </w:r>
    </w:p>
    <w:p w:rsidR="00943E38" w:rsidRDefault="001138B0">
      <w:pPr>
        <w:widowControl w:val="0"/>
        <w:tabs>
          <w:tab w:val="left" w:pos="1795"/>
          <w:tab w:val="left" w:pos="4752"/>
          <w:tab w:val="left" w:pos="7497"/>
          <w:tab w:val="left" w:pos="962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общего</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4B7FA9">
        <w:rPr>
          <w:rFonts w:ascii="Times New Roman" w:eastAsia="Times New Roman" w:hAnsi="Times New Roman" w:cs="Times New Roman"/>
          <w:color w:val="000000"/>
          <w:sz w:val="24"/>
          <w:szCs w:val="24"/>
        </w:rPr>
        <w:t xml:space="preserve"> ФГОС </w:t>
      </w:r>
      <w:r>
        <w:rPr>
          <w:rFonts w:ascii="Times New Roman" w:eastAsia="Times New Roman" w:hAnsi="Times New Roman" w:cs="Times New Roman"/>
          <w:color w:val="000000"/>
          <w:sz w:val="24"/>
          <w:szCs w:val="24"/>
        </w:rPr>
        <w:t xml:space="preserve">ООО, а также на основе характеристики планируемых результатов духовно-нравственного развития, воспитанияи социализации обучающихся, </w:t>
      </w:r>
      <w:r>
        <w:rPr>
          <w:rFonts w:ascii="Times New Roman" w:eastAsia="Times New Roman" w:hAnsi="Times New Roman" w:cs="Times New Roman"/>
          <w:color w:val="000000"/>
          <w:sz w:val="24"/>
          <w:szCs w:val="24"/>
        </w:rPr>
        <w:lastRenderedPageBreak/>
        <w:t>представленной в федеральной программе воспитания.</w:t>
      </w:r>
    </w:p>
    <w:p w:rsidR="00943E38" w:rsidRDefault="001138B0">
      <w:pPr>
        <w:widowControl w:val="0"/>
        <w:tabs>
          <w:tab w:val="left" w:pos="1795"/>
          <w:tab w:val="left" w:pos="2249"/>
          <w:tab w:val="left" w:pos="4114"/>
          <w:tab w:val="left" w:pos="7009"/>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2.1.18.2.2. 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раскрывает</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реализацию через конкретное предметное содержание.</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2.1.18.2.3. 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p>
    <w:p w:rsidR="00943E38" w:rsidRDefault="001138B0" w:rsidP="004B7FA9">
      <w:pPr>
        <w:widowControl w:val="0"/>
        <w:spacing w:line="239" w:lineRule="auto"/>
        <w:ind w:left="-61"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совершенствованию содержания</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школьного</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внедрению новых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методик 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технологий в учебно-воспитательный процесс.</w:t>
      </w:r>
    </w:p>
    <w:p w:rsidR="00943E38" w:rsidRDefault="001138B0" w:rsidP="004B7FA9">
      <w:pPr>
        <w:widowControl w:val="0"/>
        <w:spacing w:line="240"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своей социально-ценностной ориентации программа по физической культуре сохраняет</w:t>
      </w:r>
      <w:bookmarkStart w:id="366" w:name="_page_789_0"/>
      <w:bookmarkEnd w:id="365"/>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w:t>
      </w:r>
      <w:r>
        <w:rPr>
          <w:rFonts w:ascii="Times New Roman" w:eastAsia="Times New Roman" w:hAnsi="Times New Roman" w:cs="Times New Roman"/>
          <w:color w:val="000000"/>
          <w:sz w:val="24"/>
          <w:szCs w:val="24"/>
        </w:rPr>
        <w:tab/>
        <w:t>сложившееся</w:t>
      </w:r>
      <w:r>
        <w:rPr>
          <w:rFonts w:ascii="Times New Roman" w:eastAsia="Times New Roman" w:hAnsi="Times New Roman" w:cs="Times New Roman"/>
          <w:color w:val="000000"/>
          <w:sz w:val="24"/>
          <w:szCs w:val="24"/>
        </w:rPr>
        <w:tab/>
        <w:t>предназначение</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«Всероссийского физкультурно-спортивного комплекса ГТО».</w:t>
      </w:r>
    </w:p>
    <w:p w:rsidR="00943E38" w:rsidRDefault="001138B0">
      <w:pPr>
        <w:widowControl w:val="0"/>
        <w:tabs>
          <w:tab w:val="left" w:pos="1795"/>
          <w:tab w:val="left" w:pos="3917"/>
          <w:tab w:val="left" w:pos="6347"/>
          <w:tab w:val="left" w:pos="8364"/>
          <w:tab w:val="left" w:pos="9155"/>
          <w:tab w:val="left" w:pos="9517"/>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2.1.18.2.4. 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трудовой</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и организации активного отдыха. В программе для 5–9 классов данная цель конкретизируется и связывается</w:t>
      </w:r>
      <w:r w:rsidR="004B7FA9">
        <w:rPr>
          <w:rFonts w:ascii="Times New Roman" w:eastAsia="Times New Roman" w:hAnsi="Times New Roman" w:cs="Times New Roman"/>
          <w:color w:val="000000"/>
          <w:sz w:val="24"/>
          <w:szCs w:val="24"/>
        </w:rPr>
        <w:t xml:space="preserve"> с формированием устойчивых </w:t>
      </w:r>
      <w:r>
        <w:rPr>
          <w:rFonts w:ascii="Times New Roman" w:eastAsia="Times New Roman" w:hAnsi="Times New Roman" w:cs="Times New Roman"/>
          <w:color w:val="000000"/>
          <w:sz w:val="24"/>
          <w:szCs w:val="24"/>
        </w:rPr>
        <w:t xml:space="preserve">мотивов и </w:t>
      </w:r>
      <w:proofErr w:type="gramStart"/>
      <w:r>
        <w:rPr>
          <w:rFonts w:ascii="Times New Roman" w:eastAsia="Times New Roman" w:hAnsi="Times New Roman" w:cs="Times New Roman"/>
          <w:color w:val="000000"/>
          <w:sz w:val="24"/>
          <w:szCs w:val="24"/>
        </w:rPr>
        <w:t>потребностей</w:t>
      </w:r>
      <w:proofErr w:type="gramEnd"/>
      <w:r>
        <w:rPr>
          <w:rFonts w:ascii="Times New Roman" w:eastAsia="Times New Roman" w:hAnsi="Times New Roman" w:cs="Times New Roman"/>
          <w:color w:val="000000"/>
          <w:sz w:val="24"/>
          <w:szCs w:val="24"/>
        </w:rPr>
        <w:t xml:space="preserve"> обучающихся в бережном отношении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своему здоровью, целостном развитии физических, психических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943E38" w:rsidRDefault="001138B0" w:rsidP="004B7FA9">
      <w:pPr>
        <w:widowControl w:val="0"/>
        <w:tabs>
          <w:tab w:val="left" w:pos="3903"/>
          <w:tab w:val="left" w:pos="7037"/>
          <w:tab w:val="left" w:pos="9455"/>
        </w:tabs>
        <w:spacing w:before="1"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навыков</w:t>
      </w:r>
      <w:r w:rsidR="004B7FA9">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43E38" w:rsidRDefault="001138B0" w:rsidP="004B7FA9">
      <w:pPr>
        <w:widowControl w:val="0"/>
        <w:tabs>
          <w:tab w:val="left" w:pos="1788"/>
          <w:tab w:val="left" w:pos="3778"/>
          <w:tab w:val="left" w:pos="5012"/>
          <w:tab w:val="left" w:pos="7420"/>
          <w:tab w:val="left" w:pos="8994"/>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2.1.18.2.5. Центральной</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идеей</w:t>
      </w:r>
      <w:r w:rsidR="004B7FA9">
        <w:rPr>
          <w:rFonts w:ascii="Times New Roman" w:eastAsia="Times New Roman" w:hAnsi="Times New Roman" w:cs="Times New Roman"/>
          <w:color w:val="000000"/>
          <w:sz w:val="24"/>
          <w:szCs w:val="24"/>
        </w:rPr>
        <w:t xml:space="preserve"> конструирования </w:t>
      </w:r>
      <w:r>
        <w:rPr>
          <w:rFonts w:ascii="Times New Roman" w:eastAsia="Times New Roman" w:hAnsi="Times New Roman" w:cs="Times New Roman"/>
          <w:color w:val="000000"/>
          <w:sz w:val="24"/>
          <w:szCs w:val="24"/>
        </w:rPr>
        <w:t>учебного</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содержания и планируемых результатов образования на уровне основного общего </w:t>
      </w:r>
      <w:r w:rsidR="004B7FA9">
        <w:rPr>
          <w:rFonts w:ascii="Times New Roman" w:eastAsia="Times New Roman" w:hAnsi="Times New Roman" w:cs="Times New Roman"/>
          <w:color w:val="000000"/>
          <w:sz w:val="24"/>
          <w:szCs w:val="24"/>
        </w:rPr>
        <w:t xml:space="preserve">образования является воспитание целостной </w:t>
      </w:r>
      <w:r>
        <w:rPr>
          <w:rFonts w:ascii="Times New Roman" w:eastAsia="Times New Roman" w:hAnsi="Times New Roman" w:cs="Times New Roman"/>
          <w:color w:val="000000"/>
          <w:sz w:val="24"/>
          <w:szCs w:val="24"/>
        </w:rPr>
        <w:t>личности обучающихся,</w:t>
      </w:r>
      <w:r w:rsidR="004B7FA9">
        <w:rPr>
          <w:rFonts w:ascii="Times New Roman" w:eastAsia="Times New Roman" w:hAnsi="Times New Roman" w:cs="Times New Roman"/>
          <w:color w:val="000000"/>
          <w:sz w:val="24"/>
          <w:szCs w:val="24"/>
        </w:rPr>
        <w:t xml:space="preserve"> обеспечение </w:t>
      </w:r>
      <w:r>
        <w:rPr>
          <w:rFonts w:ascii="Times New Roman" w:eastAsia="Times New Roman" w:hAnsi="Times New Roman" w:cs="Times New Roman"/>
          <w:color w:val="000000"/>
          <w:sz w:val="24"/>
          <w:szCs w:val="24"/>
        </w:rPr>
        <w:t>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43E38" w:rsidRDefault="001138B0">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2.1.18.2.6. 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2.1.18.2.7.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w:t>
      </w:r>
      <w:r>
        <w:rPr>
          <w:rFonts w:ascii="Times New Roman" w:eastAsia="Times New Roman" w:hAnsi="Times New Roman" w:cs="Times New Roman"/>
          <w:color w:val="000000"/>
          <w:sz w:val="24"/>
          <w:szCs w:val="24"/>
        </w:rPr>
        <w:lastRenderedPageBreak/>
        <w:t>физическую подготовленность обучающихся, освоение ими технических действийи физических упражнений, содействующих обогащению двигательного опыта.</w:t>
      </w:r>
    </w:p>
    <w:p w:rsidR="00943E38" w:rsidRDefault="001138B0">
      <w:pPr>
        <w:widowControl w:val="0"/>
        <w:tabs>
          <w:tab w:val="left" w:pos="1898"/>
          <w:tab w:val="left" w:pos="2876"/>
          <w:tab w:val="left" w:pos="3692"/>
          <w:tab w:val="left" w:pos="4488"/>
          <w:tab w:val="left" w:pos="5547"/>
          <w:tab w:val="left" w:pos="7004"/>
          <w:tab w:val="left" w:pos="7949"/>
          <w:tab w:val="left" w:pos="8803"/>
        </w:tabs>
        <w:spacing w:line="236"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Инвариантные 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вариативные</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модули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могут</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быть</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реализованы</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форме сетевого взаимодействия с организациями системы дополнитель</w:t>
      </w:r>
      <w:r w:rsidR="004B7FA9">
        <w:rPr>
          <w:rFonts w:ascii="Times New Roman" w:eastAsia="Times New Roman" w:hAnsi="Times New Roman" w:cs="Times New Roman"/>
          <w:color w:val="000000"/>
          <w:sz w:val="24"/>
          <w:szCs w:val="24"/>
        </w:rPr>
        <w:t xml:space="preserve">ного образования, на спортивных </w:t>
      </w:r>
      <w:r>
        <w:rPr>
          <w:rFonts w:ascii="Times New Roman" w:eastAsia="Times New Roman" w:hAnsi="Times New Roman" w:cs="Times New Roman"/>
          <w:color w:val="000000"/>
          <w:sz w:val="24"/>
          <w:szCs w:val="24"/>
        </w:rPr>
        <w:t>площадках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залах, находящихся в муниципальной и региональной собственности</w:t>
      </w:r>
      <w:r>
        <w:rPr>
          <w:rFonts w:ascii="Times New Roman" w:eastAsia="Times New Roman" w:hAnsi="Times New Roman" w:cs="Times New Roman"/>
          <w:color w:val="000000"/>
          <w:position w:val="7"/>
          <w:sz w:val="16"/>
          <w:szCs w:val="16"/>
        </w:rPr>
        <w:t>37</w:t>
      </w:r>
      <w:r>
        <w:rPr>
          <w:rFonts w:ascii="Times New Roman" w:eastAsia="Times New Roman" w:hAnsi="Times New Roman" w:cs="Times New Roman"/>
          <w:color w:val="000000"/>
          <w:sz w:val="24"/>
          <w:szCs w:val="24"/>
        </w:rPr>
        <w:t>.</w:t>
      </w:r>
    </w:p>
    <w:p w:rsidR="00943E38" w:rsidRDefault="00943E38">
      <w:pPr>
        <w:spacing w:line="240" w:lineRule="exact"/>
        <w:rPr>
          <w:rFonts w:ascii="Times New Roman" w:eastAsia="Times New Roman" w:hAnsi="Times New Roman" w:cs="Times New Roman"/>
          <w:sz w:val="24"/>
          <w:szCs w:val="24"/>
        </w:rPr>
      </w:pPr>
    </w:p>
    <w:p w:rsidR="00943E38" w:rsidRDefault="00943E38">
      <w:pPr>
        <w:spacing w:after="6" w:line="200" w:lineRule="exact"/>
        <w:rPr>
          <w:rFonts w:ascii="Times New Roman" w:eastAsia="Times New Roman" w:hAnsi="Times New Roman" w:cs="Times New Roman"/>
          <w:sz w:val="20"/>
          <w:szCs w:val="20"/>
        </w:rPr>
      </w:pPr>
    </w:p>
    <w:p w:rsidR="00943E38" w:rsidRDefault="001138B0" w:rsidP="004B7FA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position w:val="7"/>
          <w:sz w:val="16"/>
          <w:szCs w:val="16"/>
        </w:rPr>
        <w:t xml:space="preserve">37 </w:t>
      </w:r>
      <w:r>
        <w:rPr>
          <w:rFonts w:ascii="Times New Roman" w:eastAsia="Times New Roman" w:hAnsi="Times New Roman" w:cs="Times New Roman"/>
          <w:color w:val="000000"/>
          <w:sz w:val="24"/>
          <w:szCs w:val="24"/>
        </w:rPr>
        <w:t>Письмо Минобрнауки России от 7 сентября 2010 г. № ИК-13 74/19 и Письмо Минспорттуризма</w:t>
      </w:r>
      <w:bookmarkStart w:id="367" w:name="_page_791_0"/>
      <w:bookmarkEnd w:id="366"/>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w:t>
      </w:r>
    </w:p>
    <w:p w:rsidR="00943E38" w:rsidRDefault="001138B0">
      <w:pPr>
        <w:widowControl w:val="0"/>
        <w:spacing w:line="240" w:lineRule="auto"/>
        <w:ind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«Спортивные игры»). Всвою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w:t>
      </w:r>
      <w:r w:rsidR="004B7FA9">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же</w:t>
      </w:r>
      <w:proofErr w:type="gramEnd"/>
      <w:r>
        <w:rPr>
          <w:rFonts w:ascii="Times New Roman" w:eastAsia="Times New Roman" w:hAnsi="Times New Roman" w:cs="Times New Roman"/>
          <w:color w:val="000000"/>
          <w:sz w:val="24"/>
          <w:szCs w:val="24"/>
        </w:rPr>
        <w:t xml:space="preserve"> как и модуль «Лыжные гонки», может быть заменён углублённым изучением материала других инвариантных модулей.</w:t>
      </w:r>
    </w:p>
    <w:p w:rsidR="00943E38" w:rsidRDefault="001138B0">
      <w:pPr>
        <w:widowControl w:val="0"/>
        <w:tabs>
          <w:tab w:val="left" w:pos="1142"/>
          <w:tab w:val="left" w:pos="1988"/>
          <w:tab w:val="left" w:pos="2296"/>
          <w:tab w:val="left" w:pos="3723"/>
          <w:tab w:val="left" w:pos="5415"/>
          <w:tab w:val="left" w:pos="5806"/>
          <w:tab w:val="left" w:pos="6560"/>
          <w:tab w:val="left" w:pos="7393"/>
          <w:tab w:val="left" w:pos="8758"/>
          <w:tab w:val="left" w:pos="9052"/>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2.1.18.2.8. 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подготовка</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выполнению</w:t>
      </w:r>
      <w:r>
        <w:rPr>
          <w:rFonts w:ascii="Times New Roman" w:eastAsia="Times New Roman" w:hAnsi="Times New Roman" w:cs="Times New Roman"/>
          <w:color w:val="000000"/>
          <w:sz w:val="24"/>
          <w:szCs w:val="24"/>
        </w:rPr>
        <w:tab/>
        <w:t>нормативных</w:t>
      </w:r>
      <w:r>
        <w:rPr>
          <w:rFonts w:ascii="Times New Roman" w:eastAsia="Times New Roman" w:hAnsi="Times New Roman" w:cs="Times New Roman"/>
          <w:color w:val="000000"/>
          <w:sz w:val="24"/>
          <w:szCs w:val="24"/>
        </w:rPr>
        <w:tab/>
        <w:t>требований Всероссийского</w:t>
      </w:r>
      <w:r>
        <w:rPr>
          <w:rFonts w:ascii="Times New Roman" w:eastAsia="Times New Roman" w:hAnsi="Times New Roman" w:cs="Times New Roman"/>
          <w:color w:val="000000"/>
          <w:sz w:val="24"/>
          <w:szCs w:val="24"/>
        </w:rPr>
        <w:tab/>
        <w:t>физкультурно-спортивного      комплекса</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ГТО,   </w:t>
      </w:r>
      <w:proofErr w:type="gramEnd"/>
      <w:r>
        <w:rPr>
          <w:rFonts w:ascii="Times New Roman" w:eastAsia="Times New Roman" w:hAnsi="Times New Roman" w:cs="Times New Roman"/>
          <w:color w:val="000000"/>
          <w:sz w:val="24"/>
          <w:szCs w:val="24"/>
        </w:rPr>
        <w:t xml:space="preserve">   активное</w:t>
      </w:r>
      <w:r>
        <w:rPr>
          <w:rFonts w:ascii="Times New Roman" w:eastAsia="Times New Roman" w:hAnsi="Times New Roman" w:cs="Times New Roman"/>
          <w:color w:val="000000"/>
          <w:sz w:val="24"/>
          <w:szCs w:val="24"/>
        </w:rPr>
        <w:tab/>
        <w:t>вовлечение их в соревновательную деятельность.</w:t>
      </w:r>
    </w:p>
    <w:p w:rsidR="00943E38" w:rsidRDefault="001138B0">
      <w:pPr>
        <w:widowControl w:val="0"/>
        <w:tabs>
          <w:tab w:val="left" w:pos="1872"/>
          <w:tab w:val="left" w:pos="2508"/>
          <w:tab w:val="left" w:pos="3955"/>
          <w:tab w:val="left" w:pos="5847"/>
          <w:tab w:val="left" w:pos="7284"/>
          <w:tab w:val="left" w:pos="9035"/>
        </w:tabs>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Исходя</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интересов</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традиций</w:t>
      </w:r>
      <w:r>
        <w:rPr>
          <w:rFonts w:ascii="Times New Roman" w:eastAsia="Times New Roman" w:hAnsi="Times New Roman" w:cs="Times New Roman"/>
          <w:color w:val="000000"/>
          <w:sz w:val="24"/>
          <w:szCs w:val="24"/>
        </w:rPr>
        <w:tab/>
        <w:t>конкретного</w:t>
      </w:r>
      <w:r>
        <w:rPr>
          <w:rFonts w:ascii="Times New Roman" w:eastAsia="Times New Roman" w:hAnsi="Times New Roman" w:cs="Times New Roman"/>
          <w:color w:val="000000"/>
          <w:sz w:val="24"/>
          <w:szCs w:val="24"/>
        </w:rPr>
        <w:tab/>
        <w:t>регионаили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w:t>
      </w:r>
      <w:r w:rsidR="004B7FA9">
        <w:rPr>
          <w:rFonts w:ascii="Times New Roman" w:eastAsia="Times New Roman" w:hAnsi="Times New Roman" w:cs="Times New Roman"/>
          <w:color w:val="000000"/>
          <w:sz w:val="24"/>
          <w:szCs w:val="24"/>
        </w:rPr>
        <w:t xml:space="preserve">ьных видов спорта, современных </w:t>
      </w:r>
      <w:r>
        <w:rPr>
          <w:rFonts w:ascii="Times New Roman" w:eastAsia="Times New Roman" w:hAnsi="Times New Roman" w:cs="Times New Roman"/>
          <w:color w:val="000000"/>
          <w:sz w:val="24"/>
          <w:szCs w:val="24"/>
        </w:rPr>
        <w:t>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943E38" w:rsidRDefault="001138B0" w:rsidP="004B7FA9">
      <w:pPr>
        <w:widowControl w:val="0"/>
        <w:tabs>
          <w:tab w:val="left" w:pos="1795"/>
        </w:tabs>
        <w:spacing w:before="1" w:line="238"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2.1.18.2.9. 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соответствующих возможностям и особенностям обучающихся данноговозраста. Личностные достижения непосредственно связаныс конкретным</w:t>
      </w:r>
    </w:p>
    <w:p w:rsidR="004B7FA9" w:rsidRDefault="001138B0">
      <w:pPr>
        <w:widowControl w:val="0"/>
        <w:tabs>
          <w:tab w:val="left" w:pos="4181"/>
          <w:tab w:val="left" w:pos="5343"/>
          <w:tab w:val="left" w:pos="7232"/>
          <w:tab w:val="left" w:pos="8975"/>
        </w:tabs>
        <w:spacing w:line="241" w:lineRule="auto"/>
        <w:ind w:left="710" w:right="-43" w:hanging="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содержанием учебного</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предмета и представлены по мере его раскрытия. </w:t>
      </w:r>
    </w:p>
    <w:p w:rsidR="00943E38" w:rsidRDefault="001138B0" w:rsidP="004B7FA9">
      <w:pPr>
        <w:widowControl w:val="0"/>
        <w:tabs>
          <w:tab w:val="left" w:pos="4181"/>
          <w:tab w:val="left" w:pos="5343"/>
          <w:tab w:val="left" w:pos="7232"/>
          <w:tab w:val="left" w:pos="8975"/>
        </w:tabs>
        <w:spacing w:line="241" w:lineRule="auto"/>
        <w:ind w:right="-43"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2.1.18.2.10. Содержание рабочей</w:t>
      </w:r>
      <w:r w:rsidR="004B7FA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рограммы,</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раскрытие</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личностных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метапредметных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результатов</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обеспечивает</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преемственность</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перспективность в освоении областей знаний, которые отражают ведущие идеи учебных предметов основногообщего образования и подчёркивают её значение для формирования готовности обучающихся к дальнейшему</w:t>
      </w:r>
      <w:r>
        <w:rPr>
          <w:rFonts w:ascii="Times New Roman" w:eastAsia="Times New Roman" w:hAnsi="Times New Roman" w:cs="Times New Roman"/>
          <w:color w:val="000000"/>
          <w:sz w:val="24"/>
          <w:szCs w:val="24"/>
        </w:rPr>
        <w:tab/>
        <w:t xml:space="preserve">обучению на </w:t>
      </w:r>
      <w:r w:rsidR="004B7FA9">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ровне</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среднего общего или среднего профессионального образования.</w:t>
      </w:r>
    </w:p>
    <w:p w:rsidR="00943E38" w:rsidRDefault="001138B0" w:rsidP="004B7FA9">
      <w:pPr>
        <w:widowControl w:val="0"/>
        <w:spacing w:line="235"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2.1.18.2.11. Общее число часов, рекомендованных для изучения физической культуры на уровне основного общего образования, – 340 часов: в 5 классе –</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68 часа (2 часа в неделю), в 6 классе – 68 часа (2 часа в неделю),), в 7 классе –</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68 часа (2 часа в неделю), в 8 классе – 68 часа (2 часа в неделю), в 9 классе –. На модульный блок «Базовая физическая подготовка» отводится 150 часов из общего числа (1 час в неделю в каждом классе).</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943E38" w:rsidRDefault="001138B0">
      <w:pPr>
        <w:widowControl w:val="0"/>
        <w:tabs>
          <w:tab w:val="left" w:pos="624"/>
          <w:tab w:val="left" w:pos="1232"/>
          <w:tab w:val="left" w:pos="4584"/>
          <w:tab w:val="left" w:pos="5214"/>
          <w:tab w:val="left" w:pos="7245"/>
          <w:tab w:val="left" w:pos="8188"/>
          <w:tab w:val="left" w:pos="9688"/>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2.1.18.2.12. При подготовке программы по физической культуре учитывались личностные и метапредметные результаты,</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зафиксированные</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ФГОС</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ООО 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Универсальном </w:t>
      </w:r>
      <w:r w:rsidR="004B7FA9">
        <w:rPr>
          <w:rFonts w:ascii="Times New Roman" w:eastAsia="Times New Roman" w:hAnsi="Times New Roman" w:cs="Times New Roman"/>
          <w:color w:val="000000"/>
          <w:sz w:val="24"/>
          <w:szCs w:val="24"/>
        </w:rPr>
        <w:t xml:space="preserve">кодификаторе </w:t>
      </w:r>
      <w:r>
        <w:rPr>
          <w:rFonts w:ascii="Times New Roman" w:eastAsia="Times New Roman" w:hAnsi="Times New Roman" w:cs="Times New Roman"/>
          <w:color w:val="000000"/>
          <w:sz w:val="24"/>
          <w:szCs w:val="24"/>
        </w:rPr>
        <w:t>элементов содержания и требований к результатам освоения основной образовательной программы основного общего образования.</w:t>
      </w:r>
    </w:p>
    <w:p w:rsidR="00943E38" w:rsidRDefault="001138B0" w:rsidP="004B7FA9">
      <w:pPr>
        <w:widowControl w:val="0"/>
        <w:tabs>
          <w:tab w:val="left" w:pos="3144"/>
          <w:tab w:val="left" w:pos="4452"/>
          <w:tab w:val="left" w:pos="4918"/>
        </w:tabs>
        <w:spacing w:line="239" w:lineRule="auto"/>
        <w:ind w:left="710" w:right="42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 Содержание</w:t>
      </w:r>
      <w:r>
        <w:rPr>
          <w:rFonts w:ascii="Times New Roman" w:eastAsia="Times New Roman" w:hAnsi="Times New Roman" w:cs="Times New Roman"/>
          <w:color w:val="000000"/>
          <w:sz w:val="24"/>
          <w:szCs w:val="24"/>
        </w:rPr>
        <w:tab/>
        <w:t>обучения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5 классе. 2.1.18.3.1. Знания о физической культуре.</w:t>
      </w:r>
    </w:p>
    <w:p w:rsidR="00943E38" w:rsidRDefault="001138B0" w:rsidP="004B7FA9">
      <w:pPr>
        <w:widowControl w:val="0"/>
        <w:spacing w:line="241"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w:t>
      </w:r>
      <w:r>
        <w:rPr>
          <w:rFonts w:ascii="Times New Roman" w:eastAsia="Times New Roman" w:hAnsi="Times New Roman" w:cs="Times New Roman"/>
          <w:color w:val="000000"/>
          <w:sz w:val="24"/>
          <w:szCs w:val="24"/>
        </w:rPr>
        <w:lastRenderedPageBreak/>
        <w:t>физической культуры и внешкольной спортивной работы»</w:t>
      </w:r>
      <w:bookmarkStart w:id="368" w:name="_page_793_0"/>
      <w:bookmarkEnd w:id="367"/>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943E38" w:rsidRDefault="001138B0">
      <w:pPr>
        <w:widowControl w:val="0"/>
        <w:spacing w:line="242"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43E38" w:rsidRDefault="001138B0">
      <w:pPr>
        <w:widowControl w:val="0"/>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2.1.18.3.2. Способы самостоятельной деятельности.</w:t>
      </w:r>
    </w:p>
    <w:p w:rsidR="00943E38" w:rsidRDefault="001138B0">
      <w:pPr>
        <w:widowControl w:val="0"/>
        <w:tabs>
          <w:tab w:val="left" w:pos="1665"/>
          <w:tab w:val="left" w:pos="2296"/>
          <w:tab w:val="left" w:pos="2695"/>
          <w:tab w:val="left" w:pos="3291"/>
          <w:tab w:val="left" w:pos="4481"/>
          <w:tab w:val="left" w:pos="5103"/>
          <w:tab w:val="left" w:pos="6097"/>
          <w:tab w:val="left" w:pos="6793"/>
          <w:tab w:val="left" w:pos="7828"/>
          <w:tab w:val="left" w:pos="8632"/>
          <w:tab w:val="left" w:pos="9006"/>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Режим</w:t>
      </w:r>
      <w:r>
        <w:rPr>
          <w:rFonts w:ascii="Times New Roman" w:eastAsia="Times New Roman" w:hAnsi="Times New Roman" w:cs="Times New Roman"/>
          <w:color w:val="000000"/>
          <w:sz w:val="24"/>
          <w:szCs w:val="24"/>
        </w:rPr>
        <w:tab/>
        <w:t>дня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школы,</w:t>
      </w:r>
      <w:r>
        <w:rPr>
          <w:rFonts w:ascii="Times New Roman" w:eastAsia="Times New Roman" w:hAnsi="Times New Roman" w:cs="Times New Roman"/>
          <w:color w:val="000000"/>
          <w:sz w:val="24"/>
          <w:szCs w:val="24"/>
        </w:rPr>
        <w:tab/>
        <w:t>связь</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умственной работоспособностью. Составление индивидуального режима дня, определение основных индивидуальных видов деятельности,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временных диапазонов и последовательности в выполнении.</w:t>
      </w:r>
    </w:p>
    <w:p w:rsidR="00943E38" w:rsidRDefault="001138B0">
      <w:pPr>
        <w:widowControl w:val="0"/>
        <w:tabs>
          <w:tab w:val="left" w:pos="2107"/>
          <w:tab w:val="left" w:pos="2899"/>
          <w:tab w:val="left" w:pos="3884"/>
          <w:tab w:val="left" w:pos="4405"/>
          <w:tab w:val="left" w:pos="5514"/>
          <w:tab w:val="left" w:pos="6583"/>
          <w:tab w:val="left" w:pos="8034"/>
          <w:tab w:val="left" w:pos="9059"/>
          <w:tab w:val="left" w:pos="9977"/>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Физическое развитие человека, его показатели и способы измерения. Осанка как показатель физического</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w:t>
      </w:r>
      <w:r w:rsidR="004B7FA9">
        <w:rPr>
          <w:rFonts w:ascii="Times New Roman" w:eastAsia="Times New Roman" w:hAnsi="Times New Roman" w:cs="Times New Roman"/>
          <w:color w:val="000000"/>
          <w:sz w:val="24"/>
          <w:szCs w:val="24"/>
        </w:rPr>
        <w:t xml:space="preserve"> предупреждения </w:t>
      </w:r>
      <w:r>
        <w:rPr>
          <w:rFonts w:ascii="Times New Roman" w:eastAsia="Times New Roman" w:hAnsi="Times New Roman" w:cs="Times New Roman"/>
          <w:color w:val="000000"/>
          <w:sz w:val="24"/>
          <w:szCs w:val="24"/>
        </w:rPr>
        <w:t>её</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нарушений вусловияхучебной 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бытовой деятельности.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Способыизмеренияиоценивания осанки.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Составление комплексов физических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упражнений</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коррекционной</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направленностью     и     правил</w:t>
      </w:r>
      <w:r>
        <w:rPr>
          <w:rFonts w:ascii="Times New Roman" w:eastAsia="Times New Roman" w:hAnsi="Times New Roman" w:cs="Times New Roman"/>
          <w:color w:val="000000"/>
          <w:sz w:val="24"/>
          <w:szCs w:val="24"/>
        </w:rPr>
        <w:tab/>
        <w:t>их самостоятельного проведения.</w:t>
      </w:r>
    </w:p>
    <w:p w:rsidR="00943E38" w:rsidRDefault="001138B0" w:rsidP="004B7FA9">
      <w:pPr>
        <w:widowControl w:val="0"/>
        <w:tabs>
          <w:tab w:val="left" w:pos="2640"/>
          <w:tab w:val="left" w:pos="5113"/>
          <w:tab w:val="left" w:pos="6617"/>
          <w:tab w:val="left" w:pos="8687"/>
        </w:tabs>
        <w:spacing w:line="240"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самостоятельных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занятий</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физическими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упражнениями на открытых площадках и в домашних условиях, подготовка мест занятий, выбор одежды и обуви, предупреждение травматизма.</w:t>
      </w:r>
    </w:p>
    <w:p w:rsidR="00943E38" w:rsidRDefault="001138B0">
      <w:pPr>
        <w:widowControl w:val="0"/>
        <w:tabs>
          <w:tab w:val="left" w:pos="3533"/>
          <w:tab w:val="left" w:pos="4886"/>
          <w:tab w:val="left" w:pos="5300"/>
          <w:tab w:val="left" w:pos="6250"/>
          <w:tab w:val="left" w:pos="6737"/>
          <w:tab w:val="left" w:pos="7617"/>
          <w:tab w:val="left" w:pos="9181"/>
        </w:tabs>
        <w:spacing w:line="241"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Оценивание состояния</w:t>
      </w:r>
      <w:r>
        <w:rPr>
          <w:rFonts w:ascii="Times New Roman" w:eastAsia="Times New Roman" w:hAnsi="Times New Roman" w:cs="Times New Roman"/>
          <w:color w:val="000000"/>
          <w:sz w:val="24"/>
          <w:szCs w:val="24"/>
        </w:rPr>
        <w:tab/>
        <w:t>организма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покое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после</w:t>
      </w:r>
      <w:r>
        <w:rPr>
          <w:rFonts w:ascii="Times New Roman" w:eastAsia="Times New Roman" w:hAnsi="Times New Roman" w:cs="Times New Roman"/>
          <w:color w:val="000000"/>
          <w:sz w:val="24"/>
          <w:szCs w:val="24"/>
        </w:rPr>
        <w:tab/>
        <w:t>физической</w:t>
      </w:r>
      <w:r>
        <w:rPr>
          <w:rFonts w:ascii="Times New Roman" w:eastAsia="Times New Roman" w:hAnsi="Times New Roman" w:cs="Times New Roman"/>
          <w:color w:val="000000"/>
          <w:sz w:val="24"/>
          <w:szCs w:val="24"/>
        </w:rPr>
        <w:tab/>
        <w:t>нагрузкив процессе самостоятельных занятий физической культуры и спортом.</w:t>
      </w:r>
    </w:p>
    <w:p w:rsidR="00943E38" w:rsidRDefault="001138B0">
      <w:pPr>
        <w:widowControl w:val="0"/>
        <w:spacing w:line="241" w:lineRule="auto"/>
        <w:ind w:left="710" w:right="48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дневника физической культуры. 2.1.18.3.3. Физическое совершенствование.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2.1.18.3.3.1. Физкультурно-оздоровительная деятельность.</w:t>
      </w:r>
    </w:p>
    <w:p w:rsidR="00943E38" w:rsidRDefault="001138B0">
      <w:pPr>
        <w:widowControl w:val="0"/>
        <w:tabs>
          <w:tab w:val="left" w:pos="2619"/>
          <w:tab w:val="left" w:pos="4774"/>
          <w:tab w:val="left" w:pos="7261"/>
          <w:tab w:val="left" w:pos="9395"/>
        </w:tabs>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и значение физкультурно-оздоровительной деятельности в здоровом образе жизни современного</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Упражнения</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утренней</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2.1.18.3.3.2. Спортивно-оздоровительнаядеятельность.</w:t>
      </w:r>
    </w:p>
    <w:p w:rsidR="00943E38" w:rsidRDefault="001138B0">
      <w:pPr>
        <w:widowControl w:val="0"/>
        <w:spacing w:line="236"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и значение спортивно-оздоровительной деятельности в здоровом образе жизни современного человека.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2.1.18.3.3.2.1. Модуль «Гимнастика».</w:t>
      </w:r>
    </w:p>
    <w:p w:rsidR="00943E38" w:rsidRDefault="001138B0" w:rsidP="004B7FA9">
      <w:pPr>
        <w:widowControl w:val="0"/>
        <w:tabs>
          <w:tab w:val="left" w:pos="1080"/>
          <w:tab w:val="left" w:pos="2645"/>
          <w:tab w:val="left" w:pos="3735"/>
          <w:tab w:val="left" w:pos="4236"/>
          <w:tab w:val="left" w:pos="5516"/>
          <w:tab w:val="left" w:pos="6281"/>
          <w:tab w:val="left" w:pos="7578"/>
          <w:tab w:val="left" w:pos="9378"/>
        </w:tabs>
        <w:spacing w:line="240"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Кувырки вперёд и назад в группировке, кувырки вперёд но</w:t>
      </w:r>
      <w:r w:rsidR="004B7FA9">
        <w:rPr>
          <w:rFonts w:ascii="Times New Roman" w:eastAsia="Times New Roman" w:hAnsi="Times New Roman" w:cs="Times New Roman"/>
          <w:color w:val="000000"/>
          <w:sz w:val="24"/>
          <w:szCs w:val="24"/>
        </w:rPr>
        <w:t xml:space="preserve">ги «скрестно», кувырки назад из </w:t>
      </w:r>
      <w:r>
        <w:rPr>
          <w:rFonts w:ascii="Times New Roman" w:eastAsia="Times New Roman" w:hAnsi="Times New Roman" w:cs="Times New Roman"/>
          <w:color w:val="000000"/>
          <w:sz w:val="24"/>
          <w:szCs w:val="24"/>
        </w:rPr>
        <w:t>стойки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лопатках</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(мальчики).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Опорные</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прыжки через гимнастического козла</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ноги </w:t>
      </w:r>
      <w:r w:rsidR="004B7FA9">
        <w:rPr>
          <w:rFonts w:ascii="Times New Roman" w:eastAsia="Times New Roman" w:hAnsi="Times New Roman" w:cs="Times New Roman"/>
          <w:color w:val="000000"/>
          <w:sz w:val="24"/>
          <w:szCs w:val="24"/>
        </w:rPr>
        <w:t xml:space="preserve">врозь (мальчики), </w:t>
      </w:r>
      <w:r>
        <w:rPr>
          <w:rFonts w:ascii="Times New Roman" w:eastAsia="Times New Roman" w:hAnsi="Times New Roman" w:cs="Times New Roman"/>
          <w:color w:val="000000"/>
          <w:sz w:val="24"/>
          <w:szCs w:val="24"/>
        </w:rPr>
        <w:t>опорные</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прыжки на гимнастического козла с последующим спрыгиванием (девочки).</w:t>
      </w:r>
    </w:p>
    <w:p w:rsidR="00943E38" w:rsidRDefault="001138B0" w:rsidP="004B7FA9">
      <w:pPr>
        <w:widowControl w:val="0"/>
        <w:tabs>
          <w:tab w:val="left" w:pos="2369"/>
          <w:tab w:val="left" w:pos="3033"/>
          <w:tab w:val="left" w:pos="4200"/>
          <w:tab w:val="left" w:pos="6305"/>
          <w:tab w:val="left" w:pos="7495"/>
          <w:tab w:val="left" w:pos="8915"/>
          <w:tab w:val="left" w:pos="9393"/>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Упражнения</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низком</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гимнастическом</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бревне:</w:t>
      </w:r>
      <w:r w:rsidR="004B7FA9">
        <w:rPr>
          <w:rFonts w:ascii="Times New Roman" w:eastAsia="Times New Roman" w:hAnsi="Times New Roman" w:cs="Times New Roman"/>
          <w:color w:val="000000"/>
          <w:sz w:val="24"/>
          <w:szCs w:val="24"/>
        </w:rPr>
        <w:t xml:space="preserve"> передвижение </w:t>
      </w:r>
      <w:r>
        <w:rPr>
          <w:rFonts w:ascii="Times New Roman" w:eastAsia="Times New Roman" w:hAnsi="Times New Roman" w:cs="Times New Roman"/>
          <w:color w:val="000000"/>
          <w:sz w:val="24"/>
          <w:szCs w:val="24"/>
        </w:rPr>
        <w:t>ходьбой с поворотами кругом и на 90°, лёгкие подпрыгивания, подпрыгивания толчком двумя ногами, передвижение пристав</w:t>
      </w:r>
      <w:r w:rsidR="004B7FA9">
        <w:rPr>
          <w:rFonts w:ascii="Times New Roman" w:eastAsia="Times New Roman" w:hAnsi="Times New Roman" w:cs="Times New Roman"/>
          <w:color w:val="000000"/>
          <w:sz w:val="24"/>
          <w:szCs w:val="24"/>
        </w:rPr>
        <w:t>ным                   шагом</w:t>
      </w:r>
      <w:r>
        <w:rPr>
          <w:rFonts w:ascii="Times New Roman" w:eastAsia="Times New Roman" w:hAnsi="Times New Roman" w:cs="Times New Roman"/>
          <w:color w:val="000000"/>
          <w:sz w:val="24"/>
          <w:szCs w:val="24"/>
        </w:rPr>
        <w:t xml:space="preserve"> (девочки).</w:t>
      </w:r>
      <w:r w:rsidR="004B7FA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2.1.18.3.3.2.2. Модуль «Лёгкая атлетика».</w:t>
      </w:r>
    </w:p>
    <w:p w:rsidR="00943E38" w:rsidRDefault="001138B0">
      <w:pPr>
        <w:widowControl w:val="0"/>
        <w:tabs>
          <w:tab w:val="left" w:pos="1424"/>
          <w:tab w:val="left" w:pos="2092"/>
          <w:tab w:val="left" w:pos="3417"/>
          <w:tab w:val="left" w:pos="4929"/>
          <w:tab w:val="left" w:pos="5466"/>
          <w:tab w:val="left" w:pos="7254"/>
          <w:tab w:val="left" w:pos="8767"/>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длинные</w:t>
      </w:r>
      <w:r>
        <w:rPr>
          <w:rFonts w:ascii="Times New Roman" w:eastAsia="Times New Roman" w:hAnsi="Times New Roman" w:cs="Times New Roman"/>
          <w:color w:val="000000"/>
          <w:sz w:val="24"/>
          <w:szCs w:val="24"/>
        </w:rPr>
        <w:tab/>
        <w:t>дистанции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равномерной</w:t>
      </w:r>
      <w:r>
        <w:rPr>
          <w:rFonts w:ascii="Times New Roman" w:eastAsia="Times New Roman" w:hAnsi="Times New Roman" w:cs="Times New Roman"/>
          <w:color w:val="000000"/>
          <w:sz w:val="24"/>
          <w:szCs w:val="24"/>
        </w:rPr>
        <w:tab/>
        <w:t>скоростью</w:t>
      </w:r>
      <w:r>
        <w:rPr>
          <w:rFonts w:ascii="Times New Roman" w:eastAsia="Times New Roman" w:hAnsi="Times New Roman" w:cs="Times New Roman"/>
          <w:color w:val="000000"/>
          <w:sz w:val="24"/>
          <w:szCs w:val="24"/>
        </w:rPr>
        <w:tab/>
        <w:t>передвижения с высокого старта, бег на короткие дистанции с максимальной скоростью передвижения. Прыжки в длинус разбега способом «согнув ноги», прыжки в высоту с прямого разбега.</w:t>
      </w:r>
    </w:p>
    <w:p w:rsidR="00943E38" w:rsidRDefault="001138B0">
      <w:pPr>
        <w:widowControl w:val="0"/>
        <w:spacing w:line="241"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943E38" w:rsidRDefault="001138B0" w:rsidP="004B7FA9">
      <w:pPr>
        <w:widowControl w:val="0"/>
        <w:spacing w:line="23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2.1.18.3.3.2.3. Модуль «Зимние виды спорта».</w:t>
      </w:r>
      <w:bookmarkStart w:id="369" w:name="_page_795_0"/>
      <w:bookmarkEnd w:id="368"/>
    </w:p>
    <w:p w:rsidR="00943E38" w:rsidRDefault="00DD5189">
      <w:pPr>
        <w:widowControl w:val="0"/>
        <w:tabs>
          <w:tab w:val="left" w:pos="2562"/>
          <w:tab w:val="left" w:pos="3148"/>
          <w:tab w:val="left" w:pos="4168"/>
          <w:tab w:val="left" w:pos="4785"/>
          <w:tab w:val="left" w:pos="6055"/>
          <w:tab w:val="left" w:pos="6607"/>
          <w:tab w:val="left" w:pos="7836"/>
          <w:tab w:val="left" w:pos="8937"/>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Передвижение </w:t>
      </w:r>
      <w:r w:rsidR="001138B0">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лыжах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попеременным</w:t>
      </w:r>
      <w:r>
        <w:rPr>
          <w:rFonts w:ascii="Times New Roman" w:eastAsia="Times New Roman" w:hAnsi="Times New Roman" w:cs="Times New Roman"/>
          <w:color w:val="000000"/>
          <w:sz w:val="24"/>
          <w:szCs w:val="24"/>
        </w:rPr>
        <w:t xml:space="preserve"> двухшажным </w:t>
      </w:r>
      <w:r w:rsidR="001138B0">
        <w:rPr>
          <w:rFonts w:ascii="Times New Roman" w:eastAsia="Times New Roman" w:hAnsi="Times New Roman" w:cs="Times New Roman"/>
          <w:color w:val="000000"/>
          <w:sz w:val="24"/>
          <w:szCs w:val="24"/>
        </w:rPr>
        <w:t>ходом,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повороты на лыжах переступанием 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месте и </w:t>
      </w:r>
      <w:r>
        <w:rPr>
          <w:rFonts w:ascii="Times New Roman" w:eastAsia="Times New Roman" w:hAnsi="Times New Roman" w:cs="Times New Roman"/>
          <w:color w:val="000000"/>
          <w:sz w:val="24"/>
          <w:szCs w:val="24"/>
        </w:rPr>
        <w:t xml:space="preserve">в </w:t>
      </w:r>
      <w:r w:rsidR="001138B0">
        <w:rPr>
          <w:rFonts w:ascii="Times New Roman" w:eastAsia="Times New Roman" w:hAnsi="Times New Roman" w:cs="Times New Roman"/>
          <w:color w:val="000000"/>
          <w:sz w:val="24"/>
          <w:szCs w:val="24"/>
        </w:rPr>
        <w:t>движении по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2.1.18.3.3.2.4. Модуль «Спортивныеигры».</w:t>
      </w:r>
    </w:p>
    <w:p w:rsidR="00943E38" w:rsidRDefault="001138B0">
      <w:pPr>
        <w:widowControl w:val="0"/>
        <w:spacing w:line="240"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43E38" w:rsidRDefault="001138B0">
      <w:pPr>
        <w:widowControl w:val="0"/>
        <w:tabs>
          <w:tab w:val="left" w:pos="564"/>
          <w:tab w:val="left" w:pos="1526"/>
          <w:tab w:val="left" w:pos="2044"/>
          <w:tab w:val="left" w:pos="2544"/>
          <w:tab w:val="left" w:pos="4013"/>
          <w:tab w:val="left" w:pos="4969"/>
          <w:tab w:val="left" w:pos="6550"/>
          <w:tab w:val="left" w:pos="8209"/>
        </w:tabs>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 Прямая нижняя подача мяча, приём и передача мяча</w:t>
      </w:r>
      <w:r w:rsidR="00DD5189">
        <w:rPr>
          <w:rFonts w:ascii="Times New Roman" w:eastAsia="Times New Roman" w:hAnsi="Times New Roman" w:cs="Times New Roman"/>
          <w:color w:val="000000"/>
          <w:sz w:val="24"/>
          <w:szCs w:val="24"/>
        </w:rPr>
        <w:t xml:space="preserve"> двумя руками снизу и сверху на </w:t>
      </w:r>
      <w:r>
        <w:rPr>
          <w:rFonts w:ascii="Times New Roman" w:eastAsia="Times New Roman" w:hAnsi="Times New Roman" w:cs="Times New Roman"/>
          <w:color w:val="000000"/>
          <w:sz w:val="24"/>
          <w:szCs w:val="24"/>
        </w:rPr>
        <w:t>месте</w:t>
      </w:r>
      <w:r w:rsidR="00DD5189">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в</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ранее</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разученные</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технические</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мячом.</w:t>
      </w:r>
    </w:p>
    <w:p w:rsidR="00943E38" w:rsidRDefault="001138B0" w:rsidP="00DD5189">
      <w:pPr>
        <w:widowControl w:val="0"/>
        <w:tabs>
          <w:tab w:val="left" w:pos="1976"/>
          <w:tab w:val="left" w:pos="2926"/>
          <w:tab w:val="left" w:pos="3664"/>
          <w:tab w:val="left" w:pos="5625"/>
          <w:tab w:val="left" w:pos="6555"/>
          <w:tab w:val="left" w:pos="8231"/>
          <w:tab w:val="left" w:pos="9614"/>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Удар</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неподвижному</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мячу</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внутренней</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стороной</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43E38" w:rsidRDefault="00DD5189" w:rsidP="00DD5189">
      <w:pPr>
        <w:widowControl w:val="0"/>
        <w:tabs>
          <w:tab w:val="left" w:pos="3579"/>
          <w:tab w:val="left" w:pos="5199"/>
          <w:tab w:val="left" w:pos="6557"/>
          <w:tab w:val="left" w:pos="8555"/>
        </w:tabs>
        <w:spacing w:line="239"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Совершенствование </w:t>
      </w:r>
      <w:r w:rsidR="001138B0">
        <w:rPr>
          <w:rFonts w:ascii="Times New Roman" w:eastAsia="Times New Roman" w:hAnsi="Times New Roman" w:cs="Times New Roman"/>
          <w:color w:val="000000"/>
          <w:sz w:val="24"/>
          <w:szCs w:val="24"/>
        </w:rPr>
        <w:t>техники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ранее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разученных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гимнастических и акробатических упражнений, упражнений лёгкой атлетики и зимних видов спорта, технических действий спортивных игр.</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2.1.18.3.3.2.5. Модуль «Спорт».</w:t>
      </w:r>
    </w:p>
    <w:p w:rsidR="00943E38" w:rsidRDefault="001138B0" w:rsidP="00DD5189">
      <w:pPr>
        <w:widowControl w:val="0"/>
        <w:tabs>
          <w:tab w:val="left" w:pos="538"/>
          <w:tab w:val="left" w:pos="2417"/>
          <w:tab w:val="left" w:pos="4064"/>
          <w:tab w:val="left" w:pos="4683"/>
          <w:tab w:val="left" w:pos="5147"/>
          <w:tab w:val="left" w:pos="6493"/>
          <w:tab w:val="left" w:pos="8192"/>
          <w:tab w:val="left" w:pos="9765"/>
        </w:tabs>
        <w:spacing w:line="238"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подготовка</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выполнению</w:t>
      </w:r>
      <w:r>
        <w:rPr>
          <w:rFonts w:ascii="Times New Roman" w:eastAsia="Times New Roman" w:hAnsi="Times New Roman" w:cs="Times New Roman"/>
          <w:color w:val="000000"/>
          <w:sz w:val="24"/>
          <w:szCs w:val="24"/>
        </w:rPr>
        <w:tab/>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нормативов</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комплекса</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ГТО с</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 средств базовой</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 подготовки, видов спорта и оздоровительных систем физической культуры, национальных видов спорта, культурно-этнических игр.</w:t>
      </w:r>
    </w:p>
    <w:p w:rsidR="00943E38" w:rsidRDefault="001138B0">
      <w:pPr>
        <w:widowControl w:val="0"/>
        <w:tabs>
          <w:tab w:val="left" w:pos="3144"/>
          <w:tab w:val="left" w:pos="4455"/>
          <w:tab w:val="left" w:pos="4921"/>
        </w:tabs>
        <w:spacing w:line="234" w:lineRule="auto"/>
        <w:ind w:left="710" w:right="51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2.1.18.4. Содержание</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обучения</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 классе. 2.1.18.4.1. Знания о физической культуре.</w:t>
      </w:r>
    </w:p>
    <w:p w:rsidR="00943E38" w:rsidRDefault="001138B0" w:rsidP="00DD5189">
      <w:pPr>
        <w:widowControl w:val="0"/>
        <w:tabs>
          <w:tab w:val="left" w:pos="1929"/>
          <w:tab w:val="left" w:pos="2669"/>
          <w:tab w:val="left" w:pos="3473"/>
          <w:tab w:val="left" w:pos="5320"/>
          <w:tab w:val="left" w:pos="6074"/>
          <w:tab w:val="left" w:pos="7616"/>
          <w:tab w:val="left" w:pos="8910"/>
        </w:tabs>
        <w:spacing w:before="3"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Возрождение Олимпийских игр и олимпийского движения в современном мире, рольПьера де Кубертена</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становлении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Девиз,</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2.1.18.4.2. Способы самостоятельной деятельности.</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Pr>
          <w:rFonts w:ascii="Times New Roman" w:eastAsia="Times New Roman" w:hAnsi="Times New Roman" w:cs="Times New Roman"/>
          <w:color w:val="000000"/>
          <w:sz w:val="24"/>
          <w:szCs w:val="24"/>
        </w:rPr>
        <w:t>Правила проведения измерительных процедур</w:t>
      </w:r>
      <w:proofErr w:type="gramEnd"/>
      <w:r>
        <w:rPr>
          <w:rFonts w:ascii="Times New Roman" w:eastAsia="Times New Roman" w:hAnsi="Times New Roman" w:cs="Times New Roman"/>
          <w:color w:val="000000"/>
          <w:sz w:val="24"/>
          <w:szCs w:val="24"/>
        </w:rPr>
        <w:t xml:space="preserve"> по оценке физической подготовленности. Правила техники выполнения тестовых заданий и способы регистрации их результатов.</w:t>
      </w:r>
    </w:p>
    <w:p w:rsidR="00943E38" w:rsidRDefault="001138B0">
      <w:pPr>
        <w:widowControl w:val="0"/>
        <w:spacing w:line="241" w:lineRule="auto"/>
        <w:ind w:left="710" w:righ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и способы составления плана самостоятельных занятий физической подготовкой. 2.1.18.4.3. Физическое совершенствование.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2.1.18.4.3.1. Физкультурно-оздоровительная деятельность.</w:t>
      </w:r>
    </w:p>
    <w:p w:rsidR="00943E38" w:rsidRDefault="001138B0">
      <w:pPr>
        <w:widowControl w:val="0"/>
        <w:tabs>
          <w:tab w:val="left" w:pos="1892"/>
          <w:tab w:val="left" w:pos="4105"/>
          <w:tab w:val="left" w:pos="5741"/>
          <w:tab w:val="left" w:pos="7176"/>
          <w:tab w:val="left" w:pos="7660"/>
          <w:tab w:val="left" w:pos="9032"/>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w:t>
      </w:r>
      <w:r>
        <w:rPr>
          <w:rFonts w:ascii="Times New Roman" w:eastAsia="Times New Roman" w:hAnsi="Times New Roman" w:cs="Times New Roman"/>
          <w:color w:val="000000"/>
          <w:sz w:val="24"/>
          <w:szCs w:val="24"/>
        </w:rPr>
        <w:tab/>
        <w:t>самостоятельного</w:t>
      </w:r>
      <w:r>
        <w:rPr>
          <w:rFonts w:ascii="Times New Roman" w:eastAsia="Times New Roman" w:hAnsi="Times New Roman" w:cs="Times New Roman"/>
          <w:color w:val="000000"/>
          <w:sz w:val="24"/>
          <w:szCs w:val="24"/>
        </w:rPr>
        <w:tab/>
        <w:t>закаливания</w:t>
      </w:r>
      <w:r>
        <w:rPr>
          <w:rFonts w:ascii="Times New Roman" w:eastAsia="Times New Roman" w:hAnsi="Times New Roman" w:cs="Times New Roman"/>
          <w:color w:val="000000"/>
          <w:sz w:val="24"/>
          <w:szCs w:val="24"/>
        </w:rPr>
        <w:tab/>
        <w:t>организма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помощью</w:t>
      </w:r>
      <w:r>
        <w:rPr>
          <w:rFonts w:ascii="Times New Roman" w:eastAsia="Times New Roman" w:hAnsi="Times New Roman" w:cs="Times New Roman"/>
          <w:color w:val="000000"/>
          <w:sz w:val="24"/>
          <w:szCs w:val="24"/>
        </w:rPr>
        <w:tab/>
        <w:t>воздушных исолнечных ванн, купания в естественных водоёмах. Правилатехникибезопасностиигигиены мест занятий физическими упражнениями.</w:t>
      </w:r>
    </w:p>
    <w:p w:rsidR="00943E38" w:rsidRDefault="001138B0">
      <w:pPr>
        <w:widowControl w:val="0"/>
        <w:tabs>
          <w:tab w:val="left" w:pos="2956"/>
          <w:tab w:val="left" w:pos="4570"/>
          <w:tab w:val="left" w:pos="6290"/>
          <w:tab w:val="left" w:pos="7118"/>
          <w:tab w:val="left" w:pos="8679"/>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Оздоровительные</w:t>
      </w:r>
      <w:r>
        <w:rPr>
          <w:rFonts w:ascii="Times New Roman" w:eastAsia="Times New Roman" w:hAnsi="Times New Roman" w:cs="Times New Roman"/>
          <w:color w:val="000000"/>
          <w:sz w:val="24"/>
          <w:szCs w:val="24"/>
        </w:rPr>
        <w:tab/>
        <w:t>комплексы:</w:t>
      </w:r>
      <w:r>
        <w:rPr>
          <w:rFonts w:ascii="Times New Roman" w:eastAsia="Times New Roman" w:hAnsi="Times New Roman" w:cs="Times New Roman"/>
          <w:color w:val="000000"/>
          <w:sz w:val="24"/>
          <w:szCs w:val="24"/>
        </w:rPr>
        <w:tab/>
        <w:t>упражнения</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коррекции</w:t>
      </w:r>
      <w:r>
        <w:rPr>
          <w:rFonts w:ascii="Times New Roman" w:eastAsia="Times New Roman" w:hAnsi="Times New Roman" w:cs="Times New Roman"/>
          <w:color w:val="000000"/>
          <w:sz w:val="24"/>
          <w:szCs w:val="24"/>
        </w:rPr>
        <w:tab/>
        <w:t>телосложенияс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43E38" w:rsidRDefault="001138B0">
      <w:pPr>
        <w:widowControl w:val="0"/>
        <w:spacing w:line="235" w:lineRule="auto"/>
        <w:ind w:left="710" w:right="3801"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2.1.18.4.3.2. Спортивно-оздоровительнаядеятельность. 2.1.18.4.3.2.1. Модуль «Гимнастика».</w:t>
      </w:r>
    </w:p>
    <w:p w:rsidR="00943E38" w:rsidRDefault="001138B0">
      <w:pPr>
        <w:widowControl w:val="0"/>
        <w:tabs>
          <w:tab w:val="left" w:pos="2633"/>
          <w:tab w:val="left" w:pos="4140"/>
          <w:tab w:val="left" w:pos="4627"/>
          <w:tab w:val="left" w:pos="6822"/>
          <w:tab w:val="left" w:pos="7216"/>
          <w:tab w:val="left" w:pos="8238"/>
        </w:tabs>
        <w:spacing w:before="3" w:line="235"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Акробатическая</w:t>
      </w:r>
      <w:r>
        <w:rPr>
          <w:rFonts w:ascii="Times New Roman" w:eastAsia="Times New Roman" w:hAnsi="Times New Roman" w:cs="Times New Roman"/>
          <w:color w:val="000000"/>
          <w:sz w:val="24"/>
          <w:szCs w:val="24"/>
        </w:rPr>
        <w:tab/>
        <w:t>комбинация</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общеразвивающих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сложно</w:t>
      </w:r>
      <w:r>
        <w:rPr>
          <w:rFonts w:ascii="Times New Roman" w:eastAsia="Times New Roman" w:hAnsi="Times New Roman" w:cs="Times New Roman"/>
          <w:color w:val="000000"/>
          <w:sz w:val="24"/>
          <w:szCs w:val="24"/>
        </w:rPr>
        <w:tab/>
        <w:t>координированных упражнений, стоек и кувырков, ранее разученных акробатических упражнений.</w:t>
      </w:r>
    </w:p>
    <w:p w:rsidR="00943E38" w:rsidRDefault="001138B0" w:rsidP="00DD5189">
      <w:pPr>
        <w:widowControl w:val="0"/>
        <w:tabs>
          <w:tab w:val="left" w:pos="2808"/>
          <w:tab w:val="left" w:pos="3840"/>
          <w:tab w:val="left" w:pos="6207"/>
          <w:tab w:val="left" w:pos="8951"/>
        </w:tabs>
        <w:spacing w:before="3" w:line="236"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Комбинация</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стилизованных</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общеразвивающих</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упражнений и сложно-координированных упражнений ритмической гимнастики, разнообразных движений</w:t>
      </w:r>
      <w:bookmarkStart w:id="370" w:name="_page_797_0"/>
      <w:bookmarkEnd w:id="369"/>
    </w:p>
    <w:p w:rsidR="00943E38" w:rsidRDefault="001138B0">
      <w:pPr>
        <w:widowControl w:val="0"/>
        <w:spacing w:line="235" w:lineRule="auto"/>
        <w:ind w:righ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руками и ногами с разной амплитудой и траекторией, танцевальными движениями из ранее разученных танцев (девочки).</w:t>
      </w:r>
    </w:p>
    <w:p w:rsidR="00943E38" w:rsidRDefault="001138B0">
      <w:pPr>
        <w:widowControl w:val="0"/>
        <w:spacing w:before="2" w:line="234"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Опорные прыжки через гимнастического козла с разбега способом «согнув </w:t>
      </w:r>
      <w:proofErr w:type="gramStart"/>
      <w:r>
        <w:rPr>
          <w:rFonts w:ascii="Times New Roman" w:eastAsia="Times New Roman" w:hAnsi="Times New Roman" w:cs="Times New Roman"/>
          <w:color w:val="000000"/>
          <w:sz w:val="24"/>
          <w:szCs w:val="24"/>
        </w:rPr>
        <w:t>ноги»(</w:t>
      </w:r>
      <w:proofErr w:type="gramEnd"/>
      <w:r>
        <w:rPr>
          <w:rFonts w:ascii="Times New Roman" w:eastAsia="Times New Roman" w:hAnsi="Times New Roman" w:cs="Times New Roman"/>
          <w:color w:val="000000"/>
          <w:sz w:val="24"/>
          <w:szCs w:val="24"/>
        </w:rPr>
        <w:t>мальчики) и способом «ноги врозь» (девочки).</w:t>
      </w:r>
    </w:p>
    <w:p w:rsidR="00943E38" w:rsidRDefault="001138B0">
      <w:pPr>
        <w:widowControl w:val="0"/>
        <w:tabs>
          <w:tab w:val="left" w:pos="3034"/>
          <w:tab w:val="left" w:pos="4933"/>
          <w:tab w:val="left" w:pos="5811"/>
          <w:tab w:val="left" w:pos="7194"/>
          <w:tab w:val="left" w:pos="9515"/>
        </w:tabs>
        <w:spacing w:before="12" w:line="240"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Гимнастические</w:t>
      </w:r>
      <w:r>
        <w:rPr>
          <w:rFonts w:ascii="Times New Roman" w:eastAsia="Times New Roman" w:hAnsi="Times New Roman" w:cs="Times New Roman"/>
          <w:color w:val="000000"/>
          <w:sz w:val="24"/>
          <w:szCs w:val="24"/>
        </w:rPr>
        <w:tab/>
        <w:t>комбинации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низком</w:t>
      </w:r>
      <w:r>
        <w:rPr>
          <w:rFonts w:ascii="Times New Roman" w:eastAsia="Times New Roman" w:hAnsi="Times New Roman" w:cs="Times New Roman"/>
          <w:color w:val="000000"/>
          <w:sz w:val="24"/>
          <w:szCs w:val="24"/>
        </w:rPr>
        <w:tab/>
        <w:t>гимнастическом</w:t>
      </w:r>
      <w:r>
        <w:rPr>
          <w:rFonts w:ascii="Times New Roman" w:eastAsia="Times New Roman" w:hAnsi="Times New Roman" w:cs="Times New Roman"/>
          <w:color w:val="000000"/>
          <w:sz w:val="24"/>
          <w:szCs w:val="24"/>
        </w:rPr>
        <w:tab/>
        <w:t>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43E38" w:rsidRDefault="001138B0">
      <w:pPr>
        <w:widowControl w:val="0"/>
        <w:spacing w:line="235"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Упражнения на невысокой гимнастической перекладине: висы, упор ноги врозь, перемах </w:t>
      </w:r>
      <w:r>
        <w:rPr>
          <w:rFonts w:ascii="Times New Roman" w:eastAsia="Times New Roman" w:hAnsi="Times New Roman" w:cs="Times New Roman"/>
          <w:color w:val="000000"/>
          <w:sz w:val="24"/>
          <w:szCs w:val="24"/>
        </w:rPr>
        <w:lastRenderedPageBreak/>
        <w:t>вперёд и обратно (мальчики).</w:t>
      </w:r>
    </w:p>
    <w:p w:rsidR="00943E38" w:rsidRDefault="001138B0">
      <w:pPr>
        <w:widowControl w:val="0"/>
        <w:spacing w:before="7" w:line="237" w:lineRule="auto"/>
        <w:ind w:left="710" w:right="49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Лазанье по канату в три приёма (мальчики). 2.1.18.4.3.2.2. Модуль «Лёгкая атлетика».</w:t>
      </w:r>
    </w:p>
    <w:p w:rsidR="00943E38" w:rsidRDefault="001138B0">
      <w:pPr>
        <w:widowControl w:val="0"/>
        <w:tabs>
          <w:tab w:val="left" w:pos="1556"/>
          <w:tab w:val="left" w:pos="1915"/>
          <w:tab w:val="left" w:pos="2967"/>
          <w:tab w:val="left" w:pos="3517"/>
          <w:tab w:val="left" w:pos="4258"/>
          <w:tab w:val="left" w:pos="4984"/>
          <w:tab w:val="left" w:pos="5429"/>
          <w:tab w:val="left" w:pos="7208"/>
          <w:tab w:val="left" w:pos="8787"/>
        </w:tabs>
        <w:spacing w:before="5" w:line="235"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Старт</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опорой</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одну</w:t>
      </w:r>
      <w:r>
        <w:rPr>
          <w:rFonts w:ascii="Times New Roman" w:eastAsia="Times New Roman" w:hAnsi="Times New Roman" w:cs="Times New Roman"/>
          <w:color w:val="000000"/>
          <w:sz w:val="24"/>
          <w:szCs w:val="24"/>
        </w:rPr>
        <w:tab/>
        <w:t>руку</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последующим</w:t>
      </w:r>
      <w:r>
        <w:rPr>
          <w:rFonts w:ascii="Times New Roman" w:eastAsia="Times New Roman" w:hAnsi="Times New Roman" w:cs="Times New Roman"/>
          <w:color w:val="000000"/>
          <w:sz w:val="24"/>
          <w:szCs w:val="24"/>
        </w:rPr>
        <w:tab/>
        <w:t>ускорением,</w:t>
      </w:r>
      <w:r>
        <w:rPr>
          <w:rFonts w:ascii="Times New Roman" w:eastAsia="Times New Roman" w:hAnsi="Times New Roman" w:cs="Times New Roman"/>
          <w:color w:val="000000"/>
          <w:sz w:val="24"/>
          <w:szCs w:val="24"/>
        </w:rPr>
        <w:tab/>
        <w:t>спринтерский и гладкий равномерный бег по учебной дистанции, ранее разученные беговые упражнения.</w:t>
      </w:r>
    </w:p>
    <w:p w:rsidR="00943E38" w:rsidRDefault="001138B0">
      <w:pPr>
        <w:widowControl w:val="0"/>
        <w:spacing w:before="9" w:line="233"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Прыжковые упражнения: прыжок в высоту с разбега способом «перешагивание», ранее разученные прыжковые упражнения в длинуи высоту, напрыгивание и спрыгивание.</w:t>
      </w:r>
    </w:p>
    <w:p w:rsidR="00943E38" w:rsidRDefault="001138B0">
      <w:pPr>
        <w:widowControl w:val="0"/>
        <w:spacing w:before="8" w:line="237" w:lineRule="auto"/>
        <w:ind w:left="710" w:right="13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Метание малого (теннисного) мяча в подвижную (раскачивающуюся) мишень. 2.1.18.4.3.2.3. Модуль «Зимние виды спорта».</w:t>
      </w:r>
    </w:p>
    <w:p w:rsidR="00943E38" w:rsidRDefault="001138B0" w:rsidP="00555A07">
      <w:pPr>
        <w:widowControl w:val="0"/>
        <w:spacing w:before="5" w:line="241"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2.1.18.4.3.2.4. Модуль «Спортивные игры».</w:t>
      </w:r>
    </w:p>
    <w:p w:rsidR="00943E38" w:rsidRDefault="001138B0" w:rsidP="00555A07">
      <w:pPr>
        <w:widowControl w:val="0"/>
        <w:spacing w:line="238"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43E38" w:rsidRDefault="001138B0" w:rsidP="00555A07">
      <w:pPr>
        <w:widowControl w:val="0"/>
        <w:spacing w:line="235"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передачуи броски мяча в корзину.</w:t>
      </w:r>
    </w:p>
    <w:p w:rsidR="00943E38" w:rsidRDefault="001138B0" w:rsidP="00555A07">
      <w:pPr>
        <w:widowControl w:val="0"/>
        <w:spacing w:before="2"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игры и игровая деятельность по правилам с использованием разученных технических приёмов.</w:t>
      </w:r>
    </w:p>
    <w:p w:rsidR="00943E38" w:rsidRDefault="001138B0" w:rsidP="00555A07">
      <w:pPr>
        <w:widowControl w:val="0"/>
        <w:tabs>
          <w:tab w:val="left" w:pos="354"/>
          <w:tab w:val="left" w:pos="1675"/>
          <w:tab w:val="left" w:pos="2324"/>
          <w:tab w:val="left" w:pos="3154"/>
          <w:tab w:val="left" w:pos="4276"/>
          <w:tab w:val="left" w:pos="5014"/>
          <w:tab w:val="left" w:pos="5434"/>
          <w:tab w:val="left" w:pos="6423"/>
          <w:tab w:val="left" w:pos="6970"/>
          <w:tab w:val="left" w:pos="8382"/>
          <w:tab w:val="left" w:pos="9242"/>
        </w:tabs>
        <w:spacing w:before="8"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 Приём и передача мяча двумя руками снизу в разные зоны площадки команды соперника.</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игры</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игровая</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деятельность</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555A07">
        <w:rPr>
          <w:rFonts w:ascii="Times New Roman" w:eastAsia="Times New Roman" w:hAnsi="Times New Roman" w:cs="Times New Roman"/>
          <w:color w:val="000000"/>
          <w:sz w:val="24"/>
          <w:szCs w:val="24"/>
        </w:rPr>
        <w:t xml:space="preserve"> правилам с использованием</w:t>
      </w:r>
      <w:r w:rsidR="00555A07">
        <w:rPr>
          <w:rFonts w:ascii="Times New Roman" w:eastAsia="Times New Roman" w:hAnsi="Times New Roman" w:cs="Times New Roman"/>
          <w:color w:val="000000"/>
          <w:sz w:val="24"/>
          <w:szCs w:val="24"/>
        </w:rPr>
        <w:tab/>
        <w:t xml:space="preserve">разученных </w:t>
      </w:r>
      <w:r>
        <w:rPr>
          <w:rFonts w:ascii="Times New Roman" w:eastAsia="Times New Roman" w:hAnsi="Times New Roman" w:cs="Times New Roman"/>
          <w:color w:val="000000"/>
          <w:sz w:val="24"/>
          <w:szCs w:val="24"/>
        </w:rPr>
        <w:t>технических</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приёмов вподаче мяча, его приёме и передаче двумя руками снизуи сверху.</w:t>
      </w:r>
    </w:p>
    <w:p w:rsidR="00943E38" w:rsidRDefault="001138B0" w:rsidP="00555A07">
      <w:pPr>
        <w:widowControl w:val="0"/>
        <w:tabs>
          <w:tab w:val="left" w:pos="1800"/>
          <w:tab w:val="left" w:pos="2727"/>
          <w:tab w:val="left" w:pos="5202"/>
          <w:tab w:val="left" w:pos="7223"/>
          <w:tab w:val="left" w:pos="9335"/>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 Удары по катящемуся мячу с разбега. Правила игры и игровая деятельность по правилам</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использованием</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разученных</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технических</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приёмов в остановке и передаче мяча, его ведении и обводке.</w:t>
      </w:r>
    </w:p>
    <w:p w:rsidR="00943E38" w:rsidRDefault="001138B0" w:rsidP="00555A07">
      <w:pPr>
        <w:widowControl w:val="0"/>
        <w:tabs>
          <w:tab w:val="left" w:pos="3574"/>
          <w:tab w:val="left" w:pos="5199"/>
          <w:tab w:val="left" w:pos="6555"/>
          <w:tab w:val="left" w:pos="8552"/>
        </w:tabs>
        <w:spacing w:line="241"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техники</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ранее</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разученных</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гимнастических и акробатических упражнений, упражнений лёгкой атлетики и зимних видов спорта, технических действий спортивных игр.</w:t>
      </w:r>
    </w:p>
    <w:p w:rsidR="00943E38" w:rsidRDefault="001138B0" w:rsidP="00555A07">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162.4.3.2.5. Модуль «Спорт».</w:t>
      </w:r>
    </w:p>
    <w:p w:rsidR="00943E38" w:rsidRDefault="001138B0" w:rsidP="00555A07">
      <w:pPr>
        <w:widowControl w:val="0"/>
        <w:tabs>
          <w:tab w:val="left" w:pos="538"/>
          <w:tab w:val="left" w:pos="2417"/>
          <w:tab w:val="left" w:pos="4066"/>
          <w:tab w:val="left" w:pos="4685"/>
          <w:tab w:val="left" w:pos="5141"/>
          <w:tab w:val="left" w:pos="6497"/>
          <w:tab w:val="left" w:pos="8200"/>
          <w:tab w:val="left" w:pos="9772"/>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подготовка</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выполнению</w:t>
      </w:r>
      <w:r>
        <w:rPr>
          <w:rFonts w:ascii="Times New Roman" w:eastAsia="Times New Roman" w:hAnsi="Times New Roman" w:cs="Times New Roman"/>
          <w:color w:val="000000"/>
          <w:sz w:val="24"/>
          <w:szCs w:val="24"/>
        </w:rPr>
        <w:tab/>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нормативов</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комплекса</w:t>
      </w:r>
      <w:r w:rsidR="00555A0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ГТО с</w:t>
      </w:r>
      <w:r w:rsidR="00555A07">
        <w:rPr>
          <w:rFonts w:ascii="Times New Roman" w:eastAsia="Times New Roman" w:hAnsi="Times New Roman" w:cs="Times New Roman"/>
          <w:color w:val="000000"/>
          <w:sz w:val="24"/>
          <w:szCs w:val="24"/>
        </w:rPr>
        <w:t xml:space="preserve"> </w:t>
      </w:r>
      <w:r w:rsidR="000A0E63">
        <w:rPr>
          <w:rFonts w:ascii="Times New Roman" w:eastAsia="Times New Roman" w:hAnsi="Times New Roman" w:cs="Times New Roman"/>
          <w:color w:val="000000"/>
          <w:sz w:val="24"/>
          <w:szCs w:val="24"/>
        </w:rPr>
        <w:t xml:space="preserve">использованием средств </w:t>
      </w:r>
      <w:r>
        <w:rPr>
          <w:rFonts w:ascii="Times New Roman" w:eastAsia="Times New Roman" w:hAnsi="Times New Roman" w:cs="Times New Roman"/>
          <w:color w:val="000000"/>
          <w:sz w:val="24"/>
          <w:szCs w:val="24"/>
        </w:rPr>
        <w:t>базовой</w:t>
      </w:r>
      <w:r w:rsidR="000A0E6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 подготовки, видов спорта и оздоровительных систем физической культуры, национальных видов спорта, культурно-этнических игр.</w:t>
      </w:r>
    </w:p>
    <w:p w:rsidR="00176F7D" w:rsidRDefault="001138B0" w:rsidP="00176F7D">
      <w:pPr>
        <w:widowControl w:val="0"/>
        <w:tabs>
          <w:tab w:val="left" w:pos="3144"/>
          <w:tab w:val="left" w:pos="4455"/>
          <w:tab w:val="left" w:pos="4921"/>
        </w:tabs>
        <w:spacing w:line="242" w:lineRule="auto"/>
        <w:ind w:left="710" w:right="8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 Содержание</w:t>
      </w:r>
      <w:r>
        <w:rPr>
          <w:rFonts w:ascii="Times New Roman" w:eastAsia="Times New Roman" w:hAnsi="Times New Roman" w:cs="Times New Roman"/>
          <w:color w:val="000000"/>
          <w:sz w:val="24"/>
          <w:szCs w:val="24"/>
        </w:rPr>
        <w:tab/>
        <w:t>обучения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 xml:space="preserve">7 классе. </w:t>
      </w:r>
    </w:p>
    <w:p w:rsidR="00943E38" w:rsidRDefault="001138B0" w:rsidP="00176F7D">
      <w:pPr>
        <w:widowControl w:val="0"/>
        <w:tabs>
          <w:tab w:val="left" w:pos="3144"/>
          <w:tab w:val="left" w:pos="4455"/>
          <w:tab w:val="left" w:pos="4921"/>
        </w:tabs>
        <w:spacing w:line="242" w:lineRule="auto"/>
        <w:ind w:left="710" w:right="8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2.1.18.5.1. Знания о физической культуре.</w:t>
      </w:r>
    </w:p>
    <w:p w:rsidR="00943E38" w:rsidRDefault="001138B0" w:rsidP="00555A07">
      <w:pPr>
        <w:widowControl w:val="0"/>
        <w:tabs>
          <w:tab w:val="left" w:pos="2035"/>
          <w:tab w:val="left" w:pos="4644"/>
          <w:tab w:val="left" w:pos="6622"/>
          <w:tab w:val="left" w:pos="9028"/>
        </w:tabs>
        <w:spacing w:line="239"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Зарождение олимпийского движения в дореволюционной России, роль А.Д. Бутовского в развитии</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отечественной</w:t>
      </w:r>
      <w:r w:rsidR="00176F7D">
        <w:rPr>
          <w:rFonts w:ascii="Times New Roman" w:eastAsia="Times New Roman" w:hAnsi="Times New Roman" w:cs="Times New Roman"/>
          <w:color w:val="000000"/>
          <w:sz w:val="24"/>
          <w:szCs w:val="24"/>
        </w:rPr>
        <w:t xml:space="preserve"> системы </w:t>
      </w:r>
      <w:r>
        <w:rPr>
          <w:rFonts w:ascii="Times New Roman" w:eastAsia="Times New Roman" w:hAnsi="Times New Roman" w:cs="Times New Roman"/>
          <w:color w:val="000000"/>
          <w:sz w:val="24"/>
          <w:szCs w:val="24"/>
        </w:rPr>
        <w:t>физического</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43E38" w:rsidRDefault="001138B0" w:rsidP="00555A07">
      <w:pPr>
        <w:widowControl w:val="0"/>
        <w:spacing w:line="241"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Влияние занятий физической культурой и спортом на воспитание положительных качеств личности современного человека.</w:t>
      </w:r>
    </w:p>
    <w:p w:rsidR="00943E38" w:rsidRDefault="001138B0" w:rsidP="00555A07">
      <w:pPr>
        <w:widowControl w:val="0"/>
        <w:spacing w:line="231"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2.1.18.5.2. Способы самостоятельной деятельности.</w:t>
      </w:r>
      <w:bookmarkStart w:id="371" w:name="_page_799_0"/>
      <w:bookmarkEnd w:id="370"/>
    </w:p>
    <w:p w:rsidR="00943E38" w:rsidRDefault="001138B0" w:rsidP="00555A07">
      <w:pPr>
        <w:widowControl w:val="0"/>
        <w:tabs>
          <w:tab w:val="left" w:pos="2205"/>
          <w:tab w:val="left" w:pos="3380"/>
          <w:tab w:val="left" w:pos="5331"/>
          <w:tab w:val="left" w:pos="7453"/>
          <w:tab w:val="left" w:pos="9256"/>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техники безопасности и гигиены мест занятий в процессе выполнения физических упражнений</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открытых</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площадках.</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Ведение</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дневника по физической культуре.</w:t>
      </w:r>
    </w:p>
    <w:p w:rsidR="00943E38" w:rsidRDefault="001138B0" w:rsidP="00555A07">
      <w:pPr>
        <w:widowControl w:val="0"/>
        <w:tabs>
          <w:tab w:val="left" w:pos="9292"/>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причины и способы их предупреждения при самостоятельных занятиях технической подготовкой.</w:t>
      </w:r>
    </w:p>
    <w:p w:rsidR="00943E38" w:rsidRDefault="001138B0">
      <w:pPr>
        <w:widowControl w:val="0"/>
        <w:spacing w:before="4"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43E38" w:rsidRDefault="001138B0">
      <w:pPr>
        <w:widowControl w:val="0"/>
        <w:spacing w:line="235"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2.1.18.5.3. Физическоесовершенствование.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2.1.18.5.3.1. Физкультурно-оздоровительная деятельность.</w:t>
      </w:r>
    </w:p>
    <w:p w:rsidR="00943E38" w:rsidRDefault="001138B0" w:rsidP="00DD5189">
      <w:pPr>
        <w:widowControl w:val="0"/>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43E38" w:rsidRDefault="001138B0" w:rsidP="00DD5189">
      <w:pPr>
        <w:widowControl w:val="0"/>
        <w:spacing w:line="237" w:lineRule="auto"/>
        <w:ind w:left="710" w:right="380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2.1.18.5.3.2. Спортивно-оздоровительнаядеятельность. 2.1.18.5.3.2.1. Модуль «Гимнастика».</w:t>
      </w:r>
    </w:p>
    <w:p w:rsidR="00943E38" w:rsidRDefault="001138B0" w:rsidP="00DD5189">
      <w:pPr>
        <w:widowControl w:val="0"/>
        <w:spacing w:before="3"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43E38" w:rsidRDefault="001138B0" w:rsidP="00DD5189">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43E38" w:rsidRDefault="001138B0" w:rsidP="00DD5189">
      <w:pPr>
        <w:widowControl w:val="0"/>
        <w:spacing w:line="240" w:lineRule="auto"/>
        <w:ind w:right="3"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Комбинация     на     гимнастическом      бревне      из      ранее      разученных      упражненийс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два приёма (мальчики).</w:t>
      </w:r>
    </w:p>
    <w:p w:rsidR="00943E38" w:rsidRDefault="001138B0" w:rsidP="00DD518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2.1.18.5.3.2.2. Модуль «Лёгкая атлетика».</w:t>
      </w:r>
    </w:p>
    <w:p w:rsidR="00943E38" w:rsidRDefault="001138B0" w:rsidP="00DD5189">
      <w:pPr>
        <w:widowControl w:val="0"/>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43E38" w:rsidRDefault="001138B0">
      <w:pPr>
        <w:widowControl w:val="0"/>
        <w:spacing w:line="237" w:lineRule="auto"/>
        <w:ind w:left="710"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Метание малого (теннисного) мяча по движущейся (катящейся) с разной скоростью мишени. 2.1.18.5.3.2.3. Модуль «Зимние виды спорта».</w:t>
      </w:r>
    </w:p>
    <w:p w:rsidR="00943E38" w:rsidRDefault="001138B0">
      <w:pPr>
        <w:widowControl w:val="0"/>
        <w:spacing w:before="5"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2.1.18.5.3.2.4. Модуль «Спортивныеигры».</w:t>
      </w:r>
    </w:p>
    <w:p w:rsidR="00943E38" w:rsidRDefault="001138B0">
      <w:pPr>
        <w:widowControl w:val="0"/>
        <w:tabs>
          <w:tab w:val="left" w:pos="946"/>
          <w:tab w:val="left" w:pos="1506"/>
          <w:tab w:val="left" w:pos="2163"/>
          <w:tab w:val="left" w:pos="3181"/>
          <w:tab w:val="left" w:pos="4193"/>
          <w:tab w:val="left" w:pos="5497"/>
          <w:tab w:val="left" w:pos="6770"/>
          <w:tab w:val="left" w:pos="8558"/>
          <w:tab w:val="left" w:pos="9238"/>
        </w:tabs>
        <w:spacing w:line="240"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 Передача и ловля мяча после отскока от пола, бросок в корзину двумя руками снизу</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груди</w:t>
      </w:r>
      <w:r>
        <w:rPr>
          <w:rFonts w:ascii="Times New Roman" w:eastAsia="Times New Roman" w:hAnsi="Times New Roman" w:cs="Times New Roman"/>
          <w:color w:val="000000"/>
          <w:sz w:val="24"/>
          <w:szCs w:val="24"/>
        </w:rPr>
        <w:tab/>
        <w:t>после</w:t>
      </w:r>
      <w:r>
        <w:rPr>
          <w:rFonts w:ascii="Times New Roman" w:eastAsia="Times New Roman" w:hAnsi="Times New Roman" w:cs="Times New Roman"/>
          <w:color w:val="000000"/>
          <w:sz w:val="24"/>
          <w:szCs w:val="24"/>
        </w:rPr>
        <w:tab/>
        <w:t>ведения.</w:t>
      </w:r>
      <w:r>
        <w:rPr>
          <w:rFonts w:ascii="Times New Roman" w:eastAsia="Times New Roman" w:hAnsi="Times New Roman" w:cs="Times New Roman"/>
          <w:color w:val="000000"/>
          <w:sz w:val="24"/>
          <w:szCs w:val="24"/>
        </w:rPr>
        <w:tab/>
        <w:t>Игровая</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правилам с использованием ранее разученных технических приёмов без мяча и с мячом: ведение, приёмы и передачи, броски в корзину.</w:t>
      </w:r>
    </w:p>
    <w:p w:rsidR="00943E38" w:rsidRDefault="001138B0" w:rsidP="00DD5189">
      <w:pPr>
        <w:widowControl w:val="0"/>
        <w:spacing w:line="239"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bookmarkStart w:id="372" w:name="_page_801_0"/>
      <w:bookmarkEnd w:id="371"/>
    </w:p>
    <w:p w:rsidR="00943E38" w:rsidRDefault="001138B0" w:rsidP="00DD5189">
      <w:pPr>
        <w:widowControl w:val="0"/>
        <w:tabs>
          <w:tab w:val="left" w:pos="1358"/>
          <w:tab w:val="left" w:pos="3480"/>
          <w:tab w:val="left" w:pos="5242"/>
          <w:tab w:val="left" w:pos="6668"/>
          <w:tab w:val="left" w:pos="7653"/>
          <w:tab w:val="left" w:pos="9849"/>
        </w:tabs>
        <w:spacing w:line="240" w:lineRule="auto"/>
        <w:ind w:left="125"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 Средние и длинные передачи мяча по прямой и диагонали, тактические действия при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углового</w:t>
      </w:r>
      <w:r w:rsidR="00DD5189">
        <w:rPr>
          <w:rFonts w:ascii="Times New Roman" w:eastAsia="Times New Roman" w:hAnsi="Times New Roman" w:cs="Times New Roman"/>
          <w:color w:val="000000"/>
          <w:sz w:val="24"/>
          <w:szCs w:val="24"/>
        </w:rPr>
        <w:t xml:space="preserve"> удара и </w:t>
      </w:r>
      <w:r>
        <w:rPr>
          <w:rFonts w:ascii="Times New Roman" w:eastAsia="Times New Roman" w:hAnsi="Times New Roman" w:cs="Times New Roman"/>
          <w:color w:val="000000"/>
          <w:sz w:val="24"/>
          <w:szCs w:val="24"/>
        </w:rPr>
        <w:t>вбрасывании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мяча из-за боковой линии. Игровая деятельность по правилам с использованием ранее разученных технических приёмов.</w:t>
      </w:r>
    </w:p>
    <w:p w:rsidR="00943E38" w:rsidRDefault="001138B0" w:rsidP="00DD5189">
      <w:pPr>
        <w:widowControl w:val="0"/>
        <w:tabs>
          <w:tab w:val="left" w:pos="3699"/>
          <w:tab w:val="left" w:pos="5324"/>
          <w:tab w:val="left" w:pos="6680"/>
          <w:tab w:val="left" w:pos="8677"/>
        </w:tabs>
        <w:spacing w:line="238" w:lineRule="auto"/>
        <w:ind w:left="125"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техники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ранее</w:t>
      </w:r>
      <w:r w:rsidR="00DD5189">
        <w:rPr>
          <w:rFonts w:ascii="Times New Roman" w:eastAsia="Times New Roman" w:hAnsi="Times New Roman" w:cs="Times New Roman"/>
          <w:color w:val="000000"/>
          <w:sz w:val="24"/>
          <w:szCs w:val="24"/>
        </w:rPr>
        <w:t xml:space="preserve"> разученных </w:t>
      </w:r>
      <w:r>
        <w:rPr>
          <w:rFonts w:ascii="Times New Roman" w:eastAsia="Times New Roman" w:hAnsi="Times New Roman" w:cs="Times New Roman"/>
          <w:color w:val="000000"/>
          <w:sz w:val="24"/>
          <w:szCs w:val="24"/>
        </w:rPr>
        <w:t>гимнастических и акробатических упражнений, упражнений лёгкой атлетики и зимних видов спорта, технических действий спортивных игр.</w:t>
      </w:r>
    </w:p>
    <w:p w:rsidR="00943E38" w:rsidRDefault="001138B0">
      <w:pPr>
        <w:widowControl w:val="0"/>
        <w:spacing w:line="242" w:lineRule="auto"/>
        <w:ind w:left="8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2.1.18.5.3.2.5. Модуль «Спорт».</w:t>
      </w:r>
    </w:p>
    <w:p w:rsidR="00943E38" w:rsidRDefault="001138B0" w:rsidP="00DD5189">
      <w:pPr>
        <w:widowControl w:val="0"/>
        <w:tabs>
          <w:tab w:val="left" w:pos="663"/>
          <w:tab w:val="left" w:pos="2542"/>
          <w:tab w:val="left" w:pos="4191"/>
          <w:tab w:val="left" w:pos="4810"/>
          <w:tab w:val="left" w:pos="5266"/>
          <w:tab w:val="left" w:pos="6622"/>
          <w:tab w:val="left" w:pos="8325"/>
          <w:tab w:val="left" w:pos="9897"/>
        </w:tabs>
        <w:spacing w:line="238" w:lineRule="auto"/>
        <w:ind w:left="125"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подготовка</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выполнению</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нормативов</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комплекса</w:t>
      </w:r>
      <w:r w:rsidR="00DD5189">
        <w:rPr>
          <w:rFonts w:ascii="Times New Roman" w:eastAsia="Times New Roman" w:hAnsi="Times New Roman" w:cs="Times New Roman"/>
          <w:color w:val="000000"/>
          <w:sz w:val="24"/>
          <w:szCs w:val="24"/>
        </w:rPr>
        <w:t xml:space="preserve"> ГТО с использованием </w:t>
      </w:r>
      <w:r>
        <w:rPr>
          <w:rFonts w:ascii="Times New Roman" w:eastAsia="Times New Roman" w:hAnsi="Times New Roman" w:cs="Times New Roman"/>
          <w:color w:val="000000"/>
          <w:sz w:val="24"/>
          <w:szCs w:val="24"/>
        </w:rPr>
        <w:t>средств базовой</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 подготовки, видов спорта и оздоровительных систем физической культуры, национальных видов спорта, культурно-этнических игр.</w:t>
      </w:r>
    </w:p>
    <w:p w:rsidR="00943E38" w:rsidRDefault="001138B0" w:rsidP="00DD5189">
      <w:pPr>
        <w:widowControl w:val="0"/>
        <w:tabs>
          <w:tab w:val="left" w:pos="3269"/>
          <w:tab w:val="left" w:pos="4580"/>
          <w:tab w:val="left" w:pos="5046"/>
        </w:tabs>
        <w:spacing w:line="236" w:lineRule="auto"/>
        <w:ind w:left="835" w:right="44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 Содержание</w:t>
      </w:r>
      <w:r>
        <w:rPr>
          <w:rFonts w:ascii="Times New Roman" w:eastAsia="Times New Roman" w:hAnsi="Times New Roman" w:cs="Times New Roman"/>
          <w:color w:val="000000"/>
          <w:sz w:val="24"/>
          <w:szCs w:val="24"/>
        </w:rPr>
        <w:tab/>
        <w:t>обучения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8 классе. 2.1.18.6.1. Знания о физической культуре.</w:t>
      </w:r>
    </w:p>
    <w:p w:rsidR="00943E38" w:rsidRDefault="001138B0">
      <w:pPr>
        <w:widowControl w:val="0"/>
        <w:spacing w:line="239" w:lineRule="auto"/>
        <w:ind w:left="125"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43E38" w:rsidRDefault="001138B0">
      <w:pPr>
        <w:widowControl w:val="0"/>
        <w:spacing w:line="242" w:lineRule="auto"/>
        <w:ind w:left="8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2.1.18.6.2. Способы самостоятельной деятельности.</w:t>
      </w:r>
    </w:p>
    <w:p w:rsidR="00943E38" w:rsidRDefault="001138B0">
      <w:pPr>
        <w:widowControl w:val="0"/>
        <w:spacing w:line="240" w:lineRule="auto"/>
        <w:ind w:left="125"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43E38" w:rsidRDefault="001138B0">
      <w:pPr>
        <w:widowControl w:val="0"/>
        <w:spacing w:line="240" w:lineRule="auto"/>
        <w:ind w:left="125"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43E38" w:rsidRDefault="001138B0">
      <w:pPr>
        <w:widowControl w:val="0"/>
        <w:spacing w:line="235" w:lineRule="auto"/>
        <w:ind w:left="8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2.1.18.6.3. Физическоесовершенствование.</w:t>
      </w:r>
    </w:p>
    <w:p w:rsidR="00943E38" w:rsidRDefault="001138B0">
      <w:pPr>
        <w:widowControl w:val="0"/>
        <w:spacing w:line="242" w:lineRule="auto"/>
        <w:ind w:left="8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2.1.18.6.3.1. Физкультурно-оздоровительная деятельность.</w:t>
      </w:r>
    </w:p>
    <w:p w:rsidR="00943E38" w:rsidRDefault="001138B0">
      <w:pPr>
        <w:widowControl w:val="0"/>
        <w:tabs>
          <w:tab w:val="left" w:pos="503"/>
          <w:tab w:val="left" w:pos="3053"/>
          <w:tab w:val="left" w:pos="4001"/>
          <w:tab w:val="left" w:pos="6179"/>
          <w:tab w:val="left" w:pos="9165"/>
        </w:tabs>
        <w:spacing w:line="240" w:lineRule="auto"/>
        <w:ind w:left="125"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перенапряжения систем организма средствами оздоровительной физической культуры:</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упражнения</w:t>
      </w:r>
      <w:r w:rsidR="00DD5189">
        <w:rPr>
          <w:rFonts w:ascii="Times New Roman" w:eastAsia="Times New Roman" w:hAnsi="Times New Roman" w:cs="Times New Roman"/>
          <w:color w:val="000000"/>
          <w:sz w:val="24"/>
          <w:szCs w:val="24"/>
        </w:rPr>
        <w:t xml:space="preserve"> мышечной </w:t>
      </w:r>
      <w:r>
        <w:rPr>
          <w:rFonts w:ascii="Times New Roman" w:eastAsia="Times New Roman" w:hAnsi="Times New Roman" w:cs="Times New Roman"/>
          <w:color w:val="000000"/>
          <w:sz w:val="24"/>
          <w:szCs w:val="24"/>
        </w:rPr>
        <w:t>релаксации 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регулирования вегетативной</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нервной системы, профилактики общего утомления и остроты зрения.</w:t>
      </w:r>
    </w:p>
    <w:p w:rsidR="00DD5189" w:rsidRDefault="001138B0">
      <w:pPr>
        <w:widowControl w:val="0"/>
        <w:spacing w:line="235" w:lineRule="auto"/>
        <w:ind w:right="3807" w:firstLine="8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2.1.18.6.3.2. Спортив</w:t>
      </w:r>
      <w:r w:rsidR="00DD5189">
        <w:rPr>
          <w:rFonts w:ascii="Times New Roman" w:eastAsia="Times New Roman" w:hAnsi="Times New Roman" w:cs="Times New Roman"/>
          <w:color w:val="000000"/>
          <w:sz w:val="24"/>
          <w:szCs w:val="24"/>
        </w:rPr>
        <w:t>но-оздоровительнаядеятельность</w:t>
      </w:r>
    </w:p>
    <w:p w:rsidR="00943E38" w:rsidRDefault="001138B0">
      <w:pPr>
        <w:widowControl w:val="0"/>
        <w:spacing w:line="235" w:lineRule="auto"/>
        <w:ind w:right="3807" w:firstLine="8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2.1.18.6.3.2.1. Модуль «Гимнастика».</w:t>
      </w:r>
    </w:p>
    <w:p w:rsidR="00943E38" w:rsidRDefault="001138B0" w:rsidP="00DD5189">
      <w:pPr>
        <w:widowControl w:val="0"/>
        <w:spacing w:before="1" w:line="240" w:lineRule="auto"/>
        <w:ind w:right="1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w:t>
      </w:r>
    </w:p>
    <w:p w:rsidR="00DD5189" w:rsidRDefault="001138B0" w:rsidP="00DD5189">
      <w:pPr>
        <w:widowControl w:val="0"/>
        <w:spacing w:line="237" w:lineRule="auto"/>
        <w:ind w:right="652" w:firstLine="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разученных акробатических упражнений и упражнений ри</w:t>
      </w:r>
      <w:r w:rsidR="00DD5189">
        <w:rPr>
          <w:rFonts w:ascii="Times New Roman" w:eastAsia="Times New Roman" w:hAnsi="Times New Roman" w:cs="Times New Roman"/>
          <w:color w:val="000000"/>
          <w:sz w:val="24"/>
          <w:szCs w:val="24"/>
        </w:rPr>
        <w:t>тмической гимнастики (девушки).</w:t>
      </w:r>
    </w:p>
    <w:p w:rsidR="00DD5189" w:rsidRDefault="001138B0" w:rsidP="00DD5189">
      <w:pPr>
        <w:widowControl w:val="0"/>
        <w:spacing w:line="237" w:lineRule="auto"/>
        <w:ind w:right="652"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2.1.18.6.3.2.2. Модуль «Лёгкая атлетика».</w:t>
      </w:r>
    </w:p>
    <w:p w:rsidR="00DD5189" w:rsidRDefault="001138B0" w:rsidP="00DD5189">
      <w:pPr>
        <w:widowControl w:val="0"/>
        <w:spacing w:line="237" w:lineRule="auto"/>
        <w:ind w:right="652"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Кроссовый бег, прыжок в длинус разбега способом «прогнувшись».</w:t>
      </w:r>
    </w:p>
    <w:p w:rsidR="00DD5189" w:rsidRDefault="001138B0" w:rsidP="00DD5189">
      <w:pPr>
        <w:widowControl w:val="0"/>
        <w:spacing w:line="237" w:lineRule="auto"/>
        <w:ind w:right="1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дистанции)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технических</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(прыжки и метание спортивного снаряда) дисциплинах лёгкой атлетики.</w:t>
      </w:r>
    </w:p>
    <w:p w:rsidR="00DD5189" w:rsidRDefault="001138B0" w:rsidP="00DD5189">
      <w:pPr>
        <w:widowControl w:val="0"/>
        <w:spacing w:line="237" w:lineRule="auto"/>
        <w:ind w:right="1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2.1.18.6.3.2.3. Модуль «Зимние виды спорта».</w:t>
      </w:r>
    </w:p>
    <w:p w:rsidR="00DD5189" w:rsidRDefault="001138B0" w:rsidP="00DD5189">
      <w:pPr>
        <w:widowControl w:val="0"/>
        <w:spacing w:line="237" w:lineRule="auto"/>
        <w:ind w:right="1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w:t>
      </w:r>
      <w:bookmarkStart w:id="373" w:name="_page_803_0"/>
      <w:bookmarkEnd w:id="372"/>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передвижениях на лыжах, при спусках, подъёмах, торможении. </w:t>
      </w:r>
    </w:p>
    <w:p w:rsidR="00943E38" w:rsidRDefault="001138B0" w:rsidP="00DD5189">
      <w:pPr>
        <w:widowControl w:val="0"/>
        <w:spacing w:line="237" w:lineRule="auto"/>
        <w:ind w:right="1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2.1.18.6.3.2.4. «Спортивные игры».</w:t>
      </w:r>
    </w:p>
    <w:p w:rsidR="00943E38" w:rsidRDefault="001138B0">
      <w:pPr>
        <w:widowControl w:val="0"/>
        <w:tabs>
          <w:tab w:val="left" w:pos="1372"/>
          <w:tab w:val="left" w:pos="2194"/>
          <w:tab w:val="left" w:pos="3143"/>
          <w:tab w:val="left" w:pos="4077"/>
          <w:tab w:val="left" w:pos="4633"/>
          <w:tab w:val="left" w:pos="5546"/>
          <w:tab w:val="left" w:pos="6005"/>
          <w:tab w:val="left" w:pos="6973"/>
          <w:tab w:val="left" w:pos="8008"/>
          <w:tab w:val="left" w:pos="8830"/>
        </w:tabs>
        <w:spacing w:line="240" w:lineRule="auto"/>
        <w:ind w:left="1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 Повороты туловища в правую и левую стороны с удержанием мяча двумя руками, передача</w:t>
      </w:r>
      <w:r>
        <w:rPr>
          <w:rFonts w:ascii="Times New Roman" w:eastAsia="Times New Roman" w:hAnsi="Times New Roman" w:cs="Times New Roman"/>
          <w:color w:val="000000"/>
          <w:sz w:val="24"/>
          <w:szCs w:val="24"/>
        </w:rPr>
        <w:tab/>
        <w:t>мяча</w:t>
      </w:r>
      <w:r>
        <w:rPr>
          <w:rFonts w:ascii="Times New Roman" w:eastAsia="Times New Roman" w:hAnsi="Times New Roman" w:cs="Times New Roman"/>
          <w:color w:val="000000"/>
          <w:sz w:val="24"/>
          <w:szCs w:val="24"/>
        </w:rPr>
        <w:tab/>
        <w:t>одной</w:t>
      </w:r>
      <w:r w:rsidR="00176F7D">
        <w:rPr>
          <w:rFonts w:ascii="Times New Roman" w:eastAsia="Times New Roman" w:hAnsi="Times New Roman" w:cs="Times New Roman"/>
          <w:color w:val="000000"/>
          <w:sz w:val="24"/>
          <w:szCs w:val="24"/>
        </w:rPr>
        <w:tab/>
        <w:t>рукой</w:t>
      </w:r>
      <w:r w:rsidR="00176F7D">
        <w:rPr>
          <w:rFonts w:ascii="Times New Roman" w:eastAsia="Times New Roman" w:hAnsi="Times New Roman" w:cs="Times New Roman"/>
          <w:color w:val="000000"/>
          <w:sz w:val="24"/>
          <w:szCs w:val="24"/>
        </w:rPr>
        <w:tab/>
        <w:t>от</w:t>
      </w:r>
      <w:r w:rsidR="00176F7D">
        <w:rPr>
          <w:rFonts w:ascii="Times New Roman" w:eastAsia="Times New Roman" w:hAnsi="Times New Roman" w:cs="Times New Roman"/>
          <w:color w:val="000000"/>
          <w:sz w:val="24"/>
          <w:szCs w:val="24"/>
        </w:rPr>
        <w:tab/>
        <w:t>плеча</w:t>
      </w:r>
      <w:r w:rsidR="00176F7D">
        <w:rPr>
          <w:rFonts w:ascii="Times New Roman" w:eastAsia="Times New Roman" w:hAnsi="Times New Roman" w:cs="Times New Roman"/>
          <w:color w:val="000000"/>
          <w:sz w:val="24"/>
          <w:szCs w:val="24"/>
        </w:rPr>
        <w:tab/>
        <w:t>и</w:t>
      </w:r>
      <w:r w:rsidR="00176F7D">
        <w:rPr>
          <w:rFonts w:ascii="Times New Roman" w:eastAsia="Times New Roman" w:hAnsi="Times New Roman" w:cs="Times New Roman"/>
          <w:color w:val="000000"/>
          <w:sz w:val="24"/>
          <w:szCs w:val="24"/>
        </w:rPr>
        <w:tab/>
        <w:t>снизу,</w:t>
      </w:r>
      <w:r w:rsidR="00176F7D">
        <w:rPr>
          <w:rFonts w:ascii="Times New Roman" w:eastAsia="Times New Roman" w:hAnsi="Times New Roman" w:cs="Times New Roman"/>
          <w:color w:val="000000"/>
          <w:sz w:val="24"/>
          <w:szCs w:val="24"/>
        </w:rPr>
        <w:tab/>
        <w:t xml:space="preserve">бросок </w:t>
      </w:r>
      <w:r>
        <w:rPr>
          <w:rFonts w:ascii="Times New Roman" w:eastAsia="Times New Roman" w:hAnsi="Times New Roman" w:cs="Times New Roman"/>
          <w:color w:val="000000"/>
          <w:sz w:val="24"/>
          <w:szCs w:val="24"/>
        </w:rPr>
        <w:t>мяча</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двумя и одной рукой в прыжке. Игровая деятельность по правилам с использованием ранее разученных технических приёмов.</w:t>
      </w:r>
    </w:p>
    <w:p w:rsidR="00943E38" w:rsidRDefault="001138B0">
      <w:pPr>
        <w:widowControl w:val="0"/>
        <w:tabs>
          <w:tab w:val="left" w:pos="2202"/>
          <w:tab w:val="left" w:pos="3379"/>
          <w:tab w:val="left" w:pos="5073"/>
          <w:tab w:val="left" w:pos="5974"/>
          <w:tab w:val="left" w:pos="8030"/>
          <w:tab w:val="left" w:pos="9835"/>
        </w:tabs>
        <w:spacing w:line="240" w:lineRule="auto"/>
        <w:ind w:left="123"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r>
        <w:rPr>
          <w:rFonts w:ascii="Times New Roman" w:eastAsia="Times New Roman" w:hAnsi="Times New Roman" w:cs="Times New Roman"/>
          <w:color w:val="000000"/>
          <w:sz w:val="24"/>
          <w:szCs w:val="24"/>
        </w:rPr>
        <w:tab/>
        <w:t>Прямой</w:t>
      </w:r>
      <w:r>
        <w:rPr>
          <w:rFonts w:ascii="Times New Roman" w:eastAsia="Times New Roman" w:hAnsi="Times New Roman" w:cs="Times New Roman"/>
          <w:color w:val="000000"/>
          <w:sz w:val="24"/>
          <w:szCs w:val="24"/>
        </w:rPr>
        <w:tab/>
        <w:t>нападающий</w:t>
      </w:r>
      <w:r>
        <w:rPr>
          <w:rFonts w:ascii="Times New Roman" w:eastAsia="Times New Roman" w:hAnsi="Times New Roman" w:cs="Times New Roman"/>
          <w:color w:val="000000"/>
          <w:sz w:val="24"/>
          <w:szCs w:val="24"/>
        </w:rPr>
        <w:tab/>
        <w:t>удар,</w:t>
      </w:r>
      <w:r>
        <w:rPr>
          <w:rFonts w:ascii="Times New Roman" w:eastAsia="Times New Roman" w:hAnsi="Times New Roman" w:cs="Times New Roman"/>
          <w:color w:val="000000"/>
          <w:sz w:val="24"/>
          <w:szCs w:val="24"/>
        </w:rPr>
        <w:tab/>
        <w:t>индивидуальное</w:t>
      </w:r>
      <w:r>
        <w:rPr>
          <w:rFonts w:ascii="Times New Roman" w:eastAsia="Times New Roman" w:hAnsi="Times New Roman" w:cs="Times New Roman"/>
          <w:color w:val="000000"/>
          <w:sz w:val="24"/>
          <w:szCs w:val="24"/>
        </w:rPr>
        <w:tab/>
        <w:t>блокирование</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43E38" w:rsidRDefault="001138B0">
      <w:pPr>
        <w:widowControl w:val="0"/>
        <w:tabs>
          <w:tab w:val="left" w:pos="614"/>
          <w:tab w:val="left" w:pos="1743"/>
          <w:tab w:val="left" w:pos="2288"/>
          <w:tab w:val="left" w:pos="3125"/>
          <w:tab w:val="left" w:pos="3698"/>
          <w:tab w:val="left" w:pos="4302"/>
          <w:tab w:val="left" w:pos="5028"/>
          <w:tab w:val="left" w:pos="5603"/>
          <w:tab w:val="left" w:pos="6609"/>
          <w:tab w:val="left" w:pos="7157"/>
          <w:tab w:val="left" w:pos="9086"/>
        </w:tabs>
        <w:spacing w:line="240" w:lineRule="auto"/>
        <w:ind w:left="123"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 Удар по мячу с разбега внутренней частью подъёма стопы, остановка мяча внутренней</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стороной</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стопы.</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Правила</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игры</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мини</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футбол,</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технические и</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тактические</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Игровая</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D5189" w:rsidRDefault="00176F7D" w:rsidP="00DD5189">
      <w:pPr>
        <w:widowControl w:val="0"/>
        <w:tabs>
          <w:tab w:val="left" w:pos="3697"/>
          <w:tab w:val="left" w:pos="5322"/>
          <w:tab w:val="left" w:pos="6678"/>
          <w:tab w:val="left" w:pos="8675"/>
        </w:tabs>
        <w:spacing w:line="239" w:lineRule="auto"/>
        <w:ind w:left="123" w:right="-1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Совершенствование техники ранее разученных </w:t>
      </w:r>
      <w:r w:rsidR="001138B0">
        <w:rPr>
          <w:rFonts w:ascii="Times New Roman" w:eastAsia="Times New Roman" w:hAnsi="Times New Roman" w:cs="Times New Roman"/>
          <w:color w:val="000000"/>
          <w:sz w:val="24"/>
          <w:szCs w:val="24"/>
        </w:rPr>
        <w:t>гимнастических и акробатических упражнений, упражнений лёгкой атлетики и зимних видов спорта, технических действий спортивных игр.</w:t>
      </w:r>
    </w:p>
    <w:p w:rsidR="00943E38" w:rsidRDefault="001138B0" w:rsidP="00DD5189">
      <w:pPr>
        <w:widowControl w:val="0"/>
        <w:tabs>
          <w:tab w:val="left" w:pos="3697"/>
          <w:tab w:val="left" w:pos="5322"/>
          <w:tab w:val="left" w:pos="6678"/>
          <w:tab w:val="left" w:pos="8675"/>
        </w:tabs>
        <w:spacing w:line="239" w:lineRule="auto"/>
        <w:ind w:left="123" w:right="-1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2.1.18.6.3.2.5. Модуль</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«Спорт».</w:t>
      </w:r>
    </w:p>
    <w:p w:rsidR="00943E38" w:rsidRDefault="001138B0">
      <w:pPr>
        <w:widowControl w:val="0"/>
        <w:tabs>
          <w:tab w:val="left" w:pos="661"/>
          <w:tab w:val="left" w:pos="2533"/>
          <w:tab w:val="left" w:pos="4170"/>
          <w:tab w:val="left" w:pos="4779"/>
          <w:tab w:val="left" w:pos="5264"/>
          <w:tab w:val="left" w:pos="6581"/>
          <w:tab w:val="left" w:pos="8277"/>
          <w:tab w:val="left" w:pos="9883"/>
        </w:tabs>
        <w:spacing w:line="240" w:lineRule="auto"/>
        <w:ind w:left="123"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подготовка</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выполнению</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нормативов</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Комплекса</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ГТО с</w:t>
      </w:r>
      <w:r w:rsidR="00176F7D">
        <w:rPr>
          <w:rFonts w:ascii="Times New Roman" w:eastAsia="Times New Roman" w:hAnsi="Times New Roman" w:cs="Times New Roman"/>
          <w:color w:val="000000"/>
          <w:sz w:val="24"/>
          <w:szCs w:val="24"/>
        </w:rPr>
        <w:t xml:space="preserve"> использованием </w:t>
      </w:r>
      <w:r>
        <w:rPr>
          <w:rFonts w:ascii="Times New Roman" w:eastAsia="Times New Roman" w:hAnsi="Times New Roman" w:cs="Times New Roman"/>
          <w:color w:val="000000"/>
          <w:sz w:val="24"/>
          <w:szCs w:val="24"/>
        </w:rPr>
        <w:t xml:space="preserve">средств </w:t>
      </w:r>
      <w:r w:rsidR="00176F7D">
        <w:rPr>
          <w:rFonts w:ascii="Times New Roman" w:eastAsia="Times New Roman" w:hAnsi="Times New Roman" w:cs="Times New Roman"/>
          <w:color w:val="000000"/>
          <w:sz w:val="24"/>
          <w:szCs w:val="24"/>
        </w:rPr>
        <w:t xml:space="preserve">базовой </w:t>
      </w:r>
      <w:r>
        <w:rPr>
          <w:rFonts w:ascii="Times New Roman" w:eastAsia="Times New Roman" w:hAnsi="Times New Roman" w:cs="Times New Roman"/>
          <w:color w:val="000000"/>
          <w:sz w:val="24"/>
          <w:szCs w:val="24"/>
        </w:rPr>
        <w:t>физической подготовки, видов спорта и оздоровительных систем физической культуры, национальных видов спорта, культурно-этнических игр.</w:t>
      </w:r>
    </w:p>
    <w:p w:rsidR="00DD5189" w:rsidRDefault="001138B0" w:rsidP="00DD5189">
      <w:pPr>
        <w:widowControl w:val="0"/>
        <w:tabs>
          <w:tab w:val="left" w:pos="3267"/>
          <w:tab w:val="left" w:pos="4536"/>
          <w:tab w:val="left" w:pos="4578"/>
          <w:tab w:val="left" w:pos="5044"/>
        </w:tabs>
        <w:spacing w:line="242" w:lineRule="auto"/>
        <w:ind w:left="833" w:right="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 Содержание</w:t>
      </w:r>
      <w:r>
        <w:rPr>
          <w:rFonts w:ascii="Times New Roman" w:eastAsia="Times New Roman" w:hAnsi="Times New Roman" w:cs="Times New Roman"/>
          <w:color w:val="000000"/>
          <w:sz w:val="24"/>
          <w:szCs w:val="24"/>
        </w:rPr>
        <w:tab/>
        <w:t>обучения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 xml:space="preserve">9 классе. </w:t>
      </w:r>
    </w:p>
    <w:p w:rsidR="00943E38" w:rsidRDefault="001138B0" w:rsidP="00DD5189">
      <w:pPr>
        <w:widowControl w:val="0"/>
        <w:tabs>
          <w:tab w:val="left" w:pos="3267"/>
          <w:tab w:val="left" w:pos="4536"/>
          <w:tab w:val="left" w:pos="4578"/>
          <w:tab w:val="left" w:pos="5044"/>
        </w:tabs>
        <w:spacing w:line="242" w:lineRule="auto"/>
        <w:ind w:left="833" w:right="8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2.1.18.7.1. Знания о физической культуре.</w:t>
      </w:r>
    </w:p>
    <w:p w:rsidR="00943E38" w:rsidRDefault="001138B0">
      <w:pPr>
        <w:widowControl w:val="0"/>
        <w:spacing w:line="239" w:lineRule="auto"/>
        <w:ind w:left="123"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Здоровье и здоровый образ жизни, вредные привычки и их пагубное влияние на здоровье </w:t>
      </w:r>
      <w:r>
        <w:rPr>
          <w:rFonts w:ascii="Times New Roman" w:eastAsia="Times New Roman" w:hAnsi="Times New Roman" w:cs="Times New Roman"/>
          <w:color w:val="000000"/>
          <w:sz w:val="24"/>
          <w:szCs w:val="24"/>
        </w:rPr>
        <w:lastRenderedPageBreak/>
        <w:t>человека. Туристские походы как форма организации здорового образа жизни. Профессионально-прикладная физическая культура.</w:t>
      </w:r>
    </w:p>
    <w:p w:rsidR="00943E38" w:rsidRDefault="001138B0">
      <w:pPr>
        <w:widowControl w:val="0"/>
        <w:spacing w:line="242" w:lineRule="auto"/>
        <w:ind w:left="83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2.1.18.7.2. Способы самостоятельной деятельности.</w:t>
      </w:r>
    </w:p>
    <w:p w:rsidR="00943E38" w:rsidRDefault="001138B0" w:rsidP="00DD5189">
      <w:pPr>
        <w:widowControl w:val="0"/>
        <w:spacing w:line="240" w:lineRule="auto"/>
        <w:ind w:left="1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43E38" w:rsidRDefault="001138B0" w:rsidP="00DD5189">
      <w:pPr>
        <w:widowControl w:val="0"/>
        <w:spacing w:line="235" w:lineRule="auto"/>
        <w:ind w:left="83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2.1.18.7.3. Физическоесовершенствование.</w:t>
      </w:r>
    </w:p>
    <w:p w:rsidR="00943E38" w:rsidRDefault="001138B0" w:rsidP="00DD5189">
      <w:pPr>
        <w:widowControl w:val="0"/>
        <w:spacing w:line="244" w:lineRule="auto"/>
        <w:ind w:left="83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2.1.18.7.3.1. Физкультурно-оздоровительная деятельность.</w:t>
      </w:r>
    </w:p>
    <w:p w:rsidR="00943E38" w:rsidRDefault="001138B0" w:rsidP="00DD5189">
      <w:pPr>
        <w:widowControl w:val="0"/>
        <w:spacing w:line="240" w:lineRule="auto"/>
        <w:ind w:left="123"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43E38" w:rsidRDefault="001138B0" w:rsidP="00DD5189">
      <w:pPr>
        <w:widowControl w:val="0"/>
        <w:spacing w:line="235" w:lineRule="auto"/>
        <w:ind w:left="833" w:right="3809"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2.1.18.7.3.2. Спортивно-оздоровительнаядеятельность. 2.1.18.7.3.2.1. Модуль «Гимнастика».</w:t>
      </w:r>
    </w:p>
    <w:p w:rsidR="00943E38" w:rsidRDefault="00DD5189" w:rsidP="00DD5189">
      <w:pPr>
        <w:widowControl w:val="0"/>
        <w:tabs>
          <w:tab w:val="left" w:pos="1846"/>
          <w:tab w:val="left" w:pos="2802"/>
          <w:tab w:val="left" w:pos="3375"/>
          <w:tab w:val="left" w:pos="4417"/>
          <w:tab w:val="left" w:pos="4895"/>
          <w:tab w:val="left" w:pos="6537"/>
          <w:tab w:val="left" w:pos="6860"/>
          <w:tab w:val="left" w:pos="7877"/>
          <w:tab w:val="left" w:pos="9101"/>
          <w:tab w:val="left" w:pos="9580"/>
        </w:tabs>
        <w:spacing w:before="2" w:line="239" w:lineRule="auto"/>
        <w:ind w:left="123"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Акробатическая </w:t>
      </w:r>
      <w:r w:rsidR="001138B0">
        <w:rPr>
          <w:rFonts w:ascii="Times New Roman" w:eastAsia="Times New Roman" w:hAnsi="Times New Roman" w:cs="Times New Roman"/>
          <w:color w:val="000000"/>
          <w:sz w:val="24"/>
          <w:szCs w:val="24"/>
        </w:rPr>
        <w:t>комбинация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включением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длинного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кувырка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разбега и кувырка назад в упор,</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стоя ноги врозь (юноши).</w:t>
      </w:r>
      <w:r w:rsidR="001138B0">
        <w:rPr>
          <w:rFonts w:ascii="Times New Roman" w:eastAsia="Times New Roman" w:hAnsi="Times New Roman" w:cs="Times New Roman"/>
          <w:color w:val="000000"/>
          <w:sz w:val="24"/>
          <w:szCs w:val="24"/>
        </w:rPr>
        <w:tab/>
        <w:t xml:space="preserve">Гимнастическая </w:t>
      </w:r>
      <w:r>
        <w:rPr>
          <w:rFonts w:ascii="Times New Roman" w:eastAsia="Times New Roman" w:hAnsi="Times New Roman" w:cs="Times New Roman"/>
          <w:color w:val="000000"/>
          <w:sz w:val="24"/>
          <w:szCs w:val="24"/>
        </w:rPr>
        <w:t>к</w:t>
      </w:r>
      <w:r w:rsidR="001138B0">
        <w:rPr>
          <w:rFonts w:ascii="Times New Roman" w:eastAsia="Times New Roman" w:hAnsi="Times New Roman" w:cs="Times New Roman"/>
          <w:color w:val="000000"/>
          <w:sz w:val="24"/>
          <w:szCs w:val="24"/>
        </w:rPr>
        <w:t>омбинация на высокой перекладине, с включением элементов размахивания и соскок</w:t>
      </w:r>
      <w:r>
        <w:rPr>
          <w:rFonts w:ascii="Times New Roman" w:eastAsia="Times New Roman" w:hAnsi="Times New Roman" w:cs="Times New Roman"/>
          <w:color w:val="000000"/>
          <w:sz w:val="24"/>
          <w:szCs w:val="24"/>
        </w:rPr>
        <w:t xml:space="preserve">а вперёд прогнувшись (юноши). </w:t>
      </w:r>
      <w:r w:rsidR="001138B0">
        <w:rPr>
          <w:rFonts w:ascii="Times New Roman" w:eastAsia="Times New Roman" w:hAnsi="Times New Roman" w:cs="Times New Roman"/>
          <w:color w:val="000000"/>
          <w:sz w:val="24"/>
          <w:szCs w:val="24"/>
        </w:rPr>
        <w:t>Гимнастическая комбинация 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колене</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опорой 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руки 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отведением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ноги назад</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(девушки</w:t>
      </w:r>
      <w:proofErr w:type="gramStart"/>
      <w:r w:rsidR="001138B0">
        <w:rPr>
          <w:rFonts w:ascii="Times New Roman" w:eastAsia="Times New Roman" w:hAnsi="Times New Roman" w:cs="Times New Roman"/>
          <w:color w:val="000000"/>
          <w:sz w:val="24"/>
          <w:szCs w:val="24"/>
        </w:rPr>
        <w:t>).Черлидинг</w:t>
      </w:r>
      <w:proofErr w:type="gramEnd"/>
      <w:r w:rsidR="001138B0">
        <w:rPr>
          <w:rFonts w:ascii="Times New Roman" w:eastAsia="Times New Roman" w:hAnsi="Times New Roman" w:cs="Times New Roman"/>
          <w:color w:val="000000"/>
          <w:sz w:val="24"/>
          <w:szCs w:val="24"/>
        </w:rPr>
        <w:t>: композицияупражнений с построением пирамид, элементами степ-аэробики, акробатики и ритмической</w:t>
      </w:r>
      <w:bookmarkStart w:id="374" w:name="_page_805_0"/>
      <w:bookmarkEnd w:id="373"/>
      <w:r w:rsidR="001138B0">
        <w:rPr>
          <w:rFonts w:ascii="Times New Roman" w:eastAsia="Times New Roman" w:hAnsi="Times New Roman" w:cs="Times New Roman"/>
          <w:color w:val="000000"/>
          <w:sz w:val="24"/>
          <w:szCs w:val="24"/>
        </w:rPr>
        <w:t xml:space="preserve"> гимнастики (девушки).</w:t>
      </w:r>
    </w:p>
    <w:p w:rsidR="00943E38" w:rsidRDefault="001138B0" w:rsidP="00DD5189">
      <w:pPr>
        <w:widowControl w:val="0"/>
        <w:spacing w:before="28"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2.1.18.7.3.2.2. Модуль «Лёгкая атлетика».</w:t>
      </w:r>
    </w:p>
    <w:p w:rsidR="00943E38" w:rsidRDefault="001138B0" w:rsidP="00DD5189">
      <w:pPr>
        <w:widowControl w:val="0"/>
        <w:tabs>
          <w:tab w:val="left" w:pos="546"/>
          <w:tab w:val="left" w:pos="1792"/>
          <w:tab w:val="left" w:pos="2390"/>
          <w:tab w:val="left" w:pos="3439"/>
          <w:tab w:val="left" w:pos="3925"/>
          <w:tab w:val="left" w:pos="4485"/>
          <w:tab w:val="left" w:pos="4834"/>
          <w:tab w:val="left" w:pos="5772"/>
          <w:tab w:val="left" w:pos="6348"/>
          <w:tab w:val="left" w:pos="7216"/>
          <w:tab w:val="left" w:pos="8000"/>
          <w:tab w:val="left" w:pos="8616"/>
          <w:tab w:val="left" w:pos="9877"/>
        </w:tabs>
        <w:spacing w:line="240"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Техническая</w:t>
      </w:r>
      <w:r>
        <w:rPr>
          <w:rFonts w:ascii="Times New Roman" w:eastAsia="Times New Roman" w:hAnsi="Times New Roman" w:cs="Times New Roman"/>
          <w:color w:val="000000"/>
          <w:sz w:val="24"/>
          <w:szCs w:val="24"/>
        </w:rPr>
        <w:tab/>
        <w:t>подготовка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беговых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прыжковых</w:t>
      </w:r>
      <w:r>
        <w:rPr>
          <w:rFonts w:ascii="Times New Roman" w:eastAsia="Times New Roman" w:hAnsi="Times New Roman" w:cs="Times New Roman"/>
          <w:color w:val="000000"/>
          <w:sz w:val="24"/>
          <w:szCs w:val="24"/>
        </w:rPr>
        <w:tab/>
        <w:t>упражнениях:</w:t>
      </w:r>
      <w:r>
        <w:rPr>
          <w:rFonts w:ascii="Times New Roman" w:eastAsia="Times New Roman" w:hAnsi="Times New Roman" w:cs="Times New Roman"/>
          <w:color w:val="000000"/>
          <w:sz w:val="24"/>
          <w:szCs w:val="24"/>
        </w:rPr>
        <w:tab/>
        <w:t>бег на</w:t>
      </w:r>
      <w:r>
        <w:rPr>
          <w:rFonts w:ascii="Times New Roman" w:eastAsia="Times New Roman" w:hAnsi="Times New Roman" w:cs="Times New Roman"/>
          <w:color w:val="000000"/>
          <w:sz w:val="24"/>
          <w:szCs w:val="24"/>
        </w:rPr>
        <w:tab/>
        <w:t>короткие</w:t>
      </w:r>
      <w:r>
        <w:rPr>
          <w:rFonts w:ascii="Times New Roman" w:eastAsia="Times New Roman" w:hAnsi="Times New Roman" w:cs="Times New Roman"/>
          <w:color w:val="000000"/>
          <w:sz w:val="24"/>
          <w:szCs w:val="24"/>
        </w:rPr>
        <w:tab/>
        <w:t>и      длинные</w:t>
      </w:r>
      <w:r>
        <w:rPr>
          <w:rFonts w:ascii="Times New Roman" w:eastAsia="Times New Roman" w:hAnsi="Times New Roman" w:cs="Times New Roman"/>
          <w:color w:val="000000"/>
          <w:sz w:val="24"/>
          <w:szCs w:val="24"/>
        </w:rPr>
        <w:tab/>
        <w:t>дистанции,</w:t>
      </w:r>
      <w:r>
        <w:rPr>
          <w:rFonts w:ascii="Times New Roman" w:eastAsia="Times New Roman" w:hAnsi="Times New Roman" w:cs="Times New Roman"/>
          <w:color w:val="000000"/>
          <w:sz w:val="24"/>
          <w:szCs w:val="24"/>
        </w:rPr>
        <w:tab/>
        <w:t>прыжки     в</w:t>
      </w:r>
      <w:r>
        <w:rPr>
          <w:rFonts w:ascii="Times New Roman" w:eastAsia="Times New Roman" w:hAnsi="Times New Roman" w:cs="Times New Roman"/>
          <w:color w:val="000000"/>
          <w:sz w:val="24"/>
          <w:szCs w:val="24"/>
        </w:rPr>
        <w:tab/>
        <w:t>длину</w:t>
      </w:r>
      <w:r>
        <w:rPr>
          <w:rFonts w:ascii="Times New Roman" w:eastAsia="Times New Roman" w:hAnsi="Times New Roman" w:cs="Times New Roman"/>
          <w:color w:val="000000"/>
          <w:sz w:val="24"/>
          <w:szCs w:val="24"/>
        </w:rPr>
        <w:tab/>
        <w:t>способами</w:t>
      </w:r>
      <w:r>
        <w:rPr>
          <w:rFonts w:ascii="Times New Roman" w:eastAsia="Times New Roman" w:hAnsi="Times New Roman" w:cs="Times New Roman"/>
          <w:color w:val="000000"/>
          <w:sz w:val="24"/>
          <w:szCs w:val="24"/>
        </w:rPr>
        <w:tab/>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43E38" w:rsidRDefault="001138B0" w:rsidP="00DD518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2.1.18.7.3.2.3. Модуль «Зимние виды спорта».</w:t>
      </w:r>
    </w:p>
    <w:p w:rsidR="00943E38" w:rsidRDefault="001138B0" w:rsidP="00DD5189">
      <w:pPr>
        <w:widowControl w:val="0"/>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43E38" w:rsidRDefault="001138B0" w:rsidP="00DD518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2.1.18.7.3.2.4. Модуль «Спортивныеигры».</w:t>
      </w:r>
    </w:p>
    <w:p w:rsidR="00943E38" w:rsidRDefault="001138B0" w:rsidP="00DD5189">
      <w:pPr>
        <w:widowControl w:val="0"/>
        <w:spacing w:line="235"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943E38" w:rsidRDefault="001138B0" w:rsidP="00DD5189">
      <w:pPr>
        <w:widowControl w:val="0"/>
        <w:tabs>
          <w:tab w:val="left" w:pos="2139"/>
          <w:tab w:val="left" w:pos="3863"/>
          <w:tab w:val="left" w:pos="5383"/>
          <w:tab w:val="left" w:pos="5867"/>
          <w:tab w:val="left" w:pos="7097"/>
          <w:tab w:val="left" w:pos="8574"/>
          <w:tab w:val="left" w:pos="9731"/>
        </w:tabs>
        <w:spacing w:line="241"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r>
        <w:rPr>
          <w:rFonts w:ascii="Times New Roman" w:eastAsia="Times New Roman" w:hAnsi="Times New Roman" w:cs="Times New Roman"/>
          <w:color w:val="000000"/>
          <w:sz w:val="24"/>
          <w:szCs w:val="24"/>
        </w:rPr>
        <w:tab/>
        <w:t>Техническая</w:t>
      </w:r>
      <w:r>
        <w:rPr>
          <w:rFonts w:ascii="Times New Roman" w:eastAsia="Times New Roman" w:hAnsi="Times New Roman" w:cs="Times New Roman"/>
          <w:color w:val="000000"/>
          <w:sz w:val="24"/>
          <w:szCs w:val="24"/>
        </w:rPr>
        <w:tab/>
        <w:t>подготовка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игровых</w:t>
      </w:r>
      <w:r>
        <w:rPr>
          <w:rFonts w:ascii="Times New Roman" w:eastAsia="Times New Roman" w:hAnsi="Times New Roman" w:cs="Times New Roman"/>
          <w:color w:val="000000"/>
          <w:sz w:val="24"/>
          <w:szCs w:val="24"/>
        </w:rPr>
        <w:tab/>
        <w:t>действиях:</w:t>
      </w:r>
      <w:r>
        <w:rPr>
          <w:rFonts w:ascii="Times New Roman" w:eastAsia="Times New Roman" w:hAnsi="Times New Roman" w:cs="Times New Roman"/>
          <w:color w:val="000000"/>
          <w:sz w:val="24"/>
          <w:szCs w:val="24"/>
        </w:rPr>
        <w:tab/>
        <w:t>подачи</w:t>
      </w:r>
      <w:r>
        <w:rPr>
          <w:rFonts w:ascii="Times New Roman" w:eastAsia="Times New Roman" w:hAnsi="Times New Roman" w:cs="Times New Roman"/>
          <w:color w:val="000000"/>
          <w:sz w:val="24"/>
          <w:szCs w:val="24"/>
        </w:rPr>
        <w:tab/>
        <w:t>мяча в разные зоны площадки соперника, приёмы и передачи на месте и в движении, удары и блокировка.</w:t>
      </w:r>
    </w:p>
    <w:p w:rsidR="00943E38" w:rsidRDefault="001138B0" w:rsidP="00DD5189">
      <w:pPr>
        <w:widowControl w:val="0"/>
        <w:tabs>
          <w:tab w:val="left" w:pos="1856"/>
          <w:tab w:val="left" w:pos="3526"/>
          <w:tab w:val="left" w:pos="4986"/>
          <w:tab w:val="left" w:pos="5468"/>
          <w:tab w:val="left" w:pos="6700"/>
          <w:tab w:val="left" w:pos="8176"/>
          <w:tab w:val="left" w:pos="9418"/>
        </w:tabs>
        <w:spacing w:line="24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w:t>
      </w:r>
      <w:r>
        <w:rPr>
          <w:rFonts w:ascii="Times New Roman" w:eastAsia="Times New Roman" w:hAnsi="Times New Roman" w:cs="Times New Roman"/>
          <w:color w:val="000000"/>
          <w:sz w:val="24"/>
          <w:szCs w:val="24"/>
        </w:rPr>
        <w:tab/>
        <w:t>Техническая</w:t>
      </w:r>
      <w:r>
        <w:rPr>
          <w:rFonts w:ascii="Times New Roman" w:eastAsia="Times New Roman" w:hAnsi="Times New Roman" w:cs="Times New Roman"/>
          <w:color w:val="000000"/>
          <w:sz w:val="24"/>
          <w:szCs w:val="24"/>
        </w:rPr>
        <w:tab/>
        <w:t>подготовка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игровых</w:t>
      </w:r>
      <w:r>
        <w:rPr>
          <w:rFonts w:ascii="Times New Roman" w:eastAsia="Times New Roman" w:hAnsi="Times New Roman" w:cs="Times New Roman"/>
          <w:color w:val="000000"/>
          <w:sz w:val="24"/>
          <w:szCs w:val="24"/>
        </w:rPr>
        <w:tab/>
        <w:t>действиях:</w:t>
      </w:r>
      <w:r>
        <w:rPr>
          <w:rFonts w:ascii="Times New Roman" w:eastAsia="Times New Roman" w:hAnsi="Times New Roman" w:cs="Times New Roman"/>
          <w:color w:val="000000"/>
          <w:sz w:val="24"/>
          <w:szCs w:val="24"/>
        </w:rPr>
        <w:tab/>
        <w:t>ведение,</w:t>
      </w:r>
      <w:r>
        <w:rPr>
          <w:rFonts w:ascii="Times New Roman" w:eastAsia="Times New Roman" w:hAnsi="Times New Roman" w:cs="Times New Roman"/>
          <w:color w:val="000000"/>
          <w:sz w:val="24"/>
          <w:szCs w:val="24"/>
        </w:rPr>
        <w:tab/>
        <w:t>приёмы и передачи, остановки и удары по мячу с места и в движении.</w:t>
      </w:r>
    </w:p>
    <w:p w:rsidR="00943E38" w:rsidRDefault="001138B0" w:rsidP="00DD5189">
      <w:pPr>
        <w:widowControl w:val="0"/>
        <w:tabs>
          <w:tab w:val="left" w:pos="3574"/>
          <w:tab w:val="left" w:pos="5199"/>
          <w:tab w:val="left" w:pos="6555"/>
          <w:tab w:val="left" w:pos="8552"/>
        </w:tabs>
        <w:spacing w:line="238"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w:t>
      </w:r>
      <w:r>
        <w:rPr>
          <w:rFonts w:ascii="Times New Roman" w:eastAsia="Times New Roman" w:hAnsi="Times New Roman" w:cs="Times New Roman"/>
          <w:color w:val="000000"/>
          <w:sz w:val="24"/>
          <w:szCs w:val="24"/>
        </w:rPr>
        <w:tab/>
        <w:t>техники</w:t>
      </w:r>
      <w:r>
        <w:rPr>
          <w:rFonts w:ascii="Times New Roman" w:eastAsia="Times New Roman" w:hAnsi="Times New Roman" w:cs="Times New Roman"/>
          <w:color w:val="000000"/>
          <w:sz w:val="24"/>
          <w:szCs w:val="24"/>
        </w:rPr>
        <w:tab/>
        <w:t>ранее</w:t>
      </w:r>
      <w:r>
        <w:rPr>
          <w:rFonts w:ascii="Times New Roman" w:eastAsia="Times New Roman" w:hAnsi="Times New Roman" w:cs="Times New Roman"/>
          <w:color w:val="000000"/>
          <w:sz w:val="24"/>
          <w:szCs w:val="24"/>
        </w:rPr>
        <w:tab/>
        <w:t>разученных</w:t>
      </w:r>
      <w:r>
        <w:rPr>
          <w:rFonts w:ascii="Times New Roman" w:eastAsia="Times New Roman" w:hAnsi="Times New Roman" w:cs="Times New Roman"/>
          <w:color w:val="000000"/>
          <w:sz w:val="24"/>
          <w:szCs w:val="24"/>
        </w:rPr>
        <w:tab/>
        <w:t>гимнастических и акробатических упражнений, упражнений лёгкой атлетики и зимних видов спорта, технических действий спортивных игр.</w:t>
      </w:r>
    </w:p>
    <w:p w:rsidR="00943E38" w:rsidRDefault="001138B0" w:rsidP="00DD5189">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2.1.18.7.3.2.5. Модуль «Спорт».</w:t>
      </w:r>
    </w:p>
    <w:p w:rsidR="00943E38" w:rsidRDefault="001138B0" w:rsidP="00DD5189">
      <w:pPr>
        <w:widowControl w:val="0"/>
        <w:tabs>
          <w:tab w:val="left" w:pos="538"/>
          <w:tab w:val="left" w:pos="2410"/>
          <w:tab w:val="left" w:pos="4047"/>
          <w:tab w:val="left" w:pos="4656"/>
          <w:tab w:val="left" w:pos="5141"/>
          <w:tab w:val="left" w:pos="6458"/>
          <w:tab w:val="left" w:pos="8154"/>
          <w:tab w:val="left" w:pos="9760"/>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подготовка</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176F7D">
        <w:rPr>
          <w:rFonts w:ascii="Times New Roman" w:eastAsia="Times New Roman" w:hAnsi="Times New Roman" w:cs="Times New Roman"/>
          <w:color w:val="000000"/>
          <w:sz w:val="24"/>
          <w:szCs w:val="24"/>
        </w:rPr>
        <w:t xml:space="preserve"> выполнению </w:t>
      </w:r>
      <w:r>
        <w:rPr>
          <w:rFonts w:ascii="Times New Roman" w:eastAsia="Times New Roman" w:hAnsi="Times New Roman" w:cs="Times New Roman"/>
          <w:color w:val="000000"/>
          <w:sz w:val="24"/>
          <w:szCs w:val="24"/>
        </w:rPr>
        <w:t>нормативов</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Комплекса</w:t>
      </w:r>
      <w:r w:rsidR="00176F7D">
        <w:rPr>
          <w:rFonts w:ascii="Times New Roman" w:eastAsia="Times New Roman" w:hAnsi="Times New Roman" w:cs="Times New Roman"/>
          <w:color w:val="000000"/>
          <w:sz w:val="24"/>
          <w:szCs w:val="24"/>
        </w:rPr>
        <w:t xml:space="preserve"> ГТО с использованием средств </w:t>
      </w:r>
      <w:r>
        <w:rPr>
          <w:rFonts w:ascii="Times New Roman" w:eastAsia="Times New Roman" w:hAnsi="Times New Roman" w:cs="Times New Roman"/>
          <w:color w:val="000000"/>
          <w:sz w:val="24"/>
          <w:szCs w:val="24"/>
        </w:rPr>
        <w:t>базовой</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 подготовки, видов спорта и оздоровительных систем физической культуры, национальных видов спорта, культурно-этнических игр.</w:t>
      </w:r>
    </w:p>
    <w:p w:rsidR="00943E38" w:rsidRDefault="001138B0" w:rsidP="00DD5189">
      <w:pPr>
        <w:widowControl w:val="0"/>
        <w:spacing w:line="240" w:lineRule="auto"/>
        <w:ind w:left="710" w:right="1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 Программа вариативного модуля «Базовая физическая подготовка». 2.1.18.8.1. Развитие силовых способностей.</w:t>
      </w:r>
    </w:p>
    <w:p w:rsidR="00943E38" w:rsidRDefault="001138B0" w:rsidP="00DD5189">
      <w:pPr>
        <w:widowControl w:val="0"/>
        <w:tabs>
          <w:tab w:val="left" w:pos="727"/>
          <w:tab w:val="left" w:pos="1341"/>
          <w:tab w:val="left" w:pos="2411"/>
          <w:tab w:val="left" w:pos="4194"/>
          <w:tab w:val="left" w:pos="4844"/>
          <w:tab w:val="left" w:pos="6058"/>
          <w:tab w:val="left" w:pos="7963"/>
          <w:tab w:val="left" w:pos="9173"/>
          <w:tab w:val="left" w:pos="9767"/>
        </w:tabs>
        <w:spacing w:line="239"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упражненияс дополнительным отягощением (напрыгивание и спрыгивание, прыжки чер</w:t>
      </w:r>
      <w:r w:rsidR="00DD5189">
        <w:rPr>
          <w:rFonts w:ascii="Times New Roman" w:eastAsia="Times New Roman" w:hAnsi="Times New Roman" w:cs="Times New Roman"/>
          <w:color w:val="000000"/>
          <w:sz w:val="24"/>
          <w:szCs w:val="24"/>
        </w:rPr>
        <w:t xml:space="preserve">ез скакалку, многоскоки, прыжки </w:t>
      </w:r>
      <w:r>
        <w:rPr>
          <w:rFonts w:ascii="Times New Roman" w:eastAsia="Times New Roman" w:hAnsi="Times New Roman" w:cs="Times New Roman"/>
          <w:color w:val="000000"/>
          <w:sz w:val="24"/>
          <w:szCs w:val="24"/>
        </w:rPr>
        <w:t>через</w:t>
      </w:r>
      <w:r w:rsidR="00DD5189">
        <w:rPr>
          <w:rFonts w:ascii="Times New Roman" w:eastAsia="Times New Roman" w:hAnsi="Times New Roman" w:cs="Times New Roman"/>
          <w:color w:val="000000"/>
          <w:sz w:val="24"/>
          <w:szCs w:val="24"/>
        </w:rPr>
        <w:t xml:space="preserve"> препятствия </w:t>
      </w:r>
      <w:r>
        <w:rPr>
          <w:rFonts w:ascii="Times New Roman" w:eastAsia="Times New Roman" w:hAnsi="Times New Roman" w:cs="Times New Roman"/>
          <w:color w:val="000000"/>
          <w:sz w:val="24"/>
          <w:szCs w:val="24"/>
        </w:rPr>
        <w:t>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другие</w:t>
      </w:r>
      <w:r w:rsidR="00DD5189">
        <w:rPr>
          <w:rFonts w:ascii="Times New Roman" w:eastAsia="Times New Roman" w:hAnsi="Times New Roman" w:cs="Times New Roman"/>
          <w:color w:val="000000"/>
          <w:sz w:val="24"/>
          <w:szCs w:val="24"/>
        </w:rPr>
        <w:t xml:space="preserve"> упражнения). </w:t>
      </w:r>
      <w:r>
        <w:rPr>
          <w:rFonts w:ascii="Times New Roman" w:eastAsia="Times New Roman" w:hAnsi="Times New Roman" w:cs="Times New Roman"/>
          <w:color w:val="000000"/>
          <w:sz w:val="24"/>
          <w:szCs w:val="24"/>
        </w:rPr>
        <w:t>Бег</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 дополнительным отягощением (в горку и с горки, на </w:t>
      </w:r>
      <w:r>
        <w:rPr>
          <w:rFonts w:ascii="Times New Roman" w:eastAsia="Times New Roman" w:hAnsi="Times New Roman" w:cs="Times New Roman"/>
          <w:color w:val="000000"/>
          <w:sz w:val="24"/>
          <w:szCs w:val="24"/>
        </w:rPr>
        <w:lastRenderedPageBreak/>
        <w:t>короткие дистанции, эстафеты). Передвижения</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висе и</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упоре на руках. </w:t>
      </w:r>
      <w:r w:rsidR="00DD5189">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z w:val="24"/>
          <w:szCs w:val="24"/>
        </w:rPr>
        <w:t xml:space="preserve">азанье (по </w:t>
      </w:r>
      <w:r w:rsidR="00DD5189">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анату,</w:t>
      </w:r>
      <w:r w:rsidR="00DD5189">
        <w:rPr>
          <w:rFonts w:ascii="Times New Roman" w:eastAsia="Times New Roman" w:hAnsi="Times New Roman" w:cs="Times New Roman"/>
          <w:color w:val="000000"/>
          <w:sz w:val="24"/>
          <w:szCs w:val="24"/>
        </w:rPr>
        <w:t xml:space="preserve"> на</w:t>
      </w:r>
      <w:r>
        <w:rPr>
          <w:rFonts w:ascii="Times New Roman" w:eastAsia="Times New Roman" w:hAnsi="Times New Roman" w:cs="Times New Roman"/>
          <w:color w:val="000000"/>
          <w:sz w:val="24"/>
          <w:szCs w:val="24"/>
        </w:rPr>
        <w:t xml:space="preserve">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2.1.18.8.2. Развитие скоростных способностей.</w:t>
      </w:r>
    </w:p>
    <w:p w:rsidR="00943E38" w:rsidRDefault="001138B0" w:rsidP="0085181E">
      <w:pPr>
        <w:widowControl w:val="0"/>
        <w:tabs>
          <w:tab w:val="left" w:pos="1300"/>
          <w:tab w:val="left" w:pos="1783"/>
          <w:tab w:val="left" w:pos="2156"/>
          <w:tab w:val="left" w:pos="2668"/>
          <w:tab w:val="left" w:pos="3094"/>
          <w:tab w:val="left" w:pos="3763"/>
          <w:tab w:val="left" w:pos="4488"/>
          <w:tab w:val="left" w:pos="4909"/>
          <w:tab w:val="left" w:pos="5755"/>
          <w:tab w:val="left" w:pos="6258"/>
          <w:tab w:val="left" w:pos="6698"/>
          <w:tab w:val="left" w:pos="7101"/>
          <w:tab w:val="left" w:pos="7532"/>
          <w:tab w:val="left" w:pos="7971"/>
          <w:tab w:val="left" w:pos="9071"/>
          <w:tab w:val="left" w:pos="9543"/>
        </w:tabs>
        <w:spacing w:line="239"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Бег</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месте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максимальном</w:t>
      </w:r>
      <w:r>
        <w:rPr>
          <w:rFonts w:ascii="Times New Roman" w:eastAsia="Times New Roman" w:hAnsi="Times New Roman" w:cs="Times New Roman"/>
          <w:color w:val="000000"/>
          <w:sz w:val="24"/>
          <w:szCs w:val="24"/>
        </w:rPr>
        <w:tab/>
        <w:t>темпе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упоре</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гимнастическую</w:t>
      </w:r>
      <w:r>
        <w:rPr>
          <w:rFonts w:ascii="Times New Roman" w:eastAsia="Times New Roman" w:hAnsi="Times New Roman" w:cs="Times New Roman"/>
          <w:color w:val="000000"/>
          <w:sz w:val="24"/>
          <w:szCs w:val="24"/>
        </w:rPr>
        <w:tab/>
        <w:t>стенку и без упора). Челночный бег. Бег по разметкам с максимальным темпо</w:t>
      </w:r>
      <w:r w:rsidR="00DD5189">
        <w:rPr>
          <w:rFonts w:ascii="Times New Roman" w:eastAsia="Times New Roman" w:hAnsi="Times New Roman" w:cs="Times New Roman"/>
          <w:color w:val="000000"/>
          <w:sz w:val="24"/>
          <w:szCs w:val="24"/>
        </w:rPr>
        <w:t>м. Повторный бег с максимальной скоростью</w:t>
      </w:r>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ab/>
        <w:t>максимальной частотой шагов</w:t>
      </w:r>
      <w:r>
        <w:rPr>
          <w:rFonts w:ascii="Times New Roman" w:eastAsia="Times New Roman" w:hAnsi="Times New Roman" w:cs="Times New Roman"/>
          <w:color w:val="000000"/>
          <w:sz w:val="24"/>
          <w:szCs w:val="24"/>
        </w:rPr>
        <w:tab/>
        <w:t>(10–15</w:t>
      </w:r>
      <w:r>
        <w:rPr>
          <w:rFonts w:ascii="Times New Roman" w:eastAsia="Times New Roman" w:hAnsi="Times New Roman" w:cs="Times New Roman"/>
          <w:color w:val="000000"/>
          <w:sz w:val="24"/>
          <w:szCs w:val="24"/>
        </w:rPr>
        <w:tab/>
        <w:t xml:space="preserve">м).  </w:t>
      </w:r>
      <w:r w:rsidR="00DD5189">
        <w:rPr>
          <w:rFonts w:ascii="Times New Roman" w:eastAsia="Times New Roman" w:hAnsi="Times New Roman" w:cs="Times New Roman"/>
          <w:color w:val="000000"/>
          <w:sz w:val="24"/>
          <w:szCs w:val="24"/>
        </w:rPr>
        <w:t xml:space="preserve">Бегс ускорениями     из </w:t>
      </w:r>
      <w:r>
        <w:rPr>
          <w:rFonts w:ascii="Times New Roman" w:eastAsia="Times New Roman" w:hAnsi="Times New Roman" w:cs="Times New Roman"/>
          <w:color w:val="000000"/>
          <w:sz w:val="24"/>
          <w:szCs w:val="24"/>
        </w:rPr>
        <w:t>разных     исходных</w:t>
      </w:r>
      <w:r>
        <w:rPr>
          <w:rFonts w:ascii="Times New Roman" w:eastAsia="Times New Roman" w:hAnsi="Times New Roman" w:cs="Times New Roman"/>
          <w:color w:val="000000"/>
          <w:sz w:val="24"/>
          <w:szCs w:val="24"/>
        </w:rPr>
        <w:tab/>
        <w:t>положений. Бег</w:t>
      </w:r>
      <w:r w:rsidR="00DD518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м</w:t>
      </w:r>
      <w:r w:rsidR="00DD5189">
        <w:rPr>
          <w:rFonts w:ascii="Times New Roman" w:eastAsia="Times New Roman" w:hAnsi="Times New Roman" w:cs="Times New Roman"/>
          <w:color w:val="000000"/>
          <w:sz w:val="24"/>
          <w:szCs w:val="24"/>
        </w:rPr>
        <w:t>аксимальной м</w:t>
      </w:r>
      <w:r>
        <w:rPr>
          <w:rFonts w:ascii="Times New Roman" w:eastAsia="Times New Roman" w:hAnsi="Times New Roman" w:cs="Times New Roman"/>
          <w:color w:val="000000"/>
          <w:sz w:val="24"/>
          <w:szCs w:val="24"/>
        </w:rPr>
        <w:t xml:space="preserve">коростью и собиранием малых предметов, лежащих на полу и на разной высоте. Стартовые ускорения по дифференцированному   </w:t>
      </w:r>
      <w:r w:rsidR="00DD5189">
        <w:rPr>
          <w:rFonts w:ascii="Times New Roman" w:eastAsia="Times New Roman" w:hAnsi="Times New Roman" w:cs="Times New Roman"/>
          <w:color w:val="000000"/>
          <w:sz w:val="24"/>
          <w:szCs w:val="24"/>
        </w:rPr>
        <w:t xml:space="preserve">сигналу. </w:t>
      </w:r>
      <w:r>
        <w:rPr>
          <w:rFonts w:ascii="Times New Roman" w:eastAsia="Times New Roman" w:hAnsi="Times New Roman" w:cs="Times New Roman"/>
          <w:color w:val="000000"/>
          <w:sz w:val="24"/>
          <w:szCs w:val="24"/>
        </w:rPr>
        <w:t>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w:t>
      </w:r>
      <w:bookmarkStart w:id="375" w:name="_page_807_0"/>
      <w:bookmarkEnd w:id="374"/>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рукой и попеременно. Ведение теннисного мяча ногами с ускорениями по прямой, по кру</w:t>
      </w:r>
      <w:r w:rsidR="0085181E">
        <w:rPr>
          <w:rFonts w:ascii="Times New Roman" w:eastAsia="Times New Roman" w:hAnsi="Times New Roman" w:cs="Times New Roman"/>
          <w:color w:val="000000"/>
          <w:sz w:val="24"/>
          <w:szCs w:val="24"/>
        </w:rPr>
        <w:t xml:space="preserve">гу, вокруг стоек. </w:t>
      </w:r>
      <w:r>
        <w:rPr>
          <w:rFonts w:ascii="Times New Roman" w:eastAsia="Times New Roman" w:hAnsi="Times New Roman" w:cs="Times New Roman"/>
          <w:color w:val="000000"/>
          <w:sz w:val="24"/>
          <w:szCs w:val="24"/>
        </w:rPr>
        <w:t>Прыжки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через скакалку на месте и в движении с максимальной частотой прыжков. Преодоление полосы препятс</w:t>
      </w:r>
      <w:r w:rsidR="0085181E">
        <w:rPr>
          <w:rFonts w:ascii="Times New Roman" w:eastAsia="Times New Roman" w:hAnsi="Times New Roman" w:cs="Times New Roman"/>
          <w:color w:val="000000"/>
          <w:sz w:val="24"/>
          <w:szCs w:val="24"/>
        </w:rPr>
        <w:t>твий,</w:t>
      </w:r>
      <w:r w:rsidR="0085181E">
        <w:rPr>
          <w:rFonts w:ascii="Times New Roman" w:eastAsia="Times New Roman" w:hAnsi="Times New Roman" w:cs="Times New Roman"/>
          <w:color w:val="000000"/>
          <w:sz w:val="24"/>
          <w:szCs w:val="24"/>
        </w:rPr>
        <w:tab/>
        <w:t>включающей</w:t>
      </w:r>
      <w:r w:rsidR="0085181E">
        <w:rPr>
          <w:rFonts w:ascii="Times New Roman" w:eastAsia="Times New Roman" w:hAnsi="Times New Roman" w:cs="Times New Roman"/>
          <w:color w:val="000000"/>
          <w:sz w:val="24"/>
          <w:szCs w:val="24"/>
        </w:rPr>
        <w:tab/>
        <w:t>в</w:t>
      </w:r>
      <w:r w:rsidR="0085181E">
        <w:rPr>
          <w:rFonts w:ascii="Times New Roman" w:eastAsia="Times New Roman" w:hAnsi="Times New Roman" w:cs="Times New Roman"/>
          <w:color w:val="000000"/>
          <w:sz w:val="24"/>
          <w:szCs w:val="24"/>
        </w:rPr>
        <w:tab/>
        <w:t>себя:</w:t>
      </w:r>
      <w:r w:rsidR="0085181E">
        <w:rPr>
          <w:rFonts w:ascii="Times New Roman" w:eastAsia="Times New Roman" w:hAnsi="Times New Roman" w:cs="Times New Roman"/>
          <w:color w:val="000000"/>
          <w:sz w:val="24"/>
          <w:szCs w:val="24"/>
        </w:rPr>
        <w:tab/>
        <w:t xml:space="preserve">прыжки на </w:t>
      </w:r>
      <w:r>
        <w:rPr>
          <w:rFonts w:ascii="Times New Roman" w:eastAsia="Times New Roman" w:hAnsi="Times New Roman" w:cs="Times New Roman"/>
          <w:color w:val="000000"/>
          <w:sz w:val="24"/>
          <w:szCs w:val="24"/>
        </w:rPr>
        <w:t>разную</w:t>
      </w:r>
      <w:r>
        <w:rPr>
          <w:rFonts w:ascii="Times New Roman" w:eastAsia="Times New Roman" w:hAnsi="Times New Roman" w:cs="Times New Roman"/>
          <w:color w:val="000000"/>
          <w:sz w:val="24"/>
          <w:szCs w:val="24"/>
        </w:rPr>
        <w:tab/>
        <w:t>высоту и длину, по     разметкам,</w:t>
      </w:r>
      <w:r>
        <w:rPr>
          <w:rFonts w:ascii="Times New Roman" w:eastAsia="Times New Roman" w:hAnsi="Times New Roman" w:cs="Times New Roman"/>
          <w:color w:val="000000"/>
          <w:sz w:val="24"/>
          <w:szCs w:val="24"/>
        </w:rPr>
        <w:tab/>
        <w:t>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стоек,   </w:t>
      </w:r>
      <w:proofErr w:type="gramEnd"/>
      <w:r>
        <w:rPr>
          <w:rFonts w:ascii="Times New Roman" w:eastAsia="Times New Roman" w:hAnsi="Times New Roman" w:cs="Times New Roman"/>
          <w:color w:val="000000"/>
          <w:sz w:val="24"/>
          <w:szCs w:val="24"/>
        </w:rPr>
        <w:t xml:space="preserve">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2.1.18.8.3. Развитие выносливости.</w:t>
      </w:r>
    </w:p>
    <w:p w:rsidR="00943E38" w:rsidRDefault="001138B0">
      <w:pPr>
        <w:widowControl w:val="0"/>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максимальнойи субмаксимальной интенсивности. Кроссовый бег и марш-бросок на лыжах.</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2.1.18.8.4. Развитиекоординации движений.</w:t>
      </w:r>
    </w:p>
    <w:p w:rsidR="00943E38" w:rsidRDefault="001138B0">
      <w:pPr>
        <w:widowControl w:val="0"/>
        <w:tabs>
          <w:tab w:val="left" w:pos="417"/>
          <w:tab w:val="left" w:pos="1569"/>
          <w:tab w:val="left" w:pos="2296"/>
          <w:tab w:val="left" w:pos="2647"/>
          <w:tab w:val="left" w:pos="4016"/>
          <w:tab w:val="left" w:pos="4750"/>
          <w:tab w:val="left" w:pos="5425"/>
          <w:tab w:val="left" w:pos="6106"/>
          <w:tab w:val="left" w:pos="6538"/>
          <w:tab w:val="left" w:pos="6975"/>
          <w:tab w:val="left" w:pos="7660"/>
          <w:tab w:val="left" w:pos="8685"/>
          <w:tab w:val="left" w:pos="9397"/>
        </w:tabs>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Жонглирование</w:t>
      </w:r>
      <w:r>
        <w:rPr>
          <w:rFonts w:ascii="Times New Roman" w:eastAsia="Times New Roman" w:hAnsi="Times New Roman" w:cs="Times New Roman"/>
          <w:color w:val="000000"/>
          <w:sz w:val="24"/>
          <w:szCs w:val="24"/>
        </w:rPr>
        <w:tab/>
        <w:t>большими</w:t>
      </w:r>
      <w:r>
        <w:rPr>
          <w:rFonts w:ascii="Times New Roman" w:eastAsia="Times New Roman" w:hAnsi="Times New Roman" w:cs="Times New Roman"/>
          <w:color w:val="000000"/>
          <w:sz w:val="24"/>
          <w:szCs w:val="24"/>
        </w:rPr>
        <w:tab/>
        <w:t>(волейбольными)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малыми</w:t>
      </w:r>
      <w:r>
        <w:rPr>
          <w:rFonts w:ascii="Times New Roman" w:eastAsia="Times New Roman" w:hAnsi="Times New Roman" w:cs="Times New Roman"/>
          <w:color w:val="000000"/>
          <w:sz w:val="24"/>
          <w:szCs w:val="24"/>
        </w:rPr>
        <w:tab/>
        <w:t>(теннисными)</w:t>
      </w:r>
      <w:r>
        <w:rPr>
          <w:rFonts w:ascii="Times New Roman" w:eastAsia="Times New Roman" w:hAnsi="Times New Roman" w:cs="Times New Roman"/>
          <w:color w:val="000000"/>
          <w:sz w:val="24"/>
          <w:szCs w:val="24"/>
        </w:rPr>
        <w:tab/>
        <w:t>мячами. Жонглирование гимнастической палкой. Жонглирование волейбольным мячом головой. Метание малых</w:t>
      </w:r>
      <w:r w:rsidR="0085181E">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больших мячей в мише</w:t>
      </w:r>
      <w:r w:rsidR="0085181E">
        <w:rPr>
          <w:rFonts w:ascii="Times New Roman" w:eastAsia="Times New Roman" w:hAnsi="Times New Roman" w:cs="Times New Roman"/>
          <w:color w:val="000000"/>
          <w:sz w:val="24"/>
          <w:szCs w:val="24"/>
        </w:rPr>
        <w:t xml:space="preserve">нь (неподвижную и двигающуюся). Передвижения по </w:t>
      </w:r>
      <w:r>
        <w:rPr>
          <w:rFonts w:ascii="Times New Roman" w:eastAsia="Times New Roman" w:hAnsi="Times New Roman" w:cs="Times New Roman"/>
          <w:color w:val="000000"/>
          <w:sz w:val="24"/>
          <w:szCs w:val="24"/>
        </w:rPr>
        <w:t>возвышен</w:t>
      </w:r>
      <w:r w:rsidR="0085181E">
        <w:rPr>
          <w:rFonts w:ascii="Times New Roman" w:eastAsia="Times New Roman" w:hAnsi="Times New Roman" w:cs="Times New Roman"/>
          <w:color w:val="000000"/>
          <w:sz w:val="24"/>
          <w:szCs w:val="24"/>
        </w:rPr>
        <w:t xml:space="preserve">ной и </w:t>
      </w:r>
      <w:r>
        <w:rPr>
          <w:rFonts w:ascii="Times New Roman" w:eastAsia="Times New Roman" w:hAnsi="Times New Roman" w:cs="Times New Roman"/>
          <w:color w:val="000000"/>
          <w:sz w:val="24"/>
          <w:szCs w:val="24"/>
        </w:rPr>
        <w:t>наклонной, ограниченной по ширине опоре (без предмета и с</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предметом на голове). Упражненияв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2.1.18.8.5. Развитие гибкости.</w:t>
      </w:r>
    </w:p>
    <w:p w:rsidR="00943E38" w:rsidRDefault="001138B0">
      <w:pPr>
        <w:widowControl w:val="0"/>
        <w:tabs>
          <w:tab w:val="left" w:pos="1766"/>
          <w:tab w:val="left" w:pos="3847"/>
          <w:tab w:val="left" w:pos="5787"/>
          <w:tab w:val="left" w:pos="7933"/>
          <w:tab w:val="left" w:pos="9023"/>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Комплексы общеразвивающих упражнений (активных и пассивных), выполняемых с большой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амплитудой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Упражнения</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растяжение и расслабление мышц. Специальные упражнения для развития подвижности суставов (полушпагат, шпагат, выкруты гимнастической палки).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2.1.18.8.6. Упражнения культурно-этнической направленности.</w:t>
      </w:r>
    </w:p>
    <w:p w:rsidR="00943E38" w:rsidRDefault="001138B0">
      <w:pPr>
        <w:widowControl w:val="0"/>
        <w:spacing w:line="241" w:lineRule="auto"/>
        <w:ind w:left="710" w:righ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Сюжетно-образные и обрядовые игры. Технические действия национальных видов спорта. 2.1.18.8.7. Специальная физическая подготовка.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2.1.18.8.1.1. Модуль «Гимнастика».</w:t>
      </w:r>
    </w:p>
    <w:p w:rsidR="00943E38" w:rsidRDefault="001138B0">
      <w:pPr>
        <w:widowControl w:val="0"/>
        <w:tabs>
          <w:tab w:val="left" w:pos="1337"/>
          <w:tab w:val="left" w:pos="1873"/>
          <w:tab w:val="left" w:pos="3049"/>
          <w:tab w:val="left" w:pos="3505"/>
          <w:tab w:val="left" w:pos="4859"/>
          <w:tab w:val="left" w:pos="5373"/>
          <w:tab w:val="left" w:pos="6921"/>
          <w:tab w:val="left" w:pos="7928"/>
          <w:tab w:val="left" w:pos="8843"/>
          <w:tab w:val="left" w:pos="9251"/>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2.1.18.8.1.1.1. Развитие гибкости. Наклоны туловища вперёд,</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назад,</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стороны</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возрастающей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амплитудой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5181E">
        <w:rPr>
          <w:rFonts w:ascii="Times New Roman" w:eastAsia="Times New Roman" w:hAnsi="Times New Roman" w:cs="Times New Roman"/>
          <w:color w:val="000000"/>
          <w:sz w:val="24"/>
          <w:szCs w:val="24"/>
        </w:rPr>
        <w:t xml:space="preserve"> положении </w:t>
      </w:r>
      <w:r>
        <w:rPr>
          <w:rFonts w:ascii="Times New Roman" w:eastAsia="Times New Roman" w:hAnsi="Times New Roman" w:cs="Times New Roman"/>
          <w:color w:val="000000"/>
          <w:sz w:val="24"/>
          <w:szCs w:val="24"/>
        </w:rPr>
        <w:t>стоя, сидя, сидя ноги в стороны.</w:t>
      </w:r>
      <w:r w:rsidR="0085181E">
        <w:rPr>
          <w:rFonts w:ascii="Times New Roman" w:eastAsia="Times New Roman" w:hAnsi="Times New Roman" w:cs="Times New Roman"/>
          <w:color w:val="000000"/>
          <w:sz w:val="24"/>
          <w:szCs w:val="24"/>
        </w:rPr>
        <w:t xml:space="preserve"> Упражнения с </w:t>
      </w:r>
      <w:r>
        <w:rPr>
          <w:rFonts w:ascii="Times New Roman" w:eastAsia="Times New Roman" w:hAnsi="Times New Roman" w:cs="Times New Roman"/>
          <w:color w:val="000000"/>
          <w:sz w:val="24"/>
          <w:szCs w:val="24"/>
        </w:rPr>
        <w:t xml:space="preserve">гимнастической </w:t>
      </w:r>
      <w:r w:rsidR="0085181E">
        <w:rPr>
          <w:rFonts w:ascii="Times New Roman" w:eastAsia="Times New Roman" w:hAnsi="Times New Roman" w:cs="Times New Roman"/>
          <w:color w:val="000000"/>
          <w:sz w:val="24"/>
          <w:szCs w:val="24"/>
        </w:rPr>
        <w:t xml:space="preserve">палкой </w:t>
      </w:r>
      <w:r>
        <w:rPr>
          <w:rFonts w:ascii="Times New Roman" w:eastAsia="Times New Roman" w:hAnsi="Times New Roman" w:cs="Times New Roman"/>
          <w:color w:val="000000"/>
          <w:sz w:val="24"/>
          <w:szCs w:val="24"/>
        </w:rPr>
        <w:t>(укороченной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43E38" w:rsidRDefault="001138B0" w:rsidP="0085181E">
      <w:pPr>
        <w:widowControl w:val="0"/>
        <w:tabs>
          <w:tab w:val="left" w:pos="1806"/>
          <w:tab w:val="left" w:pos="3629"/>
          <w:tab w:val="left" w:pos="5038"/>
          <w:tab w:val="left" w:pos="6441"/>
          <w:tab w:val="left" w:pos="7806"/>
          <w:tab w:val="left" w:pos="9030"/>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2.1.18.8.1.1.2. Развитие координации движений. Прохождение усложнённой полосы препятствий,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включающей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быстрые</w:t>
      </w:r>
      <w:r w:rsidR="0085181E">
        <w:rPr>
          <w:rFonts w:ascii="Times New Roman" w:eastAsia="Times New Roman" w:hAnsi="Times New Roman" w:cs="Times New Roman"/>
          <w:color w:val="000000"/>
          <w:sz w:val="24"/>
          <w:szCs w:val="24"/>
        </w:rPr>
        <w:t xml:space="preserve"> кувырки (</w:t>
      </w:r>
      <w:r>
        <w:rPr>
          <w:rFonts w:ascii="Times New Roman" w:eastAsia="Times New Roman" w:hAnsi="Times New Roman" w:cs="Times New Roman"/>
          <w:color w:val="000000"/>
          <w:sz w:val="24"/>
          <w:szCs w:val="24"/>
        </w:rPr>
        <w:t>вперёд,</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назад),</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разбега. Касание правойи левой ногой мишеней, подвешенных на разной высоте, с места и с разбега. </w:t>
      </w:r>
      <w:r w:rsidR="0085181E">
        <w:rPr>
          <w:rFonts w:ascii="Times New Roman" w:eastAsia="Times New Roman" w:hAnsi="Times New Roman" w:cs="Times New Roman"/>
          <w:color w:val="000000"/>
          <w:sz w:val="24"/>
          <w:szCs w:val="24"/>
        </w:rPr>
        <w:t>Разнообразные прыжки</w:t>
      </w:r>
      <w:r>
        <w:rPr>
          <w:rFonts w:ascii="Times New Roman" w:eastAsia="Times New Roman" w:hAnsi="Times New Roman" w:cs="Times New Roman"/>
          <w:color w:val="000000"/>
          <w:sz w:val="24"/>
          <w:szCs w:val="24"/>
        </w:rPr>
        <w:t xml:space="preserve"> через</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гимнастическую</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скакалку</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месте и с продвижением. Прыжки на точность отталкивания и приземления.</w:t>
      </w:r>
    </w:p>
    <w:p w:rsidR="00943E38" w:rsidRDefault="001138B0" w:rsidP="0085181E">
      <w:pPr>
        <w:widowControl w:val="0"/>
        <w:tabs>
          <w:tab w:val="left" w:pos="1224"/>
          <w:tab w:val="left" w:pos="2155"/>
          <w:tab w:val="left" w:pos="2655"/>
          <w:tab w:val="left" w:pos="3331"/>
          <w:tab w:val="left" w:pos="3663"/>
          <w:tab w:val="left" w:pos="5114"/>
          <w:tab w:val="left" w:pos="5782"/>
          <w:tab w:val="left" w:pos="6108"/>
          <w:tab w:val="left" w:pos="7237"/>
          <w:tab w:val="left" w:pos="7554"/>
          <w:tab w:val="left" w:pos="8110"/>
          <w:tab w:val="left" w:pos="9621"/>
        </w:tabs>
        <w:spacing w:line="239"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2.1.18.8.1.1.3. Развитие</w:t>
      </w:r>
      <w:r>
        <w:rPr>
          <w:rFonts w:ascii="Times New Roman" w:eastAsia="Times New Roman" w:hAnsi="Times New Roman" w:cs="Times New Roman"/>
          <w:color w:val="000000"/>
          <w:sz w:val="24"/>
          <w:szCs w:val="24"/>
        </w:rPr>
        <w:tab/>
        <w:t>силовых способностей.</w:t>
      </w:r>
      <w:r>
        <w:rPr>
          <w:rFonts w:ascii="Times New Roman" w:eastAsia="Times New Roman" w:hAnsi="Times New Roman" w:cs="Times New Roman"/>
          <w:color w:val="000000"/>
          <w:sz w:val="24"/>
          <w:szCs w:val="24"/>
        </w:rPr>
        <w:tab/>
        <w:t>Подтягивание в</w:t>
      </w:r>
      <w:r>
        <w:rPr>
          <w:rFonts w:ascii="Times New Roman" w:eastAsia="Times New Roman" w:hAnsi="Times New Roman" w:cs="Times New Roman"/>
          <w:color w:val="000000"/>
          <w:sz w:val="24"/>
          <w:szCs w:val="24"/>
        </w:rPr>
        <w:tab/>
        <w:t xml:space="preserve">висе и отжимание в упоре. Передвижения в висе и упоре на руках на перекладине (мальчики), </w:t>
      </w:r>
      <w:r w:rsidR="0085181E">
        <w:rPr>
          <w:rFonts w:ascii="Times New Roman" w:eastAsia="Times New Roman" w:hAnsi="Times New Roman" w:cs="Times New Roman"/>
          <w:color w:val="000000"/>
          <w:sz w:val="24"/>
          <w:szCs w:val="24"/>
        </w:rPr>
        <w:t>подтягивание в висе стоя</w:t>
      </w:r>
      <w:r w:rsidR="0085181E">
        <w:rPr>
          <w:rFonts w:ascii="Times New Roman" w:eastAsia="Times New Roman" w:hAnsi="Times New Roman" w:cs="Times New Roman"/>
          <w:color w:val="000000"/>
          <w:sz w:val="24"/>
          <w:szCs w:val="24"/>
        </w:rPr>
        <w:tab/>
        <w:t xml:space="preserve">(лёжа) </w:t>
      </w:r>
      <w:r>
        <w:rPr>
          <w:rFonts w:ascii="Times New Roman" w:eastAsia="Times New Roman" w:hAnsi="Times New Roman" w:cs="Times New Roman"/>
          <w:color w:val="000000"/>
          <w:sz w:val="24"/>
          <w:szCs w:val="24"/>
        </w:rPr>
        <w:t>на</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низкой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перекладине (девочки),</w:t>
      </w:r>
      <w:r>
        <w:rPr>
          <w:rFonts w:ascii="Times New Roman" w:eastAsia="Times New Roman" w:hAnsi="Times New Roman" w:cs="Times New Roman"/>
          <w:color w:val="000000"/>
          <w:sz w:val="24"/>
          <w:szCs w:val="24"/>
        </w:rPr>
        <w:tab/>
        <w:t>отжимания в упоре</w:t>
      </w:r>
      <w:r>
        <w:rPr>
          <w:rFonts w:ascii="Times New Roman" w:eastAsia="Times New Roman" w:hAnsi="Times New Roman" w:cs="Times New Roman"/>
          <w:color w:val="000000"/>
          <w:sz w:val="24"/>
          <w:szCs w:val="24"/>
        </w:rPr>
        <w:tab/>
        <w:t>лёжас измен</w:t>
      </w:r>
      <w:r w:rsidR="0085181E">
        <w:rPr>
          <w:rFonts w:ascii="Times New Roman" w:eastAsia="Times New Roman" w:hAnsi="Times New Roman" w:cs="Times New Roman"/>
          <w:color w:val="000000"/>
          <w:sz w:val="24"/>
          <w:szCs w:val="24"/>
        </w:rPr>
        <w:t xml:space="preserve">яющейся высотой опоры для рук и </w:t>
      </w:r>
      <w:r>
        <w:rPr>
          <w:rFonts w:ascii="Times New Roman" w:eastAsia="Times New Roman" w:hAnsi="Times New Roman" w:cs="Times New Roman"/>
          <w:color w:val="000000"/>
          <w:sz w:val="24"/>
          <w:szCs w:val="24"/>
        </w:rPr>
        <w:t>ног,</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отжимание в</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w:t>
      </w:r>
      <w:bookmarkStart w:id="376" w:name="_page_809_0"/>
      <w:bookmarkEnd w:id="375"/>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w:t>
      </w:r>
      <w:r w:rsidR="0085181E">
        <w:rPr>
          <w:rFonts w:ascii="Times New Roman" w:eastAsia="Times New Roman" w:hAnsi="Times New Roman" w:cs="Times New Roman"/>
          <w:color w:val="000000"/>
          <w:sz w:val="24"/>
          <w:szCs w:val="24"/>
        </w:rPr>
        <w:t xml:space="preserve">з различных исходных положений, </w:t>
      </w:r>
      <w:r>
        <w:rPr>
          <w:rFonts w:ascii="Times New Roman" w:eastAsia="Times New Roman" w:hAnsi="Times New Roman" w:cs="Times New Roman"/>
          <w:color w:val="000000"/>
          <w:sz w:val="24"/>
          <w:szCs w:val="24"/>
        </w:rPr>
        <w:t>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43E38" w:rsidRDefault="001138B0">
      <w:pPr>
        <w:widowControl w:val="0"/>
        <w:tabs>
          <w:tab w:val="left" w:pos="2090"/>
          <w:tab w:val="left" w:pos="2887"/>
          <w:tab w:val="left" w:pos="4352"/>
          <w:tab w:val="left" w:pos="6142"/>
          <w:tab w:val="left" w:pos="8361"/>
          <w:tab w:val="left" w:pos="9160"/>
        </w:tabs>
        <w:spacing w:before="2"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2.1.18.8.1.1.4. Развитие выносливости. Упражнения с непредельными отягощениями, выполняемые</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режиме</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умеренной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интенсивности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0085181E">
        <w:rPr>
          <w:rFonts w:ascii="Times New Roman" w:eastAsia="Times New Roman" w:hAnsi="Times New Roman" w:cs="Times New Roman"/>
          <w:color w:val="000000"/>
          <w:sz w:val="24"/>
          <w:szCs w:val="24"/>
        </w:rPr>
        <w:t xml:space="preserve">нировки»). Комплексы упражнений </w:t>
      </w:r>
      <w:r>
        <w:rPr>
          <w:rFonts w:ascii="Times New Roman" w:eastAsia="Times New Roman" w:hAnsi="Times New Roman" w:cs="Times New Roman"/>
          <w:color w:val="000000"/>
          <w:sz w:val="24"/>
          <w:szCs w:val="24"/>
        </w:rPr>
        <w:t>с</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отягощением, </w:t>
      </w:r>
      <w:r w:rsidR="0085181E">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ыполняемые в режиме непрерывного и интервального методов.</w:t>
      </w:r>
    </w:p>
    <w:p w:rsidR="0085181E" w:rsidRDefault="001138B0" w:rsidP="0085181E">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2.1.18.8.1.2. Модуль «Лёгкая атлетика».</w:t>
      </w:r>
    </w:p>
    <w:p w:rsidR="00943E38" w:rsidRDefault="001138B0" w:rsidP="0085181E">
      <w:pPr>
        <w:widowControl w:val="0"/>
        <w:spacing w:line="240"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финальным</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ускорением</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5181E">
        <w:rPr>
          <w:rFonts w:ascii="Times New Roman" w:eastAsia="Times New Roman" w:hAnsi="Times New Roman" w:cs="Times New Roman"/>
          <w:color w:val="000000"/>
          <w:sz w:val="24"/>
          <w:szCs w:val="24"/>
        </w:rPr>
        <w:t xml:space="preserve"> разные</w:t>
      </w:r>
      <w:r w:rsidR="0085181E">
        <w:rPr>
          <w:rFonts w:ascii="Times New Roman" w:eastAsia="Times New Roman" w:hAnsi="Times New Roman" w:cs="Times New Roman"/>
          <w:color w:val="000000"/>
          <w:sz w:val="24"/>
          <w:szCs w:val="24"/>
        </w:rPr>
        <w:tab/>
        <w:t>дистанции).</w:t>
      </w:r>
      <w:r w:rsidR="0085181E">
        <w:rPr>
          <w:rFonts w:ascii="Times New Roman" w:eastAsia="Times New Roman" w:hAnsi="Times New Roman" w:cs="Times New Roman"/>
          <w:color w:val="000000"/>
          <w:sz w:val="24"/>
          <w:szCs w:val="24"/>
        </w:rPr>
        <w:tab/>
        <w:t xml:space="preserve">Равномерный </w:t>
      </w:r>
      <w:r>
        <w:rPr>
          <w:rFonts w:ascii="Times New Roman" w:eastAsia="Times New Roman" w:hAnsi="Times New Roman" w:cs="Times New Roman"/>
          <w:color w:val="000000"/>
          <w:sz w:val="24"/>
          <w:szCs w:val="24"/>
        </w:rPr>
        <w:t>бег с дополнительным отягощением в режиме «до отказа».</w:t>
      </w:r>
    </w:p>
    <w:p w:rsidR="00943E38" w:rsidRDefault="001138B0">
      <w:pPr>
        <w:widowControl w:val="0"/>
        <w:tabs>
          <w:tab w:val="left" w:pos="794"/>
          <w:tab w:val="left" w:pos="2157"/>
          <w:tab w:val="left" w:pos="2880"/>
          <w:tab w:val="left" w:pos="4781"/>
          <w:tab w:val="left" w:pos="7004"/>
          <w:tab w:val="left" w:pos="8963"/>
          <w:tab w:val="left" w:pos="9512"/>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месте,</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5181E">
        <w:rPr>
          <w:rFonts w:ascii="Times New Roman" w:eastAsia="Times New Roman" w:hAnsi="Times New Roman" w:cs="Times New Roman"/>
          <w:color w:val="000000"/>
          <w:sz w:val="24"/>
          <w:szCs w:val="24"/>
        </w:rPr>
        <w:t xml:space="preserve"> продвижением в </w:t>
      </w:r>
      <w:r>
        <w:rPr>
          <w:rFonts w:ascii="Times New Roman" w:eastAsia="Times New Roman" w:hAnsi="Times New Roman" w:cs="Times New Roman"/>
          <w:color w:val="000000"/>
          <w:sz w:val="24"/>
          <w:szCs w:val="24"/>
        </w:rPr>
        <w:t>разные стороны). Запрыгивание с последующим спрыгиванием. Прыжки в глубину по методу ударной тренировки. Прыжки в высоту с продвижением и изменением н</w:t>
      </w:r>
      <w:r w:rsidR="0085181E">
        <w:rPr>
          <w:rFonts w:ascii="Times New Roman" w:eastAsia="Times New Roman" w:hAnsi="Times New Roman" w:cs="Times New Roman"/>
          <w:color w:val="000000"/>
          <w:sz w:val="24"/>
          <w:szCs w:val="24"/>
        </w:rPr>
        <w:t xml:space="preserve">аправлений, поворотами вправо и </w:t>
      </w:r>
      <w:r>
        <w:rPr>
          <w:rFonts w:ascii="Times New Roman" w:eastAsia="Times New Roman" w:hAnsi="Times New Roman" w:cs="Times New Roman"/>
          <w:color w:val="000000"/>
          <w:sz w:val="24"/>
          <w:szCs w:val="24"/>
        </w:rPr>
        <w:t>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43E38" w:rsidRDefault="001138B0" w:rsidP="0085181E">
      <w:pPr>
        <w:widowControl w:val="0"/>
        <w:tabs>
          <w:tab w:val="left" w:pos="500"/>
          <w:tab w:val="left" w:pos="1634"/>
          <w:tab w:val="left" w:pos="2048"/>
          <w:tab w:val="left" w:pos="3093"/>
          <w:tab w:val="left" w:pos="3637"/>
          <w:tab w:val="left" w:pos="4492"/>
          <w:tab w:val="left" w:pos="4928"/>
          <w:tab w:val="left" w:pos="5240"/>
          <w:tab w:val="left" w:pos="5560"/>
          <w:tab w:val="left" w:pos="6641"/>
          <w:tab w:val="left" w:pos="6996"/>
          <w:tab w:val="left" w:pos="8526"/>
          <w:tab w:val="left" w:pos="9223"/>
          <w:tab w:val="left" w:pos="9644"/>
        </w:tabs>
        <w:spacing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2.1.18.8.1.2.3. Развитие скоростных способностей. Бег на м</w:t>
      </w:r>
      <w:r w:rsidR="0085181E">
        <w:rPr>
          <w:rFonts w:ascii="Times New Roman" w:eastAsia="Times New Roman" w:hAnsi="Times New Roman" w:cs="Times New Roman"/>
          <w:color w:val="000000"/>
          <w:sz w:val="24"/>
          <w:szCs w:val="24"/>
        </w:rPr>
        <w:t xml:space="preserve">есте с максимальной скоростью и темпом </w:t>
      </w:r>
      <w:r>
        <w:rPr>
          <w:rFonts w:ascii="Times New Roman" w:eastAsia="Times New Roman" w:hAnsi="Times New Roman" w:cs="Times New Roman"/>
          <w:color w:val="000000"/>
          <w:sz w:val="24"/>
          <w:szCs w:val="24"/>
        </w:rPr>
        <w:t>с</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опорой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руки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опоры.</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Максимальный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бег</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горку и с горки. Повторный бег на короткие</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дистанции с</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максимальной </w:t>
      </w:r>
      <w:r w:rsidR="0085181E">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коростью (по прямой, на повороте и со старта). Бег с максимальной скоростью «с ходу». Прыжки через скакалку</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максимальном</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темпе.</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Ускорение,</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переходящее в</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многоскоки,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многоскоки</w:t>
      </w:r>
      <w:r w:rsidR="0085181E">
        <w:rPr>
          <w:rFonts w:ascii="Times New Roman" w:eastAsia="Times New Roman" w:hAnsi="Times New Roman" w:cs="Times New Roman"/>
          <w:color w:val="000000"/>
          <w:sz w:val="24"/>
          <w:szCs w:val="24"/>
        </w:rPr>
        <w:t xml:space="preserve">, переходящие в бег с </w:t>
      </w:r>
      <w:r>
        <w:rPr>
          <w:rFonts w:ascii="Times New Roman" w:eastAsia="Times New Roman" w:hAnsi="Times New Roman" w:cs="Times New Roman"/>
          <w:color w:val="000000"/>
          <w:sz w:val="24"/>
          <w:szCs w:val="24"/>
        </w:rPr>
        <w:t>ускорением.</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Подвижные</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спортивные игры, эстафеты.</w:t>
      </w:r>
    </w:p>
    <w:p w:rsidR="00943E38" w:rsidRDefault="001138B0" w:rsidP="0085181E">
      <w:pPr>
        <w:widowControl w:val="0"/>
        <w:tabs>
          <w:tab w:val="left" w:pos="3418"/>
          <w:tab w:val="left" w:pos="5113"/>
          <w:tab w:val="left" w:pos="6538"/>
          <w:tab w:val="left" w:pos="9100"/>
        </w:tabs>
        <w:spacing w:line="240"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2.1.18.8.1.2.4. Развитие</w:t>
      </w:r>
      <w:r>
        <w:rPr>
          <w:rFonts w:ascii="Times New Roman" w:eastAsia="Times New Roman" w:hAnsi="Times New Roman" w:cs="Times New Roman"/>
          <w:color w:val="000000"/>
          <w:sz w:val="24"/>
          <w:szCs w:val="24"/>
        </w:rPr>
        <w:tab/>
        <w:t>координации</w:t>
      </w:r>
      <w:r>
        <w:rPr>
          <w:rFonts w:ascii="Times New Roman" w:eastAsia="Times New Roman" w:hAnsi="Times New Roman" w:cs="Times New Roman"/>
          <w:color w:val="000000"/>
          <w:sz w:val="24"/>
          <w:szCs w:val="24"/>
        </w:rPr>
        <w:tab/>
        <w:t>движений.</w:t>
      </w:r>
      <w:r>
        <w:rPr>
          <w:rFonts w:ascii="Times New Roman" w:eastAsia="Times New Roman" w:hAnsi="Times New Roman" w:cs="Times New Roman"/>
          <w:color w:val="000000"/>
          <w:sz w:val="24"/>
          <w:szCs w:val="24"/>
        </w:rPr>
        <w:tab/>
        <w:t>Специализированные</w:t>
      </w:r>
      <w:r>
        <w:rPr>
          <w:rFonts w:ascii="Times New Roman" w:eastAsia="Times New Roman" w:hAnsi="Times New Roman" w:cs="Times New Roman"/>
          <w:color w:val="000000"/>
          <w:sz w:val="24"/>
          <w:szCs w:val="24"/>
        </w:rPr>
        <w:tab/>
        <w:t>комплексы упражнений на развитие координации (разрабатываются на основе учебного материала модулей «Гимнастика»</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«Спортивные игры»).</w:t>
      </w:r>
    </w:p>
    <w:p w:rsidR="00943E38" w:rsidRDefault="001138B0" w:rsidP="0085181E">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2.1.18.8.1.3. Модуль «Зимние виды спорта».</w:t>
      </w:r>
    </w:p>
    <w:p w:rsidR="0085181E" w:rsidRDefault="001138B0" w:rsidP="0085181E">
      <w:pPr>
        <w:widowControl w:val="0"/>
        <w:tabs>
          <w:tab w:val="left" w:pos="1639"/>
          <w:tab w:val="left" w:pos="3545"/>
          <w:tab w:val="left" w:pos="5187"/>
          <w:tab w:val="left" w:pos="6056"/>
          <w:tab w:val="left" w:pos="8615"/>
        </w:tabs>
        <w:spacing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2.1.18.8.1.3.1. Развитие выносливости. Передвижения на лыжах с равномерной скоростью в режимах</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умеренной,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большой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субмаксимальной</w:t>
      </w:r>
      <w:r>
        <w:rPr>
          <w:rFonts w:ascii="Times New Roman" w:eastAsia="Times New Roman" w:hAnsi="Times New Roman" w:cs="Times New Roman"/>
          <w:color w:val="000000"/>
          <w:sz w:val="24"/>
          <w:szCs w:val="24"/>
        </w:rPr>
        <w:tab/>
        <w:t>интенсивности, с соревновательной скоростью.</w:t>
      </w:r>
    </w:p>
    <w:p w:rsidR="00943E38" w:rsidRDefault="001138B0" w:rsidP="0085181E">
      <w:pPr>
        <w:widowControl w:val="0"/>
        <w:tabs>
          <w:tab w:val="left" w:pos="1639"/>
          <w:tab w:val="left" w:pos="3545"/>
          <w:tab w:val="left" w:pos="5187"/>
          <w:tab w:val="left" w:pos="6056"/>
          <w:tab w:val="left" w:pos="8615"/>
        </w:tabs>
        <w:spacing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2.1.18.8.1.3.2.</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Развитиесиловых способностей. Передвижение</w:t>
      </w:r>
      <w:r w:rsidR="0085181E">
        <w:rPr>
          <w:rFonts w:ascii="Times New Roman" w:eastAsia="Times New Roman" w:hAnsi="Times New Roman" w:cs="Times New Roman"/>
          <w:color w:val="000000"/>
          <w:sz w:val="24"/>
          <w:szCs w:val="24"/>
        </w:rPr>
        <w:t xml:space="preserve"> на</w:t>
      </w:r>
      <w:r>
        <w:rPr>
          <w:rFonts w:ascii="Times New Roman" w:eastAsia="Times New Roman" w:hAnsi="Times New Roman" w:cs="Times New Roman"/>
          <w:color w:val="000000"/>
          <w:sz w:val="24"/>
          <w:szCs w:val="24"/>
        </w:rPr>
        <w:t xml:space="preserve"> лыжах по отлогому склону с дополнительным отягощением. Скоростной подъём</w:t>
      </w:r>
      <w:r w:rsidR="0085181E">
        <w:rPr>
          <w:rFonts w:ascii="Times New Roman" w:eastAsia="Times New Roman" w:hAnsi="Times New Roman" w:cs="Times New Roman"/>
          <w:color w:val="000000"/>
          <w:sz w:val="24"/>
          <w:szCs w:val="24"/>
        </w:rPr>
        <w:t xml:space="preserve"> ступающим и скользящим шагом, </w:t>
      </w:r>
      <w:r>
        <w:rPr>
          <w:rFonts w:ascii="Times New Roman" w:eastAsia="Times New Roman" w:hAnsi="Times New Roman" w:cs="Times New Roman"/>
          <w:color w:val="000000"/>
          <w:sz w:val="24"/>
          <w:szCs w:val="24"/>
        </w:rPr>
        <w:t>бегом, «лесенкой», «ёлочкой». Упражнения</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«транспортировке».</w:t>
      </w:r>
    </w:p>
    <w:p w:rsidR="00943E38" w:rsidRDefault="001138B0" w:rsidP="0085181E">
      <w:pPr>
        <w:widowControl w:val="0"/>
        <w:tabs>
          <w:tab w:val="left" w:pos="3461"/>
          <w:tab w:val="left" w:pos="5259"/>
          <w:tab w:val="left" w:pos="6939"/>
          <w:tab w:val="left" w:pos="7439"/>
          <w:tab w:val="left" w:pos="8884"/>
          <w:tab w:val="left" w:pos="9400"/>
        </w:tabs>
        <w:spacing w:line="238"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2.1.18.8.1.3.3. Развитие</w:t>
      </w:r>
      <w:r>
        <w:rPr>
          <w:rFonts w:ascii="Times New Roman" w:eastAsia="Times New Roman" w:hAnsi="Times New Roman" w:cs="Times New Roman"/>
          <w:color w:val="000000"/>
          <w:sz w:val="24"/>
          <w:szCs w:val="24"/>
        </w:rPr>
        <w:tab/>
        <w:t>координации.</w:t>
      </w:r>
      <w:r>
        <w:rPr>
          <w:rFonts w:ascii="Times New Roman" w:eastAsia="Times New Roman" w:hAnsi="Times New Roman" w:cs="Times New Roman"/>
          <w:color w:val="000000"/>
          <w:sz w:val="24"/>
          <w:szCs w:val="24"/>
        </w:rPr>
        <w:tab/>
        <w:t>Упражнения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поворотах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спусках на лыжах, проезд через «ворота» и преодоление небольших трамплинов.</w:t>
      </w:r>
    </w:p>
    <w:p w:rsidR="00943E38" w:rsidRDefault="001138B0" w:rsidP="0085181E">
      <w:pPr>
        <w:widowControl w:val="0"/>
        <w:spacing w:line="234" w:lineRule="auto"/>
        <w:ind w:left="710" w:right="51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2.1.18.8.1.4. Модуль «Спортивные игры». 2.1.18.8.1.4.1. Баскетбол.</w:t>
      </w:r>
    </w:p>
    <w:p w:rsidR="00943E38" w:rsidRDefault="001138B0" w:rsidP="0085181E">
      <w:pPr>
        <w:widowControl w:val="0"/>
        <w:tabs>
          <w:tab w:val="left" w:pos="3512"/>
          <w:tab w:val="left" w:pos="4976"/>
          <w:tab w:val="left" w:pos="6694"/>
          <w:tab w:val="left" w:pos="7708"/>
          <w:tab w:val="left" w:pos="8097"/>
          <w:tab w:val="left" w:pos="8682"/>
          <w:tab w:val="left" w:pos="9114"/>
        </w:tabs>
        <w:spacing w:line="234"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2.1.18.8.1.4.1.1. Развитие</w:t>
      </w:r>
      <w:r>
        <w:rPr>
          <w:rFonts w:ascii="Times New Roman" w:eastAsia="Times New Roman" w:hAnsi="Times New Roman" w:cs="Times New Roman"/>
          <w:color w:val="000000"/>
          <w:sz w:val="24"/>
          <w:szCs w:val="24"/>
        </w:rPr>
        <w:tab/>
        <w:t>скоростных</w:t>
      </w:r>
      <w:r>
        <w:rPr>
          <w:rFonts w:ascii="Times New Roman" w:eastAsia="Times New Roman" w:hAnsi="Times New Roman" w:cs="Times New Roman"/>
          <w:color w:val="000000"/>
          <w:sz w:val="24"/>
          <w:szCs w:val="24"/>
        </w:rPr>
        <w:tab/>
        <w:t>способностей.</w:t>
      </w:r>
      <w:r>
        <w:rPr>
          <w:rFonts w:ascii="Times New Roman" w:eastAsia="Times New Roman" w:hAnsi="Times New Roman" w:cs="Times New Roman"/>
          <w:color w:val="000000"/>
          <w:sz w:val="24"/>
          <w:szCs w:val="24"/>
        </w:rPr>
        <w:tab/>
        <w:t>Ходьба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бег</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различных направлениях с максимальной скоростью с внезапными остановками и выполнением различных</w:t>
      </w:r>
      <w:bookmarkStart w:id="377" w:name="_page_811_0"/>
      <w:bookmarkEnd w:id="376"/>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w:t>
      </w:r>
      <w:r>
        <w:rPr>
          <w:rFonts w:ascii="Times New Roman" w:eastAsia="Times New Roman" w:hAnsi="Times New Roman" w:cs="Times New Roman"/>
          <w:color w:val="000000"/>
          <w:sz w:val="24"/>
          <w:szCs w:val="24"/>
        </w:rPr>
        <w:lastRenderedPageBreak/>
        <w:t>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ноге с</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места</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разбега.</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Прыжки с</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поворотами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точность</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приземления. Передача мяча двумя руками от</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груди</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43E38" w:rsidRDefault="001138B0">
      <w:pPr>
        <w:widowControl w:val="0"/>
        <w:tabs>
          <w:tab w:val="left" w:pos="2256"/>
          <w:tab w:val="left" w:pos="3749"/>
          <w:tab w:val="left" w:pos="5117"/>
          <w:tab w:val="left" w:pos="7131"/>
          <w:tab w:val="left" w:pos="7847"/>
          <w:tab w:val="left" w:pos="8865"/>
          <w:tab w:val="left" w:pos="9301"/>
        </w:tabs>
        <w:spacing w:line="239"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2.1.18.8.1.4.1.2. Развитие</w:t>
      </w:r>
      <w:r w:rsidR="00E97DE6">
        <w:rPr>
          <w:rFonts w:ascii="Times New Roman" w:eastAsia="Times New Roman" w:hAnsi="Times New Roman" w:cs="Times New Roman"/>
          <w:color w:val="000000"/>
          <w:sz w:val="24"/>
          <w:szCs w:val="24"/>
        </w:rPr>
        <w:t xml:space="preserve"> силовых </w:t>
      </w:r>
      <w:r>
        <w:rPr>
          <w:rFonts w:ascii="Times New Roman" w:eastAsia="Times New Roman" w:hAnsi="Times New Roman" w:cs="Times New Roman"/>
          <w:color w:val="000000"/>
          <w:sz w:val="24"/>
          <w:szCs w:val="24"/>
        </w:rPr>
        <w:t>способностей.</w:t>
      </w:r>
      <w:r w:rsidR="00E97DE6">
        <w:rPr>
          <w:rFonts w:ascii="Times New Roman" w:eastAsia="Times New Roman" w:hAnsi="Times New Roman" w:cs="Times New Roman"/>
          <w:color w:val="000000"/>
          <w:sz w:val="24"/>
          <w:szCs w:val="24"/>
        </w:rPr>
        <w:t xml:space="preserve"> Комплексы </w:t>
      </w:r>
      <w:r>
        <w:rPr>
          <w:rFonts w:ascii="Times New Roman" w:eastAsia="Times New Roman" w:hAnsi="Times New Roman" w:cs="Times New Roman"/>
          <w:color w:val="000000"/>
          <w:sz w:val="24"/>
          <w:szCs w:val="24"/>
        </w:rPr>
        <w:t>упражнений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с дополнительным отягощением на основные мышечные </w:t>
      </w:r>
      <w:r w:rsidR="00E97DE6">
        <w:rPr>
          <w:rFonts w:ascii="Times New Roman" w:eastAsia="Times New Roman" w:hAnsi="Times New Roman" w:cs="Times New Roman"/>
          <w:color w:val="000000"/>
          <w:sz w:val="24"/>
          <w:szCs w:val="24"/>
        </w:rPr>
        <w:t xml:space="preserve">группы. </w:t>
      </w:r>
      <w:r>
        <w:rPr>
          <w:rFonts w:ascii="Times New Roman" w:eastAsia="Times New Roman" w:hAnsi="Times New Roman" w:cs="Times New Roman"/>
          <w:color w:val="000000"/>
          <w:sz w:val="24"/>
          <w:szCs w:val="24"/>
        </w:rPr>
        <w:t>Ходьба 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прыжкив глубоком приседе. Прыжки на одной ноге и обеих ногах с продвижением вперед,</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кругу, «змейкой»,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месте с поворотом на 180° и 360°. Прыжки через скакалку</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43E38" w:rsidRDefault="001138B0">
      <w:pPr>
        <w:widowControl w:val="0"/>
        <w:tabs>
          <w:tab w:val="left" w:pos="2335"/>
          <w:tab w:val="left" w:pos="4534"/>
          <w:tab w:val="left" w:pos="6042"/>
          <w:tab w:val="left" w:pos="7343"/>
          <w:tab w:val="left" w:pos="9306"/>
        </w:tabs>
        <w:spacing w:before="1"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2.1.18.8.1.4.1.3.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Гладкий</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бег</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режиме</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большой и умеренной интенсивности. Игра в баскетбол с увеличивающимся объёмом времени игры.</w:t>
      </w:r>
    </w:p>
    <w:p w:rsidR="00943E38" w:rsidRDefault="001138B0">
      <w:pPr>
        <w:widowControl w:val="0"/>
        <w:tabs>
          <w:tab w:val="left" w:pos="1783"/>
          <w:tab w:val="left" w:pos="2299"/>
          <w:tab w:val="left" w:pos="3536"/>
          <w:tab w:val="left" w:pos="4539"/>
          <w:tab w:val="left" w:pos="5167"/>
          <w:tab w:val="left" w:pos="6532"/>
          <w:tab w:val="left" w:pos="7547"/>
          <w:tab w:val="left" w:pos="9138"/>
          <w:tab w:val="left" w:pos="9433"/>
        </w:tabs>
        <w:spacing w:line="239"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2.1.18.8.1.4.1.4. Развитие</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координации</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движений.</w:t>
      </w:r>
      <w:r w:rsidR="00176F7D">
        <w:rPr>
          <w:rFonts w:ascii="Times New Roman" w:eastAsia="Times New Roman" w:hAnsi="Times New Roman" w:cs="Times New Roman"/>
          <w:color w:val="000000"/>
          <w:sz w:val="24"/>
          <w:szCs w:val="24"/>
        </w:rPr>
        <w:t xml:space="preserve"> Броски </w:t>
      </w:r>
      <w:r>
        <w:rPr>
          <w:rFonts w:ascii="Times New Roman" w:eastAsia="Times New Roman" w:hAnsi="Times New Roman" w:cs="Times New Roman"/>
          <w:color w:val="000000"/>
          <w:sz w:val="24"/>
          <w:szCs w:val="24"/>
        </w:rPr>
        <w:t>баскетбольного</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мяча по неподвижной</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подвижной мишени. Акробатические упражнения</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2.1.18.8.1.4.2. Футбол.</w:t>
      </w:r>
    </w:p>
    <w:p w:rsidR="00176F7D" w:rsidRDefault="001138B0" w:rsidP="00176F7D">
      <w:pPr>
        <w:widowControl w:val="0"/>
        <w:tabs>
          <w:tab w:val="left" w:pos="1344"/>
          <w:tab w:val="left" w:pos="1908"/>
          <w:tab w:val="left" w:pos="3672"/>
          <w:tab w:val="left" w:pos="4515"/>
          <w:tab w:val="left" w:pos="5132"/>
          <w:tab w:val="left" w:pos="6003"/>
          <w:tab w:val="left" w:pos="7093"/>
          <w:tab w:val="left" w:pos="8672"/>
          <w:tab w:val="left" w:pos="9417"/>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2.1.18.8.1.4.2.1.</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 скоростных способностей. Старты из различных положений с последующим</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ускорением.</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Бег</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максимальной</w:t>
      </w:r>
      <w:r w:rsidR="00176F7D">
        <w:rPr>
          <w:rFonts w:ascii="Times New Roman" w:eastAsia="Times New Roman" w:hAnsi="Times New Roman" w:cs="Times New Roman"/>
          <w:color w:val="000000"/>
          <w:sz w:val="24"/>
          <w:szCs w:val="24"/>
        </w:rPr>
        <w:t xml:space="preserve"> скоростью </w:t>
      </w:r>
      <w:r>
        <w:rPr>
          <w:rFonts w:ascii="Times New Roman" w:eastAsia="Times New Roman" w:hAnsi="Times New Roman" w:cs="Times New Roman"/>
          <w:color w:val="000000"/>
          <w:sz w:val="24"/>
          <w:szCs w:val="24"/>
        </w:rPr>
        <w:t>по</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w:t>
      </w:r>
      <w:r>
        <w:rPr>
          <w:rFonts w:ascii="Times New Roman" w:eastAsia="Times New Roman" w:hAnsi="Times New Roman" w:cs="Times New Roman"/>
          <w:color w:val="000000"/>
          <w:sz w:val="24"/>
          <w:szCs w:val="24"/>
        </w:rPr>
        <w:tab/>
        <w:t>и направления движения</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прямой, по</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w:t>
      </w:r>
    </w:p>
    <w:p w:rsidR="00943E38" w:rsidRDefault="00176F7D" w:rsidP="00176F7D">
      <w:pPr>
        <w:widowControl w:val="0"/>
        <w:tabs>
          <w:tab w:val="left" w:pos="1344"/>
          <w:tab w:val="left" w:pos="1908"/>
          <w:tab w:val="left" w:pos="3672"/>
          <w:tab w:val="left" w:pos="4515"/>
          <w:tab w:val="left" w:pos="5132"/>
          <w:tab w:val="left" w:pos="6003"/>
          <w:tab w:val="left" w:pos="7093"/>
          <w:tab w:val="left" w:pos="8672"/>
          <w:tab w:val="left" w:pos="9417"/>
        </w:tabs>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Прыжки </w:t>
      </w:r>
      <w:r w:rsidR="001138B0">
        <w:rPr>
          <w:rFonts w:ascii="Times New Roman" w:eastAsia="Times New Roman" w:hAnsi="Times New Roman" w:cs="Times New Roman"/>
          <w:color w:val="000000"/>
          <w:sz w:val="24"/>
          <w:szCs w:val="24"/>
        </w:rPr>
        <w:t>вверх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обеих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ногах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одной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ноге с продвижением вперёд. Удары по мячу в стенку в максимальном темпе. Ведение мяча с остановками и ускорениями, «дриблинг» мяча с изменением направ</w:t>
      </w:r>
      <w:r>
        <w:rPr>
          <w:rFonts w:ascii="Times New Roman" w:eastAsia="Times New Roman" w:hAnsi="Times New Roman" w:cs="Times New Roman"/>
          <w:color w:val="000000"/>
          <w:sz w:val="24"/>
          <w:szCs w:val="24"/>
        </w:rPr>
        <w:t xml:space="preserve">ления движения. Кувырки вперёд, </w:t>
      </w:r>
      <w:r w:rsidR="001138B0">
        <w:rPr>
          <w:rFonts w:ascii="Times New Roman" w:eastAsia="Times New Roman" w:hAnsi="Times New Roman" w:cs="Times New Roman"/>
          <w:color w:val="000000"/>
          <w:sz w:val="24"/>
          <w:szCs w:val="24"/>
        </w:rPr>
        <w:t>назад, боком 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последующим рывком. Подвижные и спортивные игры, эстафеты.</w:t>
      </w:r>
    </w:p>
    <w:p w:rsidR="00943E38" w:rsidRDefault="001138B0" w:rsidP="0085181E">
      <w:pPr>
        <w:widowControl w:val="0"/>
        <w:tabs>
          <w:tab w:val="left" w:pos="2097"/>
          <w:tab w:val="left" w:pos="3747"/>
          <w:tab w:val="left" w:pos="4385"/>
          <w:tab w:val="left" w:pos="5115"/>
          <w:tab w:val="left" w:pos="5715"/>
          <w:tab w:val="left" w:pos="7126"/>
          <w:tab w:val="left" w:pos="8860"/>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2.1.18.8.1.4.2.2. Развитие</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силовых</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способностей.</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Комплексы</w:t>
      </w:r>
      <w:r w:rsidR="00176F7D">
        <w:rPr>
          <w:rFonts w:ascii="Times New Roman" w:eastAsia="Times New Roman" w:hAnsi="Times New Roman" w:cs="Times New Roman"/>
          <w:color w:val="000000"/>
          <w:sz w:val="24"/>
          <w:szCs w:val="24"/>
        </w:rPr>
        <w:t xml:space="preserve"> упражненийс дополнительным </w:t>
      </w:r>
      <w:r>
        <w:rPr>
          <w:rFonts w:ascii="Times New Roman" w:eastAsia="Times New Roman" w:hAnsi="Times New Roman" w:cs="Times New Roman"/>
          <w:color w:val="000000"/>
          <w:sz w:val="24"/>
          <w:szCs w:val="24"/>
        </w:rPr>
        <w:t>отягощением на</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w:t>
      </w:r>
      <w:r w:rsidR="00176F7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43E38" w:rsidRDefault="001138B0" w:rsidP="0085181E">
      <w:pPr>
        <w:widowControl w:val="0"/>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w:t>
      </w:r>
      <w:bookmarkStart w:id="378" w:name="_page_813_0"/>
      <w:bookmarkEnd w:id="377"/>
    </w:p>
    <w:p w:rsidR="00943E38" w:rsidRDefault="00176F7D">
      <w:pPr>
        <w:widowControl w:val="0"/>
        <w:tabs>
          <w:tab w:val="left" w:pos="3240"/>
          <w:tab w:val="left" w:pos="5497"/>
          <w:tab w:val="left" w:pos="9131"/>
        </w:tabs>
        <w:spacing w:line="24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001138B0">
        <w:rPr>
          <w:rFonts w:ascii="Times New Roman" w:eastAsia="Times New Roman" w:hAnsi="Times New Roman" w:cs="Times New Roman"/>
          <w:color w:val="000000"/>
          <w:sz w:val="24"/>
          <w:szCs w:val="24"/>
        </w:rPr>
        <w:t>истанции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максимальной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43E38" w:rsidRDefault="001138B0">
      <w:pPr>
        <w:widowControl w:val="0"/>
        <w:spacing w:line="242"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 Планируемые результаты освоения программы по физической культуре на уровне основного общего образования.</w:t>
      </w:r>
    </w:p>
    <w:p w:rsidR="00943E38" w:rsidRDefault="001138B0">
      <w:pPr>
        <w:widowControl w:val="0"/>
        <w:spacing w:line="240"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2.1.18.9.1. В результате изучения физической культуры на уровне основного общего образования уобучающегося будут сформированы следующие личностные результаты:</w:t>
      </w:r>
    </w:p>
    <w:p w:rsidR="00943E38" w:rsidRDefault="001138B0">
      <w:pPr>
        <w:widowControl w:val="0"/>
        <w:tabs>
          <w:tab w:val="left" w:pos="2167"/>
          <w:tab w:val="left" w:pos="3454"/>
          <w:tab w:val="left" w:pos="4503"/>
          <w:tab w:val="left" w:pos="4868"/>
          <w:tab w:val="left" w:pos="5955"/>
          <w:tab w:val="left" w:pos="6397"/>
          <w:tab w:val="left" w:pos="7619"/>
          <w:tab w:val="left" w:pos="9131"/>
        </w:tabs>
        <w:spacing w:before="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w:t>
      </w:r>
      <w:r>
        <w:rPr>
          <w:rFonts w:ascii="Times New Roman" w:eastAsia="Times New Roman" w:hAnsi="Times New Roman" w:cs="Times New Roman"/>
          <w:color w:val="000000"/>
          <w:sz w:val="24"/>
          <w:szCs w:val="24"/>
        </w:rPr>
        <w:tab/>
        <w:t>проявлять</w:t>
      </w:r>
      <w:r>
        <w:rPr>
          <w:rFonts w:ascii="Times New Roman" w:eastAsia="Times New Roman" w:hAnsi="Times New Roman" w:cs="Times New Roman"/>
          <w:color w:val="000000"/>
          <w:sz w:val="24"/>
          <w:szCs w:val="24"/>
        </w:rPr>
        <w:tab/>
        <w:t>интерес</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истории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развитию</w:t>
      </w:r>
      <w:r>
        <w:rPr>
          <w:rFonts w:ascii="Times New Roman" w:eastAsia="Times New Roman" w:hAnsi="Times New Roman" w:cs="Times New Roman"/>
          <w:color w:val="000000"/>
          <w:sz w:val="24"/>
          <w:szCs w:val="24"/>
        </w:rPr>
        <w:tab/>
        <w:t>физической</w:t>
      </w:r>
      <w:r>
        <w:rPr>
          <w:rFonts w:ascii="Times New Roman" w:eastAsia="Times New Roman" w:hAnsi="Times New Roman" w:cs="Times New Roman"/>
          <w:color w:val="000000"/>
          <w:sz w:val="24"/>
          <w:szCs w:val="24"/>
        </w:rPr>
        <w:tab/>
        <w:t>культурыи спорта в Российской Федерации, гордиться победами выдающихся отечественных спортсменов-олимпийцев;</w:t>
      </w:r>
    </w:p>
    <w:p w:rsidR="00943E38" w:rsidRDefault="001138B0">
      <w:pPr>
        <w:widowControl w:val="0"/>
        <w:tabs>
          <w:tab w:val="left" w:pos="1222"/>
          <w:tab w:val="left" w:pos="2586"/>
          <w:tab w:val="left" w:pos="3108"/>
          <w:tab w:val="left" w:pos="4557"/>
          <w:tab w:val="left" w:pos="6314"/>
          <w:tab w:val="left" w:pos="8136"/>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отстаивать символы Российской Федерации во время спортивных соревнований, уважать</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принципы</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современных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Олимпийских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игр и олимпийского движения;</w:t>
      </w:r>
    </w:p>
    <w:p w:rsidR="00943E38" w:rsidRDefault="001138B0">
      <w:pPr>
        <w:widowControl w:val="0"/>
        <w:tabs>
          <w:tab w:val="left" w:pos="2164"/>
          <w:tab w:val="left" w:pos="4138"/>
          <w:tab w:val="left" w:pos="4620"/>
          <w:tab w:val="left" w:pos="5991"/>
          <w:tab w:val="left" w:pos="7194"/>
          <w:tab w:val="left" w:pos="7569"/>
          <w:tab w:val="left" w:pos="8495"/>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-готовность</w:t>
      </w:r>
      <w:r>
        <w:rPr>
          <w:rFonts w:ascii="Times New Roman" w:eastAsia="Times New Roman" w:hAnsi="Times New Roman" w:cs="Times New Roman"/>
          <w:color w:val="000000"/>
          <w:sz w:val="24"/>
          <w:szCs w:val="24"/>
        </w:rPr>
        <w:tab/>
        <w:t>ориентироваться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моральные</w:t>
      </w:r>
      <w:r>
        <w:rPr>
          <w:rFonts w:ascii="Times New Roman" w:eastAsia="Times New Roman" w:hAnsi="Times New Roman" w:cs="Times New Roman"/>
          <w:color w:val="000000"/>
          <w:sz w:val="24"/>
          <w:szCs w:val="24"/>
        </w:rPr>
        <w:tab/>
        <w:t>ценности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нормы</w:t>
      </w:r>
      <w:r>
        <w:rPr>
          <w:rFonts w:ascii="Times New Roman" w:eastAsia="Times New Roman" w:hAnsi="Times New Roman" w:cs="Times New Roman"/>
          <w:color w:val="000000"/>
          <w:sz w:val="24"/>
          <w:szCs w:val="24"/>
        </w:rPr>
        <w:tab/>
        <w:t>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43E38" w:rsidRDefault="001138B0">
      <w:pPr>
        <w:widowControl w:val="0"/>
        <w:tabs>
          <w:tab w:val="left" w:pos="2066"/>
          <w:tab w:val="left" w:pos="4044"/>
          <w:tab w:val="left" w:pos="5696"/>
          <w:tab w:val="left" w:pos="6670"/>
          <w:tab w:val="left" w:pos="8754"/>
        </w:tabs>
        <w:spacing w:before="1"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оценивать своё поведение и поступки во время проведения совместных занятий физической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участия</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спортивных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мероприятиях и соревнованиях;</w:t>
      </w:r>
    </w:p>
    <w:p w:rsidR="00943E38" w:rsidRDefault="001138B0">
      <w:pPr>
        <w:widowControl w:val="0"/>
        <w:spacing w:line="242"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43E38" w:rsidRDefault="001138B0">
      <w:pPr>
        <w:widowControl w:val="0"/>
        <w:spacing w:line="242"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943E38" w:rsidRDefault="00E97DE6">
      <w:pPr>
        <w:widowControl w:val="0"/>
        <w:tabs>
          <w:tab w:val="left" w:pos="1855"/>
          <w:tab w:val="left" w:pos="2290"/>
          <w:tab w:val="left" w:pos="4349"/>
          <w:tab w:val="left" w:pos="4851"/>
          <w:tab w:val="left" w:pos="6366"/>
          <w:tab w:val="left" w:pos="7523"/>
          <w:tab w:val="left" w:pos="9162"/>
        </w:tabs>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-готовность </w:t>
      </w:r>
      <w:r w:rsidR="001138B0">
        <w:rPr>
          <w:rFonts w:ascii="Times New Roman" w:eastAsia="Times New Roman" w:hAnsi="Times New Roman" w:cs="Times New Roman"/>
          <w:color w:val="000000"/>
          <w:sz w:val="24"/>
          <w:szCs w:val="24"/>
        </w:rPr>
        <w:t>организовывать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занятия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физической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культурой и спортом на основе научных представлений о закономерностях фи</w:t>
      </w:r>
      <w:r>
        <w:rPr>
          <w:rFonts w:ascii="Times New Roman" w:eastAsia="Times New Roman" w:hAnsi="Times New Roman" w:cs="Times New Roman"/>
          <w:color w:val="000000"/>
          <w:sz w:val="24"/>
          <w:szCs w:val="24"/>
        </w:rPr>
        <w:t xml:space="preserve">зического развития и физической </w:t>
      </w:r>
      <w:r w:rsidR="001138B0">
        <w:rPr>
          <w:rFonts w:ascii="Times New Roman" w:eastAsia="Times New Roman" w:hAnsi="Times New Roman" w:cs="Times New Roman"/>
          <w:color w:val="000000"/>
          <w:sz w:val="24"/>
          <w:szCs w:val="24"/>
        </w:rPr>
        <w:t>подготовленности с учётом самостоятельных наблюдений за изменением их показателей;</w:t>
      </w:r>
    </w:p>
    <w:p w:rsidR="00943E38" w:rsidRDefault="001138B0">
      <w:pPr>
        <w:widowControl w:val="0"/>
        <w:spacing w:line="240"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43E38" w:rsidRDefault="001138B0">
      <w:pPr>
        <w:widowControl w:val="0"/>
        <w:tabs>
          <w:tab w:val="left" w:pos="1663"/>
          <w:tab w:val="left" w:pos="3115"/>
          <w:tab w:val="left" w:pos="4601"/>
          <w:tab w:val="left" w:pos="6212"/>
          <w:tab w:val="left" w:pos="7062"/>
          <w:tab w:val="left" w:pos="8921"/>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 необходимости ведения здорового образа жизни как средства профилактики пагубного</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влияния</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вредных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привычек</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физическое,</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психическое и социальное здоровье человека;</w:t>
      </w:r>
    </w:p>
    <w:p w:rsidR="00943E38" w:rsidRDefault="001138B0">
      <w:pPr>
        <w:widowControl w:val="0"/>
        <w:tabs>
          <w:tab w:val="left" w:pos="3024"/>
          <w:tab w:val="left" w:pos="5569"/>
          <w:tab w:val="left" w:pos="8968"/>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w:t>
      </w:r>
      <w:r w:rsidR="00E97DE6">
        <w:rPr>
          <w:rFonts w:ascii="Times New Roman" w:eastAsia="Times New Roman" w:hAnsi="Times New Roman" w:cs="Times New Roman"/>
          <w:color w:val="000000"/>
          <w:sz w:val="24"/>
          <w:szCs w:val="24"/>
        </w:rPr>
        <w:t xml:space="preserve">ивному восстановлению организма </w:t>
      </w:r>
      <w:r>
        <w:rPr>
          <w:rFonts w:ascii="Times New Roman" w:eastAsia="Times New Roman" w:hAnsi="Times New Roman" w:cs="Times New Roman"/>
          <w:color w:val="000000"/>
          <w:sz w:val="24"/>
          <w:szCs w:val="24"/>
        </w:rPr>
        <w:t>после</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значительных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умственных и физических нагрузок;</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43E38" w:rsidRDefault="001138B0">
      <w:pPr>
        <w:widowControl w:val="0"/>
        <w:spacing w:line="242"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43E38" w:rsidRDefault="001138B0">
      <w:pPr>
        <w:widowControl w:val="0"/>
        <w:tabs>
          <w:tab w:val="left" w:pos="1699"/>
          <w:tab w:val="left" w:pos="3005"/>
          <w:tab w:val="left" w:pos="4256"/>
          <w:tab w:val="left" w:pos="4918"/>
          <w:tab w:val="left" w:pos="6051"/>
          <w:tab w:val="left" w:pos="7749"/>
          <w:tab w:val="left" w:pos="9268"/>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опыта взаимодействия со сверстниками, форм общения и поведения при выполнении</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заданий</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уроках</w:t>
      </w:r>
      <w:r>
        <w:rPr>
          <w:rFonts w:ascii="Times New Roman" w:eastAsia="Times New Roman" w:hAnsi="Times New Roman" w:cs="Times New Roman"/>
          <w:color w:val="000000"/>
          <w:sz w:val="24"/>
          <w:szCs w:val="24"/>
        </w:rPr>
        <w:tab/>
        <w:t>физической</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игровойи соревновательной деятельности;</w:t>
      </w:r>
    </w:p>
    <w:p w:rsidR="00943E38" w:rsidRDefault="001138B0">
      <w:pPr>
        <w:widowControl w:val="0"/>
        <w:tabs>
          <w:tab w:val="left" w:pos="1999"/>
          <w:tab w:val="left" w:pos="4332"/>
          <w:tab w:val="left" w:pos="5456"/>
          <w:tab w:val="left" w:pos="7552"/>
          <w:tab w:val="left" w:pos="8557"/>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 компетентности в организации самостоятельных занятий физической кул</w:t>
      </w:r>
      <w:r w:rsidR="00E97DE6">
        <w:rPr>
          <w:rFonts w:ascii="Times New Roman" w:eastAsia="Times New Roman" w:hAnsi="Times New Roman" w:cs="Times New Roman"/>
          <w:color w:val="000000"/>
          <w:sz w:val="24"/>
          <w:szCs w:val="24"/>
        </w:rPr>
        <w:t xml:space="preserve">ьтурой, </w:t>
      </w:r>
      <w:r>
        <w:rPr>
          <w:rFonts w:ascii="Times New Roman" w:eastAsia="Times New Roman" w:hAnsi="Times New Roman" w:cs="Times New Roman"/>
          <w:color w:val="000000"/>
          <w:sz w:val="24"/>
          <w:szCs w:val="24"/>
        </w:rPr>
        <w:t>планировании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содержания</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направленности в зависимости от индивидуальных интересов и потребностей;</w:t>
      </w:r>
    </w:p>
    <w:p w:rsidR="00943E38" w:rsidRDefault="001138B0">
      <w:pPr>
        <w:widowControl w:val="0"/>
        <w:tabs>
          <w:tab w:val="left" w:pos="1034"/>
          <w:tab w:val="left" w:pos="3144"/>
          <w:tab w:val="left" w:pos="5300"/>
          <w:tab w:val="left" w:pos="6963"/>
          <w:tab w:val="left" w:pos="9796"/>
        </w:tabs>
        <w:spacing w:line="239"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представлений об основных понятиях и те</w:t>
      </w:r>
      <w:r w:rsidR="00E97DE6">
        <w:rPr>
          <w:rFonts w:ascii="Times New Roman" w:eastAsia="Times New Roman" w:hAnsi="Times New Roman" w:cs="Times New Roman"/>
          <w:color w:val="000000"/>
          <w:sz w:val="24"/>
          <w:szCs w:val="24"/>
        </w:rPr>
        <w:t xml:space="preserve">рминах физического воспитания и </w:t>
      </w:r>
      <w:r>
        <w:rPr>
          <w:rFonts w:ascii="Times New Roman" w:eastAsia="Times New Roman" w:hAnsi="Times New Roman" w:cs="Times New Roman"/>
          <w:color w:val="000000"/>
          <w:sz w:val="24"/>
          <w:szCs w:val="24"/>
        </w:rPr>
        <w:t>спортивной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тренировки,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руководствоваться</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ими в познавательной и практической деятельности, общении со сверстниками, публичных выступлениях и дискуссиях.</w:t>
      </w:r>
    </w:p>
    <w:p w:rsidR="00943E38" w:rsidRDefault="001138B0" w:rsidP="0085181E">
      <w:pPr>
        <w:widowControl w:val="0"/>
        <w:spacing w:before="1" w:line="23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2.1.18.9.2. В результате изучения физической культуры на уровне основного общего</w:t>
      </w:r>
      <w:bookmarkStart w:id="379" w:name="_page_815_0"/>
      <w:bookmarkEnd w:id="378"/>
    </w:p>
    <w:p w:rsidR="00943E38" w:rsidRDefault="001138B0">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43E38" w:rsidRDefault="001138B0">
      <w:pPr>
        <w:widowControl w:val="0"/>
        <w:tabs>
          <w:tab w:val="left" w:pos="2489"/>
          <w:tab w:val="left" w:pos="4327"/>
          <w:tab w:val="left" w:pos="5259"/>
          <w:tab w:val="left" w:pos="7136"/>
          <w:tab w:val="left" w:pos="8656"/>
        </w:tabs>
        <w:spacing w:line="242"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2.1.18.9.2.1. У</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t>сформированы</w:t>
      </w:r>
      <w:r>
        <w:rPr>
          <w:rFonts w:ascii="Times New Roman" w:eastAsia="Times New Roman" w:hAnsi="Times New Roman" w:cs="Times New Roman"/>
          <w:color w:val="000000"/>
          <w:sz w:val="24"/>
          <w:szCs w:val="24"/>
        </w:rPr>
        <w:tab/>
        <w:t>следующие</w:t>
      </w:r>
      <w:r>
        <w:rPr>
          <w:rFonts w:ascii="Times New Roman" w:eastAsia="Times New Roman" w:hAnsi="Times New Roman" w:cs="Times New Roman"/>
          <w:color w:val="000000"/>
          <w:sz w:val="24"/>
          <w:szCs w:val="24"/>
        </w:rPr>
        <w:tab/>
        <w:t>универсальные познавательные учебные действия:</w:t>
      </w:r>
    </w:p>
    <w:p w:rsidR="00943E38" w:rsidRDefault="001138B0">
      <w:pPr>
        <w:widowControl w:val="0"/>
        <w:spacing w:line="240" w:lineRule="auto"/>
        <w:ind w:right="40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943E38" w:rsidRDefault="001138B0">
      <w:pPr>
        <w:widowControl w:val="0"/>
        <w:spacing w:before="2" w:line="242" w:lineRule="auto"/>
        <w:ind w:right="6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43E38" w:rsidRDefault="001138B0">
      <w:pPr>
        <w:widowControl w:val="0"/>
        <w:tabs>
          <w:tab w:val="left" w:pos="2729"/>
          <w:tab w:val="left" w:pos="4013"/>
          <w:tab w:val="left" w:pos="5266"/>
          <w:tab w:val="left" w:pos="6922"/>
          <w:tab w:val="left" w:pos="8495"/>
          <w:tab w:val="left" w:pos="9136"/>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влияние</w:t>
      </w:r>
      <w:r w:rsidR="00E97DE6">
        <w:rPr>
          <w:rFonts w:ascii="Times New Roman" w:eastAsia="Times New Roman" w:hAnsi="Times New Roman" w:cs="Times New Roman"/>
          <w:color w:val="000000"/>
          <w:sz w:val="24"/>
          <w:szCs w:val="24"/>
        </w:rPr>
        <w:t xml:space="preserve"> занятий </w:t>
      </w:r>
      <w:r>
        <w:rPr>
          <w:rFonts w:ascii="Times New Roman" w:eastAsia="Times New Roman" w:hAnsi="Times New Roman" w:cs="Times New Roman"/>
          <w:color w:val="000000"/>
          <w:sz w:val="24"/>
          <w:szCs w:val="24"/>
        </w:rPr>
        <w:t>физической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спортом</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воспитание положительных качеств личности, устанавливать возможность профилактики вредных привычек;</w:t>
      </w:r>
    </w:p>
    <w:p w:rsidR="00943E38" w:rsidRDefault="001138B0">
      <w:pPr>
        <w:widowControl w:val="0"/>
        <w:tabs>
          <w:tab w:val="left" w:pos="1569"/>
          <w:tab w:val="left" w:pos="3680"/>
          <w:tab w:val="left" w:pos="4649"/>
          <w:tab w:val="left" w:pos="5705"/>
          <w:tab w:val="left" w:pos="8192"/>
          <w:tab w:val="left" w:pos="8963"/>
        </w:tabs>
        <w:spacing w:line="239"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туристские походы как</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 активного отдыха,</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выявлять их целевое предназначение в сохранении и укреплении здоровья, руководствоваться требованиями техники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безопасности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время передвижения</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 маршруту и организации бивуака;</w:t>
      </w:r>
    </w:p>
    <w:p w:rsidR="00943E38" w:rsidRDefault="001138B0">
      <w:pPr>
        <w:widowControl w:val="0"/>
        <w:spacing w:line="233"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причинно-следственную связь между планированием режима дня и изменениями показателей работоспособности;</w:t>
      </w:r>
    </w:p>
    <w:p w:rsidR="00943E38" w:rsidRDefault="001138B0">
      <w:pPr>
        <w:widowControl w:val="0"/>
        <w:tabs>
          <w:tab w:val="left" w:pos="1704"/>
          <w:tab w:val="left" w:pos="3375"/>
          <w:tab w:val="left" w:pos="5341"/>
          <w:tab w:val="left" w:pos="7026"/>
          <w:tab w:val="left" w:pos="9534"/>
        </w:tabs>
        <w:spacing w:before="4"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связь негативного влияния нарушения осанки на состояние здоровья и выявлять</w:t>
      </w:r>
      <w:r>
        <w:rPr>
          <w:rFonts w:ascii="Times New Roman" w:eastAsia="Times New Roman" w:hAnsi="Times New Roman" w:cs="Times New Roman"/>
          <w:color w:val="000000"/>
          <w:sz w:val="24"/>
          <w:szCs w:val="24"/>
        </w:rPr>
        <w:tab/>
        <w:t>причины</w:t>
      </w:r>
      <w:r>
        <w:rPr>
          <w:rFonts w:ascii="Times New Roman" w:eastAsia="Times New Roman" w:hAnsi="Times New Roman" w:cs="Times New Roman"/>
          <w:color w:val="000000"/>
          <w:sz w:val="24"/>
          <w:szCs w:val="24"/>
        </w:rPr>
        <w:tab/>
        <w:t>нарушений,</w:t>
      </w:r>
      <w:r>
        <w:rPr>
          <w:rFonts w:ascii="Times New Roman" w:eastAsia="Times New Roman" w:hAnsi="Times New Roman" w:cs="Times New Roman"/>
          <w:color w:val="000000"/>
          <w:sz w:val="24"/>
          <w:szCs w:val="24"/>
        </w:rPr>
        <w:tab/>
        <w:t>измерять</w:t>
      </w:r>
      <w:r>
        <w:rPr>
          <w:rFonts w:ascii="Times New Roman" w:eastAsia="Times New Roman" w:hAnsi="Times New Roman" w:cs="Times New Roman"/>
          <w:color w:val="000000"/>
          <w:sz w:val="24"/>
          <w:szCs w:val="24"/>
        </w:rPr>
        <w:tab/>
        <w:t>индивидуальную</w:t>
      </w:r>
      <w:r>
        <w:rPr>
          <w:rFonts w:ascii="Times New Roman" w:eastAsia="Times New Roman" w:hAnsi="Times New Roman" w:cs="Times New Roman"/>
          <w:color w:val="000000"/>
          <w:sz w:val="24"/>
          <w:szCs w:val="24"/>
        </w:rPr>
        <w:tab/>
        <w:t>форму и составлять комплексы упражнений по профилактике и коррекции выявляемых нарушений;</w:t>
      </w:r>
    </w:p>
    <w:p w:rsidR="00943E38" w:rsidRDefault="001138B0">
      <w:pPr>
        <w:widowControl w:val="0"/>
        <w:spacing w:line="242"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причинно-следственную связьмежду уровнем развития физических качеств, состоянием здоровья и функциональными возможностями основных систем организма;</w:t>
      </w:r>
    </w:p>
    <w:p w:rsidR="00943E38" w:rsidRDefault="001138B0">
      <w:pPr>
        <w:widowControl w:val="0"/>
        <w:tabs>
          <w:tab w:val="left" w:pos="1536"/>
          <w:tab w:val="left" w:pos="3022"/>
          <w:tab w:val="left" w:pos="3392"/>
          <w:tab w:val="left" w:pos="5144"/>
          <w:tab w:val="left" w:pos="6922"/>
          <w:tab w:val="left" w:pos="8125"/>
          <w:tab w:val="left" w:pos="9628"/>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-устанавливать причинно-следственную связь между качеством владения техникой физического</w:t>
      </w:r>
      <w:r>
        <w:rPr>
          <w:rFonts w:ascii="Times New Roman" w:eastAsia="Times New Roman" w:hAnsi="Times New Roman" w:cs="Times New Roman"/>
          <w:color w:val="000000"/>
          <w:sz w:val="24"/>
          <w:szCs w:val="24"/>
        </w:rPr>
        <w:tab/>
        <w:t>упражнения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возможностью</w:t>
      </w:r>
      <w:r>
        <w:rPr>
          <w:rFonts w:ascii="Times New Roman" w:eastAsia="Times New Roman" w:hAnsi="Times New Roman" w:cs="Times New Roman"/>
          <w:color w:val="000000"/>
          <w:sz w:val="24"/>
          <w:szCs w:val="24"/>
        </w:rPr>
        <w:tab/>
        <w:t>возникновения</w:t>
      </w:r>
      <w:r>
        <w:rPr>
          <w:rFonts w:ascii="Times New Roman" w:eastAsia="Times New Roman" w:hAnsi="Times New Roman" w:cs="Times New Roman"/>
          <w:color w:val="000000"/>
          <w:sz w:val="24"/>
          <w:szCs w:val="24"/>
        </w:rPr>
        <w:tab/>
        <w:t>травм и</w:t>
      </w:r>
      <w:r>
        <w:rPr>
          <w:rFonts w:ascii="Times New Roman" w:eastAsia="Times New Roman" w:hAnsi="Times New Roman" w:cs="Times New Roman"/>
          <w:color w:val="000000"/>
          <w:sz w:val="24"/>
          <w:szCs w:val="24"/>
        </w:rPr>
        <w:tab/>
        <w:t>ушибов во</w:t>
      </w:r>
      <w:r>
        <w:rPr>
          <w:rFonts w:ascii="Times New Roman" w:eastAsia="Times New Roman" w:hAnsi="Times New Roman" w:cs="Times New Roman"/>
          <w:color w:val="000000"/>
          <w:sz w:val="24"/>
          <w:szCs w:val="24"/>
        </w:rPr>
        <w:tab/>
        <w:t>время самостоятельных занятий физической культурой и спортом;</w:t>
      </w:r>
    </w:p>
    <w:p w:rsidR="00943E38" w:rsidRDefault="001138B0">
      <w:pPr>
        <w:widowControl w:val="0"/>
        <w:spacing w:line="242"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943E38" w:rsidRDefault="001138B0" w:rsidP="00E97DE6">
      <w:pPr>
        <w:widowControl w:val="0"/>
        <w:tabs>
          <w:tab w:val="left" w:pos="2491"/>
          <w:tab w:val="left" w:pos="4332"/>
          <w:tab w:val="left" w:pos="5269"/>
          <w:tab w:val="left" w:pos="7146"/>
          <w:tab w:val="left" w:pos="8665"/>
        </w:tabs>
        <w:spacing w:line="242"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2.1.18.9.2.2. У</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t>сформированы</w:t>
      </w:r>
      <w:r>
        <w:rPr>
          <w:rFonts w:ascii="Times New Roman" w:eastAsia="Times New Roman" w:hAnsi="Times New Roman" w:cs="Times New Roman"/>
          <w:color w:val="000000"/>
          <w:sz w:val="24"/>
          <w:szCs w:val="24"/>
        </w:rPr>
        <w:tab/>
        <w:t>следующие</w:t>
      </w:r>
      <w:r>
        <w:rPr>
          <w:rFonts w:ascii="Times New Roman" w:eastAsia="Times New Roman" w:hAnsi="Times New Roman" w:cs="Times New Roman"/>
          <w:color w:val="000000"/>
          <w:sz w:val="24"/>
          <w:szCs w:val="24"/>
        </w:rPr>
        <w:tab/>
        <w:t>универсальные коммуникативные учебные действия:</w:t>
      </w:r>
    </w:p>
    <w:p w:rsidR="00943E38" w:rsidRDefault="001138B0" w:rsidP="00E97DE6">
      <w:pPr>
        <w:widowControl w:val="0"/>
        <w:tabs>
          <w:tab w:val="left" w:pos="1265"/>
          <w:tab w:val="left" w:pos="2444"/>
          <w:tab w:val="left" w:pos="4037"/>
          <w:tab w:val="left" w:pos="5828"/>
          <w:tab w:val="left" w:pos="7499"/>
          <w:tab w:val="left" w:pos="8788"/>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и систематизировать информацию из разных источников об образцах</w:t>
      </w:r>
      <w:r>
        <w:rPr>
          <w:rFonts w:ascii="Times New Roman" w:eastAsia="Times New Roman" w:hAnsi="Times New Roman" w:cs="Times New Roman"/>
          <w:color w:val="000000"/>
          <w:sz w:val="24"/>
          <w:szCs w:val="24"/>
        </w:rPr>
        <w:tab/>
        <w:t>техники</w:t>
      </w:r>
      <w:r>
        <w:rPr>
          <w:rFonts w:ascii="Times New Roman" w:eastAsia="Times New Roman" w:hAnsi="Times New Roman" w:cs="Times New Roman"/>
          <w:color w:val="000000"/>
          <w:sz w:val="24"/>
          <w:szCs w:val="24"/>
        </w:rPr>
        <w:tab/>
        <w:t>выполнения</w:t>
      </w:r>
      <w:r>
        <w:rPr>
          <w:rFonts w:ascii="Times New Roman" w:eastAsia="Times New Roman" w:hAnsi="Times New Roman" w:cs="Times New Roman"/>
          <w:color w:val="000000"/>
          <w:sz w:val="24"/>
          <w:szCs w:val="24"/>
        </w:rPr>
        <w:tab/>
        <w:t>разучиваемых</w:t>
      </w:r>
      <w:r>
        <w:rPr>
          <w:rFonts w:ascii="Times New Roman" w:eastAsia="Times New Roman" w:hAnsi="Times New Roman" w:cs="Times New Roman"/>
          <w:color w:val="000000"/>
          <w:sz w:val="24"/>
          <w:szCs w:val="24"/>
        </w:rPr>
        <w:tab/>
        <w:t>упражнений,</w:t>
      </w:r>
      <w:r>
        <w:rPr>
          <w:rFonts w:ascii="Times New Roman" w:eastAsia="Times New Roman" w:hAnsi="Times New Roman" w:cs="Times New Roman"/>
          <w:color w:val="000000"/>
          <w:sz w:val="24"/>
          <w:szCs w:val="24"/>
        </w:rPr>
        <w:tab/>
        <w:t>правилах</w:t>
      </w:r>
      <w:r>
        <w:rPr>
          <w:rFonts w:ascii="Times New Roman" w:eastAsia="Times New Roman" w:hAnsi="Times New Roman" w:cs="Times New Roman"/>
          <w:color w:val="000000"/>
          <w:sz w:val="24"/>
          <w:szCs w:val="24"/>
        </w:rPr>
        <w:tab/>
        <w:t>планирования самостоятельных занятий физической и технической подготовкой;</w:t>
      </w:r>
    </w:p>
    <w:p w:rsidR="00943E38" w:rsidRDefault="001138B0" w:rsidP="00E97DE6">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43E38" w:rsidRDefault="001138B0" w:rsidP="00E97DE6">
      <w:pPr>
        <w:widowControl w:val="0"/>
        <w:spacing w:line="240" w:lineRule="auto"/>
        <w:ind w:right="6"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-описывать и анализировать технику разучиваемого упражнения, выделять фазы и элементы движений, </w:t>
      </w:r>
      <w:r w:rsidR="0085181E">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 xml:space="preserve">одбирать </w:t>
      </w:r>
      <w:r w:rsidR="0085181E">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дготовительные упражнения</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планировать последовательность решения задач обучения, оценивать эффективность обучения посредством сравнения с эталонным образцом;</w:t>
      </w:r>
    </w:p>
    <w:p w:rsidR="00943E38" w:rsidRDefault="001138B0" w:rsidP="00E97DE6">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43E38" w:rsidRDefault="001138B0" w:rsidP="00E97DE6">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43E38" w:rsidRDefault="001138B0" w:rsidP="00E97DE6">
      <w:pPr>
        <w:widowControl w:val="0"/>
        <w:tabs>
          <w:tab w:val="left" w:pos="2472"/>
          <w:tab w:val="left" w:pos="4294"/>
          <w:tab w:val="left" w:pos="5214"/>
          <w:tab w:val="left" w:pos="7071"/>
          <w:tab w:val="left" w:pos="8663"/>
        </w:tabs>
        <w:spacing w:line="242" w:lineRule="auto"/>
        <w:ind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2.1.18.9.2.3. У</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t>сформированы</w:t>
      </w:r>
      <w:r>
        <w:rPr>
          <w:rFonts w:ascii="Times New Roman" w:eastAsia="Times New Roman" w:hAnsi="Times New Roman" w:cs="Times New Roman"/>
          <w:color w:val="000000"/>
          <w:sz w:val="24"/>
          <w:szCs w:val="24"/>
        </w:rPr>
        <w:tab/>
        <w:t>следующие</w:t>
      </w:r>
      <w:r>
        <w:rPr>
          <w:rFonts w:ascii="Times New Roman" w:eastAsia="Times New Roman" w:hAnsi="Times New Roman" w:cs="Times New Roman"/>
          <w:color w:val="000000"/>
          <w:sz w:val="24"/>
          <w:szCs w:val="24"/>
        </w:rPr>
        <w:tab/>
        <w:t>универсальные регулятивные учебные действия:</w:t>
      </w:r>
    </w:p>
    <w:p w:rsidR="00943E38" w:rsidRDefault="001138B0" w:rsidP="00E97DE6">
      <w:pPr>
        <w:widowControl w:val="0"/>
        <w:tabs>
          <w:tab w:val="left" w:pos="2131"/>
          <w:tab w:val="left" w:pos="2501"/>
          <w:tab w:val="left" w:pos="3897"/>
          <w:tab w:val="left" w:pos="5917"/>
          <w:tab w:val="left" w:pos="7345"/>
          <w:tab w:val="left" w:pos="8848"/>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выполнять</w:t>
      </w:r>
      <w:r>
        <w:rPr>
          <w:rFonts w:ascii="Times New Roman" w:eastAsia="Times New Roman" w:hAnsi="Times New Roman" w:cs="Times New Roman"/>
          <w:color w:val="000000"/>
          <w:sz w:val="24"/>
          <w:szCs w:val="24"/>
        </w:rPr>
        <w:tab/>
        <w:t>индивидуальные</w:t>
      </w:r>
      <w:r>
        <w:rPr>
          <w:rFonts w:ascii="Times New Roman" w:eastAsia="Times New Roman" w:hAnsi="Times New Roman" w:cs="Times New Roman"/>
          <w:color w:val="000000"/>
          <w:sz w:val="24"/>
          <w:szCs w:val="24"/>
        </w:rPr>
        <w:tab/>
        <w:t>комплексы</w:t>
      </w:r>
      <w:r>
        <w:rPr>
          <w:rFonts w:ascii="Times New Roman" w:eastAsia="Times New Roman" w:hAnsi="Times New Roman" w:cs="Times New Roman"/>
          <w:color w:val="000000"/>
          <w:sz w:val="24"/>
          <w:szCs w:val="24"/>
        </w:rPr>
        <w:tab/>
        <w:t>физических</w:t>
      </w:r>
      <w:r>
        <w:rPr>
          <w:rFonts w:ascii="Times New Roman" w:eastAsia="Times New Roman" w:hAnsi="Times New Roman" w:cs="Times New Roman"/>
          <w:color w:val="000000"/>
          <w:sz w:val="24"/>
          <w:szCs w:val="24"/>
        </w:rPr>
        <w:tab/>
        <w:t>упражненийс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ифункциональных проб;</w:t>
      </w:r>
    </w:p>
    <w:p w:rsidR="00943E38" w:rsidRDefault="001138B0" w:rsidP="00E97DE6">
      <w:pPr>
        <w:widowControl w:val="0"/>
        <w:spacing w:line="23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и выполнять акробатические и гимнастические комплексы упражнений</w:t>
      </w:r>
      <w:bookmarkStart w:id="380" w:name="_page_817_0"/>
      <w:bookmarkEnd w:id="379"/>
      <w:r w:rsidR="00046FB9">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z w:val="24"/>
          <w:szCs w:val="24"/>
        </w:rPr>
        <w:t>амостоятельно</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разучивать</w:t>
      </w:r>
      <w:r w:rsidR="008518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сложно-координированные</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упражнения на спортивных снарядах;</w:t>
      </w:r>
    </w:p>
    <w:p w:rsidR="00943E38" w:rsidRDefault="001138B0" w:rsidP="00E97DE6">
      <w:pPr>
        <w:widowControl w:val="0"/>
        <w:tabs>
          <w:tab w:val="left" w:pos="2468"/>
          <w:tab w:val="left" w:pos="4232"/>
          <w:tab w:val="left" w:pos="6140"/>
          <w:tab w:val="left" w:pos="7590"/>
          <w:tab w:val="left" w:pos="9501"/>
        </w:tabs>
        <w:spacing w:before="2" w:line="240"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w:t>
      </w:r>
      <w:r w:rsidR="00E97DE6">
        <w:rPr>
          <w:rFonts w:ascii="Times New Roman" w:eastAsia="Times New Roman" w:hAnsi="Times New Roman" w:cs="Times New Roman"/>
          <w:color w:val="000000"/>
          <w:sz w:val="24"/>
          <w:szCs w:val="24"/>
        </w:rPr>
        <w:t xml:space="preserve"> своё </w:t>
      </w:r>
      <w:r>
        <w:rPr>
          <w:rFonts w:ascii="Times New Roman" w:eastAsia="Times New Roman" w:hAnsi="Times New Roman" w:cs="Times New Roman"/>
          <w:color w:val="000000"/>
          <w:sz w:val="24"/>
          <w:szCs w:val="24"/>
        </w:rPr>
        <w:t>право</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97DE6">
        <w:rPr>
          <w:rFonts w:ascii="Times New Roman" w:eastAsia="Times New Roman" w:hAnsi="Times New Roman" w:cs="Times New Roman"/>
          <w:color w:val="000000"/>
          <w:sz w:val="24"/>
          <w:szCs w:val="24"/>
        </w:rPr>
        <w:t xml:space="preserve"> право </w:t>
      </w:r>
      <w:r>
        <w:rPr>
          <w:rFonts w:ascii="Times New Roman" w:eastAsia="Times New Roman" w:hAnsi="Times New Roman" w:cs="Times New Roman"/>
          <w:color w:val="000000"/>
          <w:sz w:val="24"/>
          <w:szCs w:val="24"/>
        </w:rPr>
        <w:t>других на ошибку, право на её совместное исправление;</w:t>
      </w:r>
    </w:p>
    <w:p w:rsidR="00943E38" w:rsidRDefault="001138B0" w:rsidP="00E97DE6">
      <w:pPr>
        <w:widowControl w:val="0"/>
        <w:tabs>
          <w:tab w:val="left" w:pos="2412"/>
          <w:tab w:val="left" w:pos="3404"/>
          <w:tab w:val="left" w:pos="5233"/>
          <w:tab w:val="left" w:pos="7105"/>
          <w:tab w:val="left" w:pos="8759"/>
          <w:tab w:val="left" w:pos="9483"/>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-разучивать и выполнять технические действия в игровых видах спорта, активно взаимодействуют</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совместных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тактических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действиях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защите и нападении, терпимо относится к ошибкам игроков своей команды и команды соперников;</w:t>
      </w:r>
    </w:p>
    <w:p w:rsidR="00943E38" w:rsidRDefault="001138B0" w:rsidP="00E97DE6">
      <w:pPr>
        <w:widowControl w:val="0"/>
        <w:tabs>
          <w:tab w:val="left" w:pos="1497"/>
          <w:tab w:val="left" w:pos="3392"/>
          <w:tab w:val="left" w:pos="5139"/>
          <w:tab w:val="left" w:pos="5960"/>
          <w:tab w:val="left" w:pos="7569"/>
          <w:tab w:val="left" w:pos="9345"/>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-организовывать оказание первой помощи при травмах и ушибах в</w:t>
      </w:r>
      <w:r w:rsidR="00E97DE6">
        <w:rPr>
          <w:rFonts w:ascii="Times New Roman" w:eastAsia="Times New Roman" w:hAnsi="Times New Roman" w:cs="Times New Roman"/>
          <w:color w:val="000000"/>
          <w:sz w:val="24"/>
          <w:szCs w:val="24"/>
        </w:rPr>
        <w:t xml:space="preserve">о время самостоятельных занятий </w:t>
      </w:r>
      <w:r>
        <w:rPr>
          <w:rFonts w:ascii="Times New Roman" w:eastAsia="Times New Roman" w:hAnsi="Times New Roman" w:cs="Times New Roman"/>
          <w:color w:val="000000"/>
          <w:sz w:val="24"/>
          <w:szCs w:val="24"/>
        </w:rPr>
        <w:t>физической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спортом,</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применять</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способы и приёмы помощи в зависимости от характера и признаков полученной травмы.</w:t>
      </w:r>
    </w:p>
    <w:p w:rsidR="00943E38" w:rsidRDefault="001138B0" w:rsidP="00E97DE6">
      <w:pPr>
        <w:widowControl w:val="0"/>
        <w:spacing w:line="238"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2.1.18.9.3. Предметные результаты освоения программы по физической культуре на уровне основного общего образования.</w:t>
      </w:r>
    </w:p>
    <w:p w:rsidR="00943E38" w:rsidRDefault="001138B0" w:rsidP="00E97DE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2.1.18.9.3.1. К концуобучения в 5 классе обучающийся научится:</w:t>
      </w:r>
    </w:p>
    <w:p w:rsidR="00943E38" w:rsidRDefault="001138B0" w:rsidP="00E97DE6">
      <w:pPr>
        <w:widowControl w:val="0"/>
        <w:tabs>
          <w:tab w:val="left" w:pos="2233"/>
          <w:tab w:val="left" w:pos="3740"/>
          <w:tab w:val="left" w:pos="5518"/>
          <w:tab w:val="left" w:pos="6156"/>
          <w:tab w:val="left" w:pos="7264"/>
          <w:tab w:val="left" w:pos="8874"/>
        </w:tabs>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требования</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безопасности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уроках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 на самостоятельных занятиях физическими упражнениями в условиях активного отдыха и досуга;</w:t>
      </w:r>
    </w:p>
    <w:p w:rsidR="00943E38" w:rsidRDefault="001138B0" w:rsidP="00E97DE6">
      <w:pPr>
        <w:widowControl w:val="0"/>
        <w:tabs>
          <w:tab w:val="left" w:pos="1642"/>
          <w:tab w:val="left" w:pos="3045"/>
          <w:tab w:val="left" w:pos="3447"/>
          <w:tab w:val="left" w:pos="4469"/>
          <w:tab w:val="left" w:pos="5442"/>
          <w:tab w:val="left" w:pos="6029"/>
          <w:tab w:val="left" w:pos="6437"/>
          <w:tab w:val="left" w:pos="6857"/>
          <w:tab w:val="left" w:pos="8284"/>
          <w:tab w:val="left" w:pos="8786"/>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измерение</w:t>
      </w:r>
      <w:r>
        <w:rPr>
          <w:rFonts w:ascii="Times New Roman" w:eastAsia="Times New Roman" w:hAnsi="Times New Roman" w:cs="Times New Roman"/>
          <w:color w:val="000000"/>
          <w:sz w:val="24"/>
          <w:szCs w:val="24"/>
        </w:rPr>
        <w:tab/>
        <w:t>индивидуальной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осанки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сравнивать</w:t>
      </w:r>
      <w:r>
        <w:rPr>
          <w:rFonts w:ascii="Times New Roman" w:eastAsia="Times New Roman" w:hAnsi="Times New Roman" w:cs="Times New Roman"/>
          <w:color w:val="000000"/>
          <w:sz w:val="24"/>
          <w:szCs w:val="24"/>
        </w:rPr>
        <w:tab/>
        <w:t>её</w:t>
      </w:r>
      <w:r>
        <w:rPr>
          <w:rFonts w:ascii="Times New Roman" w:eastAsia="Times New Roman" w:hAnsi="Times New Roman" w:cs="Times New Roman"/>
          <w:color w:val="000000"/>
          <w:sz w:val="24"/>
          <w:szCs w:val="24"/>
        </w:rPr>
        <w:tab/>
        <w:t>показатели со стандартами,</w:t>
      </w:r>
      <w:r>
        <w:rPr>
          <w:rFonts w:ascii="Times New Roman" w:eastAsia="Times New Roman" w:hAnsi="Times New Roman" w:cs="Times New Roman"/>
          <w:color w:val="000000"/>
          <w:sz w:val="24"/>
          <w:szCs w:val="24"/>
        </w:rPr>
        <w:tab/>
        <w:t>составлять</w:t>
      </w:r>
      <w:r>
        <w:rPr>
          <w:rFonts w:ascii="Times New Roman" w:eastAsia="Times New Roman" w:hAnsi="Times New Roman" w:cs="Times New Roman"/>
          <w:color w:val="000000"/>
          <w:sz w:val="24"/>
          <w:szCs w:val="24"/>
        </w:rPr>
        <w:tab/>
        <w:t>комплексы</w:t>
      </w:r>
      <w:r>
        <w:rPr>
          <w:rFonts w:ascii="Times New Roman" w:eastAsia="Times New Roman" w:hAnsi="Times New Roman" w:cs="Times New Roman"/>
          <w:color w:val="000000"/>
          <w:sz w:val="24"/>
          <w:szCs w:val="24"/>
        </w:rPr>
        <w:tab/>
        <w:t>упражнений</w:t>
      </w:r>
      <w:r>
        <w:rPr>
          <w:rFonts w:ascii="Times New Roman" w:eastAsia="Times New Roman" w:hAnsi="Times New Roman" w:cs="Times New Roman"/>
          <w:color w:val="000000"/>
          <w:sz w:val="24"/>
          <w:szCs w:val="24"/>
        </w:rPr>
        <w:tab/>
        <w:t>по       коррекции     и      профилактике её нарушения, планировать их выполнение в режиме дня;</w:t>
      </w:r>
    </w:p>
    <w:p w:rsidR="00943E38" w:rsidRDefault="001138B0" w:rsidP="00E97DE6">
      <w:pPr>
        <w:widowControl w:val="0"/>
        <w:tabs>
          <w:tab w:val="left" w:pos="2211"/>
          <w:tab w:val="left" w:pos="3373"/>
          <w:tab w:val="left" w:pos="4904"/>
          <w:tab w:val="left" w:pos="6256"/>
          <w:tab w:val="left" w:pos="6768"/>
          <w:tab w:val="left" w:pos="7709"/>
          <w:tab w:val="left" w:pos="8200"/>
          <w:tab w:val="left" w:pos="8968"/>
        </w:tabs>
        <w:spacing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дневник</w:t>
      </w:r>
      <w:r>
        <w:rPr>
          <w:rFonts w:ascii="Times New Roman" w:eastAsia="Times New Roman" w:hAnsi="Times New Roman" w:cs="Times New Roman"/>
          <w:color w:val="000000"/>
          <w:sz w:val="24"/>
          <w:szCs w:val="24"/>
        </w:rPr>
        <w:tab/>
        <w:t>физической</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вести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нём</w:t>
      </w:r>
      <w:r>
        <w:rPr>
          <w:rFonts w:ascii="Times New Roman" w:eastAsia="Times New Roman" w:hAnsi="Times New Roman" w:cs="Times New Roman"/>
          <w:color w:val="000000"/>
          <w:sz w:val="24"/>
          <w:szCs w:val="24"/>
        </w:rPr>
        <w:tab/>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43E38" w:rsidRDefault="001138B0" w:rsidP="00E97DE6">
      <w:pPr>
        <w:widowControl w:val="0"/>
        <w:spacing w:line="241"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43E38" w:rsidRDefault="001138B0" w:rsidP="00E97DE6">
      <w:pPr>
        <w:widowControl w:val="0"/>
        <w:tabs>
          <w:tab w:val="left" w:pos="2282"/>
          <w:tab w:val="left" w:pos="3812"/>
          <w:tab w:val="left" w:pos="5470"/>
          <w:tab w:val="left" w:pos="7621"/>
          <w:tab w:val="left" w:pos="9222"/>
        </w:tabs>
        <w:spacing w:line="237"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Pr>
          <w:rFonts w:ascii="Times New Roman" w:eastAsia="Times New Roman" w:hAnsi="Times New Roman" w:cs="Times New Roman"/>
          <w:color w:val="000000"/>
          <w:sz w:val="24"/>
          <w:szCs w:val="24"/>
        </w:rPr>
        <w:tab/>
        <w:t>комплексы</w:t>
      </w:r>
      <w:r>
        <w:rPr>
          <w:rFonts w:ascii="Times New Roman" w:eastAsia="Times New Roman" w:hAnsi="Times New Roman" w:cs="Times New Roman"/>
          <w:color w:val="000000"/>
          <w:sz w:val="24"/>
          <w:szCs w:val="24"/>
        </w:rPr>
        <w:tab/>
        <w:t>упражнений</w:t>
      </w:r>
      <w:r>
        <w:rPr>
          <w:rFonts w:ascii="Times New Roman" w:eastAsia="Times New Roman" w:hAnsi="Times New Roman" w:cs="Times New Roman"/>
          <w:color w:val="000000"/>
          <w:sz w:val="24"/>
          <w:szCs w:val="24"/>
        </w:rPr>
        <w:tab/>
        <w:t>оздоровительной</w:t>
      </w:r>
      <w:r>
        <w:rPr>
          <w:rFonts w:ascii="Times New Roman" w:eastAsia="Times New Roman" w:hAnsi="Times New Roman" w:cs="Times New Roman"/>
          <w:color w:val="000000"/>
          <w:sz w:val="24"/>
          <w:szCs w:val="24"/>
        </w:rPr>
        <w:tab/>
        <w:t>физической</w:t>
      </w:r>
      <w:r>
        <w:rPr>
          <w:rFonts w:ascii="Times New Roman" w:eastAsia="Times New Roman" w:hAnsi="Times New Roman" w:cs="Times New Roman"/>
          <w:color w:val="000000"/>
          <w:sz w:val="24"/>
          <w:szCs w:val="24"/>
        </w:rPr>
        <w:tab/>
        <w:t>культуры на развитие гибкости, координации и формирование телосложения;</w:t>
      </w:r>
    </w:p>
    <w:p w:rsidR="00943E38" w:rsidRDefault="001138B0" w:rsidP="00E97DE6">
      <w:pPr>
        <w:widowControl w:val="0"/>
        <w:tabs>
          <w:tab w:val="left" w:pos="2131"/>
          <w:tab w:val="left" w:pos="3286"/>
          <w:tab w:val="left" w:pos="4349"/>
          <w:tab w:val="left" w:pos="4704"/>
          <w:tab w:val="left" w:pos="5768"/>
          <w:tab w:val="left" w:pos="7054"/>
          <w:tab w:val="left" w:pos="7957"/>
          <w:tab w:val="left" w:pos="8941"/>
        </w:tabs>
        <w:spacing w:line="235"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Pr>
          <w:rFonts w:ascii="Times New Roman" w:eastAsia="Times New Roman" w:hAnsi="Times New Roman" w:cs="Times New Roman"/>
          <w:color w:val="000000"/>
          <w:sz w:val="24"/>
          <w:szCs w:val="24"/>
        </w:rPr>
        <w:tab/>
        <w:t>опорный</w:t>
      </w:r>
      <w:r>
        <w:rPr>
          <w:rFonts w:ascii="Times New Roman" w:eastAsia="Times New Roman" w:hAnsi="Times New Roman" w:cs="Times New Roman"/>
          <w:color w:val="000000"/>
          <w:sz w:val="24"/>
          <w:szCs w:val="24"/>
        </w:rPr>
        <w:tab/>
        <w:t>прыжок</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разбега</w:t>
      </w:r>
      <w:r>
        <w:rPr>
          <w:rFonts w:ascii="Times New Roman" w:eastAsia="Times New Roman" w:hAnsi="Times New Roman" w:cs="Times New Roman"/>
          <w:color w:val="000000"/>
          <w:sz w:val="24"/>
          <w:szCs w:val="24"/>
        </w:rPr>
        <w:tab/>
        <w:t>способом</w:t>
      </w:r>
      <w:r>
        <w:rPr>
          <w:rFonts w:ascii="Times New Roman" w:eastAsia="Times New Roman" w:hAnsi="Times New Roman" w:cs="Times New Roman"/>
          <w:color w:val="000000"/>
          <w:sz w:val="24"/>
          <w:szCs w:val="24"/>
        </w:rPr>
        <w:tab/>
        <w:t>«ноги</w:t>
      </w:r>
      <w:r>
        <w:rPr>
          <w:rFonts w:ascii="Times New Roman" w:eastAsia="Times New Roman" w:hAnsi="Times New Roman" w:cs="Times New Roman"/>
          <w:color w:val="000000"/>
          <w:sz w:val="24"/>
          <w:szCs w:val="24"/>
        </w:rPr>
        <w:tab/>
        <w:t>врозь»</w:t>
      </w:r>
      <w:r>
        <w:rPr>
          <w:rFonts w:ascii="Times New Roman" w:eastAsia="Times New Roman" w:hAnsi="Times New Roman" w:cs="Times New Roman"/>
          <w:color w:val="000000"/>
          <w:sz w:val="24"/>
          <w:szCs w:val="24"/>
        </w:rPr>
        <w:tab/>
        <w:t xml:space="preserve">(мальчики)и </w:t>
      </w:r>
      <w:r>
        <w:rPr>
          <w:rFonts w:ascii="Times New Roman" w:eastAsia="Times New Roman" w:hAnsi="Times New Roman" w:cs="Times New Roman"/>
          <w:color w:val="000000"/>
          <w:sz w:val="24"/>
          <w:szCs w:val="24"/>
        </w:rPr>
        <w:lastRenderedPageBreak/>
        <w:t>способом «напрыгивания с последующим спрыгиванием» (девочки);</w:t>
      </w:r>
    </w:p>
    <w:p w:rsidR="00943E38" w:rsidRDefault="001138B0" w:rsidP="00E97DE6">
      <w:pPr>
        <w:widowControl w:val="0"/>
        <w:tabs>
          <w:tab w:val="left" w:pos="758"/>
          <w:tab w:val="left" w:pos="1385"/>
          <w:tab w:val="left" w:pos="2984"/>
          <w:tab w:val="left" w:pos="3875"/>
          <w:tab w:val="left" w:pos="4955"/>
          <w:tab w:val="left" w:pos="5496"/>
          <w:tab w:val="left" w:pos="6312"/>
          <w:tab w:val="left" w:pos="7666"/>
          <w:tab w:val="left" w:pos="8974"/>
        </w:tabs>
        <w:spacing w:line="238"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упражнения в висах и упорах на низкой гимнастической перекладине(мальчики), в</w:t>
      </w:r>
      <w:r>
        <w:rPr>
          <w:rFonts w:ascii="Times New Roman" w:eastAsia="Times New Roman" w:hAnsi="Times New Roman" w:cs="Times New Roman"/>
          <w:color w:val="000000"/>
          <w:sz w:val="24"/>
          <w:szCs w:val="24"/>
        </w:rPr>
        <w:tab/>
        <w:t>передвижениях</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гимнастическому</w:t>
      </w:r>
      <w:r>
        <w:rPr>
          <w:rFonts w:ascii="Times New Roman" w:eastAsia="Times New Roman" w:hAnsi="Times New Roman" w:cs="Times New Roman"/>
          <w:color w:val="000000"/>
          <w:sz w:val="24"/>
          <w:szCs w:val="24"/>
        </w:rPr>
        <w:tab/>
        <w:t>бревну</w:t>
      </w:r>
      <w:r>
        <w:rPr>
          <w:rFonts w:ascii="Times New Roman" w:eastAsia="Times New Roman" w:hAnsi="Times New Roman" w:cs="Times New Roman"/>
          <w:color w:val="000000"/>
          <w:sz w:val="24"/>
          <w:szCs w:val="24"/>
        </w:rPr>
        <w:tab/>
        <w:t>ходьбой и</w:t>
      </w:r>
      <w:r>
        <w:rPr>
          <w:rFonts w:ascii="Times New Roman" w:eastAsia="Times New Roman" w:hAnsi="Times New Roman" w:cs="Times New Roman"/>
          <w:color w:val="000000"/>
          <w:sz w:val="24"/>
          <w:szCs w:val="24"/>
        </w:rPr>
        <w:tab/>
        <w:t>приставным шагом      с</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поворотами,   </w:t>
      </w:r>
      <w:proofErr w:type="gramEnd"/>
      <w:r>
        <w:rPr>
          <w:rFonts w:ascii="Times New Roman" w:eastAsia="Times New Roman" w:hAnsi="Times New Roman" w:cs="Times New Roman"/>
          <w:color w:val="000000"/>
          <w:sz w:val="24"/>
          <w:szCs w:val="24"/>
        </w:rPr>
        <w:t xml:space="preserve">  подпрыгиванием</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двух      ногах      на      месте и с продвижением (девочки);</w:t>
      </w:r>
    </w:p>
    <w:p w:rsidR="00943E38" w:rsidRDefault="001138B0" w:rsidP="00E97DE6">
      <w:pPr>
        <w:widowControl w:val="0"/>
        <w:spacing w:line="233"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-передвигаться по гимнастической стенке приставным шагом, лазать разноимённым способом вверх и по диагонали;</w:t>
      </w:r>
    </w:p>
    <w:p w:rsidR="00943E38" w:rsidRDefault="001138B0" w:rsidP="00E97DE6">
      <w:pPr>
        <w:widowControl w:val="0"/>
        <w:spacing w:before="9" w:line="237" w:lineRule="auto"/>
        <w:ind w:left="710" w:right="9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бег с равномерной скоростью с высокого старта по учебной дистанции; -демонстрировать техникупрыжка в длинус разбега способом «согнув ноги»;</w:t>
      </w:r>
    </w:p>
    <w:p w:rsidR="00943E38" w:rsidRDefault="001138B0" w:rsidP="00E97DE6">
      <w:pPr>
        <w:widowControl w:val="0"/>
        <w:spacing w:before="5" w:line="237"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-передвигаться на лыжах попеременным двухшажным ходом (для бесснежных районов – имитация передвижения);</w:t>
      </w:r>
    </w:p>
    <w:p w:rsidR="00943E38" w:rsidRDefault="001138B0" w:rsidP="00E97DE6">
      <w:pPr>
        <w:widowControl w:val="0"/>
        <w:spacing w:before="2" w:line="237"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E38" w:rsidRDefault="001138B0" w:rsidP="00E97DE6">
      <w:pPr>
        <w:widowControl w:val="0"/>
        <w:spacing w:before="2"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-демонстрировать технические действия в спортивных играх:</w:t>
      </w:r>
    </w:p>
    <w:p w:rsidR="00943E38" w:rsidRDefault="001138B0" w:rsidP="00E97DE6">
      <w:pPr>
        <w:widowControl w:val="0"/>
        <w:spacing w:line="242" w:lineRule="auto"/>
        <w:ind w:right="60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943E38" w:rsidRDefault="001138B0" w:rsidP="00E97DE6">
      <w:pPr>
        <w:widowControl w:val="0"/>
        <w:tabs>
          <w:tab w:val="left" w:pos="1994"/>
          <w:tab w:val="left" w:pos="2964"/>
          <w:tab w:val="left" w:pos="3344"/>
          <w:tab w:val="left" w:pos="4510"/>
          <w:tab w:val="left" w:pos="5254"/>
          <w:tab w:val="left" w:pos="6128"/>
          <w:tab w:val="left" w:pos="7119"/>
          <w:tab w:val="left" w:pos="7945"/>
          <w:tab w:val="left" w:pos="8329"/>
          <w:tab w:val="left" w:pos="9263"/>
          <w:tab w:val="left" w:pos="9623"/>
        </w:tabs>
        <w:spacing w:line="242"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r>
        <w:rPr>
          <w:rFonts w:ascii="Times New Roman" w:eastAsia="Times New Roman" w:hAnsi="Times New Roman" w:cs="Times New Roman"/>
          <w:color w:val="000000"/>
          <w:sz w:val="24"/>
          <w:szCs w:val="24"/>
        </w:rPr>
        <w:tab/>
        <w:t>(приём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передача</w:t>
      </w:r>
      <w:r>
        <w:rPr>
          <w:rFonts w:ascii="Times New Roman" w:eastAsia="Times New Roman" w:hAnsi="Times New Roman" w:cs="Times New Roman"/>
          <w:color w:val="000000"/>
          <w:sz w:val="24"/>
          <w:szCs w:val="24"/>
        </w:rPr>
        <w:tab/>
        <w:t>мяча</w:t>
      </w:r>
      <w:r>
        <w:rPr>
          <w:rFonts w:ascii="Times New Roman" w:eastAsia="Times New Roman" w:hAnsi="Times New Roman" w:cs="Times New Roman"/>
          <w:color w:val="000000"/>
          <w:sz w:val="24"/>
          <w:szCs w:val="24"/>
        </w:rPr>
        <w:tab/>
        <w:t>двумя</w:t>
      </w:r>
      <w:r>
        <w:rPr>
          <w:rFonts w:ascii="Times New Roman" w:eastAsia="Times New Roman" w:hAnsi="Times New Roman" w:cs="Times New Roman"/>
          <w:color w:val="000000"/>
          <w:sz w:val="24"/>
          <w:szCs w:val="24"/>
        </w:rPr>
        <w:tab/>
        <w:t>руками</w:t>
      </w:r>
      <w:r>
        <w:rPr>
          <w:rFonts w:ascii="Times New Roman" w:eastAsia="Times New Roman" w:hAnsi="Times New Roman" w:cs="Times New Roman"/>
          <w:color w:val="000000"/>
          <w:sz w:val="24"/>
          <w:szCs w:val="24"/>
        </w:rPr>
        <w:tab/>
        <w:t>снизу</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сверху</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места и в движении, прямая нижняя подача);</w:t>
      </w:r>
    </w:p>
    <w:p w:rsidR="00943E38" w:rsidRDefault="001138B0" w:rsidP="00E97DE6">
      <w:pPr>
        <w:widowControl w:val="0"/>
        <w:spacing w:line="241"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943E38" w:rsidRDefault="001138B0" w:rsidP="00E97DE6">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2.1.18.9.3.2. К концуобучения в 6 классе обучающийся научится:</w:t>
      </w:r>
    </w:p>
    <w:p w:rsidR="00943E38" w:rsidRDefault="001138B0" w:rsidP="00E97DE6">
      <w:pPr>
        <w:widowControl w:val="0"/>
        <w:spacing w:line="239"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43E38" w:rsidRDefault="001138B0" w:rsidP="00E97DE6">
      <w:pPr>
        <w:widowControl w:val="0"/>
        <w:tabs>
          <w:tab w:val="left" w:pos="2137"/>
          <w:tab w:val="left" w:pos="4337"/>
          <w:tab w:val="left" w:pos="5946"/>
          <w:tab w:val="left" w:pos="7629"/>
          <w:tab w:val="left" w:pos="8886"/>
        </w:tabs>
        <w:spacing w:line="23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-измерять</w:t>
      </w:r>
      <w:r>
        <w:rPr>
          <w:rFonts w:ascii="Times New Roman" w:eastAsia="Times New Roman" w:hAnsi="Times New Roman" w:cs="Times New Roman"/>
          <w:color w:val="000000"/>
          <w:sz w:val="24"/>
          <w:szCs w:val="24"/>
        </w:rPr>
        <w:tab/>
        <w:t>индивидуальные</w:t>
      </w:r>
      <w:r>
        <w:rPr>
          <w:rFonts w:ascii="Times New Roman" w:eastAsia="Times New Roman" w:hAnsi="Times New Roman" w:cs="Times New Roman"/>
          <w:color w:val="000000"/>
          <w:sz w:val="24"/>
          <w:szCs w:val="24"/>
        </w:rPr>
        <w:tab/>
        <w:t>показатели</w:t>
      </w:r>
      <w:r>
        <w:rPr>
          <w:rFonts w:ascii="Times New Roman" w:eastAsia="Times New Roman" w:hAnsi="Times New Roman" w:cs="Times New Roman"/>
          <w:color w:val="000000"/>
          <w:sz w:val="24"/>
          <w:szCs w:val="24"/>
        </w:rPr>
        <w:tab/>
        <w:t>физических</w:t>
      </w:r>
      <w:r>
        <w:rPr>
          <w:rFonts w:ascii="Times New Roman" w:eastAsia="Times New Roman" w:hAnsi="Times New Roman" w:cs="Times New Roman"/>
          <w:color w:val="000000"/>
          <w:sz w:val="24"/>
          <w:szCs w:val="24"/>
        </w:rPr>
        <w:tab/>
        <w:t>качеств,</w:t>
      </w:r>
      <w:r>
        <w:rPr>
          <w:rFonts w:ascii="Times New Roman" w:eastAsia="Times New Roman" w:hAnsi="Times New Roman" w:cs="Times New Roman"/>
          <w:color w:val="000000"/>
          <w:sz w:val="24"/>
          <w:szCs w:val="24"/>
        </w:rPr>
        <w:tab/>
        <w:t>определять</w:t>
      </w:r>
      <w:bookmarkStart w:id="381" w:name="_page_819_0"/>
      <w:bookmarkEnd w:id="380"/>
    </w:p>
    <w:p w:rsidR="00943E38" w:rsidRDefault="001138B0" w:rsidP="00E97DE6">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их соответствие возрастным нормам и подбирать упражнения для ихнаправленного развития;</w:t>
      </w:r>
    </w:p>
    <w:p w:rsidR="00943E38" w:rsidRDefault="001138B0" w:rsidP="00E97DE6">
      <w:pPr>
        <w:widowControl w:val="0"/>
        <w:spacing w:line="242"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43E38" w:rsidRDefault="001138B0" w:rsidP="00E97DE6">
      <w:pPr>
        <w:widowControl w:val="0"/>
        <w:spacing w:line="242"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43E38" w:rsidRDefault="001138B0" w:rsidP="00E97DE6">
      <w:pPr>
        <w:widowControl w:val="0"/>
        <w:tabs>
          <w:tab w:val="left" w:pos="2031"/>
          <w:tab w:val="left" w:pos="3603"/>
          <w:tab w:val="left" w:pos="5684"/>
          <w:tab w:val="left" w:pos="7228"/>
          <w:tab w:val="left" w:pos="8594"/>
          <w:tab w:val="left" w:pos="9115"/>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-отбирать</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упражнения</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оздоровительной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943E38" w:rsidRDefault="001138B0" w:rsidP="00E97DE6">
      <w:pPr>
        <w:widowControl w:val="0"/>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43E38" w:rsidRDefault="001138B0" w:rsidP="00E97DE6">
      <w:pPr>
        <w:widowControl w:val="0"/>
        <w:tabs>
          <w:tab w:val="left" w:pos="943"/>
          <w:tab w:val="left" w:pos="2469"/>
          <w:tab w:val="left" w:pos="3875"/>
          <w:tab w:val="left" w:pos="4883"/>
          <w:tab w:val="left" w:pos="7150"/>
        </w:tabs>
        <w:spacing w:line="240"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лазанье по канату в три приёма (мальчики), составлять и выполнять комбинацию на</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низком</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бревне</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стилизованных</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общеразвивающих и сложно-координированных упражнений (девочки);</w:t>
      </w:r>
    </w:p>
    <w:p w:rsidR="00943E38" w:rsidRDefault="001138B0" w:rsidP="00E97DE6">
      <w:pPr>
        <w:widowControl w:val="0"/>
        <w:tabs>
          <w:tab w:val="left" w:pos="464"/>
          <w:tab w:val="left" w:pos="2092"/>
          <w:tab w:val="left" w:pos="2591"/>
          <w:tab w:val="left" w:pos="3203"/>
          <w:tab w:val="left" w:pos="3847"/>
          <w:tab w:val="left" w:pos="4789"/>
          <w:tab w:val="left" w:pos="5180"/>
          <w:tab w:val="left" w:pos="5809"/>
          <w:tab w:val="left" w:pos="7003"/>
          <w:tab w:val="left" w:pos="7714"/>
          <w:tab w:val="left" w:pos="8551"/>
          <w:tab w:val="left" w:pos="9449"/>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w:t>
      </w:r>
      <w:r>
        <w:rPr>
          <w:rFonts w:ascii="Times New Roman" w:eastAsia="Times New Roman" w:hAnsi="Times New Roman" w:cs="Times New Roman"/>
          <w:color w:val="000000"/>
          <w:sz w:val="24"/>
          <w:szCs w:val="24"/>
        </w:rPr>
        <w:tab/>
        <w:t>беговые</w:t>
      </w:r>
      <w:r>
        <w:rPr>
          <w:rFonts w:ascii="Times New Roman" w:eastAsia="Times New Roman" w:hAnsi="Times New Roman" w:cs="Times New Roman"/>
          <w:color w:val="000000"/>
          <w:sz w:val="24"/>
          <w:szCs w:val="24"/>
        </w:rPr>
        <w:tab/>
        <w:t>упражнения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максимальным</w:t>
      </w:r>
      <w:r>
        <w:rPr>
          <w:rFonts w:ascii="Times New Roman" w:eastAsia="Times New Roman" w:hAnsi="Times New Roman" w:cs="Times New Roman"/>
          <w:color w:val="000000"/>
          <w:sz w:val="24"/>
          <w:szCs w:val="24"/>
        </w:rPr>
        <w:tab/>
        <w:t>ускорением,</w:t>
      </w:r>
      <w:r>
        <w:rPr>
          <w:rFonts w:ascii="Times New Roman" w:eastAsia="Times New Roman" w:hAnsi="Times New Roman" w:cs="Times New Roman"/>
          <w:color w:val="000000"/>
          <w:sz w:val="24"/>
          <w:szCs w:val="24"/>
        </w:rPr>
        <w:tab/>
        <w:t>использовать их в</w:t>
      </w:r>
      <w:r>
        <w:rPr>
          <w:rFonts w:ascii="Times New Roman" w:eastAsia="Times New Roman" w:hAnsi="Times New Roman" w:cs="Times New Roman"/>
          <w:color w:val="000000"/>
          <w:sz w:val="24"/>
          <w:szCs w:val="24"/>
        </w:rPr>
        <w:tab/>
        <w:t>самостоятельных</w:t>
      </w:r>
      <w:r>
        <w:rPr>
          <w:rFonts w:ascii="Times New Roman" w:eastAsia="Times New Roman" w:hAnsi="Times New Roman" w:cs="Times New Roman"/>
          <w:color w:val="000000"/>
          <w:sz w:val="24"/>
          <w:szCs w:val="24"/>
        </w:rPr>
        <w:tab/>
        <w:t>занятиях</w:t>
      </w:r>
      <w:r>
        <w:rPr>
          <w:rFonts w:ascii="Times New Roman" w:eastAsia="Times New Roman" w:hAnsi="Times New Roman" w:cs="Times New Roman"/>
          <w:color w:val="000000"/>
          <w:sz w:val="24"/>
          <w:szCs w:val="24"/>
        </w:rPr>
        <w:tab/>
        <w:t>для      развития</w:t>
      </w:r>
      <w:r>
        <w:rPr>
          <w:rFonts w:ascii="Times New Roman" w:eastAsia="Times New Roman" w:hAnsi="Times New Roman" w:cs="Times New Roman"/>
          <w:color w:val="000000"/>
          <w:sz w:val="24"/>
          <w:szCs w:val="24"/>
        </w:rPr>
        <w:tab/>
        <w:t>быстроты        и</w:t>
      </w:r>
      <w:r>
        <w:rPr>
          <w:rFonts w:ascii="Times New Roman" w:eastAsia="Times New Roman" w:hAnsi="Times New Roman" w:cs="Times New Roman"/>
          <w:color w:val="000000"/>
          <w:sz w:val="24"/>
          <w:szCs w:val="24"/>
        </w:rPr>
        <w:tab/>
        <w:t>равномерный</w:t>
      </w:r>
      <w:r>
        <w:rPr>
          <w:rFonts w:ascii="Times New Roman" w:eastAsia="Times New Roman" w:hAnsi="Times New Roman" w:cs="Times New Roman"/>
          <w:color w:val="000000"/>
          <w:sz w:val="24"/>
          <w:szCs w:val="24"/>
        </w:rPr>
        <w:tab/>
        <w:t>бег для развития общей выносливости;</w:t>
      </w:r>
    </w:p>
    <w:p w:rsidR="00943E38" w:rsidRDefault="001138B0" w:rsidP="00E97DE6">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43E38" w:rsidRDefault="001138B0" w:rsidP="00E97DE6">
      <w:pPr>
        <w:widowControl w:val="0"/>
        <w:tabs>
          <w:tab w:val="left" w:pos="393"/>
          <w:tab w:val="left" w:pos="2210"/>
          <w:tab w:val="left" w:pos="3260"/>
          <w:tab w:val="left" w:pos="4223"/>
          <w:tab w:val="left" w:pos="5221"/>
          <w:tab w:val="left" w:pos="5839"/>
          <w:tab w:val="left" w:pos="6810"/>
          <w:tab w:val="left" w:pos="7363"/>
          <w:tab w:val="left" w:pos="9174"/>
        </w:tabs>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передвижение на лыжах одновременным одношажным ходом, наблюдать и анализировать</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выполнение</w:t>
      </w:r>
      <w:r>
        <w:rPr>
          <w:rFonts w:ascii="Times New Roman" w:eastAsia="Times New Roman" w:hAnsi="Times New Roman" w:cs="Times New Roman"/>
          <w:color w:val="000000"/>
          <w:sz w:val="24"/>
          <w:szCs w:val="24"/>
        </w:rPr>
        <w:tab/>
        <w:t>другими</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сравнивая с</w:t>
      </w:r>
      <w:r>
        <w:rPr>
          <w:rFonts w:ascii="Times New Roman" w:eastAsia="Times New Roman" w:hAnsi="Times New Roman" w:cs="Times New Roman"/>
          <w:color w:val="000000"/>
          <w:sz w:val="24"/>
          <w:szCs w:val="24"/>
        </w:rPr>
        <w:tab/>
        <w:t xml:space="preserve">заданным     </w:t>
      </w:r>
      <w:proofErr w:type="gramStart"/>
      <w:r>
        <w:rPr>
          <w:rFonts w:ascii="Times New Roman" w:eastAsia="Times New Roman" w:hAnsi="Times New Roman" w:cs="Times New Roman"/>
          <w:color w:val="000000"/>
          <w:sz w:val="24"/>
          <w:szCs w:val="24"/>
        </w:rPr>
        <w:t xml:space="preserve">образцом,   </w:t>
      </w:r>
      <w:proofErr w:type="gramEnd"/>
      <w:r>
        <w:rPr>
          <w:rFonts w:ascii="Times New Roman" w:eastAsia="Times New Roman" w:hAnsi="Times New Roman" w:cs="Times New Roman"/>
          <w:color w:val="000000"/>
          <w:sz w:val="24"/>
          <w:szCs w:val="24"/>
        </w:rPr>
        <w:t xml:space="preserve">  выявлять</w:t>
      </w:r>
      <w:r>
        <w:rPr>
          <w:rFonts w:ascii="Times New Roman" w:eastAsia="Times New Roman" w:hAnsi="Times New Roman" w:cs="Times New Roman"/>
          <w:color w:val="000000"/>
          <w:sz w:val="24"/>
          <w:szCs w:val="24"/>
        </w:rPr>
        <w:tab/>
        <w:t>ошибки      и</w:t>
      </w:r>
      <w:r>
        <w:rPr>
          <w:rFonts w:ascii="Times New Roman" w:eastAsia="Times New Roman" w:hAnsi="Times New Roman" w:cs="Times New Roman"/>
          <w:color w:val="000000"/>
          <w:sz w:val="24"/>
          <w:szCs w:val="24"/>
        </w:rPr>
        <w:tab/>
        <w:t>предлагать</w:t>
      </w:r>
      <w:r>
        <w:rPr>
          <w:rFonts w:ascii="Times New Roman" w:eastAsia="Times New Roman" w:hAnsi="Times New Roman" w:cs="Times New Roman"/>
          <w:color w:val="000000"/>
          <w:sz w:val="24"/>
          <w:szCs w:val="24"/>
        </w:rPr>
        <w:tab/>
        <w:t>способы      устранения (для бесснежных районов – имитация передвижения);</w:t>
      </w:r>
    </w:p>
    <w:p w:rsidR="00943E38" w:rsidRDefault="001138B0" w:rsidP="00E97DE6">
      <w:pPr>
        <w:widowControl w:val="0"/>
        <w:spacing w:line="236"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E38" w:rsidRDefault="001138B0" w:rsidP="00E97DE6">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правила и демонстрировать технические действия в спортивных играх:</w:t>
      </w:r>
    </w:p>
    <w:p w:rsidR="00943E38" w:rsidRDefault="001138B0" w:rsidP="00E97DE6">
      <w:pPr>
        <w:widowControl w:val="0"/>
        <w:tabs>
          <w:tab w:val="left" w:pos="5228"/>
          <w:tab w:val="left" w:pos="6027"/>
          <w:tab w:val="left" w:pos="7662"/>
          <w:tab w:val="left" w:pos="8529"/>
          <w:tab w:val="left" w:pos="9522"/>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 (технические действия без</w:t>
      </w:r>
      <w:r>
        <w:rPr>
          <w:rFonts w:ascii="Times New Roman" w:eastAsia="Times New Roman" w:hAnsi="Times New Roman" w:cs="Times New Roman"/>
          <w:color w:val="000000"/>
          <w:sz w:val="24"/>
          <w:szCs w:val="24"/>
        </w:rPr>
        <w:tab/>
        <w:t>мяча,</w:t>
      </w:r>
      <w:r>
        <w:rPr>
          <w:rFonts w:ascii="Times New Roman" w:eastAsia="Times New Roman" w:hAnsi="Times New Roman" w:cs="Times New Roman"/>
          <w:color w:val="000000"/>
          <w:sz w:val="24"/>
          <w:szCs w:val="24"/>
        </w:rPr>
        <w:tab/>
        <w:t>броски мяча</w:t>
      </w:r>
      <w:r>
        <w:rPr>
          <w:rFonts w:ascii="Times New Roman" w:eastAsia="Times New Roman" w:hAnsi="Times New Roman" w:cs="Times New Roman"/>
          <w:color w:val="000000"/>
          <w:sz w:val="24"/>
          <w:szCs w:val="24"/>
        </w:rPr>
        <w:tab/>
        <w:t>двумя</w:t>
      </w:r>
      <w:r>
        <w:rPr>
          <w:rFonts w:ascii="Times New Roman" w:eastAsia="Times New Roman" w:hAnsi="Times New Roman" w:cs="Times New Roman"/>
          <w:color w:val="000000"/>
          <w:sz w:val="24"/>
          <w:szCs w:val="24"/>
        </w:rPr>
        <w:tab/>
        <w:t>руками</w:t>
      </w:r>
      <w:r>
        <w:rPr>
          <w:rFonts w:ascii="Times New Roman" w:eastAsia="Times New Roman" w:hAnsi="Times New Roman" w:cs="Times New Roman"/>
          <w:color w:val="000000"/>
          <w:sz w:val="24"/>
          <w:szCs w:val="24"/>
        </w:rPr>
        <w:tab/>
        <w:t>снизуи от груди с места, использование разученных технических действий в условиях игровой деятельности);</w:t>
      </w:r>
    </w:p>
    <w:p w:rsidR="00943E38" w:rsidRDefault="001138B0" w:rsidP="00E97DE6">
      <w:pPr>
        <w:widowControl w:val="0"/>
        <w:spacing w:line="240" w:lineRule="auto"/>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43E38" w:rsidRDefault="001138B0" w:rsidP="00E97DE6">
      <w:pPr>
        <w:widowControl w:val="0"/>
        <w:tabs>
          <w:tab w:val="left" w:pos="1842"/>
          <w:tab w:val="left" w:pos="3038"/>
          <w:tab w:val="left" w:pos="3836"/>
          <w:tab w:val="left" w:pos="4250"/>
          <w:tab w:val="left" w:pos="5317"/>
          <w:tab w:val="left" w:pos="6705"/>
          <w:tab w:val="left" w:pos="8599"/>
          <w:tab w:val="left" w:pos="9011"/>
        </w:tabs>
        <w:spacing w:line="238"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w:t>
      </w:r>
      <w:r>
        <w:rPr>
          <w:rFonts w:ascii="Times New Roman" w:eastAsia="Times New Roman" w:hAnsi="Times New Roman" w:cs="Times New Roman"/>
          <w:color w:val="000000"/>
          <w:sz w:val="24"/>
          <w:szCs w:val="24"/>
        </w:rPr>
        <w:tab/>
        <w:t>(ведение</w:t>
      </w:r>
      <w:r>
        <w:rPr>
          <w:rFonts w:ascii="Times New Roman" w:eastAsia="Times New Roman" w:hAnsi="Times New Roman" w:cs="Times New Roman"/>
          <w:color w:val="000000"/>
          <w:sz w:val="24"/>
          <w:szCs w:val="24"/>
        </w:rPr>
        <w:tab/>
        <w:t>мяча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разной</w:t>
      </w:r>
      <w:r>
        <w:rPr>
          <w:rFonts w:ascii="Times New Roman" w:eastAsia="Times New Roman" w:hAnsi="Times New Roman" w:cs="Times New Roman"/>
          <w:color w:val="000000"/>
          <w:sz w:val="24"/>
          <w:szCs w:val="24"/>
        </w:rPr>
        <w:tab/>
        <w:t>скоростью</w:t>
      </w:r>
      <w:r>
        <w:rPr>
          <w:rFonts w:ascii="Times New Roman" w:eastAsia="Times New Roman" w:hAnsi="Times New Roman" w:cs="Times New Roman"/>
          <w:color w:val="000000"/>
          <w:sz w:val="24"/>
          <w:szCs w:val="24"/>
        </w:rPr>
        <w:tab/>
        <w:t>передвижения,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43E38" w:rsidRDefault="001138B0" w:rsidP="00E97DE6">
      <w:pPr>
        <w:widowControl w:val="0"/>
        <w:spacing w:line="244"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2.1.18.9.3.3. К концуобучения в 7 классе обучающийся научится:</w:t>
      </w:r>
    </w:p>
    <w:p w:rsidR="00943E38" w:rsidRDefault="001138B0" w:rsidP="00E97DE6">
      <w:pPr>
        <w:widowControl w:val="0"/>
        <w:spacing w:line="241"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анализ причин зарождения современного олимпийского движения, давать характеристикуосновным этапам его развития в СССР и современной России;</w:t>
      </w:r>
    </w:p>
    <w:p w:rsidR="00943E38" w:rsidRDefault="001138B0" w:rsidP="00E97DE6">
      <w:pPr>
        <w:widowControl w:val="0"/>
        <w:tabs>
          <w:tab w:val="left" w:pos="8724"/>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положительное влияние занятий физической культурой</w:t>
      </w:r>
      <w:r>
        <w:rPr>
          <w:rFonts w:ascii="Times New Roman" w:eastAsia="Times New Roman" w:hAnsi="Times New Roman" w:cs="Times New Roman"/>
          <w:color w:val="000000"/>
          <w:sz w:val="24"/>
          <w:szCs w:val="24"/>
        </w:rPr>
        <w:tab/>
        <w:t>и спортом на воспитание личностных качеств современных обучающихся, приводить примеры из собственной жизни;</w:t>
      </w:r>
    </w:p>
    <w:p w:rsidR="00943E38" w:rsidRDefault="001138B0" w:rsidP="00E97DE6">
      <w:pPr>
        <w:widowControl w:val="0"/>
        <w:tabs>
          <w:tab w:val="left" w:pos="3063"/>
          <w:tab w:val="left" w:pos="6178"/>
          <w:tab w:val="left" w:pos="9376"/>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w:t>
      </w:r>
      <w:r>
        <w:rPr>
          <w:rFonts w:ascii="Times New Roman" w:eastAsia="Times New Roman" w:hAnsi="Times New Roman" w:cs="Times New Roman"/>
          <w:color w:val="000000"/>
          <w:sz w:val="24"/>
          <w:szCs w:val="24"/>
        </w:rPr>
        <w:tab/>
        <w:t>процедуры</w:t>
      </w:r>
      <w:r>
        <w:rPr>
          <w:rFonts w:ascii="Times New Roman" w:eastAsia="Times New Roman" w:hAnsi="Times New Roman" w:cs="Times New Roman"/>
          <w:color w:val="000000"/>
          <w:sz w:val="24"/>
          <w:szCs w:val="24"/>
        </w:rPr>
        <w:tab/>
        <w:t>оценивания</w:t>
      </w:r>
      <w:r>
        <w:rPr>
          <w:rFonts w:ascii="Times New Roman" w:eastAsia="Times New Roman" w:hAnsi="Times New Roman" w:cs="Times New Roman"/>
          <w:color w:val="000000"/>
          <w:sz w:val="24"/>
          <w:szCs w:val="24"/>
        </w:rPr>
        <w:tab/>
        <w:t>техники их выполнения;</w:t>
      </w:r>
    </w:p>
    <w:p w:rsidR="00943E38" w:rsidRDefault="001138B0" w:rsidP="00E97DE6">
      <w:pPr>
        <w:widowControl w:val="0"/>
        <w:tabs>
          <w:tab w:val="left" w:pos="2419"/>
          <w:tab w:val="left" w:pos="4205"/>
          <w:tab w:val="left" w:pos="6879"/>
          <w:tab w:val="left" w:pos="9486"/>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помощью</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«индекса</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Кетле» и «ортостатической пробы» (по образцу);</w:t>
      </w:r>
    </w:p>
    <w:p w:rsidR="00943E38" w:rsidRDefault="001138B0" w:rsidP="00E97DE6">
      <w:pPr>
        <w:widowControl w:val="0"/>
        <w:spacing w:line="235"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лазаньепоканатув дваприёма (юноши)ипростейшиеакробатическиепирамиды в парах и тройках (девушки);</w:t>
      </w:r>
    </w:p>
    <w:p w:rsidR="00943E38" w:rsidRDefault="001138B0" w:rsidP="00E97DE6">
      <w:pPr>
        <w:widowControl w:val="0"/>
        <w:spacing w:line="237" w:lineRule="auto"/>
        <w:ind w:left="6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w:t>
      </w:r>
      <w:bookmarkStart w:id="382" w:name="_page_821_0"/>
      <w:bookmarkEnd w:id="381"/>
      <w:r>
        <w:rPr>
          <w:rFonts w:ascii="Times New Roman" w:eastAsia="Times New Roman" w:hAnsi="Times New Roman" w:cs="Times New Roman"/>
          <w:color w:val="000000"/>
          <w:sz w:val="24"/>
          <w:szCs w:val="24"/>
        </w:rPr>
        <w:t xml:space="preserve"> с поворотами, разведением рук и ног (девушки);</w:t>
      </w:r>
    </w:p>
    <w:p w:rsidR="00943E38" w:rsidRDefault="001138B0" w:rsidP="00E97DE6">
      <w:pPr>
        <w:widowControl w:val="0"/>
        <w:spacing w:before="33" w:line="241" w:lineRule="auto"/>
        <w:ind w:left="3"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стойку на голове с опорой на руки и включать её в акробатическую комбинацию из ранее освоенных упражнений (юноши);</w:t>
      </w:r>
    </w:p>
    <w:p w:rsidR="00943E38" w:rsidRDefault="001138B0" w:rsidP="00E97DE6">
      <w:pPr>
        <w:widowControl w:val="0"/>
        <w:spacing w:line="237" w:lineRule="auto"/>
        <w:ind w:left="3"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43E38" w:rsidRDefault="001138B0" w:rsidP="00E97DE6">
      <w:pPr>
        <w:widowControl w:val="0"/>
        <w:tabs>
          <w:tab w:val="left" w:pos="4139"/>
          <w:tab w:val="left" w:pos="4900"/>
          <w:tab w:val="left" w:pos="5401"/>
          <w:tab w:val="left" w:pos="6589"/>
          <w:tab w:val="left" w:pos="6973"/>
          <w:tab w:val="left" w:pos="8752"/>
        </w:tabs>
        <w:spacing w:before="4" w:line="242" w:lineRule="auto"/>
        <w:ind w:left="3"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метание малого</w:t>
      </w:r>
      <w:r>
        <w:rPr>
          <w:rFonts w:ascii="Times New Roman" w:eastAsia="Times New Roman" w:hAnsi="Times New Roman" w:cs="Times New Roman"/>
          <w:color w:val="000000"/>
          <w:sz w:val="24"/>
          <w:szCs w:val="24"/>
        </w:rPr>
        <w:tab/>
        <w:t>мяча</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точность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неподвижную,</w:t>
      </w:r>
      <w:r>
        <w:rPr>
          <w:rFonts w:ascii="Times New Roman" w:eastAsia="Times New Roman" w:hAnsi="Times New Roman" w:cs="Times New Roman"/>
          <w:color w:val="000000"/>
          <w:sz w:val="24"/>
          <w:szCs w:val="24"/>
        </w:rPr>
        <w:tab/>
        <w:t>качающуюсяи катящуюся с разной скоростью мишень;</w:t>
      </w:r>
    </w:p>
    <w:p w:rsidR="00943E38" w:rsidRDefault="001138B0" w:rsidP="00E97DE6">
      <w:pPr>
        <w:widowControl w:val="0"/>
        <w:spacing w:line="240" w:lineRule="auto"/>
        <w:ind w:right="1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-выполнять переход с передвижения попеременным двухшажным </w:t>
      </w:r>
      <w:r w:rsidR="00E97DE6">
        <w:rPr>
          <w:rFonts w:ascii="Times New Roman" w:eastAsia="Times New Roman" w:hAnsi="Times New Roman" w:cs="Times New Roman"/>
          <w:color w:val="000000"/>
          <w:sz w:val="24"/>
          <w:szCs w:val="24"/>
        </w:rPr>
        <w:t xml:space="preserve">ходом на передвижение </w:t>
      </w:r>
      <w:r>
        <w:rPr>
          <w:rFonts w:ascii="Times New Roman" w:eastAsia="Times New Roman" w:hAnsi="Times New Roman" w:cs="Times New Roman"/>
          <w:color w:val="000000"/>
          <w:sz w:val="24"/>
          <w:szCs w:val="24"/>
        </w:rPr>
        <w:t>одновременным одношажным ходом и обратно</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время</w:t>
      </w:r>
      <w:r w:rsidR="00E97DE6">
        <w:rPr>
          <w:rFonts w:ascii="Times New Roman" w:eastAsia="Times New Roman" w:hAnsi="Times New Roman" w:cs="Times New Roman"/>
          <w:color w:val="000000"/>
          <w:sz w:val="24"/>
          <w:szCs w:val="24"/>
        </w:rPr>
        <w:t xml:space="preserve"> прохождения </w:t>
      </w:r>
      <w:r>
        <w:rPr>
          <w:rFonts w:ascii="Times New Roman" w:eastAsia="Times New Roman" w:hAnsi="Times New Roman" w:cs="Times New Roman"/>
          <w:color w:val="000000"/>
          <w:sz w:val="24"/>
          <w:szCs w:val="24"/>
        </w:rPr>
        <w:t>учебной</w:t>
      </w:r>
      <w:r w:rsidR="00E97DE6">
        <w:rPr>
          <w:rFonts w:ascii="Times New Roman" w:eastAsia="Times New Roman" w:hAnsi="Times New Roman" w:cs="Times New Roman"/>
          <w:color w:val="000000"/>
          <w:sz w:val="24"/>
          <w:szCs w:val="24"/>
        </w:rPr>
        <w:t xml:space="preserve"> дистанции, </w:t>
      </w:r>
      <w:r>
        <w:rPr>
          <w:rFonts w:ascii="Times New Roman" w:eastAsia="Times New Roman" w:hAnsi="Times New Roman" w:cs="Times New Roman"/>
          <w:color w:val="000000"/>
          <w:sz w:val="24"/>
          <w:szCs w:val="24"/>
        </w:rPr>
        <w:t>наблюдать</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43E38" w:rsidRDefault="001138B0" w:rsidP="00E97DE6">
      <w:pPr>
        <w:widowControl w:val="0"/>
        <w:spacing w:line="235" w:lineRule="auto"/>
        <w:ind w:left="3"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E38" w:rsidRDefault="001138B0" w:rsidP="00E97DE6">
      <w:pPr>
        <w:widowControl w:val="0"/>
        <w:spacing w:line="242"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-демонстрировать и использовать технические действия спортивных игр:</w:t>
      </w:r>
    </w:p>
    <w:p w:rsidR="00943E38" w:rsidRDefault="001138B0" w:rsidP="00E97DE6">
      <w:pPr>
        <w:widowControl w:val="0"/>
        <w:spacing w:line="240" w:lineRule="auto"/>
        <w:ind w:left="3"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43E38" w:rsidRDefault="001138B0" w:rsidP="00E97DE6">
      <w:pPr>
        <w:widowControl w:val="0"/>
        <w:spacing w:line="235" w:lineRule="auto"/>
        <w:ind w:left="3"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43E38" w:rsidRDefault="001138B0" w:rsidP="00E97DE6">
      <w:pPr>
        <w:widowControl w:val="0"/>
        <w:spacing w:before="5" w:line="240" w:lineRule="auto"/>
        <w:ind w:left="3"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43E38" w:rsidRDefault="001138B0" w:rsidP="00E97DE6">
      <w:pPr>
        <w:widowControl w:val="0"/>
        <w:spacing w:line="242" w:lineRule="auto"/>
        <w:ind w:left="711"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2.1.18.9.3.4. К концуобучения в 8 классе обучающийся научится:</w:t>
      </w:r>
    </w:p>
    <w:p w:rsidR="00943E38" w:rsidRDefault="001138B0" w:rsidP="00E97DE6">
      <w:pPr>
        <w:widowControl w:val="0"/>
        <w:tabs>
          <w:tab w:val="left" w:pos="627"/>
          <w:tab w:val="left" w:pos="2235"/>
          <w:tab w:val="left" w:pos="3292"/>
          <w:tab w:val="left" w:pos="4161"/>
          <w:tab w:val="left" w:pos="4662"/>
          <w:tab w:val="left" w:pos="6354"/>
          <w:tab w:val="left" w:pos="7636"/>
          <w:tab w:val="left" w:pos="9215"/>
        </w:tabs>
        <w:spacing w:line="236" w:lineRule="auto"/>
        <w:ind w:left="3"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направлений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физической</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 в</w:t>
      </w:r>
      <w:r w:rsidR="00E97DE6">
        <w:rPr>
          <w:rFonts w:ascii="Times New Roman" w:eastAsia="Times New Roman" w:hAnsi="Times New Roman" w:cs="Times New Roman"/>
          <w:color w:val="000000"/>
          <w:sz w:val="24"/>
          <w:szCs w:val="24"/>
        </w:rPr>
        <w:t xml:space="preserve"> Российской </w:t>
      </w:r>
      <w:r>
        <w:rPr>
          <w:rFonts w:ascii="Times New Roman" w:eastAsia="Times New Roman" w:hAnsi="Times New Roman" w:cs="Times New Roman"/>
          <w:color w:val="000000"/>
          <w:sz w:val="24"/>
          <w:szCs w:val="24"/>
        </w:rPr>
        <w:t>Федерации,</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характеризовать содержание основных форм их организации;</w:t>
      </w:r>
    </w:p>
    <w:p w:rsidR="00943E38" w:rsidRDefault="001138B0" w:rsidP="00E97DE6">
      <w:pPr>
        <w:widowControl w:val="0"/>
        <w:spacing w:before="6" w:line="240" w:lineRule="auto"/>
        <w:ind w:left="3"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43E38" w:rsidRDefault="001138B0" w:rsidP="00E97DE6">
      <w:pPr>
        <w:widowControl w:val="0"/>
        <w:spacing w:line="242" w:lineRule="auto"/>
        <w:ind w:left="3"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занятия оздоровительной гимнастикой по коррекции индивидуальной формы осанки и избыточной массы тела;</w:t>
      </w:r>
    </w:p>
    <w:p w:rsidR="00943E38" w:rsidRDefault="001138B0" w:rsidP="00E97DE6">
      <w:pPr>
        <w:widowControl w:val="0"/>
        <w:spacing w:line="242" w:lineRule="auto"/>
        <w:ind w:left="3"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43E38" w:rsidRDefault="001138B0" w:rsidP="00E97DE6">
      <w:pPr>
        <w:widowControl w:val="0"/>
        <w:spacing w:line="242" w:lineRule="auto"/>
        <w:ind w:left="3"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43E38" w:rsidRDefault="001138B0" w:rsidP="00E97DE6">
      <w:pPr>
        <w:widowControl w:val="0"/>
        <w:tabs>
          <w:tab w:val="left" w:pos="2074"/>
          <w:tab w:val="left" w:pos="3109"/>
          <w:tab w:val="left" w:pos="3618"/>
          <w:tab w:val="left" w:pos="5037"/>
          <w:tab w:val="left" w:pos="5837"/>
          <w:tab w:val="left" w:pos="6943"/>
          <w:tab w:val="left" w:pos="8855"/>
        </w:tabs>
        <w:spacing w:line="240" w:lineRule="auto"/>
        <w:ind w:left="3"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комбинацию</w:t>
      </w:r>
      <w:r>
        <w:rPr>
          <w:rFonts w:ascii="Times New Roman" w:eastAsia="Times New Roman" w:hAnsi="Times New Roman" w:cs="Times New Roman"/>
          <w:color w:val="000000"/>
          <w:sz w:val="24"/>
          <w:szCs w:val="24"/>
        </w:rPr>
        <w:tab/>
        <w:t>на параллельных</w:t>
      </w:r>
      <w:r>
        <w:rPr>
          <w:rFonts w:ascii="Times New Roman" w:eastAsia="Times New Roman" w:hAnsi="Times New Roman" w:cs="Times New Roman"/>
          <w:color w:val="000000"/>
          <w:sz w:val="24"/>
          <w:szCs w:val="24"/>
        </w:rPr>
        <w:tab/>
        <w:t>брусьях</w:t>
      </w:r>
      <w:r>
        <w:rPr>
          <w:rFonts w:ascii="Times New Roman" w:eastAsia="Times New Roman" w:hAnsi="Times New Roman" w:cs="Times New Roman"/>
          <w:color w:val="000000"/>
          <w:sz w:val="24"/>
          <w:szCs w:val="24"/>
        </w:rPr>
        <w:tab/>
        <w:t>с включением</w:t>
      </w:r>
      <w:r>
        <w:rPr>
          <w:rFonts w:ascii="Times New Roman" w:eastAsia="Times New Roman" w:hAnsi="Times New Roman" w:cs="Times New Roman"/>
          <w:color w:val="000000"/>
          <w:sz w:val="24"/>
          <w:szCs w:val="24"/>
        </w:rPr>
        <w:tab/>
        <w:t>упражненийв упоре на руках, кувырка вперёд и соскока, наблюдать их выполнение др</w:t>
      </w:r>
      <w:r w:rsidR="00046FB9">
        <w:rPr>
          <w:rFonts w:ascii="Times New Roman" w:eastAsia="Times New Roman" w:hAnsi="Times New Roman" w:cs="Times New Roman"/>
          <w:color w:val="000000"/>
          <w:sz w:val="24"/>
          <w:szCs w:val="24"/>
        </w:rPr>
        <w:t xml:space="preserve">угими обучающимися и сравнивать </w:t>
      </w:r>
      <w:r>
        <w:rPr>
          <w:rFonts w:ascii="Times New Roman" w:eastAsia="Times New Roman" w:hAnsi="Times New Roman" w:cs="Times New Roman"/>
          <w:color w:val="000000"/>
          <w:sz w:val="24"/>
          <w:szCs w:val="24"/>
        </w:rPr>
        <w:t>с</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заданным</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образцом, анализировать ошибки и причины их появления, находить способы устранения (юноши);</w:t>
      </w:r>
    </w:p>
    <w:p w:rsidR="00943E38" w:rsidRDefault="001138B0" w:rsidP="00E97DE6">
      <w:pPr>
        <w:widowControl w:val="0"/>
        <w:tabs>
          <w:tab w:val="left" w:pos="3517"/>
          <w:tab w:val="left" w:pos="4390"/>
          <w:tab w:val="left" w:pos="4770"/>
          <w:tab w:val="left" w:pos="5795"/>
          <w:tab w:val="left" w:pos="7052"/>
          <w:tab w:val="left" w:pos="8990"/>
        </w:tabs>
        <w:spacing w:line="238" w:lineRule="auto"/>
        <w:ind w:lef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-выполнять прыжок </w:t>
      </w:r>
      <w:r w:rsidR="00E97DE6">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длину</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разбега</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способом</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«прогнувшись»,</w:t>
      </w:r>
      <w:r w:rsidR="00E97DE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наблюдатьи анализировать технические особенности в выполнении другими обучающимися, выявлять ошибки и предлагать способы устранения;</w:t>
      </w:r>
    </w:p>
    <w:p w:rsidR="00943E38" w:rsidRDefault="001138B0" w:rsidP="00E97DE6">
      <w:pPr>
        <w:widowControl w:val="0"/>
        <w:tabs>
          <w:tab w:val="left" w:pos="2170"/>
          <w:tab w:val="left" w:pos="3114"/>
          <w:tab w:val="left" w:pos="5291"/>
          <w:tab w:val="left" w:pos="6222"/>
          <w:tab w:val="left" w:pos="8774"/>
        </w:tabs>
        <w:spacing w:before="2" w:line="240" w:lineRule="auto"/>
        <w:ind w:left="3"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тестовые задания комплекса ГТО в беговых и технических легкоатлетических дисциплинах</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установленными</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требованиями к их технике;</w:t>
      </w:r>
    </w:p>
    <w:p w:rsidR="00943E38" w:rsidRDefault="001138B0" w:rsidP="00E97DE6">
      <w:pPr>
        <w:widowControl w:val="0"/>
        <w:spacing w:line="238" w:lineRule="auto"/>
        <w:ind w:left="3"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43E38" w:rsidRDefault="001138B0" w:rsidP="00E97DE6">
      <w:pPr>
        <w:widowControl w:val="0"/>
        <w:spacing w:before="2" w:line="241" w:lineRule="auto"/>
        <w:ind w:left="713" w:right="2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безопасности в бассейне при выполнении плавательных упражнений; -выполнять прыжки в водусо стартовой тумбы;</w:t>
      </w:r>
    </w:p>
    <w:p w:rsidR="00943E38" w:rsidRDefault="001138B0" w:rsidP="00E97DE6">
      <w:pPr>
        <w:widowControl w:val="0"/>
        <w:tabs>
          <w:tab w:val="left" w:pos="3613"/>
          <w:tab w:val="left" w:pos="4854"/>
          <w:tab w:val="left" w:pos="6049"/>
          <w:tab w:val="left" w:pos="7040"/>
          <w:tab w:val="left" w:pos="7533"/>
          <w:tab w:val="left" w:pos="8371"/>
          <w:tab w:val="left" w:pos="8740"/>
        </w:tabs>
        <w:spacing w:line="226" w:lineRule="auto"/>
        <w:ind w:left="71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технические</w:t>
      </w:r>
      <w:r>
        <w:rPr>
          <w:rFonts w:ascii="Times New Roman" w:eastAsia="Times New Roman" w:hAnsi="Times New Roman" w:cs="Times New Roman"/>
          <w:color w:val="000000"/>
          <w:sz w:val="24"/>
          <w:szCs w:val="24"/>
        </w:rPr>
        <w:tab/>
        <w:t>элементы</w:t>
      </w:r>
      <w:r>
        <w:rPr>
          <w:rFonts w:ascii="Times New Roman" w:eastAsia="Times New Roman" w:hAnsi="Times New Roman" w:cs="Times New Roman"/>
          <w:color w:val="000000"/>
          <w:sz w:val="24"/>
          <w:szCs w:val="24"/>
        </w:rPr>
        <w:tab/>
        <w:t>плавания</w:t>
      </w:r>
      <w:r>
        <w:rPr>
          <w:rFonts w:ascii="Times New Roman" w:eastAsia="Times New Roman" w:hAnsi="Times New Roman" w:cs="Times New Roman"/>
          <w:color w:val="000000"/>
          <w:sz w:val="24"/>
          <w:szCs w:val="24"/>
        </w:rPr>
        <w:tab/>
        <w:t>кролем</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груди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согласовании</w:t>
      </w:r>
      <w:bookmarkStart w:id="383" w:name="_page_823_0"/>
      <w:bookmarkEnd w:id="382"/>
      <w:r>
        <w:rPr>
          <w:rFonts w:ascii="Times New Roman" w:eastAsia="Times New Roman" w:hAnsi="Times New Roman" w:cs="Times New Roman"/>
          <w:color w:val="000000"/>
          <w:sz w:val="24"/>
          <w:szCs w:val="24"/>
        </w:rPr>
        <w:t xml:space="preserve"> с дыханием;</w:t>
      </w:r>
    </w:p>
    <w:p w:rsidR="00943E38" w:rsidRDefault="001138B0">
      <w:pPr>
        <w:widowControl w:val="0"/>
        <w:spacing w:before="33" w:line="241"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-демонстрировать и использовать технические действия спортивных игр:</w:t>
      </w:r>
    </w:p>
    <w:p w:rsidR="00943E38" w:rsidRDefault="001138B0">
      <w:pPr>
        <w:widowControl w:val="0"/>
        <w:spacing w:line="240"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43E38" w:rsidRDefault="001138B0">
      <w:pPr>
        <w:widowControl w:val="0"/>
        <w:tabs>
          <w:tab w:val="left" w:pos="1988"/>
          <w:tab w:val="left" w:pos="3139"/>
          <w:tab w:val="left" w:pos="4771"/>
          <w:tab w:val="left" w:pos="5547"/>
          <w:tab w:val="left" w:pos="5988"/>
          <w:tab w:val="left" w:pos="7980"/>
          <w:tab w:val="left" w:pos="9722"/>
        </w:tabs>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r>
        <w:rPr>
          <w:rFonts w:ascii="Times New Roman" w:eastAsia="Times New Roman" w:hAnsi="Times New Roman" w:cs="Times New Roman"/>
          <w:color w:val="000000"/>
          <w:sz w:val="24"/>
          <w:szCs w:val="24"/>
        </w:rPr>
        <w:tab/>
        <w:t>(прямой</w:t>
      </w:r>
      <w:r>
        <w:rPr>
          <w:rFonts w:ascii="Times New Roman" w:eastAsia="Times New Roman" w:hAnsi="Times New Roman" w:cs="Times New Roman"/>
          <w:color w:val="000000"/>
          <w:sz w:val="24"/>
          <w:szCs w:val="24"/>
        </w:rPr>
        <w:tab/>
        <w:t>нападающий</w:t>
      </w:r>
      <w:r>
        <w:rPr>
          <w:rFonts w:ascii="Times New Roman" w:eastAsia="Times New Roman" w:hAnsi="Times New Roman" w:cs="Times New Roman"/>
          <w:color w:val="000000"/>
          <w:sz w:val="24"/>
          <w:szCs w:val="24"/>
        </w:rPr>
        <w:tab/>
        <w:t>удар</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индивидуальное</w:t>
      </w:r>
      <w:r>
        <w:rPr>
          <w:rFonts w:ascii="Times New Roman" w:eastAsia="Times New Roman" w:hAnsi="Times New Roman" w:cs="Times New Roman"/>
          <w:color w:val="000000"/>
          <w:sz w:val="24"/>
          <w:szCs w:val="24"/>
        </w:rPr>
        <w:tab/>
        <w:t>блокирование</w:t>
      </w:r>
      <w:r>
        <w:rPr>
          <w:rFonts w:ascii="Times New Roman" w:eastAsia="Times New Roman" w:hAnsi="Times New Roman" w:cs="Times New Roman"/>
          <w:color w:val="000000"/>
          <w:sz w:val="24"/>
          <w:szCs w:val="24"/>
        </w:rPr>
        <w:tab/>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43E38" w:rsidRDefault="001138B0">
      <w:pPr>
        <w:widowControl w:val="0"/>
        <w:tabs>
          <w:tab w:val="left" w:pos="1579"/>
          <w:tab w:val="left" w:pos="2981"/>
          <w:tab w:val="left" w:pos="4515"/>
          <w:tab w:val="left" w:pos="5874"/>
          <w:tab w:val="left" w:pos="7794"/>
          <w:tab w:val="left" w:pos="9395"/>
        </w:tabs>
        <w:spacing w:line="238"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 (удары по неподвижному, катящемуся и летящему мячу с разбега внутренней и внешней</w:t>
      </w:r>
      <w:r>
        <w:rPr>
          <w:rFonts w:ascii="Times New Roman" w:eastAsia="Times New Roman" w:hAnsi="Times New Roman" w:cs="Times New Roman"/>
          <w:color w:val="000000"/>
          <w:sz w:val="24"/>
          <w:szCs w:val="24"/>
        </w:rPr>
        <w:tab/>
        <w:t>частью</w:t>
      </w:r>
      <w:r>
        <w:rPr>
          <w:rFonts w:ascii="Times New Roman" w:eastAsia="Times New Roman" w:hAnsi="Times New Roman" w:cs="Times New Roman"/>
          <w:color w:val="000000"/>
          <w:sz w:val="24"/>
          <w:szCs w:val="24"/>
        </w:rPr>
        <w:tab/>
        <w:t>подъ</w:t>
      </w:r>
      <w:r w:rsidR="0078301E">
        <w:rPr>
          <w:rFonts w:ascii="Times New Roman" w:eastAsia="Times New Roman" w:hAnsi="Times New Roman" w:cs="Times New Roman"/>
          <w:color w:val="000000"/>
          <w:sz w:val="24"/>
          <w:szCs w:val="24"/>
        </w:rPr>
        <w:t>ёма</w:t>
      </w:r>
      <w:r w:rsidR="0078301E">
        <w:rPr>
          <w:rFonts w:ascii="Times New Roman" w:eastAsia="Times New Roman" w:hAnsi="Times New Roman" w:cs="Times New Roman"/>
          <w:color w:val="000000"/>
          <w:sz w:val="24"/>
          <w:szCs w:val="24"/>
        </w:rPr>
        <w:tab/>
        <w:t>стопы,</w:t>
      </w:r>
      <w:r w:rsidR="0078301E">
        <w:rPr>
          <w:rFonts w:ascii="Times New Roman" w:eastAsia="Times New Roman" w:hAnsi="Times New Roman" w:cs="Times New Roman"/>
          <w:color w:val="000000"/>
          <w:sz w:val="24"/>
          <w:szCs w:val="24"/>
        </w:rPr>
        <w:tab/>
        <w:t>тактические</w:t>
      </w:r>
      <w:r w:rsidR="0078301E">
        <w:rPr>
          <w:rFonts w:ascii="Times New Roman" w:eastAsia="Times New Roman" w:hAnsi="Times New Roman" w:cs="Times New Roman"/>
          <w:color w:val="000000"/>
          <w:sz w:val="24"/>
          <w:szCs w:val="24"/>
        </w:rPr>
        <w:tab/>
        <w:t xml:space="preserve">действия </w:t>
      </w:r>
      <w:r>
        <w:rPr>
          <w:rFonts w:ascii="Times New Roman" w:eastAsia="Times New Roman" w:hAnsi="Times New Roman" w:cs="Times New Roman"/>
          <w:color w:val="000000"/>
          <w:sz w:val="24"/>
          <w:szCs w:val="24"/>
        </w:rPr>
        <w:t>игроков в нападении и защите, использование разученных технических и тактических действий в условиях игровой деятельности).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2.1.18.9.3.4. К концуобучения в 9 классе обучающийся научится:</w:t>
      </w:r>
    </w:p>
    <w:p w:rsidR="00943E38" w:rsidRDefault="001138B0">
      <w:pPr>
        <w:widowControl w:val="0"/>
        <w:tabs>
          <w:tab w:val="left" w:pos="2181"/>
          <w:tab w:val="left" w:pos="3517"/>
          <w:tab w:val="left" w:pos="4832"/>
          <w:tab w:val="left" w:pos="5787"/>
          <w:tab w:val="left" w:pos="6833"/>
          <w:tab w:val="left" w:pos="8282"/>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-отстаивать</w:t>
      </w:r>
      <w:r>
        <w:rPr>
          <w:rFonts w:ascii="Times New Roman" w:eastAsia="Times New Roman" w:hAnsi="Times New Roman" w:cs="Times New Roman"/>
          <w:color w:val="000000"/>
          <w:sz w:val="24"/>
          <w:szCs w:val="24"/>
        </w:rPr>
        <w:tab/>
        <w:t>принципы</w:t>
      </w:r>
      <w:r>
        <w:rPr>
          <w:rFonts w:ascii="Times New Roman" w:eastAsia="Times New Roman" w:hAnsi="Times New Roman" w:cs="Times New Roman"/>
          <w:color w:val="000000"/>
          <w:sz w:val="24"/>
          <w:szCs w:val="24"/>
        </w:rPr>
        <w:tab/>
        <w:t>здорового</w:t>
      </w:r>
      <w:r>
        <w:rPr>
          <w:rFonts w:ascii="Times New Roman" w:eastAsia="Times New Roman" w:hAnsi="Times New Roman" w:cs="Times New Roman"/>
          <w:color w:val="000000"/>
          <w:sz w:val="24"/>
          <w:szCs w:val="24"/>
        </w:rPr>
        <w:tab/>
        <w:t>образа</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раскрывать</w:t>
      </w:r>
      <w:r>
        <w:rPr>
          <w:rFonts w:ascii="Times New Roman" w:eastAsia="Times New Roman" w:hAnsi="Times New Roman" w:cs="Times New Roman"/>
          <w:color w:val="000000"/>
          <w:sz w:val="24"/>
          <w:szCs w:val="24"/>
        </w:rPr>
        <w:tab/>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43E38" w:rsidRDefault="001138B0">
      <w:pPr>
        <w:widowControl w:val="0"/>
        <w:tabs>
          <w:tab w:val="left" w:pos="1236"/>
          <w:tab w:val="left" w:pos="2286"/>
          <w:tab w:val="left" w:pos="3053"/>
          <w:tab w:val="left" w:pos="3572"/>
          <w:tab w:val="left" w:pos="4112"/>
          <w:tab w:val="left" w:pos="7224"/>
          <w:tab w:val="left" w:pos="8855"/>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понятие</w:t>
      </w:r>
      <w:r>
        <w:rPr>
          <w:rFonts w:ascii="Times New Roman" w:eastAsia="Times New Roman" w:hAnsi="Times New Roman" w:cs="Times New Roman"/>
          <w:color w:val="000000"/>
          <w:sz w:val="24"/>
          <w:szCs w:val="24"/>
        </w:rPr>
        <w:tab/>
        <w:t>«профессионально-прикладная</w:t>
      </w:r>
      <w:r>
        <w:rPr>
          <w:rFonts w:ascii="Times New Roman" w:eastAsia="Times New Roman" w:hAnsi="Times New Roman" w:cs="Times New Roman"/>
          <w:color w:val="000000"/>
          <w:sz w:val="24"/>
          <w:szCs w:val="24"/>
        </w:rPr>
        <w:tab/>
        <w:t>физическая</w:t>
      </w:r>
      <w:r>
        <w:rPr>
          <w:rFonts w:ascii="Times New Roman" w:eastAsia="Times New Roman" w:hAnsi="Times New Roman" w:cs="Times New Roman"/>
          <w:color w:val="000000"/>
          <w:sz w:val="24"/>
          <w:szCs w:val="24"/>
        </w:rPr>
        <w:tab/>
        <w:t>культура», её целевое предназначение, связь с характером и особенностями профессиональной деятельности, понимать</w:t>
      </w:r>
      <w:r>
        <w:rPr>
          <w:rFonts w:ascii="Times New Roman" w:eastAsia="Times New Roman" w:hAnsi="Times New Roman" w:cs="Times New Roman"/>
          <w:color w:val="000000"/>
          <w:sz w:val="24"/>
          <w:szCs w:val="24"/>
        </w:rPr>
        <w:tab/>
        <w:t>необходимость</w:t>
      </w:r>
      <w:r>
        <w:rPr>
          <w:rFonts w:ascii="Times New Roman" w:eastAsia="Times New Roman" w:hAnsi="Times New Roman" w:cs="Times New Roman"/>
          <w:color w:val="000000"/>
          <w:sz w:val="24"/>
          <w:szCs w:val="24"/>
        </w:rPr>
        <w:tab/>
        <w:t>занятий</w:t>
      </w:r>
      <w:r>
        <w:rPr>
          <w:rFonts w:ascii="Times New Roman" w:eastAsia="Times New Roman" w:hAnsi="Times New Roman" w:cs="Times New Roman"/>
          <w:color w:val="000000"/>
          <w:sz w:val="24"/>
          <w:szCs w:val="24"/>
        </w:rPr>
        <w:tab/>
        <w:t>профессионально-прикладной     физической     подготовкой обучающихся общеобразовательной организации;</w:t>
      </w:r>
    </w:p>
    <w:p w:rsidR="00943E38" w:rsidRDefault="001138B0">
      <w:pPr>
        <w:widowControl w:val="0"/>
        <w:tabs>
          <w:tab w:val="left" w:pos="1673"/>
          <w:tab w:val="left" w:pos="3204"/>
          <w:tab w:val="left" w:pos="3857"/>
          <w:tab w:val="left" w:pos="5295"/>
          <w:tab w:val="left" w:pos="6917"/>
          <w:tab w:val="left" w:pos="8944"/>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приёмы массажа и применять их в процессе самостоятельных занятий физической</w:t>
      </w:r>
      <w:r>
        <w:rPr>
          <w:rFonts w:ascii="Times New Roman" w:eastAsia="Times New Roman" w:hAnsi="Times New Roman" w:cs="Times New Roman"/>
          <w:color w:val="000000"/>
          <w:sz w:val="24"/>
          <w:szCs w:val="24"/>
        </w:rPr>
        <w:tab/>
        <w:t>культурой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w:t>
      </w:r>
      <w:r w:rsidR="001A520E">
        <w:rPr>
          <w:rFonts w:ascii="Times New Roman" w:eastAsia="Times New Roman" w:hAnsi="Times New Roman" w:cs="Times New Roman"/>
          <w:color w:val="000000"/>
          <w:sz w:val="24"/>
          <w:szCs w:val="24"/>
        </w:rPr>
        <w:t>портом,</w:t>
      </w:r>
      <w:r w:rsidR="001A520E">
        <w:rPr>
          <w:rFonts w:ascii="Times New Roman" w:eastAsia="Times New Roman" w:hAnsi="Times New Roman" w:cs="Times New Roman"/>
          <w:color w:val="000000"/>
          <w:sz w:val="24"/>
          <w:szCs w:val="24"/>
        </w:rPr>
        <w:tab/>
        <w:t>выполнять</w:t>
      </w:r>
      <w:r w:rsidR="001A520E">
        <w:rPr>
          <w:rFonts w:ascii="Times New Roman" w:eastAsia="Times New Roman" w:hAnsi="Times New Roman" w:cs="Times New Roman"/>
          <w:color w:val="000000"/>
          <w:sz w:val="24"/>
          <w:szCs w:val="24"/>
        </w:rPr>
        <w:tab/>
        <w:t xml:space="preserve">гигиенические </w:t>
      </w:r>
      <w:r>
        <w:rPr>
          <w:rFonts w:ascii="Times New Roman" w:eastAsia="Times New Roman" w:hAnsi="Times New Roman" w:cs="Times New Roman"/>
          <w:color w:val="000000"/>
          <w:sz w:val="24"/>
          <w:szCs w:val="24"/>
        </w:rPr>
        <w:t>требованияк процедурам массажа;</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43E38" w:rsidRDefault="001138B0" w:rsidP="00046FB9">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43E38" w:rsidRDefault="001138B0" w:rsidP="00046FB9">
      <w:pPr>
        <w:widowControl w:val="0"/>
        <w:spacing w:line="240" w:lineRule="auto"/>
        <w:ind w:left="650"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-составлять и выполнять комплексы упражнений из разученных акробатических упражнений с повышенными требованиями к </w:t>
      </w:r>
      <w:r w:rsidR="00046FB9">
        <w:rPr>
          <w:rFonts w:ascii="Times New Roman" w:eastAsia="Times New Roman" w:hAnsi="Times New Roman" w:cs="Times New Roman"/>
          <w:color w:val="000000"/>
          <w:sz w:val="24"/>
          <w:szCs w:val="24"/>
        </w:rPr>
        <w:t xml:space="preserve">технике </w:t>
      </w:r>
      <w:r>
        <w:rPr>
          <w:rFonts w:ascii="Times New Roman" w:eastAsia="Times New Roman" w:hAnsi="Times New Roman" w:cs="Times New Roman"/>
          <w:color w:val="000000"/>
          <w:sz w:val="24"/>
          <w:szCs w:val="24"/>
        </w:rPr>
        <w:t>их выполнения (юноши);</w:t>
      </w:r>
    </w:p>
    <w:p w:rsidR="00943E38" w:rsidRDefault="001138B0" w:rsidP="00046FB9">
      <w:pPr>
        <w:widowControl w:val="0"/>
        <w:tabs>
          <w:tab w:val="left" w:pos="1970"/>
          <w:tab w:val="left" w:pos="4064"/>
          <w:tab w:val="left" w:pos="4933"/>
          <w:tab w:val="left" w:pos="6973"/>
          <w:tab w:val="left" w:pos="879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-составлять и выполнять гимнастическую комбинацию на высокой перекладине из </w:t>
      </w:r>
      <w:r>
        <w:rPr>
          <w:rFonts w:ascii="Times New Roman" w:eastAsia="Times New Roman" w:hAnsi="Times New Roman" w:cs="Times New Roman"/>
          <w:color w:val="000000"/>
          <w:sz w:val="24"/>
          <w:szCs w:val="24"/>
        </w:rPr>
        <w:lastRenderedPageBreak/>
        <w:t>разученных</w:t>
      </w:r>
      <w:r>
        <w:rPr>
          <w:rFonts w:ascii="Times New Roman" w:eastAsia="Times New Roman" w:hAnsi="Times New Roman" w:cs="Times New Roman"/>
          <w:color w:val="000000"/>
          <w:sz w:val="24"/>
          <w:szCs w:val="24"/>
        </w:rPr>
        <w:tab/>
        <w:t>упражнений,</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включением</w:t>
      </w:r>
      <w:r>
        <w:rPr>
          <w:rFonts w:ascii="Times New Roman" w:eastAsia="Times New Roman" w:hAnsi="Times New Roman" w:cs="Times New Roman"/>
          <w:color w:val="000000"/>
          <w:sz w:val="24"/>
          <w:szCs w:val="24"/>
        </w:rPr>
        <w:tab/>
        <w:t>элементов</w:t>
      </w:r>
      <w:r>
        <w:rPr>
          <w:rFonts w:ascii="Times New Roman" w:eastAsia="Times New Roman" w:hAnsi="Times New Roman" w:cs="Times New Roman"/>
          <w:color w:val="000000"/>
          <w:sz w:val="24"/>
          <w:szCs w:val="24"/>
        </w:rPr>
        <w:tab/>
        <w:t>размахивания и соскока вперёд способом «прогнувшись» (юноши);</w:t>
      </w:r>
    </w:p>
    <w:p w:rsidR="00943E38" w:rsidRDefault="001138B0">
      <w:pPr>
        <w:widowControl w:val="0"/>
        <w:spacing w:line="242"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943E38" w:rsidRDefault="001138B0">
      <w:pPr>
        <w:widowControl w:val="0"/>
        <w:spacing w:line="242"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43E38" w:rsidRDefault="001138B0">
      <w:pPr>
        <w:widowControl w:val="0"/>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43E38" w:rsidRDefault="001138B0">
      <w:pPr>
        <w:widowControl w:val="0"/>
        <w:spacing w:line="240"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43E38" w:rsidRDefault="001138B0">
      <w:pPr>
        <w:widowControl w:val="0"/>
        <w:spacing w:line="237" w:lineRule="auto"/>
        <w:ind w:left="710" w:right="2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безопасности в бассейне при выполнении плавательных упражнений; -выполнять повороты кувырком, маятником;</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технические элементы брассом в согласовании с дыханием;</w:t>
      </w:r>
    </w:p>
    <w:p w:rsidR="00943E38" w:rsidRDefault="001138B0" w:rsidP="00046FB9">
      <w:pPr>
        <w:widowControl w:val="0"/>
        <w:spacing w:line="226"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-совершенствовать технические действия в спортивных играх: баскетбол, волейбол,</w:t>
      </w:r>
      <w:bookmarkStart w:id="384" w:name="_page_825_0"/>
      <w:bookmarkEnd w:id="383"/>
    </w:p>
    <w:p w:rsidR="00943E38" w:rsidRDefault="001138B0">
      <w:pPr>
        <w:widowControl w:val="0"/>
        <w:spacing w:line="235"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43E38" w:rsidRDefault="001138B0">
      <w:pPr>
        <w:widowControl w:val="0"/>
        <w:spacing w:before="2" w:line="233"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43E38" w:rsidRDefault="00943E38" w:rsidP="00046FB9">
      <w:pPr>
        <w:spacing w:after="113" w:line="240" w:lineRule="exact"/>
        <w:jc w:val="both"/>
        <w:rPr>
          <w:rFonts w:ascii="Times New Roman" w:eastAsia="Times New Roman" w:hAnsi="Times New Roman" w:cs="Times New Roman"/>
          <w:sz w:val="24"/>
          <w:szCs w:val="24"/>
        </w:rPr>
      </w:pPr>
    </w:p>
    <w:p w:rsidR="00046FB9" w:rsidRDefault="001138B0" w:rsidP="00046FB9">
      <w:pPr>
        <w:widowControl w:val="0"/>
        <w:tabs>
          <w:tab w:val="left" w:pos="0"/>
        </w:tabs>
        <w:spacing w:line="240" w:lineRule="auto"/>
        <w:ind w:right="5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2.1.19. Федеральная рабочая программа по учебному предмету</w:t>
      </w:r>
    </w:p>
    <w:p w:rsidR="00943E38" w:rsidRDefault="001138B0" w:rsidP="00046FB9">
      <w:pPr>
        <w:widowControl w:val="0"/>
        <w:tabs>
          <w:tab w:val="left" w:pos="0"/>
        </w:tabs>
        <w:spacing w:line="240" w:lineRule="auto"/>
        <w:ind w:right="5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«Основы безопасности жизнедеятельности».</w:t>
      </w:r>
    </w:p>
    <w:p w:rsidR="00046FB9" w:rsidRDefault="001138B0" w:rsidP="00046FB9">
      <w:pPr>
        <w:widowControl w:val="0"/>
        <w:tabs>
          <w:tab w:val="left" w:pos="3063"/>
          <w:tab w:val="left" w:pos="5276"/>
          <w:tab w:val="left" w:pos="7014"/>
          <w:tab w:val="left" w:pos="8080"/>
          <w:tab w:val="left" w:pos="9292"/>
        </w:tabs>
        <w:spacing w:before="3"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2.1.19.1. Федеральная рабочая программа по учебному предмету «Основы безопасности жизнедеятельности»</w:t>
      </w:r>
      <w:r>
        <w:rPr>
          <w:rFonts w:ascii="Times New Roman" w:eastAsia="Times New Roman" w:hAnsi="Times New Roman" w:cs="Times New Roman"/>
          <w:color w:val="000000"/>
          <w:sz w:val="24"/>
          <w:szCs w:val="24"/>
        </w:rPr>
        <w:tab/>
        <w:t>(предметная</w:t>
      </w:r>
      <w:r>
        <w:rPr>
          <w:rFonts w:ascii="Times New Roman" w:eastAsia="Times New Roman" w:hAnsi="Times New Roman" w:cs="Times New Roman"/>
          <w:color w:val="000000"/>
          <w:sz w:val="24"/>
          <w:szCs w:val="24"/>
        </w:rPr>
        <w:tab/>
        <w:t>область</w:t>
      </w:r>
      <w:r>
        <w:rPr>
          <w:rFonts w:ascii="Times New Roman" w:eastAsia="Times New Roman" w:hAnsi="Times New Roman" w:cs="Times New Roman"/>
          <w:color w:val="000000"/>
          <w:sz w:val="24"/>
          <w:szCs w:val="24"/>
        </w:rPr>
        <w:tab/>
        <w:t>«Физическая</w:t>
      </w:r>
      <w:r>
        <w:rPr>
          <w:rFonts w:ascii="Times New Roman" w:eastAsia="Times New Roman" w:hAnsi="Times New Roman" w:cs="Times New Roman"/>
          <w:color w:val="000000"/>
          <w:sz w:val="24"/>
          <w:szCs w:val="24"/>
        </w:rPr>
        <w:tab/>
        <w:t>культура и основы безопасности жизнедеятельности») (далее соответственно</w:t>
      </w:r>
      <w:r>
        <w:rPr>
          <w:rFonts w:ascii="Times New Roman" w:eastAsia="Times New Roman" w:hAnsi="Times New Roman" w:cs="Times New Roman"/>
          <w:color w:val="000000"/>
          <w:sz w:val="24"/>
          <w:szCs w:val="24"/>
        </w:rPr>
        <w:tab/>
        <w:t>–     программа ОБЖ, ОБЖ) включает пояснительную записку, содержание обучения, планируемые результаты освоения программы по ОБЖ.</w:t>
      </w:r>
    </w:p>
    <w:p w:rsidR="00046FB9" w:rsidRDefault="001138B0" w:rsidP="00046FB9">
      <w:pPr>
        <w:widowControl w:val="0"/>
        <w:tabs>
          <w:tab w:val="left" w:pos="3063"/>
          <w:tab w:val="left" w:pos="5276"/>
          <w:tab w:val="left" w:pos="7014"/>
          <w:tab w:val="left" w:pos="8080"/>
          <w:tab w:val="left" w:pos="9292"/>
        </w:tabs>
        <w:spacing w:before="3"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 Пояснительная записка.</w:t>
      </w:r>
    </w:p>
    <w:p w:rsidR="00943E38" w:rsidRDefault="001138B0" w:rsidP="00046FB9">
      <w:pPr>
        <w:widowControl w:val="0"/>
        <w:tabs>
          <w:tab w:val="left" w:pos="3063"/>
          <w:tab w:val="left" w:pos="5276"/>
          <w:tab w:val="left" w:pos="7014"/>
          <w:tab w:val="left" w:pos="8080"/>
          <w:tab w:val="left" w:pos="9292"/>
        </w:tabs>
        <w:spacing w:before="3"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w:t>
      </w:r>
    </w:p>
    <w:p w:rsidR="00046FB9" w:rsidRDefault="001138B0" w:rsidP="00046FB9">
      <w:pPr>
        <w:widowControl w:val="0"/>
        <w:spacing w:line="240" w:lineRule="auto"/>
        <w:ind w:left="-43"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жизнедеятельности» и предусматривает непосредственное при</w:t>
      </w:r>
      <w:r w:rsidR="00046FB9">
        <w:rPr>
          <w:rFonts w:ascii="Times New Roman" w:eastAsia="Times New Roman" w:hAnsi="Times New Roman" w:cs="Times New Roman"/>
          <w:color w:val="000000"/>
          <w:sz w:val="24"/>
          <w:szCs w:val="24"/>
        </w:rPr>
        <w:t>менение при реализации ООП ООО.</w:t>
      </w:r>
    </w:p>
    <w:p w:rsidR="0078301E" w:rsidRDefault="001138B0" w:rsidP="0078301E">
      <w:pPr>
        <w:widowControl w:val="0"/>
        <w:spacing w:line="240" w:lineRule="auto"/>
        <w:ind w:right="16"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2.1.19.2.2. Программа ОБЖ позволит учителю построить освоение содержания в логике последовательного </w:t>
      </w:r>
      <w:r w:rsidR="0078301E">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формирования уних умений и навыков в области безопасности жизнедеятельности. </w:t>
      </w:r>
    </w:p>
    <w:p w:rsidR="00943E38" w:rsidRDefault="001138B0" w:rsidP="0078301E">
      <w:pPr>
        <w:widowControl w:val="0"/>
        <w:spacing w:line="240" w:lineRule="auto"/>
        <w:ind w:right="16"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2.1.19.2.3. Программа ОБЖ обеспечивает:</w:t>
      </w:r>
    </w:p>
    <w:p w:rsidR="00943E38" w:rsidRDefault="001138B0" w:rsidP="00046FB9">
      <w:pPr>
        <w:widowControl w:val="0"/>
        <w:tabs>
          <w:tab w:val="left" w:pos="1858"/>
          <w:tab w:val="left" w:pos="3480"/>
          <w:tab w:val="left" w:pos="5551"/>
          <w:tab w:val="left" w:pos="7409"/>
          <w:tab w:val="left" w:pos="8834"/>
        </w:tabs>
        <w:spacing w:before="9" w:line="241"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-ясное</w:t>
      </w:r>
      <w:r>
        <w:rPr>
          <w:rFonts w:ascii="Times New Roman" w:eastAsia="Times New Roman" w:hAnsi="Times New Roman" w:cs="Times New Roman"/>
          <w:color w:val="000000"/>
          <w:sz w:val="24"/>
          <w:szCs w:val="24"/>
        </w:rPr>
        <w:tab/>
        <w:t>понимание</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современных</w:t>
      </w:r>
      <w:r>
        <w:rPr>
          <w:rFonts w:ascii="Times New Roman" w:eastAsia="Times New Roman" w:hAnsi="Times New Roman" w:cs="Times New Roman"/>
          <w:color w:val="000000"/>
          <w:sz w:val="24"/>
          <w:szCs w:val="24"/>
        </w:rPr>
        <w:tab/>
        <w:t>проблем</w:t>
      </w:r>
      <w:r>
        <w:rPr>
          <w:rFonts w:ascii="Times New Roman" w:eastAsia="Times New Roman" w:hAnsi="Times New Roman" w:cs="Times New Roman"/>
          <w:color w:val="000000"/>
          <w:sz w:val="24"/>
          <w:szCs w:val="24"/>
        </w:rPr>
        <w:tab/>
        <w:t>безопасности и формирование уподрастающего поколения базового уровня культуры безопасного поведения;</w:t>
      </w:r>
    </w:p>
    <w:p w:rsidR="00943E38" w:rsidRDefault="001138B0" w:rsidP="00046FB9">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43E38" w:rsidRDefault="001138B0">
      <w:pPr>
        <w:widowControl w:val="0"/>
        <w:spacing w:line="237"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-возможность выработки и закрепления у обучающихся умений и навыков, необходимых для последующей жизни;</w:t>
      </w:r>
    </w:p>
    <w:p w:rsidR="00943E38" w:rsidRDefault="001138B0">
      <w:pPr>
        <w:widowControl w:val="0"/>
        <w:spacing w:line="235"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-выработку практико-ориентированных компетенций, соответствующих потребностям современности;</w:t>
      </w:r>
    </w:p>
    <w:p w:rsidR="00943E38" w:rsidRDefault="001138B0" w:rsidP="00046FB9">
      <w:pPr>
        <w:widowControl w:val="0"/>
        <w:tabs>
          <w:tab w:val="left" w:pos="2340"/>
          <w:tab w:val="left" w:pos="4107"/>
          <w:tab w:val="left" w:pos="5233"/>
          <w:tab w:val="left" w:pos="7237"/>
          <w:tab w:val="left" w:pos="8229"/>
          <w:tab w:val="left" w:pos="8687"/>
          <w:tab w:val="left" w:pos="9268"/>
        </w:tabs>
        <w:spacing w:before="6"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-реализацию</w:t>
      </w:r>
      <w:r>
        <w:rPr>
          <w:rFonts w:ascii="Times New Roman" w:eastAsia="Times New Roman" w:hAnsi="Times New Roman" w:cs="Times New Roman"/>
          <w:color w:val="000000"/>
          <w:sz w:val="24"/>
          <w:szCs w:val="24"/>
        </w:rPr>
        <w:tab/>
        <w:t>оптимального</w:t>
      </w:r>
      <w:r>
        <w:rPr>
          <w:rFonts w:ascii="Times New Roman" w:eastAsia="Times New Roman" w:hAnsi="Times New Roman" w:cs="Times New Roman"/>
          <w:color w:val="000000"/>
          <w:sz w:val="24"/>
          <w:szCs w:val="24"/>
        </w:rPr>
        <w:tab/>
        <w:t>баланса</w:t>
      </w:r>
      <w:r>
        <w:rPr>
          <w:rFonts w:ascii="Times New Roman" w:eastAsia="Times New Roman" w:hAnsi="Times New Roman" w:cs="Times New Roman"/>
          <w:color w:val="000000"/>
          <w:sz w:val="24"/>
          <w:szCs w:val="24"/>
        </w:rPr>
        <w:tab/>
        <w:t>межпредметных</w:t>
      </w:r>
      <w:r>
        <w:rPr>
          <w:rFonts w:ascii="Times New Roman" w:eastAsia="Times New Roman" w:hAnsi="Times New Roman" w:cs="Times New Roman"/>
          <w:color w:val="000000"/>
          <w:sz w:val="24"/>
          <w:szCs w:val="24"/>
        </w:rPr>
        <w:tab/>
        <w:t>связей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 xml:space="preserve">разумное взаимодополнение, способствующее </w:t>
      </w:r>
      <w:proofErr w:type="gramStart"/>
      <w:r>
        <w:rPr>
          <w:rFonts w:ascii="Times New Roman" w:eastAsia="Times New Roman" w:hAnsi="Times New Roman" w:cs="Times New Roman"/>
          <w:color w:val="000000"/>
          <w:sz w:val="24"/>
          <w:szCs w:val="24"/>
        </w:rPr>
        <w:t>формированию  практических</w:t>
      </w:r>
      <w:proofErr w:type="gramEnd"/>
      <w:r>
        <w:rPr>
          <w:rFonts w:ascii="Times New Roman" w:eastAsia="Times New Roman" w:hAnsi="Times New Roman" w:cs="Times New Roman"/>
          <w:color w:val="000000"/>
          <w:sz w:val="24"/>
          <w:szCs w:val="24"/>
        </w:rPr>
        <w:t xml:space="preserve">  умений и навыков.</w:t>
      </w:r>
    </w:p>
    <w:p w:rsidR="00943E38" w:rsidRDefault="001138B0" w:rsidP="00046FB9">
      <w:pPr>
        <w:widowControl w:val="0"/>
        <w:spacing w:line="240" w:lineRule="auto"/>
        <w:ind w:left="-61"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p>
    <w:p w:rsidR="00943E38" w:rsidRDefault="001138B0" w:rsidP="00046FB9">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преемственность учебного процесса на уровне среднего общего образования:</w:t>
      </w:r>
    </w:p>
    <w:p w:rsidR="00943E38" w:rsidRDefault="001138B0" w:rsidP="00046FB9">
      <w:pPr>
        <w:widowControl w:val="0"/>
        <w:spacing w:line="241"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 1 «Культура безопасности жизнедеятельности в современномобществе»; модуль № 2 «Безопасность в быту»;</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 3 «Безопасность на транспорте»;</w:t>
      </w:r>
    </w:p>
    <w:p w:rsidR="00943E38" w:rsidRDefault="001138B0">
      <w:pPr>
        <w:widowControl w:val="0"/>
        <w:spacing w:line="235" w:lineRule="auto"/>
        <w:ind w:left="710" w:right="40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модуль № 4 «Безопасность в общественных местах»; модуль № 5 «Безопасность в природной среде»;</w:t>
      </w:r>
    </w:p>
    <w:p w:rsidR="00943E38" w:rsidRDefault="001138B0">
      <w:pPr>
        <w:widowControl w:val="0"/>
        <w:spacing w:before="4" w:line="233" w:lineRule="auto"/>
        <w:ind w:left="710" w:right="18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 6 «Здоровье и как его сохранить. Основы медицинских знаний»; модуль № 7 «Безопасность в социуме»;</w:t>
      </w:r>
    </w:p>
    <w:p w:rsidR="00943E38" w:rsidRDefault="001138B0">
      <w:pPr>
        <w:widowControl w:val="0"/>
        <w:spacing w:before="12" w:line="235" w:lineRule="auto"/>
        <w:ind w:left="710" w:right="25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 № 8 «Безопасность в информационном пространстве»; модуль № 9 «Основы противодействия экстремизмуи терроризму»;</w:t>
      </w:r>
    </w:p>
    <w:p w:rsidR="00943E38" w:rsidRDefault="001138B0">
      <w:pPr>
        <w:widowControl w:val="0"/>
        <w:tabs>
          <w:tab w:val="left" w:pos="1947"/>
          <w:tab w:val="left" w:pos="2668"/>
          <w:tab w:val="left" w:pos="3341"/>
          <w:tab w:val="left" w:pos="5566"/>
          <w:tab w:val="left" w:pos="7016"/>
          <w:tab w:val="left" w:pos="8409"/>
          <w:tab w:val="left" w:pos="8970"/>
        </w:tabs>
        <w:spacing w:before="9" w:line="235"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t>«Взаимодействие</w:t>
      </w:r>
      <w:r>
        <w:rPr>
          <w:rFonts w:ascii="Times New Roman" w:eastAsia="Times New Roman" w:hAnsi="Times New Roman" w:cs="Times New Roman"/>
          <w:color w:val="000000"/>
          <w:sz w:val="24"/>
          <w:szCs w:val="24"/>
        </w:rPr>
        <w:tab/>
        <w:t>личности,</w:t>
      </w:r>
      <w:r>
        <w:rPr>
          <w:rFonts w:ascii="Times New Roman" w:eastAsia="Times New Roman" w:hAnsi="Times New Roman" w:cs="Times New Roman"/>
          <w:color w:val="000000"/>
          <w:sz w:val="24"/>
          <w:szCs w:val="24"/>
        </w:rPr>
        <w:tab/>
        <w:t>общества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государства в обеспечении безопасности жизни и здоровья населения».</w:t>
      </w:r>
    </w:p>
    <w:p w:rsidR="00943E38" w:rsidRDefault="001138B0" w:rsidP="0078301E">
      <w:pPr>
        <w:widowControl w:val="0"/>
        <w:spacing w:before="7" w:line="231"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w:t>
      </w:r>
      <w:bookmarkStart w:id="385" w:name="_page_827_0"/>
      <w:bookmarkEnd w:id="384"/>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безопасной жизнедеятельности: «предвидеть опасность → по возможности её избегать → при необходимости действовать».</w:t>
      </w:r>
    </w:p>
    <w:p w:rsidR="00943E38" w:rsidRDefault="001138B0">
      <w:pPr>
        <w:widowControl w:val="0"/>
        <w:spacing w:line="229"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2.1.19.2.6. Учебный материал систематизирован по сферам возможных проявлений рисков и опасностей:</w:t>
      </w:r>
    </w:p>
    <w:p w:rsidR="00943E38" w:rsidRDefault="001138B0">
      <w:pPr>
        <w:widowControl w:val="0"/>
        <w:spacing w:before="11"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-помещения и бытовые условия; улица и общественные места;</w:t>
      </w:r>
    </w:p>
    <w:p w:rsidR="00943E38" w:rsidRDefault="001138B0">
      <w:pPr>
        <w:widowControl w:val="0"/>
        <w:tabs>
          <w:tab w:val="left" w:pos="2419"/>
          <w:tab w:val="left" w:pos="3795"/>
          <w:tab w:val="left" w:pos="6391"/>
          <w:tab w:val="left" w:pos="7436"/>
          <w:tab w:val="left" w:pos="8056"/>
          <w:tab w:val="left" w:pos="9355"/>
        </w:tabs>
        <w:spacing w:line="241"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w:t>
      </w:r>
      <w:r>
        <w:rPr>
          <w:rFonts w:ascii="Times New Roman" w:eastAsia="Times New Roman" w:hAnsi="Times New Roman" w:cs="Times New Roman"/>
          <w:color w:val="000000"/>
          <w:sz w:val="24"/>
          <w:szCs w:val="24"/>
        </w:rPr>
        <w:tab/>
        <w:t>условия;</w:t>
      </w:r>
      <w:r>
        <w:rPr>
          <w:rFonts w:ascii="Times New Roman" w:eastAsia="Times New Roman" w:hAnsi="Times New Roman" w:cs="Times New Roman"/>
          <w:color w:val="000000"/>
          <w:sz w:val="24"/>
          <w:szCs w:val="24"/>
        </w:rPr>
        <w:tab/>
        <w:t>коммуникационные</w:t>
      </w:r>
      <w:r>
        <w:rPr>
          <w:rFonts w:ascii="Times New Roman" w:eastAsia="Times New Roman" w:hAnsi="Times New Roman" w:cs="Times New Roman"/>
          <w:color w:val="000000"/>
          <w:sz w:val="24"/>
          <w:szCs w:val="24"/>
        </w:rPr>
        <w:tab/>
        <w:t>связи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каналы;</w:t>
      </w:r>
      <w:r>
        <w:rPr>
          <w:rFonts w:ascii="Times New Roman" w:eastAsia="Times New Roman" w:hAnsi="Times New Roman" w:cs="Times New Roman"/>
          <w:color w:val="000000"/>
          <w:sz w:val="24"/>
          <w:szCs w:val="24"/>
        </w:rPr>
        <w:tab/>
        <w:t>объекты и учреждения культуры и другие.</w:t>
      </w:r>
    </w:p>
    <w:p w:rsidR="00943E38" w:rsidRDefault="001138B0">
      <w:pPr>
        <w:widowControl w:val="0"/>
        <w:tabs>
          <w:tab w:val="left" w:pos="1843"/>
          <w:tab w:val="left" w:pos="2847"/>
          <w:tab w:val="left" w:pos="3934"/>
          <w:tab w:val="left" w:pos="4666"/>
          <w:tab w:val="left" w:pos="7252"/>
          <w:tab w:val="left" w:pos="8337"/>
          <w:tab w:val="left" w:pos="8723"/>
        </w:tabs>
        <w:spacing w:line="235"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2.1.19.2.7. Программой ОБЖ предусматривается использование практико-ориентированных интерактивных форм</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занятий</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возможностью применения</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тренажёрных</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46FB9" w:rsidRDefault="001138B0" w:rsidP="00046FB9">
      <w:pPr>
        <w:widowControl w:val="0"/>
        <w:tabs>
          <w:tab w:val="left" w:pos="845"/>
          <w:tab w:val="left" w:pos="1793"/>
          <w:tab w:val="left" w:pos="5237"/>
          <w:tab w:val="left" w:pos="5948"/>
          <w:tab w:val="left" w:pos="7494"/>
          <w:tab w:val="left" w:pos="8857"/>
        </w:tabs>
        <w:spacing w:before="7"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w:t>
      </w:r>
      <w:r w:rsidR="00046FB9">
        <w:rPr>
          <w:rFonts w:ascii="Times New Roman" w:eastAsia="Times New Roman" w:hAnsi="Times New Roman" w:cs="Times New Roman"/>
          <w:color w:val="000000"/>
          <w:sz w:val="24"/>
          <w:szCs w:val="24"/>
        </w:rPr>
        <w:t xml:space="preserve">риоритет вопросов безопасности, </w:t>
      </w:r>
      <w:r>
        <w:rPr>
          <w:rFonts w:ascii="Times New Roman" w:eastAsia="Times New Roman" w:hAnsi="Times New Roman" w:cs="Times New Roman"/>
          <w:color w:val="000000"/>
          <w:sz w:val="24"/>
          <w:szCs w:val="24"/>
        </w:rPr>
        <w:t>их</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значение не только для самого человека, но также</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для общества и государства. </w:t>
      </w:r>
      <w:r w:rsidR="00046FB9">
        <w:rPr>
          <w:rFonts w:ascii="Times New Roman" w:eastAsia="Times New Roman" w:hAnsi="Times New Roman" w:cs="Times New Roman"/>
          <w:color w:val="000000"/>
          <w:sz w:val="24"/>
          <w:szCs w:val="24"/>
        </w:rPr>
        <w:t xml:space="preserve">При этом </w:t>
      </w:r>
      <w:r>
        <w:rPr>
          <w:rFonts w:ascii="Times New Roman" w:eastAsia="Times New Roman" w:hAnsi="Times New Roman" w:cs="Times New Roman"/>
          <w:color w:val="000000"/>
          <w:sz w:val="24"/>
          <w:szCs w:val="24"/>
        </w:rPr>
        <w:t>центральной</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проблемой</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безопасности жизнедеятельности остаётся сохранение жизни и здоровья каждого человека.</w:t>
      </w:r>
      <w:r w:rsidR="00046FB9">
        <w:rPr>
          <w:rFonts w:ascii="Times New Roman" w:eastAsia="Times New Roman" w:hAnsi="Times New Roman" w:cs="Times New Roman"/>
          <w:color w:val="000000"/>
          <w:sz w:val="24"/>
          <w:szCs w:val="24"/>
        </w:rPr>
        <w:t xml:space="preserve"> </w:t>
      </w:r>
    </w:p>
    <w:p w:rsidR="00943E38" w:rsidRDefault="001138B0" w:rsidP="00046FB9">
      <w:pPr>
        <w:widowControl w:val="0"/>
        <w:tabs>
          <w:tab w:val="left" w:pos="845"/>
          <w:tab w:val="left" w:pos="1778"/>
          <w:tab w:val="left" w:pos="5237"/>
          <w:tab w:val="left" w:pos="5948"/>
          <w:tab w:val="left" w:pos="7494"/>
          <w:tab w:val="left" w:pos="8857"/>
        </w:tabs>
        <w:spacing w:before="7"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Стратегия</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национальной</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безопасности</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(Указ Президента</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 2</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июля 2021</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400),</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Доктрина информационнойбезопасности Российской Федерации (Указ Президента Российской Федерацииот 5 декабря 2016 г. № 646), Национальные цели развития Российской Федерациина период до 2030 года (Указ Президента </w:t>
      </w:r>
      <w:r w:rsidR="00046FB9">
        <w:rPr>
          <w:rFonts w:ascii="Times New Roman" w:eastAsia="Times New Roman" w:hAnsi="Times New Roman" w:cs="Times New Roman"/>
          <w:color w:val="000000"/>
          <w:sz w:val="24"/>
          <w:szCs w:val="24"/>
        </w:rPr>
        <w:t>Российской</w:t>
      </w:r>
      <w:r>
        <w:rPr>
          <w:rFonts w:ascii="Times New Roman" w:eastAsia="Times New Roman" w:hAnsi="Times New Roman" w:cs="Times New Roman"/>
          <w:color w:val="000000"/>
          <w:sz w:val="24"/>
          <w:szCs w:val="24"/>
        </w:rPr>
        <w:t xml:space="preserve"> Федерации от 21 июля 2020 г. № 474), государственная программа Российской Федерации «Развитие образования» </w:t>
      </w:r>
      <w:r w:rsidR="00046FB9">
        <w:rPr>
          <w:rFonts w:ascii="Times New Roman" w:eastAsia="Times New Roman" w:hAnsi="Times New Roman" w:cs="Times New Roman"/>
          <w:color w:val="000000"/>
          <w:sz w:val="24"/>
          <w:szCs w:val="24"/>
        </w:rPr>
        <w:t xml:space="preserve">(постановление </w:t>
      </w:r>
      <w:r>
        <w:rPr>
          <w:rFonts w:ascii="Times New Roman" w:eastAsia="Times New Roman" w:hAnsi="Times New Roman" w:cs="Times New Roman"/>
          <w:color w:val="000000"/>
          <w:sz w:val="24"/>
          <w:szCs w:val="24"/>
        </w:rPr>
        <w:t>Правительства Российской Федерации от 26 декабря 2017 г. № 1642).</w:t>
      </w:r>
    </w:p>
    <w:p w:rsidR="00943E38" w:rsidRDefault="001138B0">
      <w:pPr>
        <w:widowControl w:val="0"/>
        <w:tabs>
          <w:tab w:val="left" w:pos="2042"/>
          <w:tab w:val="left" w:pos="2813"/>
          <w:tab w:val="left" w:pos="3643"/>
          <w:tab w:val="left" w:pos="3939"/>
          <w:tab w:val="left" w:pos="5186"/>
          <w:tab w:val="left" w:pos="5940"/>
          <w:tab w:val="left" w:pos="6339"/>
          <w:tab w:val="left" w:pos="7494"/>
          <w:tab w:val="left" w:pos="8649"/>
          <w:tab w:val="left" w:pos="8910"/>
          <w:tab w:val="left" w:pos="9755"/>
        </w:tabs>
        <w:spacing w:before="3"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2.1.19.2.9.</w:t>
      </w:r>
      <w:r>
        <w:rPr>
          <w:rFonts w:ascii="Times New Roman" w:eastAsia="Times New Roman" w:hAnsi="Times New Roman" w:cs="Times New Roman"/>
          <w:color w:val="000000"/>
          <w:sz w:val="24"/>
          <w:szCs w:val="24"/>
        </w:rPr>
        <w:tab/>
        <w:t>ОБЖ</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системообразующим</w:t>
      </w:r>
      <w:r>
        <w:rPr>
          <w:rFonts w:ascii="Times New Roman" w:eastAsia="Times New Roman" w:hAnsi="Times New Roman" w:cs="Times New Roman"/>
          <w:color w:val="000000"/>
          <w:sz w:val="24"/>
          <w:szCs w:val="24"/>
        </w:rPr>
        <w:tab/>
        <w:t>учебным</w:t>
      </w:r>
      <w:r>
        <w:rPr>
          <w:rFonts w:ascii="Times New Roman" w:eastAsia="Times New Roman" w:hAnsi="Times New Roman" w:cs="Times New Roman"/>
          <w:color w:val="000000"/>
          <w:sz w:val="24"/>
          <w:szCs w:val="24"/>
        </w:rPr>
        <w:tab/>
        <w:t>предметом,</w:t>
      </w:r>
      <w:r>
        <w:rPr>
          <w:rFonts w:ascii="Times New Roman" w:eastAsia="Times New Roman" w:hAnsi="Times New Roman" w:cs="Times New Roman"/>
          <w:color w:val="000000"/>
          <w:sz w:val="24"/>
          <w:szCs w:val="24"/>
        </w:rPr>
        <w:tab/>
        <w:t>имеет</w:t>
      </w:r>
      <w:r>
        <w:rPr>
          <w:rFonts w:ascii="Times New Roman" w:eastAsia="Times New Roman" w:hAnsi="Times New Roman" w:cs="Times New Roman"/>
          <w:color w:val="000000"/>
          <w:sz w:val="24"/>
          <w:szCs w:val="24"/>
        </w:rPr>
        <w:tab/>
        <w:t>свои дидактические        компоненты</w:t>
      </w:r>
      <w:r>
        <w:rPr>
          <w:rFonts w:ascii="Times New Roman" w:eastAsia="Times New Roman" w:hAnsi="Times New Roman" w:cs="Times New Roman"/>
          <w:color w:val="000000"/>
          <w:sz w:val="24"/>
          <w:szCs w:val="24"/>
        </w:rPr>
        <w:tab/>
        <w:t>во        всех</w:t>
      </w:r>
      <w:r>
        <w:rPr>
          <w:rFonts w:ascii="Times New Roman" w:eastAsia="Times New Roman" w:hAnsi="Times New Roman" w:cs="Times New Roman"/>
          <w:color w:val="000000"/>
          <w:sz w:val="24"/>
          <w:szCs w:val="24"/>
        </w:rPr>
        <w:tab/>
        <w:t>без</w:t>
      </w:r>
      <w:r>
        <w:rPr>
          <w:rFonts w:ascii="Times New Roman" w:eastAsia="Times New Roman" w:hAnsi="Times New Roman" w:cs="Times New Roman"/>
          <w:color w:val="000000"/>
          <w:sz w:val="24"/>
          <w:szCs w:val="24"/>
        </w:rPr>
        <w:tab/>
        <w:t>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w:t>
      </w:r>
      <w:r>
        <w:rPr>
          <w:rFonts w:ascii="Times New Roman" w:eastAsia="Times New Roman" w:hAnsi="Times New Roman" w:cs="Times New Roman"/>
          <w:color w:val="000000"/>
          <w:sz w:val="24"/>
          <w:szCs w:val="24"/>
        </w:rPr>
        <w:tab/>
        <w:t>в       повседневной       жизни,</w:t>
      </w:r>
      <w:r>
        <w:rPr>
          <w:rFonts w:ascii="Times New Roman" w:eastAsia="Times New Roman" w:hAnsi="Times New Roman" w:cs="Times New Roman"/>
          <w:color w:val="000000"/>
          <w:sz w:val="24"/>
          <w:szCs w:val="24"/>
        </w:rPr>
        <w:tab/>
        <w:t>сформироватьу них базовый уровень культуры безопасности жизнедеятельности.</w:t>
      </w:r>
    </w:p>
    <w:p w:rsidR="00943E38" w:rsidRDefault="001138B0">
      <w:pPr>
        <w:widowControl w:val="0"/>
        <w:tabs>
          <w:tab w:val="left" w:pos="2325"/>
          <w:tab w:val="left" w:pos="3708"/>
          <w:tab w:val="left" w:pos="4556"/>
          <w:tab w:val="left" w:pos="4971"/>
          <w:tab w:val="left" w:pos="6001"/>
          <w:tab w:val="left" w:pos="6891"/>
          <w:tab w:val="left" w:pos="7972"/>
          <w:tab w:val="left" w:pos="8411"/>
          <w:tab w:val="left" w:pos="9210"/>
        </w:tabs>
        <w:spacing w:before="1" w:line="236"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2.1.19.2.10. В</w:t>
      </w:r>
      <w:r>
        <w:rPr>
          <w:rFonts w:ascii="Times New Roman" w:eastAsia="Times New Roman" w:hAnsi="Times New Roman" w:cs="Times New Roman"/>
          <w:color w:val="000000"/>
          <w:sz w:val="24"/>
          <w:szCs w:val="24"/>
        </w:rPr>
        <w:tab/>
        <w:t>настоящее</w:t>
      </w:r>
      <w:r>
        <w:rPr>
          <w:rFonts w:ascii="Times New Roman" w:eastAsia="Times New Roman" w:hAnsi="Times New Roman" w:cs="Times New Roman"/>
          <w:color w:val="000000"/>
          <w:sz w:val="24"/>
          <w:szCs w:val="24"/>
        </w:rPr>
        <w:tab/>
        <w:t>время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учётом</w:t>
      </w:r>
      <w:r>
        <w:rPr>
          <w:rFonts w:ascii="Times New Roman" w:eastAsia="Times New Roman" w:hAnsi="Times New Roman" w:cs="Times New Roman"/>
          <w:color w:val="000000"/>
          <w:sz w:val="24"/>
          <w:szCs w:val="24"/>
        </w:rPr>
        <w:tab/>
        <w:t>новых</w:t>
      </w:r>
      <w:r>
        <w:rPr>
          <w:rFonts w:ascii="Times New Roman" w:eastAsia="Times New Roman" w:hAnsi="Times New Roman" w:cs="Times New Roman"/>
          <w:color w:val="000000"/>
          <w:sz w:val="24"/>
          <w:szCs w:val="24"/>
        </w:rPr>
        <w:tab/>
        <w:t>вызовов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угроз</w:t>
      </w:r>
      <w:r>
        <w:rPr>
          <w:rFonts w:ascii="Times New Roman" w:eastAsia="Times New Roman" w:hAnsi="Times New Roman" w:cs="Times New Roman"/>
          <w:color w:val="000000"/>
          <w:sz w:val="24"/>
          <w:szCs w:val="24"/>
        </w:rPr>
        <w:tab/>
        <w:t xml:space="preserve">подходык изучению ОБЖ входит в предметную область «Физическая культура и основы безопасности </w:t>
      </w:r>
      <w:r>
        <w:rPr>
          <w:rFonts w:ascii="Times New Roman" w:eastAsia="Times New Roman" w:hAnsi="Times New Roman" w:cs="Times New Roman"/>
          <w:color w:val="000000"/>
          <w:sz w:val="24"/>
          <w:szCs w:val="24"/>
        </w:rPr>
        <w:lastRenderedPageBreak/>
        <w:t>жизнедеятельности», является обязательным для изучения на уровне основного общего образования.</w:t>
      </w:r>
    </w:p>
    <w:p w:rsidR="00943E38" w:rsidRDefault="001138B0" w:rsidP="00046FB9">
      <w:pPr>
        <w:widowControl w:val="0"/>
        <w:tabs>
          <w:tab w:val="left" w:pos="1531"/>
          <w:tab w:val="left" w:pos="3525"/>
          <w:tab w:val="left" w:pos="6195"/>
          <w:tab w:val="left" w:pos="7162"/>
          <w:tab w:val="left" w:pos="9139"/>
        </w:tabs>
        <w:spacing w:line="231"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2.1.19.2.11. Изучение ОБЖ направлено на обеспечение формирования базового уровня культуры</w:t>
      </w:r>
      <w:r>
        <w:rPr>
          <w:rFonts w:ascii="Times New Roman" w:eastAsia="Times New Roman" w:hAnsi="Times New Roman" w:cs="Times New Roman"/>
          <w:color w:val="000000"/>
          <w:sz w:val="24"/>
          <w:szCs w:val="24"/>
        </w:rPr>
        <w:tab/>
        <w:t>безопасности</w:t>
      </w:r>
      <w:r>
        <w:rPr>
          <w:rFonts w:ascii="Times New Roman" w:eastAsia="Times New Roman" w:hAnsi="Times New Roman" w:cs="Times New Roman"/>
          <w:color w:val="000000"/>
          <w:sz w:val="24"/>
          <w:szCs w:val="24"/>
        </w:rPr>
        <w:tab/>
        <w:t>жизнедеятельности,</w:t>
      </w:r>
      <w:r>
        <w:rPr>
          <w:rFonts w:ascii="Times New Roman" w:eastAsia="Times New Roman" w:hAnsi="Times New Roman" w:cs="Times New Roman"/>
          <w:color w:val="000000"/>
          <w:sz w:val="24"/>
          <w:szCs w:val="24"/>
        </w:rPr>
        <w:tab/>
        <w:t>что</w:t>
      </w:r>
      <w:r>
        <w:rPr>
          <w:rFonts w:ascii="Times New Roman" w:eastAsia="Times New Roman" w:hAnsi="Times New Roman" w:cs="Times New Roman"/>
          <w:color w:val="000000"/>
          <w:sz w:val="24"/>
          <w:szCs w:val="24"/>
        </w:rPr>
        <w:tab/>
        <w:t>способствует</w:t>
      </w:r>
      <w:r>
        <w:rPr>
          <w:rFonts w:ascii="Times New Roman" w:eastAsia="Times New Roman" w:hAnsi="Times New Roman" w:cs="Times New Roman"/>
          <w:color w:val="000000"/>
          <w:sz w:val="24"/>
          <w:szCs w:val="24"/>
        </w:rPr>
        <w:tab/>
        <w:t>выработке у обучающихся умений распознавать угрозы, избегать опасности, нейтрализовывать конфликтные</w:t>
      </w:r>
      <w:bookmarkStart w:id="386" w:name="_page_829_0"/>
      <w:bookmarkEnd w:id="385"/>
    </w:p>
    <w:p w:rsidR="00046FB9" w:rsidRDefault="001138B0" w:rsidP="00046FB9">
      <w:pPr>
        <w:widowControl w:val="0"/>
        <w:tabs>
          <w:tab w:val="left" w:pos="1618"/>
          <w:tab w:val="left" w:pos="2222"/>
          <w:tab w:val="left" w:pos="3497"/>
          <w:tab w:val="left" w:pos="6415"/>
          <w:tab w:val="left" w:pos="6783"/>
          <w:tab w:val="left" w:pos="8363"/>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успешной</w:t>
      </w:r>
      <w:r>
        <w:rPr>
          <w:rFonts w:ascii="Times New Roman" w:eastAsia="Times New Roman" w:hAnsi="Times New Roman" w:cs="Times New Roman"/>
          <w:color w:val="000000"/>
          <w:sz w:val="24"/>
          <w:szCs w:val="24"/>
        </w:rPr>
        <w:tab/>
        <w:t>адаптации обучающихся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современной</w:t>
      </w:r>
      <w:r>
        <w:rPr>
          <w:rFonts w:ascii="Times New Roman" w:eastAsia="Times New Roman" w:hAnsi="Times New Roman" w:cs="Times New Roman"/>
          <w:color w:val="000000"/>
          <w:sz w:val="24"/>
          <w:szCs w:val="24"/>
        </w:rPr>
        <w:tab/>
        <w:t>техно-социальной и информационной среде, способствует проведению мероприятий профилактического характера в сфере безопасности.</w:t>
      </w:r>
    </w:p>
    <w:p w:rsidR="00943E38" w:rsidRDefault="001138B0" w:rsidP="00915E41">
      <w:pPr>
        <w:widowControl w:val="0"/>
        <w:tabs>
          <w:tab w:val="left" w:pos="1618"/>
          <w:tab w:val="left" w:pos="2222"/>
          <w:tab w:val="left" w:pos="3497"/>
          <w:tab w:val="left" w:pos="6415"/>
          <w:tab w:val="left" w:pos="6783"/>
          <w:tab w:val="left" w:pos="8363"/>
        </w:tabs>
        <w:spacing w:line="240" w:lineRule="auto"/>
        <w:ind w:right="-1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w:t>
      </w:r>
      <w:r w:rsidR="00046FB9">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w:t>
      </w:r>
      <w:r w:rsidR="00915E41">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мений </w:t>
      </w:r>
      <w:r w:rsidR="00915E41">
        <w:rPr>
          <w:rFonts w:ascii="Times New Roman" w:eastAsia="Times New Roman" w:hAnsi="Times New Roman" w:cs="Times New Roman"/>
          <w:color w:val="000000"/>
          <w:sz w:val="24"/>
          <w:szCs w:val="24"/>
        </w:rPr>
        <w:t xml:space="preserve">применять </w:t>
      </w:r>
      <w:r>
        <w:rPr>
          <w:rFonts w:ascii="Times New Roman" w:eastAsia="Times New Roman" w:hAnsi="Times New Roman" w:cs="Times New Roman"/>
          <w:color w:val="000000"/>
          <w:sz w:val="24"/>
          <w:szCs w:val="24"/>
        </w:rPr>
        <w:t>необходимые средства</w:t>
      </w:r>
      <w:r w:rsidR="00915E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приемы рационального и безопасного поведения при их проявлении;</w:t>
      </w:r>
    </w:p>
    <w:p w:rsidR="00943E38" w:rsidRDefault="001138B0" w:rsidP="00046FB9">
      <w:pPr>
        <w:widowControl w:val="0"/>
        <w:spacing w:line="237"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43E38" w:rsidRDefault="001138B0" w:rsidP="00046FB9">
      <w:pPr>
        <w:widowControl w:val="0"/>
        <w:tabs>
          <w:tab w:val="left" w:pos="2179"/>
          <w:tab w:val="left" w:pos="4270"/>
          <w:tab w:val="left" w:pos="5120"/>
          <w:tab w:val="left" w:pos="6622"/>
          <w:tab w:val="left" w:pos="8385"/>
          <w:tab w:val="left" w:pos="9330"/>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 и понимание роли государства и общества в решении задач обеспечения национальной</w:t>
      </w:r>
      <w:r>
        <w:rPr>
          <w:rFonts w:ascii="Times New Roman" w:eastAsia="Times New Roman" w:hAnsi="Times New Roman" w:cs="Times New Roman"/>
          <w:color w:val="000000"/>
          <w:sz w:val="24"/>
          <w:szCs w:val="24"/>
        </w:rPr>
        <w:tab/>
        <w:t>безопасности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защиты</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опасных и чрезвычайных ситуаций природного, техногенного и социального характера.</w:t>
      </w:r>
    </w:p>
    <w:p w:rsidR="00943E38" w:rsidRDefault="001138B0" w:rsidP="00046FB9">
      <w:pPr>
        <w:widowControl w:val="0"/>
        <w:tabs>
          <w:tab w:val="left" w:pos="548"/>
          <w:tab w:val="left" w:pos="1495"/>
          <w:tab w:val="left" w:pos="2396"/>
          <w:tab w:val="left" w:pos="3299"/>
          <w:tab w:val="left" w:pos="4963"/>
          <w:tab w:val="left" w:pos="5629"/>
          <w:tab w:val="left" w:pos="6450"/>
          <w:tab w:val="left" w:pos="7079"/>
          <w:tab w:val="left" w:pos="7795"/>
          <w:tab w:val="left" w:pos="8317"/>
          <w:tab w:val="left" w:pos="8794"/>
          <w:tab w:val="left" w:pos="9243"/>
        </w:tabs>
        <w:spacing w:line="240"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2.1.19.2.13. В</w:t>
      </w:r>
      <w:r>
        <w:rPr>
          <w:rFonts w:ascii="Times New Roman" w:eastAsia="Times New Roman" w:hAnsi="Times New Roman" w:cs="Times New Roman"/>
          <w:color w:val="000000"/>
          <w:sz w:val="24"/>
          <w:szCs w:val="24"/>
        </w:rPr>
        <w:tab/>
        <w:t>целях</w:t>
      </w:r>
      <w:r>
        <w:rPr>
          <w:rFonts w:ascii="Times New Roman" w:eastAsia="Times New Roman" w:hAnsi="Times New Roman" w:cs="Times New Roman"/>
          <w:color w:val="000000"/>
          <w:sz w:val="24"/>
          <w:szCs w:val="24"/>
        </w:rPr>
        <w:tab/>
        <w:t>обеспечения</w:t>
      </w:r>
      <w:r w:rsidR="00915E41">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индивидуальных</w:t>
      </w:r>
      <w:r w:rsidR="00915E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потребностей</w:t>
      </w:r>
      <w:proofErr w:type="gramEnd"/>
      <w:r w:rsidR="00915E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 в формировании культуры безопасности жизнедеятельности на осн</w:t>
      </w:r>
      <w:r w:rsidR="00046FB9">
        <w:rPr>
          <w:rFonts w:ascii="Times New Roman" w:eastAsia="Times New Roman" w:hAnsi="Times New Roman" w:cs="Times New Roman"/>
          <w:color w:val="000000"/>
          <w:sz w:val="24"/>
          <w:szCs w:val="24"/>
        </w:rPr>
        <w:t xml:space="preserve">ове расширения знаний и умений, </w:t>
      </w:r>
      <w:r>
        <w:rPr>
          <w:rFonts w:ascii="Times New Roman" w:eastAsia="Times New Roman" w:hAnsi="Times New Roman" w:cs="Times New Roman"/>
          <w:color w:val="000000"/>
          <w:sz w:val="24"/>
          <w:szCs w:val="24"/>
        </w:rPr>
        <w:t>углубленного понимания значимости безопасного поведения в</w:t>
      </w:r>
      <w:r w:rsidR="00046F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условиях опасных и </w:t>
      </w:r>
      <w:r w:rsidR="002825C7">
        <w:rPr>
          <w:rFonts w:ascii="Times New Roman" w:eastAsia="Times New Roman" w:hAnsi="Times New Roman" w:cs="Times New Roman"/>
          <w:color w:val="000000"/>
          <w:sz w:val="24"/>
          <w:szCs w:val="24"/>
        </w:rPr>
        <w:t xml:space="preserve">чрезвычайных </w:t>
      </w:r>
      <w:r>
        <w:rPr>
          <w:rFonts w:ascii="Times New Roman" w:eastAsia="Times New Roman" w:hAnsi="Times New Roman" w:cs="Times New Roman"/>
          <w:color w:val="000000"/>
          <w:sz w:val="24"/>
          <w:szCs w:val="24"/>
        </w:rPr>
        <w:t>ситуаций для</w:t>
      </w:r>
      <w:r w:rsidR="00915E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личности,</w:t>
      </w:r>
      <w:r w:rsidR="00915E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 и государства ОБЖ может изучаться в     5-7     классах</w:t>
      </w:r>
      <w:r>
        <w:rPr>
          <w:rFonts w:ascii="Times New Roman" w:eastAsia="Times New Roman" w:hAnsi="Times New Roman" w:cs="Times New Roman"/>
          <w:color w:val="000000"/>
          <w:sz w:val="24"/>
          <w:szCs w:val="24"/>
        </w:rPr>
        <w:tab/>
        <w:t>из     расчета     1</w:t>
      </w:r>
      <w:r>
        <w:rPr>
          <w:rFonts w:ascii="Times New Roman" w:eastAsia="Times New Roman" w:hAnsi="Times New Roman" w:cs="Times New Roman"/>
          <w:color w:val="000000"/>
          <w:sz w:val="24"/>
          <w:szCs w:val="24"/>
        </w:rPr>
        <w:tab/>
        <w:t>час     в</w:t>
      </w:r>
      <w:r>
        <w:rPr>
          <w:rFonts w:ascii="Times New Roman" w:eastAsia="Times New Roman" w:hAnsi="Times New Roman" w:cs="Times New Roman"/>
          <w:color w:val="000000"/>
          <w:sz w:val="24"/>
          <w:szCs w:val="24"/>
        </w:rPr>
        <w:tab/>
        <w:t>неделюза счет использования части учебного</w:t>
      </w:r>
      <w:r w:rsidR="00915E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плана,</w:t>
      </w:r>
      <w:r w:rsidR="00915E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формируемого</w:t>
      </w:r>
      <w:r w:rsidR="00915E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участниками образовательныхотношений (всего 102 часа).</w:t>
      </w:r>
    </w:p>
    <w:p w:rsidR="00943E38" w:rsidRDefault="001138B0" w:rsidP="00046FB9">
      <w:pPr>
        <w:widowControl w:val="0"/>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943E38" w:rsidRDefault="001138B0" w:rsidP="00046FB9">
      <w:pPr>
        <w:widowControl w:val="0"/>
        <w:spacing w:line="238"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43E38" w:rsidRDefault="001138B0" w:rsidP="00046FB9">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 Содержание обучения.</w:t>
      </w:r>
    </w:p>
    <w:p w:rsidR="00943E38" w:rsidRDefault="001138B0" w:rsidP="00046FB9">
      <w:pPr>
        <w:widowControl w:val="0"/>
        <w:tabs>
          <w:tab w:val="left" w:pos="3284"/>
          <w:tab w:val="left" w:pos="4390"/>
          <w:tab w:val="left" w:pos="6154"/>
          <w:tab w:val="left" w:pos="8219"/>
        </w:tabs>
        <w:spacing w:line="235"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2.1.19.3.1. Модуль</w:t>
      </w:r>
      <w:r>
        <w:rPr>
          <w:rFonts w:ascii="Times New Roman" w:eastAsia="Times New Roman" w:hAnsi="Times New Roman" w:cs="Times New Roman"/>
          <w:color w:val="000000"/>
          <w:sz w:val="24"/>
          <w:szCs w:val="24"/>
        </w:rPr>
        <w:tab/>
        <w:t>№ 1</w:t>
      </w:r>
      <w:r>
        <w:rPr>
          <w:rFonts w:ascii="Times New Roman" w:eastAsia="Times New Roman" w:hAnsi="Times New Roman" w:cs="Times New Roman"/>
          <w:color w:val="000000"/>
          <w:sz w:val="24"/>
          <w:szCs w:val="24"/>
        </w:rPr>
        <w:tab/>
        <w:t>«Культура</w:t>
      </w:r>
      <w:r>
        <w:rPr>
          <w:rFonts w:ascii="Times New Roman" w:eastAsia="Times New Roman" w:hAnsi="Times New Roman" w:cs="Times New Roman"/>
          <w:color w:val="000000"/>
          <w:sz w:val="24"/>
          <w:szCs w:val="24"/>
        </w:rPr>
        <w:tab/>
        <w:t>безопасности</w:t>
      </w:r>
      <w:r>
        <w:rPr>
          <w:rFonts w:ascii="Times New Roman" w:eastAsia="Times New Roman" w:hAnsi="Times New Roman" w:cs="Times New Roman"/>
          <w:color w:val="000000"/>
          <w:sz w:val="24"/>
          <w:szCs w:val="24"/>
        </w:rPr>
        <w:tab/>
        <w:t>жизнедеятельности в современном обществе»:</w:t>
      </w:r>
    </w:p>
    <w:p w:rsidR="00943E38" w:rsidRDefault="001138B0" w:rsidP="00046FB9">
      <w:pPr>
        <w:widowControl w:val="0"/>
        <w:tabs>
          <w:tab w:val="left" w:pos="1502"/>
          <w:tab w:val="left" w:pos="1874"/>
          <w:tab w:val="left" w:pos="2799"/>
          <w:tab w:val="left" w:pos="3977"/>
          <w:tab w:val="left" w:pos="5168"/>
          <w:tab w:val="left" w:pos="5996"/>
          <w:tab w:val="left" w:pos="6567"/>
          <w:tab w:val="left" w:pos="7835"/>
          <w:tab w:val="left" w:pos="8908"/>
          <w:tab w:val="left" w:pos="9282"/>
        </w:tabs>
        <w:spacing w:before="4" w:line="235"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предмета</w:t>
      </w:r>
      <w:r>
        <w:rPr>
          <w:rFonts w:ascii="Times New Roman" w:eastAsia="Times New Roman" w:hAnsi="Times New Roman" w:cs="Times New Roman"/>
          <w:color w:val="000000"/>
          <w:sz w:val="24"/>
          <w:szCs w:val="24"/>
        </w:rPr>
        <w:tab/>
        <w:t>ОБЖ,</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ключевые</w:t>
      </w:r>
      <w:r>
        <w:rPr>
          <w:rFonts w:ascii="Times New Roman" w:eastAsia="Times New Roman" w:hAnsi="Times New Roman" w:cs="Times New Roman"/>
          <w:color w:val="000000"/>
          <w:sz w:val="24"/>
          <w:szCs w:val="24"/>
        </w:rPr>
        <w:tab/>
        <w:t>понятия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значение для человека;</w:t>
      </w:r>
    </w:p>
    <w:p w:rsidR="00943E38" w:rsidRDefault="001138B0">
      <w:pPr>
        <w:widowControl w:val="0"/>
        <w:tabs>
          <w:tab w:val="left" w:pos="1730"/>
          <w:tab w:val="left" w:pos="2873"/>
          <w:tab w:val="left" w:pos="4496"/>
          <w:tab w:val="left" w:pos="6437"/>
          <w:tab w:val="left" w:pos="7499"/>
          <w:tab w:val="left" w:pos="8824"/>
        </w:tabs>
        <w:spacing w:before="9" w:line="233"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w:t>
      </w:r>
      <w:r>
        <w:rPr>
          <w:rFonts w:ascii="Times New Roman" w:eastAsia="Times New Roman" w:hAnsi="Times New Roman" w:cs="Times New Roman"/>
          <w:color w:val="000000"/>
          <w:sz w:val="24"/>
          <w:szCs w:val="24"/>
        </w:rPr>
        <w:tab/>
        <w:t>понятий</w:t>
      </w:r>
      <w:r>
        <w:rPr>
          <w:rFonts w:ascii="Times New Roman" w:eastAsia="Times New Roman" w:hAnsi="Times New Roman" w:cs="Times New Roman"/>
          <w:color w:val="000000"/>
          <w:sz w:val="24"/>
          <w:szCs w:val="24"/>
        </w:rPr>
        <w:tab/>
        <w:t>«опасность»,</w:t>
      </w:r>
      <w:r>
        <w:rPr>
          <w:rFonts w:ascii="Times New Roman" w:eastAsia="Times New Roman" w:hAnsi="Times New Roman" w:cs="Times New Roman"/>
          <w:color w:val="000000"/>
          <w:sz w:val="24"/>
          <w:szCs w:val="24"/>
        </w:rPr>
        <w:tab/>
        <w:t>«безопасность»,</w:t>
      </w:r>
      <w:r>
        <w:rPr>
          <w:rFonts w:ascii="Times New Roman" w:eastAsia="Times New Roman" w:hAnsi="Times New Roman" w:cs="Times New Roman"/>
          <w:color w:val="000000"/>
          <w:sz w:val="24"/>
          <w:szCs w:val="24"/>
        </w:rPr>
        <w:tab/>
        <w:t>«риск»,</w:t>
      </w:r>
      <w:r>
        <w:rPr>
          <w:rFonts w:ascii="Times New Roman" w:eastAsia="Times New Roman" w:hAnsi="Times New Roman" w:cs="Times New Roman"/>
          <w:color w:val="000000"/>
          <w:sz w:val="24"/>
          <w:szCs w:val="24"/>
        </w:rPr>
        <w:tab/>
        <w:t>«культура</w:t>
      </w:r>
      <w:r>
        <w:rPr>
          <w:rFonts w:ascii="Times New Roman" w:eastAsia="Times New Roman" w:hAnsi="Times New Roman" w:cs="Times New Roman"/>
          <w:color w:val="000000"/>
          <w:sz w:val="24"/>
          <w:szCs w:val="24"/>
        </w:rPr>
        <w:tab/>
        <w:t>безопасности жизнедеятельности»;</w:t>
      </w:r>
    </w:p>
    <w:p w:rsidR="00943E38" w:rsidRDefault="001138B0">
      <w:pPr>
        <w:widowControl w:val="0"/>
        <w:spacing w:before="5" w:line="240" w:lineRule="auto"/>
        <w:ind w:left="710" w:right="40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-источники и факторы опасности, их классификация; -общие принципы безопасного поведения;</w:t>
      </w:r>
    </w:p>
    <w:p w:rsidR="00943E38" w:rsidRDefault="001138B0">
      <w:pPr>
        <w:widowControl w:val="0"/>
        <w:tabs>
          <w:tab w:val="left" w:pos="1608"/>
          <w:tab w:val="left" w:pos="3367"/>
          <w:tab w:val="left" w:pos="4668"/>
          <w:tab w:val="left" w:pos="5866"/>
          <w:tab w:val="left" w:pos="6284"/>
          <w:tab w:val="left" w:pos="7494"/>
          <w:tab w:val="left" w:pos="8682"/>
        </w:tabs>
        <w:spacing w:before="2" w:line="241" w:lineRule="auto"/>
        <w:ind w:right="-1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w:t>
      </w:r>
      <w:r>
        <w:rPr>
          <w:rFonts w:ascii="Times New Roman" w:eastAsia="Times New Roman" w:hAnsi="Times New Roman" w:cs="Times New Roman"/>
          <w:color w:val="000000"/>
          <w:sz w:val="24"/>
          <w:szCs w:val="24"/>
        </w:rPr>
        <w:tab/>
        <w:t>чрезвычайных</w:t>
      </w:r>
      <w:r>
        <w:rPr>
          <w:rFonts w:ascii="Times New Roman" w:eastAsia="Times New Roman" w:hAnsi="Times New Roman" w:cs="Times New Roman"/>
          <w:color w:val="000000"/>
          <w:sz w:val="24"/>
          <w:szCs w:val="24"/>
        </w:rPr>
        <w:tab/>
        <w:t>ситуаций,</w:t>
      </w:r>
      <w:r>
        <w:rPr>
          <w:rFonts w:ascii="Times New Roman" w:eastAsia="Times New Roman" w:hAnsi="Times New Roman" w:cs="Times New Roman"/>
          <w:color w:val="000000"/>
          <w:sz w:val="24"/>
          <w:szCs w:val="24"/>
        </w:rPr>
        <w:tab/>
        <w:t>сходство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различия</w:t>
      </w:r>
      <w:r>
        <w:rPr>
          <w:rFonts w:ascii="Times New Roman" w:eastAsia="Times New Roman" w:hAnsi="Times New Roman" w:cs="Times New Roman"/>
          <w:color w:val="000000"/>
          <w:sz w:val="24"/>
          <w:szCs w:val="24"/>
        </w:rPr>
        <w:tab/>
        <w:t>опасной,</w:t>
      </w:r>
      <w:r>
        <w:rPr>
          <w:rFonts w:ascii="Times New Roman" w:eastAsia="Times New Roman" w:hAnsi="Times New Roman" w:cs="Times New Roman"/>
          <w:color w:val="000000"/>
          <w:sz w:val="24"/>
          <w:szCs w:val="24"/>
        </w:rPr>
        <w:tab/>
        <w:t>экстремальной и чрезвычайной ситуаций;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-уровни взаимодействия человека и окружающей среды;</w:t>
      </w:r>
    </w:p>
    <w:p w:rsidR="00943E38" w:rsidRDefault="001138B0">
      <w:pPr>
        <w:widowControl w:val="0"/>
        <w:spacing w:line="238" w:lineRule="auto"/>
        <w:ind w:right="7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2.1.19.3.2. Модуль № 2 «Безопасность в быту»:</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источники опасности в бытуи их классификация;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-защита прав потребителя, сроки годности и состав продуктов питания;</w:t>
      </w:r>
    </w:p>
    <w:p w:rsidR="00943E38" w:rsidRDefault="001138B0" w:rsidP="002825C7">
      <w:pPr>
        <w:widowControl w:val="0"/>
        <w:spacing w:line="233"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-бытовые отравления и причины их возникновения, классификация ядовитых веществ и их</w:t>
      </w:r>
      <w:bookmarkStart w:id="387" w:name="_page_831_0"/>
      <w:bookmarkEnd w:id="386"/>
      <w:r>
        <w:rPr>
          <w:rFonts w:ascii="Times New Roman" w:eastAsia="Times New Roman" w:hAnsi="Times New Roman" w:cs="Times New Roman"/>
          <w:color w:val="000000"/>
          <w:sz w:val="24"/>
          <w:szCs w:val="24"/>
        </w:rPr>
        <w:t xml:space="preserve"> опасности;</w:t>
      </w:r>
    </w:p>
    <w:p w:rsidR="00943E38" w:rsidRDefault="001138B0">
      <w:pPr>
        <w:widowControl w:val="0"/>
        <w:spacing w:before="28" w:line="240" w:lineRule="auto"/>
        <w:ind w:left="710" w:right="2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-признаки отравления, приёмы и правила оказания первой помощи; -правила комплектования и хранения домашней аптечки;</w:t>
      </w:r>
    </w:p>
    <w:p w:rsidR="00943E38" w:rsidRDefault="001138B0">
      <w:pPr>
        <w:widowControl w:val="0"/>
        <w:spacing w:before="3" w:line="240" w:lineRule="auto"/>
        <w:ind w:right="56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-бытовые травмы и правила их предупреждения, приёмы и правила оказания первой помощи;</w:t>
      </w:r>
    </w:p>
    <w:p w:rsidR="00943E38" w:rsidRDefault="001138B0">
      <w:pPr>
        <w:widowControl w:val="0"/>
        <w:tabs>
          <w:tab w:val="left" w:pos="1984"/>
          <w:tab w:val="left" w:pos="3485"/>
          <w:tab w:val="left" w:pos="3963"/>
          <w:tab w:val="left" w:pos="5312"/>
          <w:tab w:val="left" w:pos="5811"/>
          <w:tab w:val="left" w:pos="7842"/>
          <w:tab w:val="left" w:pos="9400"/>
        </w:tabs>
        <w:spacing w:line="243"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w:t>
      </w:r>
      <w:r>
        <w:rPr>
          <w:rFonts w:ascii="Times New Roman" w:eastAsia="Times New Roman" w:hAnsi="Times New Roman" w:cs="Times New Roman"/>
          <w:color w:val="000000"/>
          <w:sz w:val="24"/>
          <w:szCs w:val="24"/>
        </w:rPr>
        <w:tab/>
        <w:t>обращения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газовыми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электрическими</w:t>
      </w:r>
      <w:r>
        <w:rPr>
          <w:rFonts w:ascii="Times New Roman" w:eastAsia="Times New Roman" w:hAnsi="Times New Roman" w:cs="Times New Roman"/>
          <w:color w:val="000000"/>
          <w:sz w:val="24"/>
          <w:szCs w:val="24"/>
        </w:rPr>
        <w:tab/>
        <w:t>приборами,</w:t>
      </w:r>
      <w:r>
        <w:rPr>
          <w:rFonts w:ascii="Times New Roman" w:eastAsia="Times New Roman" w:hAnsi="Times New Roman" w:cs="Times New Roman"/>
          <w:color w:val="000000"/>
          <w:sz w:val="24"/>
          <w:szCs w:val="24"/>
        </w:rPr>
        <w:tab/>
        <w:t>приёмы и правила оказания первой помощи;</w:t>
      </w:r>
    </w:p>
    <w:p w:rsidR="00943E38" w:rsidRDefault="001138B0">
      <w:pPr>
        <w:widowControl w:val="0"/>
        <w:spacing w:line="237" w:lineRule="auto"/>
        <w:ind w:left="710" w:right="1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поведения в подъезде и лифте, а также при входе и выходе из них; -пожар и факторы его развития;</w:t>
      </w:r>
    </w:p>
    <w:p w:rsidR="00943E38" w:rsidRDefault="001138B0">
      <w:pPr>
        <w:widowControl w:val="0"/>
        <w:spacing w:line="241"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-первичные средства пожаротушения;</w:t>
      </w:r>
    </w:p>
    <w:p w:rsidR="00943E38" w:rsidRDefault="001138B0">
      <w:pPr>
        <w:widowControl w:val="0"/>
        <w:spacing w:line="235"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вызова экстренных служб и порядок взаимодействия с ними, ответственность за ложные сообщения;</w:t>
      </w:r>
    </w:p>
    <w:p w:rsidR="00943E38" w:rsidRDefault="001138B0">
      <w:pPr>
        <w:widowControl w:val="0"/>
        <w:spacing w:before="2" w:line="237" w:lineRule="auto"/>
        <w:ind w:left="710" w:right="8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w:t>
      </w:r>
    </w:p>
    <w:p w:rsidR="00943E38" w:rsidRDefault="001138B0">
      <w:pPr>
        <w:widowControl w:val="0"/>
        <w:spacing w:before="6" w:line="237"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-классификация аварийных ситуаций в коммунальных системах жизнеобеспечения;</w:t>
      </w:r>
    </w:p>
    <w:p w:rsidR="00943E38" w:rsidRDefault="001138B0">
      <w:pPr>
        <w:widowControl w:val="0"/>
        <w:spacing w:line="241"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подготовки к возможным авариям на коммунальных системах, порядок действий при авариях на коммунальных системах.</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2.1.19.3.3. Модуль № 3 «Безопасность на транспорте»:</w:t>
      </w:r>
    </w:p>
    <w:p w:rsidR="00943E38" w:rsidRDefault="001138B0">
      <w:pPr>
        <w:widowControl w:val="0"/>
        <w:spacing w:line="235"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дорожного движения и их значение, условия обеспечения безопасности участников дорожного движения;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дорожного движения и дорожные знаки для пешеходов;</w:t>
      </w:r>
    </w:p>
    <w:p w:rsidR="00943E38" w:rsidRDefault="001138B0">
      <w:pPr>
        <w:widowControl w:val="0"/>
        <w:spacing w:line="237" w:lineRule="auto"/>
        <w:ind w:right="4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43E38" w:rsidRDefault="001138B0">
      <w:pPr>
        <w:widowControl w:val="0"/>
        <w:spacing w:before="1" w:line="235" w:lineRule="auto"/>
        <w:ind w:right="38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-обязанности пассажиров маршрутных транспортных средств, ремень безопасности и правила его применения;</w:t>
      </w:r>
    </w:p>
    <w:p w:rsidR="00943E38" w:rsidRDefault="001138B0">
      <w:pPr>
        <w:widowControl w:val="0"/>
        <w:spacing w:before="10" w:line="237"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поведения пассажира мотоцикла;</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943E38" w:rsidRDefault="001138B0">
      <w:pPr>
        <w:widowControl w:val="0"/>
        <w:spacing w:line="240" w:lineRule="auto"/>
        <w:ind w:left="710" w:right="25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-дорожныезнаки для водителя велосипеда, сигналы велосипедиста; -правила подготовки велосипеда к пользованию;</w:t>
      </w:r>
    </w:p>
    <w:p w:rsidR="00943E38" w:rsidRDefault="001138B0">
      <w:pPr>
        <w:widowControl w:val="0"/>
        <w:spacing w:before="2"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-дорожно-транспортные происшествия и причины их возникновения;</w:t>
      </w:r>
    </w:p>
    <w:p w:rsidR="00943E38" w:rsidRDefault="001138B0">
      <w:pPr>
        <w:widowControl w:val="0"/>
        <w:spacing w:line="237" w:lineRule="auto"/>
        <w:ind w:left="710" w:right="11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факторы риска возникновения дорожно-транспортных происшествий; -порядок действий очевидца дорожно-транспортного происшествия;</w:t>
      </w:r>
    </w:p>
    <w:p w:rsidR="00943E38" w:rsidRDefault="001138B0">
      <w:pPr>
        <w:widowControl w:val="0"/>
        <w:spacing w:before="2"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пожаре на транспорте;</w:t>
      </w:r>
    </w:p>
    <w:p w:rsidR="00943E38" w:rsidRDefault="001138B0">
      <w:pPr>
        <w:widowControl w:val="0"/>
        <w:spacing w:line="237" w:lineRule="auto"/>
        <w:ind w:right="6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различных видов транспорта (подземного, железнодорожного, водного, воздушного);</w:t>
      </w:r>
    </w:p>
    <w:p w:rsidR="00943E38" w:rsidRDefault="001138B0">
      <w:pPr>
        <w:widowControl w:val="0"/>
        <w:spacing w:before="3" w:line="235" w:lineRule="auto"/>
        <w:ind w:right="-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43E38" w:rsidRDefault="001138B0">
      <w:pPr>
        <w:widowControl w:val="0"/>
        <w:spacing w:before="5"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-первая помощь и последовательность её оказания;</w:t>
      </w:r>
    </w:p>
    <w:p w:rsidR="00943E38" w:rsidRDefault="001138B0">
      <w:pPr>
        <w:widowControl w:val="0"/>
        <w:tabs>
          <w:tab w:val="left" w:pos="1982"/>
          <w:tab w:val="left" w:pos="2472"/>
          <w:tab w:val="left" w:pos="3627"/>
          <w:tab w:val="left" w:pos="4904"/>
          <w:tab w:val="left" w:pos="5984"/>
          <w:tab w:val="left" w:pos="7182"/>
          <w:tab w:val="left" w:pos="7921"/>
          <w:tab w:val="left" w:pos="9381"/>
        </w:tabs>
        <w:spacing w:line="241"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приёмы</w:t>
      </w:r>
      <w:r>
        <w:rPr>
          <w:rFonts w:ascii="Times New Roman" w:eastAsia="Times New Roman" w:hAnsi="Times New Roman" w:cs="Times New Roman"/>
          <w:color w:val="000000"/>
          <w:sz w:val="24"/>
          <w:szCs w:val="24"/>
        </w:rPr>
        <w:tab/>
        <w:t>оказания</w:t>
      </w:r>
      <w:r>
        <w:rPr>
          <w:rFonts w:ascii="Times New Roman" w:eastAsia="Times New Roman" w:hAnsi="Times New Roman" w:cs="Times New Roman"/>
          <w:color w:val="000000"/>
          <w:sz w:val="24"/>
          <w:szCs w:val="24"/>
        </w:rPr>
        <w:tab/>
        <w:t>первой</w:t>
      </w:r>
      <w:r>
        <w:rPr>
          <w:rFonts w:ascii="Times New Roman" w:eastAsia="Times New Roman" w:hAnsi="Times New Roman" w:cs="Times New Roman"/>
          <w:color w:val="000000"/>
          <w:sz w:val="24"/>
          <w:szCs w:val="24"/>
        </w:rPr>
        <w:tab/>
        <w:t>помощи</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различных</w:t>
      </w:r>
      <w:r>
        <w:rPr>
          <w:rFonts w:ascii="Times New Roman" w:eastAsia="Times New Roman" w:hAnsi="Times New Roman" w:cs="Times New Roman"/>
          <w:color w:val="000000"/>
          <w:sz w:val="24"/>
          <w:szCs w:val="24"/>
        </w:rPr>
        <w:tab/>
        <w:t>травмах в результате чрезвычайных ситуаций на транспорте.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2.1.19.3.4. Модуль № 4 «Безопасность в общественных местах»:</w:t>
      </w:r>
    </w:p>
    <w:p w:rsidR="00943E38" w:rsidRDefault="001138B0">
      <w:pPr>
        <w:widowControl w:val="0"/>
        <w:spacing w:line="235" w:lineRule="auto"/>
        <w:ind w:right="9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-общественные места и их характеристики, потенциальные источники опасности в общественных местах;</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вызова экстренных служб и порядок взаимодействия с ними;</w:t>
      </w:r>
    </w:p>
    <w:p w:rsidR="00943E38" w:rsidRDefault="001138B0" w:rsidP="002825C7">
      <w:pPr>
        <w:widowControl w:val="0"/>
        <w:spacing w:line="228"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-массовые мероприятия и правила подготовки к ним, оборудование мест массового</w:t>
      </w:r>
      <w:bookmarkStart w:id="388" w:name="_page_833_0"/>
      <w:bookmarkEnd w:id="387"/>
      <w:r>
        <w:rPr>
          <w:rFonts w:ascii="Times New Roman" w:eastAsia="Times New Roman" w:hAnsi="Times New Roman" w:cs="Times New Roman"/>
          <w:color w:val="000000"/>
          <w:sz w:val="24"/>
          <w:szCs w:val="24"/>
        </w:rPr>
        <w:t xml:space="preserve"> пребывания людей;</w:t>
      </w:r>
    </w:p>
    <w:p w:rsidR="00943E38" w:rsidRDefault="001138B0">
      <w:pPr>
        <w:widowControl w:val="0"/>
        <w:spacing w:before="28" w:line="243" w:lineRule="auto"/>
        <w:ind w:left="710" w:right="17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беспорядках в местах массового пребывания людей; -порядок действий при попадании в толпуи давку;</w:t>
      </w:r>
    </w:p>
    <w:p w:rsidR="00943E38" w:rsidRDefault="001138B0">
      <w:pPr>
        <w:widowControl w:val="0"/>
        <w:spacing w:line="235" w:lineRule="auto"/>
        <w:ind w:left="710" w:right="24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-порядок действий при обнаружении угрозы возникновения пожара; -порядок действий при эвакуации из общественных мест и зданий;</w:t>
      </w:r>
    </w:p>
    <w:p w:rsidR="00943E38" w:rsidRDefault="001138B0">
      <w:pPr>
        <w:widowControl w:val="0"/>
        <w:spacing w:before="4" w:line="240"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943E38" w:rsidRDefault="001138B0">
      <w:pPr>
        <w:widowControl w:val="0"/>
        <w:spacing w:line="241"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43E38" w:rsidRDefault="001138B0">
      <w:pPr>
        <w:widowControl w:val="0"/>
        <w:spacing w:line="237" w:lineRule="auto"/>
        <w:ind w:left="710" w:right="17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взаимодействии с правоохранительными органами. 2.1.19.3.5. Модуль № 5 «Безопасность в природной среде»: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-чрезвычайные ситуации природного характера и их классификация;</w:t>
      </w:r>
    </w:p>
    <w:p w:rsidR="00943E38" w:rsidRDefault="001138B0">
      <w:pPr>
        <w:widowControl w:val="0"/>
        <w:spacing w:line="242"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943E38" w:rsidRDefault="001138B0">
      <w:pPr>
        <w:widowControl w:val="0"/>
        <w:spacing w:line="236"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43E38" w:rsidRDefault="001138B0">
      <w:pPr>
        <w:widowControl w:val="0"/>
        <w:tabs>
          <w:tab w:val="left" w:pos="2403"/>
          <w:tab w:val="left" w:pos="3649"/>
          <w:tab w:val="left" w:pos="4205"/>
          <w:tab w:val="left" w:pos="5864"/>
          <w:tab w:val="left" w:pos="6362"/>
          <w:tab w:val="left" w:pos="7839"/>
          <w:tab w:val="left" w:pos="9030"/>
        </w:tabs>
        <w:spacing w:line="237"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-автономные</w:t>
      </w:r>
      <w:r>
        <w:rPr>
          <w:rFonts w:ascii="Times New Roman" w:eastAsia="Times New Roman" w:hAnsi="Times New Roman" w:cs="Times New Roman"/>
          <w:color w:val="000000"/>
          <w:sz w:val="24"/>
          <w:szCs w:val="24"/>
        </w:rPr>
        <w:tab/>
        <w:t>условия,</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опасности,</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подготовки к длительномуавтономному существованию;</w:t>
      </w:r>
    </w:p>
    <w:p w:rsidR="00943E38" w:rsidRDefault="001138B0">
      <w:pPr>
        <w:widowControl w:val="0"/>
        <w:spacing w:line="235"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автономном существовании в природной среде;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ориентирования на местности, способы подачи сигналов бедствия;</w:t>
      </w:r>
    </w:p>
    <w:p w:rsidR="00943E38" w:rsidRDefault="001138B0">
      <w:pPr>
        <w:widowControl w:val="0"/>
        <w:tabs>
          <w:tab w:val="left" w:pos="2274"/>
          <w:tab w:val="left" w:pos="3488"/>
          <w:tab w:val="left" w:pos="4148"/>
          <w:tab w:val="left" w:pos="5084"/>
          <w:tab w:val="left" w:pos="5623"/>
          <w:tab w:val="left" w:pos="7142"/>
          <w:tab w:val="left" w:pos="8440"/>
          <w:tab w:val="left" w:pos="8980"/>
        </w:tabs>
        <w:spacing w:line="237"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-природные</w:t>
      </w:r>
      <w:r>
        <w:rPr>
          <w:rFonts w:ascii="Times New Roman" w:eastAsia="Times New Roman" w:hAnsi="Times New Roman" w:cs="Times New Roman"/>
          <w:color w:val="000000"/>
          <w:sz w:val="24"/>
          <w:szCs w:val="24"/>
        </w:rPr>
        <w:tab/>
        <w:t>пожары,</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опасности,</w:t>
      </w:r>
      <w:r>
        <w:rPr>
          <w:rFonts w:ascii="Times New Roman" w:eastAsia="Times New Roman" w:hAnsi="Times New Roman" w:cs="Times New Roman"/>
          <w:color w:val="000000"/>
          <w:sz w:val="24"/>
          <w:szCs w:val="24"/>
        </w:rPr>
        <w:tab/>
        <w:t>факторы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причины их возникновения, порядок действий при нахождении в зоне природного пожара;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-устройство гор и классификация горных пород, правила безопасного поведения в горах;</w:t>
      </w:r>
    </w:p>
    <w:p w:rsidR="00943E38" w:rsidRDefault="001138B0">
      <w:pPr>
        <w:widowControl w:val="0"/>
        <w:tabs>
          <w:tab w:val="left" w:pos="1982"/>
          <w:tab w:val="left" w:pos="3150"/>
          <w:tab w:val="left" w:pos="3745"/>
          <w:tab w:val="left" w:pos="5707"/>
          <w:tab w:val="left" w:pos="6182"/>
          <w:tab w:val="left" w:pos="7640"/>
          <w:tab w:val="left" w:pos="8827"/>
        </w:tabs>
        <w:spacing w:line="242" w:lineRule="auto"/>
        <w:ind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-снежные</w:t>
      </w:r>
      <w:r>
        <w:rPr>
          <w:rFonts w:ascii="Times New Roman" w:eastAsia="Times New Roman" w:hAnsi="Times New Roman" w:cs="Times New Roman"/>
          <w:color w:val="000000"/>
          <w:sz w:val="24"/>
          <w:szCs w:val="24"/>
        </w:rPr>
        <w:tab/>
        <w:t>лавины,</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характеристики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опасности,</w:t>
      </w:r>
      <w:r>
        <w:rPr>
          <w:rFonts w:ascii="Times New Roman" w:eastAsia="Times New Roman" w:hAnsi="Times New Roman" w:cs="Times New Roman"/>
          <w:color w:val="000000"/>
          <w:sz w:val="24"/>
          <w:szCs w:val="24"/>
        </w:rPr>
        <w:tab/>
        <w:t>порядок</w:t>
      </w:r>
      <w:r>
        <w:rPr>
          <w:rFonts w:ascii="Times New Roman" w:eastAsia="Times New Roman" w:hAnsi="Times New Roman" w:cs="Times New Roman"/>
          <w:color w:val="000000"/>
          <w:sz w:val="24"/>
          <w:szCs w:val="24"/>
        </w:rPr>
        <w:tab/>
        <w:t>действий при попадании в лавину;</w:t>
      </w:r>
    </w:p>
    <w:p w:rsidR="00943E38" w:rsidRDefault="001138B0">
      <w:pPr>
        <w:widowControl w:val="0"/>
        <w:spacing w:line="241"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-камнепады, их характеристики и опасности, порядок действий, необходимых дляснижения риска попадания под камнепад;</w:t>
      </w:r>
    </w:p>
    <w:p w:rsidR="00943E38" w:rsidRDefault="001138B0">
      <w:pPr>
        <w:widowControl w:val="0"/>
        <w:spacing w:line="237" w:lineRule="auto"/>
        <w:ind w:left="710" w:right="8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-сели, их характеристики и опасности, порядок действий при попадании в зонуселя; -оползни, их характеристики и опасности, порядок действий при начале оползня;</w:t>
      </w:r>
    </w:p>
    <w:p w:rsidR="00943E38" w:rsidRDefault="001138B0">
      <w:pPr>
        <w:widowControl w:val="0"/>
        <w:tabs>
          <w:tab w:val="left" w:pos="1822"/>
          <w:tab w:val="left" w:pos="3014"/>
          <w:tab w:val="left" w:pos="4632"/>
          <w:tab w:val="left" w:pos="6126"/>
          <w:tab w:val="left" w:pos="6731"/>
          <w:tab w:val="left" w:pos="8180"/>
          <w:tab w:val="left" w:pos="9383"/>
        </w:tabs>
        <w:spacing w:line="241"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безопасного</w:t>
      </w:r>
      <w:r>
        <w:rPr>
          <w:rFonts w:ascii="Times New Roman" w:eastAsia="Times New Roman" w:hAnsi="Times New Roman" w:cs="Times New Roman"/>
          <w:color w:val="000000"/>
          <w:sz w:val="24"/>
          <w:szCs w:val="24"/>
        </w:rPr>
        <w:tab/>
        <w:t>поведения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водоёмах,</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купания в подготовленных и неподготовленных местах;</w:t>
      </w:r>
    </w:p>
    <w:p w:rsidR="00943E38" w:rsidRDefault="001138B0">
      <w:pPr>
        <w:widowControl w:val="0"/>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43E38" w:rsidRDefault="001138B0">
      <w:pPr>
        <w:widowControl w:val="0"/>
        <w:tabs>
          <w:tab w:val="left" w:pos="2507"/>
          <w:tab w:val="left" w:pos="3224"/>
          <w:tab w:val="left" w:pos="5304"/>
          <w:tab w:val="left" w:pos="5899"/>
          <w:tab w:val="left" w:pos="7475"/>
          <w:tab w:val="left" w:pos="8845"/>
        </w:tabs>
        <w:spacing w:line="235"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-наводнения,</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характеристики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опасности,</w:t>
      </w:r>
      <w:r>
        <w:rPr>
          <w:rFonts w:ascii="Times New Roman" w:eastAsia="Times New Roman" w:hAnsi="Times New Roman" w:cs="Times New Roman"/>
          <w:color w:val="000000"/>
          <w:sz w:val="24"/>
          <w:szCs w:val="24"/>
        </w:rPr>
        <w:tab/>
        <w:t>порядок</w:t>
      </w:r>
      <w:r>
        <w:rPr>
          <w:rFonts w:ascii="Times New Roman" w:eastAsia="Times New Roman" w:hAnsi="Times New Roman" w:cs="Times New Roman"/>
          <w:color w:val="000000"/>
          <w:sz w:val="24"/>
          <w:szCs w:val="24"/>
        </w:rPr>
        <w:tab/>
        <w:t>действий при наводнении;</w:t>
      </w:r>
    </w:p>
    <w:p w:rsidR="00943E38" w:rsidRDefault="001138B0">
      <w:pPr>
        <w:widowControl w:val="0"/>
        <w:tabs>
          <w:tab w:val="left" w:pos="1863"/>
          <w:tab w:val="left" w:pos="2363"/>
          <w:tab w:val="left" w:pos="4293"/>
          <w:tab w:val="left" w:pos="4675"/>
          <w:tab w:val="left" w:pos="6035"/>
          <w:tab w:val="left" w:pos="7125"/>
          <w:tab w:val="left" w:pos="8316"/>
          <w:tab w:val="left" w:pos="8946"/>
        </w:tabs>
        <w:spacing w:line="233"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-цунами,</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характеристики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опасности,</w:t>
      </w:r>
      <w:r>
        <w:rPr>
          <w:rFonts w:ascii="Times New Roman" w:eastAsia="Times New Roman" w:hAnsi="Times New Roman" w:cs="Times New Roman"/>
          <w:color w:val="000000"/>
          <w:sz w:val="24"/>
          <w:szCs w:val="24"/>
        </w:rPr>
        <w:tab/>
        <w:t>порядок</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нахождении в зоне цунами;</w:t>
      </w:r>
    </w:p>
    <w:p w:rsidR="00943E38" w:rsidRDefault="001138B0">
      <w:pPr>
        <w:widowControl w:val="0"/>
        <w:spacing w:before="2" w:line="235"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-ураганы, бури, смерчи, их характеристики и опасности, порядок действий при ураганах, бурях и смерчах;</w:t>
      </w:r>
    </w:p>
    <w:p w:rsidR="00943E38" w:rsidRDefault="001138B0">
      <w:pPr>
        <w:widowControl w:val="0"/>
        <w:tabs>
          <w:tab w:val="left" w:pos="1693"/>
          <w:tab w:val="left" w:pos="2251"/>
          <w:tab w:val="left" w:pos="4174"/>
          <w:tab w:val="left" w:pos="4612"/>
          <w:tab w:val="left" w:pos="6029"/>
          <w:tab w:val="left" w:pos="7177"/>
          <w:tab w:val="left" w:pos="8423"/>
          <w:tab w:val="left" w:pos="9108"/>
        </w:tabs>
        <w:spacing w:before="10" w:line="236"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-грозы,</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характеристики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опасности,</w:t>
      </w:r>
      <w:r>
        <w:rPr>
          <w:rFonts w:ascii="Times New Roman" w:eastAsia="Times New Roman" w:hAnsi="Times New Roman" w:cs="Times New Roman"/>
          <w:color w:val="000000"/>
          <w:sz w:val="24"/>
          <w:szCs w:val="24"/>
        </w:rPr>
        <w:tab/>
        <w:t>порядок</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попадании в грозу;</w:t>
      </w:r>
    </w:p>
    <w:p w:rsidR="00943E38" w:rsidRDefault="001138B0">
      <w:pPr>
        <w:widowControl w:val="0"/>
        <w:tabs>
          <w:tab w:val="left" w:pos="1022"/>
          <w:tab w:val="left" w:pos="3072"/>
          <w:tab w:val="left" w:pos="3716"/>
          <w:tab w:val="left" w:pos="4625"/>
          <w:tab w:val="left" w:pos="5736"/>
          <w:tab w:val="left" w:pos="6643"/>
          <w:tab w:val="left" w:pos="8272"/>
          <w:tab w:val="left" w:pos="9174"/>
        </w:tabs>
        <w:spacing w:before="6" w:line="240"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-землетрясения и извержения вулканов, их характеристики и опасности, порядок действий при</w:t>
      </w:r>
      <w:r>
        <w:rPr>
          <w:rFonts w:ascii="Times New Roman" w:eastAsia="Times New Roman" w:hAnsi="Times New Roman" w:cs="Times New Roman"/>
          <w:color w:val="000000"/>
          <w:sz w:val="24"/>
          <w:szCs w:val="24"/>
        </w:rPr>
        <w:tab/>
        <w:t>землетрясении,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попадании</w:t>
      </w:r>
      <w:r>
        <w:rPr>
          <w:rFonts w:ascii="Times New Roman" w:eastAsia="Times New Roman" w:hAnsi="Times New Roman" w:cs="Times New Roman"/>
          <w:color w:val="000000"/>
          <w:sz w:val="24"/>
          <w:szCs w:val="24"/>
        </w:rPr>
        <w:tab/>
        <w:t>под</w:t>
      </w:r>
      <w:r>
        <w:rPr>
          <w:rFonts w:ascii="Times New Roman" w:eastAsia="Times New Roman" w:hAnsi="Times New Roman" w:cs="Times New Roman"/>
          <w:color w:val="000000"/>
          <w:sz w:val="24"/>
          <w:szCs w:val="24"/>
        </w:rPr>
        <w:tab/>
        <w:t>завал, при нахождении в зоне извержения вулкана;</w:t>
      </w:r>
    </w:p>
    <w:p w:rsidR="00943E38" w:rsidRDefault="001138B0">
      <w:pPr>
        <w:widowControl w:val="0"/>
        <w:spacing w:line="241"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 понятий «экология» и «экологическая культура», значение экологии для устойчивого развития общества;</w:t>
      </w:r>
    </w:p>
    <w:p w:rsidR="00943E38" w:rsidRDefault="001138B0">
      <w:pPr>
        <w:widowControl w:val="0"/>
        <w:spacing w:line="242" w:lineRule="auto"/>
        <w:ind w:left="710" w:right="5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безопасного поведения при неблагоприятной экологической обстановке. 2.1.19.3.6. Модуль № 6 «Здоровье и как его сохранить. Основы медицинских знаний»:</w:t>
      </w:r>
    </w:p>
    <w:p w:rsidR="00943E38" w:rsidRDefault="001138B0" w:rsidP="002825C7">
      <w:pPr>
        <w:widowControl w:val="0"/>
        <w:tabs>
          <w:tab w:val="left" w:pos="1746"/>
          <w:tab w:val="left" w:pos="2972"/>
          <w:tab w:val="left" w:pos="4427"/>
          <w:tab w:val="left" w:pos="4937"/>
          <w:tab w:val="left" w:pos="6350"/>
          <w:tab w:val="left" w:pos="7224"/>
          <w:tab w:val="left" w:pos="8424"/>
          <w:tab w:val="left" w:pos="8985"/>
        </w:tabs>
        <w:spacing w:line="241"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-смысл</w:t>
      </w:r>
      <w:r>
        <w:rPr>
          <w:rFonts w:ascii="Times New Roman" w:eastAsia="Times New Roman" w:hAnsi="Times New Roman" w:cs="Times New Roman"/>
          <w:color w:val="000000"/>
          <w:sz w:val="24"/>
          <w:szCs w:val="24"/>
        </w:rPr>
        <w:tab/>
        <w:t>понятий</w:t>
      </w:r>
      <w:r>
        <w:rPr>
          <w:rFonts w:ascii="Times New Roman" w:eastAsia="Times New Roman" w:hAnsi="Times New Roman" w:cs="Times New Roman"/>
          <w:color w:val="000000"/>
          <w:sz w:val="24"/>
          <w:szCs w:val="24"/>
        </w:rPr>
        <w:tab/>
        <w:t>«здоровье»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«здоровый</w:t>
      </w:r>
      <w:r>
        <w:rPr>
          <w:rFonts w:ascii="Times New Roman" w:eastAsia="Times New Roman" w:hAnsi="Times New Roman" w:cs="Times New Roman"/>
          <w:color w:val="000000"/>
          <w:sz w:val="24"/>
          <w:szCs w:val="24"/>
        </w:rPr>
        <w:tab/>
        <w:t>образ</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содержание и значение для человека;</w:t>
      </w:r>
      <w:bookmarkStart w:id="389" w:name="_page_835_0"/>
      <w:bookmarkEnd w:id="388"/>
    </w:p>
    <w:p w:rsidR="00943E38" w:rsidRDefault="001138B0">
      <w:pPr>
        <w:widowControl w:val="0"/>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43E38" w:rsidRDefault="001138B0">
      <w:pPr>
        <w:widowControl w:val="0"/>
        <w:spacing w:line="237" w:lineRule="auto"/>
        <w:ind w:left="710" w:right="15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-элементы здорового образа жизни, ответственность за сохранение здоровья; -понятие «инфекционные заболевания», причины их возникновения;</w:t>
      </w:r>
    </w:p>
    <w:p w:rsidR="00943E38" w:rsidRDefault="001138B0">
      <w:pPr>
        <w:widowControl w:val="0"/>
        <w:tabs>
          <w:tab w:val="left" w:pos="2597"/>
          <w:tab w:val="left" w:pos="5158"/>
          <w:tab w:val="left" w:pos="7518"/>
          <w:tab w:val="left" w:pos="9671"/>
        </w:tabs>
        <w:spacing w:before="1" w:line="241"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-механизм</w:t>
      </w:r>
      <w:r>
        <w:rPr>
          <w:rFonts w:ascii="Times New Roman" w:eastAsia="Times New Roman" w:hAnsi="Times New Roman" w:cs="Times New Roman"/>
          <w:color w:val="000000"/>
          <w:sz w:val="24"/>
          <w:szCs w:val="24"/>
        </w:rPr>
        <w:tab/>
        <w:t>распространения</w:t>
      </w:r>
      <w:r>
        <w:rPr>
          <w:rFonts w:ascii="Times New Roman" w:eastAsia="Times New Roman" w:hAnsi="Times New Roman" w:cs="Times New Roman"/>
          <w:color w:val="000000"/>
          <w:sz w:val="24"/>
          <w:szCs w:val="24"/>
        </w:rPr>
        <w:tab/>
        <w:t>инфекционных</w:t>
      </w:r>
      <w:r>
        <w:rPr>
          <w:rFonts w:ascii="Times New Roman" w:eastAsia="Times New Roman" w:hAnsi="Times New Roman" w:cs="Times New Roman"/>
          <w:color w:val="000000"/>
          <w:sz w:val="24"/>
          <w:szCs w:val="24"/>
        </w:rPr>
        <w:tab/>
        <w:t>заболеваний,</w:t>
      </w:r>
      <w:r>
        <w:rPr>
          <w:rFonts w:ascii="Times New Roman" w:eastAsia="Times New Roman" w:hAnsi="Times New Roman" w:cs="Times New Roman"/>
          <w:color w:val="000000"/>
          <w:sz w:val="24"/>
          <w:szCs w:val="24"/>
        </w:rPr>
        <w:tab/>
        <w:t>меры их профилактики и защиты от них;</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43E38" w:rsidRDefault="001138B0">
      <w:pPr>
        <w:widowControl w:val="0"/>
        <w:tabs>
          <w:tab w:val="left" w:pos="1886"/>
          <w:tab w:val="left" w:pos="4047"/>
          <w:tab w:val="left" w:pos="5691"/>
          <w:tab w:val="left" w:pos="6087"/>
          <w:tab w:val="left" w:pos="6606"/>
          <w:tab w:val="left" w:pos="8495"/>
          <w:tab w:val="left" w:pos="9647"/>
        </w:tabs>
        <w:spacing w:line="241"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w:t>
      </w:r>
      <w:r>
        <w:rPr>
          <w:rFonts w:ascii="Times New Roman" w:eastAsia="Times New Roman" w:hAnsi="Times New Roman" w:cs="Times New Roman"/>
          <w:color w:val="000000"/>
          <w:sz w:val="24"/>
          <w:szCs w:val="24"/>
        </w:rPr>
        <w:tab/>
        <w:t>«неинфекционные</w:t>
      </w:r>
      <w:r>
        <w:rPr>
          <w:rFonts w:ascii="Times New Roman" w:eastAsia="Times New Roman" w:hAnsi="Times New Roman" w:cs="Times New Roman"/>
          <w:color w:val="000000"/>
          <w:sz w:val="24"/>
          <w:szCs w:val="24"/>
        </w:rPr>
        <w:tab/>
        <w:t>заболевания»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классификация,</w:t>
      </w:r>
      <w:r>
        <w:rPr>
          <w:rFonts w:ascii="Times New Roman" w:eastAsia="Times New Roman" w:hAnsi="Times New Roman" w:cs="Times New Roman"/>
          <w:color w:val="000000"/>
          <w:sz w:val="24"/>
          <w:szCs w:val="24"/>
        </w:rPr>
        <w:tab/>
        <w:t>факторы</w:t>
      </w:r>
      <w:r>
        <w:rPr>
          <w:rFonts w:ascii="Times New Roman" w:eastAsia="Times New Roman" w:hAnsi="Times New Roman" w:cs="Times New Roman"/>
          <w:color w:val="000000"/>
          <w:sz w:val="24"/>
          <w:szCs w:val="24"/>
        </w:rPr>
        <w:tab/>
        <w:t>риска неинфекционных заболеваний;</w:t>
      </w:r>
    </w:p>
    <w:p w:rsidR="00943E38" w:rsidRDefault="001138B0">
      <w:pPr>
        <w:widowControl w:val="0"/>
        <w:spacing w:line="237" w:lineRule="auto"/>
        <w:ind w:left="710" w:right="2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-меры профилактики неинфекционных заболеваний и защиты от них; -диспансеризация и её задачи;</w:t>
      </w:r>
    </w:p>
    <w:p w:rsidR="00943E38" w:rsidRDefault="001138B0">
      <w:pPr>
        <w:widowControl w:val="0"/>
        <w:spacing w:line="242" w:lineRule="auto"/>
        <w:ind w:right="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943E38" w:rsidRDefault="001138B0">
      <w:pPr>
        <w:widowControl w:val="0"/>
        <w:spacing w:line="242" w:lineRule="auto"/>
        <w:ind w:right="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-стресс и его влияние на человека, меры профилактики стресса, способы самоконтроля и саморегуляции эмоциональных состояний;</w:t>
      </w:r>
    </w:p>
    <w:p w:rsidR="00943E38" w:rsidRDefault="001138B0">
      <w:pPr>
        <w:widowControl w:val="0"/>
        <w:spacing w:line="241" w:lineRule="auto"/>
        <w:ind w:right="86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«первая помощь» и обязанность по её оказанию, универсальный алгоритм оказания первой помощи;</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-назначение и состав аптечки первой помощи;</w:t>
      </w:r>
    </w:p>
    <w:p w:rsidR="00943E38" w:rsidRDefault="001138B0">
      <w:pPr>
        <w:widowControl w:val="0"/>
        <w:spacing w:line="233" w:lineRule="auto"/>
        <w:ind w:right="107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943E38" w:rsidRDefault="001138B0">
      <w:pPr>
        <w:widowControl w:val="0"/>
        <w:spacing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2.1.19.3.7. Модуль № 7 «Безопасность в социуме»:</w:t>
      </w:r>
    </w:p>
    <w:p w:rsidR="00943E38" w:rsidRDefault="001138B0">
      <w:pPr>
        <w:widowControl w:val="0"/>
        <w:tabs>
          <w:tab w:val="left" w:pos="1968"/>
          <w:tab w:val="left" w:pos="2376"/>
          <w:tab w:val="left" w:pos="2974"/>
          <w:tab w:val="left" w:pos="4174"/>
          <w:tab w:val="left" w:pos="4803"/>
          <w:tab w:val="left" w:pos="6044"/>
          <w:tab w:val="left" w:pos="7182"/>
          <w:tab w:val="left" w:pos="8754"/>
        </w:tabs>
        <w:spacing w:line="242"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способы</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эффективного и позитивного общения;</w:t>
      </w:r>
    </w:p>
    <w:p w:rsidR="00943E38" w:rsidRDefault="001138B0">
      <w:pPr>
        <w:widowControl w:val="0"/>
        <w:tabs>
          <w:tab w:val="left" w:pos="1857"/>
          <w:tab w:val="left" w:pos="2251"/>
          <w:tab w:val="left" w:pos="3339"/>
          <w:tab w:val="left" w:pos="4769"/>
          <w:tab w:val="left" w:pos="6663"/>
          <w:tab w:val="left" w:pos="8447"/>
          <w:tab w:val="left" w:pos="8848"/>
        </w:tabs>
        <w:spacing w:line="239"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безопасной</w:t>
      </w:r>
      <w:r>
        <w:rPr>
          <w:rFonts w:ascii="Times New Roman" w:eastAsia="Times New Roman" w:hAnsi="Times New Roman" w:cs="Times New Roman"/>
          <w:color w:val="000000"/>
          <w:sz w:val="24"/>
          <w:szCs w:val="24"/>
        </w:rPr>
        <w:tab/>
        <w:t>межличностной</w:t>
      </w:r>
      <w:r>
        <w:rPr>
          <w:rFonts w:ascii="Times New Roman" w:eastAsia="Times New Roman" w:hAnsi="Times New Roman" w:cs="Times New Roman"/>
          <w:color w:val="000000"/>
          <w:sz w:val="24"/>
          <w:szCs w:val="24"/>
        </w:rPr>
        <w:tab/>
        <w:t>коммуникации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комфортного взаимодействия в группе, признаки конструктивного и деструктивного общения;</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«конфликт» и стадии его развития, факторы и причины развития конфликта;</w:t>
      </w:r>
    </w:p>
    <w:p w:rsidR="00943E38" w:rsidRDefault="001138B0">
      <w:pPr>
        <w:widowControl w:val="0"/>
        <w:spacing w:line="235"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43E38" w:rsidRDefault="001138B0" w:rsidP="002825C7">
      <w:pPr>
        <w:widowControl w:val="0"/>
        <w:tabs>
          <w:tab w:val="left" w:pos="1939"/>
          <w:tab w:val="left" w:pos="3329"/>
          <w:tab w:val="left" w:pos="4006"/>
          <w:tab w:val="left" w:pos="5331"/>
          <w:tab w:val="left" w:pos="6229"/>
          <w:tab w:val="left" w:pos="7652"/>
          <w:tab w:val="left" w:pos="8104"/>
          <w:tab w:val="left" w:pos="9270"/>
        </w:tabs>
        <w:spacing w:line="236"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w:t>
      </w:r>
      <w:r>
        <w:rPr>
          <w:rFonts w:ascii="Times New Roman" w:eastAsia="Times New Roman" w:hAnsi="Times New Roman" w:cs="Times New Roman"/>
          <w:color w:val="000000"/>
          <w:sz w:val="24"/>
          <w:szCs w:val="24"/>
        </w:rPr>
        <w:tab/>
        <w:t>поведения</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снижения</w:t>
      </w:r>
      <w:r>
        <w:rPr>
          <w:rFonts w:ascii="Times New Roman" w:eastAsia="Times New Roman" w:hAnsi="Times New Roman" w:cs="Times New Roman"/>
          <w:color w:val="000000"/>
          <w:sz w:val="24"/>
          <w:szCs w:val="24"/>
        </w:rPr>
        <w:tab/>
        <w:t>риска</w:t>
      </w:r>
      <w:r>
        <w:rPr>
          <w:rFonts w:ascii="Times New Roman" w:eastAsia="Times New Roman" w:hAnsi="Times New Roman" w:cs="Times New Roman"/>
          <w:color w:val="000000"/>
          <w:sz w:val="24"/>
          <w:szCs w:val="24"/>
        </w:rPr>
        <w:tab/>
        <w:t>конфликта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порядок</w:t>
      </w:r>
      <w:r>
        <w:rPr>
          <w:rFonts w:ascii="Times New Roman" w:eastAsia="Times New Roman" w:hAnsi="Times New Roman" w:cs="Times New Roman"/>
          <w:color w:val="000000"/>
          <w:sz w:val="24"/>
          <w:szCs w:val="24"/>
        </w:rPr>
        <w:tab/>
        <w:t>действий при его опасных проявлениях;</w:t>
      </w:r>
    </w:p>
    <w:p w:rsidR="00943E38" w:rsidRDefault="001138B0" w:rsidP="002825C7">
      <w:pPr>
        <w:widowControl w:val="0"/>
        <w:spacing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 разрешения конфликта с помощью третьей стороны (модератора);</w:t>
      </w:r>
    </w:p>
    <w:p w:rsidR="00943E38" w:rsidRDefault="001138B0" w:rsidP="002825C7">
      <w:pPr>
        <w:widowControl w:val="0"/>
        <w:tabs>
          <w:tab w:val="left" w:pos="2083"/>
          <w:tab w:val="left" w:pos="3240"/>
          <w:tab w:val="left" w:pos="4863"/>
          <w:tab w:val="left" w:pos="6471"/>
          <w:tab w:val="left" w:pos="7917"/>
          <w:tab w:val="left" w:pos="9381"/>
        </w:tabs>
        <w:spacing w:line="242"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-опасные</w:t>
      </w:r>
      <w:r>
        <w:rPr>
          <w:rFonts w:ascii="Times New Roman" w:eastAsia="Times New Roman" w:hAnsi="Times New Roman" w:cs="Times New Roman"/>
          <w:color w:val="000000"/>
          <w:sz w:val="24"/>
          <w:szCs w:val="24"/>
        </w:rPr>
        <w:tab/>
        <w:t>формы</w:t>
      </w:r>
      <w:r>
        <w:rPr>
          <w:rFonts w:ascii="Times New Roman" w:eastAsia="Times New Roman" w:hAnsi="Times New Roman" w:cs="Times New Roman"/>
          <w:color w:val="000000"/>
          <w:sz w:val="24"/>
          <w:szCs w:val="24"/>
        </w:rPr>
        <w:tab/>
        <w:t>проявления</w:t>
      </w:r>
      <w:r>
        <w:rPr>
          <w:rFonts w:ascii="Times New Roman" w:eastAsia="Times New Roman" w:hAnsi="Times New Roman" w:cs="Times New Roman"/>
          <w:color w:val="000000"/>
          <w:sz w:val="24"/>
          <w:szCs w:val="24"/>
        </w:rPr>
        <w:tab/>
        <w:t>конфликта:</w:t>
      </w:r>
      <w:r>
        <w:rPr>
          <w:rFonts w:ascii="Times New Roman" w:eastAsia="Times New Roman" w:hAnsi="Times New Roman" w:cs="Times New Roman"/>
          <w:color w:val="000000"/>
          <w:sz w:val="24"/>
          <w:szCs w:val="24"/>
        </w:rPr>
        <w:tab/>
        <w:t>агрессия,</w:t>
      </w:r>
      <w:r>
        <w:rPr>
          <w:rFonts w:ascii="Times New Roman" w:eastAsia="Times New Roman" w:hAnsi="Times New Roman" w:cs="Times New Roman"/>
          <w:color w:val="000000"/>
          <w:sz w:val="24"/>
          <w:szCs w:val="24"/>
        </w:rPr>
        <w:tab/>
        <w:t>домашнее</w:t>
      </w:r>
      <w:r>
        <w:rPr>
          <w:rFonts w:ascii="Times New Roman" w:eastAsia="Times New Roman" w:hAnsi="Times New Roman" w:cs="Times New Roman"/>
          <w:color w:val="000000"/>
          <w:sz w:val="24"/>
          <w:szCs w:val="24"/>
        </w:rPr>
        <w:tab/>
        <w:t>насилие и буллинг;</w:t>
      </w:r>
    </w:p>
    <w:p w:rsidR="002825C7" w:rsidRDefault="001138B0" w:rsidP="002825C7">
      <w:pPr>
        <w:widowControl w:val="0"/>
        <w:spacing w:line="242" w:lineRule="auto"/>
        <w:ind w:right="4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-манипуляции в ходе межличностного общения, приёмы распознавания манипуляций и способы противостояния им;</w:t>
      </w:r>
    </w:p>
    <w:p w:rsidR="00943E38" w:rsidRDefault="001138B0" w:rsidP="002825C7">
      <w:pPr>
        <w:widowControl w:val="0"/>
        <w:spacing w:line="242" w:lineRule="auto"/>
        <w:ind w:right="4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 деструктивную деятельность) и способы защиты от них;</w:t>
      </w:r>
    </w:p>
    <w:p w:rsidR="00943E38" w:rsidRDefault="001138B0" w:rsidP="002825C7">
      <w:pPr>
        <w:widowControl w:val="0"/>
        <w:spacing w:line="238"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-современные молодёжные увлечения и опасности, связанные с ними, правила безопасного поведения;</w:t>
      </w:r>
    </w:p>
    <w:p w:rsidR="00943E38" w:rsidRDefault="001138B0" w:rsidP="002825C7">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безопасной коммуникации с незнакомыми людьми.</w:t>
      </w:r>
    </w:p>
    <w:p w:rsidR="00943E38" w:rsidRDefault="001138B0" w:rsidP="002825C7">
      <w:pPr>
        <w:widowControl w:val="0"/>
        <w:spacing w:line="242"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2.1.19.3.8. Модуль № 8 «Безопасность в информационном пространстве»:</w:t>
      </w:r>
    </w:p>
    <w:p w:rsidR="00943E38" w:rsidRDefault="001138B0" w:rsidP="002825C7">
      <w:pPr>
        <w:widowControl w:val="0"/>
        <w:tabs>
          <w:tab w:val="left" w:pos="1915"/>
          <w:tab w:val="left" w:pos="3307"/>
          <w:tab w:val="left" w:pos="4332"/>
          <w:tab w:val="left" w:pos="4842"/>
          <w:tab w:val="left" w:pos="6752"/>
          <w:tab w:val="left" w:pos="7172"/>
          <w:tab w:val="left" w:pos="8382"/>
        </w:tabs>
        <w:spacing w:line="24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w:t>
      </w:r>
      <w:r>
        <w:rPr>
          <w:rFonts w:ascii="Times New Roman" w:eastAsia="Times New Roman" w:hAnsi="Times New Roman" w:cs="Times New Roman"/>
          <w:color w:val="000000"/>
          <w:sz w:val="24"/>
          <w:szCs w:val="24"/>
        </w:rPr>
        <w:tab/>
        <w:t>«цифровая</w:t>
      </w:r>
      <w:r>
        <w:rPr>
          <w:rFonts w:ascii="Times New Roman" w:eastAsia="Times New Roman" w:hAnsi="Times New Roman" w:cs="Times New Roman"/>
          <w:color w:val="000000"/>
          <w:sz w:val="24"/>
          <w:szCs w:val="24"/>
        </w:rPr>
        <w:tab/>
        <w:t>среда»,</w:t>
      </w:r>
      <w:r>
        <w:rPr>
          <w:rFonts w:ascii="Times New Roman" w:eastAsia="Times New Roman" w:hAnsi="Times New Roman" w:cs="Times New Roman"/>
          <w:color w:val="000000"/>
          <w:sz w:val="24"/>
          <w:szCs w:val="24"/>
        </w:rPr>
        <w:tab/>
        <w:t>её</w:t>
      </w:r>
      <w:r>
        <w:rPr>
          <w:rFonts w:ascii="Times New Roman" w:eastAsia="Times New Roman" w:hAnsi="Times New Roman" w:cs="Times New Roman"/>
          <w:color w:val="000000"/>
          <w:sz w:val="24"/>
          <w:szCs w:val="24"/>
        </w:rPr>
        <w:tab/>
        <w:t>характеристики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примеры</w:t>
      </w:r>
      <w:r>
        <w:rPr>
          <w:rFonts w:ascii="Times New Roman" w:eastAsia="Times New Roman" w:hAnsi="Times New Roman" w:cs="Times New Roman"/>
          <w:color w:val="000000"/>
          <w:sz w:val="24"/>
          <w:szCs w:val="24"/>
        </w:rPr>
        <w:tab/>
        <w:t>информационных и компьютерных угроз, положительные возможности цифровой среды;</w:t>
      </w:r>
    </w:p>
    <w:p w:rsidR="00943E38" w:rsidRDefault="001138B0">
      <w:pPr>
        <w:widowControl w:val="0"/>
        <w:spacing w:line="242"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943E38" w:rsidRDefault="001138B0" w:rsidP="002825C7">
      <w:pPr>
        <w:widowControl w:val="0"/>
        <w:tabs>
          <w:tab w:val="left" w:pos="1766"/>
          <w:tab w:val="left" w:pos="3132"/>
          <w:tab w:val="left" w:pos="4692"/>
          <w:tab w:val="left" w:pos="6128"/>
          <w:tab w:val="left" w:pos="7825"/>
          <w:tab w:val="left" w:pos="8492"/>
        </w:tabs>
        <w:spacing w:line="241" w:lineRule="auto"/>
        <w:ind w:right="-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w:t>
      </w:r>
      <w:r>
        <w:rPr>
          <w:rFonts w:ascii="Times New Roman" w:eastAsia="Times New Roman" w:hAnsi="Times New Roman" w:cs="Times New Roman"/>
          <w:color w:val="000000"/>
          <w:sz w:val="24"/>
          <w:szCs w:val="24"/>
        </w:rPr>
        <w:tab/>
        <w:t>принципы</w:t>
      </w:r>
      <w:r>
        <w:rPr>
          <w:rFonts w:ascii="Times New Roman" w:eastAsia="Times New Roman" w:hAnsi="Times New Roman" w:cs="Times New Roman"/>
          <w:color w:val="000000"/>
          <w:sz w:val="24"/>
          <w:szCs w:val="24"/>
        </w:rPr>
        <w:tab/>
        <w:t>безопасного</w:t>
      </w:r>
      <w:r>
        <w:rPr>
          <w:rFonts w:ascii="Times New Roman" w:eastAsia="Times New Roman" w:hAnsi="Times New Roman" w:cs="Times New Roman"/>
          <w:color w:val="000000"/>
          <w:sz w:val="24"/>
          <w:szCs w:val="24"/>
        </w:rPr>
        <w:tab/>
        <w:t>поведения,</w:t>
      </w:r>
      <w:r>
        <w:rPr>
          <w:rFonts w:ascii="Times New Roman" w:eastAsia="Times New Roman" w:hAnsi="Times New Roman" w:cs="Times New Roman"/>
          <w:color w:val="000000"/>
          <w:sz w:val="24"/>
          <w:szCs w:val="24"/>
        </w:rPr>
        <w:tab/>
        <w:t>необходимые</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предупреждения возникновения сложных и опасных ситуаций в личном цифровом пространстве;</w:t>
      </w:r>
      <w:bookmarkStart w:id="390" w:name="_page_837_0"/>
      <w:bookmarkEnd w:id="389"/>
    </w:p>
    <w:p w:rsidR="00943E38" w:rsidRDefault="001138B0">
      <w:pPr>
        <w:widowControl w:val="0"/>
        <w:tabs>
          <w:tab w:val="left" w:pos="1898"/>
          <w:tab w:val="left" w:pos="2964"/>
          <w:tab w:val="left" w:pos="4284"/>
          <w:tab w:val="left" w:pos="5281"/>
          <w:tab w:val="left" w:pos="6922"/>
          <w:tab w:val="left" w:pos="8392"/>
          <w:tab w:val="left" w:pos="8829"/>
        </w:tabs>
        <w:spacing w:line="235"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-опасные</w:t>
      </w:r>
      <w:r>
        <w:rPr>
          <w:rFonts w:ascii="Times New Roman" w:eastAsia="Times New Roman" w:hAnsi="Times New Roman" w:cs="Times New Roman"/>
          <w:color w:val="000000"/>
          <w:sz w:val="24"/>
          <w:szCs w:val="24"/>
        </w:rPr>
        <w:tab/>
        <w:t>явления</w:t>
      </w:r>
      <w:r>
        <w:rPr>
          <w:rFonts w:ascii="Times New Roman" w:eastAsia="Times New Roman" w:hAnsi="Times New Roman" w:cs="Times New Roman"/>
          <w:color w:val="000000"/>
          <w:sz w:val="24"/>
          <w:szCs w:val="24"/>
        </w:rPr>
        <w:tab/>
        <w:t>цифровой</w:t>
      </w:r>
      <w:r>
        <w:rPr>
          <w:rFonts w:ascii="Times New Roman" w:eastAsia="Times New Roman" w:hAnsi="Times New Roman" w:cs="Times New Roman"/>
          <w:color w:val="000000"/>
          <w:sz w:val="24"/>
          <w:szCs w:val="24"/>
        </w:rPr>
        <w:tab/>
        <w:t>среды:</w:t>
      </w:r>
      <w:r>
        <w:rPr>
          <w:rFonts w:ascii="Times New Roman" w:eastAsia="Times New Roman" w:hAnsi="Times New Roman" w:cs="Times New Roman"/>
          <w:color w:val="000000"/>
          <w:sz w:val="24"/>
          <w:szCs w:val="24"/>
        </w:rPr>
        <w:tab/>
        <w:t>вредоносные</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приложенияи их разновидности;</w:t>
      </w:r>
    </w:p>
    <w:p w:rsidR="00943E38" w:rsidRDefault="001138B0">
      <w:pPr>
        <w:widowControl w:val="0"/>
        <w:tabs>
          <w:tab w:val="left" w:pos="1406"/>
          <w:tab w:val="left" w:pos="2890"/>
          <w:tab w:val="left" w:pos="3593"/>
          <w:tab w:val="left" w:pos="5201"/>
          <w:tab w:val="left" w:pos="6420"/>
          <w:tab w:val="left" w:pos="7991"/>
          <w:tab w:val="left" w:pos="9107"/>
        </w:tabs>
        <w:spacing w:before="2"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кибергигиены, необходимые для предупреждения возникновения сложных и опасных</w:t>
      </w:r>
      <w:r>
        <w:rPr>
          <w:rFonts w:ascii="Times New Roman" w:eastAsia="Times New Roman" w:hAnsi="Times New Roman" w:cs="Times New Roman"/>
          <w:color w:val="000000"/>
          <w:sz w:val="24"/>
          <w:szCs w:val="24"/>
        </w:rPr>
        <w:tab/>
        <w:t>ситуаций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цифровой</w:t>
      </w:r>
      <w:r>
        <w:rPr>
          <w:rFonts w:ascii="Times New Roman" w:eastAsia="Times New Roman" w:hAnsi="Times New Roman" w:cs="Times New Roman"/>
          <w:color w:val="000000"/>
          <w:sz w:val="24"/>
          <w:szCs w:val="24"/>
        </w:rPr>
        <w:tab/>
        <w:t>среде;</w:t>
      </w:r>
      <w:r>
        <w:rPr>
          <w:rFonts w:ascii="Times New Roman" w:eastAsia="Times New Roman" w:hAnsi="Times New Roman" w:cs="Times New Roman"/>
          <w:color w:val="000000"/>
          <w:sz w:val="24"/>
          <w:szCs w:val="24"/>
        </w:rPr>
        <w:tab/>
        <w:t>основные</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опасного и запрещённого контента в Интернете и его признаки, приёмы распознавания опасностей при использовании Интернета;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-противоправные действия в Интернете;</w:t>
      </w:r>
    </w:p>
    <w:p w:rsidR="00943E38" w:rsidRDefault="001138B0">
      <w:pPr>
        <w:widowControl w:val="0"/>
        <w:tabs>
          <w:tab w:val="left" w:pos="1903"/>
          <w:tab w:val="left" w:pos="3354"/>
          <w:tab w:val="left" w:pos="4769"/>
          <w:tab w:val="left" w:pos="6576"/>
          <w:tab w:val="left" w:pos="7279"/>
          <w:tab w:val="left" w:pos="9325"/>
        </w:tabs>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-правила</w:t>
      </w:r>
      <w:r>
        <w:rPr>
          <w:rFonts w:ascii="Times New Roman" w:eastAsia="Times New Roman" w:hAnsi="Times New Roman" w:cs="Times New Roman"/>
          <w:color w:val="000000"/>
          <w:sz w:val="24"/>
          <w:szCs w:val="24"/>
        </w:rPr>
        <w:tab/>
        <w:t>цифрового</w:t>
      </w:r>
      <w:r>
        <w:rPr>
          <w:rFonts w:ascii="Times New Roman" w:eastAsia="Times New Roman" w:hAnsi="Times New Roman" w:cs="Times New Roman"/>
          <w:color w:val="000000"/>
          <w:sz w:val="24"/>
          <w:szCs w:val="24"/>
        </w:rPr>
        <w:tab/>
        <w:t>поведения,</w:t>
      </w:r>
      <w:r>
        <w:rPr>
          <w:rFonts w:ascii="Times New Roman" w:eastAsia="Times New Roman" w:hAnsi="Times New Roman" w:cs="Times New Roman"/>
          <w:color w:val="000000"/>
          <w:sz w:val="24"/>
          <w:szCs w:val="24"/>
        </w:rPr>
        <w:tab/>
        <w:t>необходимого</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предотвращения</w:t>
      </w:r>
      <w:r>
        <w:rPr>
          <w:rFonts w:ascii="Times New Roman" w:eastAsia="Times New Roman" w:hAnsi="Times New Roman" w:cs="Times New Roman"/>
          <w:color w:val="000000"/>
          <w:sz w:val="24"/>
          <w:szCs w:val="24"/>
        </w:rPr>
        <w:tab/>
        <w:t>рисков и угроз при использовании Интернета (кибербуллинга, вербовки в различные организации и группы);</w:t>
      </w:r>
    </w:p>
    <w:p w:rsidR="00943E38" w:rsidRDefault="001138B0">
      <w:pPr>
        <w:widowControl w:val="0"/>
        <w:spacing w:line="241"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2.1.19.3.9. Модуль № 9 «Основы противодействия экстремизмуи терроризму»:</w:t>
      </w:r>
    </w:p>
    <w:p w:rsidR="00943E38" w:rsidRDefault="001138B0">
      <w:pPr>
        <w:widowControl w:val="0"/>
        <w:spacing w:line="235" w:lineRule="auto"/>
        <w:ind w:right="50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-понятия «экстремизм» и «терроризм», их содержание, причины, возможные варианты проявления и последствия;</w:t>
      </w:r>
    </w:p>
    <w:p w:rsidR="00943E38" w:rsidRDefault="001138B0">
      <w:pPr>
        <w:widowControl w:val="0"/>
        <w:tabs>
          <w:tab w:val="left" w:pos="1538"/>
          <w:tab w:val="left" w:pos="1939"/>
          <w:tab w:val="left" w:pos="2907"/>
          <w:tab w:val="left" w:pos="4361"/>
          <w:tab w:val="left" w:pos="6481"/>
          <w:tab w:val="left" w:pos="7369"/>
          <w:tab w:val="left" w:pos="7883"/>
          <w:tab w:val="left" w:pos="9479"/>
        </w:tabs>
        <w:spacing w:before="2" w:line="236"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формы</w:t>
      </w:r>
      <w:r>
        <w:rPr>
          <w:rFonts w:ascii="Times New Roman" w:eastAsia="Times New Roman" w:hAnsi="Times New Roman" w:cs="Times New Roman"/>
          <w:color w:val="000000"/>
          <w:sz w:val="24"/>
          <w:szCs w:val="24"/>
        </w:rPr>
        <w:tab/>
        <w:t>проявления</w:t>
      </w:r>
      <w:r>
        <w:rPr>
          <w:rFonts w:ascii="Times New Roman" w:eastAsia="Times New Roman" w:hAnsi="Times New Roman" w:cs="Times New Roman"/>
          <w:color w:val="000000"/>
          <w:sz w:val="24"/>
          <w:szCs w:val="24"/>
        </w:rPr>
        <w:tab/>
        <w:t>террористических</w:t>
      </w:r>
      <w:r>
        <w:rPr>
          <w:rFonts w:ascii="Times New Roman" w:eastAsia="Times New Roman" w:hAnsi="Times New Roman" w:cs="Times New Roman"/>
          <w:color w:val="000000"/>
          <w:sz w:val="24"/>
          <w:szCs w:val="24"/>
        </w:rPr>
        <w:tab/>
        <w:t>актов,</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последствия,</w:t>
      </w:r>
      <w:r>
        <w:rPr>
          <w:rFonts w:ascii="Times New Roman" w:eastAsia="Times New Roman" w:hAnsi="Times New Roman" w:cs="Times New Roman"/>
          <w:color w:val="000000"/>
          <w:sz w:val="24"/>
          <w:szCs w:val="24"/>
        </w:rPr>
        <w:tab/>
        <w:t>уровни террористической опасности;</w:t>
      </w:r>
    </w:p>
    <w:p w:rsidR="00943E38" w:rsidRDefault="001138B0">
      <w:pPr>
        <w:widowControl w:val="0"/>
        <w:tabs>
          <w:tab w:val="left" w:pos="1833"/>
          <w:tab w:val="left" w:pos="5281"/>
          <w:tab w:val="left" w:pos="6435"/>
          <w:tab w:val="left" w:pos="8485"/>
          <w:tab w:val="left" w:pos="10067"/>
        </w:tabs>
        <w:spacing w:before="9" w:line="235"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w:t>
      </w:r>
      <w:r>
        <w:rPr>
          <w:rFonts w:ascii="Times New Roman" w:eastAsia="Times New Roman" w:hAnsi="Times New Roman" w:cs="Times New Roman"/>
          <w:color w:val="000000"/>
          <w:sz w:val="24"/>
          <w:szCs w:val="24"/>
        </w:rPr>
        <w:tab/>
        <w:t>общественно-государственной</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противодействия</w:t>
      </w:r>
      <w:r>
        <w:rPr>
          <w:rFonts w:ascii="Times New Roman" w:eastAsia="Times New Roman" w:hAnsi="Times New Roman" w:cs="Times New Roman"/>
          <w:color w:val="000000"/>
          <w:sz w:val="24"/>
          <w:szCs w:val="24"/>
        </w:rPr>
        <w:tab/>
        <w:t>экстремизму</w:t>
      </w:r>
      <w:r>
        <w:rPr>
          <w:rFonts w:ascii="Times New Roman" w:eastAsia="Times New Roman" w:hAnsi="Times New Roman" w:cs="Times New Roman"/>
          <w:color w:val="000000"/>
          <w:sz w:val="24"/>
          <w:szCs w:val="24"/>
        </w:rPr>
        <w:tab/>
        <w:t>и терроризму, контртеррористическая операция и её цели;</w:t>
      </w:r>
    </w:p>
    <w:p w:rsidR="00943E38" w:rsidRDefault="001138B0">
      <w:pPr>
        <w:widowControl w:val="0"/>
        <w:spacing w:before="9" w:line="233"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-признаки вовлечения в террористическую деятельность, правила антитеррористического поведения;</w:t>
      </w:r>
    </w:p>
    <w:p w:rsidR="00943E38" w:rsidRDefault="001138B0">
      <w:pPr>
        <w:widowControl w:val="0"/>
        <w:tabs>
          <w:tab w:val="left" w:pos="2023"/>
          <w:tab w:val="left" w:pos="2854"/>
          <w:tab w:val="left" w:pos="3262"/>
          <w:tab w:val="left" w:pos="4716"/>
          <w:tab w:val="left" w:pos="6094"/>
          <w:tab w:val="left" w:pos="6925"/>
          <w:tab w:val="left" w:pos="8152"/>
          <w:tab w:val="left" w:pos="9270"/>
        </w:tabs>
        <w:spacing w:before="10" w:line="235"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-признаки</w:t>
      </w:r>
      <w:r>
        <w:rPr>
          <w:rFonts w:ascii="Times New Roman" w:eastAsia="Times New Roman" w:hAnsi="Times New Roman" w:cs="Times New Roman"/>
          <w:color w:val="000000"/>
          <w:sz w:val="24"/>
          <w:szCs w:val="24"/>
        </w:rPr>
        <w:tab/>
        <w:t>угроз</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подготовки</w:t>
      </w:r>
      <w:r>
        <w:rPr>
          <w:rFonts w:ascii="Times New Roman" w:eastAsia="Times New Roman" w:hAnsi="Times New Roman" w:cs="Times New Roman"/>
          <w:color w:val="000000"/>
          <w:sz w:val="24"/>
          <w:szCs w:val="24"/>
        </w:rPr>
        <w:tab/>
        <w:t>различных</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sz w:val="24"/>
          <w:szCs w:val="24"/>
        </w:rPr>
        <w:tab/>
        <w:t>терактов,</w:t>
      </w:r>
      <w:r>
        <w:rPr>
          <w:rFonts w:ascii="Times New Roman" w:eastAsia="Times New Roman" w:hAnsi="Times New Roman" w:cs="Times New Roman"/>
          <w:color w:val="000000"/>
          <w:sz w:val="24"/>
          <w:szCs w:val="24"/>
        </w:rPr>
        <w:tab/>
        <w:t>порядок</w:t>
      </w:r>
      <w:r>
        <w:rPr>
          <w:rFonts w:ascii="Times New Roman" w:eastAsia="Times New Roman" w:hAnsi="Times New Roman" w:cs="Times New Roman"/>
          <w:color w:val="000000"/>
          <w:sz w:val="24"/>
          <w:szCs w:val="24"/>
        </w:rPr>
        <w:tab/>
        <w:t>действий при их обнаружении;</w:t>
      </w:r>
    </w:p>
    <w:p w:rsidR="00943E38" w:rsidRDefault="001138B0">
      <w:pPr>
        <w:widowControl w:val="0"/>
        <w:spacing w:before="5"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безопасного поведения в условиях совершения теракта;</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43E38" w:rsidRDefault="001138B0">
      <w:pPr>
        <w:widowControl w:val="0"/>
        <w:tabs>
          <w:tab w:val="left" w:pos="2972"/>
          <w:tab w:val="left" w:pos="3511"/>
          <w:tab w:val="left" w:pos="4000"/>
          <w:tab w:val="left" w:pos="6112"/>
          <w:tab w:val="left" w:pos="7379"/>
          <w:tab w:val="left" w:pos="8591"/>
          <w:tab w:val="left" w:pos="8969"/>
        </w:tabs>
        <w:spacing w:line="241"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2.1.19.3.10. Модуль</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t>«Взаимодействие</w:t>
      </w:r>
      <w:r>
        <w:rPr>
          <w:rFonts w:ascii="Times New Roman" w:eastAsia="Times New Roman" w:hAnsi="Times New Roman" w:cs="Times New Roman"/>
          <w:color w:val="000000"/>
          <w:sz w:val="24"/>
          <w:szCs w:val="24"/>
        </w:rPr>
        <w:tab/>
        <w:t>личности,</w:t>
      </w:r>
      <w:r>
        <w:rPr>
          <w:rFonts w:ascii="Times New Roman" w:eastAsia="Times New Roman" w:hAnsi="Times New Roman" w:cs="Times New Roman"/>
          <w:color w:val="000000"/>
          <w:sz w:val="24"/>
          <w:szCs w:val="24"/>
        </w:rPr>
        <w:tab/>
        <w:t>общества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государства в обеспечении безопасности жизни и здоровья населения»: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-классификация чрезвычайных ситуаций природного и техногенного характера;</w:t>
      </w:r>
    </w:p>
    <w:p w:rsidR="00943E38" w:rsidRDefault="001138B0">
      <w:pPr>
        <w:widowControl w:val="0"/>
        <w:spacing w:line="235"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943E38" w:rsidRDefault="001138B0">
      <w:pPr>
        <w:widowControl w:val="0"/>
        <w:spacing w:before="1" w:line="235"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-государственные службы обеспечения безопасности, их роль и сфера ответственности, порядок взаимодействия с ними;</w:t>
      </w:r>
    </w:p>
    <w:p w:rsidR="00943E38" w:rsidRDefault="001138B0">
      <w:pPr>
        <w:widowControl w:val="0"/>
        <w:spacing w:before="9" w:line="238"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-общественные институты и их место в системе обеспечения безопасности жизни и здоровья населения;</w:t>
      </w:r>
    </w:p>
    <w:p w:rsidR="00943E38" w:rsidRDefault="001138B0">
      <w:pPr>
        <w:widowControl w:val="0"/>
        <w:spacing w:line="237"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-права, обязанности и роль граждан Российской Федерации в области защиты населения от чрезвычайных ситуаций;</w:t>
      </w:r>
    </w:p>
    <w:p w:rsidR="00943E38" w:rsidRDefault="001138B0">
      <w:pPr>
        <w:widowControl w:val="0"/>
        <w:spacing w:before="4" w:line="240" w:lineRule="auto"/>
        <w:ind w:left="710"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-антикоррупционное поведение как элемент общественной и государственной безопасности; -информирование иоповещение населения о чрезвычайных ситуациях, система ОКСИОН;</w:t>
      </w:r>
    </w:p>
    <w:p w:rsidR="00943E38" w:rsidRDefault="001138B0">
      <w:pPr>
        <w:widowControl w:val="0"/>
        <w:tabs>
          <w:tab w:val="left" w:pos="1752"/>
          <w:tab w:val="left" w:pos="3175"/>
          <w:tab w:val="left" w:pos="4184"/>
          <w:tab w:val="left" w:pos="5290"/>
          <w:tab w:val="left" w:pos="6495"/>
          <w:tab w:val="left" w:pos="7806"/>
          <w:tab w:val="left" w:pos="8447"/>
          <w:tab w:val="left" w:pos="9042"/>
        </w:tabs>
        <w:spacing w:before="2" w:line="242"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-сигнал</w:t>
      </w:r>
      <w:r>
        <w:rPr>
          <w:rFonts w:ascii="Times New Roman" w:eastAsia="Times New Roman" w:hAnsi="Times New Roman" w:cs="Times New Roman"/>
          <w:color w:val="000000"/>
          <w:sz w:val="24"/>
          <w:szCs w:val="24"/>
        </w:rPr>
        <w:tab/>
        <w:t>«Внимание</w:t>
      </w:r>
      <w:r>
        <w:rPr>
          <w:rFonts w:ascii="Times New Roman" w:eastAsia="Times New Roman" w:hAnsi="Times New Roman" w:cs="Times New Roman"/>
          <w:color w:val="000000"/>
          <w:sz w:val="24"/>
          <w:szCs w:val="24"/>
        </w:rPr>
        <w:tab/>
        <w:t>всем!»,</w:t>
      </w:r>
      <w:r>
        <w:rPr>
          <w:rFonts w:ascii="Times New Roman" w:eastAsia="Times New Roman" w:hAnsi="Times New Roman" w:cs="Times New Roman"/>
          <w:color w:val="000000"/>
          <w:sz w:val="24"/>
          <w:szCs w:val="24"/>
        </w:rPr>
        <w:tab/>
        <w:t>порядок</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получении, в том числе при авариях с выбросом химических и радиоактивных веществ;</w:t>
      </w:r>
    </w:p>
    <w:p w:rsidR="00943E38" w:rsidRDefault="001138B0">
      <w:pPr>
        <w:widowControl w:val="0"/>
        <w:spacing w:line="242" w:lineRule="auto"/>
        <w:ind w:right="82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-средства индивидуальной и коллективной защиты населения, порядок пользования фильтрующим противогазом;</w:t>
      </w:r>
    </w:p>
    <w:p w:rsidR="00943E38" w:rsidRDefault="001138B0">
      <w:pPr>
        <w:widowControl w:val="0"/>
        <w:spacing w:line="241"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-эвакуация населения в условиях чрезвычайных ситуаций, порядок действий населения при объявлении эвакуации.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 Планируемые результаты освоения программы ОБЖ.</w:t>
      </w:r>
    </w:p>
    <w:p w:rsidR="00943E38" w:rsidRDefault="001138B0" w:rsidP="002825C7">
      <w:pPr>
        <w:widowControl w:val="0"/>
        <w:tabs>
          <w:tab w:val="left" w:pos="3621"/>
          <w:tab w:val="left" w:pos="5387"/>
          <w:tab w:val="left" w:pos="7233"/>
          <w:tab w:val="left" w:pos="7901"/>
          <w:tab w:val="left" w:pos="9374"/>
        </w:tabs>
        <w:spacing w:line="238"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2.1.19.4.1. Личностные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достигаются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единстве</w:t>
      </w:r>
      <w:r>
        <w:rPr>
          <w:rFonts w:ascii="Times New Roman" w:eastAsia="Times New Roman" w:hAnsi="Times New Roman" w:cs="Times New Roman"/>
          <w:color w:val="000000"/>
          <w:sz w:val="24"/>
          <w:szCs w:val="24"/>
        </w:rPr>
        <w:tab/>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w:t>
      </w:r>
      <w:bookmarkStart w:id="391" w:name="_page_839_0"/>
      <w:bookmarkEnd w:id="390"/>
      <w:r w:rsidR="002825C7">
        <w:rPr>
          <w:rFonts w:ascii="Times New Roman" w:eastAsia="Times New Roman" w:hAnsi="Times New Roman" w:cs="Times New Roman"/>
          <w:color w:val="000000"/>
          <w:sz w:val="24"/>
          <w:szCs w:val="24"/>
        </w:rPr>
        <w:t xml:space="preserve"> внутренней </w:t>
      </w:r>
      <w:r>
        <w:rPr>
          <w:rFonts w:ascii="Times New Roman" w:eastAsia="Times New Roman" w:hAnsi="Times New Roman" w:cs="Times New Roman"/>
          <w:color w:val="000000"/>
          <w:sz w:val="24"/>
          <w:szCs w:val="24"/>
        </w:rPr>
        <w:t>позиции</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как особого </w:t>
      </w:r>
      <w:r w:rsidR="002825C7">
        <w:rPr>
          <w:rFonts w:ascii="Times New Roman" w:eastAsia="Times New Roman" w:hAnsi="Times New Roman" w:cs="Times New Roman"/>
          <w:color w:val="000000"/>
          <w:sz w:val="24"/>
          <w:szCs w:val="24"/>
        </w:rPr>
        <w:t xml:space="preserve">ценностного </w:t>
      </w:r>
      <w:r>
        <w:rPr>
          <w:rFonts w:ascii="Times New Roman" w:eastAsia="Times New Roman" w:hAnsi="Times New Roman" w:cs="Times New Roman"/>
          <w:color w:val="000000"/>
          <w:sz w:val="24"/>
          <w:szCs w:val="24"/>
        </w:rPr>
        <w:t>отношения к себе, к окружающим людям и к жизни в целом.</w:t>
      </w:r>
    </w:p>
    <w:p w:rsidR="00943E38" w:rsidRDefault="001138B0">
      <w:pPr>
        <w:widowControl w:val="0"/>
        <w:tabs>
          <w:tab w:val="left" w:pos="1790"/>
          <w:tab w:val="left" w:pos="2619"/>
          <w:tab w:val="left" w:pos="4157"/>
          <w:tab w:val="left" w:pos="6802"/>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расширение</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опыта</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на её основе.</w:t>
      </w:r>
    </w:p>
    <w:p w:rsidR="00943E38" w:rsidRDefault="001138B0">
      <w:pPr>
        <w:widowControl w:val="0"/>
        <w:spacing w:line="235" w:lineRule="auto"/>
        <w:ind w:left="708" w:right="31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2.1.19.4.3. Личностные результаты изучения ОБЖ включают: 1) патриотическое воспитание:</w:t>
      </w:r>
    </w:p>
    <w:p w:rsidR="00943E38" w:rsidRDefault="001138B0">
      <w:pPr>
        <w:widowControl w:val="0"/>
        <w:tabs>
          <w:tab w:val="left" w:pos="2310"/>
          <w:tab w:val="left" w:pos="3972"/>
          <w:tab w:val="left" w:pos="5770"/>
          <w:tab w:val="left" w:pos="7740"/>
          <w:tab w:val="left" w:pos="8390"/>
        </w:tabs>
        <w:spacing w:before="7" w:line="239"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-осознание</w:t>
      </w:r>
      <w:r>
        <w:rPr>
          <w:rFonts w:ascii="Times New Roman" w:eastAsia="Times New Roman" w:hAnsi="Times New Roman" w:cs="Times New Roman"/>
          <w:color w:val="000000"/>
          <w:sz w:val="24"/>
          <w:szCs w:val="24"/>
        </w:rPr>
        <w:tab/>
        <w:t>российской</w:t>
      </w:r>
      <w:r>
        <w:rPr>
          <w:rFonts w:ascii="Times New Roman" w:eastAsia="Times New Roman" w:hAnsi="Times New Roman" w:cs="Times New Roman"/>
          <w:color w:val="000000"/>
          <w:sz w:val="24"/>
          <w:szCs w:val="24"/>
        </w:rPr>
        <w:tab/>
        <w:t>гражданской</w:t>
      </w:r>
      <w:r>
        <w:rPr>
          <w:rFonts w:ascii="Times New Roman" w:eastAsia="Times New Roman" w:hAnsi="Times New Roman" w:cs="Times New Roman"/>
          <w:color w:val="000000"/>
          <w:sz w:val="24"/>
          <w:szCs w:val="24"/>
        </w:rPr>
        <w:tab/>
        <w:t>идентичности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43E38" w:rsidRDefault="001138B0">
      <w:pPr>
        <w:widowControl w:val="0"/>
        <w:tabs>
          <w:tab w:val="left" w:pos="4728"/>
          <w:tab w:val="left" w:pos="5216"/>
          <w:tab w:val="left" w:pos="6015"/>
          <w:tab w:val="left" w:pos="7119"/>
          <w:tab w:val="left" w:pos="8980"/>
        </w:tabs>
        <w:spacing w:line="235"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чувства гордости</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свою</w:t>
      </w:r>
      <w:r>
        <w:rPr>
          <w:rFonts w:ascii="Times New Roman" w:eastAsia="Times New Roman" w:hAnsi="Times New Roman" w:cs="Times New Roman"/>
          <w:color w:val="000000"/>
          <w:sz w:val="24"/>
          <w:szCs w:val="24"/>
        </w:rPr>
        <w:tab/>
        <w:t>Родину,</w:t>
      </w:r>
      <w:r>
        <w:rPr>
          <w:rFonts w:ascii="Times New Roman" w:eastAsia="Times New Roman" w:hAnsi="Times New Roman" w:cs="Times New Roman"/>
          <w:color w:val="000000"/>
          <w:sz w:val="24"/>
          <w:szCs w:val="24"/>
        </w:rPr>
        <w:tab/>
        <w:t>ответственного</w:t>
      </w:r>
      <w:r>
        <w:rPr>
          <w:rFonts w:ascii="Times New Roman" w:eastAsia="Times New Roman" w:hAnsi="Times New Roman" w:cs="Times New Roman"/>
          <w:color w:val="000000"/>
          <w:sz w:val="24"/>
          <w:szCs w:val="24"/>
        </w:rPr>
        <w:tab/>
        <w:t>отношенияк выполнению конституционного долга – защите Отечества;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гражданское воспитание:</w:t>
      </w:r>
    </w:p>
    <w:p w:rsidR="00943E38" w:rsidRDefault="001138B0">
      <w:pPr>
        <w:widowControl w:val="0"/>
        <w:tabs>
          <w:tab w:val="left" w:pos="1256"/>
          <w:tab w:val="left" w:pos="1996"/>
          <w:tab w:val="left" w:pos="3583"/>
          <w:tab w:val="left" w:pos="5230"/>
          <w:tab w:val="left" w:pos="6553"/>
          <w:tab w:val="left" w:pos="7887"/>
          <w:tab w:val="left" w:pos="9424"/>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 к выполнению обязанностей гражданина и реализации его прав, уважение прав, свобод</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825C7">
        <w:rPr>
          <w:rFonts w:ascii="Times New Roman" w:eastAsia="Times New Roman" w:hAnsi="Times New Roman" w:cs="Times New Roman"/>
          <w:color w:val="000000"/>
          <w:sz w:val="24"/>
          <w:szCs w:val="24"/>
        </w:rPr>
        <w:t xml:space="preserve"> законных интересов </w:t>
      </w:r>
      <w:r>
        <w:rPr>
          <w:rFonts w:ascii="Times New Roman" w:eastAsia="Times New Roman" w:hAnsi="Times New Roman" w:cs="Times New Roman"/>
          <w:color w:val="000000"/>
          <w:sz w:val="24"/>
          <w:szCs w:val="24"/>
        </w:rPr>
        <w:t>других</w:t>
      </w:r>
      <w:r w:rsidR="002825C7">
        <w:rPr>
          <w:rFonts w:ascii="Times New Roman" w:eastAsia="Times New Roman" w:hAnsi="Times New Roman" w:cs="Times New Roman"/>
          <w:color w:val="000000"/>
          <w:sz w:val="24"/>
          <w:szCs w:val="24"/>
        </w:rPr>
        <w:t xml:space="preserve"> людей; </w:t>
      </w:r>
      <w:r>
        <w:rPr>
          <w:rFonts w:ascii="Times New Roman" w:eastAsia="Times New Roman" w:hAnsi="Times New Roman" w:cs="Times New Roman"/>
          <w:color w:val="000000"/>
          <w:sz w:val="24"/>
          <w:szCs w:val="24"/>
        </w:rPr>
        <w:t>активное</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активное</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участие в школьном самоуправлении; готовность к участию в гуманитарной деятельности (волонтёрство, помощь людям, нуждающимся в ней);</w:t>
      </w:r>
    </w:p>
    <w:p w:rsidR="00943E38" w:rsidRDefault="001138B0">
      <w:pPr>
        <w:widowControl w:val="0"/>
        <w:spacing w:line="241"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43E38" w:rsidRDefault="001138B0">
      <w:pPr>
        <w:widowControl w:val="0"/>
        <w:tabs>
          <w:tab w:val="left" w:pos="505"/>
          <w:tab w:val="left" w:pos="2172"/>
          <w:tab w:val="left" w:pos="2553"/>
          <w:tab w:val="left" w:pos="3878"/>
          <w:tab w:val="left" w:pos="4266"/>
          <w:tab w:val="left" w:pos="4849"/>
          <w:tab w:val="left" w:pos="5590"/>
          <w:tab w:val="left" w:pos="6570"/>
          <w:tab w:val="left" w:pos="6936"/>
          <w:tab w:val="left" w:pos="8187"/>
          <w:tab w:val="left" w:pos="8491"/>
          <w:tab w:val="left" w:pos="8989"/>
        </w:tabs>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признание</w:t>
      </w:r>
      <w:r>
        <w:rPr>
          <w:rFonts w:ascii="Times New Roman" w:eastAsia="Times New Roman" w:hAnsi="Times New Roman" w:cs="Times New Roman"/>
          <w:color w:val="000000"/>
          <w:sz w:val="24"/>
          <w:szCs w:val="24"/>
        </w:rPr>
        <w:tab/>
        <w:t>особой</w:t>
      </w:r>
      <w:r>
        <w:rPr>
          <w:rFonts w:ascii="Times New Roman" w:eastAsia="Times New Roman" w:hAnsi="Times New Roman" w:cs="Times New Roman"/>
          <w:color w:val="000000"/>
          <w:sz w:val="24"/>
          <w:szCs w:val="24"/>
        </w:rPr>
        <w:tab/>
        <w:t>роли</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обеспечении</w:t>
      </w:r>
      <w:r>
        <w:rPr>
          <w:rFonts w:ascii="Times New Roman" w:eastAsia="Times New Roman" w:hAnsi="Times New Roman" w:cs="Times New Roman"/>
          <w:color w:val="000000"/>
          <w:sz w:val="24"/>
          <w:szCs w:val="24"/>
        </w:rPr>
        <w:tab/>
        <w:t>государственной и</w:t>
      </w:r>
      <w:r>
        <w:rPr>
          <w:rFonts w:ascii="Times New Roman" w:eastAsia="Times New Roman" w:hAnsi="Times New Roman" w:cs="Times New Roman"/>
          <w:color w:val="000000"/>
          <w:sz w:val="24"/>
          <w:szCs w:val="24"/>
        </w:rPr>
        <w:tab/>
        <w:t>международной       безопасности,</w:t>
      </w:r>
      <w:r>
        <w:rPr>
          <w:rFonts w:ascii="Times New Roman" w:eastAsia="Times New Roman" w:hAnsi="Times New Roman" w:cs="Times New Roman"/>
          <w:color w:val="000000"/>
          <w:sz w:val="24"/>
          <w:szCs w:val="24"/>
        </w:rPr>
        <w:tab/>
        <w:t xml:space="preserve">обороны       </w:t>
      </w:r>
      <w:proofErr w:type="gramStart"/>
      <w:r>
        <w:rPr>
          <w:rFonts w:ascii="Times New Roman" w:eastAsia="Times New Roman" w:hAnsi="Times New Roman" w:cs="Times New Roman"/>
          <w:color w:val="000000"/>
          <w:sz w:val="24"/>
          <w:szCs w:val="24"/>
        </w:rPr>
        <w:t xml:space="preserve">страны,   </w:t>
      </w:r>
      <w:proofErr w:type="gramEnd"/>
      <w:r>
        <w:rPr>
          <w:rFonts w:ascii="Times New Roman" w:eastAsia="Times New Roman" w:hAnsi="Times New Roman" w:cs="Times New Roman"/>
          <w:color w:val="000000"/>
          <w:sz w:val="24"/>
          <w:szCs w:val="24"/>
        </w:rPr>
        <w:t xml:space="preserve">   осмысление</w:t>
      </w:r>
      <w:r>
        <w:rPr>
          <w:rFonts w:ascii="Times New Roman" w:eastAsia="Times New Roman" w:hAnsi="Times New Roman" w:cs="Times New Roman"/>
          <w:color w:val="000000"/>
          <w:sz w:val="24"/>
          <w:szCs w:val="24"/>
        </w:rPr>
        <w:tab/>
        <w:t>роли</w:t>
      </w:r>
      <w:r>
        <w:rPr>
          <w:rFonts w:ascii="Times New Roman" w:eastAsia="Times New Roman" w:hAnsi="Times New Roman" w:cs="Times New Roman"/>
          <w:color w:val="000000"/>
          <w:sz w:val="24"/>
          <w:szCs w:val="24"/>
        </w:rPr>
        <w:tab/>
        <w:t>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43E38" w:rsidRDefault="001138B0">
      <w:pPr>
        <w:widowControl w:val="0"/>
        <w:tabs>
          <w:tab w:val="left" w:pos="1339"/>
          <w:tab w:val="left" w:pos="1733"/>
          <w:tab w:val="left" w:pos="2109"/>
          <w:tab w:val="left" w:pos="3142"/>
          <w:tab w:val="left" w:pos="3485"/>
          <w:tab w:val="left" w:pos="4224"/>
          <w:tab w:val="left" w:pos="4772"/>
          <w:tab w:val="left" w:pos="5698"/>
          <w:tab w:val="left" w:pos="6061"/>
          <w:tab w:val="left" w:pos="6733"/>
          <w:tab w:val="left" w:pos="8085"/>
          <w:tab w:val="left" w:pos="8507"/>
          <w:tab w:val="left" w:pos="9364"/>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понимание</w:t>
      </w:r>
      <w:r>
        <w:rPr>
          <w:rFonts w:ascii="Times New Roman" w:eastAsia="Times New Roman" w:hAnsi="Times New Roman" w:cs="Times New Roman"/>
          <w:color w:val="000000"/>
          <w:sz w:val="24"/>
          <w:szCs w:val="24"/>
        </w:rPr>
        <w:tab/>
        <w:t>роли</w:t>
      </w:r>
      <w:r>
        <w:rPr>
          <w:rFonts w:ascii="Times New Roman" w:eastAsia="Times New Roman" w:hAnsi="Times New Roman" w:cs="Times New Roman"/>
          <w:color w:val="000000"/>
          <w:sz w:val="24"/>
          <w:szCs w:val="24"/>
        </w:rPr>
        <w:tab/>
        <w:t>государства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противодействии</w:t>
      </w:r>
      <w:r>
        <w:rPr>
          <w:rFonts w:ascii="Times New Roman" w:eastAsia="Times New Roman" w:hAnsi="Times New Roman" w:cs="Times New Roman"/>
          <w:color w:val="000000"/>
          <w:sz w:val="24"/>
          <w:szCs w:val="24"/>
        </w:rPr>
        <w:tab/>
        <w:t>основным</w:t>
      </w:r>
      <w:r>
        <w:rPr>
          <w:rFonts w:ascii="Times New Roman" w:eastAsia="Times New Roman" w:hAnsi="Times New Roman" w:cs="Times New Roman"/>
          <w:color w:val="000000"/>
          <w:sz w:val="24"/>
          <w:szCs w:val="24"/>
        </w:rPr>
        <w:tab/>
        <w:t>вызовам современности: терроризму, экстремизму, незаконному распространению наркотических средств, неприятие</w:t>
      </w:r>
      <w:r>
        <w:rPr>
          <w:rFonts w:ascii="Times New Roman" w:eastAsia="Times New Roman" w:hAnsi="Times New Roman" w:cs="Times New Roman"/>
          <w:color w:val="000000"/>
          <w:sz w:val="24"/>
          <w:szCs w:val="24"/>
        </w:rPr>
        <w:tab/>
        <w:t>любых     форм</w:t>
      </w:r>
      <w:r>
        <w:rPr>
          <w:rFonts w:ascii="Times New Roman" w:eastAsia="Times New Roman" w:hAnsi="Times New Roman" w:cs="Times New Roman"/>
          <w:color w:val="000000"/>
          <w:sz w:val="24"/>
          <w:szCs w:val="24"/>
        </w:rPr>
        <w:tab/>
        <w:t>экстремизма,</w:t>
      </w:r>
      <w:r>
        <w:rPr>
          <w:rFonts w:ascii="Times New Roman" w:eastAsia="Times New Roman" w:hAnsi="Times New Roman" w:cs="Times New Roman"/>
          <w:color w:val="000000"/>
          <w:sz w:val="24"/>
          <w:szCs w:val="24"/>
        </w:rPr>
        <w:tab/>
        <w:t>дискриминации,</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духовно-нравственное воспитание:</w:t>
      </w:r>
    </w:p>
    <w:p w:rsidR="00943E38" w:rsidRDefault="001138B0">
      <w:pPr>
        <w:widowControl w:val="0"/>
        <w:tabs>
          <w:tab w:val="left" w:pos="1519"/>
          <w:tab w:val="left" w:pos="2441"/>
          <w:tab w:val="left" w:pos="4041"/>
          <w:tab w:val="left" w:pos="4644"/>
          <w:tab w:val="left" w:pos="6201"/>
          <w:tab w:val="left" w:pos="6850"/>
          <w:tab w:val="left" w:pos="7925"/>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моральные ценности и нормы в ситуациях нравственного выбора;</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готовность оценивать</w:t>
      </w:r>
      <w:r>
        <w:rPr>
          <w:rFonts w:ascii="Times New Roman" w:eastAsia="Times New Roman" w:hAnsi="Times New Roman" w:cs="Times New Roman"/>
          <w:color w:val="000000"/>
          <w:sz w:val="24"/>
          <w:szCs w:val="24"/>
        </w:rPr>
        <w:tab/>
        <w:t>своё</w:t>
      </w:r>
      <w:r>
        <w:rPr>
          <w:rFonts w:ascii="Times New Roman" w:eastAsia="Times New Roman" w:hAnsi="Times New Roman" w:cs="Times New Roman"/>
          <w:color w:val="000000"/>
          <w:sz w:val="24"/>
          <w:szCs w:val="24"/>
        </w:rPr>
        <w:tab/>
        <w:t>поведение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поступки,</w:t>
      </w:r>
      <w:r>
        <w:rPr>
          <w:rFonts w:ascii="Times New Roman" w:eastAsia="Times New Roman" w:hAnsi="Times New Roman" w:cs="Times New Roman"/>
          <w:color w:val="000000"/>
          <w:sz w:val="24"/>
          <w:szCs w:val="24"/>
        </w:rPr>
        <w:tab/>
        <w:t>а</w:t>
      </w:r>
      <w:r>
        <w:rPr>
          <w:rFonts w:ascii="Times New Roman" w:eastAsia="Times New Roman" w:hAnsi="Times New Roman" w:cs="Times New Roman"/>
          <w:color w:val="000000"/>
          <w:sz w:val="24"/>
          <w:szCs w:val="24"/>
        </w:rPr>
        <w:tab/>
        <w:t>также</w:t>
      </w:r>
      <w:r>
        <w:rPr>
          <w:rFonts w:ascii="Times New Roman" w:eastAsia="Times New Roman" w:hAnsi="Times New Roman" w:cs="Times New Roman"/>
          <w:color w:val="000000"/>
          <w:sz w:val="24"/>
          <w:szCs w:val="24"/>
        </w:rPr>
        <w:tab/>
        <w:t>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43E38" w:rsidRDefault="001138B0" w:rsidP="002825C7">
      <w:pPr>
        <w:widowControl w:val="0"/>
        <w:spacing w:before="2" w:line="233" w:lineRule="auto"/>
        <w:ind w:right="-2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ответственного отношения к ведению здорового образа жизни, исключающего</w:t>
      </w:r>
      <w:bookmarkStart w:id="392" w:name="_page_841_0"/>
      <w:bookmarkEnd w:id="391"/>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употребление наркотиков, алкоголя, курения и нанесение иного вреда собственному здоровью и здоровью окружающих;</w:t>
      </w:r>
    </w:p>
    <w:p w:rsidR="00943E38" w:rsidRDefault="001138B0">
      <w:pPr>
        <w:widowControl w:val="0"/>
        <w:spacing w:before="4" w:line="234"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43E38" w:rsidRDefault="001138B0">
      <w:pPr>
        <w:widowControl w:val="0"/>
        <w:spacing w:before="5" w:line="244"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эстетическое воспитание:</w:t>
      </w:r>
    </w:p>
    <w:p w:rsidR="00943E38" w:rsidRDefault="001138B0">
      <w:pPr>
        <w:widowControl w:val="0"/>
        <w:spacing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гармоничной личности, развитие способности воспринимать, ценить и создавать прекрасное в повседневной жизни;</w:t>
      </w:r>
    </w:p>
    <w:p w:rsidR="00943E38" w:rsidRDefault="001138B0">
      <w:pPr>
        <w:widowControl w:val="0"/>
        <w:spacing w:before="2" w:line="241"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взаимозависимости счастливого юношества и безопасного личного поведения в повседневной жизни;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ценности научного познания:</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43E38" w:rsidRDefault="001138B0">
      <w:pPr>
        <w:widowControl w:val="0"/>
        <w:tabs>
          <w:tab w:val="left" w:pos="487"/>
          <w:tab w:val="left" w:pos="1389"/>
          <w:tab w:val="left" w:pos="2311"/>
          <w:tab w:val="left" w:pos="3219"/>
          <w:tab w:val="left" w:pos="3692"/>
          <w:tab w:val="left" w:pos="5274"/>
          <w:tab w:val="left" w:pos="5906"/>
          <w:tab w:val="left" w:pos="6310"/>
          <w:tab w:val="left" w:pos="7962"/>
          <w:tab w:val="left" w:pos="9330"/>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современной научной картины мира, понимание причин, механизмов возникновения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последствий</w:t>
      </w:r>
      <w:r>
        <w:rPr>
          <w:rFonts w:ascii="Times New Roman" w:eastAsia="Times New Roman" w:hAnsi="Times New Roman" w:cs="Times New Roman"/>
          <w:color w:val="000000"/>
          <w:sz w:val="24"/>
          <w:szCs w:val="24"/>
        </w:rPr>
        <w:tab/>
        <w:t>распространённых</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опасных и</w:t>
      </w:r>
      <w:r>
        <w:rPr>
          <w:rFonts w:ascii="Times New Roman" w:eastAsia="Times New Roman" w:hAnsi="Times New Roman" w:cs="Times New Roman"/>
          <w:color w:val="000000"/>
          <w:sz w:val="24"/>
          <w:szCs w:val="24"/>
        </w:rPr>
        <w:tab/>
        <w:t>чрезвычайных</w:t>
      </w:r>
      <w:r>
        <w:rPr>
          <w:rFonts w:ascii="Times New Roman" w:eastAsia="Times New Roman" w:hAnsi="Times New Roman" w:cs="Times New Roman"/>
          <w:color w:val="000000"/>
          <w:sz w:val="24"/>
          <w:szCs w:val="24"/>
        </w:rPr>
        <w:tab/>
        <w:t>ситуаций,</w:t>
      </w:r>
      <w:r>
        <w:rPr>
          <w:rFonts w:ascii="Times New Roman" w:eastAsia="Times New Roman" w:hAnsi="Times New Roman" w:cs="Times New Roman"/>
          <w:color w:val="000000"/>
          <w:sz w:val="24"/>
          <w:szCs w:val="24"/>
        </w:rPr>
        <w:tab/>
        <w:t>которые      могут</w:t>
      </w:r>
      <w:r>
        <w:rPr>
          <w:rFonts w:ascii="Times New Roman" w:eastAsia="Times New Roman" w:hAnsi="Times New Roman" w:cs="Times New Roman"/>
          <w:color w:val="000000"/>
          <w:sz w:val="24"/>
          <w:szCs w:val="24"/>
        </w:rPr>
        <w:tab/>
        <w:t xml:space="preserve">произойти      во      время      пребыванияв </w:t>
      </w:r>
      <w:r>
        <w:rPr>
          <w:rFonts w:ascii="Times New Roman" w:eastAsia="Times New Roman" w:hAnsi="Times New Roman" w:cs="Times New Roman"/>
          <w:color w:val="000000"/>
          <w:sz w:val="24"/>
          <w:szCs w:val="24"/>
        </w:rPr>
        <w:lastRenderedPageBreak/>
        <w:t>различных</w:t>
      </w:r>
      <w:r>
        <w:rPr>
          <w:rFonts w:ascii="Times New Roman" w:eastAsia="Times New Roman" w:hAnsi="Times New Roman" w:cs="Times New Roman"/>
          <w:color w:val="000000"/>
          <w:sz w:val="24"/>
          <w:szCs w:val="24"/>
        </w:rPr>
        <w:tab/>
        <w:t xml:space="preserve">средах  </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бытовые</w:t>
      </w:r>
      <w:r>
        <w:rPr>
          <w:rFonts w:ascii="Times New Roman" w:eastAsia="Times New Roman" w:hAnsi="Times New Roman" w:cs="Times New Roman"/>
          <w:color w:val="000000"/>
          <w:sz w:val="24"/>
          <w:szCs w:val="24"/>
        </w:rPr>
        <w:tab/>
        <w:t>условия,       дорожное</w:t>
      </w:r>
      <w:r>
        <w:rPr>
          <w:rFonts w:ascii="Times New Roman" w:eastAsia="Times New Roman" w:hAnsi="Times New Roman" w:cs="Times New Roman"/>
          <w:color w:val="000000"/>
          <w:sz w:val="24"/>
          <w:szCs w:val="24"/>
        </w:rPr>
        <w:tab/>
        <w:t>движение,     общественные       местаи социум, природа, коммуникационные связи и каналы);</w:t>
      </w:r>
    </w:p>
    <w:p w:rsidR="00943E38" w:rsidRDefault="001138B0">
      <w:pPr>
        <w:widowControl w:val="0"/>
        <w:tabs>
          <w:tab w:val="left" w:pos="1764"/>
          <w:tab w:val="left" w:pos="2607"/>
          <w:tab w:val="left" w:pos="4937"/>
          <w:tab w:val="left" w:pos="7441"/>
          <w:tab w:val="left" w:pos="9040"/>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-установка на осмысление опыта, наблюдений и поступков, овладение способностью оценивать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прогнозировать</w:t>
      </w:r>
      <w:r>
        <w:rPr>
          <w:rFonts w:ascii="Times New Roman" w:eastAsia="Times New Roman" w:hAnsi="Times New Roman" w:cs="Times New Roman"/>
          <w:color w:val="000000"/>
          <w:sz w:val="24"/>
          <w:szCs w:val="24"/>
        </w:rPr>
        <w:tab/>
        <w:t>неблагоприятные</w:t>
      </w:r>
      <w:r>
        <w:rPr>
          <w:rFonts w:ascii="Times New Roman" w:eastAsia="Times New Roman" w:hAnsi="Times New Roman" w:cs="Times New Roman"/>
          <w:color w:val="000000"/>
          <w:sz w:val="24"/>
          <w:szCs w:val="24"/>
        </w:rPr>
        <w:tab/>
        <w:t>факторы</w:t>
      </w:r>
      <w:r>
        <w:rPr>
          <w:rFonts w:ascii="Times New Roman" w:eastAsia="Times New Roman" w:hAnsi="Times New Roman" w:cs="Times New Roman"/>
          <w:color w:val="000000"/>
          <w:sz w:val="24"/>
          <w:szCs w:val="24"/>
        </w:rPr>
        <w:tab/>
        <w:t>обстановки и принимать обоснованные решения в опасной (чрезвычайной) ситуации с учётом реальных условий и возможностей;</w:t>
      </w:r>
    </w:p>
    <w:p w:rsidR="00943E38" w:rsidRDefault="001138B0">
      <w:pPr>
        <w:widowControl w:val="0"/>
        <w:tabs>
          <w:tab w:val="left" w:pos="3020"/>
          <w:tab w:val="left" w:pos="5110"/>
          <w:tab w:val="left" w:pos="7468"/>
          <w:tab w:val="left" w:pos="9299"/>
        </w:tabs>
        <w:spacing w:line="235"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физическое</w:t>
      </w:r>
      <w:r>
        <w:rPr>
          <w:rFonts w:ascii="Times New Roman" w:eastAsia="Times New Roman" w:hAnsi="Times New Roman" w:cs="Times New Roman"/>
          <w:color w:val="000000"/>
          <w:sz w:val="24"/>
          <w:szCs w:val="24"/>
        </w:rPr>
        <w:tab/>
        <w:t>воспитание,</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здоровья и эмоционального благополучия:</w:t>
      </w:r>
    </w:p>
    <w:p w:rsidR="00943E38" w:rsidRDefault="001138B0">
      <w:pPr>
        <w:widowControl w:val="0"/>
        <w:tabs>
          <w:tab w:val="left" w:pos="1872"/>
          <w:tab w:val="left" w:pos="2707"/>
          <w:tab w:val="left" w:pos="4861"/>
          <w:tab w:val="left" w:pos="7564"/>
          <w:tab w:val="left" w:pos="9239"/>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личностного смысла изучения учебного предмета ОБЖ, его значения для безопасной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продуктивной</w:t>
      </w:r>
      <w:r>
        <w:rPr>
          <w:rFonts w:ascii="Times New Roman" w:eastAsia="Times New Roman" w:hAnsi="Times New Roman" w:cs="Times New Roman"/>
          <w:color w:val="000000"/>
          <w:sz w:val="24"/>
          <w:szCs w:val="24"/>
        </w:rPr>
        <w:tab/>
        <w:t>жизнедеятельности</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общества и государства;</w:t>
      </w:r>
    </w:p>
    <w:p w:rsidR="00943E38" w:rsidRDefault="001138B0">
      <w:pPr>
        <w:widowControl w:val="0"/>
        <w:tabs>
          <w:tab w:val="left" w:pos="2141"/>
          <w:tab w:val="left" w:pos="3406"/>
          <w:tab w:val="left" w:pos="4440"/>
          <w:tab w:val="left" w:pos="6215"/>
          <w:tab w:val="left" w:pos="7720"/>
          <w:tab w:val="left" w:pos="8212"/>
          <w:tab w:val="left" w:pos="9243"/>
        </w:tabs>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-осознание</w:t>
      </w:r>
      <w:r>
        <w:rPr>
          <w:rFonts w:ascii="Times New Roman" w:eastAsia="Times New Roman" w:hAnsi="Times New Roman" w:cs="Times New Roman"/>
          <w:color w:val="000000"/>
          <w:sz w:val="24"/>
          <w:szCs w:val="24"/>
        </w:rPr>
        <w:tab/>
        <w:t>ценности</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ответственное</w:t>
      </w:r>
      <w:r>
        <w:rPr>
          <w:rFonts w:ascii="Times New Roman" w:eastAsia="Times New Roman" w:hAnsi="Times New Roman" w:cs="Times New Roman"/>
          <w:color w:val="000000"/>
          <w:sz w:val="24"/>
          <w:szCs w:val="24"/>
        </w:rPr>
        <w:tab/>
        <w:t>отношение</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своему</w:t>
      </w:r>
      <w:r>
        <w:rPr>
          <w:rFonts w:ascii="Times New Roman" w:eastAsia="Times New Roman" w:hAnsi="Times New Roman" w:cs="Times New Roman"/>
          <w:color w:val="000000"/>
          <w:sz w:val="24"/>
          <w:szCs w:val="24"/>
        </w:rPr>
        <w:tab/>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принимать себя и других, не осуждая;</w:t>
      </w:r>
    </w:p>
    <w:p w:rsidR="00943E38" w:rsidRDefault="001138B0">
      <w:pPr>
        <w:widowControl w:val="0"/>
        <w:spacing w:line="235"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осознавать эмоциональное состояние своё и других, уметь управлять собственным эмоциональным состоянием;</w:t>
      </w:r>
    </w:p>
    <w:p w:rsidR="00943E38" w:rsidRDefault="001138B0">
      <w:pPr>
        <w:widowControl w:val="0"/>
        <w:tabs>
          <w:tab w:val="left" w:pos="3041"/>
          <w:tab w:val="left" w:pos="4083"/>
          <w:tab w:val="left" w:pos="5545"/>
          <w:tab w:val="left" w:pos="6927"/>
          <w:tab w:val="left" w:pos="7968"/>
          <w:tab w:val="left" w:pos="8852"/>
          <w:tab w:val="left" w:pos="9400"/>
        </w:tabs>
        <w:spacing w:before="7" w:line="237" w:lineRule="auto"/>
        <w:ind w:right="-1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-сформированность</w:t>
      </w:r>
      <w:r>
        <w:rPr>
          <w:rFonts w:ascii="Times New Roman" w:eastAsia="Times New Roman" w:hAnsi="Times New Roman" w:cs="Times New Roman"/>
          <w:color w:val="000000"/>
          <w:sz w:val="24"/>
          <w:szCs w:val="24"/>
        </w:rPr>
        <w:tab/>
        <w:t>навыка</w:t>
      </w:r>
      <w:r>
        <w:rPr>
          <w:rFonts w:ascii="Times New Roman" w:eastAsia="Times New Roman" w:hAnsi="Times New Roman" w:cs="Times New Roman"/>
          <w:color w:val="000000"/>
          <w:sz w:val="24"/>
          <w:szCs w:val="24"/>
        </w:rPr>
        <w:tab/>
        <w:t>рефлексии,</w:t>
      </w:r>
      <w:r>
        <w:rPr>
          <w:rFonts w:ascii="Times New Roman" w:eastAsia="Times New Roman" w:hAnsi="Times New Roman" w:cs="Times New Roman"/>
          <w:color w:val="000000"/>
          <w:sz w:val="24"/>
          <w:szCs w:val="24"/>
        </w:rPr>
        <w:tab/>
        <w:t>признание</w:t>
      </w:r>
      <w:r>
        <w:rPr>
          <w:rFonts w:ascii="Times New Roman" w:eastAsia="Times New Roman" w:hAnsi="Times New Roman" w:cs="Times New Roman"/>
          <w:color w:val="000000"/>
          <w:sz w:val="24"/>
          <w:szCs w:val="24"/>
        </w:rPr>
        <w:tab/>
        <w:t>своего</w:t>
      </w:r>
      <w:r>
        <w:rPr>
          <w:rFonts w:ascii="Times New Roman" w:eastAsia="Times New Roman" w:hAnsi="Times New Roman" w:cs="Times New Roman"/>
          <w:color w:val="000000"/>
          <w:sz w:val="24"/>
          <w:szCs w:val="24"/>
        </w:rPr>
        <w:tab/>
        <w:t>права</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ошибку и такого же права другого человека;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трудовое воспитание:</w:t>
      </w:r>
    </w:p>
    <w:p w:rsidR="00943E38" w:rsidRDefault="001138B0">
      <w:pPr>
        <w:widowControl w:val="0"/>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43E38" w:rsidRDefault="001138B0" w:rsidP="002825C7">
      <w:pPr>
        <w:widowControl w:val="0"/>
        <w:spacing w:line="231"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-укрепление ответственного отношения к учёбе, способности применять меры и средства</w:t>
      </w:r>
      <w:bookmarkStart w:id="393" w:name="_page_843_0"/>
      <w:bookmarkEnd w:id="392"/>
      <w:r w:rsidR="002825C7">
        <w:rPr>
          <w:rFonts w:ascii="Times New Roman" w:eastAsia="Times New Roman" w:hAnsi="Times New Roman" w:cs="Times New Roman"/>
          <w:color w:val="000000"/>
          <w:sz w:val="24"/>
          <w:szCs w:val="24"/>
        </w:rPr>
        <w:t xml:space="preserve"> </w:t>
      </w:r>
    </w:p>
    <w:p w:rsidR="00943E38" w:rsidRDefault="001138B0">
      <w:pPr>
        <w:widowControl w:val="0"/>
        <w:spacing w:line="235" w:lineRule="auto"/>
        <w:ind w:righ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индивидуальной защиты, приёмы рационального и безопасного поведения в опасных и чрезвычайных ситуациях;</w:t>
      </w:r>
    </w:p>
    <w:p w:rsidR="00943E38" w:rsidRDefault="001138B0">
      <w:pPr>
        <w:widowControl w:val="0"/>
        <w:tabs>
          <w:tab w:val="left" w:pos="1508"/>
          <w:tab w:val="left" w:pos="2935"/>
          <w:tab w:val="left" w:pos="4474"/>
          <w:tab w:val="left" w:pos="6597"/>
          <w:tab w:val="left" w:pos="8244"/>
          <w:tab w:val="left" w:pos="9882"/>
        </w:tabs>
        <w:spacing w:before="2"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умениями оказывать первую помощь пострадавшим при потере сознания, остановке</w:t>
      </w:r>
      <w:r>
        <w:rPr>
          <w:rFonts w:ascii="Times New Roman" w:eastAsia="Times New Roman" w:hAnsi="Times New Roman" w:cs="Times New Roman"/>
          <w:color w:val="000000"/>
          <w:sz w:val="24"/>
          <w:szCs w:val="24"/>
        </w:rPr>
        <w:tab/>
        <w:t>дыхания,</w:t>
      </w:r>
      <w:r>
        <w:rPr>
          <w:rFonts w:ascii="Times New Roman" w:eastAsia="Times New Roman" w:hAnsi="Times New Roman" w:cs="Times New Roman"/>
          <w:color w:val="000000"/>
          <w:sz w:val="24"/>
          <w:szCs w:val="24"/>
        </w:rPr>
        <w:tab/>
        <w:t>наружных</w:t>
      </w:r>
      <w:r>
        <w:rPr>
          <w:rFonts w:ascii="Times New Roman" w:eastAsia="Times New Roman" w:hAnsi="Times New Roman" w:cs="Times New Roman"/>
          <w:color w:val="000000"/>
          <w:sz w:val="24"/>
          <w:szCs w:val="24"/>
        </w:rPr>
        <w:tab/>
        <w:t>кровотечениях,</w:t>
      </w:r>
      <w:r>
        <w:rPr>
          <w:rFonts w:ascii="Times New Roman" w:eastAsia="Times New Roman" w:hAnsi="Times New Roman" w:cs="Times New Roman"/>
          <w:color w:val="000000"/>
          <w:sz w:val="24"/>
          <w:szCs w:val="24"/>
        </w:rPr>
        <w:tab/>
        <w:t>попадании</w:t>
      </w:r>
      <w:r>
        <w:rPr>
          <w:rFonts w:ascii="Times New Roman" w:eastAsia="Times New Roman" w:hAnsi="Times New Roman" w:cs="Times New Roman"/>
          <w:color w:val="000000"/>
          <w:sz w:val="24"/>
          <w:szCs w:val="24"/>
        </w:rPr>
        <w:tab/>
        <w:t>инородных</w:t>
      </w:r>
      <w:r>
        <w:rPr>
          <w:rFonts w:ascii="Times New Roman" w:eastAsia="Times New Roman" w:hAnsi="Times New Roman" w:cs="Times New Roman"/>
          <w:color w:val="000000"/>
          <w:sz w:val="24"/>
          <w:szCs w:val="24"/>
        </w:rPr>
        <w:tab/>
        <w:t>тел в верхние дыхательные пути, травмах различных областей тела, ожогах, отморожениях, отравлениях;</w:t>
      </w:r>
    </w:p>
    <w:p w:rsidR="00943E38" w:rsidRDefault="001138B0">
      <w:pPr>
        <w:widowControl w:val="0"/>
        <w:tabs>
          <w:tab w:val="left" w:pos="2126"/>
          <w:tab w:val="left" w:pos="2667"/>
          <w:tab w:val="left" w:pos="4025"/>
          <w:tab w:val="left" w:pos="5314"/>
          <w:tab w:val="left" w:pos="5756"/>
          <w:tab w:val="left" w:pos="7148"/>
          <w:tab w:val="left" w:pos="9229"/>
        </w:tabs>
        <w:spacing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-установка</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овладение</w:t>
      </w:r>
      <w:r>
        <w:rPr>
          <w:rFonts w:ascii="Times New Roman" w:eastAsia="Times New Roman" w:hAnsi="Times New Roman" w:cs="Times New Roman"/>
          <w:color w:val="000000"/>
          <w:sz w:val="24"/>
          <w:szCs w:val="24"/>
        </w:rPr>
        <w:tab/>
        <w:t>знаниями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умениями</w:t>
      </w:r>
      <w:r>
        <w:rPr>
          <w:rFonts w:ascii="Times New Roman" w:eastAsia="Times New Roman" w:hAnsi="Times New Roman" w:cs="Times New Roman"/>
          <w:color w:val="000000"/>
          <w:sz w:val="24"/>
          <w:szCs w:val="24"/>
        </w:rPr>
        <w:tab/>
        <w:t>предупреждения</w:t>
      </w:r>
      <w:r>
        <w:rPr>
          <w:rFonts w:ascii="Times New Roman" w:eastAsia="Times New Roman" w:hAnsi="Times New Roman" w:cs="Times New Roman"/>
          <w:color w:val="000000"/>
          <w:sz w:val="24"/>
          <w:szCs w:val="24"/>
        </w:rPr>
        <w:tab/>
        <w:t>опасныхи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экологическоевоспитание:</w:t>
      </w:r>
    </w:p>
    <w:p w:rsidR="00943E38" w:rsidRDefault="001138B0">
      <w:pPr>
        <w:widowControl w:val="0"/>
        <w:tabs>
          <w:tab w:val="left" w:pos="4193"/>
          <w:tab w:val="left" w:pos="5199"/>
          <w:tab w:val="left" w:pos="5713"/>
          <w:tab w:val="left" w:pos="7233"/>
          <w:tab w:val="left" w:pos="7653"/>
          <w:tab w:val="left" w:pos="9334"/>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на применение</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социальных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естественных</w:t>
      </w:r>
      <w:r>
        <w:rPr>
          <w:rFonts w:ascii="Times New Roman" w:eastAsia="Times New Roman" w:hAnsi="Times New Roman" w:cs="Times New Roman"/>
          <w:color w:val="000000"/>
          <w:sz w:val="24"/>
          <w:szCs w:val="24"/>
        </w:rPr>
        <w:tab/>
        <w:t>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кучастию в практической деятельности экологической направленности;</w:t>
      </w:r>
    </w:p>
    <w:p w:rsidR="00943E38" w:rsidRDefault="001138B0">
      <w:pPr>
        <w:widowControl w:val="0"/>
        <w:tabs>
          <w:tab w:val="left" w:pos="3212"/>
          <w:tab w:val="left" w:pos="4524"/>
          <w:tab w:val="left" w:pos="6464"/>
          <w:tab w:val="left" w:pos="8884"/>
        </w:tabs>
        <w:spacing w:before="1"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основ экологической культуры, методов проектирования собственной безопасной жизнедеятельности</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учётом</w:t>
      </w:r>
      <w:r>
        <w:rPr>
          <w:rFonts w:ascii="Times New Roman" w:eastAsia="Times New Roman" w:hAnsi="Times New Roman" w:cs="Times New Roman"/>
          <w:color w:val="000000"/>
          <w:sz w:val="24"/>
          <w:szCs w:val="24"/>
        </w:rPr>
        <w:tab/>
        <w:t>природных,</w:t>
      </w:r>
      <w:r>
        <w:rPr>
          <w:rFonts w:ascii="Times New Roman" w:eastAsia="Times New Roman" w:hAnsi="Times New Roman" w:cs="Times New Roman"/>
          <w:color w:val="000000"/>
          <w:sz w:val="24"/>
          <w:szCs w:val="24"/>
        </w:rPr>
        <w:tab/>
        <w:t xml:space="preserve">техногенных и социальных рисков на территории </w:t>
      </w:r>
      <w:r>
        <w:rPr>
          <w:rFonts w:ascii="Times New Roman" w:eastAsia="Times New Roman" w:hAnsi="Times New Roman" w:cs="Times New Roman"/>
          <w:color w:val="000000"/>
          <w:sz w:val="24"/>
          <w:szCs w:val="24"/>
        </w:rPr>
        <w:lastRenderedPageBreak/>
        <w:t>проживания.</w:t>
      </w:r>
    </w:p>
    <w:p w:rsidR="00943E38" w:rsidRDefault="001138B0">
      <w:pPr>
        <w:widowControl w:val="0"/>
        <w:tabs>
          <w:tab w:val="left" w:pos="1756"/>
          <w:tab w:val="left" w:pos="2609"/>
          <w:tab w:val="left" w:pos="4402"/>
          <w:tab w:val="left" w:pos="6301"/>
          <w:tab w:val="left" w:pos="8121"/>
          <w:tab w:val="left" w:pos="924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2.1.19.4.4. В результате изучения ОБЖ на уровне основного общего образования у 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t>сформированы</w:t>
      </w:r>
      <w:r>
        <w:rPr>
          <w:rFonts w:ascii="Times New Roman" w:eastAsia="Times New Roman" w:hAnsi="Times New Roman" w:cs="Times New Roman"/>
          <w:color w:val="000000"/>
          <w:sz w:val="24"/>
          <w:szCs w:val="24"/>
        </w:rPr>
        <w:tab/>
        <w:t>познавательные</w:t>
      </w:r>
      <w:r>
        <w:rPr>
          <w:rFonts w:ascii="Times New Roman" w:eastAsia="Times New Roman" w:hAnsi="Times New Roman" w:cs="Times New Roman"/>
          <w:color w:val="000000"/>
          <w:sz w:val="24"/>
          <w:szCs w:val="24"/>
        </w:rPr>
        <w:tab/>
        <w:t>универсальные</w:t>
      </w:r>
      <w:r>
        <w:rPr>
          <w:rFonts w:ascii="Times New Roman" w:eastAsia="Times New Roman" w:hAnsi="Times New Roman" w:cs="Times New Roman"/>
          <w:color w:val="000000"/>
          <w:sz w:val="24"/>
          <w:szCs w:val="24"/>
        </w:rPr>
        <w:tab/>
        <w:t>учебные</w:t>
      </w:r>
      <w:r>
        <w:rPr>
          <w:rFonts w:ascii="Times New Roman" w:eastAsia="Times New Roman" w:hAnsi="Times New Roman" w:cs="Times New Roman"/>
          <w:color w:val="000000"/>
          <w:sz w:val="24"/>
          <w:szCs w:val="24"/>
        </w:rPr>
        <w:tab/>
        <w:t>действия, коммуникативные универсальные учебные действия, регулятивные универсальные учебные действия, совместная деятельность.</w:t>
      </w:r>
    </w:p>
    <w:p w:rsidR="00943E38" w:rsidRDefault="001138B0">
      <w:pPr>
        <w:widowControl w:val="0"/>
        <w:spacing w:line="241"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2.1.19.4.4.1. У обучающегося будут сформированы следующие базовые логические действия как часть познавательных универсальных учебных действий: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объектов (явлений);</w:t>
      </w:r>
    </w:p>
    <w:p w:rsidR="00943E38" w:rsidRDefault="001138B0">
      <w:pPr>
        <w:widowControl w:val="0"/>
        <w:tabs>
          <w:tab w:val="left" w:pos="2995"/>
          <w:tab w:val="left" w:pos="5221"/>
          <w:tab w:val="left" w:pos="6776"/>
          <w:tab w:val="left" w:pos="9141"/>
        </w:tabs>
        <w:spacing w:line="238" w:lineRule="auto"/>
        <w:ind w:right="-2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существенный</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признак</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классификации,</w:t>
      </w:r>
      <w:r>
        <w:rPr>
          <w:rFonts w:ascii="Times New Roman" w:eastAsia="Times New Roman" w:hAnsi="Times New Roman" w:cs="Times New Roman"/>
          <w:color w:val="000000"/>
          <w:sz w:val="24"/>
          <w:szCs w:val="24"/>
        </w:rPr>
        <w:tab/>
        <w:t>основания для обобщения и сравнения, критерии проводимого анализа;</w:t>
      </w:r>
    </w:p>
    <w:p w:rsidR="00943E38" w:rsidRDefault="002825C7" w:rsidP="002825C7">
      <w:pPr>
        <w:widowControl w:val="0"/>
        <w:tabs>
          <w:tab w:val="left" w:pos="458"/>
          <w:tab w:val="left" w:pos="1206"/>
          <w:tab w:val="left" w:pos="2237"/>
          <w:tab w:val="left" w:pos="2615"/>
          <w:tab w:val="left" w:pos="4038"/>
          <w:tab w:val="left" w:pos="5031"/>
          <w:tab w:val="left" w:pos="6343"/>
          <w:tab w:val="left" w:pos="7274"/>
          <w:tab w:val="left" w:pos="8364"/>
          <w:tab w:val="left" w:pos="8800"/>
        </w:tabs>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r w:rsidR="001138B0">
        <w:rPr>
          <w:rFonts w:ascii="Times New Roman" w:eastAsia="Times New Roman" w:hAnsi="Times New Roman" w:cs="Times New Roman"/>
          <w:color w:val="000000"/>
          <w:sz w:val="24"/>
          <w:szCs w:val="24"/>
        </w:rPr>
        <w:t>учётом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предложенной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задачи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выявлять</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закономерности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противоречия в рассматриваемых </w:t>
      </w:r>
      <w:r w:rsidR="001138B0">
        <w:rPr>
          <w:rFonts w:ascii="Times New Roman" w:eastAsia="Times New Roman" w:hAnsi="Times New Roman" w:cs="Times New Roman"/>
          <w:color w:val="000000"/>
          <w:sz w:val="24"/>
          <w:szCs w:val="24"/>
        </w:rPr>
        <w:t>фактах, данных и наблюдениях;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предлагать критерии для выявления закономерностей и противоречий;</w:t>
      </w:r>
    </w:p>
    <w:p w:rsidR="00943E38" w:rsidRDefault="001138B0">
      <w:pPr>
        <w:widowControl w:val="0"/>
        <w:spacing w:line="241" w:lineRule="auto"/>
        <w:ind w:left="650" w:right="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w:t>
      </w:r>
    </w:p>
    <w:p w:rsidR="00943E38" w:rsidRDefault="001138B0">
      <w:pPr>
        <w:widowControl w:val="0"/>
        <w:spacing w:line="240" w:lineRule="auto"/>
        <w:ind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использованием дедуктивных и индуктивных умозаключений, умозаключений по аналогии, формулировать гипотезы о взаимосвязях;</w:t>
      </w:r>
    </w:p>
    <w:p w:rsidR="00943E38" w:rsidRDefault="001138B0">
      <w:pPr>
        <w:widowControl w:val="0"/>
        <w:spacing w:line="238"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43E38" w:rsidRDefault="001138B0">
      <w:pPr>
        <w:widowControl w:val="0"/>
        <w:spacing w:line="236"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43E38" w:rsidRDefault="001138B0">
      <w:pPr>
        <w:widowControl w:val="0"/>
        <w:tabs>
          <w:tab w:val="left" w:pos="2799"/>
          <w:tab w:val="left" w:pos="4481"/>
          <w:tab w:val="left" w:pos="5830"/>
          <w:tab w:val="left" w:pos="7571"/>
          <w:tab w:val="left" w:pos="9561"/>
        </w:tabs>
        <w:spacing w:line="237"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Pr>
          <w:rFonts w:ascii="Times New Roman" w:eastAsia="Times New Roman" w:hAnsi="Times New Roman" w:cs="Times New Roman"/>
          <w:color w:val="000000"/>
          <w:sz w:val="24"/>
          <w:szCs w:val="24"/>
        </w:rPr>
        <w:tab/>
        <w:t>проблемные</w:t>
      </w:r>
      <w:r>
        <w:rPr>
          <w:rFonts w:ascii="Times New Roman" w:eastAsia="Times New Roman" w:hAnsi="Times New Roman" w:cs="Times New Roman"/>
          <w:color w:val="000000"/>
          <w:sz w:val="24"/>
          <w:szCs w:val="24"/>
        </w:rPr>
        <w:tab/>
        <w:t>вопросы,</w:t>
      </w:r>
      <w:r>
        <w:rPr>
          <w:rFonts w:ascii="Times New Roman" w:eastAsia="Times New Roman" w:hAnsi="Times New Roman" w:cs="Times New Roman"/>
          <w:color w:val="000000"/>
          <w:sz w:val="24"/>
          <w:szCs w:val="24"/>
        </w:rPr>
        <w:tab/>
        <w:t>отражающие</w:t>
      </w:r>
      <w:r>
        <w:rPr>
          <w:rFonts w:ascii="Times New Roman" w:eastAsia="Times New Roman" w:hAnsi="Times New Roman" w:cs="Times New Roman"/>
          <w:color w:val="000000"/>
          <w:sz w:val="24"/>
          <w:szCs w:val="24"/>
        </w:rPr>
        <w:tab/>
        <w:t>несоответствие</w:t>
      </w:r>
      <w:r>
        <w:rPr>
          <w:rFonts w:ascii="Times New Roman" w:eastAsia="Times New Roman" w:hAnsi="Times New Roman" w:cs="Times New Roman"/>
          <w:color w:val="000000"/>
          <w:sz w:val="24"/>
          <w:szCs w:val="24"/>
        </w:rPr>
        <w:tab/>
        <w:t>между рассматриваемым и наиболее благоприятным состоянием объекта (явления) повседневной жизни;</w:t>
      </w:r>
    </w:p>
    <w:p w:rsidR="00943E38" w:rsidRDefault="001138B0">
      <w:pPr>
        <w:widowControl w:val="0"/>
        <w:tabs>
          <w:tab w:val="left" w:pos="2313"/>
          <w:tab w:val="left" w:pos="3404"/>
          <w:tab w:val="left" w:pos="4625"/>
          <w:tab w:val="left" w:pos="6015"/>
          <w:tab w:val="left" w:pos="7319"/>
          <w:tab w:val="left" w:pos="9417"/>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-обобщать, анализировать и оценивать получаемую информацию, выдвигать гипо</w:t>
      </w:r>
      <w:r w:rsidR="002825C7">
        <w:rPr>
          <w:rFonts w:ascii="Times New Roman" w:eastAsia="Times New Roman" w:hAnsi="Times New Roman" w:cs="Times New Roman"/>
          <w:color w:val="000000"/>
          <w:sz w:val="24"/>
          <w:szCs w:val="24"/>
        </w:rPr>
        <w:t xml:space="preserve">тезы, аргументировать </w:t>
      </w:r>
      <w:r>
        <w:rPr>
          <w:rFonts w:ascii="Times New Roman" w:eastAsia="Times New Roman" w:hAnsi="Times New Roman" w:cs="Times New Roman"/>
          <w:color w:val="000000"/>
          <w:sz w:val="24"/>
          <w:szCs w:val="24"/>
        </w:rPr>
        <w:t>свою</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точку</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зрения,</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делать</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обоснованные</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выводы по результатам исследования;</w:t>
      </w:r>
    </w:p>
    <w:p w:rsidR="00943E38" w:rsidRDefault="001138B0">
      <w:pPr>
        <w:widowControl w:val="0"/>
        <w:spacing w:line="242"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43E38" w:rsidRDefault="001138B0" w:rsidP="002825C7">
      <w:pPr>
        <w:widowControl w:val="0"/>
        <w:tabs>
          <w:tab w:val="left" w:pos="2869"/>
          <w:tab w:val="left" w:pos="4457"/>
          <w:tab w:val="left" w:pos="6201"/>
          <w:tab w:val="left" w:pos="7573"/>
          <w:tab w:val="left" w:pos="9150"/>
        </w:tabs>
        <w:spacing w:line="238"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w:t>
      </w:r>
      <w:r>
        <w:rPr>
          <w:rFonts w:ascii="Times New Roman" w:eastAsia="Times New Roman" w:hAnsi="Times New Roman" w:cs="Times New Roman"/>
          <w:color w:val="000000"/>
          <w:sz w:val="24"/>
          <w:szCs w:val="24"/>
        </w:rPr>
        <w:tab/>
        <w:t>возможное</w:t>
      </w:r>
      <w:r>
        <w:rPr>
          <w:rFonts w:ascii="Times New Roman" w:eastAsia="Times New Roman" w:hAnsi="Times New Roman" w:cs="Times New Roman"/>
          <w:color w:val="000000"/>
          <w:sz w:val="24"/>
          <w:szCs w:val="24"/>
        </w:rPr>
        <w:tab/>
        <w:t>дальнейшее</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t>процессов,</w:t>
      </w:r>
      <w:r>
        <w:rPr>
          <w:rFonts w:ascii="Times New Roman" w:eastAsia="Times New Roman" w:hAnsi="Times New Roman" w:cs="Times New Roman"/>
          <w:color w:val="000000"/>
          <w:sz w:val="24"/>
          <w:szCs w:val="24"/>
        </w:rPr>
        <w:tab/>
        <w:t>событий и их последствия в аналогичных или сходных ситуациях, а также выдвигать предположения об их развитии в новых условиях и контекстах.</w:t>
      </w:r>
      <w:bookmarkStart w:id="394" w:name="_page_845_0"/>
      <w:bookmarkEnd w:id="393"/>
    </w:p>
    <w:p w:rsidR="00943E38" w:rsidRDefault="001138B0">
      <w:pPr>
        <w:widowControl w:val="0"/>
        <w:tabs>
          <w:tab w:val="left" w:pos="4059"/>
          <w:tab w:val="left" w:pos="4944"/>
          <w:tab w:val="left" w:pos="8181"/>
          <w:tab w:val="left" w:pos="9220"/>
        </w:tabs>
        <w:spacing w:line="235"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2.1.19.4.4.3. У обучающегося</w:t>
      </w:r>
      <w:r>
        <w:rPr>
          <w:rFonts w:ascii="Times New Roman" w:eastAsia="Times New Roman" w:hAnsi="Times New Roman" w:cs="Times New Roman"/>
          <w:color w:val="000000"/>
          <w:sz w:val="24"/>
          <w:szCs w:val="24"/>
        </w:rPr>
        <w:tab/>
        <w:t>будут</w:t>
      </w:r>
      <w:r>
        <w:rPr>
          <w:rFonts w:ascii="Times New Roman" w:eastAsia="Times New Roman" w:hAnsi="Times New Roman" w:cs="Times New Roman"/>
          <w:color w:val="000000"/>
          <w:sz w:val="24"/>
          <w:szCs w:val="24"/>
        </w:rPr>
        <w:tab/>
        <w:t>сформированы следующие</w:t>
      </w:r>
      <w:r>
        <w:rPr>
          <w:rFonts w:ascii="Times New Roman" w:eastAsia="Times New Roman" w:hAnsi="Times New Roman" w:cs="Times New Roman"/>
          <w:color w:val="000000"/>
          <w:sz w:val="24"/>
          <w:szCs w:val="24"/>
        </w:rPr>
        <w:tab/>
        <w:t>умения</w:t>
      </w:r>
      <w:r>
        <w:rPr>
          <w:rFonts w:ascii="Times New Roman" w:eastAsia="Times New Roman" w:hAnsi="Times New Roman" w:cs="Times New Roman"/>
          <w:color w:val="000000"/>
          <w:sz w:val="24"/>
          <w:szCs w:val="24"/>
        </w:rPr>
        <w:tab/>
        <w:t>работатьс информацией как часть познавательных универсальных учебных действий:</w:t>
      </w:r>
    </w:p>
    <w:p w:rsidR="00943E38" w:rsidRDefault="001138B0">
      <w:pPr>
        <w:widowControl w:val="0"/>
        <w:tabs>
          <w:tab w:val="left" w:pos="1146"/>
          <w:tab w:val="left" w:pos="1801"/>
          <w:tab w:val="left" w:pos="3423"/>
          <w:tab w:val="left" w:pos="3963"/>
          <w:tab w:val="left" w:pos="5120"/>
          <w:tab w:val="left" w:pos="7049"/>
          <w:tab w:val="left" w:pos="8327"/>
        </w:tabs>
        <w:spacing w:before="2"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различныеметоды, инструменты изапросы припоискеи отборе информации или данных</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источников</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учётом</w:t>
      </w:r>
      <w:r>
        <w:rPr>
          <w:rFonts w:ascii="Times New Roman" w:eastAsia="Times New Roman" w:hAnsi="Times New Roman" w:cs="Times New Roman"/>
          <w:color w:val="000000"/>
          <w:sz w:val="24"/>
          <w:szCs w:val="24"/>
        </w:rPr>
        <w:tab/>
        <w:t>предложенной</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задачи и заданных критериев;</w:t>
      </w:r>
    </w:p>
    <w:p w:rsidR="00943E38" w:rsidRDefault="001138B0">
      <w:pPr>
        <w:widowControl w:val="0"/>
        <w:spacing w:line="242"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943E38" w:rsidRDefault="001138B0">
      <w:pPr>
        <w:widowControl w:val="0"/>
        <w:tabs>
          <w:tab w:val="left" w:pos="2105"/>
          <w:tab w:val="left" w:pos="3344"/>
          <w:tab w:val="left" w:pos="4818"/>
          <w:tab w:val="left" w:pos="7081"/>
          <w:tab w:val="left" w:pos="7771"/>
          <w:tab w:val="left" w:pos="9718"/>
        </w:tabs>
        <w:spacing w:line="242"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Pr>
          <w:rFonts w:ascii="Times New Roman" w:eastAsia="Times New Roman" w:hAnsi="Times New Roman" w:cs="Times New Roman"/>
          <w:color w:val="000000"/>
          <w:sz w:val="24"/>
          <w:szCs w:val="24"/>
        </w:rPr>
        <w:tab/>
        <w:t>сходные</w:t>
      </w:r>
      <w:r>
        <w:rPr>
          <w:rFonts w:ascii="Times New Roman" w:eastAsia="Times New Roman" w:hAnsi="Times New Roman" w:cs="Times New Roman"/>
          <w:color w:val="000000"/>
          <w:sz w:val="24"/>
          <w:szCs w:val="24"/>
        </w:rPr>
        <w:tab/>
        <w:t>аргументы</w:t>
      </w:r>
      <w:r>
        <w:rPr>
          <w:rFonts w:ascii="Times New Roman" w:eastAsia="Times New Roman" w:hAnsi="Times New Roman" w:cs="Times New Roman"/>
          <w:color w:val="000000"/>
          <w:sz w:val="24"/>
          <w:szCs w:val="24"/>
        </w:rPr>
        <w:tab/>
        <w:t>(подтверждающие</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опровергающие</w:t>
      </w:r>
      <w:r>
        <w:rPr>
          <w:rFonts w:ascii="Times New Roman" w:eastAsia="Times New Roman" w:hAnsi="Times New Roman" w:cs="Times New Roman"/>
          <w:color w:val="000000"/>
          <w:sz w:val="24"/>
          <w:szCs w:val="24"/>
        </w:rPr>
        <w:tab/>
        <w:t>одну и туже идею, версию) в различных информационных источниках;</w:t>
      </w:r>
    </w:p>
    <w:p w:rsidR="00943E38" w:rsidRDefault="001138B0">
      <w:pPr>
        <w:widowControl w:val="0"/>
        <w:tabs>
          <w:tab w:val="left" w:pos="2752"/>
          <w:tab w:val="left" w:pos="4066"/>
          <w:tab w:val="left" w:pos="5814"/>
          <w:tab w:val="left" w:pos="6829"/>
          <w:tab w:val="left" w:pos="8738"/>
        </w:tabs>
        <w:spacing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t>оптимальную</w:t>
      </w:r>
      <w:r>
        <w:rPr>
          <w:rFonts w:ascii="Times New Roman" w:eastAsia="Times New Roman" w:hAnsi="Times New Roman" w:cs="Times New Roman"/>
          <w:color w:val="000000"/>
          <w:sz w:val="24"/>
          <w:szCs w:val="24"/>
        </w:rPr>
        <w:tab/>
        <w:t>форму</w:t>
      </w:r>
      <w:r>
        <w:rPr>
          <w:rFonts w:ascii="Times New Roman" w:eastAsia="Times New Roman" w:hAnsi="Times New Roman" w:cs="Times New Roman"/>
          <w:color w:val="000000"/>
          <w:sz w:val="24"/>
          <w:szCs w:val="24"/>
        </w:rPr>
        <w:tab/>
        <w:t>представления</w:t>
      </w:r>
      <w:r>
        <w:rPr>
          <w:rFonts w:ascii="Times New Roman" w:eastAsia="Times New Roman" w:hAnsi="Times New Roman" w:cs="Times New Roman"/>
          <w:color w:val="000000"/>
          <w:sz w:val="24"/>
          <w:szCs w:val="24"/>
        </w:rPr>
        <w:tab/>
        <w:t>информации и иллюстрировать решаемые задачи несложными схемами, диаграммами, иной графикой и их комбинациями;</w:t>
      </w:r>
    </w:p>
    <w:p w:rsidR="00943E38" w:rsidRDefault="001138B0">
      <w:pPr>
        <w:widowControl w:val="0"/>
        <w:spacing w:line="233"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43E38" w:rsidRDefault="001138B0">
      <w:pPr>
        <w:widowControl w:val="0"/>
        <w:spacing w:before="4"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-эффективно запоминать и систематизировать информацию;</w:t>
      </w:r>
    </w:p>
    <w:p w:rsidR="00943E38" w:rsidRDefault="001138B0">
      <w:pPr>
        <w:widowControl w:val="0"/>
        <w:tabs>
          <w:tab w:val="left" w:pos="2220"/>
          <w:tab w:val="left" w:pos="3552"/>
          <w:tab w:val="left" w:pos="5502"/>
          <w:tab w:val="left" w:pos="7530"/>
          <w:tab w:val="left" w:pos="8848"/>
        </w:tabs>
        <w:spacing w:line="240"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w:t>
      </w:r>
      <w:r>
        <w:rPr>
          <w:rFonts w:ascii="Times New Roman" w:eastAsia="Times New Roman" w:hAnsi="Times New Roman" w:cs="Times New Roman"/>
          <w:color w:val="000000"/>
          <w:sz w:val="24"/>
          <w:szCs w:val="24"/>
        </w:rPr>
        <w:tab/>
        <w:t>системой</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обеспечивает сформированность когнитивных навыков обучающихся.</w:t>
      </w:r>
    </w:p>
    <w:p w:rsidR="00943E38" w:rsidRDefault="001138B0">
      <w:pPr>
        <w:widowControl w:val="0"/>
        <w:spacing w:before="1" w:line="242"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2.1.19.4.4.4. У обучающегося будут сформированы следующие умения общения как часть коммуникативных универсальных учебных действий:</w:t>
      </w:r>
    </w:p>
    <w:p w:rsidR="00943E38" w:rsidRDefault="001138B0">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43E38" w:rsidRDefault="001138B0">
      <w:pPr>
        <w:widowControl w:val="0"/>
        <w:spacing w:line="236"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43E38" w:rsidRDefault="001138B0">
      <w:pPr>
        <w:widowControl w:val="0"/>
        <w:spacing w:line="237"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-сопоставлять свои суждения с суждениями других участников диалога, обнаруживать </w:t>
      </w:r>
      <w:r>
        <w:rPr>
          <w:rFonts w:ascii="Times New Roman" w:eastAsia="Times New Roman" w:hAnsi="Times New Roman" w:cs="Times New Roman"/>
          <w:color w:val="000000"/>
          <w:sz w:val="24"/>
          <w:szCs w:val="24"/>
        </w:rPr>
        <w:lastRenderedPageBreak/>
        <w:t>различие и сходство позиций;</w:t>
      </w:r>
    </w:p>
    <w:p w:rsidR="00943E38" w:rsidRDefault="001138B0">
      <w:pPr>
        <w:widowControl w:val="0"/>
        <w:spacing w:line="240"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43E38" w:rsidRDefault="001138B0">
      <w:pPr>
        <w:widowControl w:val="0"/>
        <w:spacing w:line="239" w:lineRule="auto"/>
        <w:ind w:left="-60" w:right="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2.1.19.4.4.5. Уобучающегося будут сформированы следующие умения самоорганизации как</w:t>
      </w:r>
    </w:p>
    <w:p w:rsidR="00943E38" w:rsidRDefault="001138B0">
      <w:pPr>
        <w:widowControl w:val="0"/>
        <w:spacing w:line="235"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части регулятивных универсальных учебных действий: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проблемные вопросы, требующие решения в жизненных и учебных ситуациях;</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43E38" w:rsidRDefault="001138B0">
      <w:pPr>
        <w:widowControl w:val="0"/>
        <w:tabs>
          <w:tab w:val="left" w:pos="2631"/>
          <w:tab w:val="left" w:pos="3845"/>
          <w:tab w:val="left" w:pos="5574"/>
          <w:tab w:val="left" w:pos="7247"/>
          <w:tab w:val="left" w:pos="9371"/>
        </w:tabs>
        <w:spacing w:line="240"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-составлять</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находить</w:t>
      </w:r>
      <w:r>
        <w:rPr>
          <w:rFonts w:ascii="Times New Roman" w:eastAsia="Times New Roman" w:hAnsi="Times New Roman" w:cs="Times New Roman"/>
          <w:color w:val="000000"/>
          <w:sz w:val="24"/>
          <w:szCs w:val="24"/>
        </w:rPr>
        <w:tab/>
        <w:t>необходимые</w:t>
      </w:r>
      <w:r>
        <w:rPr>
          <w:rFonts w:ascii="Times New Roman" w:eastAsia="Times New Roman" w:hAnsi="Times New Roman" w:cs="Times New Roman"/>
          <w:color w:val="000000"/>
          <w:sz w:val="24"/>
          <w:szCs w:val="24"/>
        </w:rPr>
        <w:tab/>
        <w:t>ресурсы для его выполнения, при необходимости корректировать предложенный алгоритм, брать ответственность за принятое решение.</w:t>
      </w:r>
    </w:p>
    <w:p w:rsidR="00943E38" w:rsidRDefault="001138B0">
      <w:pPr>
        <w:widowControl w:val="0"/>
        <w:spacing w:line="242"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943E38" w:rsidRDefault="001138B0">
      <w:pPr>
        <w:widowControl w:val="0"/>
        <w:tabs>
          <w:tab w:val="left" w:pos="1434"/>
          <w:tab w:val="left" w:pos="2809"/>
          <w:tab w:val="left" w:pos="4078"/>
          <w:tab w:val="left" w:pos="4743"/>
          <w:tab w:val="left" w:pos="6085"/>
          <w:tab w:val="left" w:pos="7882"/>
          <w:tab w:val="left" w:pos="8583"/>
        </w:tabs>
        <w:spacing w:line="239"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-давать адекватную оценку ситуации, предвидеть трудности, которые могут возникнуть при решении</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вносить</w:t>
      </w:r>
      <w:r>
        <w:rPr>
          <w:rFonts w:ascii="Times New Roman" w:eastAsia="Times New Roman" w:hAnsi="Times New Roman" w:cs="Times New Roman"/>
          <w:color w:val="000000"/>
          <w:sz w:val="24"/>
          <w:szCs w:val="24"/>
        </w:rPr>
        <w:tab/>
        <w:t>коррективы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деятельность на основе новых обстоятельств;</w:t>
      </w:r>
    </w:p>
    <w:p w:rsidR="00943E38" w:rsidRDefault="001138B0">
      <w:pPr>
        <w:widowControl w:val="0"/>
        <w:spacing w:line="235"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приобретённомуопыту, уметь находить позитивное в произошедшей ситуации;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соответствие результата цели и условиям;</w:t>
      </w:r>
    </w:p>
    <w:p w:rsidR="00943E38" w:rsidRDefault="001138B0">
      <w:pPr>
        <w:widowControl w:val="0"/>
        <w:spacing w:line="242" w:lineRule="auto"/>
        <w:ind w:right="56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-управлять собственными эмоциями и не поддаваться эмоциям других, выявлять и анализировать их причины;</w:t>
      </w:r>
    </w:p>
    <w:p w:rsidR="00943E38" w:rsidRDefault="001138B0">
      <w:pPr>
        <w:widowControl w:val="0"/>
        <w:spacing w:line="241" w:lineRule="auto"/>
        <w:ind w:right="6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rsidR="00943E38" w:rsidRDefault="001138B0" w:rsidP="002825C7">
      <w:pPr>
        <w:widowControl w:val="0"/>
        <w:tabs>
          <w:tab w:val="left" w:pos="2136"/>
          <w:tab w:val="left" w:pos="3569"/>
          <w:tab w:val="left" w:pos="3977"/>
          <w:tab w:val="left" w:pos="5115"/>
          <w:tab w:val="left" w:pos="6390"/>
          <w:tab w:val="left" w:pos="7009"/>
          <w:tab w:val="left" w:pos="8183"/>
          <w:tab w:val="left" w:pos="9616"/>
        </w:tabs>
        <w:spacing w:line="23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w:t>
      </w:r>
      <w:r>
        <w:rPr>
          <w:rFonts w:ascii="Times New Roman" w:eastAsia="Times New Roman" w:hAnsi="Times New Roman" w:cs="Times New Roman"/>
          <w:color w:val="000000"/>
          <w:sz w:val="24"/>
          <w:szCs w:val="24"/>
        </w:rPr>
        <w:tab/>
        <w:t>относиться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другому</w:t>
      </w:r>
      <w:r>
        <w:rPr>
          <w:rFonts w:ascii="Times New Roman" w:eastAsia="Times New Roman" w:hAnsi="Times New Roman" w:cs="Times New Roman"/>
          <w:color w:val="000000"/>
          <w:sz w:val="24"/>
          <w:szCs w:val="24"/>
        </w:rPr>
        <w:tab/>
        <w:t>человеку,</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мнению,</w:t>
      </w:r>
      <w:r>
        <w:rPr>
          <w:rFonts w:ascii="Times New Roman" w:eastAsia="Times New Roman" w:hAnsi="Times New Roman" w:cs="Times New Roman"/>
          <w:color w:val="000000"/>
          <w:sz w:val="24"/>
          <w:szCs w:val="24"/>
        </w:rPr>
        <w:tab/>
        <w:t>признавать</w:t>
      </w:r>
      <w:r>
        <w:rPr>
          <w:rFonts w:ascii="Times New Roman" w:eastAsia="Times New Roman" w:hAnsi="Times New Roman" w:cs="Times New Roman"/>
          <w:color w:val="000000"/>
          <w:sz w:val="24"/>
          <w:szCs w:val="24"/>
        </w:rPr>
        <w:tab/>
        <w:t>право</w:t>
      </w:r>
      <w:bookmarkStart w:id="395" w:name="_page_847_0"/>
      <w:bookmarkEnd w:id="394"/>
      <w:r>
        <w:rPr>
          <w:rFonts w:ascii="Times New Roman" w:eastAsia="Times New Roman" w:hAnsi="Times New Roman" w:cs="Times New Roman"/>
          <w:color w:val="000000"/>
          <w:sz w:val="24"/>
          <w:szCs w:val="24"/>
        </w:rPr>
        <w:t xml:space="preserve"> на ошибкусвою и чужую;</w:t>
      </w:r>
    </w:p>
    <w:p w:rsidR="00943E38" w:rsidRDefault="001138B0">
      <w:pPr>
        <w:widowControl w:val="0"/>
        <w:spacing w:before="33" w:line="241" w:lineRule="auto"/>
        <w:ind w:left="710" w:right="-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-быть открытым себе и другим, осознавать невозможность контроля всего вокруг. 2.1.19.4.4.7. У обучающегося будут сформированы следующие умения совместной</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деятельности:</w:t>
      </w:r>
    </w:p>
    <w:p w:rsidR="00943E38" w:rsidRDefault="001138B0">
      <w:pPr>
        <w:widowControl w:val="0"/>
        <w:spacing w:line="237"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учебной задачи;</w:t>
      </w:r>
    </w:p>
    <w:p w:rsidR="00943E38" w:rsidRDefault="001138B0">
      <w:pPr>
        <w:widowControl w:val="0"/>
        <w:tabs>
          <w:tab w:val="left" w:pos="2515"/>
          <w:tab w:val="left" w:pos="4293"/>
          <w:tab w:val="left" w:pos="5916"/>
          <w:tab w:val="left" w:pos="7787"/>
          <w:tab w:val="left" w:pos="9728"/>
        </w:tabs>
        <w:spacing w:line="240"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w:t>
      </w:r>
      <w:r>
        <w:rPr>
          <w:rFonts w:ascii="Times New Roman" w:eastAsia="Times New Roman" w:hAnsi="Times New Roman" w:cs="Times New Roman"/>
          <w:color w:val="000000"/>
          <w:sz w:val="24"/>
          <w:szCs w:val="24"/>
        </w:rPr>
        <w:tab/>
        <w:t>организацию</w:t>
      </w:r>
      <w:r>
        <w:rPr>
          <w:rFonts w:ascii="Times New Roman" w:eastAsia="Times New Roman" w:hAnsi="Times New Roman" w:cs="Times New Roman"/>
          <w:color w:val="000000"/>
          <w:sz w:val="24"/>
          <w:szCs w:val="24"/>
        </w:rPr>
        <w:tab/>
        <w:t>совместной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(распределять</w:t>
      </w:r>
      <w:r>
        <w:rPr>
          <w:rFonts w:ascii="Times New Roman" w:eastAsia="Times New Roman" w:hAnsi="Times New Roman" w:cs="Times New Roman"/>
          <w:color w:val="000000"/>
          <w:sz w:val="24"/>
          <w:szCs w:val="24"/>
        </w:rPr>
        <w:tab/>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43E38" w:rsidRDefault="001138B0">
      <w:pPr>
        <w:widowControl w:val="0"/>
        <w:tabs>
          <w:tab w:val="left" w:pos="1432"/>
          <w:tab w:val="left" w:pos="2284"/>
          <w:tab w:val="left" w:pos="3100"/>
          <w:tab w:val="left" w:pos="3966"/>
          <w:tab w:val="left" w:pos="4366"/>
          <w:tab w:val="left" w:pos="4841"/>
          <w:tab w:val="left" w:pos="5187"/>
          <w:tab w:val="left" w:pos="6166"/>
          <w:tab w:val="left" w:pos="6511"/>
          <w:tab w:val="left" w:pos="7550"/>
          <w:tab w:val="left" w:pos="8803"/>
        </w:tabs>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w:t>
      </w:r>
      <w:r>
        <w:rPr>
          <w:rFonts w:ascii="Times New Roman" w:eastAsia="Times New Roman" w:hAnsi="Times New Roman" w:cs="Times New Roman"/>
          <w:color w:val="000000"/>
          <w:sz w:val="24"/>
          <w:szCs w:val="24"/>
        </w:rPr>
        <w:tab/>
        <w:t>свои</w:t>
      </w:r>
      <w:r>
        <w:rPr>
          <w:rFonts w:ascii="Times New Roman" w:eastAsia="Times New Roman" w:hAnsi="Times New Roman" w:cs="Times New Roman"/>
          <w:color w:val="000000"/>
          <w:sz w:val="24"/>
          <w:szCs w:val="24"/>
        </w:rPr>
        <w:tab/>
        <w:t>действия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действия</w:t>
      </w:r>
      <w:r>
        <w:rPr>
          <w:rFonts w:ascii="Times New Roman" w:eastAsia="Times New Roman" w:hAnsi="Times New Roman" w:cs="Times New Roman"/>
          <w:color w:val="000000"/>
          <w:sz w:val="24"/>
          <w:szCs w:val="24"/>
        </w:rPr>
        <w:tab/>
        <w:t>партнёра,</w:t>
      </w:r>
      <w:r>
        <w:rPr>
          <w:rFonts w:ascii="Times New Roman" w:eastAsia="Times New Roman" w:hAnsi="Times New Roman" w:cs="Times New Roman"/>
          <w:color w:val="000000"/>
          <w:sz w:val="24"/>
          <w:szCs w:val="24"/>
        </w:rPr>
        <w:tab/>
        <w:t>которые</w:t>
      </w:r>
      <w:r>
        <w:rPr>
          <w:rFonts w:ascii="Times New Roman" w:eastAsia="Times New Roman" w:hAnsi="Times New Roman" w:cs="Times New Roman"/>
          <w:color w:val="000000"/>
          <w:sz w:val="24"/>
          <w:szCs w:val="24"/>
        </w:rPr>
        <w:tab/>
        <w:t>помогали или затрудняли</w:t>
      </w:r>
      <w:r>
        <w:rPr>
          <w:rFonts w:ascii="Times New Roman" w:eastAsia="Times New Roman" w:hAnsi="Times New Roman" w:cs="Times New Roman"/>
          <w:color w:val="000000"/>
          <w:sz w:val="24"/>
          <w:szCs w:val="24"/>
        </w:rPr>
        <w:tab/>
        <w:t>нахождение     общего</w:t>
      </w:r>
      <w:r>
        <w:rPr>
          <w:rFonts w:ascii="Times New Roman" w:eastAsia="Times New Roman" w:hAnsi="Times New Roman" w:cs="Times New Roman"/>
          <w:color w:val="000000"/>
          <w:sz w:val="24"/>
          <w:szCs w:val="24"/>
        </w:rPr>
        <w:tab/>
        <w:t>решения,</w:t>
      </w:r>
      <w:r>
        <w:rPr>
          <w:rFonts w:ascii="Times New Roman" w:eastAsia="Times New Roman" w:hAnsi="Times New Roman" w:cs="Times New Roman"/>
          <w:color w:val="000000"/>
          <w:sz w:val="24"/>
          <w:szCs w:val="24"/>
        </w:rPr>
        <w:tab/>
        <w:t>оценивать</w:t>
      </w:r>
      <w:r>
        <w:rPr>
          <w:rFonts w:ascii="Times New Roman" w:eastAsia="Times New Roman" w:hAnsi="Times New Roman" w:cs="Times New Roman"/>
          <w:color w:val="000000"/>
          <w:sz w:val="24"/>
          <w:szCs w:val="24"/>
        </w:rPr>
        <w:tab/>
        <w:t>качество     своего     вклада в общий продукт по заданным участниками группы критериям, разделять сферу ответственности ипроявлять готовность к предоставлению отчёта перед группой.</w:t>
      </w:r>
    </w:p>
    <w:p w:rsidR="00943E38" w:rsidRDefault="001138B0">
      <w:pPr>
        <w:widowControl w:val="0"/>
        <w:spacing w:line="237"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 Предметные результаты освоения программы по ОБЖ на уровне основного общего образования</w:t>
      </w:r>
    </w:p>
    <w:p w:rsidR="00943E38" w:rsidRDefault="001138B0">
      <w:pPr>
        <w:widowControl w:val="0"/>
        <w:tabs>
          <w:tab w:val="left" w:pos="368"/>
          <w:tab w:val="left" w:pos="2159"/>
          <w:tab w:val="left" w:pos="3120"/>
          <w:tab w:val="left" w:pos="3975"/>
          <w:tab w:val="left" w:pos="4465"/>
          <w:tab w:val="left" w:pos="5837"/>
          <w:tab w:val="left" w:pos="8080"/>
          <w:tab w:val="left" w:pos="8447"/>
          <w:tab w:val="left" w:pos="8885"/>
        </w:tabs>
        <w:spacing w:before="5"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2.1.19.4.5.1. Предметные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характеризуют</w:t>
      </w:r>
      <w:r>
        <w:rPr>
          <w:rFonts w:ascii="Times New Roman" w:eastAsia="Times New Roman" w:hAnsi="Times New Roman" w:cs="Times New Roman"/>
          <w:color w:val="000000"/>
          <w:sz w:val="24"/>
          <w:szCs w:val="24"/>
        </w:rPr>
        <w:tab/>
        <w:t>сформированностью у</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основ</w:t>
      </w:r>
      <w:r>
        <w:rPr>
          <w:rFonts w:ascii="Times New Roman" w:eastAsia="Times New Roman" w:hAnsi="Times New Roman" w:cs="Times New Roman"/>
          <w:color w:val="000000"/>
          <w:sz w:val="24"/>
          <w:szCs w:val="24"/>
        </w:rPr>
        <w:tab/>
        <w:t>культуры</w:t>
      </w:r>
      <w:r>
        <w:rPr>
          <w:rFonts w:ascii="Times New Roman" w:eastAsia="Times New Roman" w:hAnsi="Times New Roman" w:cs="Times New Roman"/>
          <w:color w:val="000000"/>
          <w:sz w:val="24"/>
          <w:szCs w:val="24"/>
        </w:rPr>
        <w:tab/>
        <w:t>безопасности      жизнедеятельности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проявляются в способности построения и следования модели индивидуального безопасного поведения и опыте её применения в повседневной жизни.</w:t>
      </w:r>
    </w:p>
    <w:p w:rsidR="00943E38" w:rsidRDefault="001138B0">
      <w:pPr>
        <w:widowControl w:val="0"/>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2.1.19.4.5.2. Предметные результаты по ОБЖ должныобеспечивать:</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собственномуздоровью и здоровью окружающих;</w:t>
      </w:r>
    </w:p>
    <w:p w:rsidR="00943E38" w:rsidRDefault="001138B0">
      <w:pPr>
        <w:widowControl w:val="0"/>
        <w:spacing w:line="242"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43E38" w:rsidRDefault="001138B0">
      <w:pPr>
        <w:widowControl w:val="0"/>
        <w:tabs>
          <w:tab w:val="left" w:pos="3461"/>
          <w:tab w:val="left" w:pos="6711"/>
          <w:tab w:val="left" w:pos="9424"/>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понимание и признание особой роли России в обеспечении государственной и международной</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безопасности,</w:t>
      </w:r>
      <w:r w:rsidR="00F84B03">
        <w:rPr>
          <w:rFonts w:ascii="Times New Roman" w:eastAsia="Times New Roman" w:hAnsi="Times New Roman" w:cs="Times New Roman"/>
          <w:color w:val="000000"/>
          <w:sz w:val="24"/>
          <w:szCs w:val="24"/>
        </w:rPr>
        <w:t xml:space="preserve"> обороны </w:t>
      </w:r>
      <w:r>
        <w:rPr>
          <w:rFonts w:ascii="Times New Roman" w:eastAsia="Times New Roman" w:hAnsi="Times New Roman" w:cs="Times New Roman"/>
          <w:color w:val="000000"/>
          <w:sz w:val="24"/>
          <w:szCs w:val="24"/>
        </w:rPr>
        <w:t>страны, в противодействии основным вызовам современности: терроризму, экстремизму, незаконному распространению наркотических средств;</w:t>
      </w:r>
    </w:p>
    <w:p w:rsidR="00943E38" w:rsidRDefault="001138B0">
      <w:pPr>
        <w:widowControl w:val="0"/>
        <w:spacing w:line="242"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943E38" w:rsidRDefault="001138B0">
      <w:pPr>
        <w:widowControl w:val="0"/>
        <w:tabs>
          <w:tab w:val="left" w:pos="401"/>
          <w:tab w:val="left" w:pos="2179"/>
          <w:tab w:val="left" w:pos="3382"/>
          <w:tab w:val="left" w:pos="4270"/>
          <w:tab w:val="left" w:pos="5120"/>
          <w:tab w:val="left" w:pos="6622"/>
          <w:tab w:val="left" w:pos="6973"/>
          <w:tab w:val="left" w:pos="8385"/>
          <w:tab w:val="left" w:pos="9330"/>
          <w:tab w:val="left" w:pos="9645"/>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знание и понимание роли государства и общества в решении задачи обеспечения национальной</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безопасности</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защиты</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населения</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опасных и</w:t>
      </w:r>
      <w:r w:rsidR="002825C7">
        <w:rPr>
          <w:rFonts w:ascii="Times New Roman" w:eastAsia="Times New Roman" w:hAnsi="Times New Roman" w:cs="Times New Roman"/>
          <w:color w:val="000000"/>
          <w:sz w:val="24"/>
          <w:szCs w:val="24"/>
        </w:rPr>
        <w:t xml:space="preserve"> </w:t>
      </w:r>
      <w:r w:rsidR="00BF4F49">
        <w:rPr>
          <w:rFonts w:ascii="Times New Roman" w:eastAsia="Times New Roman" w:hAnsi="Times New Roman" w:cs="Times New Roman"/>
          <w:color w:val="000000"/>
          <w:sz w:val="24"/>
          <w:szCs w:val="24"/>
        </w:rPr>
        <w:t xml:space="preserve">чрезвычайных ситуаций </w:t>
      </w:r>
      <w:r>
        <w:rPr>
          <w:rFonts w:ascii="Times New Roman" w:eastAsia="Times New Roman" w:hAnsi="Times New Roman" w:cs="Times New Roman"/>
          <w:color w:val="000000"/>
          <w:sz w:val="24"/>
          <w:szCs w:val="24"/>
        </w:rPr>
        <w:t>природного, техногенного и</w:t>
      </w:r>
      <w:r w:rsidR="002825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социального (в том</w:t>
      </w:r>
      <w:r w:rsidR="00BF4F4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террористического) характера;</w:t>
      </w:r>
    </w:p>
    <w:p w:rsidR="00BF4F49" w:rsidRDefault="001138B0" w:rsidP="00BF4F49">
      <w:pPr>
        <w:widowControl w:val="0"/>
        <w:tabs>
          <w:tab w:val="left" w:pos="9655"/>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связи и каналы);</w:t>
      </w:r>
    </w:p>
    <w:p w:rsidR="00943E38" w:rsidRDefault="001138B0" w:rsidP="00BF4F49">
      <w:pPr>
        <w:widowControl w:val="0"/>
        <w:tabs>
          <w:tab w:val="left" w:pos="9655"/>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овладение знаниями и умениями применять меры и средства индивидуальной защиты, приёмы рационал</w:t>
      </w:r>
      <w:r w:rsidR="00BF4F49">
        <w:rPr>
          <w:rFonts w:ascii="Times New Roman" w:eastAsia="Times New Roman" w:hAnsi="Times New Roman" w:cs="Times New Roman"/>
          <w:color w:val="000000"/>
          <w:sz w:val="24"/>
          <w:szCs w:val="24"/>
        </w:rPr>
        <w:t xml:space="preserve">ьного </w:t>
      </w:r>
      <w:r>
        <w:rPr>
          <w:rFonts w:ascii="Times New Roman" w:eastAsia="Times New Roman" w:hAnsi="Times New Roman" w:cs="Times New Roman"/>
          <w:color w:val="000000"/>
          <w:sz w:val="24"/>
          <w:szCs w:val="24"/>
        </w:rPr>
        <w:t xml:space="preserve">и </w:t>
      </w:r>
      <w:r w:rsidR="00BF4F49">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езопасного поведения</w:t>
      </w:r>
      <w:bookmarkStart w:id="396" w:name="_page_849_0"/>
      <w:bookmarkEnd w:id="395"/>
      <w:r>
        <w:rPr>
          <w:rFonts w:ascii="Times New Roman" w:eastAsia="Times New Roman" w:hAnsi="Times New Roman" w:cs="Times New Roman"/>
          <w:color w:val="000000"/>
          <w:sz w:val="24"/>
          <w:szCs w:val="24"/>
        </w:rPr>
        <w:t xml:space="preserve"> в опасных и чрезвычайных ситуациях;</w:t>
      </w:r>
    </w:p>
    <w:p w:rsidR="00943E38" w:rsidRDefault="001138B0">
      <w:pPr>
        <w:widowControl w:val="0"/>
        <w:spacing w:before="33"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43E38" w:rsidRDefault="001138B0">
      <w:pPr>
        <w:widowControl w:val="0"/>
        <w:tabs>
          <w:tab w:val="left" w:pos="1898"/>
          <w:tab w:val="left" w:pos="4630"/>
          <w:tab w:val="left" w:pos="5480"/>
          <w:tab w:val="left" w:pos="6939"/>
          <w:tab w:val="left" w:pos="8891"/>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освоение основ экологической культуры, методов проектирования собственной безопасной</w:t>
      </w:r>
      <w:r>
        <w:rPr>
          <w:rFonts w:ascii="Times New Roman" w:eastAsia="Times New Roman" w:hAnsi="Times New Roman" w:cs="Times New Roman"/>
          <w:color w:val="000000"/>
          <w:sz w:val="24"/>
          <w:szCs w:val="24"/>
        </w:rPr>
        <w:tab/>
        <w:t>жизнедеятельности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учётом</w:t>
      </w:r>
      <w:r>
        <w:rPr>
          <w:rFonts w:ascii="Times New Roman" w:eastAsia="Times New Roman" w:hAnsi="Times New Roman" w:cs="Times New Roman"/>
          <w:color w:val="000000"/>
          <w:sz w:val="24"/>
          <w:szCs w:val="24"/>
        </w:rPr>
        <w:tab/>
        <w:t>природных,</w:t>
      </w:r>
      <w:r>
        <w:rPr>
          <w:rFonts w:ascii="Times New Roman" w:eastAsia="Times New Roman" w:hAnsi="Times New Roman" w:cs="Times New Roman"/>
          <w:color w:val="000000"/>
          <w:sz w:val="24"/>
          <w:szCs w:val="24"/>
        </w:rPr>
        <w:tab/>
        <w:t>техногенных и социальных рисков на территории проживания;</w:t>
      </w:r>
    </w:p>
    <w:p w:rsidR="00943E38" w:rsidRDefault="001138B0">
      <w:pPr>
        <w:widowControl w:val="0"/>
        <w:tabs>
          <w:tab w:val="left" w:pos="2813"/>
          <w:tab w:val="left" w:pos="4462"/>
          <w:tab w:val="left" w:pos="5259"/>
          <w:tab w:val="left" w:pos="6954"/>
          <w:tab w:val="left" w:pos="9335"/>
        </w:tabs>
        <w:spacing w:line="240"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овладение</w:t>
      </w:r>
      <w:r>
        <w:rPr>
          <w:rFonts w:ascii="Times New Roman" w:eastAsia="Times New Roman" w:hAnsi="Times New Roman" w:cs="Times New Roman"/>
          <w:color w:val="000000"/>
          <w:sz w:val="24"/>
          <w:szCs w:val="24"/>
        </w:rPr>
        <w:tab/>
        <w:t>знаниями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умениями</w:t>
      </w:r>
      <w:r>
        <w:rPr>
          <w:rFonts w:ascii="Times New Roman" w:eastAsia="Times New Roman" w:hAnsi="Times New Roman" w:cs="Times New Roman"/>
          <w:color w:val="000000"/>
          <w:sz w:val="24"/>
          <w:szCs w:val="24"/>
        </w:rPr>
        <w:tab/>
        <w:t>предупреждения</w:t>
      </w:r>
      <w:r>
        <w:rPr>
          <w:rFonts w:ascii="Times New Roman" w:eastAsia="Times New Roman" w:hAnsi="Times New Roman" w:cs="Times New Roman"/>
          <w:color w:val="000000"/>
          <w:sz w:val="24"/>
          <w:szCs w:val="24"/>
        </w:rPr>
        <w:tab/>
        <w:t>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43E38" w:rsidRDefault="001138B0">
      <w:pPr>
        <w:widowControl w:val="0"/>
        <w:spacing w:before="3" w:line="239" w:lineRule="auto"/>
        <w:ind w:left="11" w:right="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2.1.19.4.5.4. Образовательная        организация        вправе        самостоятельно        определять</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последовательность для освоенияобучающимися модулей ОБЖ.</w:t>
      </w:r>
    </w:p>
    <w:p w:rsidR="00943E38" w:rsidRDefault="001138B0">
      <w:pPr>
        <w:widowControl w:val="0"/>
        <w:spacing w:line="237"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2.1.19.4.5.5. Предлагается распределение предметных результатов, формируемых в ходе изучения учебного предмета ОБЖ, сгруппировать по учебным модулям:</w:t>
      </w:r>
    </w:p>
    <w:p w:rsidR="00943E38" w:rsidRDefault="001138B0">
      <w:pPr>
        <w:widowControl w:val="0"/>
        <w:spacing w:before="5" w:line="233"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2.1.19.4.5.5.1. модуль № 1 «Культура безопасности жизнедеятельности в современном обществе»:</w:t>
      </w:r>
    </w:p>
    <w:p w:rsidR="00943E38" w:rsidRDefault="001138B0">
      <w:pPr>
        <w:widowControl w:val="0"/>
        <w:tabs>
          <w:tab w:val="left" w:pos="2257"/>
          <w:tab w:val="left" w:pos="3519"/>
          <w:tab w:val="left" w:pos="4787"/>
          <w:tab w:val="left" w:pos="5345"/>
          <w:tab w:val="left" w:pos="7225"/>
          <w:tab w:val="left" w:pos="8667"/>
        </w:tabs>
        <w:spacing w:before="9" w:line="238"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понятия</w:t>
      </w:r>
      <w:r>
        <w:rPr>
          <w:rFonts w:ascii="Times New Roman" w:eastAsia="Times New Roman" w:hAnsi="Times New Roman" w:cs="Times New Roman"/>
          <w:color w:val="000000"/>
          <w:sz w:val="24"/>
          <w:szCs w:val="24"/>
        </w:rPr>
        <w:tab/>
        <w:t>опасной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чрезвычайной</w:t>
      </w:r>
      <w:r>
        <w:rPr>
          <w:rFonts w:ascii="Times New Roman" w:eastAsia="Times New Roman" w:hAnsi="Times New Roman" w:cs="Times New Roman"/>
          <w:color w:val="000000"/>
          <w:sz w:val="24"/>
          <w:szCs w:val="24"/>
        </w:rPr>
        <w:tab/>
        <w:t>ситуации,</w:t>
      </w:r>
      <w:r>
        <w:rPr>
          <w:rFonts w:ascii="Times New Roman" w:eastAsia="Times New Roman" w:hAnsi="Times New Roman" w:cs="Times New Roman"/>
          <w:color w:val="000000"/>
          <w:sz w:val="24"/>
          <w:szCs w:val="24"/>
        </w:rPr>
        <w:tab/>
        <w:t>анализировать, в чём их сходство и различия (виды чрезвычайных ситуаций, в том числе террористического характера);</w:t>
      </w:r>
    </w:p>
    <w:p w:rsidR="00943E38" w:rsidRDefault="001138B0">
      <w:pPr>
        <w:widowControl w:val="0"/>
        <w:spacing w:line="237"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943E38" w:rsidRDefault="001138B0">
      <w:pPr>
        <w:widowControl w:val="0"/>
        <w:spacing w:before="1" w:line="237"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43E38" w:rsidRDefault="001138B0">
      <w:pPr>
        <w:widowControl w:val="0"/>
        <w:tabs>
          <w:tab w:val="left" w:pos="1435"/>
          <w:tab w:val="left" w:pos="2248"/>
          <w:tab w:val="left" w:pos="3863"/>
          <w:tab w:val="left" w:pos="5550"/>
          <w:tab w:val="left" w:pos="7234"/>
          <w:tab w:val="left" w:pos="7981"/>
        </w:tabs>
        <w:spacing w:before="3"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бактерии;</w:t>
      </w:r>
      <w:r>
        <w:rPr>
          <w:rFonts w:ascii="Times New Roman" w:eastAsia="Times New Roman" w:hAnsi="Times New Roman" w:cs="Times New Roman"/>
          <w:color w:val="000000"/>
          <w:sz w:val="24"/>
          <w:szCs w:val="24"/>
        </w:rPr>
        <w:tab/>
        <w:t>вещества,</w:t>
      </w:r>
      <w:r>
        <w:rPr>
          <w:rFonts w:ascii="Times New Roman" w:eastAsia="Times New Roman" w:hAnsi="Times New Roman" w:cs="Times New Roman"/>
          <w:color w:val="000000"/>
          <w:sz w:val="24"/>
          <w:szCs w:val="24"/>
        </w:rPr>
        <w:tab/>
        <w:t>предметы</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явления), в том числе техногенного происхождения;</w:t>
      </w:r>
    </w:p>
    <w:p w:rsidR="00943E38" w:rsidRDefault="001138B0">
      <w:pPr>
        <w:widowControl w:val="0"/>
        <w:spacing w:line="235" w:lineRule="auto"/>
        <w:ind w:left="710" w:right="3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-раскрывать общие принципы безопасного поведения; </w:t>
      </w:r>
      <w:r>
        <w:rPr>
          <w:rFonts w:ascii="Times New Roman" w:eastAsia="Times New Roman" w:hAnsi="Times New Roman" w:cs="Times New Roman"/>
          <w:color w:val="000000"/>
          <w:sz w:val="24"/>
          <w:szCs w:val="24"/>
        </w:rPr>
        <w:lastRenderedPageBreak/>
        <w:t>2.1.19.4.5.5.2. модуль № 2 «Безопасность в быту»:</w:t>
      </w:r>
    </w:p>
    <w:p w:rsidR="00943E38" w:rsidRDefault="001138B0">
      <w:pPr>
        <w:widowControl w:val="0"/>
        <w:spacing w:before="5"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особенности жизнеобеспечения жилища;</w:t>
      </w:r>
    </w:p>
    <w:p w:rsidR="00943E38" w:rsidRDefault="001138B0" w:rsidP="0078301E">
      <w:pPr>
        <w:widowControl w:val="0"/>
        <w:tabs>
          <w:tab w:val="left" w:pos="3029"/>
          <w:tab w:val="left" w:pos="4450"/>
          <w:tab w:val="left" w:pos="5833"/>
          <w:tab w:val="left" w:pos="6282"/>
          <w:tab w:val="left" w:pos="7129"/>
          <w:tab w:val="left" w:pos="9165"/>
        </w:tabs>
        <w:spacing w:line="241"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w:t>
      </w:r>
      <w:r>
        <w:rPr>
          <w:rFonts w:ascii="Times New Roman" w:eastAsia="Times New Roman" w:hAnsi="Times New Roman" w:cs="Times New Roman"/>
          <w:color w:val="000000"/>
          <w:sz w:val="24"/>
          <w:szCs w:val="24"/>
        </w:rPr>
        <w:tab/>
        <w:t>источники</w:t>
      </w:r>
      <w:r>
        <w:rPr>
          <w:rFonts w:ascii="Times New Roman" w:eastAsia="Times New Roman" w:hAnsi="Times New Roman" w:cs="Times New Roman"/>
          <w:color w:val="000000"/>
          <w:sz w:val="24"/>
          <w:szCs w:val="24"/>
        </w:rPr>
        <w:tab/>
        <w:t>опасности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быту</w:t>
      </w:r>
      <w:r>
        <w:rPr>
          <w:rFonts w:ascii="Times New Roman" w:eastAsia="Times New Roman" w:hAnsi="Times New Roman" w:cs="Times New Roman"/>
          <w:color w:val="000000"/>
          <w:sz w:val="24"/>
          <w:szCs w:val="24"/>
        </w:rPr>
        <w:tab/>
        <w:t>(пожароопасные</w:t>
      </w:r>
      <w:r>
        <w:rPr>
          <w:rFonts w:ascii="Times New Roman" w:eastAsia="Times New Roman" w:hAnsi="Times New Roman" w:cs="Times New Roman"/>
          <w:color w:val="000000"/>
          <w:sz w:val="24"/>
          <w:szCs w:val="24"/>
        </w:rPr>
        <w:tab/>
        <w:t>предметы, электроприборы, газовое оборудование, бытовая химия, медикаменты);</w:t>
      </w:r>
    </w:p>
    <w:p w:rsidR="00943E38" w:rsidRDefault="001138B0" w:rsidP="0078301E">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права, обязанности и ответственность граждан в области пожарной безопасности;</w:t>
      </w:r>
    </w:p>
    <w:p w:rsidR="00943E38" w:rsidRDefault="001138B0" w:rsidP="0078301E">
      <w:pPr>
        <w:widowControl w:val="0"/>
        <w:spacing w:line="237"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безопасного поведения, позволяющие предупредить возникновение опасных ситуаций в быту;</w:t>
      </w:r>
    </w:p>
    <w:p w:rsidR="00943E38" w:rsidRDefault="001138B0" w:rsidP="0078301E">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ситуации криминального характера;</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о правилах вызова экстренных служб и ответственности за ложные сообщения;</w:t>
      </w:r>
    </w:p>
    <w:p w:rsidR="00943E38" w:rsidRDefault="001138B0" w:rsidP="0078301E">
      <w:pPr>
        <w:widowControl w:val="0"/>
        <w:tabs>
          <w:tab w:val="left" w:pos="2121"/>
          <w:tab w:val="left" w:pos="3115"/>
          <w:tab w:val="left" w:pos="3658"/>
          <w:tab w:val="left" w:pos="4335"/>
          <w:tab w:val="left" w:pos="5336"/>
          <w:tab w:val="left" w:pos="6188"/>
          <w:tab w:val="left" w:pos="6958"/>
          <w:tab w:val="left" w:pos="7597"/>
          <w:tab w:val="left" w:pos="8848"/>
          <w:tab w:val="left" w:pos="9563"/>
        </w:tabs>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w:t>
      </w:r>
      <w:r>
        <w:rPr>
          <w:rFonts w:ascii="Times New Roman" w:eastAsia="Times New Roman" w:hAnsi="Times New Roman" w:cs="Times New Roman"/>
          <w:color w:val="000000"/>
          <w:sz w:val="24"/>
          <w:szCs w:val="24"/>
        </w:rPr>
        <w:tab/>
        <w:t>действовать</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возникновении</w:t>
      </w:r>
      <w:r>
        <w:rPr>
          <w:rFonts w:ascii="Times New Roman" w:eastAsia="Times New Roman" w:hAnsi="Times New Roman" w:cs="Times New Roman"/>
          <w:color w:val="000000"/>
          <w:sz w:val="24"/>
          <w:szCs w:val="24"/>
        </w:rPr>
        <w:tab/>
        <w:t>аварийных</w:t>
      </w:r>
      <w:r>
        <w:rPr>
          <w:rFonts w:ascii="Times New Roman" w:eastAsia="Times New Roman" w:hAnsi="Times New Roman" w:cs="Times New Roman"/>
          <w:color w:val="000000"/>
          <w:sz w:val="24"/>
          <w:szCs w:val="24"/>
        </w:rPr>
        <w:tab/>
        <w:t>ситуа</w:t>
      </w:r>
      <w:r w:rsidR="0078301E">
        <w:rPr>
          <w:rFonts w:ascii="Times New Roman" w:eastAsia="Times New Roman" w:hAnsi="Times New Roman" w:cs="Times New Roman"/>
          <w:color w:val="000000"/>
          <w:sz w:val="24"/>
          <w:szCs w:val="24"/>
        </w:rPr>
        <w:t>ций</w:t>
      </w:r>
      <w:r w:rsidR="0078301E">
        <w:rPr>
          <w:rFonts w:ascii="Times New Roman" w:eastAsia="Times New Roman" w:hAnsi="Times New Roman" w:cs="Times New Roman"/>
          <w:color w:val="000000"/>
          <w:sz w:val="24"/>
          <w:szCs w:val="24"/>
        </w:rPr>
        <w:tab/>
        <w:t xml:space="preserve">техногенного происхождения в </w:t>
      </w:r>
      <w:r>
        <w:rPr>
          <w:rFonts w:ascii="Times New Roman" w:eastAsia="Times New Roman" w:hAnsi="Times New Roman" w:cs="Times New Roman"/>
          <w:color w:val="000000"/>
          <w:sz w:val="24"/>
          <w:szCs w:val="24"/>
        </w:rPr>
        <w:t>коммунальных</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системах</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жизнеобеспечения</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(водо-</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газоснабжение, канализация, электроэнергетические и тепловые сети);</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действовать в ситуациях криминального характера;</w:t>
      </w:r>
    </w:p>
    <w:p w:rsidR="00943E38" w:rsidRDefault="001138B0" w:rsidP="0078301E">
      <w:pPr>
        <w:widowControl w:val="0"/>
        <w:tabs>
          <w:tab w:val="left" w:pos="2114"/>
          <w:tab w:val="left" w:pos="3632"/>
          <w:tab w:val="left" w:pos="4349"/>
          <w:tab w:val="left" w:pos="5432"/>
          <w:tab w:val="left" w:pos="5890"/>
          <w:tab w:val="left" w:pos="6922"/>
          <w:tab w:val="left" w:pos="7391"/>
          <w:tab w:val="left" w:pos="9232"/>
        </w:tabs>
        <w:spacing w:line="238"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w:t>
      </w:r>
      <w:r>
        <w:rPr>
          <w:rFonts w:ascii="Times New Roman" w:eastAsia="Times New Roman" w:hAnsi="Times New Roman" w:cs="Times New Roman"/>
          <w:color w:val="000000"/>
          <w:sz w:val="24"/>
          <w:szCs w:val="24"/>
        </w:rPr>
        <w:tab/>
        <w:t>действовать</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пожаре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жилых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общественных</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зданиях,в</w:t>
      </w:r>
      <w:proofErr w:type="gramEnd"/>
      <w:r>
        <w:rPr>
          <w:rFonts w:ascii="Times New Roman" w:eastAsia="Times New Roman" w:hAnsi="Times New Roman" w:cs="Times New Roman"/>
          <w:color w:val="000000"/>
          <w:sz w:val="24"/>
          <w:szCs w:val="24"/>
        </w:rPr>
        <w:t xml:space="preserve"> том числе правильно использовать первичные средства пожаротушения;</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2.1.19.4.5.5.3. модуль № 3 «Безопасность на транспорте»:</w:t>
      </w:r>
    </w:p>
    <w:p w:rsidR="00943E38" w:rsidRDefault="001138B0" w:rsidP="0078301E">
      <w:pPr>
        <w:widowControl w:val="0"/>
        <w:tabs>
          <w:tab w:val="left" w:pos="3046"/>
          <w:tab w:val="left" w:pos="3924"/>
          <w:tab w:val="left" w:pos="5434"/>
          <w:tab w:val="left" w:pos="6022"/>
          <w:tab w:val="left" w:pos="7523"/>
          <w:tab w:val="left" w:pos="9025"/>
        </w:tabs>
        <w:spacing w:line="241"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w:t>
      </w:r>
      <w:r>
        <w:rPr>
          <w:rFonts w:ascii="Times New Roman" w:eastAsia="Times New Roman" w:hAnsi="Times New Roman" w:cs="Times New Roman"/>
          <w:color w:val="000000"/>
          <w:sz w:val="24"/>
          <w:szCs w:val="24"/>
        </w:rPr>
        <w:tab/>
        <w:t>виды</w:t>
      </w:r>
      <w:r>
        <w:rPr>
          <w:rFonts w:ascii="Times New Roman" w:eastAsia="Times New Roman" w:hAnsi="Times New Roman" w:cs="Times New Roman"/>
          <w:color w:val="000000"/>
          <w:sz w:val="24"/>
          <w:szCs w:val="24"/>
        </w:rPr>
        <w:tab/>
        <w:t>опасностей</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транспорте</w:t>
      </w:r>
      <w:r>
        <w:rPr>
          <w:rFonts w:ascii="Times New Roman" w:eastAsia="Times New Roman" w:hAnsi="Times New Roman" w:cs="Times New Roman"/>
          <w:color w:val="000000"/>
          <w:sz w:val="24"/>
          <w:szCs w:val="24"/>
        </w:rPr>
        <w:tab/>
        <w:t>(наземный,</w:t>
      </w:r>
      <w:r>
        <w:rPr>
          <w:rFonts w:ascii="Times New Roman" w:eastAsia="Times New Roman" w:hAnsi="Times New Roman" w:cs="Times New Roman"/>
          <w:color w:val="000000"/>
          <w:sz w:val="24"/>
          <w:szCs w:val="24"/>
        </w:rPr>
        <w:tab/>
        <w:t>подземный, железнодорожный, водный, воздушный);</w:t>
      </w:r>
    </w:p>
    <w:p w:rsidR="00943E38" w:rsidRDefault="001138B0" w:rsidP="0078301E">
      <w:pPr>
        <w:widowControl w:val="0"/>
        <w:spacing w:line="22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дорожного движения, установленные для пешехода, пассажира,</w:t>
      </w:r>
      <w:bookmarkStart w:id="397" w:name="_page_851_0"/>
      <w:bookmarkEnd w:id="396"/>
      <w:r>
        <w:rPr>
          <w:rFonts w:ascii="Times New Roman" w:eastAsia="Times New Roman" w:hAnsi="Times New Roman" w:cs="Times New Roman"/>
          <w:color w:val="000000"/>
          <w:sz w:val="24"/>
          <w:szCs w:val="24"/>
        </w:rPr>
        <w:t xml:space="preserve"> водителя велосипеда и иных средств передвижения;</w:t>
      </w:r>
    </w:p>
    <w:p w:rsidR="00943E38" w:rsidRDefault="001138B0" w:rsidP="0078301E">
      <w:pPr>
        <w:widowControl w:val="0"/>
        <w:tabs>
          <w:tab w:val="left" w:pos="2600"/>
          <w:tab w:val="left" w:pos="4447"/>
          <w:tab w:val="left" w:pos="5620"/>
          <w:tab w:val="left" w:pos="6062"/>
          <w:tab w:val="left" w:pos="7184"/>
          <w:tab w:val="left" w:pos="8449"/>
          <w:tab w:val="left" w:pos="8997"/>
        </w:tabs>
        <w:spacing w:before="33" w:line="242"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-предупреждать</w:t>
      </w:r>
      <w:r>
        <w:rPr>
          <w:rFonts w:ascii="Times New Roman" w:eastAsia="Times New Roman" w:hAnsi="Times New Roman" w:cs="Times New Roman"/>
          <w:color w:val="000000"/>
          <w:sz w:val="24"/>
          <w:szCs w:val="24"/>
        </w:rPr>
        <w:tab/>
        <w:t>возникновение</w:t>
      </w:r>
      <w:r>
        <w:rPr>
          <w:rFonts w:ascii="Times New Roman" w:eastAsia="Times New Roman" w:hAnsi="Times New Roman" w:cs="Times New Roman"/>
          <w:color w:val="000000"/>
          <w:sz w:val="24"/>
          <w:szCs w:val="24"/>
        </w:rPr>
        <w:tab/>
        <w:t>сложных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опасных</w:t>
      </w:r>
      <w:r>
        <w:rPr>
          <w:rFonts w:ascii="Times New Roman" w:eastAsia="Times New Roman" w:hAnsi="Times New Roman" w:cs="Times New Roman"/>
          <w:color w:val="000000"/>
          <w:sz w:val="24"/>
          <w:szCs w:val="24"/>
        </w:rPr>
        <w:tab/>
        <w:t>ситуаций</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транспорте, в том числе криминогенного характера и ситуации угрозы террористического акта;</w:t>
      </w:r>
    </w:p>
    <w:p w:rsidR="00943E38" w:rsidRDefault="001138B0" w:rsidP="0078301E">
      <w:pPr>
        <w:widowControl w:val="0"/>
        <w:spacing w:before="1"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2.1.19.4.5.5.4. модуль № 4 «Безопасность в общественных местах»:</w:t>
      </w:r>
    </w:p>
    <w:p w:rsidR="00943E38" w:rsidRDefault="001138B0" w:rsidP="0078301E">
      <w:pPr>
        <w:widowControl w:val="0"/>
        <w:spacing w:line="242"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943E38" w:rsidRDefault="001138B0" w:rsidP="0078301E">
      <w:pPr>
        <w:widowControl w:val="0"/>
        <w:spacing w:line="235" w:lineRule="auto"/>
        <w:ind w:left="710" w:right="-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безопасного поведения в местах массового пребывания людей (в толпе); -знать правила информирования экстренных служб;</w:t>
      </w:r>
    </w:p>
    <w:p w:rsidR="00943E38" w:rsidRDefault="001138B0" w:rsidP="0078301E">
      <w:pPr>
        <w:widowControl w:val="0"/>
        <w:spacing w:line="241"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943E38" w:rsidRDefault="001138B0" w:rsidP="0078301E">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-эвакуироваться из общественных мест и зданий;</w:t>
      </w:r>
    </w:p>
    <w:p w:rsidR="00943E38" w:rsidRDefault="001138B0" w:rsidP="0078301E">
      <w:pPr>
        <w:widowControl w:val="0"/>
        <w:tabs>
          <w:tab w:val="left" w:pos="2256"/>
          <w:tab w:val="left" w:pos="3982"/>
          <w:tab w:val="left" w:pos="4792"/>
          <w:tab w:val="left" w:pos="6774"/>
          <w:tab w:val="left" w:pos="8016"/>
          <w:tab w:val="left" w:pos="8636"/>
        </w:tabs>
        <w:spacing w:line="237"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w:t>
      </w:r>
      <w:r>
        <w:rPr>
          <w:rFonts w:ascii="Times New Roman" w:eastAsia="Times New Roman" w:hAnsi="Times New Roman" w:cs="Times New Roman"/>
          <w:color w:val="000000"/>
          <w:sz w:val="24"/>
          <w:szCs w:val="24"/>
        </w:rPr>
        <w:tab/>
        <w:t>действовать</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возникновении</w:t>
      </w:r>
      <w:r>
        <w:rPr>
          <w:rFonts w:ascii="Times New Roman" w:eastAsia="Times New Roman" w:hAnsi="Times New Roman" w:cs="Times New Roman"/>
          <w:color w:val="000000"/>
          <w:sz w:val="24"/>
          <w:szCs w:val="24"/>
        </w:rPr>
        <w:tab/>
        <w:t>пожара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происшествиях в общественных местах;</w:t>
      </w:r>
    </w:p>
    <w:p w:rsidR="00943E38" w:rsidRDefault="001138B0" w:rsidP="0078301E">
      <w:pPr>
        <w:widowControl w:val="0"/>
        <w:tabs>
          <w:tab w:val="left" w:pos="2258"/>
          <w:tab w:val="left" w:pos="3867"/>
          <w:tab w:val="left" w:pos="4352"/>
          <w:tab w:val="left" w:pos="5661"/>
          <w:tab w:val="left" w:pos="7331"/>
          <w:tab w:val="left" w:pos="9714"/>
        </w:tabs>
        <w:spacing w:line="235"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w:t>
      </w:r>
      <w:r>
        <w:rPr>
          <w:rFonts w:ascii="Times New Roman" w:eastAsia="Times New Roman" w:hAnsi="Times New Roman" w:cs="Times New Roman"/>
          <w:color w:val="000000"/>
          <w:sz w:val="24"/>
          <w:szCs w:val="24"/>
        </w:rPr>
        <w:tab/>
        <w:t>действовать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условиях</w:t>
      </w:r>
      <w:r>
        <w:rPr>
          <w:rFonts w:ascii="Times New Roman" w:eastAsia="Times New Roman" w:hAnsi="Times New Roman" w:cs="Times New Roman"/>
          <w:color w:val="000000"/>
          <w:sz w:val="24"/>
          <w:szCs w:val="24"/>
        </w:rPr>
        <w:tab/>
        <w:t>совершения</w:t>
      </w:r>
      <w:r>
        <w:rPr>
          <w:rFonts w:ascii="Times New Roman" w:eastAsia="Times New Roman" w:hAnsi="Times New Roman" w:cs="Times New Roman"/>
          <w:color w:val="000000"/>
          <w:sz w:val="24"/>
          <w:szCs w:val="24"/>
        </w:rPr>
        <w:tab/>
        <w:t>террористического</w:t>
      </w:r>
      <w:r>
        <w:rPr>
          <w:rFonts w:ascii="Times New Roman" w:eastAsia="Times New Roman" w:hAnsi="Times New Roman" w:cs="Times New Roman"/>
          <w:color w:val="000000"/>
          <w:sz w:val="24"/>
          <w:szCs w:val="24"/>
        </w:rPr>
        <w:tab/>
        <w:t>акта, в том числе при захвате и освобождении заложников;</w:t>
      </w:r>
    </w:p>
    <w:p w:rsidR="00943E38" w:rsidRDefault="001138B0" w:rsidP="0078301E">
      <w:pPr>
        <w:widowControl w:val="0"/>
        <w:spacing w:line="235" w:lineRule="auto"/>
        <w:ind w:left="710" w:right="6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действовать в ситуациях криминогенного и антиобщественного характера; 2.1.19.4.5.5.5. модуль № 5 «Безопасность в природной среде»:</w:t>
      </w:r>
    </w:p>
    <w:p w:rsidR="00943E38" w:rsidRDefault="001138B0" w:rsidP="0078301E">
      <w:pPr>
        <w:widowControl w:val="0"/>
        <w:spacing w:before="6" w:line="235" w:lineRule="auto"/>
        <w:ind w:right="-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смысл понятия экологии, экологической культуры, значение экологии для устойчивого развития общества;</w:t>
      </w:r>
    </w:p>
    <w:p w:rsidR="00943E38" w:rsidRDefault="001138B0" w:rsidP="0078301E">
      <w:pPr>
        <w:widowControl w:val="0"/>
        <w:spacing w:before="7" w:line="235"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-помнить и выполнять правила безопасного поведения при неблагоприятной экологической обстановке;</w:t>
      </w:r>
    </w:p>
    <w:p w:rsidR="00943E38" w:rsidRDefault="001138B0" w:rsidP="0078301E">
      <w:pPr>
        <w:widowControl w:val="0"/>
        <w:spacing w:before="7"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безопасного поведения на природе;</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правила безопасного поведения на водоёмах в различное время года;</w:t>
      </w:r>
    </w:p>
    <w:p w:rsidR="00943E38" w:rsidRDefault="001138B0" w:rsidP="0078301E">
      <w:pPr>
        <w:widowControl w:val="0"/>
        <w:tabs>
          <w:tab w:val="left" w:pos="2069"/>
          <w:tab w:val="left" w:pos="4162"/>
          <w:tab w:val="left" w:pos="5828"/>
          <w:tab w:val="left" w:pos="7240"/>
          <w:tab w:val="left" w:pos="9270"/>
        </w:tabs>
        <w:spacing w:line="239"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действовать в случае возникновения чрезвычайных ситуаций геологического происхождения</w:t>
      </w:r>
      <w:r>
        <w:rPr>
          <w:rFonts w:ascii="Times New Roman" w:eastAsia="Times New Roman" w:hAnsi="Times New Roman" w:cs="Times New Roman"/>
          <w:color w:val="000000"/>
          <w:sz w:val="24"/>
          <w:szCs w:val="24"/>
        </w:rPr>
        <w:tab/>
        <w:t>(землетрясения,</w:t>
      </w:r>
      <w:r>
        <w:rPr>
          <w:rFonts w:ascii="Times New Roman" w:eastAsia="Times New Roman" w:hAnsi="Times New Roman" w:cs="Times New Roman"/>
          <w:color w:val="000000"/>
          <w:sz w:val="24"/>
          <w:szCs w:val="24"/>
        </w:rPr>
        <w:tab/>
        <w:t>извержения</w:t>
      </w:r>
      <w:r>
        <w:rPr>
          <w:rFonts w:ascii="Times New Roman" w:eastAsia="Times New Roman" w:hAnsi="Times New Roman" w:cs="Times New Roman"/>
          <w:color w:val="000000"/>
          <w:sz w:val="24"/>
          <w:szCs w:val="24"/>
        </w:rPr>
        <w:tab/>
        <w:t>вулкана),</w:t>
      </w:r>
      <w:r>
        <w:rPr>
          <w:rFonts w:ascii="Times New Roman" w:eastAsia="Times New Roman" w:hAnsi="Times New Roman" w:cs="Times New Roman"/>
          <w:color w:val="000000"/>
          <w:sz w:val="24"/>
          <w:szCs w:val="24"/>
        </w:rPr>
        <w:tab/>
        <w:t>чрезвычайных</w:t>
      </w:r>
      <w:r>
        <w:rPr>
          <w:rFonts w:ascii="Times New Roman" w:eastAsia="Times New Roman" w:hAnsi="Times New Roman" w:cs="Times New Roman"/>
          <w:color w:val="000000"/>
          <w:sz w:val="24"/>
          <w:szCs w:val="24"/>
        </w:rPr>
        <w:tab/>
        <w:t>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правила само- и взаимопомощи терпящим бедствие на воде;</w:t>
      </w:r>
    </w:p>
    <w:p w:rsidR="00943E38" w:rsidRDefault="001138B0" w:rsidP="0078301E">
      <w:pPr>
        <w:widowControl w:val="0"/>
        <w:tabs>
          <w:tab w:val="left" w:pos="2347"/>
          <w:tab w:val="left" w:pos="4267"/>
          <w:tab w:val="left" w:pos="5401"/>
          <w:tab w:val="left" w:pos="7209"/>
          <w:tab w:val="left" w:pos="9354"/>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клещами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змеями,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ядовитыми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грибами и растениями;</w:t>
      </w:r>
    </w:p>
    <w:p w:rsidR="00943E38" w:rsidRDefault="001138B0" w:rsidP="0078301E">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-знать и применять способы подачи сигнала о помощи;</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2.1.19.4.5.5.6. модуль № 6 «Здоровье и как его сохранить. Основы медицинских знаний»:</w:t>
      </w:r>
    </w:p>
    <w:p w:rsidR="00943E38" w:rsidRDefault="001138B0" w:rsidP="0078301E">
      <w:pPr>
        <w:widowControl w:val="0"/>
        <w:tabs>
          <w:tab w:val="left" w:pos="2453"/>
          <w:tab w:val="left" w:pos="3535"/>
          <w:tab w:val="left" w:pos="4884"/>
          <w:tab w:val="left" w:pos="6293"/>
          <w:tab w:val="left" w:pos="8167"/>
          <w:tab w:val="left" w:pos="8731"/>
        </w:tabs>
        <w:spacing w:line="238"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смысл</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понятий</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(физического</w:t>
      </w:r>
      <w:r w:rsidR="00F84B03">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rPr>
        <w:t>психического) и здорового образа жизни;</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факторы, влияющие на здоровье человека;</w:t>
      </w:r>
    </w:p>
    <w:p w:rsidR="00943E38" w:rsidRDefault="001138B0" w:rsidP="0078301E">
      <w:pPr>
        <w:widowControl w:val="0"/>
        <w:spacing w:line="240" w:lineRule="auto"/>
        <w:ind w:left="650"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психологического благополучия);</w:t>
      </w:r>
    </w:p>
    <w:p w:rsidR="00943E38" w:rsidRDefault="001138B0" w:rsidP="0078301E">
      <w:pPr>
        <w:widowControl w:val="0"/>
        <w:spacing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-негативно относиться к вредным привычкам (табакокурение, алкоголизм, наркомания, игровая зависимость);</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мер защиты от инфекционных и неинфекционных заболеваний;</w:t>
      </w:r>
    </w:p>
    <w:p w:rsidR="00943E38" w:rsidRDefault="001138B0" w:rsidP="0078301E">
      <w:pPr>
        <w:widowControl w:val="0"/>
        <w:spacing w:line="242"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943E38" w:rsidRDefault="001138B0" w:rsidP="0078301E">
      <w:pPr>
        <w:widowControl w:val="0"/>
        <w:spacing w:line="239"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bookmarkStart w:id="398" w:name="_page_853_0"/>
      <w:bookmarkEnd w:id="397"/>
    </w:p>
    <w:p w:rsidR="00943E38" w:rsidRDefault="001138B0" w:rsidP="0078301E">
      <w:pPr>
        <w:widowControl w:val="0"/>
        <w:spacing w:line="235" w:lineRule="auto"/>
        <w:ind w:left="710" w:right="20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-оказывать первую помощь и самопомощь при неотложных состояниях; 2.1.19.4.5.5.7. модуль № 7 «Безопасность в социуме»:</w:t>
      </w:r>
    </w:p>
    <w:p w:rsidR="00943E38" w:rsidRDefault="001138B0" w:rsidP="0078301E">
      <w:pPr>
        <w:widowControl w:val="0"/>
        <w:spacing w:before="2"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 примеры межличностного и группового конфликта;</w:t>
      </w:r>
    </w:p>
    <w:p w:rsidR="00943E38" w:rsidRDefault="001138B0" w:rsidP="0078301E">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способы избегания и разрешения конфликтных ситуаций;</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опасные проявления конфликтов (в том числе насилие, буллинг (травля);</w:t>
      </w:r>
    </w:p>
    <w:p w:rsidR="00943E38" w:rsidRDefault="001138B0" w:rsidP="0078301E">
      <w:pPr>
        <w:widowControl w:val="0"/>
        <w:tabs>
          <w:tab w:val="left" w:pos="548"/>
          <w:tab w:val="left" w:pos="2237"/>
          <w:tab w:val="left" w:pos="2777"/>
          <w:tab w:val="left" w:pos="3526"/>
          <w:tab w:val="left" w:pos="4675"/>
          <w:tab w:val="left" w:pos="5276"/>
          <w:tab w:val="left" w:pos="5841"/>
          <w:tab w:val="left" w:pos="6653"/>
          <w:tab w:val="left" w:pos="7606"/>
          <w:tab w:val="left" w:pos="8088"/>
          <w:tab w:val="left" w:pos="8591"/>
          <w:tab w:val="left" w:pos="9046"/>
        </w:tabs>
        <w:spacing w:line="240"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манипуляций</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том</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целях</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вовлечения в</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экстремистскую,</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террористическую и иную деструктивную деятельность, в субкультуры</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sidR="0078301E">
        <w:rPr>
          <w:rFonts w:ascii="Times New Roman" w:eastAsia="Times New Roman" w:hAnsi="Times New Roman" w:cs="Times New Roman"/>
          <w:color w:val="000000"/>
          <w:sz w:val="24"/>
          <w:szCs w:val="24"/>
        </w:rPr>
        <w:t xml:space="preserve">формируемые </w:t>
      </w:r>
      <w:r>
        <w:rPr>
          <w:rFonts w:ascii="Times New Roman" w:eastAsia="Times New Roman" w:hAnsi="Times New Roman" w:cs="Times New Roman"/>
          <w:color w:val="000000"/>
          <w:sz w:val="24"/>
          <w:szCs w:val="24"/>
        </w:rPr>
        <w:t>на</w:t>
      </w:r>
      <w:r w:rsidR="0078301E">
        <w:rPr>
          <w:rFonts w:ascii="Times New Roman" w:eastAsia="Times New Roman" w:hAnsi="Times New Roman" w:cs="Times New Roman"/>
          <w:color w:val="000000"/>
          <w:sz w:val="24"/>
          <w:szCs w:val="24"/>
        </w:rPr>
        <w:t xml:space="preserve"> их </w:t>
      </w:r>
      <w:r>
        <w:rPr>
          <w:rFonts w:ascii="Times New Roman" w:eastAsia="Times New Roman" w:hAnsi="Times New Roman" w:cs="Times New Roman"/>
          <w:color w:val="000000"/>
          <w:sz w:val="24"/>
          <w:szCs w:val="24"/>
        </w:rPr>
        <w:t>основе сообщества</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экстремистской и суицидальной направленности) и способов противостоять манипуляциям;</w:t>
      </w:r>
    </w:p>
    <w:p w:rsidR="00943E38" w:rsidRDefault="001138B0" w:rsidP="0078301E">
      <w:pPr>
        <w:widowControl w:val="0"/>
        <w:tabs>
          <w:tab w:val="left" w:pos="2190"/>
          <w:tab w:val="left" w:pos="3319"/>
          <w:tab w:val="left" w:pos="5216"/>
          <w:tab w:val="left" w:pos="5628"/>
          <w:tab w:val="left" w:pos="7330"/>
          <w:tab w:val="left" w:pos="8449"/>
          <w:tab w:val="left" w:pos="8948"/>
          <w:tab w:val="left" w:pos="9633"/>
        </w:tabs>
        <w:spacing w:line="242"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коммуникации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незнакомыми</w:t>
      </w:r>
      <w:r>
        <w:rPr>
          <w:rFonts w:ascii="Times New Roman" w:eastAsia="Times New Roman" w:hAnsi="Times New Roman" w:cs="Times New Roman"/>
          <w:color w:val="000000"/>
          <w:sz w:val="24"/>
          <w:szCs w:val="24"/>
        </w:rPr>
        <w:tab/>
        <w:t>людьми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 с подозрительными людьми, укоторых могут иметься преступные намерения);</w:t>
      </w:r>
    </w:p>
    <w:p w:rsidR="00943E38" w:rsidRDefault="001138B0" w:rsidP="0078301E">
      <w:pPr>
        <w:widowControl w:val="0"/>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43E38" w:rsidRDefault="001138B0" w:rsidP="0078301E">
      <w:pPr>
        <w:widowControl w:val="0"/>
        <w:tabs>
          <w:tab w:val="left" w:pos="2520"/>
          <w:tab w:val="left" w:pos="3958"/>
          <w:tab w:val="left" w:pos="4536"/>
          <w:tab w:val="left" w:pos="6075"/>
          <w:tab w:val="left" w:pos="7345"/>
          <w:tab w:val="left" w:pos="9047"/>
        </w:tabs>
        <w:spacing w:line="233"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опасности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соблюдать</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безопасного</w:t>
      </w:r>
      <w:r>
        <w:rPr>
          <w:rFonts w:ascii="Times New Roman" w:eastAsia="Times New Roman" w:hAnsi="Times New Roman" w:cs="Times New Roman"/>
          <w:color w:val="000000"/>
          <w:sz w:val="24"/>
          <w:szCs w:val="24"/>
        </w:rPr>
        <w:tab/>
        <w:t>поведенияв практике современных молодёжных увлечений;</w:t>
      </w:r>
    </w:p>
    <w:p w:rsidR="00943E38" w:rsidRDefault="001138B0" w:rsidP="0078301E">
      <w:pPr>
        <w:widowControl w:val="0"/>
        <w:spacing w:before="9" w:line="235"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действовать при опасных проявлениях конфликта и при возможных манипуляциях;</w:t>
      </w:r>
    </w:p>
    <w:p w:rsidR="00943E38" w:rsidRDefault="001138B0" w:rsidP="0078301E">
      <w:pPr>
        <w:widowControl w:val="0"/>
        <w:spacing w:before="5" w:line="244"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2.1.19.4.5.5.8. модуль № 8 «Безопасность в информационном пространстве»:</w:t>
      </w:r>
    </w:p>
    <w:p w:rsidR="00943E38" w:rsidRDefault="001138B0" w:rsidP="0078301E">
      <w:pPr>
        <w:widowControl w:val="0"/>
        <w:tabs>
          <w:tab w:val="left" w:pos="1282"/>
          <w:tab w:val="left" w:pos="2140"/>
          <w:tab w:val="left" w:pos="3329"/>
          <w:tab w:val="left" w:pos="4724"/>
          <w:tab w:val="left" w:pos="5430"/>
          <w:tab w:val="left" w:pos="5833"/>
          <w:tab w:val="left" w:pos="7149"/>
          <w:tab w:val="left" w:pos="7655"/>
          <w:tab w:val="left" w:pos="8215"/>
          <w:tab w:val="left" w:pos="8548"/>
          <w:tab w:val="left" w:pos="9760"/>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-приводить</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примеры</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информационных</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компьютерных</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угроз;</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характеризовать потенциальные риски 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угрозы при </w:t>
      </w:r>
      <w:r w:rsidR="00F84B03">
        <w:rPr>
          <w:rFonts w:ascii="Times New Roman" w:eastAsia="Times New Roman" w:hAnsi="Times New Roman" w:cs="Times New Roman"/>
          <w:color w:val="000000"/>
          <w:sz w:val="24"/>
          <w:szCs w:val="24"/>
        </w:rPr>
        <w:t xml:space="preserve">использовании сети Интернет, </w:t>
      </w:r>
      <w:r>
        <w:rPr>
          <w:rFonts w:ascii="Times New Roman" w:eastAsia="Times New Roman" w:hAnsi="Times New Roman" w:cs="Times New Roman"/>
          <w:color w:val="000000"/>
          <w:sz w:val="24"/>
          <w:szCs w:val="24"/>
        </w:rPr>
        <w:t xml:space="preserve">предупреждать риски и </w:t>
      </w:r>
      <w:r w:rsidR="00F84B03">
        <w:rPr>
          <w:rFonts w:ascii="Times New Roman" w:eastAsia="Times New Roman" w:hAnsi="Times New Roman" w:cs="Times New Roman"/>
          <w:color w:val="000000"/>
          <w:sz w:val="24"/>
          <w:szCs w:val="24"/>
        </w:rPr>
        <w:t xml:space="preserve">угрозы </w:t>
      </w:r>
      <w:r>
        <w:rPr>
          <w:rFonts w:ascii="Times New Roman" w:eastAsia="Times New Roman" w:hAnsi="Times New Roman" w:cs="Times New Roman"/>
          <w:color w:val="000000"/>
          <w:sz w:val="24"/>
          <w:szCs w:val="24"/>
        </w:rPr>
        <w:t>в</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Интернет</w:t>
      </w:r>
      <w:r w:rsidR="00F84B03">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z w:val="24"/>
          <w:szCs w:val="24"/>
        </w:rPr>
        <w:t>(в том</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числе вовлечения в экстремистские, террористические и иные деструктивные интернетсообщества);</w:t>
      </w:r>
    </w:p>
    <w:p w:rsidR="00943E38" w:rsidRDefault="001138B0" w:rsidP="0078301E">
      <w:pPr>
        <w:widowControl w:val="0"/>
        <w:spacing w:line="241"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-предупреждать возникновение сложных и опасных ситуаций;</w:t>
      </w:r>
    </w:p>
    <w:p w:rsidR="00943E38" w:rsidRDefault="001138B0" w:rsidP="0078301E">
      <w:pPr>
        <w:widowControl w:val="0"/>
        <w:tabs>
          <w:tab w:val="left" w:pos="2872"/>
          <w:tab w:val="left" w:pos="3407"/>
          <w:tab w:val="left" w:pos="5359"/>
          <w:tab w:val="left" w:pos="7398"/>
          <w:tab w:val="left" w:pos="8463"/>
          <w:tab w:val="left" w:pos="9061"/>
        </w:tabs>
        <w:spacing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предотвращать</w:t>
      </w:r>
      <w:r>
        <w:rPr>
          <w:rFonts w:ascii="Times New Roman" w:eastAsia="Times New Roman" w:hAnsi="Times New Roman" w:cs="Times New Roman"/>
          <w:color w:val="000000"/>
          <w:sz w:val="24"/>
          <w:szCs w:val="24"/>
        </w:rPr>
        <w:tab/>
        <w:t>потенциальные</w:t>
      </w:r>
      <w:r>
        <w:rPr>
          <w:rFonts w:ascii="Times New Roman" w:eastAsia="Times New Roman" w:hAnsi="Times New Roman" w:cs="Times New Roman"/>
          <w:color w:val="000000"/>
          <w:sz w:val="24"/>
          <w:szCs w:val="24"/>
        </w:rPr>
        <w:tab/>
        <w:t>риски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угрозы при использовании Интернета (</w:t>
      </w:r>
      <w:proofErr w:type="gramStart"/>
      <w:r>
        <w:rPr>
          <w:rFonts w:ascii="Times New Roman" w:eastAsia="Times New Roman" w:hAnsi="Times New Roman" w:cs="Times New Roman"/>
          <w:color w:val="000000"/>
          <w:sz w:val="24"/>
          <w:szCs w:val="24"/>
        </w:rPr>
        <w:t>например</w:t>
      </w:r>
      <w:proofErr w:type="gramEnd"/>
      <w:r>
        <w:rPr>
          <w:rFonts w:ascii="Times New Roman" w:eastAsia="Times New Roman" w:hAnsi="Times New Roman" w:cs="Times New Roman"/>
          <w:color w:val="000000"/>
          <w:sz w:val="24"/>
          <w:szCs w:val="24"/>
        </w:rPr>
        <w:t>: мошенничество, игромания, деструктивные сообщества в социальных сетях);</w:t>
      </w:r>
    </w:p>
    <w:p w:rsidR="00943E38" w:rsidRDefault="001138B0" w:rsidP="0078301E">
      <w:pPr>
        <w:widowControl w:val="0"/>
        <w:spacing w:line="240" w:lineRule="auto"/>
        <w:ind w:left="710" w:right="107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2.1.19.4.5.5.9. модуль № 9 «Основы противодействия экстремизмуи терроризму»: -объяснять понятия экстремизма, терроризма, их причины и последствия;</w:t>
      </w:r>
    </w:p>
    <w:p w:rsidR="00943E38" w:rsidRDefault="001138B0" w:rsidP="0078301E">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-сформировать негативное отношение к экстремистской и террористической деятельности;</w:t>
      </w:r>
    </w:p>
    <w:p w:rsidR="00943E38" w:rsidRDefault="001138B0">
      <w:pPr>
        <w:widowControl w:val="0"/>
        <w:tabs>
          <w:tab w:val="left" w:pos="2125"/>
          <w:tab w:val="left" w:pos="4289"/>
          <w:tab w:val="left" w:pos="5455"/>
          <w:tab w:val="left" w:pos="6735"/>
          <w:tab w:val="left" w:pos="8909"/>
        </w:tabs>
        <w:spacing w:line="233"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w:t>
      </w:r>
      <w:r>
        <w:rPr>
          <w:rFonts w:ascii="Times New Roman" w:eastAsia="Times New Roman" w:hAnsi="Times New Roman" w:cs="Times New Roman"/>
          <w:color w:val="000000"/>
          <w:sz w:val="24"/>
          <w:szCs w:val="24"/>
        </w:rPr>
        <w:tab/>
        <w:t>организационные</w:t>
      </w:r>
      <w:r>
        <w:rPr>
          <w:rFonts w:ascii="Times New Roman" w:eastAsia="Times New Roman" w:hAnsi="Times New Roman" w:cs="Times New Roman"/>
          <w:color w:val="000000"/>
          <w:sz w:val="24"/>
          <w:szCs w:val="24"/>
        </w:rPr>
        <w:tab/>
        <w:t>основы</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противодействия</w:t>
      </w:r>
      <w:r>
        <w:rPr>
          <w:rFonts w:ascii="Times New Roman" w:eastAsia="Times New Roman" w:hAnsi="Times New Roman" w:cs="Times New Roman"/>
          <w:color w:val="000000"/>
          <w:sz w:val="24"/>
          <w:szCs w:val="24"/>
        </w:rPr>
        <w:tab/>
        <w:t>терроризмуи экстремизмув Российской Федерации;</w:t>
      </w:r>
    </w:p>
    <w:p w:rsidR="00943E38" w:rsidRDefault="001138B0">
      <w:pPr>
        <w:widowControl w:val="0"/>
        <w:tabs>
          <w:tab w:val="left" w:pos="2683"/>
          <w:tab w:val="left" w:pos="4244"/>
          <w:tab w:val="left" w:pos="5510"/>
          <w:tab w:val="left" w:pos="8007"/>
          <w:tab w:val="left" w:pos="8989"/>
          <w:tab w:val="left" w:pos="9651"/>
        </w:tabs>
        <w:spacing w:before="7" w:line="235"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w:t>
      </w:r>
      <w:r>
        <w:rPr>
          <w:rFonts w:ascii="Times New Roman" w:eastAsia="Times New Roman" w:hAnsi="Times New Roman" w:cs="Times New Roman"/>
          <w:color w:val="000000"/>
          <w:sz w:val="24"/>
          <w:szCs w:val="24"/>
        </w:rPr>
        <w:tab/>
        <w:t>ситуации</w:t>
      </w:r>
      <w:r>
        <w:rPr>
          <w:rFonts w:ascii="Times New Roman" w:eastAsia="Times New Roman" w:hAnsi="Times New Roman" w:cs="Times New Roman"/>
          <w:color w:val="000000"/>
          <w:sz w:val="24"/>
          <w:szCs w:val="24"/>
        </w:rPr>
        <w:tab/>
        <w:t>угрозы</w:t>
      </w:r>
      <w:r>
        <w:rPr>
          <w:rFonts w:ascii="Times New Roman" w:eastAsia="Times New Roman" w:hAnsi="Times New Roman" w:cs="Times New Roman"/>
          <w:color w:val="000000"/>
          <w:sz w:val="24"/>
          <w:szCs w:val="24"/>
        </w:rPr>
        <w:tab/>
        <w:t>террористического</w:t>
      </w:r>
      <w:r>
        <w:rPr>
          <w:rFonts w:ascii="Times New Roman" w:eastAsia="Times New Roman" w:hAnsi="Times New Roman" w:cs="Times New Roman"/>
          <w:color w:val="000000"/>
          <w:sz w:val="24"/>
          <w:szCs w:val="24"/>
        </w:rPr>
        <w:tab/>
        <w:t>акта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доме, в общественном месте;</w:t>
      </w:r>
    </w:p>
    <w:p w:rsidR="00943E38" w:rsidRDefault="001138B0">
      <w:pPr>
        <w:widowControl w:val="0"/>
        <w:spacing w:before="10" w:line="235"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 действовать при обнаружении в общественных местах бесхозных (или опасных) вещей и предметов;</w:t>
      </w:r>
    </w:p>
    <w:p w:rsidR="00943E38" w:rsidRDefault="001138B0">
      <w:pPr>
        <w:widowControl w:val="0"/>
        <w:tabs>
          <w:tab w:val="left" w:pos="2258"/>
          <w:tab w:val="left" w:pos="3869"/>
          <w:tab w:val="left" w:pos="4355"/>
          <w:tab w:val="left" w:pos="5668"/>
          <w:tab w:val="left" w:pos="7329"/>
          <w:tab w:val="left" w:pos="9712"/>
        </w:tabs>
        <w:spacing w:before="5" w:line="237"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-безопасно</w:t>
      </w:r>
      <w:r>
        <w:rPr>
          <w:rFonts w:ascii="Times New Roman" w:eastAsia="Times New Roman" w:hAnsi="Times New Roman" w:cs="Times New Roman"/>
          <w:color w:val="000000"/>
          <w:sz w:val="24"/>
          <w:szCs w:val="24"/>
        </w:rPr>
        <w:tab/>
        <w:t>действовать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условиях</w:t>
      </w:r>
      <w:r>
        <w:rPr>
          <w:rFonts w:ascii="Times New Roman" w:eastAsia="Times New Roman" w:hAnsi="Times New Roman" w:cs="Times New Roman"/>
          <w:color w:val="000000"/>
          <w:sz w:val="24"/>
          <w:szCs w:val="24"/>
        </w:rPr>
        <w:tab/>
        <w:t>совершения</w:t>
      </w:r>
      <w:r>
        <w:rPr>
          <w:rFonts w:ascii="Times New Roman" w:eastAsia="Times New Roman" w:hAnsi="Times New Roman" w:cs="Times New Roman"/>
          <w:color w:val="000000"/>
          <w:sz w:val="24"/>
          <w:szCs w:val="24"/>
        </w:rPr>
        <w:tab/>
        <w:t>террористического</w:t>
      </w:r>
      <w:r>
        <w:rPr>
          <w:rFonts w:ascii="Times New Roman" w:eastAsia="Times New Roman" w:hAnsi="Times New Roman" w:cs="Times New Roman"/>
          <w:color w:val="000000"/>
          <w:sz w:val="24"/>
          <w:szCs w:val="24"/>
        </w:rPr>
        <w:tab/>
        <w:t>акта, в том числе при захвате и освобождении заложников;</w:t>
      </w:r>
    </w:p>
    <w:p w:rsidR="00943E38" w:rsidRDefault="001138B0">
      <w:pPr>
        <w:widowControl w:val="0"/>
        <w:spacing w:before="4" w:line="233"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2.1.19.4.5.5.10. модуль № 10 «Взаимодействие личности, общества и государствав </w:t>
      </w:r>
      <w:r>
        <w:rPr>
          <w:rFonts w:ascii="Times New Roman" w:eastAsia="Times New Roman" w:hAnsi="Times New Roman" w:cs="Times New Roman"/>
          <w:color w:val="000000"/>
          <w:sz w:val="24"/>
          <w:szCs w:val="24"/>
        </w:rPr>
        <w:lastRenderedPageBreak/>
        <w:t>обеспечении безопасности жизни и здоровья населения»:</w:t>
      </w:r>
    </w:p>
    <w:p w:rsidR="00943E38" w:rsidRDefault="001138B0" w:rsidP="00F84B03">
      <w:pPr>
        <w:widowControl w:val="0"/>
        <w:spacing w:before="12" w:line="236" w:lineRule="auto"/>
        <w:ind w:right="-4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943E38" w:rsidRDefault="001138B0" w:rsidP="00F84B03">
      <w:pPr>
        <w:widowControl w:val="0"/>
        <w:tabs>
          <w:tab w:val="left" w:pos="486"/>
          <w:tab w:val="left" w:pos="2273"/>
          <w:tab w:val="left" w:pos="3120"/>
          <w:tab w:val="left" w:pos="3659"/>
          <w:tab w:val="left" w:pos="5053"/>
          <w:tab w:val="left" w:pos="5709"/>
          <w:tab w:val="left" w:pos="7054"/>
          <w:tab w:val="left" w:pos="9256"/>
        </w:tabs>
        <w:spacing w:before="9"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роль государственных служб Российской Федерации по защ</w:t>
      </w:r>
      <w:r w:rsidR="00F84B03">
        <w:rPr>
          <w:rFonts w:ascii="Times New Roman" w:eastAsia="Times New Roman" w:hAnsi="Times New Roman" w:cs="Times New Roman"/>
          <w:color w:val="000000"/>
          <w:sz w:val="24"/>
          <w:szCs w:val="24"/>
        </w:rPr>
        <w:t xml:space="preserve">ите населения при возникновении </w:t>
      </w:r>
      <w:r>
        <w:rPr>
          <w:rFonts w:ascii="Times New Roman" w:eastAsia="Times New Roman" w:hAnsi="Times New Roman" w:cs="Times New Roman"/>
          <w:color w:val="000000"/>
          <w:sz w:val="24"/>
          <w:szCs w:val="24"/>
        </w:rPr>
        <w:t>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ликвидации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последствий</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чрезвычайных</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ситуаций в</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современных</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условиях;</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характеризовать</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основные мероприятия, проводимые в Российской </w:t>
      </w:r>
      <w:r w:rsidR="00F84B03">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z w:val="24"/>
          <w:szCs w:val="24"/>
        </w:rPr>
        <w:t xml:space="preserve">едерации, по </w:t>
      </w:r>
      <w:r w:rsidR="00F84B03">
        <w:rPr>
          <w:rFonts w:ascii="Times New Roman" w:eastAsia="Times New Roman" w:hAnsi="Times New Roman" w:cs="Times New Roman"/>
          <w:color w:val="000000"/>
          <w:sz w:val="24"/>
          <w:szCs w:val="24"/>
        </w:rPr>
        <w:t xml:space="preserve">обеспечению </w:t>
      </w:r>
      <w:r>
        <w:rPr>
          <w:rFonts w:ascii="Times New Roman" w:eastAsia="Times New Roman" w:hAnsi="Times New Roman" w:cs="Times New Roman"/>
          <w:color w:val="000000"/>
          <w:sz w:val="24"/>
          <w:szCs w:val="24"/>
        </w:rPr>
        <w:t>безопасности населения при угрозеи во время чрезвычайных ситуаций различного характера;</w:t>
      </w:r>
    </w:p>
    <w:p w:rsidR="00943E38" w:rsidRDefault="001138B0" w:rsidP="00F84B03">
      <w:pPr>
        <w:widowControl w:val="0"/>
        <w:spacing w:line="242" w:lineRule="auto"/>
        <w:ind w:left="650"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правила оповещения и эвакуации населения в условиях чрезвычайных ситуаций; -помнить      и     объяснять      права     и     обязанности     граждан      Российской      Федерации</w:t>
      </w:r>
    </w:p>
    <w:p w:rsidR="00943E38" w:rsidRDefault="001138B0" w:rsidP="00F84B03">
      <w:pPr>
        <w:widowControl w:val="0"/>
        <w:spacing w:before="1" w:line="231"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области безопасности в условиях чрезвычайных ситуаций мирного и военного времени;</w:t>
      </w:r>
      <w:bookmarkStart w:id="399" w:name="_page_855_0"/>
      <w:bookmarkEnd w:id="398"/>
    </w:p>
    <w:p w:rsidR="00943E38" w:rsidRDefault="001138B0" w:rsidP="00F84B03">
      <w:pPr>
        <w:widowControl w:val="0"/>
        <w:tabs>
          <w:tab w:val="left" w:pos="2042"/>
          <w:tab w:val="left" w:pos="3617"/>
          <w:tab w:val="left" w:pos="5336"/>
          <w:tab w:val="left" w:pos="6865"/>
          <w:tab w:val="left" w:pos="7465"/>
          <w:tab w:val="left" w:pos="8968"/>
        </w:tabs>
        <w:spacing w:line="235"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Pr>
          <w:rFonts w:ascii="Times New Roman" w:eastAsia="Times New Roman" w:hAnsi="Times New Roman" w:cs="Times New Roman"/>
          <w:color w:val="000000"/>
          <w:sz w:val="24"/>
          <w:szCs w:val="24"/>
        </w:rPr>
        <w:tab/>
        <w:t>правилами</w:t>
      </w:r>
      <w:r>
        <w:rPr>
          <w:rFonts w:ascii="Times New Roman" w:eastAsia="Times New Roman" w:hAnsi="Times New Roman" w:cs="Times New Roman"/>
          <w:color w:val="000000"/>
          <w:sz w:val="24"/>
          <w:szCs w:val="24"/>
        </w:rPr>
        <w:tab/>
        <w:t>безопасного</w:t>
      </w:r>
      <w:r>
        <w:rPr>
          <w:rFonts w:ascii="Times New Roman" w:eastAsia="Times New Roman" w:hAnsi="Times New Roman" w:cs="Times New Roman"/>
          <w:color w:val="000000"/>
          <w:sz w:val="24"/>
          <w:szCs w:val="24"/>
        </w:rPr>
        <w:tab/>
        <w:t>поведения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безопасно</w:t>
      </w:r>
      <w:r>
        <w:rPr>
          <w:rFonts w:ascii="Times New Roman" w:eastAsia="Times New Roman" w:hAnsi="Times New Roman" w:cs="Times New Roman"/>
          <w:color w:val="000000"/>
          <w:sz w:val="24"/>
          <w:szCs w:val="24"/>
        </w:rPr>
        <w:tab/>
        <w:t>действовать в различных ситуациях;</w:t>
      </w:r>
    </w:p>
    <w:p w:rsidR="00943E38" w:rsidRDefault="001138B0">
      <w:pPr>
        <w:widowControl w:val="0"/>
        <w:spacing w:before="2"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способами антикоррупционного поведения с учётом возрастных обязанностей;</w:t>
      </w:r>
    </w:p>
    <w:p w:rsidR="00943E38" w:rsidRDefault="001138B0">
      <w:pPr>
        <w:widowControl w:val="0"/>
        <w:spacing w:line="229"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-информировать население и соответствующие органы о возникновении опасных ситуаций.</w:t>
      </w:r>
    </w:p>
    <w:p w:rsidR="00943E38" w:rsidRDefault="00943E38">
      <w:pPr>
        <w:spacing w:line="240" w:lineRule="exact"/>
        <w:rPr>
          <w:rFonts w:ascii="Times New Roman" w:eastAsia="Times New Roman" w:hAnsi="Times New Roman" w:cs="Times New Roman"/>
          <w:sz w:val="24"/>
          <w:szCs w:val="24"/>
        </w:rPr>
      </w:pPr>
    </w:p>
    <w:p w:rsidR="00943E38" w:rsidRDefault="00943E38" w:rsidP="00F84B03">
      <w:pPr>
        <w:spacing w:after="12" w:line="180" w:lineRule="exact"/>
        <w:rPr>
          <w:rFonts w:ascii="Times New Roman" w:eastAsia="Times New Roman" w:hAnsi="Times New Roman" w:cs="Times New Roman"/>
          <w:sz w:val="18"/>
          <w:szCs w:val="18"/>
        </w:rPr>
      </w:pPr>
    </w:p>
    <w:p w:rsidR="00F84B03" w:rsidRDefault="001138B0" w:rsidP="00F84B03">
      <w:pPr>
        <w:widowControl w:val="0"/>
        <w:spacing w:line="233" w:lineRule="auto"/>
        <w:ind w:right="2786" w:firstLine="70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2.2 Программа формирования УУД </w:t>
      </w:r>
    </w:p>
    <w:p w:rsidR="00943E38" w:rsidRDefault="001138B0" w:rsidP="00F84B03">
      <w:pPr>
        <w:widowControl w:val="0"/>
        <w:spacing w:line="233" w:lineRule="auto"/>
        <w:ind w:right="2786" w:firstLine="70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2.2.1 Целевой раздел.</w:t>
      </w:r>
    </w:p>
    <w:p w:rsidR="00943E38" w:rsidRDefault="001138B0">
      <w:pPr>
        <w:widowControl w:val="0"/>
        <w:spacing w:before="9" w:line="235"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2.2.1.1. Программа формирования универсальных учебных действий (далее – УУД) у обучающихся должна обеспечивать:</w:t>
      </w:r>
    </w:p>
    <w:p w:rsidR="00943E38" w:rsidRDefault="001138B0">
      <w:pPr>
        <w:widowControl w:val="0"/>
        <w:spacing w:before="3"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способности к саморазвитию и самосовершенствованию;</w:t>
      </w:r>
    </w:p>
    <w:p w:rsidR="00943E38" w:rsidRDefault="001138B0">
      <w:pPr>
        <w:widowControl w:val="0"/>
        <w:tabs>
          <w:tab w:val="left" w:pos="2624"/>
          <w:tab w:val="left" w:pos="4143"/>
          <w:tab w:val="left" w:pos="5334"/>
          <w:tab w:val="left" w:pos="6685"/>
          <w:tab w:val="left" w:pos="8507"/>
        </w:tabs>
        <w:spacing w:line="242"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внутренней</w:t>
      </w:r>
      <w:r>
        <w:rPr>
          <w:rFonts w:ascii="Times New Roman" w:eastAsia="Times New Roman" w:hAnsi="Times New Roman" w:cs="Times New Roman"/>
          <w:color w:val="000000"/>
          <w:sz w:val="24"/>
          <w:szCs w:val="24"/>
        </w:rPr>
        <w:tab/>
        <w:t>позиции</w:t>
      </w:r>
      <w:r>
        <w:rPr>
          <w:rFonts w:ascii="Times New Roman" w:eastAsia="Times New Roman" w:hAnsi="Times New Roman" w:cs="Times New Roman"/>
          <w:color w:val="000000"/>
          <w:sz w:val="24"/>
          <w:szCs w:val="24"/>
        </w:rPr>
        <w:tab/>
        <w:t>личности,</w:t>
      </w:r>
      <w:r>
        <w:rPr>
          <w:rFonts w:ascii="Times New Roman" w:eastAsia="Times New Roman" w:hAnsi="Times New Roman" w:cs="Times New Roman"/>
          <w:color w:val="000000"/>
          <w:sz w:val="24"/>
          <w:szCs w:val="24"/>
        </w:rPr>
        <w:tab/>
        <w:t>регулятивных,</w:t>
      </w:r>
      <w:r>
        <w:rPr>
          <w:rFonts w:ascii="Times New Roman" w:eastAsia="Times New Roman" w:hAnsi="Times New Roman" w:cs="Times New Roman"/>
          <w:color w:val="000000"/>
          <w:sz w:val="24"/>
          <w:szCs w:val="24"/>
        </w:rPr>
        <w:tab/>
        <w:t>познавательных, коммуникативных УУД у</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p>
    <w:p w:rsidR="00943E38" w:rsidRDefault="001138B0">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3E38" w:rsidRDefault="001138B0">
      <w:pPr>
        <w:widowControl w:val="0"/>
        <w:tabs>
          <w:tab w:val="left" w:pos="2299"/>
          <w:tab w:val="left" w:pos="3355"/>
          <w:tab w:val="left" w:pos="5547"/>
          <w:tab w:val="left" w:pos="7468"/>
        </w:tabs>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 эффективности усвоения знаний и учебных действий, формирования компетенций</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предметных</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областях,</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учебно-исследовательской и проектной деятельности;</w:t>
      </w:r>
    </w:p>
    <w:p w:rsidR="00943E38" w:rsidRDefault="001138B0">
      <w:pPr>
        <w:widowControl w:val="0"/>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3E38" w:rsidRDefault="001138B0">
      <w:pPr>
        <w:widowControl w:val="0"/>
        <w:tabs>
          <w:tab w:val="left" w:pos="1848"/>
          <w:tab w:val="left" w:pos="3859"/>
          <w:tab w:val="left" w:pos="5298"/>
          <w:tab w:val="left" w:pos="5858"/>
          <w:tab w:val="left" w:pos="7235"/>
          <w:tab w:val="left" w:pos="8539"/>
          <w:tab w:val="left" w:pos="9099"/>
        </w:tabs>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приемами учебного сотрудничества и социального взаимодействия со сверстниками,</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младшего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старшего</w:t>
      </w:r>
      <w:r>
        <w:rPr>
          <w:rFonts w:ascii="Times New Roman" w:eastAsia="Times New Roman" w:hAnsi="Times New Roman" w:cs="Times New Roman"/>
          <w:color w:val="000000"/>
          <w:sz w:val="24"/>
          <w:szCs w:val="24"/>
        </w:rPr>
        <w:tab/>
        <w:t>возраста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взрослыми в совместной учебно-исследовательской и проектной деятельности;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-формирование и развитие </w:t>
      </w:r>
      <w:proofErr w:type="gramStart"/>
      <w:r>
        <w:rPr>
          <w:rFonts w:ascii="Times New Roman" w:eastAsia="Times New Roman" w:hAnsi="Times New Roman" w:cs="Times New Roman"/>
          <w:color w:val="000000"/>
          <w:sz w:val="24"/>
          <w:szCs w:val="24"/>
        </w:rPr>
        <w:t>компетенций</w:t>
      </w:r>
      <w:proofErr w:type="gramEnd"/>
      <w:r>
        <w:rPr>
          <w:rFonts w:ascii="Times New Roman" w:eastAsia="Times New Roman" w:hAnsi="Times New Roman" w:cs="Times New Roman"/>
          <w:color w:val="000000"/>
          <w:sz w:val="24"/>
          <w:szCs w:val="24"/>
        </w:rPr>
        <w:t xml:space="preserve"> обучающихся в области использования ИКТ;</w:t>
      </w:r>
    </w:p>
    <w:p w:rsidR="00943E38" w:rsidRDefault="001138B0">
      <w:pPr>
        <w:widowControl w:val="0"/>
        <w:tabs>
          <w:tab w:val="left" w:pos="1276"/>
          <w:tab w:val="left" w:pos="2232"/>
          <w:tab w:val="left" w:pos="2943"/>
          <w:tab w:val="left" w:pos="3235"/>
          <w:tab w:val="left" w:pos="4820"/>
          <w:tab w:val="left" w:pos="5936"/>
          <w:tab w:val="left" w:pos="6286"/>
          <w:tab w:val="left" w:pos="7177"/>
          <w:tab w:val="left" w:pos="7962"/>
          <w:tab w:val="left" w:pos="8430"/>
          <w:tab w:val="left" w:pos="9143"/>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уровне</w:t>
      </w:r>
      <w:r w:rsidR="00F84B03">
        <w:rPr>
          <w:rFonts w:ascii="Times New Roman" w:eastAsia="Times New Roman" w:hAnsi="Times New Roman" w:cs="Times New Roman"/>
          <w:color w:val="000000"/>
          <w:sz w:val="24"/>
          <w:szCs w:val="24"/>
        </w:rPr>
        <w:t xml:space="preserve"> общего </w:t>
      </w:r>
      <w:r>
        <w:rPr>
          <w:rFonts w:ascii="Times New Roman" w:eastAsia="Times New Roman" w:hAnsi="Times New Roman" w:cs="Times New Roman"/>
          <w:color w:val="000000"/>
          <w:sz w:val="24"/>
          <w:szCs w:val="24"/>
        </w:rPr>
        <w:t>пользования,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включая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владение</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ИКТ,</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поиском,</w:t>
      </w:r>
      <w:r w:rsidR="00F84B03">
        <w:rPr>
          <w:rFonts w:ascii="Times New Roman" w:eastAsia="Times New Roman" w:hAnsi="Times New Roman" w:cs="Times New Roman"/>
          <w:color w:val="000000"/>
          <w:sz w:val="24"/>
          <w:szCs w:val="24"/>
        </w:rPr>
        <w:t xml:space="preserve"> анализоми передачей </w:t>
      </w:r>
      <w:r>
        <w:rPr>
          <w:rFonts w:ascii="Times New Roman" w:eastAsia="Times New Roman" w:hAnsi="Times New Roman" w:cs="Times New Roman"/>
          <w:color w:val="000000"/>
          <w:sz w:val="24"/>
          <w:szCs w:val="24"/>
        </w:rPr>
        <w:t>информации,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презентацией выполненных</w:t>
      </w:r>
      <w:r w:rsidR="00F84B03">
        <w:rPr>
          <w:rFonts w:ascii="Times New Roman" w:eastAsia="Times New Roman" w:hAnsi="Times New Roman" w:cs="Times New Roman"/>
          <w:color w:val="000000"/>
          <w:sz w:val="24"/>
          <w:szCs w:val="24"/>
        </w:rPr>
        <w:t xml:space="preserve"> работ, основами </w:t>
      </w:r>
      <w:r>
        <w:rPr>
          <w:rFonts w:ascii="Times New Roman" w:eastAsia="Times New Roman" w:hAnsi="Times New Roman" w:cs="Times New Roman"/>
          <w:color w:val="000000"/>
          <w:sz w:val="24"/>
          <w:szCs w:val="24"/>
        </w:rPr>
        <w:t>информаци</w:t>
      </w:r>
      <w:r w:rsidR="00F84B03">
        <w:rPr>
          <w:rFonts w:ascii="Times New Roman" w:eastAsia="Times New Roman" w:hAnsi="Times New Roman" w:cs="Times New Roman"/>
          <w:color w:val="000000"/>
          <w:sz w:val="24"/>
          <w:szCs w:val="24"/>
        </w:rPr>
        <w:t xml:space="preserve">онной безопасности, умением </w:t>
      </w:r>
      <w:r>
        <w:rPr>
          <w:rFonts w:ascii="Times New Roman" w:eastAsia="Times New Roman" w:hAnsi="Times New Roman" w:cs="Times New Roman"/>
          <w:color w:val="000000"/>
          <w:sz w:val="24"/>
          <w:szCs w:val="24"/>
        </w:rPr>
        <w:t>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943E38" w:rsidRDefault="001138B0">
      <w:pPr>
        <w:widowControl w:val="0"/>
        <w:tabs>
          <w:tab w:val="left" w:pos="2600"/>
          <w:tab w:val="left" w:pos="3685"/>
          <w:tab w:val="left" w:pos="4245"/>
          <w:tab w:val="left" w:pos="5472"/>
          <w:tab w:val="left" w:pos="6018"/>
          <w:tab w:val="left" w:pos="7257"/>
          <w:tab w:val="left" w:pos="8924"/>
        </w:tabs>
        <w:spacing w:line="242"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навыков</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финансовой</w:t>
      </w:r>
      <w:r>
        <w:rPr>
          <w:rFonts w:ascii="Times New Roman" w:eastAsia="Times New Roman" w:hAnsi="Times New Roman" w:cs="Times New Roman"/>
          <w:color w:val="000000"/>
          <w:sz w:val="24"/>
          <w:szCs w:val="24"/>
        </w:rPr>
        <w:tab/>
        <w:t>грамотности и устойчивого развития общества.</w:t>
      </w:r>
    </w:p>
    <w:p w:rsidR="00943E38" w:rsidRDefault="001138B0">
      <w:pPr>
        <w:widowControl w:val="0"/>
        <w:spacing w:line="242"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2.2.1.2. УУД позволяют решать широкий круг задач в различных предметных областях и являющиеся </w:t>
      </w:r>
      <w:proofErr w:type="gramStart"/>
      <w:r>
        <w:rPr>
          <w:rFonts w:ascii="Times New Roman" w:eastAsia="Times New Roman" w:hAnsi="Times New Roman" w:cs="Times New Roman"/>
          <w:color w:val="000000"/>
          <w:sz w:val="24"/>
          <w:szCs w:val="24"/>
        </w:rPr>
        <w:t>результатами освоения</w:t>
      </w:r>
      <w:proofErr w:type="gramEnd"/>
      <w:r>
        <w:rPr>
          <w:rFonts w:ascii="Times New Roman" w:eastAsia="Times New Roman" w:hAnsi="Times New Roman" w:cs="Times New Roman"/>
          <w:color w:val="000000"/>
          <w:sz w:val="24"/>
          <w:szCs w:val="24"/>
        </w:rPr>
        <w:t xml:space="preserve"> обучающимися ООП ООО.</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составляющиеумениеовладевать учебными знаково-символическими средствами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направленными на:</w:t>
      </w:r>
    </w:p>
    <w:p w:rsidR="00943E38" w:rsidRDefault="001138B0" w:rsidP="00F84B03">
      <w:pPr>
        <w:widowControl w:val="0"/>
        <w:tabs>
          <w:tab w:val="left" w:pos="2650"/>
          <w:tab w:val="left" w:pos="4479"/>
          <w:tab w:val="left" w:pos="6454"/>
          <w:tab w:val="left" w:pos="8898"/>
        </w:tabs>
        <w:spacing w:line="240"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умениями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замещения,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моделирования,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3E38" w:rsidRDefault="001138B0">
      <w:pPr>
        <w:widowControl w:val="0"/>
        <w:tabs>
          <w:tab w:val="left" w:pos="1855"/>
          <w:tab w:val="left" w:pos="2500"/>
          <w:tab w:val="left" w:pos="3198"/>
          <w:tab w:val="left" w:pos="4231"/>
          <w:tab w:val="left" w:pos="5592"/>
          <w:tab w:val="left" w:pos="6183"/>
          <w:tab w:val="left" w:pos="6788"/>
          <w:tab w:val="left" w:pos="8405"/>
        </w:tabs>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-приобретение</w:t>
      </w:r>
      <w:r>
        <w:rPr>
          <w:rFonts w:ascii="Times New Roman" w:eastAsia="Times New Roman" w:hAnsi="Times New Roman" w:cs="Times New Roman"/>
          <w:color w:val="000000"/>
          <w:sz w:val="24"/>
          <w:szCs w:val="24"/>
        </w:rPr>
        <w:tab/>
        <w:t>ими</w:t>
      </w:r>
      <w:r>
        <w:rPr>
          <w:rFonts w:ascii="Times New Roman" w:eastAsia="Times New Roman" w:hAnsi="Times New Roman" w:cs="Times New Roman"/>
          <w:color w:val="000000"/>
          <w:sz w:val="24"/>
          <w:szCs w:val="24"/>
        </w:rPr>
        <w:tab/>
        <w:t>умения</w:t>
      </w:r>
      <w:r>
        <w:rPr>
          <w:rFonts w:ascii="Times New Roman" w:eastAsia="Times New Roman" w:hAnsi="Times New Roman" w:cs="Times New Roman"/>
          <w:color w:val="000000"/>
          <w:sz w:val="24"/>
          <w:szCs w:val="24"/>
        </w:rPr>
        <w:tab/>
        <w:t>учитывать</w:t>
      </w:r>
      <w:r>
        <w:rPr>
          <w:rFonts w:ascii="Times New Roman" w:eastAsia="Times New Roman" w:hAnsi="Times New Roman" w:cs="Times New Roman"/>
          <w:color w:val="000000"/>
          <w:sz w:val="24"/>
          <w:szCs w:val="24"/>
        </w:rPr>
        <w:tab/>
        <w:t>позицию</w:t>
      </w:r>
      <w:r>
        <w:rPr>
          <w:rFonts w:ascii="Times New Roman" w:eastAsia="Times New Roman" w:hAnsi="Times New Roman" w:cs="Times New Roman"/>
          <w:color w:val="000000"/>
          <w:sz w:val="24"/>
          <w:szCs w:val="24"/>
        </w:rPr>
        <w:tab/>
        <w:t>собеседника,</w:t>
      </w:r>
      <w:r>
        <w:rPr>
          <w:rFonts w:ascii="Times New Roman" w:eastAsia="Times New Roman" w:hAnsi="Times New Roman" w:cs="Times New Roman"/>
          <w:color w:val="000000"/>
          <w:sz w:val="24"/>
          <w:szCs w:val="24"/>
        </w:rPr>
        <w:tab/>
        <w:t>организовывать и осуществлять</w:t>
      </w:r>
      <w:r>
        <w:rPr>
          <w:rFonts w:ascii="Times New Roman" w:eastAsia="Times New Roman" w:hAnsi="Times New Roman" w:cs="Times New Roman"/>
          <w:color w:val="000000"/>
          <w:sz w:val="24"/>
          <w:szCs w:val="24"/>
        </w:rPr>
        <w:tab/>
        <w:t>сотрудничество,        коррекцию        с</w:t>
      </w:r>
      <w:r>
        <w:rPr>
          <w:rFonts w:ascii="Times New Roman" w:eastAsia="Times New Roman" w:hAnsi="Times New Roman" w:cs="Times New Roman"/>
          <w:color w:val="000000"/>
          <w:sz w:val="24"/>
          <w:szCs w:val="24"/>
        </w:rPr>
        <w:tab/>
        <w:t>педагогическими</w:t>
      </w:r>
      <w:r>
        <w:rPr>
          <w:rFonts w:ascii="Times New Roman" w:eastAsia="Times New Roman" w:hAnsi="Times New Roman" w:cs="Times New Roman"/>
          <w:color w:val="000000"/>
          <w:sz w:val="24"/>
          <w:szCs w:val="24"/>
        </w:rPr>
        <w:tab/>
        <w:t xml:space="preserve">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w:t>
      </w:r>
      <w:r>
        <w:rPr>
          <w:rFonts w:ascii="Times New Roman" w:eastAsia="Times New Roman" w:hAnsi="Times New Roman" w:cs="Times New Roman"/>
          <w:color w:val="000000"/>
          <w:sz w:val="24"/>
          <w:szCs w:val="24"/>
        </w:rPr>
        <w:lastRenderedPageBreak/>
        <w:t>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3E38" w:rsidRDefault="001138B0" w:rsidP="0065627F">
      <w:pPr>
        <w:widowControl w:val="0"/>
        <w:spacing w:line="238"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w:t>
      </w:r>
      <w:bookmarkStart w:id="400" w:name="_page_857_0"/>
      <w:bookmarkEnd w:id="399"/>
    </w:p>
    <w:p w:rsidR="00943E38" w:rsidRDefault="001138B0">
      <w:pPr>
        <w:widowControl w:val="0"/>
        <w:spacing w:line="235" w:lineRule="auto"/>
        <w:ind w:right="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способу действия, актуальный контроль на уровне произвольного внимания (универсальные регулятивные действия).</w:t>
      </w:r>
    </w:p>
    <w:p w:rsidR="00943E38" w:rsidRDefault="001138B0">
      <w:pPr>
        <w:widowControl w:val="0"/>
        <w:spacing w:before="4" w:line="238" w:lineRule="auto"/>
        <w:ind w:left="379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2.2.2. Содержательный раздел.</w:t>
      </w:r>
    </w:p>
    <w:p w:rsidR="00943E38" w:rsidRDefault="001138B0">
      <w:pPr>
        <w:widowControl w:val="0"/>
        <w:spacing w:line="237"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2.2.2.1 Программа формирования УУД у</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 должна содержать:</w:t>
      </w:r>
    </w:p>
    <w:p w:rsidR="00943E38" w:rsidRDefault="001138B0">
      <w:pPr>
        <w:widowControl w:val="0"/>
        <w:spacing w:line="235"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взаимосвязи универсальных учебных действий с содержанием учебных предметов;</w:t>
      </w:r>
    </w:p>
    <w:p w:rsidR="00943E38" w:rsidRDefault="001138B0">
      <w:pPr>
        <w:widowControl w:val="0"/>
        <w:tabs>
          <w:tab w:val="left" w:pos="2049"/>
          <w:tab w:val="left" w:pos="3754"/>
          <w:tab w:val="left" w:pos="5228"/>
          <w:tab w:val="left" w:pos="6531"/>
          <w:tab w:val="left" w:pos="8149"/>
          <w:tab w:val="left" w:pos="8584"/>
          <w:tab w:val="left" w:pos="9436"/>
        </w:tabs>
        <w:spacing w:before="10" w:line="235"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w:t>
      </w:r>
      <w:r>
        <w:rPr>
          <w:rFonts w:ascii="Times New Roman" w:eastAsia="Times New Roman" w:hAnsi="Times New Roman" w:cs="Times New Roman"/>
          <w:color w:val="000000"/>
          <w:sz w:val="24"/>
          <w:szCs w:val="24"/>
        </w:rPr>
        <w:tab/>
        <w:t>особенностей</w:t>
      </w:r>
      <w:r>
        <w:rPr>
          <w:rFonts w:ascii="Times New Roman" w:eastAsia="Times New Roman" w:hAnsi="Times New Roman" w:cs="Times New Roman"/>
          <w:color w:val="000000"/>
          <w:sz w:val="24"/>
          <w:szCs w:val="24"/>
        </w:rPr>
        <w:tab/>
        <w:t>реализации</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направлений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форм</w:t>
      </w:r>
      <w:r>
        <w:rPr>
          <w:rFonts w:ascii="Times New Roman" w:eastAsia="Times New Roman" w:hAnsi="Times New Roman" w:cs="Times New Roman"/>
          <w:color w:val="000000"/>
          <w:sz w:val="24"/>
          <w:szCs w:val="24"/>
        </w:rPr>
        <w:tab/>
        <w:t>учебно-исследовательской деятельности в рамках урочной и внеурочной работы.</w:t>
      </w:r>
    </w:p>
    <w:p w:rsidR="00943E38" w:rsidRDefault="001138B0">
      <w:pPr>
        <w:widowControl w:val="0"/>
        <w:spacing w:before="5"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2.2.2.2 Описание взаимосвязи УУД с содержанием учебных предметов.</w:t>
      </w:r>
    </w:p>
    <w:p w:rsidR="00943E38" w:rsidRDefault="001138B0">
      <w:pPr>
        <w:widowControl w:val="0"/>
        <w:tabs>
          <w:tab w:val="left" w:pos="2408"/>
          <w:tab w:val="left" w:pos="4721"/>
          <w:tab w:val="left" w:pos="6617"/>
          <w:tab w:val="left" w:pos="8908"/>
        </w:tabs>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основного общего образования определяется программой основного общего образования.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Предметное</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учебное</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содержание</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фиксируется в рабочих программах.</w:t>
      </w:r>
    </w:p>
    <w:p w:rsidR="00943E38" w:rsidRDefault="001138B0">
      <w:pPr>
        <w:widowControl w:val="0"/>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Разработанные по всем учебным предметам федеральные рабочие программы (далее –</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ФРП) отражают определенные во ФГОС ООО УУД в трех своих компонентах:</w:t>
      </w:r>
    </w:p>
    <w:p w:rsidR="00943E38" w:rsidRDefault="001138B0">
      <w:pPr>
        <w:widowControl w:val="0"/>
        <w:spacing w:before="2" w:line="233"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3E38" w:rsidRDefault="001138B0">
      <w:pPr>
        <w:widowControl w:val="0"/>
        <w:spacing w:before="10" w:line="235"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соотнесении с предметными результатами по основным разделам и темам учебного содержания;</w:t>
      </w:r>
    </w:p>
    <w:p w:rsidR="00943E38" w:rsidRDefault="001138B0">
      <w:pPr>
        <w:widowControl w:val="0"/>
        <w:spacing w:before="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разделе «Основные виды деятельности»</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тематического планирования.</w:t>
      </w:r>
    </w:p>
    <w:p w:rsidR="00943E38" w:rsidRDefault="001138B0">
      <w:pPr>
        <w:widowControl w:val="0"/>
        <w:spacing w:line="241" w:lineRule="auto"/>
        <w:ind w:right="-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 Описание реализации требований формирования УУД в предметных результатах и тематическом планировании по отдельным предметным областям.</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2.2.2.3.1. Русский язык и литература.</w:t>
      </w:r>
    </w:p>
    <w:p w:rsidR="00943E38" w:rsidRDefault="001138B0">
      <w:pPr>
        <w:widowControl w:val="0"/>
        <w:tabs>
          <w:tab w:val="left" w:pos="3835"/>
          <w:tab w:val="left" w:pos="5854"/>
          <w:tab w:val="left" w:pos="7177"/>
          <w:tab w:val="left" w:pos="9270"/>
        </w:tabs>
        <w:spacing w:line="233"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2.2.2.3.1.1.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базовых логических действий.</w:t>
      </w:r>
    </w:p>
    <w:p w:rsidR="00943E38" w:rsidRDefault="001138B0">
      <w:pPr>
        <w:widowControl w:val="0"/>
        <w:spacing w:before="6" w:line="237"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3E38" w:rsidRDefault="001138B0">
      <w:pPr>
        <w:widowControl w:val="0"/>
        <w:tabs>
          <w:tab w:val="left" w:pos="2090"/>
          <w:tab w:val="left" w:pos="3173"/>
          <w:tab w:val="left" w:pos="5226"/>
          <w:tab w:val="left" w:pos="7126"/>
          <w:tab w:val="left" w:pos="9419"/>
        </w:tabs>
        <w:spacing w:before="5"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классификации, основания для обобщения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сравнения,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критерии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проводимого</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анализа языковых единиц, текстов различных функциональных разновидностей языка, функционально-смысловых типов речи и жанров.</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3E38" w:rsidRDefault="001138B0">
      <w:pPr>
        <w:widowControl w:val="0"/>
        <w:tabs>
          <w:tab w:val="left" w:pos="2688"/>
          <w:tab w:val="left" w:pos="4025"/>
          <w:tab w:val="left" w:pos="5097"/>
          <w:tab w:val="left" w:pos="6413"/>
          <w:tab w:val="left" w:pos="7626"/>
          <w:tab w:val="left" w:pos="8733"/>
          <w:tab w:val="left" w:pos="9540"/>
        </w:tabs>
        <w:spacing w:line="240"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t>способ</w:t>
      </w:r>
      <w:r>
        <w:rPr>
          <w:rFonts w:ascii="Times New Roman" w:eastAsia="Times New Roman" w:hAnsi="Times New Roman" w:cs="Times New Roman"/>
          <w:color w:val="000000"/>
          <w:sz w:val="24"/>
          <w:szCs w:val="24"/>
        </w:rPr>
        <w:tab/>
        <w:t>решения</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3E38" w:rsidRDefault="001138B0">
      <w:pPr>
        <w:widowControl w:val="0"/>
        <w:tabs>
          <w:tab w:val="left" w:pos="2616"/>
          <w:tab w:val="left" w:pos="3900"/>
          <w:tab w:val="left" w:pos="6882"/>
          <w:tab w:val="left" w:pos="9491"/>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(в рамках предложенной задачи) критерии определения закономерностей и противоречий</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рассматриваемых</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литературных</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фактах и наблюдениях над текстом.</w:t>
      </w:r>
    </w:p>
    <w:p w:rsidR="00943E38" w:rsidRDefault="001138B0">
      <w:pPr>
        <w:widowControl w:val="0"/>
        <w:spacing w:before="1" w:line="235" w:lineRule="auto"/>
        <w:ind w:right="-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дефицит литературной и другой информации, данных, необходимых для решения поставленной учебной задачи.</w:t>
      </w:r>
    </w:p>
    <w:p w:rsidR="00943E38" w:rsidRDefault="001138B0">
      <w:pPr>
        <w:widowControl w:val="0"/>
        <w:spacing w:before="9" w:line="235" w:lineRule="auto"/>
        <w:ind w:right="40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943E38" w:rsidRDefault="001138B0" w:rsidP="0065627F">
      <w:pPr>
        <w:widowControl w:val="0"/>
        <w:tabs>
          <w:tab w:val="left" w:pos="3838"/>
          <w:tab w:val="left" w:pos="5847"/>
          <w:tab w:val="left" w:pos="7167"/>
          <w:tab w:val="left" w:pos="9261"/>
        </w:tabs>
        <w:spacing w:before="10" w:line="237"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2.2.2.3.1.2.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базовых исследовательских действий.</w:t>
      </w:r>
    </w:p>
    <w:p w:rsidR="00943E38" w:rsidRDefault="001138B0" w:rsidP="0065627F">
      <w:pPr>
        <w:widowControl w:val="0"/>
        <w:spacing w:before="2" w:line="235"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3E38" w:rsidRDefault="001138B0" w:rsidP="0065627F">
      <w:pPr>
        <w:widowControl w:val="0"/>
        <w:spacing w:before="5" w:line="237" w:lineRule="auto"/>
        <w:ind w:right="46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w:t>
      </w:r>
      <w:bookmarkStart w:id="401" w:name="_page_859_0"/>
      <w:bookmarkEnd w:id="400"/>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аргументировать свою</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позицию, мнение.</w:t>
      </w:r>
    </w:p>
    <w:p w:rsidR="00943E38" w:rsidRDefault="001138B0" w:rsidP="0065627F">
      <w:pPr>
        <w:widowControl w:val="0"/>
        <w:spacing w:before="33"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3E38" w:rsidRDefault="001138B0" w:rsidP="0065627F">
      <w:pPr>
        <w:widowControl w:val="0"/>
        <w:tabs>
          <w:tab w:val="left" w:pos="3075"/>
          <w:tab w:val="left" w:pos="6042"/>
          <w:tab w:val="left" w:pos="8807"/>
        </w:tabs>
        <w:spacing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представлять</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 в устной и письменной форме, в виде электронной презентации, схемы, таблицы, диаграммы и других.</w:t>
      </w:r>
    </w:p>
    <w:p w:rsidR="00943E38" w:rsidRDefault="001138B0" w:rsidP="0065627F">
      <w:pPr>
        <w:widowControl w:val="0"/>
        <w:spacing w:line="242" w:lineRule="auto"/>
        <w:ind w:right="2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43E38" w:rsidRDefault="001138B0" w:rsidP="0065627F">
      <w:pPr>
        <w:widowControl w:val="0"/>
        <w:spacing w:line="242" w:lineRule="auto"/>
        <w:ind w:right="7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43E38" w:rsidRDefault="001138B0">
      <w:pPr>
        <w:widowControl w:val="0"/>
        <w:tabs>
          <w:tab w:val="left" w:pos="2164"/>
          <w:tab w:val="left" w:pos="4306"/>
          <w:tab w:val="left" w:pos="5526"/>
          <w:tab w:val="left" w:pos="7585"/>
          <w:tab w:val="left" w:pos="9335"/>
        </w:tabs>
        <w:spacing w:line="242"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инструментами</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оценки</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достоверности</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полученных</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выводов и обобщений.</w:t>
      </w:r>
    </w:p>
    <w:p w:rsidR="00943E38" w:rsidRDefault="001138B0">
      <w:pPr>
        <w:widowControl w:val="0"/>
        <w:tabs>
          <w:tab w:val="left" w:pos="1699"/>
          <w:tab w:val="left" w:pos="2610"/>
          <w:tab w:val="left" w:pos="3678"/>
          <w:tab w:val="left" w:pos="3970"/>
          <w:tab w:val="left" w:pos="5153"/>
          <w:tab w:val="left" w:pos="5488"/>
          <w:tab w:val="left" w:pos="6692"/>
          <w:tab w:val="left" w:pos="7861"/>
          <w:tab w:val="left" w:pos="8290"/>
          <w:tab w:val="left" w:pos="8841"/>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w:t>
      </w:r>
      <w:r>
        <w:rPr>
          <w:rFonts w:ascii="Times New Roman" w:eastAsia="Times New Roman" w:hAnsi="Times New Roman" w:cs="Times New Roman"/>
          <w:color w:val="000000"/>
          <w:sz w:val="24"/>
          <w:szCs w:val="24"/>
        </w:rPr>
        <w:tab/>
        <w:t>возможное</w:t>
      </w:r>
      <w:r>
        <w:rPr>
          <w:rFonts w:ascii="Times New Roman" w:eastAsia="Times New Roman" w:hAnsi="Times New Roman" w:cs="Times New Roman"/>
          <w:color w:val="000000"/>
          <w:sz w:val="24"/>
          <w:szCs w:val="24"/>
        </w:rPr>
        <w:tab/>
        <w:t>дальнейшее</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t>событий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последствия</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аналогичных</w:t>
      </w:r>
      <w:r>
        <w:rPr>
          <w:rFonts w:ascii="Times New Roman" w:eastAsia="Times New Roman" w:hAnsi="Times New Roman" w:cs="Times New Roman"/>
          <w:color w:val="000000"/>
          <w:sz w:val="24"/>
          <w:szCs w:val="24"/>
        </w:rPr>
        <w:tab/>
        <w:t>или       сходных</w:t>
      </w:r>
      <w:r>
        <w:rPr>
          <w:rFonts w:ascii="Times New Roman" w:eastAsia="Times New Roman" w:hAnsi="Times New Roman" w:cs="Times New Roman"/>
          <w:color w:val="000000"/>
          <w:sz w:val="24"/>
          <w:szCs w:val="24"/>
        </w:rPr>
        <w:tab/>
        <w:t>ситуациях,</w:t>
      </w:r>
      <w:r>
        <w:rPr>
          <w:rFonts w:ascii="Times New Roman" w:eastAsia="Times New Roman" w:hAnsi="Times New Roman" w:cs="Times New Roman"/>
          <w:color w:val="000000"/>
          <w:sz w:val="24"/>
          <w:szCs w:val="24"/>
        </w:rPr>
        <w:tab/>
        <w:t>а       также       выдвигать       предположения об их развитии в новых условиях и контекстах, в том числе в литературных произведениях.</w:t>
      </w:r>
    </w:p>
    <w:p w:rsidR="00943E38" w:rsidRDefault="001138B0">
      <w:pPr>
        <w:widowControl w:val="0"/>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43E38" w:rsidRDefault="001138B0">
      <w:pPr>
        <w:widowControl w:val="0"/>
        <w:tabs>
          <w:tab w:val="left" w:pos="3835"/>
          <w:tab w:val="left" w:pos="5849"/>
          <w:tab w:val="left" w:pos="7169"/>
          <w:tab w:val="left" w:pos="9264"/>
        </w:tabs>
        <w:spacing w:line="242"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2.2.2.3.1.3.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базовых работа с информацией.</w:t>
      </w:r>
    </w:p>
    <w:p w:rsidR="00943E38" w:rsidRDefault="001138B0">
      <w:pPr>
        <w:widowControl w:val="0"/>
        <w:tabs>
          <w:tab w:val="left" w:pos="2284"/>
          <w:tab w:val="left" w:pos="4389"/>
          <w:tab w:val="left" w:pos="5935"/>
          <w:tab w:val="left" w:pos="8373"/>
        </w:tabs>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w:t>
      </w:r>
      <w:r>
        <w:rPr>
          <w:rFonts w:ascii="Times New Roman" w:eastAsia="Times New Roman" w:hAnsi="Times New Roman" w:cs="Times New Roman"/>
          <w:color w:val="000000"/>
          <w:sz w:val="24"/>
          <w:szCs w:val="24"/>
        </w:rPr>
        <w:tab/>
        <w:t>анализировать,</w:t>
      </w:r>
      <w:r>
        <w:rPr>
          <w:rFonts w:ascii="Times New Roman" w:eastAsia="Times New Roman" w:hAnsi="Times New Roman" w:cs="Times New Roman"/>
          <w:color w:val="000000"/>
          <w:sz w:val="24"/>
          <w:szCs w:val="24"/>
        </w:rPr>
        <w:tab/>
        <w:t>обобщать,</w:t>
      </w:r>
      <w:r>
        <w:rPr>
          <w:rFonts w:ascii="Times New Roman" w:eastAsia="Times New Roman" w:hAnsi="Times New Roman" w:cs="Times New Roman"/>
          <w:color w:val="000000"/>
          <w:sz w:val="24"/>
          <w:szCs w:val="24"/>
        </w:rPr>
        <w:tab/>
        <w:t>систематизировать</w:t>
      </w:r>
      <w:r>
        <w:rPr>
          <w:rFonts w:ascii="Times New Roman" w:eastAsia="Times New Roman" w:hAnsi="Times New Roman" w:cs="Times New Roman"/>
          <w:color w:val="000000"/>
          <w:sz w:val="24"/>
          <w:szCs w:val="24"/>
        </w:rPr>
        <w:tab/>
        <w:t>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43E38" w:rsidRDefault="001138B0">
      <w:pPr>
        <w:widowControl w:val="0"/>
        <w:tabs>
          <w:tab w:val="left" w:pos="1639"/>
          <w:tab w:val="left" w:pos="3867"/>
          <w:tab w:val="left" w:pos="6632"/>
          <w:tab w:val="left" w:pos="9064"/>
        </w:tabs>
        <w:spacing w:before="1"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различные виды аудирования (выборочное, ознакомительное, детальное) и чтения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(изучающее,</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ознакомительное,</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просмотровое,</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w:t>
      </w:r>
      <w:r w:rsidR="00F84B03">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43E38" w:rsidRDefault="001138B0">
      <w:pPr>
        <w:widowControl w:val="0"/>
        <w:tabs>
          <w:tab w:val="left" w:pos="1267"/>
          <w:tab w:val="left" w:pos="3196"/>
          <w:tab w:val="left" w:pos="4176"/>
          <w:tab w:val="left" w:pos="5684"/>
          <w:tab w:val="left" w:pos="7659"/>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Выделять главную и дополнительную информацию текстов; выявлять дефицит</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информации текста,</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необходимой</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поставленной</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и восполнять его путем использования других источников информации.</w:t>
      </w:r>
    </w:p>
    <w:p w:rsidR="00943E38" w:rsidRDefault="001138B0">
      <w:pPr>
        <w:widowControl w:val="0"/>
        <w:spacing w:line="240"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43E38" w:rsidRDefault="001138B0" w:rsidP="0065627F">
      <w:pPr>
        <w:widowControl w:val="0"/>
        <w:tabs>
          <w:tab w:val="left" w:pos="726"/>
          <w:tab w:val="left" w:pos="2635"/>
          <w:tab w:val="left" w:pos="3706"/>
          <w:tab w:val="left" w:pos="5056"/>
          <w:tab w:val="left" w:pos="6236"/>
          <w:tab w:val="left" w:pos="8337"/>
          <w:tab w:val="left" w:pos="9214"/>
        </w:tabs>
        <w:spacing w:line="238"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формулировать</w:t>
      </w:r>
      <w:r w:rsidR="00F84B03">
        <w:rPr>
          <w:rFonts w:ascii="Times New Roman" w:eastAsia="Times New Roman" w:hAnsi="Times New Roman" w:cs="Times New Roman"/>
          <w:color w:val="000000"/>
          <w:sz w:val="24"/>
          <w:szCs w:val="24"/>
        </w:rPr>
        <w:t xml:space="preserve"> аргументы, </w:t>
      </w:r>
      <w:r>
        <w:rPr>
          <w:rFonts w:ascii="Times New Roman" w:eastAsia="Times New Roman" w:hAnsi="Times New Roman" w:cs="Times New Roman"/>
          <w:color w:val="000000"/>
          <w:sz w:val="24"/>
          <w:szCs w:val="24"/>
        </w:rPr>
        <w:t>подтверждающую</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опровергающую позицию автора</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текста и собственную точку</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зрения на проблему текста, в анализируемом тексте и других источниках.</w:t>
      </w:r>
    </w:p>
    <w:p w:rsidR="00943E38" w:rsidRDefault="001138B0" w:rsidP="0065627F">
      <w:pPr>
        <w:widowControl w:val="0"/>
        <w:tabs>
          <w:tab w:val="left" w:pos="512"/>
          <w:tab w:val="left" w:pos="1602"/>
          <w:tab w:val="left" w:pos="2755"/>
          <w:tab w:val="left" w:pos="3280"/>
          <w:tab w:val="left" w:pos="4097"/>
          <w:tab w:val="left" w:pos="5873"/>
          <w:tab w:val="left" w:pos="6918"/>
          <w:tab w:val="left" w:pos="7301"/>
          <w:tab w:val="left" w:pos="8420"/>
          <w:tab w:val="left" w:pos="8794"/>
        </w:tabs>
        <w:spacing w:before="1" w:line="240"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выбирать</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оптимальную</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форму</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представления</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литературной и</w:t>
      </w:r>
      <w:r w:rsidR="00F84B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другой</w:t>
      </w:r>
      <w:r w:rsidR="008607FB">
        <w:rPr>
          <w:rFonts w:ascii="Times New Roman" w:eastAsia="Times New Roman" w:hAnsi="Times New Roman" w:cs="Times New Roman"/>
          <w:color w:val="000000"/>
          <w:sz w:val="24"/>
          <w:szCs w:val="24"/>
        </w:rPr>
        <w:t xml:space="preserve"> информации (</w:t>
      </w:r>
      <w:r>
        <w:rPr>
          <w:rFonts w:ascii="Times New Roman" w:eastAsia="Times New Roman" w:hAnsi="Times New Roman" w:cs="Times New Roman"/>
          <w:color w:val="000000"/>
          <w:sz w:val="24"/>
          <w:szCs w:val="24"/>
        </w:rPr>
        <w:t>текст, презентация, таблица,</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схема)</w:t>
      </w:r>
      <w:r w:rsidR="008607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 зависимости от </w:t>
      </w:r>
      <w:r w:rsidR="0065627F">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rPr>
        <w:t>оммуникативной установки.</w:t>
      </w:r>
    </w:p>
    <w:p w:rsidR="00943E38" w:rsidRDefault="001138B0" w:rsidP="0065627F">
      <w:pPr>
        <w:widowControl w:val="0"/>
        <w:spacing w:line="239"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w:t>
      </w:r>
    </w:p>
    <w:p w:rsidR="00943E38" w:rsidRDefault="001138B0" w:rsidP="0065627F">
      <w:pPr>
        <w:widowControl w:val="0"/>
        <w:spacing w:line="240"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2.2.2.3.1.4. Формирование универсальных учебных коммуникативных действий.</w:t>
      </w:r>
    </w:p>
    <w:p w:rsidR="00943E38" w:rsidRDefault="001138B0" w:rsidP="0065627F">
      <w:pPr>
        <w:widowControl w:val="0"/>
        <w:tabs>
          <w:tab w:val="left" w:pos="4277"/>
          <w:tab w:val="left" w:pos="5521"/>
          <w:tab w:val="left" w:pos="5934"/>
          <w:tab w:val="left" w:pos="7076"/>
          <w:tab w:val="left" w:pos="8949"/>
          <w:tab w:val="left" w:pos="9340"/>
        </w:tabs>
        <w:spacing w:line="22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различными видами</w:t>
      </w:r>
      <w:r>
        <w:rPr>
          <w:rFonts w:ascii="Times New Roman" w:eastAsia="Times New Roman" w:hAnsi="Times New Roman" w:cs="Times New Roman"/>
          <w:color w:val="000000"/>
          <w:sz w:val="24"/>
          <w:szCs w:val="24"/>
        </w:rPr>
        <w:tab/>
        <w:t>монолога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диалога,</w:t>
      </w:r>
      <w:r>
        <w:rPr>
          <w:rFonts w:ascii="Times New Roman" w:eastAsia="Times New Roman" w:hAnsi="Times New Roman" w:cs="Times New Roman"/>
          <w:color w:val="000000"/>
          <w:sz w:val="24"/>
          <w:szCs w:val="24"/>
        </w:rPr>
        <w:tab/>
        <w:t>формулировать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устной</w:t>
      </w:r>
      <w:bookmarkStart w:id="402" w:name="_page_861_0"/>
      <w:bookmarkEnd w:id="401"/>
    </w:p>
    <w:p w:rsidR="00943E38" w:rsidRDefault="001138B0" w:rsidP="0065627F">
      <w:pPr>
        <w:widowControl w:val="0"/>
        <w:tabs>
          <w:tab w:val="left" w:pos="3315"/>
          <w:tab w:val="left" w:pos="5590"/>
          <w:tab w:val="left" w:pos="7525"/>
          <w:tab w:val="left" w:pos="9520"/>
        </w:tabs>
        <w:spacing w:line="240"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w:t>
      </w:r>
      <w:r w:rsidR="008607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излагать</w:t>
      </w:r>
      <w:r w:rsidR="008607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свою</w:t>
      </w:r>
      <w:r w:rsidR="008607FB">
        <w:rPr>
          <w:rFonts w:ascii="Times New Roman" w:eastAsia="Times New Roman" w:hAnsi="Times New Roman" w:cs="Times New Roman"/>
          <w:color w:val="000000"/>
          <w:sz w:val="24"/>
          <w:szCs w:val="24"/>
        </w:rPr>
        <w:t xml:space="preserve"> точку </w:t>
      </w:r>
      <w:r>
        <w:rPr>
          <w:rFonts w:ascii="Times New Roman" w:eastAsia="Times New Roman" w:hAnsi="Times New Roman" w:cs="Times New Roman"/>
          <w:color w:val="000000"/>
          <w:sz w:val="24"/>
          <w:szCs w:val="24"/>
        </w:rPr>
        <w:t>зрения по поставленной проблеме.</w:t>
      </w:r>
    </w:p>
    <w:p w:rsidR="00943E38" w:rsidRDefault="001138B0" w:rsidP="0065627F">
      <w:pPr>
        <w:widowControl w:val="0"/>
        <w:tabs>
          <w:tab w:val="left" w:pos="1867"/>
          <w:tab w:val="left" w:pos="3744"/>
          <w:tab w:val="left" w:pos="5744"/>
          <w:tab w:val="left" w:pos="7684"/>
          <w:tab w:val="left" w:pos="9076"/>
        </w:tabs>
        <w:spacing w:line="240"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позиций;</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корректно</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выражать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отношение к суждениям собеседников.</w:t>
      </w:r>
    </w:p>
    <w:p w:rsidR="00943E38" w:rsidRDefault="001138B0" w:rsidP="0065627F">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43E38" w:rsidRDefault="001138B0" w:rsidP="0065627F">
      <w:pPr>
        <w:widowControl w:val="0"/>
        <w:tabs>
          <w:tab w:val="left" w:pos="2604"/>
          <w:tab w:val="left" w:pos="3910"/>
          <w:tab w:val="left" w:pos="5544"/>
          <w:tab w:val="left" w:pos="7063"/>
          <w:tab w:val="left" w:pos="9379"/>
        </w:tabs>
        <w:spacing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w:t>
      </w:r>
      <w:r>
        <w:rPr>
          <w:rFonts w:ascii="Times New Roman" w:eastAsia="Times New Roman" w:hAnsi="Times New Roman" w:cs="Times New Roman"/>
          <w:color w:val="000000"/>
          <w:sz w:val="24"/>
          <w:szCs w:val="24"/>
        </w:rPr>
        <w:tab/>
        <w:t>речевую</w:t>
      </w:r>
      <w:r>
        <w:rPr>
          <w:rFonts w:ascii="Times New Roman" w:eastAsia="Times New Roman" w:hAnsi="Times New Roman" w:cs="Times New Roman"/>
          <w:color w:val="000000"/>
          <w:sz w:val="24"/>
          <w:szCs w:val="24"/>
        </w:rPr>
        <w:tab/>
        <w:t>рефлексию</w:t>
      </w:r>
      <w:r>
        <w:rPr>
          <w:rFonts w:ascii="Times New Roman" w:eastAsia="Times New Roman" w:hAnsi="Times New Roman" w:cs="Times New Roman"/>
          <w:color w:val="000000"/>
          <w:sz w:val="24"/>
          <w:szCs w:val="24"/>
        </w:rPr>
        <w:tab/>
        <w:t>(выявлять</w:t>
      </w:r>
      <w:r>
        <w:rPr>
          <w:rFonts w:ascii="Times New Roman" w:eastAsia="Times New Roman" w:hAnsi="Times New Roman" w:cs="Times New Roman"/>
          <w:color w:val="000000"/>
          <w:sz w:val="24"/>
          <w:szCs w:val="24"/>
        </w:rPr>
        <w:tab/>
        <w:t>коммуникативные</w:t>
      </w:r>
      <w:r>
        <w:rPr>
          <w:rFonts w:ascii="Times New Roman" w:eastAsia="Times New Roman" w:hAnsi="Times New Roman" w:cs="Times New Roman"/>
          <w:color w:val="000000"/>
          <w:sz w:val="24"/>
          <w:szCs w:val="24"/>
        </w:rPr>
        <w:tab/>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3E38" w:rsidRDefault="001138B0">
      <w:pPr>
        <w:widowControl w:val="0"/>
        <w:spacing w:line="240" w:lineRule="auto"/>
        <w:ind w:left="710" w:righ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Управлять собственными эмоциями, корректно выражать их в процессе речевого общения. 2.2.2.3.1.4. Формирование универсальных учебных регулятивных действий.</w:t>
      </w:r>
    </w:p>
    <w:p w:rsidR="00943E38" w:rsidRDefault="001138B0">
      <w:pPr>
        <w:widowControl w:val="0"/>
        <w:tabs>
          <w:tab w:val="left" w:pos="1958"/>
          <w:tab w:val="left" w:pos="4359"/>
          <w:tab w:val="left" w:pos="5741"/>
          <w:tab w:val="left" w:pos="6283"/>
          <w:tab w:val="left" w:pos="7667"/>
          <w:tab w:val="left" w:pos="9045"/>
        </w:tabs>
        <w:spacing w:before="1"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w:t>
      </w:r>
      <w:r>
        <w:rPr>
          <w:rFonts w:ascii="Times New Roman" w:eastAsia="Times New Roman" w:hAnsi="Times New Roman" w:cs="Times New Roman"/>
          <w:color w:val="000000"/>
          <w:sz w:val="24"/>
          <w:szCs w:val="24"/>
        </w:rPr>
        <w:tab/>
        <w:t>социокультурными</w:t>
      </w:r>
      <w:r>
        <w:rPr>
          <w:rFonts w:ascii="Times New Roman" w:eastAsia="Times New Roman" w:hAnsi="Times New Roman" w:cs="Times New Roman"/>
          <w:color w:val="000000"/>
          <w:sz w:val="24"/>
          <w:szCs w:val="24"/>
        </w:rPr>
        <w:tab/>
        <w:t>нормами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нормами</w:t>
      </w:r>
      <w:r>
        <w:rPr>
          <w:rFonts w:ascii="Times New Roman" w:eastAsia="Times New Roman" w:hAnsi="Times New Roman" w:cs="Times New Roman"/>
          <w:color w:val="000000"/>
          <w:sz w:val="24"/>
          <w:szCs w:val="24"/>
        </w:rPr>
        <w:tab/>
        <w:t>речевого</w:t>
      </w:r>
      <w:r>
        <w:rPr>
          <w:rFonts w:ascii="Times New Roman" w:eastAsia="Times New Roman" w:hAnsi="Times New Roman" w:cs="Times New Roman"/>
          <w:color w:val="000000"/>
          <w:sz w:val="24"/>
          <w:szCs w:val="24"/>
        </w:rPr>
        <w:tab/>
        <w:t>поведения</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43E38" w:rsidRDefault="001138B0">
      <w:pPr>
        <w:widowControl w:val="0"/>
        <w:tabs>
          <w:tab w:val="left" w:pos="2900"/>
          <w:tab w:val="left" w:pos="4580"/>
          <w:tab w:val="left" w:pos="6872"/>
          <w:tab w:val="left" w:pos="8925"/>
        </w:tabs>
        <w:spacing w:line="239"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учетом</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цели</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2.2.2.3.2. Иностранный язык.</w:t>
      </w:r>
    </w:p>
    <w:p w:rsidR="00943E38" w:rsidRDefault="001138B0">
      <w:pPr>
        <w:widowControl w:val="0"/>
        <w:tabs>
          <w:tab w:val="left" w:pos="3835"/>
          <w:tab w:val="left" w:pos="5849"/>
          <w:tab w:val="left" w:pos="7169"/>
          <w:tab w:val="left" w:pos="9264"/>
        </w:tabs>
        <w:spacing w:line="233"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2.2.2.3.2.1.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базовых логических действий.</w:t>
      </w:r>
    </w:p>
    <w:p w:rsidR="00943E38" w:rsidRDefault="001138B0">
      <w:pPr>
        <w:widowControl w:val="0"/>
        <w:spacing w:line="238"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признаки и свойства языковых единиц и языковых явлений иностранного языка; применять изученные правила, алгоритмы.</w:t>
      </w:r>
    </w:p>
    <w:p w:rsidR="00943E38" w:rsidRDefault="001138B0">
      <w:pPr>
        <w:widowControl w:val="0"/>
        <w:spacing w:line="235"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устанавливать аналогии, между способами выражения мысли средствами родного и иностранного языков.</w:t>
      </w:r>
    </w:p>
    <w:p w:rsidR="00943E38" w:rsidRDefault="001138B0" w:rsidP="0065627F">
      <w:pPr>
        <w:widowControl w:val="0"/>
        <w:spacing w:before="8" w:line="235"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943E38" w:rsidRDefault="001138B0" w:rsidP="0065627F">
      <w:pPr>
        <w:widowControl w:val="0"/>
        <w:spacing w:before="7" w:line="238"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Моделировать отношения между объектами (членами предложения, структурными единицами диалога и другие).</w:t>
      </w:r>
    </w:p>
    <w:p w:rsidR="00943E38" w:rsidRDefault="001138B0" w:rsidP="0065627F">
      <w:pPr>
        <w:widowControl w:val="0"/>
        <w:spacing w:line="237" w:lineRule="auto"/>
        <w:ind w:right="-2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943E38" w:rsidRDefault="001138B0" w:rsidP="0065627F">
      <w:pPr>
        <w:widowControl w:val="0"/>
        <w:tabs>
          <w:tab w:val="left" w:pos="2429"/>
          <w:tab w:val="left" w:pos="3977"/>
          <w:tab w:val="left" w:pos="5715"/>
          <w:tab w:val="left" w:pos="6642"/>
          <w:tab w:val="left" w:pos="8593"/>
        </w:tabs>
        <w:spacing w:before="6" w:line="235"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Выдвигать</w:t>
      </w:r>
      <w:r>
        <w:rPr>
          <w:rFonts w:ascii="Times New Roman" w:eastAsia="Times New Roman" w:hAnsi="Times New Roman" w:cs="Times New Roman"/>
          <w:color w:val="000000"/>
          <w:sz w:val="24"/>
          <w:szCs w:val="24"/>
        </w:rPr>
        <w:tab/>
        <w:t>гипотезы</w:t>
      </w:r>
      <w:r>
        <w:rPr>
          <w:rFonts w:ascii="Times New Roman" w:eastAsia="Times New Roman" w:hAnsi="Times New Roman" w:cs="Times New Roman"/>
          <w:color w:val="000000"/>
          <w:sz w:val="24"/>
          <w:szCs w:val="24"/>
        </w:rPr>
        <w:tab/>
        <w:t>(например,</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z w:val="24"/>
          <w:szCs w:val="24"/>
        </w:rPr>
        <w:tab/>
        <w:t>употреблении</w:t>
      </w:r>
      <w:r>
        <w:rPr>
          <w:rFonts w:ascii="Times New Roman" w:eastAsia="Times New Roman" w:hAnsi="Times New Roman" w:cs="Times New Roman"/>
          <w:color w:val="000000"/>
          <w:sz w:val="24"/>
          <w:szCs w:val="24"/>
        </w:rPr>
        <w:tab/>
        <w:t>глагола-связки</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иностранном языке); обосновывать, аргументировать свои суждения, выводы.</w:t>
      </w:r>
    </w:p>
    <w:p w:rsidR="00943E38" w:rsidRDefault="001138B0" w:rsidP="0065627F">
      <w:pPr>
        <w:widowControl w:val="0"/>
        <w:spacing w:before="5"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свойства и признаки языковых единиц и языковых явлений (например, с помощью словообразовательных элементов).</w:t>
      </w:r>
    </w:p>
    <w:p w:rsidR="00943E38" w:rsidRDefault="001138B0" w:rsidP="0065627F">
      <w:pPr>
        <w:widowControl w:val="0"/>
        <w:spacing w:line="235"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языковые единицы разного уровня (звуки, буквы, слова, речевые клише, грамматические явления, тексты и т.п.).</w:t>
      </w:r>
    </w:p>
    <w:p w:rsidR="00943E38" w:rsidRDefault="001138B0" w:rsidP="0065627F">
      <w:pPr>
        <w:widowControl w:val="0"/>
        <w:tabs>
          <w:tab w:val="left" w:pos="2410"/>
          <w:tab w:val="left" w:pos="4620"/>
          <w:tab w:val="left" w:pos="5319"/>
          <w:tab w:val="left" w:pos="6106"/>
          <w:tab w:val="left" w:pos="7237"/>
          <w:tab w:val="left" w:pos="7857"/>
          <w:tab w:val="left" w:pos="8646"/>
        </w:tabs>
        <w:spacing w:before="8" w:line="237"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Пользоваться</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классификациями</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типу</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чтения,</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типу</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другим).</w:t>
      </w:r>
    </w:p>
    <w:p w:rsidR="00943E38" w:rsidRDefault="001138B0" w:rsidP="0065627F">
      <w:pPr>
        <w:widowControl w:val="0"/>
        <w:tabs>
          <w:tab w:val="left" w:pos="2193"/>
          <w:tab w:val="left" w:pos="3346"/>
          <w:tab w:val="left" w:pos="4147"/>
          <w:tab w:val="left" w:pos="4479"/>
          <w:tab w:val="left" w:pos="5837"/>
          <w:tab w:val="left" w:pos="6466"/>
          <w:tab w:val="left" w:pos="6953"/>
          <w:tab w:val="left" w:pos="8817"/>
        </w:tabs>
        <w:spacing w:before="4"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анализировать,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интерпретировать,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систематизировать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информацию, представленную в разных</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формах:</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сплошных</w:t>
      </w:r>
      <w:r w:rsidR="0078301E">
        <w:rPr>
          <w:rFonts w:ascii="Times New Roman" w:eastAsia="Times New Roman" w:hAnsi="Times New Roman" w:cs="Times New Roman"/>
          <w:color w:val="000000"/>
          <w:sz w:val="24"/>
          <w:szCs w:val="24"/>
        </w:rPr>
        <w:t xml:space="preserve"> текстах, </w:t>
      </w:r>
      <w:r>
        <w:rPr>
          <w:rFonts w:ascii="Times New Roman" w:eastAsia="Times New Roman" w:hAnsi="Times New Roman" w:cs="Times New Roman"/>
          <w:color w:val="000000"/>
          <w:sz w:val="24"/>
          <w:szCs w:val="24"/>
        </w:rPr>
        <w:t xml:space="preserve">иллюстрациях, </w:t>
      </w:r>
      <w:r w:rsidR="008607FB">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рафически (в таблицах, диаграммах).</w:t>
      </w:r>
    </w:p>
    <w:p w:rsidR="00943E38" w:rsidRDefault="001138B0" w:rsidP="0065627F">
      <w:pPr>
        <w:widowControl w:val="0"/>
        <w:tabs>
          <w:tab w:val="left" w:pos="3838"/>
          <w:tab w:val="left" w:pos="5852"/>
          <w:tab w:val="left" w:pos="7175"/>
          <w:tab w:val="left" w:pos="9270"/>
        </w:tabs>
        <w:spacing w:line="241"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2.2.2.3.2.2.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работы с информацией.</w:t>
      </w:r>
    </w:p>
    <w:p w:rsidR="00943E38" w:rsidRDefault="001138B0" w:rsidP="0065627F">
      <w:pPr>
        <w:widowControl w:val="0"/>
        <w:spacing w:line="233"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 соответствии с коммуникативной задачей различные стратегии чтения и</w:t>
      </w:r>
      <w:bookmarkStart w:id="403" w:name="_page_863_0"/>
      <w:bookmarkEnd w:id="402"/>
    </w:p>
    <w:p w:rsidR="00943E38" w:rsidRDefault="001138B0" w:rsidP="0065627F">
      <w:pPr>
        <w:widowControl w:val="0"/>
        <w:spacing w:line="235" w:lineRule="auto"/>
        <w:ind w:right="-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аудирования для получения информации (с пониманием основного содержания, с пониманием запрашиваемой информации, с полным пониманием).</w:t>
      </w:r>
    </w:p>
    <w:p w:rsidR="00943E38" w:rsidRDefault="001138B0" w:rsidP="0065627F">
      <w:pPr>
        <w:widowControl w:val="0"/>
        <w:spacing w:before="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3E38" w:rsidRDefault="001138B0" w:rsidP="0065627F">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43E38" w:rsidRDefault="001138B0" w:rsidP="0065627F">
      <w:pPr>
        <w:widowControl w:val="0"/>
        <w:spacing w:line="242" w:lineRule="auto"/>
        <w:ind w:left="710" w:right="8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Фиксировать информацию доступными средствами (в виде ключевых слов, плана). Оценивать достоверность информации, полученной из иноязычных источников.</w:t>
      </w:r>
    </w:p>
    <w:p w:rsidR="0078301E" w:rsidRDefault="001138B0" w:rsidP="0078301E">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Находить аргументы, подтверждающие или опровергающие одну и ту же идею, в различных </w:t>
      </w:r>
      <w:r>
        <w:rPr>
          <w:rFonts w:ascii="Times New Roman" w:eastAsia="Times New Roman" w:hAnsi="Times New Roman" w:cs="Times New Roman"/>
          <w:color w:val="000000"/>
          <w:sz w:val="24"/>
          <w:szCs w:val="24"/>
        </w:rPr>
        <w:lastRenderedPageBreak/>
        <w:t>информационных источниках; выдвигать предположения (например, о значении слова</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контексте) и аргументировать его.</w:t>
      </w:r>
    </w:p>
    <w:p w:rsidR="00943E38" w:rsidRDefault="001138B0" w:rsidP="0078301E">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2.2.2.3.2.3. Формирование        универсальных       учебных       коммуникативных       действий. Воспринимать и создавать собственные диалогические и монологические высказывания, участв</w:t>
      </w:r>
      <w:r w:rsidR="00DA0F0F">
        <w:rPr>
          <w:rFonts w:ascii="Times New Roman" w:eastAsia="Times New Roman" w:hAnsi="Times New Roman" w:cs="Times New Roman"/>
          <w:color w:val="000000"/>
          <w:sz w:val="24"/>
          <w:szCs w:val="24"/>
        </w:rPr>
        <w:t xml:space="preserve">уя </w:t>
      </w:r>
      <w:r>
        <w:rPr>
          <w:rFonts w:ascii="Times New Roman" w:eastAsia="Times New Roman" w:hAnsi="Times New Roman" w:cs="Times New Roman"/>
          <w:color w:val="000000"/>
          <w:sz w:val="24"/>
          <w:szCs w:val="24"/>
        </w:rPr>
        <w:t>в обсуждениях, выступлениях; выражать эмоции</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соответствии с условиями и целями общения.</w:t>
      </w:r>
    </w:p>
    <w:p w:rsidR="00943E38" w:rsidRDefault="001138B0">
      <w:pPr>
        <w:widowControl w:val="0"/>
        <w:tabs>
          <w:tab w:val="left" w:pos="2422"/>
          <w:tab w:val="left" w:pos="3835"/>
          <w:tab w:val="left" w:pos="4839"/>
          <w:tab w:val="left" w:pos="5794"/>
          <w:tab w:val="left" w:pos="6214"/>
          <w:tab w:val="left" w:pos="7245"/>
          <w:tab w:val="left" w:pos="9412"/>
        </w:tabs>
        <w:spacing w:line="240"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w:t>
      </w:r>
      <w:r>
        <w:rPr>
          <w:rFonts w:ascii="Times New Roman" w:eastAsia="Times New Roman" w:hAnsi="Times New Roman" w:cs="Times New Roman"/>
          <w:color w:val="000000"/>
          <w:sz w:val="24"/>
          <w:szCs w:val="24"/>
        </w:rPr>
        <w:tab/>
        <w:t>смысловое</w:t>
      </w:r>
      <w:r>
        <w:rPr>
          <w:rFonts w:ascii="Times New Roman" w:eastAsia="Times New Roman" w:hAnsi="Times New Roman" w:cs="Times New Roman"/>
          <w:color w:val="000000"/>
          <w:sz w:val="24"/>
          <w:szCs w:val="24"/>
        </w:rPr>
        <w:tab/>
        <w:t>чтение</w:t>
      </w:r>
      <w:r>
        <w:rPr>
          <w:rFonts w:ascii="Times New Roman" w:eastAsia="Times New Roman" w:hAnsi="Times New Roman" w:cs="Times New Roman"/>
          <w:color w:val="000000"/>
          <w:sz w:val="24"/>
          <w:szCs w:val="24"/>
        </w:rPr>
        <w:tab/>
        <w:t>текста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учетом</w:t>
      </w:r>
      <w:r>
        <w:rPr>
          <w:rFonts w:ascii="Times New Roman" w:eastAsia="Times New Roman" w:hAnsi="Times New Roman" w:cs="Times New Roman"/>
          <w:color w:val="000000"/>
          <w:sz w:val="24"/>
          <w:szCs w:val="24"/>
        </w:rPr>
        <w:tab/>
        <w:t>коммуникативной</w:t>
      </w:r>
      <w:r>
        <w:rPr>
          <w:rFonts w:ascii="Times New Roman" w:eastAsia="Times New Roman" w:hAnsi="Times New Roman" w:cs="Times New Roman"/>
          <w:color w:val="000000"/>
          <w:sz w:val="24"/>
          <w:szCs w:val="24"/>
        </w:rPr>
        <w:tab/>
        <w:t>задачи</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3E38" w:rsidRDefault="001138B0">
      <w:pPr>
        <w:widowControl w:val="0"/>
        <w:spacing w:line="241" w:lineRule="auto"/>
        <w:ind w:left="710" w:righ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 восстанавливать текст с опущенными в учебных целях фрагментами. Выстраивать и представлять в письменной форме логику решения коммуникативной задачи</w:t>
      </w:r>
    </w:p>
    <w:p w:rsidR="00943E38" w:rsidRDefault="001138B0">
      <w:pPr>
        <w:widowControl w:val="0"/>
        <w:tabs>
          <w:tab w:val="left" w:pos="2174"/>
          <w:tab w:val="left" w:pos="3332"/>
          <w:tab w:val="left" w:pos="4842"/>
          <w:tab w:val="left" w:pos="6478"/>
          <w:tab w:val="left" w:pos="9035"/>
        </w:tabs>
        <w:spacing w:line="240" w:lineRule="auto"/>
        <w:ind w:righ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(например,</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виде</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плана</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высказывания,</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состоящего из вопросов или утверждений).</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43E38" w:rsidRDefault="001138B0">
      <w:pPr>
        <w:widowControl w:val="0"/>
        <w:spacing w:line="242" w:lineRule="auto"/>
        <w:ind w:right="4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Удерживать цель деятельности; планировать выполнение учебной задачи, выбирать и аргументировать способ деятельности.</w:t>
      </w:r>
    </w:p>
    <w:p w:rsidR="00943E38" w:rsidRDefault="001138B0">
      <w:pPr>
        <w:widowControl w:val="0"/>
        <w:spacing w:line="242" w:lineRule="auto"/>
        <w:ind w:right="-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организацию совместной работы, определять свою роль, распределять задачи между</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членами команды, участвовать в групповых формах работы.</w:t>
      </w:r>
    </w:p>
    <w:p w:rsidR="00943E38" w:rsidRDefault="001138B0">
      <w:pPr>
        <w:widowControl w:val="0"/>
        <w:tabs>
          <w:tab w:val="left" w:pos="2143"/>
          <w:tab w:val="left" w:pos="3320"/>
          <w:tab w:val="left" w:pos="3903"/>
          <w:tab w:val="left" w:pos="5041"/>
          <w:tab w:val="left" w:pos="6447"/>
          <w:tab w:val="left" w:pos="7780"/>
          <w:tab w:val="left" w:pos="9321"/>
        </w:tabs>
        <w:spacing w:line="242"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Оказывать</w:t>
      </w:r>
      <w:r>
        <w:rPr>
          <w:rFonts w:ascii="Times New Roman" w:eastAsia="Times New Roman" w:hAnsi="Times New Roman" w:cs="Times New Roman"/>
          <w:color w:val="000000"/>
          <w:sz w:val="24"/>
          <w:szCs w:val="24"/>
        </w:rPr>
        <w:tab/>
        <w:t>влияние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речевое</w:t>
      </w:r>
      <w:r>
        <w:rPr>
          <w:rFonts w:ascii="Times New Roman" w:eastAsia="Times New Roman" w:hAnsi="Times New Roman" w:cs="Times New Roman"/>
          <w:color w:val="000000"/>
          <w:sz w:val="24"/>
          <w:szCs w:val="24"/>
        </w:rPr>
        <w:tab/>
        <w:t>поведение</w:t>
      </w:r>
      <w:r>
        <w:rPr>
          <w:rFonts w:ascii="Times New Roman" w:eastAsia="Times New Roman" w:hAnsi="Times New Roman" w:cs="Times New Roman"/>
          <w:color w:val="000000"/>
          <w:sz w:val="24"/>
          <w:szCs w:val="24"/>
        </w:rPr>
        <w:tab/>
        <w:t>партнера</w:t>
      </w:r>
      <w:r>
        <w:rPr>
          <w:rFonts w:ascii="Times New Roman" w:eastAsia="Times New Roman" w:hAnsi="Times New Roman" w:cs="Times New Roman"/>
          <w:color w:val="000000"/>
          <w:sz w:val="24"/>
          <w:szCs w:val="24"/>
        </w:rPr>
        <w:tab/>
        <w:t>(например,</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поощряя его продолжать поиск совместного решения поставленной задачи).</w:t>
      </w:r>
    </w:p>
    <w:p w:rsidR="00943E38" w:rsidRDefault="001138B0">
      <w:pPr>
        <w:widowControl w:val="0"/>
        <w:spacing w:line="241" w:lineRule="auto"/>
        <w:ind w:right="-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Корректировать деятельность с учетом возникших трудностей, ошибок, новых данных или информации.</w:t>
      </w:r>
    </w:p>
    <w:p w:rsidR="00943E38" w:rsidRDefault="001138B0">
      <w:pPr>
        <w:widowControl w:val="0"/>
        <w:tabs>
          <w:tab w:val="left" w:pos="2246"/>
          <w:tab w:val="left" w:pos="3497"/>
          <w:tab w:val="left" w:pos="4123"/>
          <w:tab w:val="left" w:pos="5306"/>
          <w:tab w:val="left" w:pos="6792"/>
          <w:tab w:val="left" w:pos="8724"/>
        </w:tabs>
        <w:spacing w:line="238"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Pr>
          <w:rFonts w:ascii="Times New Roman" w:eastAsia="Times New Roman" w:hAnsi="Times New Roman" w:cs="Times New Roman"/>
          <w:color w:val="000000"/>
          <w:sz w:val="24"/>
          <w:szCs w:val="24"/>
        </w:rPr>
        <w:tab/>
        <w:t>процесс</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общий</w:t>
      </w:r>
      <w:r>
        <w:rPr>
          <w:rFonts w:ascii="Times New Roman" w:eastAsia="Times New Roman" w:hAnsi="Times New Roman" w:cs="Times New Roman"/>
          <w:color w:val="000000"/>
          <w:sz w:val="24"/>
          <w:szCs w:val="24"/>
        </w:rPr>
        <w:tab/>
        <w:t>результат</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анализировать и оценивать собственную работу: меру собственной самостоятельности, затруднения, дефициты, ошибки и другие.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2.2.2.3.3. Математика и информатика.</w:t>
      </w:r>
    </w:p>
    <w:p w:rsidR="00943E38" w:rsidRDefault="001138B0">
      <w:pPr>
        <w:widowControl w:val="0"/>
        <w:tabs>
          <w:tab w:val="left" w:pos="3835"/>
          <w:tab w:val="left" w:pos="5849"/>
          <w:tab w:val="left" w:pos="7169"/>
          <w:tab w:val="left" w:pos="9264"/>
        </w:tabs>
        <w:spacing w:line="240"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2.2.2.3.3.1.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базовых логических действий.</w:t>
      </w:r>
    </w:p>
    <w:p w:rsidR="00943E38" w:rsidRDefault="001138B0">
      <w:pPr>
        <w:widowControl w:val="0"/>
        <w:spacing w:line="242" w:lineRule="auto"/>
        <w:ind w:left="710" w:right="19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качества, свойства, характеристики математических объектов. Различать свойства и признаки объектов.</w:t>
      </w:r>
    </w:p>
    <w:p w:rsidR="00943E38" w:rsidRDefault="001138B0">
      <w:pPr>
        <w:widowControl w:val="0"/>
        <w:spacing w:line="242" w:lineRule="auto"/>
        <w:ind w:right="37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упорядочивать, классифицировать числа, величины, выражения, формулы, графики, геометрические фигуры и другие.</w:t>
      </w:r>
    </w:p>
    <w:p w:rsidR="00943E38" w:rsidRDefault="001138B0">
      <w:pPr>
        <w:widowControl w:val="0"/>
        <w:spacing w:line="241"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связи и отношения, проводить аналогии, распознавать зависимости между объектами.</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изменения и находить закономерности.</w:t>
      </w:r>
    </w:p>
    <w:p w:rsidR="00943E38" w:rsidRDefault="001138B0">
      <w:pPr>
        <w:widowControl w:val="0"/>
        <w:spacing w:line="235" w:lineRule="auto"/>
        <w:ind w:right="4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логические связки «и», «или», «если ..., то ...».</w:t>
      </w:r>
    </w:p>
    <w:p w:rsidR="00943E38" w:rsidRDefault="001138B0" w:rsidP="0065627F">
      <w:pPr>
        <w:widowControl w:val="0"/>
        <w:tabs>
          <w:tab w:val="left" w:pos="2054"/>
          <w:tab w:val="left" w:pos="2477"/>
          <w:tab w:val="left" w:pos="4673"/>
          <w:tab w:val="left" w:pos="5761"/>
          <w:tab w:val="left" w:pos="7269"/>
          <w:tab w:val="left" w:pos="7792"/>
          <w:tab w:val="left" w:pos="8843"/>
          <w:tab w:val="left" w:pos="9256"/>
        </w:tabs>
        <w:spacing w:line="23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Обобщать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конкретизировать;</w:t>
      </w:r>
      <w:r>
        <w:rPr>
          <w:rFonts w:ascii="Times New Roman" w:eastAsia="Times New Roman" w:hAnsi="Times New Roman" w:cs="Times New Roman"/>
          <w:color w:val="000000"/>
          <w:sz w:val="24"/>
          <w:szCs w:val="24"/>
        </w:rPr>
        <w:tab/>
        <w:t>строить</w:t>
      </w:r>
      <w:r>
        <w:rPr>
          <w:rFonts w:ascii="Times New Roman" w:eastAsia="Times New Roman" w:hAnsi="Times New Roman" w:cs="Times New Roman"/>
          <w:color w:val="000000"/>
          <w:sz w:val="24"/>
          <w:szCs w:val="24"/>
        </w:rPr>
        <w:tab/>
        <w:t>заключения</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частному</w:t>
      </w:r>
      <w:bookmarkStart w:id="404" w:name="_page_865_0"/>
      <w:bookmarkEnd w:id="403"/>
      <w:r>
        <w:rPr>
          <w:rFonts w:ascii="Times New Roman" w:eastAsia="Times New Roman" w:hAnsi="Times New Roman" w:cs="Times New Roman"/>
          <w:color w:val="000000"/>
          <w:sz w:val="24"/>
          <w:szCs w:val="24"/>
        </w:rPr>
        <w:t xml:space="preserve"> и от частного к общему.</w:t>
      </w:r>
    </w:p>
    <w:p w:rsidR="00943E38" w:rsidRDefault="001138B0" w:rsidP="0065627F">
      <w:pPr>
        <w:widowControl w:val="0"/>
        <w:spacing w:before="33" w:line="241"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кванторы «все», «всякий», «любой», «некоторый», «существует»; приводить пример и контрпример.</w:t>
      </w:r>
    </w:p>
    <w:p w:rsidR="00943E38" w:rsidRDefault="001138B0" w:rsidP="0065627F">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Различать, распознавать верные и неверные утверждения.</w:t>
      </w:r>
    </w:p>
    <w:p w:rsidR="00943E38" w:rsidRDefault="001138B0" w:rsidP="0065627F">
      <w:pPr>
        <w:widowControl w:val="0"/>
        <w:tabs>
          <w:tab w:val="left" w:pos="2631"/>
          <w:tab w:val="left" w:pos="4198"/>
          <w:tab w:val="left" w:pos="5355"/>
          <w:tab w:val="left" w:pos="6985"/>
          <w:tab w:val="left" w:pos="8841"/>
        </w:tabs>
        <w:spacing w:line="242" w:lineRule="auto"/>
        <w:ind w:left="710" w:right="-4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отношения, зависимости, правила, закономерности с</w:t>
      </w:r>
      <w:r w:rsidR="00DA0F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помощью формул. Моделировать</w:t>
      </w:r>
      <w:r>
        <w:rPr>
          <w:rFonts w:ascii="Times New Roman" w:eastAsia="Times New Roman" w:hAnsi="Times New Roman" w:cs="Times New Roman"/>
          <w:color w:val="000000"/>
          <w:sz w:val="24"/>
          <w:szCs w:val="24"/>
        </w:rPr>
        <w:tab/>
        <w:t>отношения</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объектами,</w:t>
      </w:r>
      <w:r>
        <w:rPr>
          <w:rFonts w:ascii="Times New Roman" w:eastAsia="Times New Roman" w:hAnsi="Times New Roman" w:cs="Times New Roman"/>
          <w:color w:val="000000"/>
          <w:sz w:val="24"/>
          <w:szCs w:val="24"/>
        </w:rPr>
        <w:tab/>
        <w:t>использовать</w:t>
      </w:r>
      <w:r>
        <w:rPr>
          <w:rFonts w:ascii="Times New Roman" w:eastAsia="Times New Roman" w:hAnsi="Times New Roman" w:cs="Times New Roman"/>
          <w:color w:val="000000"/>
          <w:sz w:val="24"/>
          <w:szCs w:val="24"/>
        </w:rPr>
        <w:tab/>
        <w:t>символьные</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графические модели.</w:t>
      </w:r>
    </w:p>
    <w:p w:rsidR="00943E38" w:rsidRDefault="001138B0" w:rsidP="0065627F">
      <w:pPr>
        <w:widowControl w:val="0"/>
        <w:tabs>
          <w:tab w:val="left" w:pos="2820"/>
          <w:tab w:val="left" w:pos="3380"/>
          <w:tab w:val="left" w:pos="4605"/>
          <w:tab w:val="left" w:pos="6251"/>
          <w:tab w:val="left" w:pos="7533"/>
          <w:tab w:val="left" w:pos="9427"/>
        </w:tabs>
        <w:spacing w:line="241"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Воспроизводить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строить</w:t>
      </w:r>
      <w:r>
        <w:rPr>
          <w:rFonts w:ascii="Times New Roman" w:eastAsia="Times New Roman" w:hAnsi="Times New Roman" w:cs="Times New Roman"/>
          <w:color w:val="000000"/>
          <w:sz w:val="24"/>
          <w:szCs w:val="24"/>
        </w:rPr>
        <w:tab/>
        <w:t>логические</w:t>
      </w:r>
      <w:r>
        <w:rPr>
          <w:rFonts w:ascii="Times New Roman" w:eastAsia="Times New Roman" w:hAnsi="Times New Roman" w:cs="Times New Roman"/>
          <w:color w:val="000000"/>
          <w:sz w:val="24"/>
          <w:szCs w:val="24"/>
        </w:rPr>
        <w:tab/>
        <w:t>цепочки</w:t>
      </w:r>
      <w:r>
        <w:rPr>
          <w:rFonts w:ascii="Times New Roman" w:eastAsia="Times New Roman" w:hAnsi="Times New Roman" w:cs="Times New Roman"/>
          <w:color w:val="000000"/>
          <w:sz w:val="24"/>
          <w:szCs w:val="24"/>
        </w:rPr>
        <w:tab/>
        <w:t>утверждений,</w:t>
      </w:r>
      <w:r>
        <w:rPr>
          <w:rFonts w:ascii="Times New Roman" w:eastAsia="Times New Roman" w:hAnsi="Times New Roman" w:cs="Times New Roman"/>
          <w:color w:val="000000"/>
          <w:sz w:val="24"/>
          <w:szCs w:val="24"/>
        </w:rPr>
        <w:tab/>
        <w:t>прямые и от противного.</w:t>
      </w:r>
    </w:p>
    <w:p w:rsidR="00943E38" w:rsidRDefault="001138B0" w:rsidP="0065627F">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 противоречия в рассуждениях.</w:t>
      </w:r>
    </w:p>
    <w:p w:rsidR="00943E38" w:rsidRDefault="001138B0" w:rsidP="0065627F">
      <w:pPr>
        <w:widowControl w:val="0"/>
        <w:spacing w:line="237"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Создавать, применять и преобразовывать знаки и символы, модели и схемы для решения учебных и познавательных задач.</w:t>
      </w:r>
    </w:p>
    <w:p w:rsidR="00943E38" w:rsidRDefault="001138B0" w:rsidP="0065627F">
      <w:pPr>
        <w:widowControl w:val="0"/>
        <w:tabs>
          <w:tab w:val="left" w:pos="1154"/>
          <w:tab w:val="left" w:pos="1816"/>
          <w:tab w:val="left" w:pos="3447"/>
          <w:tab w:val="left" w:pos="3994"/>
          <w:tab w:val="left" w:pos="5156"/>
          <w:tab w:val="left" w:pos="7092"/>
          <w:tab w:val="left" w:pos="8323"/>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Применять различные методы, инструменты и запросы при поиске и отборе информации или данных</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65627F">
        <w:rPr>
          <w:rFonts w:ascii="Times New Roman" w:eastAsia="Times New Roman" w:hAnsi="Times New Roman" w:cs="Times New Roman"/>
          <w:color w:val="000000"/>
          <w:sz w:val="24"/>
          <w:szCs w:val="24"/>
        </w:rPr>
        <w:t xml:space="preserve"> источников </w:t>
      </w:r>
      <w:r>
        <w:rPr>
          <w:rFonts w:ascii="Times New Roman" w:eastAsia="Times New Roman" w:hAnsi="Times New Roman" w:cs="Times New Roman"/>
          <w:color w:val="000000"/>
          <w:sz w:val="24"/>
          <w:szCs w:val="24"/>
        </w:rPr>
        <w:t>с</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учетом</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предложенной</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учебной</w:t>
      </w:r>
      <w:r>
        <w:rPr>
          <w:rFonts w:ascii="Times New Roman" w:eastAsia="Times New Roman" w:hAnsi="Times New Roman" w:cs="Times New Roman"/>
          <w:color w:val="000000"/>
          <w:sz w:val="24"/>
          <w:szCs w:val="24"/>
        </w:rPr>
        <w:tab/>
        <w:t>задачи и заданных критериев.</w:t>
      </w:r>
    </w:p>
    <w:p w:rsidR="00943E38" w:rsidRDefault="001138B0" w:rsidP="0065627F">
      <w:pPr>
        <w:widowControl w:val="0"/>
        <w:tabs>
          <w:tab w:val="left" w:pos="3808"/>
          <w:tab w:val="left" w:pos="5795"/>
          <w:tab w:val="left" w:pos="7095"/>
          <w:tab w:val="left" w:pos="9163"/>
        </w:tabs>
        <w:spacing w:line="240" w:lineRule="auto"/>
        <w:ind w:right="-5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2.2.2.3.3.2.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части базовых исследовательских действий.</w:t>
      </w:r>
    </w:p>
    <w:p w:rsidR="00943E38" w:rsidRDefault="001138B0" w:rsidP="0065627F">
      <w:pPr>
        <w:widowControl w:val="0"/>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3E38" w:rsidRDefault="001138B0" w:rsidP="0065627F">
      <w:pPr>
        <w:widowControl w:val="0"/>
        <w:spacing w:line="235" w:lineRule="auto"/>
        <w:ind w:right="38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Доказывать, обосновывать, аргументировать свои суждения, выводы, закономерности и результаты.</w:t>
      </w:r>
    </w:p>
    <w:p w:rsidR="00943E38" w:rsidRDefault="001138B0" w:rsidP="0065627F">
      <w:pPr>
        <w:widowControl w:val="0"/>
        <w:spacing w:line="237" w:lineRule="auto"/>
        <w:ind w:right="-3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Дописывать выводы, результаты опытов, экспериментов, исследований, используя математический язык и символику.</w:t>
      </w:r>
    </w:p>
    <w:p w:rsidR="00943E38" w:rsidRDefault="001138B0" w:rsidP="0065627F">
      <w:pPr>
        <w:widowControl w:val="0"/>
        <w:spacing w:before="1" w:line="233"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надежность информации по критериям, предложенным учителем или сформулированным самостоятельно.</w:t>
      </w:r>
    </w:p>
    <w:p w:rsidR="00943E38" w:rsidRDefault="001138B0" w:rsidP="0065627F">
      <w:pPr>
        <w:widowControl w:val="0"/>
        <w:tabs>
          <w:tab w:val="left" w:pos="3838"/>
          <w:tab w:val="left" w:pos="5847"/>
          <w:tab w:val="left" w:pos="7167"/>
          <w:tab w:val="left" w:pos="9261"/>
        </w:tabs>
        <w:spacing w:before="7"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2.2.2.3.3.3.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работы с информацией.</w:t>
      </w:r>
    </w:p>
    <w:p w:rsidR="00943E38" w:rsidRDefault="001138B0" w:rsidP="0065627F">
      <w:pPr>
        <w:widowControl w:val="0"/>
        <w:spacing w:line="241" w:lineRule="auto"/>
        <w:ind w:right="39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таблицы и схемы для структурированного представления информации, графические способы представления данных.</w:t>
      </w:r>
    </w:p>
    <w:p w:rsidR="00943E38" w:rsidRDefault="001138B0" w:rsidP="0065627F">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Переводить вербальную информацию в графическую форму</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наоборот.</w:t>
      </w:r>
    </w:p>
    <w:p w:rsidR="00943E38" w:rsidRDefault="001138B0" w:rsidP="0065627F">
      <w:pPr>
        <w:widowControl w:val="0"/>
        <w:tabs>
          <w:tab w:val="left" w:pos="9871"/>
        </w:tabs>
        <w:spacing w:line="233"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недостаточность и избыточность информации, данных, необходимых</w:t>
      </w:r>
      <w:r>
        <w:rPr>
          <w:rFonts w:ascii="Times New Roman" w:eastAsia="Times New Roman" w:hAnsi="Times New Roman" w:cs="Times New Roman"/>
          <w:color w:val="000000"/>
          <w:sz w:val="24"/>
          <w:szCs w:val="24"/>
        </w:rPr>
        <w:tab/>
        <w:t>для решения учебной или практической задачи.</w:t>
      </w:r>
    </w:p>
    <w:p w:rsidR="00943E38" w:rsidRDefault="001138B0" w:rsidP="0065627F">
      <w:pPr>
        <w:widowControl w:val="0"/>
        <w:spacing w:before="6" w:line="233"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Распознавать неверную информацию, данные, утверждения; устанавливать противоречия в фактах, данных.</w:t>
      </w:r>
    </w:p>
    <w:p w:rsidR="00943E38" w:rsidRDefault="001138B0" w:rsidP="0065627F">
      <w:pPr>
        <w:widowControl w:val="0"/>
        <w:spacing w:before="10"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ошибки в неверных утверждениях и исправлять их.</w:t>
      </w:r>
    </w:p>
    <w:p w:rsidR="00943E38" w:rsidRDefault="001138B0" w:rsidP="0065627F">
      <w:pPr>
        <w:widowControl w:val="0"/>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надежность информации по критериям, предложенным учителем или сформулированным самостоятельно.</w:t>
      </w:r>
    </w:p>
    <w:p w:rsidR="00943E38" w:rsidRDefault="0065627F" w:rsidP="0065627F">
      <w:pPr>
        <w:widowControl w:val="0"/>
        <w:spacing w:line="241" w:lineRule="auto"/>
        <w:ind w:left="665" w:right="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2.2.2.3.3.4. Формирование </w:t>
      </w:r>
      <w:r w:rsidR="001138B0">
        <w:rPr>
          <w:rFonts w:ascii="Times New Roman" w:eastAsia="Times New Roman" w:hAnsi="Times New Roman" w:cs="Times New Roman"/>
          <w:color w:val="000000"/>
          <w:sz w:val="24"/>
          <w:szCs w:val="24"/>
        </w:rPr>
        <w:t>универсальных       учебных       коммуникативных       действий. Выстраивать и представлять в письменной форме логику решения задачи, доказательства, исследования,</w:t>
      </w:r>
      <w:r>
        <w:rPr>
          <w:rFonts w:ascii="Times New Roman" w:eastAsia="Times New Roman" w:hAnsi="Times New Roman" w:cs="Times New Roman"/>
          <w:color w:val="000000"/>
          <w:sz w:val="24"/>
          <w:szCs w:val="24"/>
        </w:rPr>
        <w:t xml:space="preserve"> подкрепляя </w:t>
      </w:r>
      <w:r w:rsidR="001138B0">
        <w:rPr>
          <w:rFonts w:ascii="Times New Roman" w:eastAsia="Times New Roman" w:hAnsi="Times New Roman" w:cs="Times New Roman"/>
          <w:color w:val="000000"/>
          <w:sz w:val="24"/>
          <w:szCs w:val="24"/>
        </w:rPr>
        <w:t>пояснениями, обоснованиями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 текстовом и графическом виде.</w:t>
      </w:r>
    </w:p>
    <w:p w:rsidR="00943E38" w:rsidRDefault="001138B0">
      <w:pPr>
        <w:widowControl w:val="0"/>
        <w:spacing w:line="239"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3E38" w:rsidRDefault="001138B0" w:rsidP="0065627F">
      <w:pPr>
        <w:widowControl w:val="0"/>
        <w:spacing w:line="237"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3E38" w:rsidRDefault="001138B0" w:rsidP="0065627F">
      <w:pPr>
        <w:widowControl w:val="0"/>
        <w:spacing w:line="238"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цель совместной информационной деятельности по сбору, обработке, передаче, формализации информации.</w:t>
      </w:r>
    </w:p>
    <w:p w:rsidR="00943E38" w:rsidRDefault="001138B0" w:rsidP="0065627F">
      <w:pPr>
        <w:widowControl w:val="0"/>
        <w:spacing w:line="236"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943E38" w:rsidRDefault="001138B0" w:rsidP="0065627F">
      <w:pPr>
        <w:widowControl w:val="0"/>
        <w:spacing w:line="237" w:lineRule="auto"/>
        <w:ind w:lef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свою часть работы с информацией или информационным продуктом, достигая качественного результата по</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своему</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направлению</w:t>
      </w:r>
      <w:bookmarkStart w:id="405" w:name="_page_867_0"/>
      <w:bookmarkEnd w:id="404"/>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координируя свои действия с другими членами команды.</w:t>
      </w:r>
    </w:p>
    <w:p w:rsidR="00943E38" w:rsidRDefault="001138B0" w:rsidP="0065627F">
      <w:pPr>
        <w:widowControl w:val="0"/>
        <w:tabs>
          <w:tab w:val="left" w:pos="2198"/>
          <w:tab w:val="left" w:pos="3480"/>
          <w:tab w:val="left" w:pos="4524"/>
          <w:tab w:val="left" w:pos="5590"/>
          <w:tab w:val="left" w:pos="6090"/>
          <w:tab w:val="left" w:pos="7160"/>
          <w:tab w:val="left" w:pos="9376"/>
        </w:tabs>
        <w:spacing w:line="242"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Pr>
          <w:rFonts w:ascii="Times New Roman" w:eastAsia="Times New Roman" w:hAnsi="Times New Roman" w:cs="Times New Roman"/>
          <w:color w:val="000000"/>
          <w:sz w:val="24"/>
          <w:szCs w:val="24"/>
        </w:rPr>
        <w:tab/>
        <w:t>качество</w:t>
      </w:r>
      <w:r>
        <w:rPr>
          <w:rFonts w:ascii="Times New Roman" w:eastAsia="Times New Roman" w:hAnsi="Times New Roman" w:cs="Times New Roman"/>
          <w:color w:val="000000"/>
          <w:sz w:val="24"/>
          <w:szCs w:val="24"/>
        </w:rPr>
        <w:tab/>
        <w:t>своего</w:t>
      </w:r>
      <w:r>
        <w:rPr>
          <w:rFonts w:ascii="Times New Roman" w:eastAsia="Times New Roman" w:hAnsi="Times New Roman" w:cs="Times New Roman"/>
          <w:color w:val="000000"/>
          <w:sz w:val="24"/>
          <w:szCs w:val="24"/>
        </w:rPr>
        <w:tab/>
        <w:t>вклада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общий</w:t>
      </w:r>
      <w:r>
        <w:rPr>
          <w:rFonts w:ascii="Times New Roman" w:eastAsia="Times New Roman" w:hAnsi="Times New Roman" w:cs="Times New Roman"/>
          <w:color w:val="000000"/>
          <w:sz w:val="24"/>
          <w:szCs w:val="24"/>
        </w:rPr>
        <w:tab/>
        <w:t>информационный</w:t>
      </w:r>
      <w:r>
        <w:rPr>
          <w:rFonts w:ascii="Times New Roman" w:eastAsia="Times New Roman" w:hAnsi="Times New Roman" w:cs="Times New Roman"/>
          <w:color w:val="000000"/>
          <w:sz w:val="24"/>
          <w:szCs w:val="24"/>
        </w:rPr>
        <w:tab/>
        <w:t>продукт по критериям, самостоятельно сформулированным участниками взаимодействия.</w:t>
      </w:r>
    </w:p>
    <w:p w:rsidR="00943E38" w:rsidRDefault="001138B0" w:rsidP="0065627F">
      <w:pPr>
        <w:widowControl w:val="0"/>
        <w:spacing w:line="242" w:lineRule="auto"/>
        <w:ind w:left="710" w:right="16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2.2.2.3.3.5. Формирование универсальных учебных регулятивных действий. Удерживать цель деятельности.</w:t>
      </w:r>
    </w:p>
    <w:p w:rsidR="00943E38" w:rsidRDefault="001138B0" w:rsidP="0065627F">
      <w:pPr>
        <w:widowControl w:val="0"/>
        <w:tabs>
          <w:tab w:val="left" w:pos="2299"/>
          <w:tab w:val="left" w:pos="3800"/>
          <w:tab w:val="left" w:pos="4904"/>
          <w:tab w:val="left" w:pos="5895"/>
          <w:tab w:val="left" w:pos="7119"/>
          <w:tab w:val="left" w:pos="7501"/>
          <w:tab w:val="left" w:pos="9498"/>
        </w:tabs>
        <w:spacing w:line="242" w:lineRule="auto"/>
        <w:ind w:right="-2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w:t>
      </w:r>
      <w:r>
        <w:rPr>
          <w:rFonts w:ascii="Times New Roman" w:eastAsia="Times New Roman" w:hAnsi="Times New Roman" w:cs="Times New Roman"/>
          <w:color w:val="000000"/>
          <w:sz w:val="24"/>
          <w:szCs w:val="24"/>
        </w:rPr>
        <w:tab/>
        <w:t>выполнение</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выбирать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аргументировать</w:t>
      </w:r>
      <w:r>
        <w:rPr>
          <w:rFonts w:ascii="Times New Roman" w:eastAsia="Times New Roman" w:hAnsi="Times New Roman" w:cs="Times New Roman"/>
          <w:color w:val="000000"/>
          <w:sz w:val="24"/>
          <w:szCs w:val="24"/>
        </w:rPr>
        <w:tab/>
        <w:t>способ деятельности.</w:t>
      </w:r>
    </w:p>
    <w:p w:rsidR="00943E38" w:rsidRDefault="001138B0" w:rsidP="0065627F">
      <w:pPr>
        <w:widowControl w:val="0"/>
        <w:spacing w:line="242"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Корректировать деятельность с учетом возникших трудностей, ошибок, новых данных или информации.</w:t>
      </w:r>
    </w:p>
    <w:p w:rsidR="00943E38" w:rsidRDefault="001138B0" w:rsidP="0065627F">
      <w:pPr>
        <w:widowControl w:val="0"/>
        <w:spacing w:line="241" w:lineRule="auto"/>
        <w:ind w:right="4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 оценивать собственную работу: меру собственной самостоятельности, затруднения, дефициты, ошибки и другое.</w:t>
      </w:r>
    </w:p>
    <w:p w:rsidR="00943E38" w:rsidRDefault="001138B0" w:rsidP="0065627F">
      <w:pPr>
        <w:widowControl w:val="0"/>
        <w:spacing w:line="237" w:lineRule="auto"/>
        <w:ind w:left="70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2.2.2.3.4. Естественнонаучные предметы.</w:t>
      </w:r>
    </w:p>
    <w:p w:rsidR="00943E38" w:rsidRDefault="0065627F" w:rsidP="0065627F">
      <w:pPr>
        <w:widowControl w:val="0"/>
        <w:tabs>
          <w:tab w:val="left" w:pos="3835"/>
          <w:tab w:val="left" w:pos="5849"/>
          <w:tab w:val="left" w:pos="7177"/>
          <w:tab w:val="left" w:pos="9271"/>
        </w:tabs>
        <w:spacing w:line="233"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2.2.2.3.4.1. Формирование </w:t>
      </w:r>
      <w:r w:rsidR="001138B0">
        <w:rPr>
          <w:rFonts w:ascii="Times New Roman" w:eastAsia="Times New Roman" w:hAnsi="Times New Roman" w:cs="Times New Roman"/>
          <w:color w:val="000000"/>
          <w:sz w:val="24"/>
          <w:szCs w:val="24"/>
        </w:rPr>
        <w:t>универсальных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учебных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познавательных</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действий в части базовых логических действий.</w:t>
      </w:r>
    </w:p>
    <w:p w:rsidR="00943E38" w:rsidRDefault="001138B0" w:rsidP="0065627F">
      <w:pPr>
        <w:widowControl w:val="0"/>
        <w:tabs>
          <w:tab w:val="left" w:pos="2160"/>
          <w:tab w:val="left" w:pos="3317"/>
          <w:tab w:val="left" w:pos="5845"/>
          <w:tab w:val="left" w:pos="8044"/>
          <w:tab w:val="left" w:pos="9460"/>
        </w:tabs>
        <w:spacing w:before="1"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Выдвигать гипотезы, объясняющие простые явления, например, почему останавливается движущееся</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горизонтальной</w:t>
      </w:r>
      <w:r>
        <w:rPr>
          <w:rFonts w:ascii="Times New Roman" w:eastAsia="Times New Roman" w:hAnsi="Times New Roman" w:cs="Times New Roman"/>
          <w:color w:val="000000"/>
          <w:sz w:val="24"/>
          <w:szCs w:val="24"/>
        </w:rPr>
        <w:tab/>
        <w:t>поверхности</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тело;</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почему в жаркую погоду в светлой одежде прохладнее, чем в темной.</w:t>
      </w:r>
    </w:p>
    <w:p w:rsidR="00943E38" w:rsidRDefault="001138B0" w:rsidP="0065627F">
      <w:pPr>
        <w:widowControl w:val="0"/>
        <w:spacing w:line="242"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Строить простейшие модели физических явлений (в виде рисунков или схем), например</w:t>
      </w:r>
      <w:r w:rsidR="0065627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падение предмета; отражение света от зеркальной поверхности.</w:t>
      </w:r>
    </w:p>
    <w:p w:rsidR="00943E38" w:rsidRDefault="001138B0" w:rsidP="0065627F">
      <w:pPr>
        <w:widowControl w:val="0"/>
        <w:spacing w:line="242"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Прогнозировать свойства веществ на основе общих химических свойств изученных классов </w:t>
      </w:r>
      <w:r>
        <w:rPr>
          <w:rFonts w:ascii="Times New Roman" w:eastAsia="Times New Roman" w:hAnsi="Times New Roman" w:cs="Times New Roman"/>
          <w:color w:val="000000"/>
          <w:sz w:val="24"/>
          <w:szCs w:val="24"/>
        </w:rPr>
        <w:lastRenderedPageBreak/>
        <w:t>(групп) веществ, к которым они относятся.</w:t>
      </w:r>
    </w:p>
    <w:p w:rsidR="00943E38" w:rsidRDefault="001138B0" w:rsidP="0065627F">
      <w:pPr>
        <w:widowControl w:val="0"/>
        <w:spacing w:line="242" w:lineRule="auto"/>
        <w:ind w:right="4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43E38" w:rsidRDefault="001138B0" w:rsidP="0065627F">
      <w:pPr>
        <w:widowControl w:val="0"/>
        <w:tabs>
          <w:tab w:val="left" w:pos="3838"/>
          <w:tab w:val="left" w:pos="5847"/>
          <w:tab w:val="left" w:pos="7167"/>
          <w:tab w:val="left" w:pos="9261"/>
        </w:tabs>
        <w:spacing w:line="241" w:lineRule="auto"/>
        <w:ind w:right="-2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2.2.2.3.4.2. Формирование</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универсальных</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учебных</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познавательных</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действий в части базовых исследовательских действий.</w:t>
      </w:r>
    </w:p>
    <w:p w:rsidR="00943E38" w:rsidRDefault="001138B0">
      <w:pPr>
        <w:widowControl w:val="0"/>
        <w:spacing w:line="235" w:lineRule="auto"/>
        <w:ind w:left="710" w:right="12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Исследование явления теплообмена при смешивании холодной и горячей воды. Исследование процесса испарения различных жидкостей.</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43E38" w:rsidRDefault="001138B0">
      <w:pPr>
        <w:widowControl w:val="0"/>
        <w:tabs>
          <w:tab w:val="left" w:pos="3835"/>
          <w:tab w:val="left" w:pos="5849"/>
          <w:tab w:val="left" w:pos="7169"/>
          <w:tab w:val="left" w:pos="9264"/>
        </w:tabs>
        <w:spacing w:line="242"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2.2.2.3.4.3.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работы с информацией.</w:t>
      </w:r>
    </w:p>
    <w:p w:rsidR="00943E38" w:rsidRDefault="001138B0">
      <w:pPr>
        <w:widowControl w:val="0"/>
        <w:tabs>
          <w:tab w:val="left" w:pos="2602"/>
          <w:tab w:val="left" w:pos="4416"/>
          <w:tab w:val="left" w:pos="5355"/>
          <w:tab w:val="left" w:pos="7166"/>
          <w:tab w:val="left" w:pos="9148"/>
        </w:tabs>
        <w:spacing w:line="238"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w:t>
      </w:r>
      <w:r>
        <w:rPr>
          <w:rFonts w:ascii="Times New Roman" w:eastAsia="Times New Roman" w:hAnsi="Times New Roman" w:cs="Times New Roman"/>
          <w:color w:val="000000"/>
          <w:sz w:val="24"/>
          <w:szCs w:val="24"/>
        </w:rPr>
        <w:tab/>
        <w:t>оригинальный</w:t>
      </w:r>
      <w:r>
        <w:rPr>
          <w:rFonts w:ascii="Times New Roman" w:eastAsia="Times New Roman" w:hAnsi="Times New Roman" w:cs="Times New Roman"/>
          <w:color w:val="000000"/>
          <w:sz w:val="24"/>
          <w:szCs w:val="24"/>
        </w:rPr>
        <w:tab/>
        <w:t>текст,</w:t>
      </w:r>
      <w:r>
        <w:rPr>
          <w:rFonts w:ascii="Times New Roman" w:eastAsia="Times New Roman" w:hAnsi="Times New Roman" w:cs="Times New Roman"/>
          <w:color w:val="000000"/>
          <w:sz w:val="24"/>
          <w:szCs w:val="24"/>
        </w:rPr>
        <w:tab/>
        <w:t>посвященный</w:t>
      </w:r>
      <w:r>
        <w:rPr>
          <w:rFonts w:ascii="Times New Roman" w:eastAsia="Times New Roman" w:hAnsi="Times New Roman" w:cs="Times New Roman"/>
          <w:color w:val="000000"/>
          <w:sz w:val="24"/>
          <w:szCs w:val="24"/>
        </w:rPr>
        <w:tab/>
        <w:t>использованию</w:t>
      </w:r>
      <w:r>
        <w:rPr>
          <w:rFonts w:ascii="Times New Roman" w:eastAsia="Times New Roman" w:hAnsi="Times New Roman" w:cs="Times New Roman"/>
          <w:color w:val="000000"/>
          <w:sz w:val="24"/>
          <w:szCs w:val="24"/>
        </w:rPr>
        <w:tab/>
        <w:t>звука (или ультразвука) в технике (эхолокация, ультразвук в медицине и другие).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Выполнять задания по тексту</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(смысловое чтение).</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943E38" w:rsidRDefault="001138B0">
      <w:pPr>
        <w:widowControl w:val="0"/>
        <w:spacing w:line="242"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43E38" w:rsidRDefault="001138B0">
      <w:pPr>
        <w:widowControl w:val="0"/>
        <w:tabs>
          <w:tab w:val="left" w:pos="3759"/>
          <w:tab w:val="left" w:pos="5696"/>
          <w:tab w:val="left" w:pos="6946"/>
          <w:tab w:val="left" w:pos="9212"/>
        </w:tabs>
        <w:spacing w:line="242" w:lineRule="auto"/>
        <w:ind w:left="710" w:righ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2.2.2.3.4.4.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коммуникативных</w:t>
      </w:r>
      <w:r>
        <w:rPr>
          <w:rFonts w:ascii="Times New Roman" w:eastAsia="Times New Roman" w:hAnsi="Times New Roman" w:cs="Times New Roman"/>
          <w:color w:val="000000"/>
          <w:sz w:val="24"/>
          <w:szCs w:val="24"/>
        </w:rPr>
        <w:tab/>
        <w:t>действий. Сопоставлять свои суждения с суждениями других участников дискуссии,</w:t>
      </w:r>
    </w:p>
    <w:p w:rsidR="00943E38" w:rsidRDefault="001138B0">
      <w:pPr>
        <w:widowControl w:val="0"/>
        <w:spacing w:line="242" w:lineRule="auto"/>
        <w:ind w:right="-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выявлении различий и сходства позиций по отношению к обсуждаемой естественнонаучной проблеме.</w:t>
      </w:r>
    </w:p>
    <w:p w:rsidR="00943E38" w:rsidRDefault="001138B0">
      <w:pPr>
        <w:widowControl w:val="0"/>
        <w:tabs>
          <w:tab w:val="left" w:pos="2117"/>
          <w:tab w:val="left" w:pos="3068"/>
          <w:tab w:val="left" w:pos="4024"/>
          <w:tab w:val="left" w:pos="5083"/>
          <w:tab w:val="left" w:pos="5751"/>
          <w:tab w:val="left" w:pos="7067"/>
          <w:tab w:val="left" w:pos="9522"/>
        </w:tabs>
        <w:spacing w:line="240"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w:t>
      </w:r>
      <w:r>
        <w:rPr>
          <w:rFonts w:ascii="Times New Roman" w:eastAsia="Times New Roman" w:hAnsi="Times New Roman" w:cs="Times New Roman"/>
          <w:color w:val="000000"/>
          <w:sz w:val="24"/>
          <w:szCs w:val="24"/>
        </w:rPr>
        <w:tab/>
        <w:t>свою</w:t>
      </w:r>
      <w:r>
        <w:rPr>
          <w:rFonts w:ascii="Times New Roman" w:eastAsia="Times New Roman" w:hAnsi="Times New Roman" w:cs="Times New Roman"/>
          <w:color w:val="000000"/>
          <w:sz w:val="24"/>
          <w:szCs w:val="24"/>
        </w:rPr>
        <w:tab/>
        <w:t>точку</w:t>
      </w:r>
      <w:r>
        <w:rPr>
          <w:rFonts w:ascii="Times New Roman" w:eastAsia="Times New Roman" w:hAnsi="Times New Roman" w:cs="Times New Roman"/>
          <w:color w:val="000000"/>
          <w:sz w:val="24"/>
          <w:szCs w:val="24"/>
        </w:rPr>
        <w:tab/>
        <w:t>зрения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решение</w:t>
      </w:r>
      <w:r>
        <w:rPr>
          <w:rFonts w:ascii="Times New Roman" w:eastAsia="Times New Roman" w:hAnsi="Times New Roman" w:cs="Times New Roman"/>
          <w:color w:val="000000"/>
          <w:sz w:val="24"/>
          <w:szCs w:val="24"/>
        </w:rPr>
        <w:tab/>
        <w:t>естественнонаучной</w:t>
      </w:r>
      <w:r>
        <w:rPr>
          <w:rFonts w:ascii="Times New Roman" w:eastAsia="Times New Roman" w:hAnsi="Times New Roman" w:cs="Times New Roman"/>
          <w:color w:val="000000"/>
          <w:sz w:val="24"/>
          <w:szCs w:val="24"/>
        </w:rPr>
        <w:tab/>
        <w:t>задачи в устных и письменных текстах.</w:t>
      </w:r>
    </w:p>
    <w:p w:rsidR="00943E38" w:rsidRDefault="001138B0">
      <w:pPr>
        <w:widowControl w:val="0"/>
        <w:spacing w:before="1" w:line="242"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3E38" w:rsidRDefault="001138B0" w:rsidP="0065627F">
      <w:pPr>
        <w:widowControl w:val="0"/>
        <w:spacing w:line="232"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bookmarkStart w:id="406" w:name="_page_869_0"/>
      <w:bookmarkEnd w:id="405"/>
    </w:p>
    <w:p w:rsidR="00943E38" w:rsidRDefault="001138B0">
      <w:pPr>
        <w:widowControl w:val="0"/>
        <w:tabs>
          <w:tab w:val="left" w:pos="2276"/>
          <w:tab w:val="left" w:pos="3215"/>
          <w:tab w:val="left" w:pos="4261"/>
          <w:tab w:val="left" w:pos="4902"/>
          <w:tab w:val="left" w:pos="6255"/>
          <w:tab w:val="left" w:pos="8865"/>
        </w:tabs>
        <w:spacing w:line="235"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w:t>
      </w:r>
      <w:r>
        <w:rPr>
          <w:rFonts w:ascii="Times New Roman" w:eastAsia="Times New Roman" w:hAnsi="Times New Roman" w:cs="Times New Roman"/>
          <w:color w:val="000000"/>
          <w:sz w:val="24"/>
          <w:szCs w:val="24"/>
        </w:rPr>
        <w:tab/>
        <w:t>свой</w:t>
      </w:r>
      <w:r>
        <w:rPr>
          <w:rFonts w:ascii="Times New Roman" w:eastAsia="Times New Roman" w:hAnsi="Times New Roman" w:cs="Times New Roman"/>
          <w:color w:val="000000"/>
          <w:sz w:val="24"/>
          <w:szCs w:val="24"/>
        </w:rPr>
        <w:tab/>
        <w:t>вклад</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решение</w:t>
      </w:r>
      <w:r>
        <w:rPr>
          <w:rFonts w:ascii="Times New Roman" w:eastAsia="Times New Roman" w:hAnsi="Times New Roman" w:cs="Times New Roman"/>
          <w:color w:val="000000"/>
          <w:sz w:val="24"/>
          <w:szCs w:val="24"/>
        </w:rPr>
        <w:tab/>
        <w:t>естественнонаучной</w:t>
      </w:r>
      <w:r>
        <w:rPr>
          <w:rFonts w:ascii="Times New Roman" w:eastAsia="Times New Roman" w:hAnsi="Times New Roman" w:cs="Times New Roman"/>
          <w:color w:val="000000"/>
          <w:sz w:val="24"/>
          <w:szCs w:val="24"/>
        </w:rPr>
        <w:tab/>
        <w:t>проблемы по критериям, самостоятельно сформулированным участниками команды.</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2.2.2.3.4.5. Формирование универсальных учебных регулятивных действий.</w:t>
      </w:r>
    </w:p>
    <w:p w:rsidR="00943E38" w:rsidRDefault="001138B0">
      <w:pPr>
        <w:widowControl w:val="0"/>
        <w:tabs>
          <w:tab w:val="left" w:pos="2190"/>
          <w:tab w:val="left" w:pos="3407"/>
          <w:tab w:val="left" w:pos="3868"/>
          <w:tab w:val="left" w:pos="5378"/>
          <w:tab w:val="left" w:pos="5853"/>
          <w:tab w:val="left" w:pos="7082"/>
          <w:tab w:val="left" w:pos="8598"/>
        </w:tabs>
        <w:spacing w:line="242"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w:t>
      </w:r>
      <w:r>
        <w:rPr>
          <w:rFonts w:ascii="Times New Roman" w:eastAsia="Times New Roman" w:hAnsi="Times New Roman" w:cs="Times New Roman"/>
          <w:color w:val="000000"/>
          <w:sz w:val="24"/>
          <w:szCs w:val="24"/>
        </w:rPr>
        <w:tab/>
        <w:t>проблем</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жизненных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ситуациях,</w:t>
      </w:r>
      <w:r>
        <w:rPr>
          <w:rFonts w:ascii="Times New Roman" w:eastAsia="Times New Roman" w:hAnsi="Times New Roman" w:cs="Times New Roman"/>
          <w:color w:val="000000"/>
          <w:sz w:val="24"/>
          <w:szCs w:val="24"/>
        </w:rPr>
        <w:tab/>
        <w:t>требующих для решения проявлений естественнонаучной грамотности.</w:t>
      </w:r>
    </w:p>
    <w:p w:rsidR="00943E38" w:rsidRDefault="001138B0">
      <w:pPr>
        <w:widowControl w:val="0"/>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3E38" w:rsidRDefault="001138B0">
      <w:pPr>
        <w:widowControl w:val="0"/>
        <w:spacing w:line="235"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3E38" w:rsidRDefault="001138B0">
      <w:pPr>
        <w:widowControl w:val="0"/>
        <w:spacing w:before="3" w:line="235"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3E38" w:rsidRDefault="001138B0">
      <w:pPr>
        <w:widowControl w:val="0"/>
        <w:tabs>
          <w:tab w:val="left" w:pos="2289"/>
          <w:tab w:val="left" w:pos="3387"/>
          <w:tab w:val="left" w:pos="4954"/>
          <w:tab w:val="left" w:pos="6914"/>
          <w:tab w:val="left" w:pos="8533"/>
        </w:tabs>
        <w:spacing w:before="7" w:line="235"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Объяснение</w:t>
      </w:r>
      <w:r>
        <w:rPr>
          <w:rFonts w:ascii="Times New Roman" w:eastAsia="Times New Roman" w:hAnsi="Times New Roman" w:cs="Times New Roman"/>
          <w:color w:val="000000"/>
          <w:sz w:val="24"/>
          <w:szCs w:val="24"/>
        </w:rPr>
        <w:tab/>
        <w:t>причин</w:t>
      </w:r>
      <w:r>
        <w:rPr>
          <w:rFonts w:ascii="Times New Roman" w:eastAsia="Times New Roman" w:hAnsi="Times New Roman" w:cs="Times New Roman"/>
          <w:color w:val="000000"/>
          <w:sz w:val="24"/>
          <w:szCs w:val="24"/>
        </w:rPr>
        <w:tab/>
        <w:t>достижения</w:t>
      </w:r>
      <w:r>
        <w:rPr>
          <w:rFonts w:ascii="Times New Roman" w:eastAsia="Times New Roman" w:hAnsi="Times New Roman" w:cs="Times New Roman"/>
          <w:color w:val="000000"/>
          <w:sz w:val="24"/>
          <w:szCs w:val="24"/>
        </w:rPr>
        <w:tab/>
        <w:t>(недостижения)</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деятельности по решению естественнонаучной задачи, выполнении естественно-научного исследования.</w:t>
      </w:r>
    </w:p>
    <w:p w:rsidR="00943E38" w:rsidRDefault="001138B0">
      <w:pPr>
        <w:widowControl w:val="0"/>
        <w:spacing w:before="10" w:line="235"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соответствия результата решения естественнонаучной проблемы поставленным целям и условиям.</w:t>
      </w:r>
    </w:p>
    <w:p w:rsidR="00943E38" w:rsidRDefault="001138B0">
      <w:pPr>
        <w:widowControl w:val="0"/>
        <w:tabs>
          <w:tab w:val="left" w:pos="2166"/>
          <w:tab w:val="left" w:pos="3234"/>
          <w:tab w:val="left" w:pos="3973"/>
          <w:tab w:val="left" w:pos="4558"/>
          <w:tab w:val="left" w:pos="5501"/>
          <w:tab w:val="left" w:pos="6650"/>
          <w:tab w:val="left" w:pos="7912"/>
          <w:tab w:val="left" w:pos="8376"/>
          <w:tab w:val="left" w:pos="9196"/>
        </w:tabs>
        <w:spacing w:before="8"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Готовность</w:t>
      </w:r>
      <w:r>
        <w:rPr>
          <w:rFonts w:ascii="Times New Roman" w:eastAsia="Times New Roman" w:hAnsi="Times New Roman" w:cs="Times New Roman"/>
          <w:color w:val="000000"/>
          <w:sz w:val="24"/>
          <w:szCs w:val="24"/>
        </w:rPr>
        <w:tab/>
        <w:t>ставить</w:t>
      </w:r>
      <w:r>
        <w:rPr>
          <w:rFonts w:ascii="Times New Roman" w:eastAsia="Times New Roman" w:hAnsi="Times New Roman" w:cs="Times New Roman"/>
          <w:color w:val="000000"/>
          <w:sz w:val="24"/>
          <w:szCs w:val="24"/>
        </w:rPr>
        <w:tab/>
        <w:t>себя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место</w:t>
      </w:r>
      <w:r>
        <w:rPr>
          <w:rFonts w:ascii="Times New Roman" w:eastAsia="Times New Roman" w:hAnsi="Times New Roman" w:cs="Times New Roman"/>
          <w:color w:val="000000"/>
          <w:sz w:val="24"/>
          <w:szCs w:val="24"/>
        </w:rPr>
        <w:tab/>
        <w:t>другого</w:t>
      </w:r>
      <w:r>
        <w:rPr>
          <w:rFonts w:ascii="Times New Roman" w:eastAsia="Times New Roman" w:hAnsi="Times New Roman" w:cs="Times New Roman"/>
          <w:color w:val="000000"/>
          <w:sz w:val="24"/>
          <w:szCs w:val="24"/>
        </w:rPr>
        <w:tab/>
        <w:t>человека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ходе</w:t>
      </w:r>
      <w:r>
        <w:rPr>
          <w:rFonts w:ascii="Times New Roman" w:eastAsia="Times New Roman" w:hAnsi="Times New Roman" w:cs="Times New Roman"/>
          <w:color w:val="000000"/>
          <w:sz w:val="24"/>
          <w:szCs w:val="24"/>
        </w:rPr>
        <w:tab/>
        <w:t>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другого.</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2.2.2.3.5. Общественно-научные предметы.</w:t>
      </w:r>
    </w:p>
    <w:p w:rsidR="00943E38" w:rsidRDefault="001138B0">
      <w:pPr>
        <w:widowControl w:val="0"/>
        <w:tabs>
          <w:tab w:val="left" w:pos="3835"/>
          <w:tab w:val="left" w:pos="5849"/>
          <w:tab w:val="left" w:pos="7169"/>
          <w:tab w:val="left" w:pos="9264"/>
        </w:tabs>
        <w:spacing w:line="242"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2.2.2.3.5.1.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базовых логических действий.</w:t>
      </w:r>
    </w:p>
    <w:p w:rsidR="00943E38" w:rsidRDefault="001138B0">
      <w:pPr>
        <w:widowControl w:val="0"/>
        <w:spacing w:line="241" w:lineRule="auto"/>
        <w:ind w:left="710" w:right="19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Систематизировать, классифицировать и обобщать исторические факты. Составлять синхронистические и систематические таблицы.</w:t>
      </w:r>
    </w:p>
    <w:p w:rsidR="00943E38" w:rsidRDefault="001138B0">
      <w:pPr>
        <w:widowControl w:val="0"/>
        <w:spacing w:line="233"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и характеризовать существенные признаки исторических явлений, процессов. Сравнивать исторические явления, процессы (политическое устройство государств,</w:t>
      </w:r>
    </w:p>
    <w:p w:rsidR="00943E38" w:rsidRDefault="001138B0">
      <w:pPr>
        <w:widowControl w:val="0"/>
        <w:tabs>
          <w:tab w:val="left" w:pos="3394"/>
          <w:tab w:val="left" w:pos="5281"/>
          <w:tab w:val="left" w:pos="6452"/>
          <w:tab w:val="left" w:pos="8615"/>
          <w:tab w:val="left" w:pos="9431"/>
        </w:tabs>
        <w:spacing w:before="2" w:line="241"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социально-экономические</w:t>
      </w:r>
      <w:r>
        <w:rPr>
          <w:rFonts w:ascii="Times New Roman" w:eastAsia="Times New Roman" w:hAnsi="Times New Roman" w:cs="Times New Roman"/>
          <w:color w:val="000000"/>
          <w:sz w:val="24"/>
          <w:szCs w:val="24"/>
        </w:rPr>
        <w:tab/>
        <w:t>отношения,</w:t>
      </w:r>
      <w:r>
        <w:rPr>
          <w:rFonts w:ascii="Times New Roman" w:eastAsia="Times New Roman" w:hAnsi="Times New Roman" w:cs="Times New Roman"/>
          <w:color w:val="000000"/>
          <w:sz w:val="24"/>
          <w:szCs w:val="24"/>
        </w:rPr>
        <w:tab/>
        <w:t>пути</w:t>
      </w:r>
      <w:r>
        <w:rPr>
          <w:rFonts w:ascii="Times New Roman" w:eastAsia="Times New Roman" w:hAnsi="Times New Roman" w:cs="Times New Roman"/>
          <w:color w:val="000000"/>
          <w:sz w:val="24"/>
          <w:szCs w:val="24"/>
        </w:rPr>
        <w:tab/>
        <w:t>модернизации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43E38" w:rsidRDefault="001138B0" w:rsidP="0065627F">
      <w:pPr>
        <w:widowControl w:val="0"/>
        <w:spacing w:line="240" w:lineRule="auto"/>
        <w:ind w:left="650" w:right="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понятия и категории современного исторического знания (эпоха, цивилизация, исторический</w:t>
      </w:r>
      <w:r w:rsidR="0065627F">
        <w:rPr>
          <w:rFonts w:ascii="Times New Roman" w:eastAsia="Times New Roman" w:hAnsi="Times New Roman" w:cs="Times New Roman"/>
          <w:color w:val="000000"/>
          <w:sz w:val="24"/>
          <w:szCs w:val="24"/>
        </w:rPr>
        <w:t xml:space="preserve"> источник, </w:t>
      </w:r>
      <w:r>
        <w:rPr>
          <w:rFonts w:ascii="Times New Roman" w:eastAsia="Times New Roman" w:hAnsi="Times New Roman" w:cs="Times New Roman"/>
          <w:color w:val="000000"/>
          <w:sz w:val="24"/>
          <w:szCs w:val="24"/>
        </w:rPr>
        <w:t>исторический факт, историзм</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другие).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Выявлять причины и следствия исторических событий и процессов.</w:t>
      </w:r>
    </w:p>
    <w:p w:rsidR="00943E38" w:rsidRDefault="001138B0">
      <w:pPr>
        <w:widowControl w:val="0"/>
        <w:spacing w:line="240"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943E38" w:rsidRDefault="001138B0" w:rsidP="0065627F">
      <w:pPr>
        <w:widowControl w:val="0"/>
        <w:spacing w:line="235"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Соотносить результаты своего исследования с уже имеющимися данными, оценивать их значимость.</w:t>
      </w:r>
    </w:p>
    <w:p w:rsidR="00943E38" w:rsidRDefault="001138B0" w:rsidP="0065627F">
      <w:pPr>
        <w:widowControl w:val="0"/>
        <w:tabs>
          <w:tab w:val="left" w:pos="2439"/>
          <w:tab w:val="left" w:pos="2955"/>
          <w:tab w:val="left" w:pos="4479"/>
          <w:tab w:val="left" w:pos="6068"/>
          <w:tab w:val="left" w:pos="8505"/>
          <w:tab w:val="left" w:pos="9707"/>
        </w:tabs>
        <w:spacing w:before="1"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(выделять основания, заполнять составлять схему, таблицу) виды деятельности</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человека:</w:t>
      </w:r>
      <w:r>
        <w:rPr>
          <w:rFonts w:ascii="Times New Roman" w:eastAsia="Times New Roman" w:hAnsi="Times New Roman" w:cs="Times New Roman"/>
          <w:color w:val="000000"/>
          <w:sz w:val="24"/>
          <w:szCs w:val="24"/>
        </w:rPr>
        <w:tab/>
        <w:t>виды</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юридической</w:t>
      </w:r>
      <w:r>
        <w:rPr>
          <w:rFonts w:ascii="Times New Roman" w:eastAsia="Times New Roman" w:hAnsi="Times New Roman" w:cs="Times New Roman"/>
          <w:color w:val="000000"/>
          <w:sz w:val="24"/>
          <w:szCs w:val="24"/>
        </w:rPr>
        <w:tab/>
        <w:t>ответственности по отраслям права, механизмы государственного регулирования экономики: современные государства по форме</w:t>
      </w:r>
      <w:r>
        <w:rPr>
          <w:rFonts w:ascii="Times New Roman" w:eastAsia="Times New Roman" w:hAnsi="Times New Roman" w:cs="Times New Roman"/>
          <w:color w:val="000000"/>
          <w:sz w:val="24"/>
          <w:szCs w:val="24"/>
        </w:rPr>
        <w:tab/>
        <w:t>правления, государственно-территориальному     устройству,</w:t>
      </w:r>
      <w:r>
        <w:rPr>
          <w:rFonts w:ascii="Times New Roman" w:eastAsia="Times New Roman" w:hAnsi="Times New Roman" w:cs="Times New Roman"/>
          <w:color w:val="000000"/>
          <w:sz w:val="24"/>
          <w:szCs w:val="24"/>
        </w:rPr>
        <w:tab/>
        <w:t>типы политических партий, общественно-политических организаций.</w:t>
      </w:r>
    </w:p>
    <w:p w:rsidR="00943E38" w:rsidRDefault="001138B0" w:rsidP="0065627F">
      <w:pPr>
        <w:widowControl w:val="0"/>
        <w:tabs>
          <w:tab w:val="left" w:pos="1836"/>
          <w:tab w:val="left" w:pos="3816"/>
          <w:tab w:val="left" w:pos="5391"/>
          <w:tab w:val="left" w:pos="5931"/>
          <w:tab w:val="left" w:pos="7228"/>
          <w:tab w:val="left" w:pos="7883"/>
          <w:tab w:val="left" w:pos="8428"/>
          <w:tab w:val="left" w:pos="9100"/>
          <w:tab w:val="left" w:pos="9762"/>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формы политического участия (выборы и референдум), проступок и преступление,</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дееспособность</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малолетних</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возрасте</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w:t>
      </w:r>
      <w:r w:rsidR="00EB0B40">
        <w:rPr>
          <w:rFonts w:ascii="Times New Roman" w:eastAsia="Times New Roman" w:hAnsi="Times New Roman" w:cs="Times New Roman"/>
          <w:color w:val="000000"/>
          <w:sz w:val="24"/>
          <w:szCs w:val="24"/>
        </w:rPr>
        <w:t xml:space="preserve"> 14 </w:t>
      </w:r>
      <w:r>
        <w:rPr>
          <w:rFonts w:ascii="Times New Roman" w:eastAsia="Times New Roman" w:hAnsi="Times New Roman" w:cs="Times New Roman"/>
          <w:color w:val="000000"/>
          <w:sz w:val="24"/>
          <w:szCs w:val="24"/>
        </w:rPr>
        <w:t>лети несовершеннолетних в возрасте от 14 до 18 лет, мораль и право.</w:t>
      </w:r>
    </w:p>
    <w:p w:rsidR="00943E38" w:rsidRDefault="001138B0" w:rsidP="0065627F">
      <w:pPr>
        <w:widowControl w:val="0"/>
        <w:spacing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конструктивные модели поведения в конфликтной ситуации, находить конструктивное разрешение конфликта.</w:t>
      </w:r>
    </w:p>
    <w:p w:rsidR="00943E38" w:rsidRDefault="001138B0" w:rsidP="0065627F">
      <w:pPr>
        <w:widowControl w:val="0"/>
        <w:spacing w:before="3" w:line="238" w:lineRule="auto"/>
        <w:ind w:right="1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Преобразовывать статистическую и визуальную информацию о достижениях России в текст.</w:t>
      </w:r>
    </w:p>
    <w:p w:rsidR="00943E38" w:rsidRDefault="001138B0" w:rsidP="0065627F">
      <w:pPr>
        <w:widowControl w:val="0"/>
        <w:tabs>
          <w:tab w:val="left" w:pos="1838"/>
          <w:tab w:val="left" w:pos="3310"/>
          <w:tab w:val="left" w:pos="3694"/>
          <w:tab w:val="left" w:pos="5504"/>
          <w:tab w:val="left" w:pos="7389"/>
          <w:tab w:val="left" w:pos="9018"/>
          <w:tab w:val="left" w:pos="9520"/>
        </w:tabs>
        <w:spacing w:line="245"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Вносить</w:t>
      </w:r>
      <w:r>
        <w:rPr>
          <w:rFonts w:ascii="Times New Roman" w:eastAsia="Times New Roman" w:hAnsi="Times New Roman" w:cs="Times New Roman"/>
          <w:color w:val="000000"/>
          <w:sz w:val="24"/>
          <w:szCs w:val="24"/>
        </w:rPr>
        <w:tab/>
        <w:t>коррективы</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моделируемую</w:t>
      </w:r>
      <w:r>
        <w:rPr>
          <w:rFonts w:ascii="Times New Roman" w:eastAsia="Times New Roman" w:hAnsi="Times New Roman" w:cs="Times New Roman"/>
          <w:color w:val="000000"/>
          <w:sz w:val="24"/>
          <w:szCs w:val="24"/>
        </w:rPr>
        <w:tab/>
        <w:t>экономическую</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 изменившихся ситуаций.</w:t>
      </w:r>
      <w:bookmarkStart w:id="407" w:name="_page_871_0"/>
      <w:bookmarkEnd w:id="406"/>
    </w:p>
    <w:p w:rsidR="00943E38" w:rsidRDefault="001138B0">
      <w:pPr>
        <w:widowControl w:val="0"/>
        <w:spacing w:line="235" w:lineRule="auto"/>
        <w:ind w:right="8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полученные знания для публичного представления результатов своей деятельности в сфере духовной культуры.</w:t>
      </w:r>
    </w:p>
    <w:p w:rsidR="00943E38" w:rsidRDefault="001138B0">
      <w:pPr>
        <w:widowControl w:val="0"/>
        <w:tabs>
          <w:tab w:val="left" w:pos="2193"/>
          <w:tab w:val="left" w:pos="2684"/>
          <w:tab w:val="left" w:pos="4472"/>
          <w:tab w:val="left" w:pos="4966"/>
          <w:tab w:val="left" w:pos="6709"/>
          <w:tab w:val="left" w:pos="7189"/>
          <w:tab w:val="left" w:pos="9126"/>
        </w:tabs>
        <w:spacing w:before="2" w:line="234"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Выступать</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сообщениями</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соответствии</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особенностями</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аудитории и регламентом.</w:t>
      </w:r>
    </w:p>
    <w:p w:rsidR="00943E38" w:rsidRDefault="001138B0">
      <w:pPr>
        <w:widowControl w:val="0"/>
        <w:tabs>
          <w:tab w:val="left" w:pos="2751"/>
          <w:tab w:val="left" w:pos="3392"/>
          <w:tab w:val="left" w:pos="4957"/>
          <w:tab w:val="left" w:pos="6740"/>
          <w:tab w:val="left" w:pos="7921"/>
          <w:tab w:val="left" w:pos="9304"/>
        </w:tabs>
        <w:spacing w:before="12" w:line="235"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объяснять</w:t>
      </w:r>
      <w:r>
        <w:rPr>
          <w:rFonts w:ascii="Times New Roman" w:eastAsia="Times New Roman" w:hAnsi="Times New Roman" w:cs="Times New Roman"/>
          <w:color w:val="000000"/>
          <w:sz w:val="24"/>
          <w:szCs w:val="24"/>
        </w:rPr>
        <w:tab/>
        <w:t>взаимосвязи</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правами</w:t>
      </w:r>
      <w:r>
        <w:rPr>
          <w:rFonts w:ascii="Times New Roman" w:eastAsia="Times New Roman" w:hAnsi="Times New Roman" w:cs="Times New Roman"/>
          <w:color w:val="000000"/>
          <w:sz w:val="24"/>
          <w:szCs w:val="24"/>
        </w:rPr>
        <w:tab/>
        <w:t>человека и гражданина и обязанностями граждан.</w:t>
      </w:r>
    </w:p>
    <w:p w:rsidR="00943E38" w:rsidRDefault="001138B0">
      <w:pPr>
        <w:widowControl w:val="0"/>
        <w:spacing w:before="7"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Объяснять причины смены дня и ночи и времен года.</w:t>
      </w:r>
    </w:p>
    <w:p w:rsidR="00943E38" w:rsidRDefault="001138B0">
      <w:pPr>
        <w:widowControl w:val="0"/>
        <w:tabs>
          <w:tab w:val="left" w:pos="1978"/>
          <w:tab w:val="left" w:pos="2584"/>
          <w:tab w:val="left" w:pos="3227"/>
          <w:tab w:val="left" w:pos="4387"/>
          <w:tab w:val="left" w:pos="6091"/>
          <w:tab w:val="left" w:pos="7111"/>
          <w:tab w:val="left" w:pos="8141"/>
          <w:tab w:val="left" w:pos="8840"/>
          <w:tab w:val="left" w:pos="9737"/>
        </w:tabs>
        <w:spacing w:line="240"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Устанавливать</w:t>
      </w:r>
      <w:r>
        <w:rPr>
          <w:rFonts w:ascii="Times New Roman" w:eastAsia="Times New Roman" w:hAnsi="Times New Roman" w:cs="Times New Roman"/>
          <w:color w:val="000000"/>
          <w:sz w:val="24"/>
          <w:szCs w:val="24"/>
        </w:rPr>
        <w:tab/>
        <w:t>эмпирические</w:t>
      </w:r>
      <w:r>
        <w:rPr>
          <w:rFonts w:ascii="Times New Roman" w:eastAsia="Times New Roman" w:hAnsi="Times New Roman" w:cs="Times New Roman"/>
          <w:color w:val="000000"/>
          <w:sz w:val="24"/>
          <w:szCs w:val="24"/>
        </w:rPr>
        <w:tab/>
        <w:t>зависимости</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продолжительностью</w:t>
      </w:r>
      <w:r>
        <w:rPr>
          <w:rFonts w:ascii="Times New Roman" w:eastAsia="Times New Roman" w:hAnsi="Times New Roman" w:cs="Times New Roman"/>
          <w:color w:val="000000"/>
          <w:sz w:val="24"/>
          <w:szCs w:val="24"/>
        </w:rPr>
        <w:tab/>
        <w:t>дняи географической</w:t>
      </w:r>
      <w:r>
        <w:rPr>
          <w:rFonts w:ascii="Times New Roman" w:eastAsia="Times New Roman" w:hAnsi="Times New Roman" w:cs="Times New Roman"/>
          <w:color w:val="000000"/>
          <w:sz w:val="24"/>
          <w:szCs w:val="24"/>
        </w:rPr>
        <w:tab/>
        <w:t>широтой</w:t>
      </w:r>
      <w:r>
        <w:rPr>
          <w:rFonts w:ascii="Times New Roman" w:eastAsia="Times New Roman" w:hAnsi="Times New Roman" w:cs="Times New Roman"/>
          <w:color w:val="000000"/>
          <w:sz w:val="24"/>
          <w:szCs w:val="24"/>
        </w:rPr>
        <w:tab/>
        <w:t>местности, между      высотой      Солнца</w:t>
      </w:r>
      <w:r>
        <w:rPr>
          <w:rFonts w:ascii="Times New Roman" w:eastAsia="Times New Roman" w:hAnsi="Times New Roman" w:cs="Times New Roman"/>
          <w:color w:val="000000"/>
          <w:sz w:val="24"/>
          <w:szCs w:val="24"/>
        </w:rPr>
        <w:tab/>
        <w:t>над</w:t>
      </w:r>
      <w:r>
        <w:rPr>
          <w:rFonts w:ascii="Times New Roman" w:eastAsia="Times New Roman" w:hAnsi="Times New Roman" w:cs="Times New Roman"/>
          <w:color w:val="000000"/>
          <w:sz w:val="24"/>
          <w:szCs w:val="24"/>
        </w:rPr>
        <w:tab/>
        <w:t>горизонтом и географической широтой местности на основе анализа данных наблюдений.</w:t>
      </w:r>
    </w:p>
    <w:p w:rsidR="00943E38" w:rsidRDefault="001138B0">
      <w:pPr>
        <w:widowControl w:val="0"/>
        <w:spacing w:line="235" w:lineRule="auto"/>
        <w:ind w:left="710" w:right="17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Классифицировать формы рельефа суши по высоте и по внешнему облику. Классифицировать острова по происхождению.</w:t>
      </w:r>
    </w:p>
    <w:p w:rsidR="00943E38" w:rsidRDefault="001138B0">
      <w:pPr>
        <w:widowControl w:val="0"/>
        <w:spacing w:before="5"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3E38" w:rsidRDefault="001138B0">
      <w:pPr>
        <w:widowControl w:val="0"/>
        <w:spacing w:before="2"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составлять план решения учебной географической задачи.</w:t>
      </w:r>
    </w:p>
    <w:p w:rsidR="00943E38" w:rsidRDefault="001138B0">
      <w:pPr>
        <w:widowControl w:val="0"/>
        <w:tabs>
          <w:tab w:val="left" w:pos="3826"/>
          <w:tab w:val="left" w:pos="5888"/>
          <w:tab w:val="left" w:pos="7201"/>
          <w:tab w:val="left" w:pos="9281"/>
        </w:tabs>
        <w:spacing w:line="235"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2.2.2.3.5.2.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базовых исследовательских действий.</w:t>
      </w:r>
    </w:p>
    <w:p w:rsidR="00943E38" w:rsidRDefault="001138B0">
      <w:pPr>
        <w:widowControl w:val="0"/>
        <w:tabs>
          <w:tab w:val="left" w:pos="1682"/>
          <w:tab w:val="left" w:pos="3127"/>
          <w:tab w:val="left" w:pos="3840"/>
          <w:tab w:val="left" w:pos="5777"/>
          <w:tab w:val="left" w:pos="7511"/>
        </w:tabs>
        <w:spacing w:before="5"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w:t>
      </w:r>
      <w:r w:rsidR="00EB0B40">
        <w:rPr>
          <w:rFonts w:ascii="Times New Roman" w:eastAsia="Times New Roman" w:hAnsi="Times New Roman" w:cs="Times New Roman"/>
          <w:color w:val="000000"/>
          <w:sz w:val="24"/>
          <w:szCs w:val="24"/>
        </w:rPr>
        <w:t xml:space="preserve">термометр, барометр, анемометр, флюгер) и </w:t>
      </w:r>
      <w:r>
        <w:rPr>
          <w:rFonts w:ascii="Times New Roman" w:eastAsia="Times New Roman" w:hAnsi="Times New Roman" w:cs="Times New Roman"/>
          <w:color w:val="000000"/>
          <w:sz w:val="24"/>
          <w:szCs w:val="24"/>
        </w:rPr>
        <w:t>представлять</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результаты</w:t>
      </w:r>
      <w:r>
        <w:rPr>
          <w:rFonts w:ascii="Times New Roman" w:eastAsia="Times New Roman" w:hAnsi="Times New Roman" w:cs="Times New Roman"/>
          <w:color w:val="000000"/>
          <w:sz w:val="24"/>
          <w:szCs w:val="24"/>
        </w:rPr>
        <w:tab/>
        <w:t>наблюденийв табличной и (или) графической форме.</w:t>
      </w:r>
    </w:p>
    <w:p w:rsidR="00943E38" w:rsidRDefault="001138B0">
      <w:pPr>
        <w:widowControl w:val="0"/>
        <w:tabs>
          <w:tab w:val="left" w:pos="2234"/>
          <w:tab w:val="left" w:pos="2853"/>
          <w:tab w:val="left" w:pos="4244"/>
          <w:tab w:val="left" w:pos="5307"/>
          <w:tab w:val="left" w:pos="6552"/>
          <w:tab w:val="left" w:pos="7314"/>
          <w:tab w:val="left" w:pos="868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поиск</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ответов</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которые</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необходим для прогнозирования</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изменения численности населения Российской Федерации в будущем.</w:t>
      </w:r>
    </w:p>
    <w:p w:rsidR="00943E38" w:rsidRDefault="001138B0">
      <w:pPr>
        <w:widowControl w:val="0"/>
        <w:tabs>
          <w:tab w:val="left" w:pos="2621"/>
          <w:tab w:val="left" w:pos="4344"/>
          <w:tab w:val="left" w:pos="6527"/>
          <w:tab w:val="left" w:pos="8305"/>
          <w:tab w:val="left" w:pos="8946"/>
        </w:tabs>
        <w:spacing w:line="235"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фенологических</w:t>
      </w:r>
      <w:r>
        <w:rPr>
          <w:rFonts w:ascii="Times New Roman" w:eastAsia="Times New Roman" w:hAnsi="Times New Roman" w:cs="Times New Roman"/>
          <w:color w:val="000000"/>
          <w:sz w:val="24"/>
          <w:szCs w:val="24"/>
        </w:rPr>
        <w:tab/>
        <w:t>наблюдений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наблюдений за погодой в различной форме (табличной, графической, географического описания).</w:t>
      </w:r>
    </w:p>
    <w:p w:rsidR="00943E38" w:rsidRDefault="001138B0">
      <w:pPr>
        <w:widowControl w:val="0"/>
        <w:spacing w:before="9" w:line="233"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небольшое исследование роли традиций в обществе.</w:t>
      </w:r>
    </w:p>
    <w:p w:rsidR="00943E38" w:rsidRDefault="001138B0">
      <w:pPr>
        <w:widowControl w:val="0"/>
        <w:spacing w:before="13" w:line="237"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Исследовать несложные практические ситуации, связанные с использованием различных способов повышения эффективности производства.</w:t>
      </w:r>
    </w:p>
    <w:p w:rsidR="00943E38" w:rsidRDefault="001138B0">
      <w:pPr>
        <w:widowControl w:val="0"/>
        <w:tabs>
          <w:tab w:val="left" w:pos="3835"/>
          <w:tab w:val="left" w:pos="5849"/>
          <w:tab w:val="left" w:pos="7169"/>
          <w:tab w:val="left" w:pos="9264"/>
        </w:tabs>
        <w:spacing w:before="2" w:line="237"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2.2.2.3.5.3. Формирование</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действий в части работы с информацией.</w:t>
      </w:r>
    </w:p>
    <w:p w:rsidR="00943E38" w:rsidRDefault="001138B0">
      <w:pPr>
        <w:widowControl w:val="0"/>
        <w:tabs>
          <w:tab w:val="left" w:pos="2229"/>
          <w:tab w:val="left" w:pos="3239"/>
          <w:tab w:val="left" w:pos="5016"/>
          <w:tab w:val="left" w:pos="6890"/>
          <w:tab w:val="left" w:pos="8595"/>
          <w:tab w:val="left" w:pos="9175"/>
        </w:tabs>
        <w:spacing w:before="3"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поиск</w:t>
      </w:r>
      <w:r>
        <w:rPr>
          <w:rFonts w:ascii="Times New Roman" w:eastAsia="Times New Roman" w:hAnsi="Times New Roman" w:cs="Times New Roman"/>
          <w:color w:val="000000"/>
          <w:sz w:val="24"/>
          <w:szCs w:val="24"/>
        </w:rPr>
        <w:tab/>
        <w:t>необходимой</w:t>
      </w:r>
      <w:r>
        <w:rPr>
          <w:rFonts w:ascii="Times New Roman" w:eastAsia="Times New Roman" w:hAnsi="Times New Roman" w:cs="Times New Roman"/>
          <w:color w:val="000000"/>
          <w:sz w:val="24"/>
          <w:szCs w:val="24"/>
        </w:rPr>
        <w:tab/>
        <w:t>исторической</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43E38" w:rsidRDefault="001138B0">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3E38" w:rsidRDefault="001138B0">
      <w:pPr>
        <w:widowControl w:val="0"/>
        <w:tabs>
          <w:tab w:val="left" w:pos="1419"/>
          <w:tab w:val="left" w:pos="2080"/>
          <w:tab w:val="left" w:pos="3012"/>
          <w:tab w:val="left" w:pos="4204"/>
          <w:tab w:val="left" w:pos="5810"/>
          <w:tab w:val="left" w:pos="6586"/>
          <w:tab w:val="left" w:pos="8106"/>
        </w:tabs>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 данные разных источников исторической информации, выявлять их сходство и различия,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z w:val="24"/>
          <w:szCs w:val="24"/>
        </w:rPr>
        <w:tab/>
        <w:t>связанные</w:t>
      </w:r>
      <w:r>
        <w:rPr>
          <w:rFonts w:ascii="Times New Roman" w:eastAsia="Times New Roman" w:hAnsi="Times New Roman" w:cs="Times New Roman"/>
          <w:color w:val="000000"/>
          <w:sz w:val="24"/>
          <w:szCs w:val="24"/>
        </w:rPr>
        <w:tab/>
        <w:t>со</w:t>
      </w:r>
      <w:r>
        <w:rPr>
          <w:rFonts w:ascii="Times New Roman" w:eastAsia="Times New Roman" w:hAnsi="Times New Roman" w:cs="Times New Roman"/>
          <w:color w:val="000000"/>
          <w:sz w:val="24"/>
          <w:szCs w:val="24"/>
        </w:rPr>
        <w:tab/>
        <w:t>степенью</w:t>
      </w:r>
      <w:r>
        <w:rPr>
          <w:rFonts w:ascii="Times New Roman" w:eastAsia="Times New Roman" w:hAnsi="Times New Roman" w:cs="Times New Roman"/>
          <w:color w:val="000000"/>
          <w:sz w:val="24"/>
          <w:szCs w:val="24"/>
        </w:rPr>
        <w:tab/>
        <w:t>информированности и позицией авторов.</w:t>
      </w:r>
    </w:p>
    <w:p w:rsidR="00943E38" w:rsidRDefault="001138B0">
      <w:pPr>
        <w:widowControl w:val="0"/>
        <w:spacing w:line="242"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43E38" w:rsidRDefault="001138B0">
      <w:pPr>
        <w:widowControl w:val="0"/>
        <w:tabs>
          <w:tab w:val="left" w:pos="2229"/>
          <w:tab w:val="left" w:pos="3239"/>
          <w:tab w:val="left" w:pos="5016"/>
          <w:tab w:val="left" w:pos="6890"/>
          <w:tab w:val="left" w:pos="8595"/>
          <w:tab w:val="left" w:pos="9175"/>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w:t>
      </w:r>
      <w:r>
        <w:rPr>
          <w:rFonts w:ascii="Times New Roman" w:eastAsia="Times New Roman" w:hAnsi="Times New Roman" w:cs="Times New Roman"/>
          <w:color w:val="000000"/>
          <w:sz w:val="24"/>
          <w:szCs w:val="24"/>
        </w:rPr>
        <w:tab/>
        <w:t>поиск</w:t>
      </w:r>
      <w:r>
        <w:rPr>
          <w:rFonts w:ascii="Times New Roman" w:eastAsia="Times New Roman" w:hAnsi="Times New Roman" w:cs="Times New Roman"/>
          <w:color w:val="000000"/>
          <w:sz w:val="24"/>
          <w:szCs w:val="24"/>
        </w:rPr>
        <w:tab/>
        <w:t>необходимой</w:t>
      </w:r>
      <w:r>
        <w:rPr>
          <w:rFonts w:ascii="Times New Roman" w:eastAsia="Times New Roman" w:hAnsi="Times New Roman" w:cs="Times New Roman"/>
          <w:color w:val="000000"/>
          <w:sz w:val="24"/>
          <w:szCs w:val="24"/>
        </w:rPr>
        <w:tab/>
        <w:t>исторической</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3E38" w:rsidRDefault="001138B0" w:rsidP="0065627F">
      <w:pPr>
        <w:widowControl w:val="0"/>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bookmarkEnd w:id="407"/>
      <w:r w:rsidR="0065627F">
        <w:rPr>
          <w:rFonts w:ascii="Times New Roman" w:eastAsia="Times New Roman" w:hAnsi="Times New Roman" w:cs="Times New Roman"/>
          <w:color w:val="000000"/>
          <w:sz w:val="24"/>
          <w:szCs w:val="24"/>
        </w:rPr>
        <w:t xml:space="preserve"> </w:t>
      </w:r>
      <w:bookmarkStart w:id="408" w:name="_page_873_0"/>
    </w:p>
    <w:p w:rsidR="00943E38" w:rsidRDefault="001138B0" w:rsidP="0065627F">
      <w:pPr>
        <w:widowControl w:val="0"/>
        <w:spacing w:line="239"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43E38" w:rsidRDefault="001138B0" w:rsidP="0065627F">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информацию, недостающую для решения той или иной задачи.</w:t>
      </w:r>
    </w:p>
    <w:p w:rsidR="00943E38" w:rsidRDefault="001138B0" w:rsidP="0065627F">
      <w:pPr>
        <w:widowControl w:val="0"/>
        <w:spacing w:line="235" w:lineRule="auto"/>
        <w:ind w:right="-4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составлять план.</w:t>
      </w:r>
    </w:p>
    <w:p w:rsidR="00943E38" w:rsidRDefault="001138B0" w:rsidP="0065627F">
      <w:pPr>
        <w:widowControl w:val="0"/>
        <w:tabs>
          <w:tab w:val="left" w:pos="624"/>
          <w:tab w:val="left" w:pos="2652"/>
          <w:tab w:val="left" w:pos="3166"/>
          <w:tab w:val="left" w:pos="4609"/>
          <w:tab w:val="left" w:pos="6131"/>
          <w:tab w:val="left" w:pos="6723"/>
          <w:tab w:val="left" w:pos="8880"/>
        </w:tabs>
        <w:spacing w:line="240"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обобщать</w:t>
      </w:r>
      <w:r>
        <w:rPr>
          <w:rFonts w:ascii="Times New Roman" w:eastAsia="Times New Roman" w:hAnsi="Times New Roman" w:cs="Times New Roman"/>
          <w:color w:val="000000"/>
          <w:sz w:val="24"/>
          <w:szCs w:val="24"/>
        </w:rPr>
        <w:tab/>
        <w:t>текстовую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статистическую</w:t>
      </w:r>
      <w:r>
        <w:rPr>
          <w:rFonts w:ascii="Times New Roman" w:eastAsia="Times New Roman" w:hAnsi="Times New Roman" w:cs="Times New Roman"/>
          <w:color w:val="000000"/>
          <w:sz w:val="24"/>
          <w:szCs w:val="24"/>
        </w:rPr>
        <w:tab/>
        <w:t>информацию об</w:t>
      </w:r>
      <w:r>
        <w:rPr>
          <w:rFonts w:ascii="Times New Roman" w:eastAsia="Times New Roman" w:hAnsi="Times New Roman" w:cs="Times New Roman"/>
          <w:color w:val="000000"/>
          <w:sz w:val="24"/>
          <w:szCs w:val="24"/>
        </w:rPr>
        <w:tab/>
        <w:t>отклоняющемся</w:t>
      </w:r>
      <w:r>
        <w:rPr>
          <w:rFonts w:ascii="Times New Roman" w:eastAsia="Times New Roman" w:hAnsi="Times New Roman" w:cs="Times New Roman"/>
          <w:color w:val="000000"/>
          <w:sz w:val="24"/>
          <w:szCs w:val="24"/>
        </w:rPr>
        <w:tab/>
        <w:t>поведении, его причинах и негативных последствиях</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 адаптированных источников (в том числе учебных материалов) и публикаций СМИ.</w:t>
      </w:r>
    </w:p>
    <w:p w:rsidR="00943E38" w:rsidRDefault="001138B0" w:rsidP="0065627F">
      <w:pPr>
        <w:widowControl w:val="0"/>
        <w:spacing w:before="1"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Представлять информацию в виде кратких выводов и обобщений.</w:t>
      </w:r>
    </w:p>
    <w:p w:rsidR="00943E38" w:rsidRDefault="001138B0" w:rsidP="0065627F">
      <w:pPr>
        <w:widowControl w:val="0"/>
        <w:tabs>
          <w:tab w:val="left" w:pos="1843"/>
          <w:tab w:val="left" w:pos="2604"/>
          <w:tab w:val="left" w:pos="3634"/>
          <w:tab w:val="left" w:pos="5362"/>
          <w:tab w:val="left" w:pos="5912"/>
          <w:tab w:val="left" w:pos="6891"/>
          <w:tab w:val="left" w:pos="8836"/>
        </w:tabs>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w:t>
      </w:r>
      <w:r>
        <w:rPr>
          <w:rFonts w:ascii="Times New Roman" w:eastAsia="Times New Roman" w:hAnsi="Times New Roman" w:cs="Times New Roman"/>
          <w:color w:val="000000"/>
          <w:sz w:val="24"/>
          <w:szCs w:val="24"/>
        </w:rPr>
        <w:tab/>
        <w:t>поиск</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роли</w:t>
      </w:r>
      <w:r>
        <w:rPr>
          <w:rFonts w:ascii="Times New Roman" w:eastAsia="Times New Roman" w:hAnsi="Times New Roman" w:cs="Times New Roman"/>
          <w:color w:val="000000"/>
          <w:sz w:val="24"/>
          <w:szCs w:val="24"/>
        </w:rPr>
        <w:tab/>
        <w:t>непрерывного</w:t>
      </w:r>
      <w:r>
        <w:rPr>
          <w:rFonts w:ascii="Times New Roman" w:eastAsia="Times New Roman" w:hAnsi="Times New Roman" w:cs="Times New Roman"/>
          <w:color w:val="000000"/>
          <w:sz w:val="24"/>
          <w:szCs w:val="24"/>
        </w:rPr>
        <w:tab/>
        <w:t>образования</w:t>
      </w:r>
      <w:r w:rsidR="0065627F">
        <w:rPr>
          <w:rFonts w:ascii="Times New Roman" w:eastAsia="Times New Roman" w:hAnsi="Times New Roman" w:cs="Times New Roman"/>
          <w:color w:val="000000"/>
          <w:sz w:val="24"/>
          <w:szCs w:val="24"/>
        </w:rPr>
        <w:t xml:space="preserve"> в современном</w:t>
      </w:r>
      <w:r w:rsidR="0065627F">
        <w:rPr>
          <w:rFonts w:ascii="Times New Roman" w:eastAsia="Times New Roman" w:hAnsi="Times New Roman" w:cs="Times New Roman"/>
          <w:color w:val="000000"/>
          <w:sz w:val="24"/>
          <w:szCs w:val="24"/>
        </w:rPr>
        <w:tab/>
        <w:t xml:space="preserve">обществе </w:t>
      </w:r>
      <w:r>
        <w:rPr>
          <w:rFonts w:ascii="Times New Roman" w:eastAsia="Times New Roman" w:hAnsi="Times New Roman" w:cs="Times New Roman"/>
          <w:color w:val="000000"/>
          <w:sz w:val="24"/>
          <w:szCs w:val="24"/>
        </w:rPr>
        <w:t>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43E38" w:rsidRDefault="001138B0" w:rsidP="0065627F">
      <w:pPr>
        <w:widowControl w:val="0"/>
        <w:tabs>
          <w:tab w:val="left" w:pos="2217"/>
          <w:tab w:val="left" w:pos="3420"/>
          <w:tab w:val="left" w:pos="4885"/>
          <w:tab w:val="left" w:pos="5852"/>
          <w:tab w:val="left" w:pos="6970"/>
          <w:tab w:val="left" w:pos="7393"/>
          <w:tab w:val="left" w:pos="8795"/>
        </w:tabs>
        <w:spacing w:line="242" w:lineRule="auto"/>
        <w:ind w:right="-1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2.2.2.3.5.4. Формирование универсальных учебных комму</w:t>
      </w:r>
      <w:r w:rsidR="0065627F">
        <w:rPr>
          <w:rFonts w:ascii="Times New Roman" w:eastAsia="Times New Roman" w:hAnsi="Times New Roman" w:cs="Times New Roman"/>
          <w:color w:val="000000"/>
          <w:sz w:val="24"/>
          <w:szCs w:val="24"/>
        </w:rPr>
        <w:t xml:space="preserve">никативных действий. Определять </w:t>
      </w:r>
      <w:r>
        <w:rPr>
          <w:rFonts w:ascii="Times New Roman" w:eastAsia="Times New Roman" w:hAnsi="Times New Roman" w:cs="Times New Roman"/>
          <w:color w:val="000000"/>
          <w:sz w:val="24"/>
          <w:szCs w:val="24"/>
        </w:rPr>
        <w:t>характер</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отношений</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людьми</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различных</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исторических</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современных ситуациях, событиях.</w:t>
      </w:r>
    </w:p>
    <w:p w:rsidR="00943E38" w:rsidRDefault="001138B0" w:rsidP="0065627F">
      <w:pPr>
        <w:widowControl w:val="0"/>
        <w:tabs>
          <w:tab w:val="left" w:pos="2395"/>
          <w:tab w:val="left" w:pos="3819"/>
          <w:tab w:val="left" w:pos="5504"/>
          <w:tab w:val="left" w:pos="7437"/>
          <w:tab w:val="left" w:pos="9544"/>
        </w:tabs>
        <w:spacing w:line="242"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совместной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сотрудничества</w:t>
      </w:r>
      <w:r>
        <w:rPr>
          <w:rFonts w:ascii="Times New Roman" w:eastAsia="Times New Roman" w:hAnsi="Times New Roman" w:cs="Times New Roman"/>
          <w:color w:val="000000"/>
          <w:sz w:val="24"/>
          <w:szCs w:val="24"/>
        </w:rPr>
        <w:tab/>
        <w:t>людей в разных сферах в различные исторические эпохи.</w:t>
      </w:r>
    </w:p>
    <w:p w:rsidR="00943E38" w:rsidRDefault="001138B0" w:rsidP="0065627F">
      <w:pPr>
        <w:widowControl w:val="0"/>
        <w:spacing w:line="240" w:lineRule="auto"/>
        <w:ind w:right="8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943E38" w:rsidRDefault="001138B0" w:rsidP="0065627F">
      <w:pPr>
        <w:widowControl w:val="0"/>
        <w:tabs>
          <w:tab w:val="left" w:pos="2885"/>
          <w:tab w:val="left" w:pos="4923"/>
          <w:tab w:val="left" w:pos="7021"/>
          <w:tab w:val="left" w:pos="9479"/>
        </w:tabs>
        <w:spacing w:line="242" w:lineRule="auto"/>
        <w:ind w:right="-3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w:t>
      </w:r>
      <w:r>
        <w:rPr>
          <w:rFonts w:ascii="Times New Roman" w:eastAsia="Times New Roman" w:hAnsi="Times New Roman" w:cs="Times New Roman"/>
          <w:color w:val="000000"/>
          <w:sz w:val="24"/>
          <w:szCs w:val="24"/>
        </w:rPr>
        <w:tab/>
        <w:t>презентацию</w:t>
      </w:r>
      <w:r>
        <w:rPr>
          <w:rFonts w:ascii="Times New Roman" w:eastAsia="Times New Roman" w:hAnsi="Times New Roman" w:cs="Times New Roman"/>
          <w:color w:val="000000"/>
          <w:sz w:val="24"/>
          <w:szCs w:val="24"/>
        </w:rPr>
        <w:tab/>
        <w:t>выполненной</w:t>
      </w:r>
      <w:r>
        <w:rPr>
          <w:rFonts w:ascii="Times New Roman" w:eastAsia="Times New Roman" w:hAnsi="Times New Roman" w:cs="Times New Roman"/>
          <w:color w:val="000000"/>
          <w:sz w:val="24"/>
          <w:szCs w:val="24"/>
        </w:rPr>
        <w:tab/>
        <w:t>самостоятельной</w:t>
      </w:r>
      <w:r>
        <w:rPr>
          <w:rFonts w:ascii="Times New Roman" w:eastAsia="Times New Roman" w:hAnsi="Times New Roman" w:cs="Times New Roman"/>
          <w:color w:val="000000"/>
          <w:sz w:val="24"/>
          <w:szCs w:val="24"/>
        </w:rPr>
        <w:tab/>
        <w:t>работы по истории, проявляя способность к диалогу</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аудиторией.</w:t>
      </w:r>
    </w:p>
    <w:p w:rsidR="00943E38" w:rsidRDefault="001138B0" w:rsidP="0065627F">
      <w:pPr>
        <w:widowControl w:val="0"/>
        <w:spacing w:line="241" w:lineRule="auto"/>
        <w:ind w:right="12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собственные поступки и поведение других людей с точки зрения их соответствия правовым и нравственным нормам.</w:t>
      </w:r>
    </w:p>
    <w:p w:rsidR="00943E38" w:rsidRDefault="001138B0">
      <w:pPr>
        <w:widowControl w:val="0"/>
        <w:spacing w:line="233" w:lineRule="auto"/>
        <w:ind w:right="-1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причины социальных и межличностных конфликтов, моделировать варианты выхода из конфликтной ситуации.</w:t>
      </w:r>
    </w:p>
    <w:p w:rsidR="00943E38" w:rsidRDefault="001138B0">
      <w:pPr>
        <w:widowControl w:val="0"/>
        <w:spacing w:before="1"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Выражать свою точку</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зрения, участвовать в дискуссии.</w:t>
      </w:r>
    </w:p>
    <w:p w:rsidR="00943E38" w:rsidRDefault="001138B0">
      <w:pPr>
        <w:widowControl w:val="0"/>
        <w:tabs>
          <w:tab w:val="left" w:pos="3180"/>
          <w:tab w:val="left" w:pos="5182"/>
          <w:tab w:val="left" w:pos="7329"/>
          <w:tab w:val="left" w:pos="9395"/>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людьми</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разных</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 с точки зрения их соответствия духовным традициям общества.</w:t>
      </w:r>
    </w:p>
    <w:p w:rsidR="00943E38" w:rsidRDefault="001138B0">
      <w:pPr>
        <w:widowControl w:val="0"/>
        <w:tabs>
          <w:tab w:val="left" w:pos="2340"/>
          <w:tab w:val="left" w:pos="3922"/>
          <w:tab w:val="left" w:pos="5660"/>
          <w:tab w:val="left" w:pos="7090"/>
          <w:tab w:val="left" w:pos="9308"/>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выполнения</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географического</w:t>
      </w:r>
      <w:r>
        <w:rPr>
          <w:rFonts w:ascii="Times New Roman" w:eastAsia="Times New Roman" w:hAnsi="Times New Roman" w:cs="Times New Roman"/>
          <w:color w:val="000000"/>
          <w:sz w:val="24"/>
          <w:szCs w:val="24"/>
        </w:rPr>
        <w:tab/>
        <w:t>проекта</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с исходной задачей и оценивать вклад каждого члена команды в достижение результатов, разделять сферу ответственности.</w:t>
      </w:r>
    </w:p>
    <w:p w:rsidR="00943E38" w:rsidRDefault="001138B0">
      <w:pPr>
        <w:widowControl w:val="0"/>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3E38" w:rsidRDefault="001138B0">
      <w:pPr>
        <w:widowControl w:val="0"/>
        <w:tabs>
          <w:tab w:val="left" w:pos="2981"/>
          <w:tab w:val="left" w:pos="5631"/>
          <w:tab w:val="left" w:pos="8987"/>
        </w:tabs>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важной</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информацией,</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участвовать в обсуждении.</w:t>
      </w:r>
    </w:p>
    <w:p w:rsidR="00943E38" w:rsidRDefault="001138B0">
      <w:pPr>
        <w:widowControl w:val="0"/>
        <w:tabs>
          <w:tab w:val="left" w:pos="2393"/>
          <w:tab w:val="left" w:pos="4028"/>
          <w:tab w:val="left" w:pos="5764"/>
          <w:tab w:val="left" w:pos="7188"/>
          <w:tab w:val="left" w:pos="9399"/>
        </w:tabs>
        <w:spacing w:line="240"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Сравнивать</w:t>
      </w:r>
      <w:r w:rsidR="0065627F">
        <w:rPr>
          <w:rFonts w:ascii="Times New Roman" w:eastAsia="Times New Roman" w:hAnsi="Times New Roman" w:cs="Times New Roman"/>
          <w:color w:val="000000"/>
          <w:sz w:val="24"/>
          <w:szCs w:val="24"/>
        </w:rPr>
        <w:t xml:space="preserve"> результаты </w:t>
      </w:r>
      <w:r>
        <w:rPr>
          <w:rFonts w:ascii="Times New Roman" w:eastAsia="Times New Roman" w:hAnsi="Times New Roman" w:cs="Times New Roman"/>
          <w:color w:val="000000"/>
          <w:sz w:val="24"/>
          <w:szCs w:val="24"/>
        </w:rPr>
        <w:t>выполнения</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географического</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проекта с исходной задачей и вклад каждого члена команды в достижение результатов.</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Разделять сферу ответственности.</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2.2.2.3.5.5. Формирование универсальных учебных регулятивных действий.</w:t>
      </w:r>
    </w:p>
    <w:p w:rsidR="00943E38" w:rsidRDefault="001138B0">
      <w:pPr>
        <w:widowControl w:val="0"/>
        <w:tabs>
          <w:tab w:val="left" w:pos="1704"/>
          <w:tab w:val="left" w:pos="2305"/>
          <w:tab w:val="left" w:pos="3367"/>
          <w:tab w:val="left" w:pos="3910"/>
          <w:tab w:val="left" w:pos="4618"/>
          <w:tab w:val="left" w:pos="5244"/>
          <w:tab w:val="left" w:pos="6903"/>
          <w:tab w:val="left" w:pos="7616"/>
          <w:tab w:val="left" w:pos="8670"/>
          <w:tab w:val="left" w:pos="8953"/>
          <w:tab w:val="left" w:pos="9456"/>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Раскрывать</w:t>
      </w:r>
      <w:r>
        <w:rPr>
          <w:rFonts w:ascii="Times New Roman" w:eastAsia="Times New Roman" w:hAnsi="Times New Roman" w:cs="Times New Roman"/>
          <w:color w:val="000000"/>
          <w:sz w:val="24"/>
          <w:szCs w:val="24"/>
        </w:rPr>
        <w:tab/>
        <w:t>смысл</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целенаправленной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людей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истории – на уровне отдельно взятых личностей (правителей, общественных деятелей, ученых, деятелей</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 и другие) и</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w:t>
      </w:r>
      <w:r w:rsidR="0065627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целом (при характеристике целей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sidR="00C84E55">
        <w:rPr>
          <w:rFonts w:ascii="Times New Roman" w:eastAsia="Times New Roman" w:hAnsi="Times New Roman" w:cs="Times New Roman"/>
          <w:color w:val="000000"/>
          <w:sz w:val="24"/>
          <w:szCs w:val="24"/>
        </w:rPr>
        <w:t xml:space="preserve">задач социальных движений, реформ и </w:t>
      </w:r>
      <w:r>
        <w:rPr>
          <w:rFonts w:ascii="Times New Roman" w:eastAsia="Times New Roman" w:hAnsi="Times New Roman" w:cs="Times New Roman"/>
          <w:color w:val="000000"/>
          <w:sz w:val="24"/>
          <w:szCs w:val="24"/>
        </w:rPr>
        <w:t>революций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другого).</w:t>
      </w:r>
    </w:p>
    <w:p w:rsidR="00943E38" w:rsidRDefault="001138B0" w:rsidP="00C84E55">
      <w:pPr>
        <w:widowControl w:val="0"/>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bookmarkStart w:id="409" w:name="_page_875_0"/>
      <w:bookmarkEnd w:id="408"/>
    </w:p>
    <w:p w:rsidR="00943E38" w:rsidRDefault="001138B0">
      <w:pPr>
        <w:widowControl w:val="0"/>
        <w:tabs>
          <w:tab w:val="left" w:pos="1903"/>
          <w:tab w:val="left" w:pos="3286"/>
          <w:tab w:val="left" w:pos="4061"/>
          <w:tab w:val="left" w:pos="4690"/>
          <w:tab w:val="left" w:pos="6625"/>
          <w:tab w:val="left" w:pos="8625"/>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Осуществлять самоконтроль и рефлексию применительно к результатам своей учебной деятельности,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соотнося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исторической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информацией,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содержащейся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учебной и исторической литературе.</w:t>
      </w:r>
    </w:p>
    <w:p w:rsidR="00943E38" w:rsidRDefault="001138B0">
      <w:pPr>
        <w:widowControl w:val="0"/>
        <w:tabs>
          <w:tab w:val="left" w:pos="2875"/>
          <w:tab w:val="left" w:pos="4474"/>
          <w:tab w:val="left" w:pos="5917"/>
          <w:tab w:val="left" w:pos="7352"/>
          <w:tab w:val="left" w:pos="9534"/>
        </w:tabs>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составлять</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алгоритм</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решения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географических</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 выбирать способ их решения с учетом имеющихся ресурсов и собственных возможностей, аргументировать предлагаемые варианты решений.</w:t>
      </w:r>
    </w:p>
    <w:p w:rsidR="00943E38" w:rsidRDefault="001138B0">
      <w:pPr>
        <w:widowControl w:val="0"/>
        <w:tabs>
          <w:tab w:val="left" w:pos="3485"/>
          <w:tab w:val="left" w:pos="5288"/>
          <w:tab w:val="left" w:pos="6934"/>
          <w:tab w:val="left" w:pos="7981"/>
          <w:tab w:val="left" w:pos="8896"/>
          <w:tab w:val="left" w:pos="9664"/>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 Особенности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основных</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направлений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 учебно-исследовательской и проектной деятельности в</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 урочной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внеурочной деятельности.</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3E38" w:rsidRDefault="001138B0">
      <w:pPr>
        <w:widowControl w:val="0"/>
        <w:tabs>
          <w:tab w:val="left" w:pos="3682"/>
          <w:tab w:val="left" w:pos="5046"/>
          <w:tab w:val="left" w:pos="6649"/>
          <w:tab w:val="left" w:pos="8711"/>
        </w:tabs>
        <w:spacing w:line="239"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2.2.2.4.2. Организация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УИПД</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призвана</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обеспечивать</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3E38" w:rsidRDefault="001138B0" w:rsidP="00C84E55">
      <w:pPr>
        <w:widowControl w:val="0"/>
        <w:tabs>
          <w:tab w:val="left" w:pos="3235"/>
          <w:tab w:val="left" w:pos="4064"/>
          <w:tab w:val="left" w:pos="4461"/>
          <w:tab w:val="left" w:pos="5540"/>
          <w:tab w:val="left" w:pos="6006"/>
          <w:tab w:val="left" w:pos="7192"/>
          <w:tab w:val="left" w:pos="8574"/>
        </w:tabs>
        <w:spacing w:before="1"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 УИПД</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должна</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быть</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сориентирована на формирование и развитие у школьников научного способа мышления, устойчивого познавательного интереса,</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готовности к постоянному саморазвитию и самообразованию, способности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проявлению</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самостоятельности и творчества при решении личностно и социально значимых проблем.</w:t>
      </w:r>
    </w:p>
    <w:p w:rsidR="00943E38" w:rsidRDefault="001138B0" w:rsidP="00C84E55">
      <w:pPr>
        <w:widowControl w:val="0"/>
        <w:tabs>
          <w:tab w:val="left" w:pos="2914"/>
          <w:tab w:val="left" w:pos="4186"/>
          <w:tab w:val="left" w:pos="6429"/>
          <w:tab w:val="left" w:pos="8625"/>
        </w:tabs>
        <w:spacing w:line="240" w:lineRule="auto"/>
        <w:ind w:right="-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2.2.2.4.4. УИПД</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может</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осуществляться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обучающимися</w:t>
      </w:r>
      <w:r>
        <w:rPr>
          <w:rFonts w:ascii="Times New Roman" w:eastAsia="Times New Roman" w:hAnsi="Times New Roman" w:cs="Times New Roman"/>
          <w:color w:val="000000"/>
          <w:sz w:val="24"/>
          <w:szCs w:val="24"/>
        </w:rPr>
        <w:tab/>
        <w:t>индивидуально и коллективно (в составе малых групп, класса).</w:t>
      </w:r>
    </w:p>
    <w:p w:rsidR="00943E38" w:rsidRDefault="001138B0" w:rsidP="00C84E55">
      <w:pPr>
        <w:widowControl w:val="0"/>
        <w:tabs>
          <w:tab w:val="left" w:pos="1219"/>
          <w:tab w:val="left" w:pos="2561"/>
          <w:tab w:val="left" w:pos="4844"/>
          <w:tab w:val="left" w:pos="5314"/>
          <w:tab w:val="left" w:pos="6762"/>
          <w:tab w:val="left" w:pos="8512"/>
          <w:tab w:val="left" w:pos="10103"/>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исследовательских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проектных</w:t>
      </w:r>
      <w:r>
        <w:rPr>
          <w:rFonts w:ascii="Times New Roman" w:eastAsia="Times New Roman" w:hAnsi="Times New Roman" w:cs="Times New Roman"/>
          <w:color w:val="000000"/>
          <w:sz w:val="24"/>
          <w:szCs w:val="24"/>
        </w:rPr>
        <w:tab/>
        <w:t>компетенций,</w:t>
      </w:r>
      <w:r>
        <w:rPr>
          <w:rFonts w:ascii="Times New Roman" w:eastAsia="Times New Roman" w:hAnsi="Times New Roman" w:cs="Times New Roman"/>
          <w:color w:val="000000"/>
          <w:sz w:val="24"/>
          <w:szCs w:val="24"/>
        </w:rPr>
        <w:tab/>
        <w:t>предметных</w:t>
      </w:r>
      <w:r>
        <w:rPr>
          <w:rFonts w:ascii="Times New Roman" w:eastAsia="Times New Roman" w:hAnsi="Times New Roman" w:cs="Times New Roman"/>
          <w:color w:val="000000"/>
          <w:sz w:val="24"/>
          <w:szCs w:val="24"/>
        </w:rPr>
        <w:tab/>
        <w:t>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3E38" w:rsidRDefault="001138B0">
      <w:pPr>
        <w:widowControl w:val="0"/>
        <w:tabs>
          <w:tab w:val="left" w:pos="4685"/>
          <w:tab w:val="left" w:pos="6104"/>
          <w:tab w:val="left" w:pos="8217"/>
          <w:tab w:val="left" w:pos="9441"/>
        </w:tabs>
        <w:spacing w:line="242"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2.2.2.4.6. Материально-техническое</w:t>
      </w:r>
      <w:r>
        <w:rPr>
          <w:rFonts w:ascii="Times New Roman" w:eastAsia="Times New Roman" w:hAnsi="Times New Roman" w:cs="Times New Roman"/>
          <w:color w:val="000000"/>
          <w:sz w:val="24"/>
          <w:szCs w:val="24"/>
        </w:rPr>
        <w:tab/>
        <w:t>оснащение</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процесса</w:t>
      </w:r>
      <w:r>
        <w:rPr>
          <w:rFonts w:ascii="Times New Roman" w:eastAsia="Times New Roman" w:hAnsi="Times New Roman" w:cs="Times New Roman"/>
          <w:color w:val="000000"/>
          <w:sz w:val="24"/>
          <w:szCs w:val="24"/>
        </w:rPr>
        <w:tab/>
        <w:t>должно обеспечивать возможность включения всех обучающихся в УИПД.</w:t>
      </w:r>
    </w:p>
    <w:p w:rsidR="00943E38" w:rsidRDefault="001138B0" w:rsidP="00C84E55">
      <w:pPr>
        <w:widowControl w:val="0"/>
        <w:tabs>
          <w:tab w:val="left" w:pos="1176"/>
          <w:tab w:val="left" w:pos="2419"/>
          <w:tab w:val="left" w:pos="3658"/>
          <w:tab w:val="left" w:pos="4728"/>
          <w:tab w:val="left" w:pos="5113"/>
          <w:tab w:val="left" w:pos="7489"/>
          <w:tab w:val="left" w:pos="8953"/>
        </w:tabs>
        <w:spacing w:line="238"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учетом вероятности возникновения особых условий организации образовательного процесса</w:t>
      </w:r>
      <w:r>
        <w:rPr>
          <w:rFonts w:ascii="Times New Roman" w:eastAsia="Times New Roman" w:hAnsi="Times New Roman" w:cs="Times New Roman"/>
          <w:color w:val="000000"/>
          <w:sz w:val="24"/>
          <w:szCs w:val="24"/>
        </w:rPr>
        <w:tab/>
        <w:t>(сложные</w:t>
      </w:r>
      <w:r>
        <w:rPr>
          <w:rFonts w:ascii="Times New Roman" w:eastAsia="Times New Roman" w:hAnsi="Times New Roman" w:cs="Times New Roman"/>
          <w:color w:val="000000"/>
          <w:sz w:val="24"/>
          <w:szCs w:val="24"/>
        </w:rPr>
        <w:tab/>
        <w:t>погодные</w:t>
      </w:r>
      <w:r>
        <w:rPr>
          <w:rFonts w:ascii="Times New Roman" w:eastAsia="Times New Roman" w:hAnsi="Times New Roman" w:cs="Times New Roman"/>
          <w:color w:val="000000"/>
          <w:sz w:val="24"/>
          <w:szCs w:val="24"/>
        </w:rPr>
        <w:tab/>
        <w:t>условия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эпидемиологическая</w:t>
      </w:r>
      <w:r>
        <w:rPr>
          <w:rFonts w:ascii="Times New Roman" w:eastAsia="Times New Roman" w:hAnsi="Times New Roman" w:cs="Times New Roman"/>
          <w:color w:val="000000"/>
          <w:sz w:val="24"/>
          <w:szCs w:val="24"/>
        </w:rPr>
        <w:tab/>
        <w:t>обстановка;</w:t>
      </w:r>
      <w:r>
        <w:rPr>
          <w:rFonts w:ascii="Times New Roman" w:eastAsia="Times New Roman" w:hAnsi="Times New Roman" w:cs="Times New Roman"/>
          <w:color w:val="000000"/>
          <w:sz w:val="24"/>
          <w:szCs w:val="24"/>
        </w:rPr>
        <w:tab/>
        <w:t>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УИПД может быть реализована в дистанционном формате.</w:t>
      </w:r>
    </w:p>
    <w:p w:rsidR="00943E38" w:rsidRDefault="00C84E55" w:rsidP="00C84E55">
      <w:pPr>
        <w:widowControl w:val="0"/>
        <w:tabs>
          <w:tab w:val="left" w:pos="523"/>
          <w:tab w:val="left" w:pos="1673"/>
          <w:tab w:val="left" w:pos="4551"/>
          <w:tab w:val="left" w:pos="5342"/>
          <w:tab w:val="left" w:pos="6579"/>
          <w:tab w:val="left" w:pos="8848"/>
        </w:tabs>
        <w:spacing w:line="239" w:lineRule="auto"/>
        <w:ind w:right="-5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2.2.2.4.7. Особенность учебно-исследовательской </w:t>
      </w:r>
      <w:r w:rsidR="001138B0">
        <w:rPr>
          <w:rFonts w:ascii="Times New Roman" w:eastAsia="Times New Roman" w:hAnsi="Times New Roman" w:cs="Times New Roman"/>
          <w:color w:val="000000"/>
          <w:sz w:val="24"/>
          <w:szCs w:val="24"/>
        </w:rPr>
        <w:t xml:space="preserve">деятельности (далее – УИД) состоит в том, </w:t>
      </w:r>
      <w:r w:rsidR="001138B0">
        <w:rPr>
          <w:rFonts w:ascii="Times New Roman" w:eastAsia="Times New Roman" w:hAnsi="Times New Roman" w:cs="Times New Roman"/>
          <w:color w:val="000000"/>
          <w:sz w:val="24"/>
          <w:szCs w:val="24"/>
        </w:rPr>
        <w:lastRenderedPageBreak/>
        <w:t>что она нацелена на решение обучающимися познавательной проблемы,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носит теоретический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характер, ориентирована на</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получение обучающимися субъективно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нового знания (ранее неизвестного или мало известного), на организацию его теоретической опытно-экспериментальной проверки.</w:t>
      </w:r>
    </w:p>
    <w:p w:rsidR="00943E38" w:rsidRDefault="001138B0">
      <w:pPr>
        <w:widowControl w:val="0"/>
        <w:spacing w:line="235"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2.2.2.4.8. Исследовательские задачи представляют собой особый вид педагогической установки, ориентированной:</w:t>
      </w:r>
    </w:p>
    <w:p w:rsidR="00943E38" w:rsidRDefault="001138B0" w:rsidP="00C84E55">
      <w:pPr>
        <w:widowControl w:val="0"/>
        <w:tabs>
          <w:tab w:val="left" w:pos="1348"/>
          <w:tab w:val="left" w:pos="3171"/>
          <w:tab w:val="left" w:pos="3624"/>
          <w:tab w:val="left" w:pos="4854"/>
          <w:tab w:val="left" w:pos="5295"/>
          <w:tab w:val="left" w:pos="6877"/>
          <w:tab w:val="left" w:pos="8121"/>
          <w:tab w:val="left" w:pos="8802"/>
          <w:tab w:val="left" w:pos="9212"/>
        </w:tabs>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школьников</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навыков</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поиска</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ответов</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проблем</w:t>
      </w:r>
      <w:r w:rsidR="00C84E55">
        <w:rPr>
          <w:rFonts w:ascii="Times New Roman" w:eastAsia="Times New Roman" w:hAnsi="Times New Roman" w:cs="Times New Roman"/>
          <w:color w:val="000000"/>
          <w:sz w:val="24"/>
          <w:szCs w:val="24"/>
        </w:rPr>
        <w:t xml:space="preserve">ные </w:t>
      </w:r>
      <w:r>
        <w:rPr>
          <w:rFonts w:ascii="Times New Roman" w:eastAsia="Times New Roman" w:hAnsi="Times New Roman" w:cs="Times New Roman"/>
          <w:color w:val="000000"/>
          <w:sz w:val="24"/>
          <w:szCs w:val="24"/>
        </w:rPr>
        <w:t>вопросы, предполагающие</w:t>
      </w:r>
      <w:r w:rsidR="00C84E55">
        <w:rPr>
          <w:rFonts w:ascii="Times New Roman" w:eastAsia="Times New Roman" w:hAnsi="Times New Roman" w:cs="Times New Roman"/>
          <w:color w:val="000000"/>
          <w:sz w:val="24"/>
          <w:szCs w:val="24"/>
        </w:rPr>
        <w:t xml:space="preserve"> не</w:t>
      </w:r>
      <w:r>
        <w:rPr>
          <w:rFonts w:ascii="Times New Roman" w:eastAsia="Times New Roman" w:hAnsi="Times New Roman" w:cs="Times New Roman"/>
          <w:color w:val="000000"/>
          <w:sz w:val="24"/>
          <w:szCs w:val="24"/>
        </w:rPr>
        <w:t>использование</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имеющихся у школьников знаний, а получение новых посредством размышлений, рассуждений, предположений, экспериментирования;</w:t>
      </w:r>
    </w:p>
    <w:p w:rsidR="00943E38" w:rsidRDefault="001138B0" w:rsidP="00C84E55">
      <w:pPr>
        <w:widowControl w:val="0"/>
        <w:spacing w:line="235"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w:t>
      </w:r>
      <w:bookmarkStart w:id="410" w:name="_page_877_0"/>
      <w:bookmarkEnd w:id="409"/>
    </w:p>
    <w:p w:rsidR="00943E38" w:rsidRDefault="001138B0" w:rsidP="00C84E55">
      <w:pPr>
        <w:widowControl w:val="0"/>
        <w:spacing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делать обобщения и формулировать выводы на основе анализа полученных данных).</w:t>
      </w:r>
    </w:p>
    <w:p w:rsidR="00943E38" w:rsidRDefault="001138B0" w:rsidP="00C84E55">
      <w:pPr>
        <w:widowControl w:val="0"/>
        <w:spacing w:line="241" w:lineRule="auto"/>
        <w:ind w:left="-59" w:right="3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3E38" w:rsidRDefault="001138B0" w:rsidP="00C84E55">
      <w:pPr>
        <w:widowControl w:val="0"/>
        <w:spacing w:line="237" w:lineRule="auto"/>
        <w:ind w:left="710" w:right="1797"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2.2.2.4.9. Осуществление УИД обучающимися включает в себя ряд этапов: -обоснование актуальности исследования;</w:t>
      </w:r>
    </w:p>
    <w:p w:rsidR="00943E38" w:rsidRDefault="001138B0" w:rsidP="00C84E55">
      <w:pPr>
        <w:widowControl w:val="0"/>
        <w:tabs>
          <w:tab w:val="left" w:pos="2487"/>
          <w:tab w:val="left" w:pos="4553"/>
          <w:tab w:val="left" w:pos="6757"/>
          <w:tab w:val="left" w:pos="7590"/>
          <w:tab w:val="left" w:pos="9203"/>
        </w:tabs>
        <w:spacing w:before="3" w:line="242" w:lineRule="auto"/>
        <w:ind w:right="-3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-планирование</w:t>
      </w:r>
      <w:r>
        <w:rPr>
          <w:rFonts w:ascii="Times New Roman" w:eastAsia="Times New Roman" w:hAnsi="Times New Roman" w:cs="Times New Roman"/>
          <w:color w:val="000000"/>
          <w:sz w:val="24"/>
          <w:szCs w:val="24"/>
        </w:rPr>
        <w:tab/>
        <w:t>(проектирование)</w:t>
      </w:r>
      <w:r>
        <w:rPr>
          <w:rFonts w:ascii="Times New Roman" w:eastAsia="Times New Roman" w:hAnsi="Times New Roman" w:cs="Times New Roman"/>
          <w:color w:val="000000"/>
          <w:sz w:val="24"/>
          <w:szCs w:val="24"/>
        </w:rPr>
        <w:tab/>
        <w:t>исследовательских</w:t>
      </w:r>
      <w:r>
        <w:rPr>
          <w:rFonts w:ascii="Times New Roman" w:eastAsia="Times New Roman" w:hAnsi="Times New Roman" w:cs="Times New Roman"/>
          <w:color w:val="000000"/>
          <w:sz w:val="24"/>
          <w:szCs w:val="24"/>
        </w:rPr>
        <w:tab/>
        <w:t>работ</w:t>
      </w:r>
      <w:r>
        <w:rPr>
          <w:rFonts w:ascii="Times New Roman" w:eastAsia="Times New Roman" w:hAnsi="Times New Roman" w:cs="Times New Roman"/>
          <w:color w:val="000000"/>
          <w:sz w:val="24"/>
          <w:szCs w:val="24"/>
        </w:rPr>
        <w:tab/>
        <w:t>(выдвижение</w:t>
      </w:r>
      <w:r>
        <w:rPr>
          <w:rFonts w:ascii="Times New Roman" w:eastAsia="Times New Roman" w:hAnsi="Times New Roman" w:cs="Times New Roman"/>
          <w:color w:val="000000"/>
          <w:sz w:val="24"/>
          <w:szCs w:val="24"/>
        </w:rPr>
        <w:tab/>
        <w:t>гипотезы, постановка цели и задач), выбор необходимых средств (инструментария);</w:t>
      </w:r>
    </w:p>
    <w:p w:rsidR="00943E38" w:rsidRDefault="001138B0" w:rsidP="00C84E55">
      <w:pPr>
        <w:widowControl w:val="0"/>
        <w:tabs>
          <w:tab w:val="left" w:pos="2265"/>
          <w:tab w:val="left" w:pos="3764"/>
          <w:tab w:val="left" w:pos="5480"/>
          <w:tab w:val="left" w:pos="5910"/>
          <w:tab w:val="left" w:pos="7662"/>
          <w:tab w:val="left" w:pos="9114"/>
        </w:tabs>
        <w:spacing w:line="242" w:lineRule="auto"/>
        <w:ind w:right="-3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-собственно</w:t>
      </w:r>
      <w:r>
        <w:rPr>
          <w:rFonts w:ascii="Times New Roman" w:eastAsia="Times New Roman" w:hAnsi="Times New Roman" w:cs="Times New Roman"/>
          <w:color w:val="000000"/>
          <w:sz w:val="24"/>
          <w:szCs w:val="24"/>
        </w:rPr>
        <w:tab/>
        <w:t>проведение</w:t>
      </w:r>
      <w:r>
        <w:rPr>
          <w:rFonts w:ascii="Times New Roman" w:eastAsia="Times New Roman" w:hAnsi="Times New Roman" w:cs="Times New Roman"/>
          <w:color w:val="000000"/>
          <w:sz w:val="24"/>
          <w:szCs w:val="24"/>
        </w:rPr>
        <w:tab/>
        <w:t>исследования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обязательным</w:t>
      </w:r>
      <w:r>
        <w:rPr>
          <w:rFonts w:ascii="Times New Roman" w:eastAsia="Times New Roman" w:hAnsi="Times New Roman" w:cs="Times New Roman"/>
          <w:color w:val="000000"/>
          <w:sz w:val="24"/>
          <w:szCs w:val="24"/>
        </w:rPr>
        <w:tab/>
        <w:t>поэтапным</w:t>
      </w:r>
      <w:r>
        <w:rPr>
          <w:rFonts w:ascii="Times New Roman" w:eastAsia="Times New Roman" w:hAnsi="Times New Roman" w:cs="Times New Roman"/>
          <w:color w:val="000000"/>
          <w:sz w:val="24"/>
          <w:szCs w:val="24"/>
        </w:rPr>
        <w:tab/>
        <w:t>контролем и коррекцией результатов работ, проверка гипотезы;</w:t>
      </w:r>
    </w:p>
    <w:p w:rsidR="00943E38" w:rsidRDefault="001138B0" w:rsidP="00C84E55">
      <w:pPr>
        <w:widowControl w:val="0"/>
        <w:spacing w:line="242" w:lineRule="auto"/>
        <w:ind w:right="27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процесса исследования, оформление результатов учебно-исследовательской деятельности в виде конечного продукта;</w:t>
      </w:r>
    </w:p>
    <w:p w:rsidR="00943E38" w:rsidRDefault="001138B0" w:rsidP="00C84E55">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3E38" w:rsidRDefault="001138B0" w:rsidP="00C84E55">
      <w:pPr>
        <w:widowControl w:val="0"/>
        <w:tabs>
          <w:tab w:val="left" w:pos="378"/>
          <w:tab w:val="left" w:pos="801"/>
          <w:tab w:val="left" w:pos="1788"/>
          <w:tab w:val="left" w:pos="3332"/>
          <w:tab w:val="left" w:pos="5998"/>
          <w:tab w:val="left" w:pos="8082"/>
          <w:tab w:val="left" w:pos="9544"/>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2.2.2.4.10.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исследовательской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классе 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рамках</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домашних заданий, крайне ограничено и ориентировано в первую очередь на реализацию задач предметного обучения.</w:t>
      </w:r>
    </w:p>
    <w:p w:rsidR="00943E38" w:rsidRDefault="001138B0">
      <w:pPr>
        <w:widowControl w:val="0"/>
        <w:spacing w:line="241"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2.2.2.4.11.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учебные исследования;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-междисциплинарные учебные</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исследования.</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2.2.2.4.12. В отличие от предметных учебных исследований, нацеленных на решение задач</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3E38" w:rsidRDefault="001138B0">
      <w:pPr>
        <w:widowControl w:val="0"/>
        <w:tabs>
          <w:tab w:val="left" w:pos="835"/>
          <w:tab w:val="left" w:pos="2728"/>
          <w:tab w:val="left" w:pos="4004"/>
          <w:tab w:val="left" w:pos="4779"/>
          <w:tab w:val="left" w:pos="6375"/>
          <w:tab w:val="left" w:pos="7313"/>
          <w:tab w:val="left" w:pos="7889"/>
          <w:tab w:val="left" w:pos="9077"/>
        </w:tabs>
        <w:spacing w:line="240"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2.2.2.4.13. УИД в рамках урочной деятельности выполняется обучающимся самостоятельно под</w:t>
      </w:r>
      <w:r>
        <w:rPr>
          <w:rFonts w:ascii="Times New Roman" w:eastAsia="Times New Roman" w:hAnsi="Times New Roman" w:cs="Times New Roman"/>
          <w:color w:val="000000"/>
          <w:sz w:val="24"/>
          <w:szCs w:val="24"/>
        </w:rPr>
        <w:tab/>
        <w:t>руководством</w:t>
      </w:r>
      <w:r>
        <w:rPr>
          <w:rFonts w:ascii="Times New Roman" w:eastAsia="Times New Roman" w:hAnsi="Times New Roman" w:cs="Times New Roman"/>
          <w:color w:val="000000"/>
          <w:sz w:val="24"/>
          <w:szCs w:val="24"/>
        </w:rPr>
        <w:tab/>
        <w:t>учителя</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выбранной</w:t>
      </w:r>
      <w:r>
        <w:rPr>
          <w:rFonts w:ascii="Times New Roman" w:eastAsia="Times New Roman" w:hAnsi="Times New Roman" w:cs="Times New Roman"/>
          <w:color w:val="000000"/>
          <w:sz w:val="24"/>
          <w:szCs w:val="24"/>
        </w:rPr>
        <w:tab/>
        <w:t>теме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рамках</w:t>
      </w:r>
      <w:r>
        <w:rPr>
          <w:rFonts w:ascii="Times New Roman" w:eastAsia="Times New Roman" w:hAnsi="Times New Roman" w:cs="Times New Roman"/>
          <w:color w:val="000000"/>
          <w:sz w:val="24"/>
          <w:szCs w:val="24"/>
        </w:rPr>
        <w:tab/>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3E38" w:rsidRDefault="001138B0">
      <w:pPr>
        <w:widowControl w:val="0"/>
        <w:spacing w:line="235"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2.2.2.4.14. Формы организации исследовательской деятельности обучающихся могут быть следующие:</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-урок-исследование;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с использованием интерактивной беседы в исследовательском ключе;</w:t>
      </w:r>
    </w:p>
    <w:p w:rsidR="00943E38" w:rsidRDefault="001138B0">
      <w:pPr>
        <w:widowControl w:val="0"/>
        <w:spacing w:line="238" w:lineRule="auto"/>
        <w:ind w:right="61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-урок-консультация;</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-мини-исследование в рамках домашнего задания.</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2.2.2.4.15.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3E38" w:rsidRDefault="001138B0">
      <w:pPr>
        <w:widowControl w:val="0"/>
        <w:tabs>
          <w:tab w:val="left" w:pos="2041"/>
          <w:tab w:val="left" w:pos="4354"/>
          <w:tab w:val="left" w:pos="5336"/>
          <w:tab w:val="left" w:pos="7477"/>
          <w:tab w:val="left" w:pos="9199"/>
        </w:tabs>
        <w:spacing w:line="239"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-учебных</w:t>
      </w:r>
      <w:r>
        <w:rPr>
          <w:rFonts w:ascii="Times New Roman" w:eastAsia="Times New Roman" w:hAnsi="Times New Roman" w:cs="Times New Roman"/>
          <w:color w:val="000000"/>
          <w:sz w:val="24"/>
          <w:szCs w:val="24"/>
        </w:rPr>
        <w:tab/>
        <w:t>исследовательских</w:t>
      </w:r>
      <w:r>
        <w:rPr>
          <w:rFonts w:ascii="Times New Roman" w:eastAsia="Times New Roman" w:hAnsi="Times New Roman" w:cs="Times New Roman"/>
          <w:color w:val="000000"/>
          <w:sz w:val="24"/>
          <w:szCs w:val="24"/>
        </w:rPr>
        <w:tab/>
        <w:t>задач,</w:t>
      </w:r>
      <w:r>
        <w:rPr>
          <w:rFonts w:ascii="Times New Roman" w:eastAsia="Times New Roman" w:hAnsi="Times New Roman" w:cs="Times New Roman"/>
          <w:color w:val="000000"/>
          <w:sz w:val="24"/>
          <w:szCs w:val="24"/>
        </w:rPr>
        <w:tab/>
        <w:t>предполагающих</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учащихся в проблемной ситуации, поставленной перед ними учителем в рамках следующих теоретических вопросов:</w:t>
      </w:r>
    </w:p>
    <w:p w:rsidR="00943E38" w:rsidRDefault="001138B0">
      <w:pPr>
        <w:widowControl w:val="0"/>
        <w:spacing w:line="238" w:lineRule="auto"/>
        <w:ind w:left="710" w:right="29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-Как (в каком направлении). в какой степени… изменилось</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-Как (каким </w:t>
      </w:r>
      <w:proofErr w:type="gramStart"/>
      <w:r>
        <w:rPr>
          <w:rFonts w:ascii="Times New Roman" w:eastAsia="Times New Roman" w:hAnsi="Times New Roman" w:cs="Times New Roman"/>
          <w:color w:val="000000"/>
          <w:sz w:val="24"/>
          <w:szCs w:val="24"/>
        </w:rPr>
        <w:t>образом)...</w:t>
      </w:r>
      <w:proofErr w:type="gramEnd"/>
      <w:r>
        <w:rPr>
          <w:rFonts w:ascii="Times New Roman" w:eastAsia="Times New Roman" w:hAnsi="Times New Roman" w:cs="Times New Roman"/>
          <w:color w:val="000000"/>
          <w:sz w:val="24"/>
          <w:szCs w:val="24"/>
        </w:rPr>
        <w:t xml:space="preserve"> в какой степени повлияло... на… ?</w:t>
      </w:r>
    </w:p>
    <w:p w:rsidR="00943E38" w:rsidRDefault="001138B0">
      <w:pPr>
        <w:widowControl w:val="0"/>
        <w:spacing w:line="240" w:lineRule="auto"/>
        <w:ind w:left="710" w:right="28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-Какой (в чем </w:t>
      </w:r>
      <w:proofErr w:type="gramStart"/>
      <w:r>
        <w:rPr>
          <w:rFonts w:ascii="Times New Roman" w:eastAsia="Times New Roman" w:hAnsi="Times New Roman" w:cs="Times New Roman"/>
          <w:color w:val="000000"/>
          <w:sz w:val="24"/>
          <w:szCs w:val="24"/>
        </w:rPr>
        <w:t>проявилась)...</w:t>
      </w:r>
      <w:proofErr w:type="gramEnd"/>
      <w:r>
        <w:rPr>
          <w:rFonts w:ascii="Times New Roman" w:eastAsia="Times New Roman" w:hAnsi="Times New Roman" w:cs="Times New Roman"/>
          <w:color w:val="000000"/>
          <w:sz w:val="24"/>
          <w:szCs w:val="24"/>
        </w:rPr>
        <w:t xml:space="preserve"> насколько важной… была роль... ? -Каково (в чем </w:t>
      </w:r>
      <w:proofErr w:type="gramStart"/>
      <w:r>
        <w:rPr>
          <w:rFonts w:ascii="Times New Roman" w:eastAsia="Times New Roman" w:hAnsi="Times New Roman" w:cs="Times New Roman"/>
          <w:color w:val="000000"/>
          <w:sz w:val="24"/>
          <w:szCs w:val="24"/>
        </w:rPr>
        <w:t>проявилось)...</w:t>
      </w:r>
      <w:proofErr w:type="gramEnd"/>
      <w:r>
        <w:rPr>
          <w:rFonts w:ascii="Times New Roman" w:eastAsia="Times New Roman" w:hAnsi="Times New Roman" w:cs="Times New Roman"/>
          <w:color w:val="000000"/>
          <w:sz w:val="24"/>
          <w:szCs w:val="24"/>
        </w:rPr>
        <w:t xml:space="preserve"> как можно оценить… значение... ? -Что произойдет... как изменится..., если</w:t>
      </w:r>
      <w:proofErr w:type="gramStart"/>
      <w:r>
        <w:rPr>
          <w:rFonts w:ascii="Times New Roman" w:eastAsia="Times New Roman" w:hAnsi="Times New Roman" w:cs="Times New Roman"/>
          <w:color w:val="000000"/>
          <w:sz w:val="24"/>
          <w:szCs w:val="24"/>
        </w:rPr>
        <w:t>... ?</w:t>
      </w:r>
      <w:proofErr w:type="gramEnd"/>
    </w:p>
    <w:p w:rsidR="00943E38" w:rsidRDefault="001138B0" w:rsidP="00C84E55">
      <w:pPr>
        <w:widowControl w:val="0"/>
        <w:tabs>
          <w:tab w:val="left" w:pos="1084"/>
          <w:tab w:val="left" w:pos="1622"/>
          <w:tab w:val="left" w:pos="3721"/>
          <w:tab w:val="left" w:pos="5549"/>
          <w:tab w:val="left" w:pos="6252"/>
          <w:tab w:val="left" w:pos="7321"/>
          <w:tab w:val="left" w:pos="8572"/>
          <w:tab w:val="left" w:pos="9274"/>
        </w:tabs>
        <w:spacing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-мини-исследований, организуемых педагогом в течение одного или 2 уроков («сдвоенный урок»)</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ориентирующих</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поиск</w:t>
      </w:r>
      <w:r>
        <w:rPr>
          <w:rFonts w:ascii="Times New Roman" w:eastAsia="Times New Roman" w:hAnsi="Times New Roman" w:cs="Times New Roman"/>
          <w:color w:val="000000"/>
          <w:sz w:val="24"/>
          <w:szCs w:val="24"/>
        </w:rPr>
        <w:tab/>
        <w:t>ответов</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один или несколько проблемных вопросов.</w:t>
      </w:r>
      <w:bookmarkStart w:id="411" w:name="_page_879_0"/>
      <w:bookmarkEnd w:id="410"/>
    </w:p>
    <w:p w:rsidR="00943E38" w:rsidRDefault="001138B0">
      <w:pPr>
        <w:widowControl w:val="0"/>
        <w:spacing w:line="237" w:lineRule="auto"/>
        <w:ind w:left="710" w:right="4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2.2.2.4.16. Основными формами представления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итогов учебных исследований являются: -доклад, реферат;</w:t>
      </w:r>
    </w:p>
    <w:p w:rsidR="00943E38" w:rsidRDefault="001138B0">
      <w:pPr>
        <w:widowControl w:val="0"/>
        <w:spacing w:before="4" w:line="236"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-статьи, обзоры, отчеты и заключения по итогам исследований по различным предметным областям.</w:t>
      </w:r>
    </w:p>
    <w:p w:rsidR="00943E38" w:rsidRDefault="001138B0">
      <w:pPr>
        <w:widowControl w:val="0"/>
        <w:spacing w:before="7"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организации УИД в рамках внеурочной деятельности.</w:t>
      </w:r>
    </w:p>
    <w:p w:rsidR="00943E38" w:rsidRDefault="001138B0">
      <w:pPr>
        <w:widowControl w:val="0"/>
        <w:tabs>
          <w:tab w:val="left" w:pos="758"/>
          <w:tab w:val="left" w:pos="1358"/>
          <w:tab w:val="left" w:pos="2595"/>
          <w:tab w:val="left" w:pos="3756"/>
          <w:tab w:val="left" w:pos="5060"/>
          <w:tab w:val="left" w:pos="6706"/>
          <w:tab w:val="left" w:pos="8046"/>
          <w:tab w:val="left" w:pos="8757"/>
        </w:tabs>
        <w:spacing w:line="240"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2.2.2.4.17. Особенность УИД обучающихся в рамках внеурочной деятельности связана с тем, что</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данном</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случае</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имеется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достаточно</w:t>
      </w:r>
      <w:r w:rsidR="00C84E55">
        <w:rPr>
          <w:rFonts w:ascii="Times New Roman" w:eastAsia="Times New Roman" w:hAnsi="Times New Roman" w:cs="Times New Roman"/>
          <w:color w:val="000000"/>
          <w:sz w:val="24"/>
          <w:szCs w:val="24"/>
        </w:rPr>
        <w:t xml:space="preserve"> времени </w:t>
      </w:r>
      <w:r>
        <w:rPr>
          <w:rFonts w:ascii="Times New Roman" w:eastAsia="Times New Roman" w:hAnsi="Times New Roman" w:cs="Times New Roman"/>
          <w:color w:val="000000"/>
          <w:sz w:val="24"/>
          <w:szCs w:val="24"/>
        </w:rPr>
        <w:t>на</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организацию</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проведение развернутого и полноценного исследования.</w:t>
      </w:r>
    </w:p>
    <w:p w:rsidR="00943E38" w:rsidRDefault="0078301E">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sidR="001138B0">
        <w:rPr>
          <w:rFonts w:ascii="Times New Roman" w:eastAsia="Times New Roman" w:hAnsi="Times New Roman" w:cs="Times New Roman"/>
          <w:color w:val="000000"/>
          <w:sz w:val="24"/>
          <w:szCs w:val="24"/>
        </w:rPr>
        <w:t>.2.4.18.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3E38" w:rsidRDefault="001138B0">
      <w:pPr>
        <w:widowControl w:val="0"/>
        <w:spacing w:before="3" w:line="235" w:lineRule="auto"/>
        <w:ind w:left="710" w:right="67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-социально-гуманитарное; -филологическое;</w:t>
      </w:r>
    </w:p>
    <w:p w:rsidR="00943E38" w:rsidRDefault="001138B0">
      <w:pPr>
        <w:widowControl w:val="0"/>
        <w:spacing w:before="4"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-естественнонаучное;</w:t>
      </w:r>
    </w:p>
    <w:p w:rsidR="00943E38" w:rsidRDefault="001138B0">
      <w:pPr>
        <w:widowControl w:val="0"/>
        <w:spacing w:line="240" w:lineRule="auto"/>
        <w:ind w:left="710" w:right="58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-информационно-технологическое; -междисциплинарное.</w:t>
      </w:r>
    </w:p>
    <w:p w:rsidR="00943E38" w:rsidRDefault="001138B0">
      <w:pPr>
        <w:widowControl w:val="0"/>
        <w:spacing w:before="1" w:line="240" w:lineRule="auto"/>
        <w:ind w:left="710" w:right="20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Основными формами организации УИД во внеурочное время являются: -конференция, семинар, дискуссия, диспут;</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-брифинг, интервью, телемост;</w:t>
      </w:r>
    </w:p>
    <w:p w:rsidR="00943E38" w:rsidRDefault="001138B0">
      <w:pPr>
        <w:widowControl w:val="0"/>
        <w:spacing w:line="237" w:lineRule="auto"/>
        <w:ind w:left="710" w:right="3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-исследовательская практика, образовательные</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экспедиции, походы, поездки, экскурсии; -научно-исследовательское</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общество учащихся.</w:t>
      </w:r>
    </w:p>
    <w:p w:rsidR="00943E38" w:rsidRDefault="001138B0">
      <w:pPr>
        <w:widowControl w:val="0"/>
        <w:spacing w:before="5" w:line="241"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2.2.2.4.19. Для представления итогов УИД во внеурочное время наиболее целесообразно использование следующих форм предъявления результатов:</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-письменная исследовательская работа (эссе, доклад, реферат);</w:t>
      </w:r>
    </w:p>
    <w:p w:rsidR="00943E38" w:rsidRDefault="001138B0" w:rsidP="00C84E55">
      <w:pPr>
        <w:widowControl w:val="0"/>
        <w:tabs>
          <w:tab w:val="left" w:pos="1219"/>
          <w:tab w:val="left" w:pos="3684"/>
          <w:tab w:val="left" w:pos="5560"/>
          <w:tab w:val="left" w:pos="6107"/>
          <w:tab w:val="left" w:pos="7106"/>
          <w:tab w:val="left" w:pos="8497"/>
          <w:tab w:val="left" w:pos="8827"/>
        </w:tabs>
        <w:spacing w:line="236"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-статьи, обзоры, отчеты</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заключения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итогам исследований,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проводимых</w:t>
      </w:r>
      <w:r w:rsidR="00C84E55">
        <w:rPr>
          <w:rFonts w:ascii="Times New Roman" w:eastAsia="Times New Roman" w:hAnsi="Times New Roman" w:cs="Times New Roman"/>
          <w:color w:val="000000"/>
          <w:sz w:val="24"/>
          <w:szCs w:val="24"/>
        </w:rPr>
        <w:t xml:space="preserve"> в рамках </w:t>
      </w:r>
      <w:r>
        <w:rPr>
          <w:rFonts w:ascii="Times New Roman" w:eastAsia="Times New Roman" w:hAnsi="Times New Roman" w:cs="Times New Roman"/>
          <w:color w:val="000000"/>
          <w:sz w:val="24"/>
          <w:szCs w:val="24"/>
        </w:rPr>
        <w:t>исследовательских экспедиций, обработки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архивов,</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исследований по различным предметным областям.</w:t>
      </w:r>
    </w:p>
    <w:p w:rsidR="00943E38" w:rsidRDefault="00C84E55" w:rsidP="00C84E55">
      <w:pPr>
        <w:widowControl w:val="0"/>
        <w:tabs>
          <w:tab w:val="left" w:pos="1795"/>
          <w:tab w:val="left" w:pos="2620"/>
          <w:tab w:val="left" w:pos="4297"/>
          <w:tab w:val="left" w:pos="5979"/>
          <w:tab w:val="left" w:pos="6946"/>
          <w:tab w:val="left" w:pos="8191"/>
          <w:tab w:val="left" w:pos="9592"/>
        </w:tabs>
        <w:spacing w:line="240"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2.2.2.4.20. При </w:t>
      </w:r>
      <w:r w:rsidR="001138B0">
        <w:rPr>
          <w:rFonts w:ascii="Times New Roman" w:eastAsia="Times New Roman" w:hAnsi="Times New Roman" w:cs="Times New Roman"/>
          <w:color w:val="000000"/>
          <w:sz w:val="24"/>
          <w:szCs w:val="24"/>
        </w:rPr>
        <w:t>оценивании</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результатов</w:t>
      </w:r>
      <w:r>
        <w:rPr>
          <w:rFonts w:ascii="Times New Roman" w:eastAsia="Times New Roman" w:hAnsi="Times New Roman" w:cs="Times New Roman"/>
          <w:color w:val="000000"/>
          <w:sz w:val="24"/>
          <w:szCs w:val="24"/>
        </w:rPr>
        <w:t xml:space="preserve"> УИД </w:t>
      </w:r>
      <w:r w:rsidR="001138B0">
        <w:rPr>
          <w:rFonts w:ascii="Times New Roman" w:eastAsia="Times New Roman" w:hAnsi="Times New Roman" w:cs="Times New Roman"/>
          <w:color w:val="000000"/>
          <w:sz w:val="24"/>
          <w:szCs w:val="24"/>
        </w:rPr>
        <w:t>следует</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ориентироваться на то, что основными критериями учебного исследования является то, насколько доказательно и корректно</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решена поставленная проблема, </w:t>
      </w:r>
      <w:r>
        <w:rPr>
          <w:rFonts w:ascii="Times New Roman" w:eastAsia="Times New Roman" w:hAnsi="Times New Roman" w:cs="Times New Roman"/>
          <w:color w:val="000000"/>
          <w:sz w:val="24"/>
          <w:szCs w:val="24"/>
        </w:rPr>
        <w:t xml:space="preserve">насколько </w:t>
      </w:r>
      <w:r w:rsidR="001138B0">
        <w:rPr>
          <w:rFonts w:ascii="Times New Roman" w:eastAsia="Times New Roman" w:hAnsi="Times New Roman" w:cs="Times New Roman"/>
          <w:color w:val="000000"/>
          <w:sz w:val="24"/>
          <w:szCs w:val="24"/>
        </w:rPr>
        <w:t>полно и последовательно достигнуты сформулированные цель, задачи, гипотеза.</w:t>
      </w:r>
    </w:p>
    <w:p w:rsidR="00943E38" w:rsidRDefault="001138B0">
      <w:pPr>
        <w:widowControl w:val="0"/>
        <w:spacing w:line="238"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2.2.2.4.21.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-использовать вопросы как исследовательский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инструмент познания;</w:t>
      </w:r>
    </w:p>
    <w:p w:rsidR="00943E38" w:rsidRDefault="001138B0" w:rsidP="00C84E55">
      <w:pPr>
        <w:widowControl w:val="0"/>
        <w:tabs>
          <w:tab w:val="left" w:pos="2937"/>
          <w:tab w:val="left" w:pos="4483"/>
          <w:tab w:val="left" w:pos="6575"/>
          <w:tab w:val="left" w:pos="7907"/>
          <w:tab w:val="left" w:pos="9194"/>
        </w:tabs>
        <w:spacing w:line="240" w:lineRule="auto"/>
        <w:ind w:right="-2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-формулировать</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вопросы,</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фиксирующие</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разрыв</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реальным и желательным состоянием ситуации, объекта, самостоятельно устанавливать искомое и данное;</w:t>
      </w:r>
    </w:p>
    <w:p w:rsidR="00943E38" w:rsidRDefault="001138B0">
      <w:pPr>
        <w:widowControl w:val="0"/>
        <w:spacing w:line="235"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943E38" w:rsidRDefault="001138B0">
      <w:pPr>
        <w:widowControl w:val="0"/>
        <w:spacing w:before="6" w:line="235"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-проводить по самостоятельно составленному плану опыт, несложный эксперимент, небольшое исследование;</w:t>
      </w:r>
    </w:p>
    <w:p w:rsidR="00943E38" w:rsidRDefault="001138B0">
      <w:pPr>
        <w:widowControl w:val="0"/>
        <w:spacing w:before="7" w:line="240"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943E38" w:rsidRDefault="001138B0">
      <w:pPr>
        <w:widowControl w:val="0"/>
        <w:spacing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3E38" w:rsidRDefault="001138B0">
      <w:pPr>
        <w:widowControl w:val="0"/>
        <w:tabs>
          <w:tab w:val="left" w:pos="2107"/>
          <w:tab w:val="left" w:pos="3255"/>
          <w:tab w:val="left" w:pos="4894"/>
          <w:tab w:val="left" w:pos="6771"/>
          <w:tab w:val="left" w:pos="8603"/>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-прогнозировать возможное дальнейшее развитие процессов, событий и их последствия в аналогичных</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или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сходных</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ситуациях,</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выдвигать</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предположения об их развитии в новых условиях </w:t>
      </w:r>
      <w:r>
        <w:rPr>
          <w:rFonts w:ascii="Times New Roman" w:eastAsia="Times New Roman" w:hAnsi="Times New Roman" w:cs="Times New Roman"/>
          <w:color w:val="000000"/>
          <w:sz w:val="24"/>
          <w:szCs w:val="24"/>
        </w:rPr>
        <w:lastRenderedPageBreak/>
        <w:t>и контекстах.</w:t>
      </w:r>
    </w:p>
    <w:p w:rsidR="00943E38" w:rsidRDefault="001138B0" w:rsidP="00C84E55">
      <w:pPr>
        <w:widowControl w:val="0"/>
        <w:tabs>
          <w:tab w:val="left" w:pos="2976"/>
          <w:tab w:val="left" w:pos="3421"/>
          <w:tab w:val="left" w:pos="4853"/>
          <w:tab w:val="left" w:pos="6581"/>
          <w:tab w:val="left" w:pos="7581"/>
          <w:tab w:val="left" w:pos="8061"/>
          <w:tab w:val="left" w:pos="8839"/>
        </w:tabs>
        <w:spacing w:before="2" w:line="240" w:lineRule="auto"/>
        <w:ind w:right="-5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2.2.2.4.22. Особенность</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проектной</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(далее</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ПД)</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заключается</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том, что она нацелена</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на получение конкретного </w:t>
      </w:r>
      <w:r w:rsidR="0078301E">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rPr>
        <w:t xml:space="preserve">езультата (далее – </w:t>
      </w:r>
      <w:r w:rsidR="0078301E">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родукта</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xml:space="preserve">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w:t>
      </w:r>
      <w:bookmarkStart w:id="412" w:name="_page_881_0"/>
      <w:bookmarkEnd w:id="411"/>
    </w:p>
    <w:p w:rsidR="00943E38" w:rsidRDefault="001138B0">
      <w:pPr>
        <w:widowControl w:val="0"/>
        <w:spacing w:line="240" w:lineRule="auto"/>
        <w:ind w:left="710" w:right="-39" w:hanging="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(инструмента) для решения жизненной, социально-значимой или познавательной проблемы. 2.2.2.4.23. Проектные задачи отличаются от исследовательских иной логикой решения, а</w:t>
      </w:r>
    </w:p>
    <w:p w:rsidR="00943E38" w:rsidRDefault="001138B0">
      <w:pPr>
        <w:widowControl w:val="0"/>
        <w:spacing w:before="2"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тем, что нацелены на формирование и развитие у</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 умений:</w:t>
      </w:r>
    </w:p>
    <w:p w:rsidR="00943E38" w:rsidRDefault="001138B0">
      <w:pPr>
        <w:widowControl w:val="0"/>
        <w:spacing w:line="242"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943E38" w:rsidRDefault="001138B0">
      <w:pPr>
        <w:widowControl w:val="0"/>
        <w:spacing w:line="237" w:lineRule="auto"/>
        <w:ind w:left="710" w:right="1842"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2.2.2.4.24. Осуществление ПД обучающимися включает в себя ряд этапов: -анализ и формулирование проблемы;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-формулирование темы проекта;</w:t>
      </w:r>
    </w:p>
    <w:p w:rsidR="00943E38" w:rsidRDefault="001138B0">
      <w:pPr>
        <w:widowControl w:val="0"/>
        <w:spacing w:line="237" w:lineRule="auto"/>
        <w:ind w:left="710" w:right="59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-постановка цели и задач проекта; -составление плана работы;</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информации (исследование);</w:t>
      </w:r>
    </w:p>
    <w:p w:rsidR="00943E38" w:rsidRDefault="001138B0">
      <w:pPr>
        <w:widowControl w:val="0"/>
        <w:spacing w:line="237" w:lineRule="auto"/>
        <w:ind w:left="710" w:right="55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технологического этапа; -подготовка и защита проекта;</w:t>
      </w:r>
    </w:p>
    <w:p w:rsidR="00C84E55" w:rsidRDefault="001138B0" w:rsidP="00C84E55">
      <w:pPr>
        <w:widowControl w:val="0"/>
        <w:spacing w:before="5" w:line="237" w:lineRule="auto"/>
        <w:ind w:left="710" w:right="5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-рефлексия, анализ результатов выполнения проек</w:t>
      </w:r>
      <w:r w:rsidR="00C84E55">
        <w:rPr>
          <w:rFonts w:ascii="Times New Roman" w:eastAsia="Times New Roman" w:hAnsi="Times New Roman" w:cs="Times New Roman"/>
          <w:color w:val="000000"/>
          <w:sz w:val="24"/>
          <w:szCs w:val="24"/>
        </w:rPr>
        <w:t>та, оценка качества выполнения.</w:t>
      </w:r>
    </w:p>
    <w:p w:rsidR="00943E38" w:rsidRDefault="001138B0" w:rsidP="00C84E55">
      <w:pPr>
        <w:widowControl w:val="0"/>
        <w:spacing w:before="5" w:line="237" w:lineRule="auto"/>
        <w:ind w:right="55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2.2.2.4.25. При организации ПД необходимо учитывать, что в любом проекте должна</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43E38" w:rsidRDefault="001138B0">
      <w:pPr>
        <w:widowControl w:val="0"/>
        <w:tabs>
          <w:tab w:val="left" w:pos="3576"/>
          <w:tab w:val="left" w:pos="5359"/>
          <w:tab w:val="left" w:pos="6934"/>
          <w:tab w:val="left" w:pos="8799"/>
        </w:tabs>
        <w:spacing w:line="240"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2.2.2.4.26. Особенности</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проектной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3E38" w:rsidRDefault="001138B0">
      <w:pPr>
        <w:widowControl w:val="0"/>
        <w:spacing w:line="241"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2.2.2.4.27.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проекты;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-метапредметные проекты.</w:t>
      </w:r>
    </w:p>
    <w:p w:rsidR="00943E38" w:rsidRDefault="001138B0">
      <w:pPr>
        <w:widowControl w:val="0"/>
        <w:tabs>
          <w:tab w:val="left" w:pos="1783"/>
          <w:tab w:val="left" w:pos="4260"/>
          <w:tab w:val="left" w:pos="5883"/>
          <w:tab w:val="left" w:pos="7242"/>
          <w:tab w:val="left" w:pos="8509"/>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2.2.2.4.28. В отличие от предметных проектов, нацеленных на решени</w:t>
      </w:r>
      <w:r w:rsidR="0078301E">
        <w:rPr>
          <w:rFonts w:ascii="Times New Roman" w:eastAsia="Times New Roman" w:hAnsi="Times New Roman" w:cs="Times New Roman"/>
          <w:color w:val="000000"/>
          <w:sz w:val="24"/>
          <w:szCs w:val="24"/>
        </w:rPr>
        <w:t xml:space="preserve">е задач предметного обучения, </w:t>
      </w:r>
      <w:r>
        <w:rPr>
          <w:rFonts w:ascii="Times New Roman" w:eastAsia="Times New Roman" w:hAnsi="Times New Roman" w:cs="Times New Roman"/>
          <w:color w:val="000000"/>
          <w:sz w:val="24"/>
          <w:szCs w:val="24"/>
        </w:rPr>
        <w:t>метапредметные</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проекты</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могут</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3E38" w:rsidRDefault="001138B0">
      <w:pPr>
        <w:widowControl w:val="0"/>
        <w:spacing w:line="235" w:lineRule="auto"/>
        <w:ind w:left="710" w:right="1943"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2.2.2.4.29. Формы</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 ПД обучающихся могут быть следующие: -монопроект (использование содержания одного предмета);</w:t>
      </w:r>
    </w:p>
    <w:p w:rsidR="00943E38" w:rsidRDefault="001138B0">
      <w:pPr>
        <w:widowControl w:val="0"/>
        <w:spacing w:before="4" w:line="242"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-межпредметный проект (использование интегрированного знания и способов учебной деятельности различных предметов);</w:t>
      </w:r>
    </w:p>
    <w:p w:rsidR="00943E38" w:rsidRDefault="001138B0">
      <w:pPr>
        <w:widowControl w:val="0"/>
        <w:spacing w:line="242"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-метапроект (использование областей знания и методов деятельности, выходящих за рамки предметного обучения).</w:t>
      </w:r>
    </w:p>
    <w:p w:rsidR="00943E38" w:rsidRDefault="001138B0">
      <w:pPr>
        <w:widowControl w:val="0"/>
        <w:tabs>
          <w:tab w:val="left" w:pos="1329"/>
          <w:tab w:val="left" w:pos="2957"/>
          <w:tab w:val="left" w:pos="5331"/>
          <w:tab w:val="left" w:pos="6123"/>
          <w:tab w:val="left" w:pos="8245"/>
          <w:tab w:val="left" w:pos="9520"/>
        </w:tabs>
        <w:spacing w:line="240"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2.2.2.4.30. В связи с недостаточностью времени на реализацию полноценного проекта на уроке,</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наиболее</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целесообразным</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методической</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точки</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-Какое средство поможет в решении проблемы... (опишите, объясните)?</w:t>
      </w:r>
    </w:p>
    <w:p w:rsidR="00943E38" w:rsidRDefault="001138B0">
      <w:pPr>
        <w:widowControl w:val="0"/>
        <w:spacing w:line="237" w:lineRule="auto"/>
        <w:ind w:left="710" w:right="9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-Каким должно быть средство для решения проблемы... (опишите, смоделируйте)? -Как сделать средство для решения проблемы (дайте инструкцию)?</w:t>
      </w:r>
    </w:p>
    <w:p w:rsidR="00943E38" w:rsidRDefault="001138B0">
      <w:pPr>
        <w:widowControl w:val="0"/>
        <w:spacing w:before="2"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выглядело... (опишите, реконструируйте)?</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-Как будет выглядеть... (опишите, спрогнозируйте)?</w:t>
      </w:r>
    </w:p>
    <w:p w:rsidR="00943E38" w:rsidRDefault="001138B0" w:rsidP="00C84E55">
      <w:pPr>
        <w:widowControl w:val="0"/>
        <w:spacing w:line="239" w:lineRule="auto"/>
        <w:ind w:left="710" w:right="241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2.2.2.4.31. Основными формами представления итогов ПД являются: -материальный объект, макет, конструкторское изделие;</w:t>
      </w:r>
      <w:bookmarkStart w:id="413" w:name="_page_883_0"/>
      <w:bookmarkEnd w:id="412"/>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-отчетные материалы по проекту</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(тексты, мультимедийные продукты).</w:t>
      </w:r>
    </w:p>
    <w:p w:rsidR="00C84E55" w:rsidRDefault="001138B0" w:rsidP="00C84E55">
      <w:pPr>
        <w:widowControl w:val="0"/>
        <w:spacing w:line="240"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2.2.2.4.32.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3E38" w:rsidRDefault="001138B0" w:rsidP="00C84E55">
      <w:pPr>
        <w:widowControl w:val="0"/>
        <w:spacing w:line="240"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-гуманитарное;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-естественно</w:t>
      </w:r>
      <w:r w:rsidR="007830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научное;</w:t>
      </w:r>
    </w:p>
    <w:p w:rsidR="00943E38" w:rsidRDefault="001138B0">
      <w:pPr>
        <w:widowControl w:val="0"/>
        <w:spacing w:line="240" w:lineRule="auto"/>
        <w:ind w:left="710" w:right="63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-социально-ориентированное; -инженерно-техническое;</w:t>
      </w:r>
    </w:p>
    <w:p w:rsidR="00943E38" w:rsidRDefault="001138B0">
      <w:pPr>
        <w:widowControl w:val="0"/>
        <w:spacing w:line="240" w:lineRule="auto"/>
        <w:ind w:left="710" w:right="64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-художественно-творческое; -спортивно-оздоровительное; -туристско-краеведческое.</w:t>
      </w:r>
    </w:p>
    <w:p w:rsidR="00943E38" w:rsidRDefault="001138B0">
      <w:pPr>
        <w:widowControl w:val="0"/>
        <w:spacing w:line="243" w:lineRule="auto"/>
        <w:ind w:left="710" w:right="1128"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2.2.2.4.34. В качестве основных форм организации ПД могут быть использованы: -творческие мастерские;</w:t>
      </w:r>
    </w:p>
    <w:p w:rsidR="00943E38" w:rsidRDefault="001138B0">
      <w:pPr>
        <w:widowControl w:val="0"/>
        <w:spacing w:line="240" w:lineRule="auto"/>
        <w:ind w:left="710" w:right="59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-экспериментальные лаборатории; -конструкторское бюро;</w:t>
      </w:r>
    </w:p>
    <w:p w:rsidR="00943E38" w:rsidRDefault="001138B0">
      <w:pPr>
        <w:widowControl w:val="0"/>
        <w:spacing w:line="237" w:lineRule="auto"/>
        <w:ind w:left="710" w:right="74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-проектные недели; -практикумы.</w:t>
      </w:r>
    </w:p>
    <w:p w:rsidR="00943E38" w:rsidRDefault="001138B0">
      <w:pPr>
        <w:widowControl w:val="0"/>
        <w:spacing w:line="240" w:lineRule="auto"/>
        <w:ind w:left="710" w:right="1456"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2.2.2.4.35. Формами представления итогов ПД во внеурочное время являются: -материальный продукт (объект, макет, конструкторское изделие и другое);</w:t>
      </w:r>
    </w:p>
    <w:p w:rsidR="00943E38" w:rsidRDefault="001138B0">
      <w:pPr>
        <w:widowControl w:val="0"/>
        <w:tabs>
          <w:tab w:val="left" w:pos="2158"/>
          <w:tab w:val="left" w:pos="3301"/>
          <w:tab w:val="left" w:pos="4435"/>
          <w:tab w:val="left" w:pos="5427"/>
          <w:tab w:val="left" w:pos="6621"/>
          <w:tab w:val="left" w:pos="8001"/>
          <w:tab w:val="left" w:pos="9530"/>
        </w:tabs>
        <w:spacing w:before="1" w:line="242"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-медийный</w:t>
      </w:r>
      <w:r>
        <w:rPr>
          <w:rFonts w:ascii="Times New Roman" w:eastAsia="Times New Roman" w:hAnsi="Times New Roman" w:cs="Times New Roman"/>
          <w:color w:val="000000"/>
          <w:sz w:val="24"/>
          <w:szCs w:val="24"/>
        </w:rPr>
        <w:tab/>
        <w:t>продукт</w:t>
      </w:r>
      <w:r>
        <w:rPr>
          <w:rFonts w:ascii="Times New Roman" w:eastAsia="Times New Roman" w:hAnsi="Times New Roman" w:cs="Times New Roman"/>
          <w:color w:val="000000"/>
          <w:sz w:val="24"/>
          <w:szCs w:val="24"/>
        </w:rPr>
        <w:tab/>
        <w:t>(плакат,</w:t>
      </w:r>
      <w:r>
        <w:rPr>
          <w:rFonts w:ascii="Times New Roman" w:eastAsia="Times New Roman" w:hAnsi="Times New Roman" w:cs="Times New Roman"/>
          <w:color w:val="000000"/>
          <w:sz w:val="24"/>
          <w:szCs w:val="24"/>
        </w:rPr>
        <w:tab/>
        <w:t>газета,</w:t>
      </w:r>
      <w:r>
        <w:rPr>
          <w:rFonts w:ascii="Times New Roman" w:eastAsia="Times New Roman" w:hAnsi="Times New Roman" w:cs="Times New Roman"/>
          <w:color w:val="000000"/>
          <w:sz w:val="24"/>
          <w:szCs w:val="24"/>
        </w:rPr>
        <w:tab/>
        <w:t>журнал,</w:t>
      </w:r>
      <w:r>
        <w:rPr>
          <w:rFonts w:ascii="Times New Roman" w:eastAsia="Times New Roman" w:hAnsi="Times New Roman" w:cs="Times New Roman"/>
          <w:color w:val="000000"/>
          <w:sz w:val="24"/>
          <w:szCs w:val="24"/>
        </w:rPr>
        <w:tab/>
        <w:t>рекламная</w:t>
      </w:r>
      <w:r>
        <w:rPr>
          <w:rFonts w:ascii="Times New Roman" w:eastAsia="Times New Roman" w:hAnsi="Times New Roman" w:cs="Times New Roman"/>
          <w:color w:val="000000"/>
          <w:sz w:val="24"/>
          <w:szCs w:val="24"/>
        </w:rPr>
        <w:tab/>
        <w:t>продукция,</w:t>
      </w:r>
      <w:r>
        <w:rPr>
          <w:rFonts w:ascii="Times New Roman" w:eastAsia="Times New Roman" w:hAnsi="Times New Roman" w:cs="Times New Roman"/>
          <w:color w:val="000000"/>
          <w:sz w:val="24"/>
          <w:szCs w:val="24"/>
        </w:rPr>
        <w:tab/>
        <w:t>фильм и другие);</w:t>
      </w:r>
    </w:p>
    <w:p w:rsidR="00943E38" w:rsidRDefault="001138B0">
      <w:pPr>
        <w:widowControl w:val="0"/>
        <w:spacing w:line="235"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-публичное мероприятие (образовательное событие, социальное мероприятие (акция), театральная постановка и другие);</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-отчетные материалы по проекту</w:t>
      </w:r>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(тексты, мультимедийные продукты).</w:t>
      </w:r>
    </w:p>
    <w:p w:rsidR="00943E38" w:rsidRDefault="001138B0">
      <w:pPr>
        <w:widowControl w:val="0"/>
        <w:tabs>
          <w:tab w:val="left" w:pos="6991"/>
          <w:tab w:val="left" w:pos="9008"/>
          <w:tab w:val="left" w:pos="9537"/>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2.2.2.4.36. При оценивании результатов ПД следует</w:t>
      </w:r>
      <w:r>
        <w:rPr>
          <w:rFonts w:ascii="Times New Roman" w:eastAsia="Times New Roman" w:hAnsi="Times New Roman" w:cs="Times New Roman"/>
          <w:color w:val="000000"/>
          <w:sz w:val="24"/>
          <w:szCs w:val="24"/>
        </w:rPr>
        <w:tab/>
        <w:t>ориентироваться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43E38" w:rsidRDefault="001138B0">
      <w:pPr>
        <w:widowControl w:val="0"/>
        <w:spacing w:line="241"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2.2.2.4.37.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-понимание проблемы, связанных с нею цели и задач;</w:t>
      </w:r>
    </w:p>
    <w:p w:rsidR="00943E38" w:rsidRDefault="001138B0">
      <w:pPr>
        <w:widowControl w:val="0"/>
        <w:spacing w:line="238" w:lineRule="auto"/>
        <w:ind w:left="710" w:right="3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определить оптимальный путь решения проблемы; -умение планировать и работать по плану;</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реализовать проектный замысел и оформить его в виде реального «продукта»;</w:t>
      </w:r>
    </w:p>
    <w:p w:rsidR="00943E38" w:rsidRDefault="001138B0">
      <w:pPr>
        <w:widowControl w:val="0"/>
        <w:spacing w:line="241"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осуществлять самооценку деятельности и результата, взаимоценку деятельности в группе.</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2.2.2.4.38. В процессе публичной презентации результатов проекта оценивается:</w:t>
      </w:r>
    </w:p>
    <w:p w:rsidR="00943E38" w:rsidRDefault="001138B0">
      <w:pPr>
        <w:widowControl w:val="0"/>
        <w:tabs>
          <w:tab w:val="left" w:pos="2400"/>
          <w:tab w:val="left" w:pos="5451"/>
          <w:tab w:val="left" w:pos="6560"/>
          <w:tab w:val="left" w:pos="9047"/>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-качество защиты проекта (четкость и ясность изложения задачи; убедительность рассуждений;</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последовательность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аргументации;</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логичность и оригинальность);</w:t>
      </w:r>
    </w:p>
    <w:p w:rsidR="00943E38" w:rsidRDefault="001138B0">
      <w:pPr>
        <w:widowControl w:val="0"/>
        <w:spacing w:line="242"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943E38" w:rsidRDefault="001138B0">
      <w:pPr>
        <w:widowControl w:val="0"/>
        <w:spacing w:line="242"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-качество письменного текста (соответствие плану, оформление работы, грамотность изложения);</w:t>
      </w:r>
    </w:p>
    <w:p w:rsidR="00943E38" w:rsidRDefault="001138B0">
      <w:pPr>
        <w:widowControl w:val="0"/>
        <w:tabs>
          <w:tab w:val="left" w:pos="2296"/>
          <w:tab w:val="left" w:pos="2983"/>
          <w:tab w:val="left" w:pos="4644"/>
          <w:tab w:val="left" w:pos="6535"/>
          <w:tab w:val="left" w:pos="7673"/>
          <w:tab w:val="left" w:pos="8978"/>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коммуникативных умений (умение отвечать на поставленные вопросы, аргументировать</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отстаивать</w:t>
      </w:r>
      <w:r w:rsidR="0078301E">
        <w:rPr>
          <w:rFonts w:ascii="Times New Roman" w:eastAsia="Times New Roman" w:hAnsi="Times New Roman" w:cs="Times New Roman"/>
          <w:color w:val="000000"/>
          <w:sz w:val="24"/>
          <w:szCs w:val="24"/>
        </w:rPr>
        <w:t xml:space="preserve"> собственную </w:t>
      </w:r>
      <w:r>
        <w:rPr>
          <w:rFonts w:ascii="Times New Roman" w:eastAsia="Times New Roman" w:hAnsi="Times New Roman" w:cs="Times New Roman"/>
          <w:color w:val="000000"/>
          <w:sz w:val="24"/>
          <w:szCs w:val="24"/>
        </w:rPr>
        <w:t>точку</w:t>
      </w:r>
      <w:r w:rsidR="0078301E">
        <w:rPr>
          <w:rFonts w:ascii="Times New Roman" w:eastAsia="Times New Roman" w:hAnsi="Times New Roman" w:cs="Times New Roman"/>
          <w:color w:val="000000"/>
          <w:sz w:val="24"/>
          <w:szCs w:val="24"/>
        </w:rPr>
        <w:t xml:space="preserve"> зрения, </w:t>
      </w:r>
      <w:r>
        <w:rPr>
          <w:rFonts w:ascii="Times New Roman" w:eastAsia="Times New Roman" w:hAnsi="Times New Roman" w:cs="Times New Roman"/>
          <w:color w:val="000000"/>
          <w:sz w:val="24"/>
          <w:szCs w:val="24"/>
        </w:rPr>
        <w:t>участвовать в дискуссии).</w:t>
      </w:r>
    </w:p>
    <w:p w:rsidR="0078301E" w:rsidRDefault="0078301E">
      <w:pPr>
        <w:widowControl w:val="0"/>
        <w:spacing w:line="237" w:lineRule="auto"/>
        <w:ind w:left="3720" w:right="-20"/>
        <w:rPr>
          <w:rFonts w:ascii="Times New Roman" w:eastAsia="Times New Roman" w:hAnsi="Times New Roman" w:cs="Times New Roman"/>
          <w:b/>
          <w:bCs/>
          <w:color w:val="000000"/>
          <w:sz w:val="24"/>
          <w:szCs w:val="24"/>
        </w:rPr>
      </w:pPr>
    </w:p>
    <w:p w:rsidR="00943E38" w:rsidRDefault="001138B0">
      <w:pPr>
        <w:widowControl w:val="0"/>
        <w:spacing w:line="237" w:lineRule="auto"/>
        <w:ind w:left="372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2.2.3. Организационный раздел.</w:t>
      </w:r>
    </w:p>
    <w:p w:rsidR="00943E38" w:rsidRDefault="001138B0" w:rsidP="00C84E55">
      <w:pPr>
        <w:widowControl w:val="0"/>
        <w:tabs>
          <w:tab w:val="left" w:pos="2847"/>
          <w:tab w:val="left" w:pos="5094"/>
          <w:tab w:val="left" w:pos="6860"/>
          <w:tab w:val="left" w:pos="9282"/>
        </w:tabs>
        <w:spacing w:line="227"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2.2.3.1. Формы</w:t>
      </w:r>
      <w:r>
        <w:rPr>
          <w:rFonts w:ascii="Times New Roman" w:eastAsia="Times New Roman" w:hAnsi="Times New Roman" w:cs="Times New Roman"/>
          <w:color w:val="000000"/>
          <w:sz w:val="24"/>
          <w:szCs w:val="24"/>
        </w:rPr>
        <w:tab/>
        <w:t>взаимодействия</w:t>
      </w:r>
      <w:r>
        <w:rPr>
          <w:rFonts w:ascii="Times New Roman" w:eastAsia="Times New Roman" w:hAnsi="Times New Roman" w:cs="Times New Roman"/>
          <w:color w:val="000000"/>
          <w:sz w:val="24"/>
          <w:szCs w:val="24"/>
        </w:rPr>
        <w:tab/>
        <w:t>участников</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процесса</w:t>
      </w:r>
      <w:bookmarkStart w:id="414" w:name="_page_885_0"/>
      <w:bookmarkEnd w:id="413"/>
      <w:r w:rsidR="00C84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создании и реализации программы формирования УУД.</w:t>
      </w:r>
    </w:p>
    <w:p w:rsidR="00943E38" w:rsidRDefault="001138B0">
      <w:pPr>
        <w:widowControl w:val="0"/>
        <w:tabs>
          <w:tab w:val="left" w:pos="2084"/>
          <w:tab w:val="left" w:pos="3040"/>
          <w:tab w:val="left" w:pos="4494"/>
          <w:tab w:val="left" w:pos="4937"/>
          <w:tab w:val="left" w:pos="6420"/>
          <w:tab w:val="left" w:pos="7889"/>
          <w:tab w:val="left" w:pos="9707"/>
        </w:tabs>
        <w:spacing w:line="240" w:lineRule="auto"/>
        <w:ind w:right="-4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2.2.3.1.1. C</w:t>
      </w:r>
      <w:r>
        <w:rPr>
          <w:rFonts w:ascii="Times New Roman" w:eastAsia="Times New Roman" w:hAnsi="Times New Roman" w:cs="Times New Roman"/>
          <w:color w:val="000000"/>
          <w:sz w:val="24"/>
          <w:szCs w:val="24"/>
        </w:rPr>
        <w:tab/>
        <w:t>целью</w:t>
      </w:r>
      <w:r>
        <w:rPr>
          <w:rFonts w:ascii="Times New Roman" w:eastAsia="Times New Roman" w:hAnsi="Times New Roman" w:cs="Times New Roman"/>
          <w:color w:val="000000"/>
          <w:sz w:val="24"/>
          <w:szCs w:val="24"/>
        </w:rPr>
        <w:tab/>
        <w:t>разработки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реализации</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формирования</w:t>
      </w:r>
      <w:r>
        <w:rPr>
          <w:rFonts w:ascii="Times New Roman" w:eastAsia="Times New Roman" w:hAnsi="Times New Roman" w:cs="Times New Roman"/>
          <w:color w:val="000000"/>
          <w:sz w:val="24"/>
          <w:szCs w:val="24"/>
        </w:rPr>
        <w:tab/>
        <w:t>УУД в образовательной организации может быть создана рабочая группа, реализующая свою деятельность по следующим направлениям:</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p>
    <w:p w:rsidR="00943E38" w:rsidRDefault="001138B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развитию УУД;</w:t>
      </w:r>
    </w:p>
    <w:p w:rsidR="00943E38" w:rsidRDefault="001138B0">
      <w:pPr>
        <w:widowControl w:val="0"/>
        <w:spacing w:line="235" w:lineRule="auto"/>
        <w:ind w:right="1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43E38" w:rsidRDefault="001138B0">
      <w:pPr>
        <w:widowControl w:val="0"/>
        <w:spacing w:before="9" w:line="235" w:lineRule="auto"/>
        <w:ind w:right="97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этапов и форм постепенного усложнения деятельности учащихся по овладению УУД;</w:t>
      </w:r>
    </w:p>
    <w:p w:rsidR="00943E38" w:rsidRDefault="001138B0">
      <w:pPr>
        <w:widowControl w:val="0"/>
        <w:tabs>
          <w:tab w:val="left" w:pos="2280"/>
          <w:tab w:val="left" w:pos="3404"/>
          <w:tab w:val="left" w:pos="4827"/>
          <w:tab w:val="left" w:pos="7023"/>
          <w:tab w:val="left" w:pos="8118"/>
          <w:tab w:val="left" w:pos="9131"/>
        </w:tabs>
        <w:spacing w:before="10" w:line="235" w:lineRule="auto"/>
        <w:ind w:right="-1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алгоритма</w:t>
      </w:r>
      <w:r>
        <w:rPr>
          <w:rFonts w:ascii="Times New Roman" w:eastAsia="Times New Roman" w:hAnsi="Times New Roman" w:cs="Times New Roman"/>
          <w:color w:val="000000"/>
          <w:sz w:val="24"/>
          <w:szCs w:val="24"/>
        </w:rPr>
        <w:tab/>
        <w:t>(технологической</w:t>
      </w:r>
      <w:r>
        <w:rPr>
          <w:rFonts w:ascii="Times New Roman" w:eastAsia="Times New Roman" w:hAnsi="Times New Roman" w:cs="Times New Roman"/>
          <w:color w:val="000000"/>
          <w:sz w:val="24"/>
          <w:szCs w:val="24"/>
        </w:rPr>
        <w:tab/>
        <w:t>схемы)</w:t>
      </w:r>
      <w:r>
        <w:rPr>
          <w:rFonts w:ascii="Times New Roman" w:eastAsia="Times New Roman" w:hAnsi="Times New Roman" w:cs="Times New Roman"/>
          <w:color w:val="000000"/>
          <w:sz w:val="24"/>
          <w:szCs w:val="24"/>
        </w:rPr>
        <w:tab/>
        <w:t>урока,</w:t>
      </w:r>
      <w:r>
        <w:rPr>
          <w:rFonts w:ascii="Times New Roman" w:eastAsia="Times New Roman" w:hAnsi="Times New Roman" w:cs="Times New Roman"/>
          <w:color w:val="000000"/>
          <w:sz w:val="24"/>
          <w:szCs w:val="24"/>
        </w:rPr>
        <w:tab/>
        <w:t>имеющего два целевых фокуса (предметный и метапредметный);</w:t>
      </w:r>
    </w:p>
    <w:p w:rsidR="00943E38" w:rsidRDefault="001138B0">
      <w:pPr>
        <w:widowControl w:val="0"/>
        <w:spacing w:before="5"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основных подходов к конструированию задач на применение УУД;</w:t>
      </w:r>
    </w:p>
    <w:p w:rsidR="00943E38" w:rsidRDefault="001138B0">
      <w:pPr>
        <w:widowControl w:val="0"/>
        <w:tabs>
          <w:tab w:val="left" w:pos="2626"/>
          <w:tab w:val="left" w:pos="3946"/>
          <w:tab w:val="left" w:pos="5297"/>
          <w:tab w:val="left" w:pos="5797"/>
          <w:tab w:val="left" w:pos="7475"/>
        </w:tabs>
        <w:spacing w:line="242"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-конкретизация</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подходов</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учебно-исследовательской и проектной деятельности обучающихся в рамках урочной и внеурочной деятельности;</w:t>
      </w:r>
    </w:p>
    <w:p w:rsidR="00943E38" w:rsidRDefault="001138B0">
      <w:pPr>
        <w:widowControl w:val="0"/>
        <w:tabs>
          <w:tab w:val="left" w:pos="2359"/>
          <w:tab w:val="left" w:pos="3807"/>
          <w:tab w:val="left" w:pos="5226"/>
          <w:tab w:val="left" w:pos="5799"/>
          <w:tab w:val="left" w:pos="7542"/>
          <w:tab w:val="left" w:pos="8836"/>
        </w:tabs>
        <w:spacing w:line="241"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подходов</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деятельности по формированию и развитию ИКТ-компетенций;</w:t>
      </w:r>
    </w:p>
    <w:p w:rsidR="00943E38" w:rsidRDefault="001138B0">
      <w:pPr>
        <w:widowControl w:val="0"/>
        <w:spacing w:line="242" w:lineRule="auto"/>
        <w:ind w:right="-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комплекса мер по организации системы оценки деятельности образовательной организации по формированию и развитию УУД уобучающихся;</w:t>
      </w:r>
    </w:p>
    <w:p w:rsidR="00943E38" w:rsidRDefault="001138B0">
      <w:pPr>
        <w:widowControl w:val="0"/>
        <w:tabs>
          <w:tab w:val="left" w:pos="2220"/>
          <w:tab w:val="left" w:pos="3581"/>
          <w:tab w:val="left" w:pos="4024"/>
          <w:tab w:val="left" w:pos="6068"/>
          <w:tab w:val="left" w:pos="7717"/>
          <w:tab w:val="left" w:pos="9266"/>
        </w:tabs>
        <w:spacing w:line="240"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w:t>
      </w:r>
      <w:r>
        <w:rPr>
          <w:rFonts w:ascii="Times New Roman" w:eastAsia="Times New Roman" w:hAnsi="Times New Roman" w:cs="Times New Roman"/>
          <w:color w:val="000000"/>
          <w:sz w:val="24"/>
          <w:szCs w:val="24"/>
        </w:rPr>
        <w:tab/>
        <w:t>методики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инструментария</w:t>
      </w:r>
      <w:r>
        <w:rPr>
          <w:rFonts w:ascii="Times New Roman" w:eastAsia="Times New Roman" w:hAnsi="Times New Roman" w:cs="Times New Roman"/>
          <w:color w:val="000000"/>
          <w:sz w:val="24"/>
          <w:szCs w:val="24"/>
        </w:rPr>
        <w:tab/>
        <w:t>мониторинга</w:t>
      </w:r>
      <w:r>
        <w:rPr>
          <w:rFonts w:ascii="Times New Roman" w:eastAsia="Times New Roman" w:hAnsi="Times New Roman" w:cs="Times New Roman"/>
          <w:color w:val="000000"/>
          <w:sz w:val="24"/>
          <w:szCs w:val="24"/>
        </w:rPr>
        <w:tab/>
        <w:t>успешности</w:t>
      </w:r>
      <w:r>
        <w:rPr>
          <w:rFonts w:ascii="Times New Roman" w:eastAsia="Times New Roman" w:hAnsi="Times New Roman" w:cs="Times New Roman"/>
          <w:color w:val="000000"/>
          <w:sz w:val="24"/>
          <w:szCs w:val="24"/>
        </w:rPr>
        <w:tab/>
        <w:t>освоения и применения обучающимися УУД;</w:t>
      </w:r>
    </w:p>
    <w:p w:rsidR="00943E38" w:rsidRDefault="001138B0">
      <w:pPr>
        <w:widowControl w:val="0"/>
        <w:tabs>
          <w:tab w:val="left" w:pos="2385"/>
          <w:tab w:val="left" w:pos="2838"/>
          <w:tab w:val="left" w:pos="4338"/>
          <w:tab w:val="left" w:pos="5262"/>
          <w:tab w:val="left" w:pos="6733"/>
          <w:tab w:val="left" w:pos="7228"/>
          <w:tab w:val="left" w:pos="8769"/>
        </w:tabs>
        <w:spacing w:line="240" w:lineRule="auto"/>
        <w:ind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проведение</w:t>
      </w:r>
      <w:r>
        <w:rPr>
          <w:rFonts w:ascii="Times New Roman" w:eastAsia="Times New Roman" w:hAnsi="Times New Roman" w:cs="Times New Roman"/>
          <w:color w:val="000000"/>
          <w:sz w:val="24"/>
          <w:szCs w:val="24"/>
        </w:rPr>
        <w:tab/>
        <w:t>серии</w:t>
      </w:r>
      <w:r>
        <w:rPr>
          <w:rFonts w:ascii="Times New Roman" w:eastAsia="Times New Roman" w:hAnsi="Times New Roman" w:cs="Times New Roman"/>
          <w:color w:val="000000"/>
          <w:sz w:val="24"/>
          <w:szCs w:val="24"/>
        </w:rPr>
        <w:tab/>
        <w:t>семинаров</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учителями,</w:t>
      </w:r>
      <w:r>
        <w:rPr>
          <w:rFonts w:ascii="Times New Roman" w:eastAsia="Times New Roman" w:hAnsi="Times New Roman" w:cs="Times New Roman"/>
          <w:color w:val="000000"/>
          <w:sz w:val="24"/>
          <w:szCs w:val="24"/>
        </w:rPr>
        <w:tab/>
        <w:t>работающими на уровне начального общего образования в целях реализации принципа преемственности в плане развития УУД;</w:t>
      </w:r>
    </w:p>
    <w:p w:rsidR="00943E38" w:rsidRDefault="001138B0">
      <w:pPr>
        <w:widowControl w:val="0"/>
        <w:spacing w:line="242"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943E38" w:rsidRDefault="001138B0">
      <w:pPr>
        <w:widowControl w:val="0"/>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943E38" w:rsidRDefault="001138B0">
      <w:pPr>
        <w:widowControl w:val="0"/>
        <w:tabs>
          <w:tab w:val="left" w:pos="2463"/>
          <w:tab w:val="left" w:pos="4600"/>
          <w:tab w:val="left" w:pos="6923"/>
          <w:tab w:val="left" w:pos="8145"/>
          <w:tab w:val="left" w:pos="8711"/>
        </w:tabs>
        <w:spacing w:line="235"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Pr>
          <w:rFonts w:ascii="Times New Roman" w:eastAsia="Times New Roman" w:hAnsi="Times New Roman" w:cs="Times New Roman"/>
          <w:color w:val="000000"/>
          <w:sz w:val="24"/>
          <w:szCs w:val="24"/>
        </w:rPr>
        <w:tab/>
        <w:t>разъяснительной</w:t>
      </w:r>
      <w:r>
        <w:rPr>
          <w:rFonts w:ascii="Times New Roman" w:eastAsia="Times New Roman" w:hAnsi="Times New Roman" w:cs="Times New Roman"/>
          <w:color w:val="000000"/>
          <w:sz w:val="24"/>
          <w:szCs w:val="24"/>
        </w:rPr>
        <w:tab/>
        <w:t>(просветительской</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родителями по проблемам развития УУД уобучающихся;</w:t>
      </w:r>
    </w:p>
    <w:p w:rsidR="00943E38" w:rsidRDefault="001138B0">
      <w:pPr>
        <w:widowControl w:val="0"/>
        <w:tabs>
          <w:tab w:val="left" w:pos="2385"/>
          <w:tab w:val="left" w:pos="3802"/>
          <w:tab w:val="left" w:pos="5714"/>
          <w:tab w:val="left" w:pos="7285"/>
          <w:tab w:val="left" w:pos="7794"/>
          <w:tab w:val="left" w:pos="9465"/>
        </w:tabs>
        <w:spacing w:before="1" w:line="240"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Pr>
          <w:rFonts w:ascii="Times New Roman" w:eastAsia="Times New Roman" w:hAnsi="Times New Roman" w:cs="Times New Roman"/>
          <w:color w:val="000000"/>
          <w:sz w:val="24"/>
          <w:szCs w:val="24"/>
        </w:rPr>
        <w:tab/>
        <w:t>отражения</w:t>
      </w:r>
      <w:r>
        <w:rPr>
          <w:rFonts w:ascii="Times New Roman" w:eastAsia="Times New Roman" w:hAnsi="Times New Roman" w:cs="Times New Roman"/>
          <w:color w:val="000000"/>
          <w:sz w:val="24"/>
          <w:szCs w:val="24"/>
        </w:rPr>
        <w:tab/>
        <w:t>аналитических</w:t>
      </w:r>
      <w:r>
        <w:rPr>
          <w:rFonts w:ascii="Times New Roman" w:eastAsia="Times New Roman" w:hAnsi="Times New Roman" w:cs="Times New Roman"/>
          <w:color w:val="000000"/>
          <w:sz w:val="24"/>
          <w:szCs w:val="24"/>
        </w:rPr>
        <w:tab/>
        <w:t>материалов</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результатах</w:t>
      </w:r>
      <w:r>
        <w:rPr>
          <w:rFonts w:ascii="Times New Roman" w:eastAsia="Times New Roman" w:hAnsi="Times New Roman" w:cs="Times New Roman"/>
          <w:color w:val="000000"/>
          <w:sz w:val="24"/>
          <w:szCs w:val="24"/>
        </w:rPr>
        <w:tab/>
        <w:t>работы по формированию УУД уобучающихся на сайте образовательной организации.</w:t>
      </w:r>
    </w:p>
    <w:p w:rsidR="00943E38" w:rsidRDefault="001138B0">
      <w:pPr>
        <w:widowControl w:val="0"/>
        <w:tabs>
          <w:tab w:val="left" w:pos="2947"/>
          <w:tab w:val="left" w:pos="4224"/>
          <w:tab w:val="left" w:pos="5307"/>
          <w:tab w:val="left" w:pos="6241"/>
          <w:tab w:val="left" w:pos="8010"/>
          <w:tab w:val="left" w:pos="9551"/>
        </w:tabs>
        <w:spacing w:line="240"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2.2.3.1.2. Рабочей</w:t>
      </w:r>
      <w:r>
        <w:rPr>
          <w:rFonts w:ascii="Times New Roman" w:eastAsia="Times New Roman" w:hAnsi="Times New Roman" w:cs="Times New Roman"/>
          <w:color w:val="000000"/>
          <w:sz w:val="24"/>
          <w:szCs w:val="24"/>
        </w:rPr>
        <w:tab/>
        <w:t>группой</w:t>
      </w:r>
      <w:r>
        <w:rPr>
          <w:rFonts w:ascii="Times New Roman" w:eastAsia="Times New Roman" w:hAnsi="Times New Roman" w:cs="Times New Roman"/>
          <w:color w:val="000000"/>
          <w:sz w:val="24"/>
          <w:szCs w:val="24"/>
        </w:rPr>
        <w:tab/>
        <w:t>может</w:t>
      </w:r>
      <w:r>
        <w:rPr>
          <w:rFonts w:ascii="Times New Roman" w:eastAsia="Times New Roman" w:hAnsi="Times New Roman" w:cs="Times New Roman"/>
          <w:color w:val="000000"/>
          <w:sz w:val="24"/>
          <w:szCs w:val="24"/>
        </w:rPr>
        <w:tab/>
        <w:t>быть</w:t>
      </w:r>
      <w:r>
        <w:rPr>
          <w:rFonts w:ascii="Times New Roman" w:eastAsia="Times New Roman" w:hAnsi="Times New Roman" w:cs="Times New Roman"/>
          <w:color w:val="000000"/>
          <w:sz w:val="24"/>
          <w:szCs w:val="24"/>
        </w:rPr>
        <w:tab/>
        <w:t>реализовано</w:t>
      </w:r>
      <w:r>
        <w:rPr>
          <w:rFonts w:ascii="Times New Roman" w:eastAsia="Times New Roman" w:hAnsi="Times New Roman" w:cs="Times New Roman"/>
          <w:color w:val="000000"/>
          <w:sz w:val="24"/>
          <w:szCs w:val="24"/>
        </w:rPr>
        <w:tab/>
        <w:t>несколько</w:t>
      </w:r>
      <w:r>
        <w:rPr>
          <w:rFonts w:ascii="Times New Roman" w:eastAsia="Times New Roman" w:hAnsi="Times New Roman" w:cs="Times New Roman"/>
          <w:color w:val="000000"/>
          <w:sz w:val="24"/>
          <w:szCs w:val="24"/>
        </w:rPr>
        <w:tab/>
        <w:t>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3E38" w:rsidRDefault="001138B0">
      <w:pPr>
        <w:widowControl w:val="0"/>
        <w:spacing w:line="242" w:lineRule="auto"/>
        <w:ind w:right="-4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подготовительном этапе команда образовательной организации может провести следующие аналитические работы:</w:t>
      </w:r>
    </w:p>
    <w:p w:rsidR="00943E38" w:rsidRDefault="001138B0">
      <w:pPr>
        <w:widowControl w:val="0"/>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43E38" w:rsidRDefault="001138B0">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результаты учащихся по линии развития УУД на предыдущем уровне;</w:t>
      </w:r>
    </w:p>
    <w:p w:rsidR="00943E38" w:rsidRDefault="001138B0">
      <w:pPr>
        <w:widowControl w:val="0"/>
        <w:spacing w:line="235"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3E38" w:rsidRDefault="001138B0" w:rsidP="00034830">
      <w:pPr>
        <w:widowControl w:val="0"/>
        <w:spacing w:line="234"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w:t>
      </w:r>
      <w:bookmarkStart w:id="415" w:name="_page_887_0"/>
      <w:bookmarkEnd w:id="414"/>
      <w:r>
        <w:rPr>
          <w:rFonts w:ascii="Times New Roman" w:eastAsia="Times New Roman" w:hAnsi="Times New Roman" w:cs="Times New Roman"/>
          <w:color w:val="000000"/>
          <w:sz w:val="24"/>
          <w:szCs w:val="24"/>
        </w:rPr>
        <w:t xml:space="preserve"> требования к условиям реализации программы развития УУД.</w:t>
      </w:r>
    </w:p>
    <w:p w:rsidR="00034830" w:rsidRDefault="001138B0" w:rsidP="00034830">
      <w:pPr>
        <w:widowControl w:val="0"/>
        <w:spacing w:before="33"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w:t>
      </w:r>
      <w:r>
        <w:rPr>
          <w:rFonts w:ascii="Times New Roman" w:eastAsia="Times New Roman" w:hAnsi="Times New Roman" w:cs="Times New Roman"/>
          <w:color w:val="000000"/>
          <w:sz w:val="24"/>
          <w:szCs w:val="24"/>
        </w:rPr>
        <w:lastRenderedPageBreak/>
        <w:t>образовательных, научных, социальных организаций).</w:t>
      </w:r>
    </w:p>
    <w:p w:rsidR="00943E38" w:rsidRDefault="001138B0" w:rsidP="00034830">
      <w:pPr>
        <w:widowControl w:val="0"/>
        <w:spacing w:before="33"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2.2.3.1.3. В </w:t>
      </w:r>
      <w:r w:rsidR="00034830">
        <w:rPr>
          <w:rFonts w:ascii="Times New Roman" w:eastAsia="Times New Roman" w:hAnsi="Times New Roman" w:cs="Times New Roman"/>
          <w:color w:val="000000"/>
          <w:sz w:val="24"/>
          <w:szCs w:val="24"/>
        </w:rPr>
        <w:t>целях</w:t>
      </w:r>
      <w:r>
        <w:rPr>
          <w:rFonts w:ascii="Times New Roman" w:eastAsia="Times New Roman" w:hAnsi="Times New Roman" w:cs="Times New Roman"/>
          <w:color w:val="000000"/>
          <w:sz w:val="24"/>
          <w:szCs w:val="24"/>
        </w:rPr>
        <w:t xml:space="preserve"> соотнесения формирования метапредметных результатов</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 рабочими программами по учебным предметам необходимо, чтобы образовательная организация</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регулярной основе проводила</w:t>
      </w:r>
      <w:r w:rsidR="00034830">
        <w:rPr>
          <w:rFonts w:ascii="Times New Roman" w:eastAsia="Times New Roman" w:hAnsi="Times New Roman" w:cs="Times New Roman"/>
          <w:color w:val="000000"/>
          <w:sz w:val="24"/>
          <w:szCs w:val="24"/>
        </w:rPr>
        <w:t xml:space="preserve"> методические</w:t>
      </w:r>
      <w:r>
        <w:rPr>
          <w:rFonts w:ascii="Times New Roman" w:eastAsia="Times New Roman" w:hAnsi="Times New Roman" w:cs="Times New Roman"/>
          <w:color w:val="000000"/>
          <w:sz w:val="24"/>
          <w:szCs w:val="24"/>
        </w:rPr>
        <w:t xml:space="preserve"> советы</w:t>
      </w:r>
    </w:p>
    <w:p w:rsidR="00943E38" w:rsidRDefault="001138B0">
      <w:pPr>
        <w:widowControl w:val="0"/>
        <w:tabs>
          <w:tab w:val="left" w:pos="3181"/>
          <w:tab w:val="left" w:pos="4189"/>
          <w:tab w:val="left" w:pos="5909"/>
        </w:tabs>
        <w:spacing w:line="239" w:lineRule="auto"/>
        <w:ind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определения, как с</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учетом</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используемой</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43E38" w:rsidRDefault="00943E38">
      <w:pPr>
        <w:spacing w:after="40" w:line="240" w:lineRule="exact"/>
        <w:rPr>
          <w:rFonts w:ascii="Times New Roman" w:eastAsia="Times New Roman" w:hAnsi="Times New Roman" w:cs="Times New Roman"/>
          <w:sz w:val="24"/>
          <w:szCs w:val="24"/>
        </w:rPr>
      </w:pPr>
    </w:p>
    <w:p w:rsidR="00943E38" w:rsidRDefault="001138B0">
      <w:pPr>
        <w:widowControl w:val="0"/>
        <w:spacing w:line="242" w:lineRule="auto"/>
        <w:ind w:left="353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 Рабочая программа воспитания</w:t>
      </w:r>
    </w:p>
    <w:p w:rsidR="00943E38" w:rsidRDefault="001138B0">
      <w:pPr>
        <w:widowControl w:val="0"/>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(далее – Программа) разработана в соответствии с обновлением нормативно-правовой базой воспитания в Российской Федерации и на основе Примерной рабочей программы воспитания для образовательных организаций разработанной Институтом изучения детства, семьи и воспитания Российской академии образования.</w:t>
      </w:r>
    </w:p>
    <w:p w:rsidR="00943E38" w:rsidRDefault="001138B0" w:rsidP="00034830">
      <w:pPr>
        <w:widowControl w:val="0"/>
        <w:spacing w:line="242"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воспитания МОУ ИРМО «</w:t>
      </w:r>
      <w:r w:rsidR="00D60F19" w:rsidRPr="00D60F19">
        <w:rPr>
          <w:rFonts w:ascii="Times New Roman" w:eastAsia="Times New Roman" w:hAnsi="Times New Roman" w:cs="Times New Roman"/>
          <w:bCs/>
          <w:color w:val="000000"/>
          <w:sz w:val="24"/>
          <w:szCs w:val="24"/>
        </w:rPr>
        <w:t>Больше</w:t>
      </w:r>
      <w:r w:rsidR="00D60F19">
        <w:rPr>
          <w:rFonts w:ascii="Times New Roman" w:eastAsia="Times New Roman" w:hAnsi="Times New Roman" w:cs="Times New Roman"/>
          <w:color w:val="000000"/>
          <w:sz w:val="24"/>
          <w:szCs w:val="24"/>
        </w:rPr>
        <w:t>голоустненская О</w:t>
      </w:r>
      <w:r>
        <w:rPr>
          <w:rFonts w:ascii="Times New Roman" w:eastAsia="Times New Roman" w:hAnsi="Times New Roman" w:cs="Times New Roman"/>
          <w:color w:val="000000"/>
          <w:sz w:val="24"/>
          <w:szCs w:val="24"/>
        </w:rPr>
        <w:t>ОШ (далее - Программа)</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основополагающий</w:t>
      </w:r>
      <w:r>
        <w:rPr>
          <w:rFonts w:ascii="Times New Roman" w:eastAsia="Times New Roman" w:hAnsi="Times New Roman" w:cs="Times New Roman"/>
          <w:color w:val="000000"/>
          <w:sz w:val="24"/>
          <w:szCs w:val="24"/>
        </w:rPr>
        <w:tab/>
        <w:t>документ,</w:t>
      </w:r>
      <w:r>
        <w:rPr>
          <w:rFonts w:ascii="Times New Roman" w:eastAsia="Times New Roman" w:hAnsi="Times New Roman" w:cs="Times New Roman"/>
          <w:color w:val="000000"/>
          <w:sz w:val="24"/>
          <w:szCs w:val="24"/>
        </w:rPr>
        <w:tab/>
        <w:t>устанавливающий</w:t>
      </w:r>
      <w:r>
        <w:rPr>
          <w:rFonts w:ascii="Times New Roman" w:eastAsia="Times New Roman" w:hAnsi="Times New Roman" w:cs="Times New Roman"/>
          <w:color w:val="000000"/>
          <w:sz w:val="24"/>
          <w:szCs w:val="24"/>
        </w:rPr>
        <w:tab/>
        <w:t>приоритеты,</w:t>
      </w:r>
      <w:r>
        <w:rPr>
          <w:rFonts w:ascii="Times New Roman" w:eastAsia="Times New Roman" w:hAnsi="Times New Roman" w:cs="Times New Roman"/>
          <w:color w:val="000000"/>
          <w:sz w:val="24"/>
          <w:szCs w:val="24"/>
        </w:rPr>
        <w:tab/>
        <w:t>стратегию</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основные направления развития воспитательной работы в школе.</w:t>
      </w:r>
    </w:p>
    <w:p w:rsidR="00943E38" w:rsidRDefault="001138B0">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направлена на развитие личности обучающегося, в том числе духовно-нравственное развитие, личности, укрепление психического здоровья, и физическое воспитание, достижение ими результатов освоение программ начального общего образования.</w:t>
      </w:r>
    </w:p>
    <w:p w:rsidR="00943E38" w:rsidRDefault="001138B0">
      <w:pPr>
        <w:widowControl w:val="0"/>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показывает, каким образом педагоги (учитель, классный руководитель, заместитель директора по учебно-воспитательной работе, педагог-организатор т.д.) могут реализовать воспитательный потенциал их совместной с детьми деятельности и тем самым сделать свою школу воспитывающей организацией.</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воспитания составлена на основе:</w:t>
      </w:r>
    </w:p>
    <w:p w:rsidR="00943E38" w:rsidRDefault="001138B0">
      <w:pPr>
        <w:widowControl w:val="0"/>
        <w:spacing w:line="237"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-Конституции Российской Федерации (принята на всенародном голосовании 12 декабря 1993 г. с поправками от 2020 г);</w:t>
      </w:r>
    </w:p>
    <w:p w:rsidR="00943E38" w:rsidRDefault="001138B0">
      <w:pPr>
        <w:widowControl w:val="0"/>
        <w:spacing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-Указа Президента Российской Федерации от 21 июля 2020 г. № 474 «О национальных целях развития Российской Федерации на период до 2030 года»;</w:t>
      </w:r>
    </w:p>
    <w:p w:rsidR="00943E38" w:rsidRDefault="001138B0">
      <w:pPr>
        <w:widowControl w:val="0"/>
        <w:spacing w:line="235"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28 июня 2014 г. № 172-ФЗ «О стратегическом планировании в Российской Федерации»;</w:t>
      </w:r>
    </w:p>
    <w:p w:rsidR="00943E38" w:rsidRDefault="001138B0" w:rsidP="00034830">
      <w:pPr>
        <w:widowControl w:val="0"/>
        <w:spacing w:before="2" w:line="240"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-Федерального закона «Об образовании в Российской Федерации» от 29 декабря 2012 г. № 273-ФЗ, с учётом внесённых в закон изменений от 24 декабря 2021г, на основании новых федеральных государственных образовательных стандартов (далее – ФГОС) начального общего и основного общего образования от 31.05.2021 №286, с учётом федеральных государственных образовательных стандартов среднего общего образования,</w:t>
      </w:r>
    </w:p>
    <w:p w:rsidR="00034830" w:rsidRDefault="001138B0" w:rsidP="00034830">
      <w:pPr>
        <w:widowControl w:val="0"/>
        <w:spacing w:line="242"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-Распоряжении Правительства Российской Федерации от 29 мая 2015 г. № 996-р об утверждении Стратегия развития воспитания в Российской Федерации на период до 2025 года;</w:t>
      </w:r>
    </w:p>
    <w:p w:rsidR="00943E38" w:rsidRDefault="001138B0" w:rsidP="00034830">
      <w:pPr>
        <w:widowControl w:val="0"/>
        <w:spacing w:line="242" w:lineRule="auto"/>
        <w:ind w:right="-4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-Распоряжении Правительства Российской Федерации от 12 ноября 2020 г. № 2945-р об утверждении Плана мероприятий по реализации в 2021 - 2025 годах Стратегии развития воспитания в Российской Федерации на период до 2025 года;</w:t>
      </w:r>
    </w:p>
    <w:p w:rsidR="00943E38" w:rsidRDefault="001138B0" w:rsidP="00034830">
      <w:pPr>
        <w:widowControl w:val="0"/>
        <w:spacing w:before="1"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-Распоряжении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rsidR="00943E38" w:rsidRDefault="001138B0" w:rsidP="00034830">
      <w:pPr>
        <w:widowControl w:val="0"/>
        <w:spacing w:line="238"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политики в области образования и воспитания.</w:t>
      </w:r>
    </w:p>
    <w:p w:rsidR="00943E38" w:rsidRDefault="001138B0" w:rsidP="00034830">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основывается на:</w:t>
      </w:r>
    </w:p>
    <w:p w:rsidR="00943E38" w:rsidRDefault="001138B0" w:rsidP="00034830">
      <w:pPr>
        <w:widowControl w:val="0"/>
        <w:spacing w:line="241" w:lineRule="auto"/>
        <w:ind w:right="-2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-преемственности образовательного процесса, воспитания обучающихся на всех уровнях общего образования (дошкольного, начального, основного, среднего);</w:t>
      </w:r>
    </w:p>
    <w:p w:rsidR="00943E38" w:rsidRDefault="001138B0" w:rsidP="00034830">
      <w:pPr>
        <w:widowControl w:val="0"/>
        <w:spacing w:line="238"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-соотносится с примерными рабочими программами воспитания для образовательных</w:t>
      </w:r>
      <w:bookmarkStart w:id="416" w:name="_page_889_0"/>
      <w:bookmarkEnd w:id="415"/>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организаций, реализующих образовательные программы дошкольного образования и среднего профессионального образования.</w:t>
      </w:r>
    </w:p>
    <w:p w:rsidR="00943E38" w:rsidRDefault="001138B0" w:rsidP="00034830">
      <w:pPr>
        <w:widowControl w:val="0"/>
        <w:spacing w:before="2" w:line="234" w:lineRule="auto"/>
        <w:ind w:right="4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предназначена для планирования и организации системной воспитательной деятельности:</w:t>
      </w:r>
    </w:p>
    <w:p w:rsidR="00943E38" w:rsidRDefault="001138B0" w:rsidP="00034830">
      <w:pPr>
        <w:widowControl w:val="0"/>
        <w:spacing w:before="12" w:line="235" w:lineRule="auto"/>
        <w:ind w:right="16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целью достижения обучающимися личностных результатов образования, определенных ФГОС;</w:t>
      </w:r>
    </w:p>
    <w:p w:rsidR="00943E38" w:rsidRDefault="001138B0" w:rsidP="00034830">
      <w:pPr>
        <w:widowControl w:val="0"/>
        <w:spacing w:before="9"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-разрабатывается и утверждается с участием коллегиальных органов управления школой Советом школы, Советом обучающихся, Советом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3</w:t>
      </w:r>
    </w:p>
    <w:p w:rsidR="00943E38" w:rsidRDefault="001138B0">
      <w:pPr>
        <w:widowControl w:val="0"/>
        <w:spacing w:line="235"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Программы учитывает особые образовательные потребности обучающихся с ОВЗ, детей инвалидов;</w:t>
      </w:r>
    </w:p>
    <w:p w:rsidR="00943E38" w:rsidRDefault="001138B0">
      <w:pPr>
        <w:widowControl w:val="0"/>
        <w:spacing w:before="5"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43E38" w:rsidRDefault="001138B0">
      <w:pPr>
        <w:widowControl w:val="0"/>
        <w:tabs>
          <w:tab w:val="left" w:pos="2638"/>
          <w:tab w:val="left" w:pos="4332"/>
          <w:tab w:val="left" w:pos="6865"/>
          <w:tab w:val="left" w:pos="9032"/>
          <w:tab w:val="left" w:pos="10118"/>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Современный</w:t>
      </w:r>
      <w:r>
        <w:rPr>
          <w:rFonts w:ascii="Times New Roman" w:eastAsia="Times New Roman" w:hAnsi="Times New Roman" w:cs="Times New Roman"/>
          <w:color w:val="000000"/>
          <w:sz w:val="24"/>
          <w:szCs w:val="24"/>
        </w:rPr>
        <w:tab/>
        <w:t>российский</w:t>
      </w:r>
      <w:r>
        <w:rPr>
          <w:rFonts w:ascii="Times New Roman" w:eastAsia="Times New Roman" w:hAnsi="Times New Roman" w:cs="Times New Roman"/>
          <w:color w:val="000000"/>
          <w:sz w:val="24"/>
          <w:szCs w:val="24"/>
        </w:rPr>
        <w:tab/>
        <w:t>общенациональный</w:t>
      </w:r>
      <w:r>
        <w:rPr>
          <w:rFonts w:ascii="Times New Roman" w:eastAsia="Times New Roman" w:hAnsi="Times New Roman" w:cs="Times New Roman"/>
          <w:color w:val="000000"/>
          <w:sz w:val="24"/>
          <w:szCs w:val="24"/>
        </w:rPr>
        <w:tab/>
        <w:t>воспитательный</w:t>
      </w:r>
      <w:r>
        <w:rPr>
          <w:rFonts w:ascii="Times New Roman" w:eastAsia="Times New Roman" w:hAnsi="Times New Roman" w:cs="Times New Roman"/>
          <w:color w:val="000000"/>
          <w:sz w:val="24"/>
          <w:szCs w:val="24"/>
        </w:rPr>
        <w:tab/>
        <w:t>идеал</w:t>
      </w:r>
      <w:r>
        <w:rPr>
          <w:rFonts w:ascii="Times New Roman" w:eastAsia="Times New Roman" w:hAnsi="Times New Roman" w:cs="Times New Roman"/>
          <w:color w:val="000000"/>
          <w:sz w:val="24"/>
          <w:szCs w:val="24"/>
        </w:rPr>
        <w:tab/>
        <w:t>–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943E38" w:rsidRDefault="001138B0">
      <w:pPr>
        <w:widowControl w:val="0"/>
        <w:spacing w:line="242" w:lineRule="auto"/>
        <w:ind w:left="710"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Ценности Родины и природы лежат в основе патриотического направления воспитания. Ценности человека, дружбы, семьи, сотрудничества лежат в основе духовно-нравственного</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социального направлений воспитания.</w:t>
      </w:r>
    </w:p>
    <w:p w:rsidR="00943E38" w:rsidRDefault="001138B0">
      <w:pPr>
        <w:widowControl w:val="0"/>
        <w:spacing w:line="238" w:lineRule="auto"/>
        <w:ind w:left="710" w:right="1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Ценности знания лежат в основе познавательного направления воспитания. Ценности здоровья лежат в основе направления физического воспитания. Ценности труда лежат в основе</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трудового направления воспитания.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Ценности культуры и красоты лежат в основе эстетического направления воспитания.</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034830" w:rsidRDefault="001138B0">
      <w:pPr>
        <w:widowControl w:val="0"/>
        <w:spacing w:line="235" w:lineRule="auto"/>
        <w:ind w:left="4179" w:right="1304" w:hanging="34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включает три раздела: целевой, содержательный, организационный. </w:t>
      </w:r>
    </w:p>
    <w:p w:rsidR="00034830" w:rsidRDefault="00034830">
      <w:pPr>
        <w:widowControl w:val="0"/>
        <w:spacing w:line="235" w:lineRule="auto"/>
        <w:ind w:left="4179" w:right="1304" w:hanging="3468"/>
        <w:rPr>
          <w:rFonts w:ascii="Times New Roman" w:eastAsia="Times New Roman" w:hAnsi="Times New Roman" w:cs="Times New Roman"/>
          <w:color w:val="000000"/>
          <w:sz w:val="24"/>
          <w:szCs w:val="24"/>
        </w:rPr>
      </w:pPr>
    </w:p>
    <w:p w:rsidR="00943E38" w:rsidRDefault="001138B0" w:rsidP="00034830">
      <w:pPr>
        <w:widowControl w:val="0"/>
        <w:spacing w:line="235" w:lineRule="auto"/>
        <w:ind w:left="4179" w:right="1304" w:hanging="346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2.3.1. </w:t>
      </w:r>
      <w:r w:rsidR="00FD2E5E">
        <w:rPr>
          <w:rFonts w:ascii="Times New Roman" w:eastAsia="Times New Roman" w:hAnsi="Times New Roman" w:cs="Times New Roman"/>
          <w:b/>
          <w:bCs/>
          <w:color w:val="000000"/>
          <w:sz w:val="24"/>
          <w:szCs w:val="24"/>
        </w:rPr>
        <w:t>Целевой раздел</w:t>
      </w:r>
    </w:p>
    <w:p w:rsidR="00034830" w:rsidRDefault="00034830">
      <w:pPr>
        <w:widowControl w:val="0"/>
        <w:spacing w:line="235" w:lineRule="auto"/>
        <w:ind w:left="4179" w:right="1304" w:hanging="3468"/>
        <w:rPr>
          <w:rFonts w:ascii="Times New Roman" w:eastAsia="Times New Roman" w:hAnsi="Times New Roman" w:cs="Times New Roman"/>
          <w:b/>
          <w:bCs/>
          <w:color w:val="000000"/>
          <w:sz w:val="24"/>
          <w:szCs w:val="24"/>
        </w:rPr>
      </w:pPr>
    </w:p>
    <w:p w:rsidR="00943E38" w:rsidRDefault="001138B0">
      <w:pPr>
        <w:widowControl w:val="0"/>
        <w:spacing w:before="5"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Участниками образовательных отношений МОУ ИРМО «</w:t>
      </w:r>
      <w:r w:rsidR="00D60F19" w:rsidRPr="00D60F19">
        <w:rPr>
          <w:rFonts w:ascii="Times New Roman" w:eastAsia="Times New Roman" w:hAnsi="Times New Roman" w:cs="Times New Roman"/>
          <w:bCs/>
          <w:color w:val="000000"/>
          <w:sz w:val="24"/>
          <w:szCs w:val="24"/>
        </w:rPr>
        <w:t>Больше</w:t>
      </w:r>
      <w:r w:rsidR="00D60F19">
        <w:rPr>
          <w:rFonts w:ascii="Times New Roman" w:eastAsia="Times New Roman" w:hAnsi="Times New Roman" w:cs="Times New Roman"/>
          <w:color w:val="000000"/>
          <w:sz w:val="24"/>
          <w:szCs w:val="24"/>
        </w:rPr>
        <w:t>голоустненская О</w:t>
      </w:r>
      <w:r>
        <w:rPr>
          <w:rFonts w:ascii="Times New Roman" w:eastAsia="Times New Roman" w:hAnsi="Times New Roman" w:cs="Times New Roman"/>
          <w:color w:val="000000"/>
          <w:sz w:val="24"/>
          <w:szCs w:val="24"/>
        </w:rPr>
        <w:t>ОШ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943E38" w:rsidRDefault="001138B0">
      <w:pPr>
        <w:widowControl w:val="0"/>
        <w:spacing w:line="239"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943E38" w:rsidRDefault="001138B0" w:rsidP="00034830">
      <w:pPr>
        <w:widowControl w:val="0"/>
        <w:spacing w:line="237" w:lineRule="auto"/>
        <w:ind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w:t>
      </w:r>
      <w:bookmarkStart w:id="417" w:name="_page_891_0"/>
      <w:bookmarkEnd w:id="416"/>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созиданию и защите Отечества.</w:t>
      </w:r>
    </w:p>
    <w:p w:rsidR="00034830" w:rsidRDefault="00034830" w:rsidP="00034830">
      <w:pPr>
        <w:widowControl w:val="0"/>
        <w:spacing w:line="237" w:lineRule="auto"/>
        <w:ind w:right="-45" w:firstLine="710"/>
        <w:jc w:val="both"/>
        <w:rPr>
          <w:rFonts w:ascii="Times New Roman" w:eastAsia="Times New Roman" w:hAnsi="Times New Roman" w:cs="Times New Roman"/>
          <w:color w:val="000000"/>
          <w:sz w:val="24"/>
          <w:szCs w:val="24"/>
        </w:rPr>
      </w:pPr>
    </w:p>
    <w:p w:rsidR="002332A8" w:rsidRDefault="002332A8">
      <w:pPr>
        <w:widowControl w:val="0"/>
        <w:spacing w:line="242" w:lineRule="auto"/>
        <w:ind w:left="2811" w:right="-20"/>
        <w:rPr>
          <w:rFonts w:ascii="Times New Roman" w:eastAsia="Times New Roman" w:hAnsi="Times New Roman" w:cs="Times New Roman"/>
          <w:b/>
          <w:bCs/>
          <w:color w:val="000000"/>
          <w:sz w:val="24"/>
          <w:szCs w:val="24"/>
        </w:rPr>
      </w:pPr>
    </w:p>
    <w:p w:rsidR="00943E38" w:rsidRDefault="001138B0">
      <w:pPr>
        <w:widowControl w:val="0"/>
        <w:spacing w:line="242" w:lineRule="auto"/>
        <w:ind w:left="281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2.3.1.1. Цели и задачи воспитания обучающихся</w:t>
      </w:r>
    </w:p>
    <w:p w:rsidR="00034830" w:rsidRDefault="00034830">
      <w:pPr>
        <w:widowControl w:val="0"/>
        <w:spacing w:line="242" w:lineRule="auto"/>
        <w:ind w:left="2811" w:right="-20"/>
        <w:rPr>
          <w:rFonts w:ascii="Times New Roman" w:eastAsia="Times New Roman" w:hAnsi="Times New Roman" w:cs="Times New Roman"/>
          <w:b/>
          <w:bCs/>
          <w:color w:val="000000"/>
          <w:sz w:val="24"/>
          <w:szCs w:val="24"/>
        </w:rPr>
      </w:pPr>
    </w:p>
    <w:p w:rsidR="00943E38" w:rsidRDefault="001138B0">
      <w:pPr>
        <w:widowControl w:val="0"/>
        <w:tabs>
          <w:tab w:val="left" w:pos="2388"/>
          <w:tab w:val="left" w:pos="4138"/>
          <w:tab w:val="left" w:pos="4974"/>
          <w:tab w:val="left" w:pos="6243"/>
          <w:tab w:val="left" w:pos="7811"/>
          <w:tab w:val="left" w:pos="8176"/>
          <w:tab w:val="left" w:pos="9040"/>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Современный</w:t>
      </w:r>
      <w:r>
        <w:rPr>
          <w:rFonts w:ascii="Times New Roman" w:eastAsia="Times New Roman" w:hAnsi="Times New Roman" w:cs="Times New Roman"/>
          <w:color w:val="000000"/>
          <w:sz w:val="24"/>
          <w:szCs w:val="24"/>
        </w:rPr>
        <w:tab/>
        <w:t>национальный</w:t>
      </w:r>
      <w:r>
        <w:rPr>
          <w:rFonts w:ascii="Times New Roman" w:eastAsia="Times New Roman" w:hAnsi="Times New Roman" w:cs="Times New Roman"/>
          <w:color w:val="000000"/>
          <w:sz w:val="24"/>
          <w:szCs w:val="24"/>
        </w:rPr>
        <w:tab/>
        <w:t>идеал</w:t>
      </w:r>
      <w:r>
        <w:rPr>
          <w:rFonts w:ascii="Times New Roman" w:eastAsia="Times New Roman" w:hAnsi="Times New Roman" w:cs="Times New Roman"/>
          <w:color w:val="000000"/>
          <w:sz w:val="24"/>
          <w:szCs w:val="24"/>
        </w:rPr>
        <w:tab/>
        <w:t>личности,</w:t>
      </w:r>
      <w:r>
        <w:rPr>
          <w:rFonts w:ascii="Times New Roman" w:eastAsia="Times New Roman" w:hAnsi="Times New Roman" w:cs="Times New Roman"/>
          <w:color w:val="000000"/>
          <w:sz w:val="24"/>
          <w:szCs w:val="24"/>
        </w:rPr>
        <w:tab/>
        <w:t>воспитанной</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новой</w:t>
      </w:r>
      <w:r>
        <w:rPr>
          <w:rFonts w:ascii="Times New Roman" w:eastAsia="Times New Roman" w:hAnsi="Times New Roman" w:cs="Times New Roman"/>
          <w:color w:val="000000"/>
          <w:sz w:val="24"/>
          <w:szCs w:val="24"/>
        </w:rPr>
        <w:tab/>
        <w:t>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Базовые для нашего общества ценности: семья, труд, отечество, природа, мир, знания, культура, здоровье, человек.</w:t>
      </w:r>
    </w:p>
    <w:p w:rsidR="00943E38" w:rsidRDefault="001138B0">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Исходя из воспитательного идеала, учитывая приоритетные ценности детско-взрослого сообщества школы, а также учитывая требования ФГОС и особенности учебного учреждения определяется общая цель воспитания в школе.</w:t>
      </w:r>
    </w:p>
    <w:p w:rsidR="00943E38" w:rsidRDefault="001138B0">
      <w:pPr>
        <w:widowControl w:val="0"/>
        <w:tabs>
          <w:tab w:val="left" w:pos="2030"/>
          <w:tab w:val="left" w:pos="2408"/>
          <w:tab w:val="left" w:pos="4083"/>
          <w:tab w:val="left" w:pos="5749"/>
          <w:tab w:val="left" w:pos="6231"/>
          <w:tab w:val="left" w:pos="7177"/>
          <w:tab w:val="left" w:pos="9311"/>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воспитания обучающихся в школе: создание условий для личностного развития, самоопределения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социализации</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w:t>
      </w:r>
      <w:r>
        <w:rPr>
          <w:rFonts w:ascii="Times New Roman" w:eastAsia="Times New Roman" w:hAnsi="Times New Roman" w:cs="Times New Roman"/>
          <w:color w:val="000000"/>
          <w:sz w:val="24"/>
          <w:szCs w:val="24"/>
        </w:rPr>
        <w:tab/>
        <w:t>социокультурных,</w:t>
      </w:r>
      <w:r>
        <w:rPr>
          <w:rFonts w:ascii="Times New Roman" w:eastAsia="Times New Roman" w:hAnsi="Times New Roman" w:cs="Times New Roman"/>
          <w:color w:val="000000"/>
          <w:sz w:val="24"/>
          <w:szCs w:val="24"/>
        </w:rPr>
        <w:tab/>
        <w:t>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правопорядку, человеку труда</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 воспитания обучающихся в школе:</w:t>
      </w:r>
    </w:p>
    <w:p w:rsidR="00943E38" w:rsidRDefault="001138B0">
      <w:pPr>
        <w:widowControl w:val="0"/>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943E38" w:rsidRDefault="001138B0">
      <w:pPr>
        <w:widowControl w:val="0"/>
        <w:spacing w:line="241"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и развитие личностных отношений</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этим нормам, ценностям, традициям (их освоение, принятие);</w:t>
      </w:r>
    </w:p>
    <w:p w:rsidR="00943E38" w:rsidRDefault="001138B0">
      <w:pPr>
        <w:widowControl w:val="0"/>
        <w:spacing w:line="240" w:lineRule="auto"/>
        <w:ind w:right="-3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жизни, практической деятельности;</w:t>
      </w:r>
    </w:p>
    <w:p w:rsidR="00943E38" w:rsidRDefault="001138B0">
      <w:pPr>
        <w:widowControl w:val="0"/>
        <w:spacing w:line="237"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-достижение личностных результатов освоения общеобразовательных программ в соответствии с ФГОС.</w:t>
      </w:r>
    </w:p>
    <w:p w:rsidR="00943E38" w:rsidRDefault="001138B0">
      <w:pPr>
        <w:widowControl w:val="0"/>
        <w:tabs>
          <w:tab w:val="left" w:pos="2239"/>
          <w:tab w:val="left" w:pos="3646"/>
          <w:tab w:val="left" w:pos="4839"/>
          <w:tab w:val="left" w:pos="6682"/>
          <w:tab w:val="left" w:pos="9229"/>
        </w:tabs>
        <w:spacing w:line="238"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общеобразовательных</w:t>
      </w:r>
      <w:r>
        <w:rPr>
          <w:rFonts w:ascii="Times New Roman" w:eastAsia="Times New Roman" w:hAnsi="Times New Roman" w:cs="Times New Roman"/>
          <w:color w:val="000000"/>
          <w:sz w:val="24"/>
          <w:szCs w:val="24"/>
        </w:rPr>
        <w:tab/>
        <w:t>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43E38" w:rsidRDefault="001138B0">
      <w:pPr>
        <w:widowControl w:val="0"/>
        <w:tabs>
          <w:tab w:val="left" w:pos="2595"/>
          <w:tab w:val="left" w:pos="4191"/>
          <w:tab w:val="left" w:pos="4546"/>
          <w:tab w:val="left" w:pos="7045"/>
          <w:tab w:val="left" w:pos="8579"/>
          <w:tab w:val="left" w:pos="10098"/>
        </w:tabs>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Воспитательная</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общеобразовательной</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планируется</w:t>
      </w:r>
      <w:r>
        <w:rPr>
          <w:rFonts w:ascii="Times New Roman" w:eastAsia="Times New Roman" w:hAnsi="Times New Roman" w:cs="Times New Roman"/>
          <w:color w:val="000000"/>
          <w:sz w:val="24"/>
          <w:szCs w:val="24"/>
        </w:rPr>
        <w:tab/>
        <w:t>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43E38" w:rsidRDefault="001138B0">
      <w:pPr>
        <w:widowControl w:val="0"/>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Планомерная реализация поставленных задач позволит организовать в Школе интересную</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событийно насыщенную жизнь детей и педагогов, что станет эффективным способом</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профилактики антисоциального поведения школьников. 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034830" w:rsidRDefault="00034830">
      <w:pPr>
        <w:widowControl w:val="0"/>
        <w:spacing w:line="238" w:lineRule="auto"/>
        <w:ind w:right="-13" w:firstLine="710"/>
        <w:jc w:val="both"/>
        <w:rPr>
          <w:rFonts w:ascii="Times New Roman" w:eastAsia="Times New Roman" w:hAnsi="Times New Roman" w:cs="Times New Roman"/>
          <w:color w:val="000000"/>
          <w:sz w:val="24"/>
          <w:szCs w:val="24"/>
        </w:rPr>
      </w:pPr>
    </w:p>
    <w:p w:rsidR="00943E38" w:rsidRDefault="001138B0">
      <w:pPr>
        <w:widowControl w:val="0"/>
        <w:spacing w:line="239" w:lineRule="auto"/>
        <w:ind w:left="362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2.3.1.2. Направления воспитания</w:t>
      </w:r>
    </w:p>
    <w:p w:rsidR="00034830" w:rsidRDefault="00034830">
      <w:pPr>
        <w:widowControl w:val="0"/>
        <w:spacing w:line="239" w:lineRule="auto"/>
        <w:ind w:left="3627" w:right="-20"/>
        <w:rPr>
          <w:rFonts w:ascii="Times New Roman" w:eastAsia="Times New Roman" w:hAnsi="Times New Roman" w:cs="Times New Roman"/>
          <w:b/>
          <w:bCs/>
          <w:color w:val="000000"/>
          <w:sz w:val="24"/>
          <w:szCs w:val="24"/>
        </w:rPr>
      </w:pPr>
    </w:p>
    <w:p w:rsidR="00943E38" w:rsidRDefault="001138B0" w:rsidP="00034830">
      <w:pPr>
        <w:widowControl w:val="0"/>
        <w:tabs>
          <w:tab w:val="left" w:pos="2162"/>
          <w:tab w:val="left" w:pos="3694"/>
          <w:tab w:val="left" w:pos="4112"/>
          <w:tab w:val="left" w:pos="5334"/>
          <w:tab w:val="left" w:pos="6488"/>
          <w:tab w:val="left" w:pos="6922"/>
          <w:tab w:val="left" w:pos="8855"/>
        </w:tabs>
        <w:spacing w:line="237"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w:t>
      </w:r>
      <w:r>
        <w:rPr>
          <w:rFonts w:ascii="Times New Roman" w:eastAsia="Times New Roman" w:hAnsi="Times New Roman" w:cs="Times New Roman"/>
          <w:color w:val="000000"/>
          <w:sz w:val="24"/>
          <w:szCs w:val="24"/>
        </w:rPr>
        <w:tab/>
        <w:t>реализуется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единстве</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воспитательной</w:t>
      </w:r>
      <w:r>
        <w:rPr>
          <w:rFonts w:ascii="Times New Roman" w:eastAsia="Times New Roman" w:hAnsi="Times New Roman" w:cs="Times New Roman"/>
          <w:color w:val="000000"/>
          <w:sz w:val="24"/>
          <w:szCs w:val="24"/>
        </w:rPr>
        <w:tab/>
        <w:t>деятельности общеобразовательной организации по основным направлениям воспитания в соответствии с</w:t>
      </w:r>
      <w:bookmarkStart w:id="418" w:name="_page_893_0"/>
      <w:bookmarkEnd w:id="417"/>
      <w:r>
        <w:rPr>
          <w:rFonts w:ascii="Times New Roman" w:eastAsia="Times New Roman" w:hAnsi="Times New Roman" w:cs="Times New Roman"/>
          <w:color w:val="000000"/>
          <w:sz w:val="24"/>
          <w:szCs w:val="24"/>
        </w:rPr>
        <w:t xml:space="preserve"> ФГОС:</w:t>
      </w:r>
    </w:p>
    <w:p w:rsidR="00943E38" w:rsidRDefault="001138B0">
      <w:pPr>
        <w:widowControl w:val="0"/>
        <w:spacing w:before="33"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w:t>
      </w:r>
      <w:r>
        <w:rPr>
          <w:rFonts w:ascii="Times New Roman" w:eastAsia="Times New Roman" w:hAnsi="Times New Roman" w:cs="Times New Roman"/>
          <w:color w:val="000000"/>
          <w:sz w:val="24"/>
          <w:szCs w:val="24"/>
        </w:rPr>
        <w:lastRenderedPageBreak/>
        <w:t>правам, свободам и обязанностям гражданина России, правовой и политической культуры;</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43E38" w:rsidRDefault="001138B0">
      <w:pPr>
        <w:widowControl w:val="0"/>
        <w:spacing w:line="241"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w:t>
      </w:r>
      <w:r w:rsidR="0003483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обществе, достижение выдающихся результатов в профессиональной деятельности;</w:t>
      </w:r>
    </w:p>
    <w:p w:rsidR="00943E38" w:rsidRDefault="001138B0">
      <w:pPr>
        <w:widowControl w:val="0"/>
        <w:spacing w:line="235"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43E38" w:rsidRDefault="001138B0">
      <w:pPr>
        <w:widowControl w:val="0"/>
        <w:spacing w:before="4"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34830" w:rsidRDefault="00034830">
      <w:pPr>
        <w:widowControl w:val="0"/>
        <w:spacing w:before="4" w:line="240" w:lineRule="auto"/>
        <w:ind w:right="-5" w:firstLine="710"/>
        <w:jc w:val="both"/>
        <w:rPr>
          <w:rFonts w:ascii="Times New Roman" w:eastAsia="Times New Roman" w:hAnsi="Times New Roman" w:cs="Times New Roman"/>
          <w:color w:val="000000"/>
          <w:sz w:val="24"/>
          <w:szCs w:val="24"/>
        </w:rPr>
      </w:pPr>
    </w:p>
    <w:p w:rsidR="00943E38" w:rsidRDefault="001138B0">
      <w:pPr>
        <w:widowControl w:val="0"/>
        <w:spacing w:before="1" w:line="242" w:lineRule="auto"/>
        <w:ind w:left="255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2.3.1.3. Целевые ориентиры результатов воспитания</w:t>
      </w:r>
    </w:p>
    <w:p w:rsidR="00034830" w:rsidRDefault="00034830">
      <w:pPr>
        <w:widowControl w:val="0"/>
        <w:spacing w:before="1" w:line="242" w:lineRule="auto"/>
        <w:ind w:left="2559" w:right="-20"/>
        <w:rPr>
          <w:rFonts w:ascii="Times New Roman" w:eastAsia="Times New Roman" w:hAnsi="Times New Roman" w:cs="Times New Roman"/>
          <w:b/>
          <w:bCs/>
          <w:color w:val="000000"/>
          <w:sz w:val="24"/>
          <w:szCs w:val="24"/>
        </w:rPr>
      </w:pPr>
    </w:p>
    <w:p w:rsidR="00476CAF" w:rsidRDefault="001138B0">
      <w:pPr>
        <w:widowControl w:val="0"/>
        <w:spacing w:line="240" w:lineRule="auto"/>
        <w:ind w:right="-11" w:firstLine="71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w:t>
      </w:r>
      <w:r w:rsidR="00476CAF" w:rsidRPr="00476CAF">
        <w:rPr>
          <w:rFonts w:ascii="Times New Roman" w:eastAsia="Times New Roman" w:hAnsi="Times New Roman" w:cs="Times New Roman"/>
          <w:b/>
          <w:bCs/>
          <w:color w:val="000000"/>
          <w:sz w:val="24"/>
          <w:szCs w:val="24"/>
        </w:rPr>
        <w:t xml:space="preserve"> </w:t>
      </w:r>
    </w:p>
    <w:p w:rsidR="00476CAF" w:rsidRDefault="00476CAF">
      <w:pPr>
        <w:widowControl w:val="0"/>
        <w:spacing w:line="240" w:lineRule="auto"/>
        <w:ind w:right="-11" w:firstLine="710"/>
        <w:jc w:val="both"/>
        <w:rPr>
          <w:rFonts w:ascii="Times New Roman" w:eastAsia="Times New Roman" w:hAnsi="Times New Roman" w:cs="Times New Roman"/>
          <w:b/>
          <w:bCs/>
          <w:color w:val="000000"/>
          <w:sz w:val="24"/>
          <w:szCs w:val="24"/>
        </w:rPr>
      </w:pPr>
    </w:p>
    <w:p w:rsidR="00943E38" w:rsidRDefault="00476CAF" w:rsidP="00476CAF">
      <w:pPr>
        <w:widowControl w:val="0"/>
        <w:spacing w:line="240" w:lineRule="auto"/>
        <w:ind w:right="-11" w:firstLine="71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Целевые ориентиры результатов воспитания на уровне начального общего образования</w:t>
      </w:r>
    </w:p>
    <w:p w:rsidR="00034830" w:rsidRDefault="00034830">
      <w:pPr>
        <w:widowControl w:val="0"/>
        <w:spacing w:line="240" w:lineRule="auto"/>
        <w:ind w:right="-11" w:firstLine="710"/>
        <w:jc w:val="both"/>
        <w:rPr>
          <w:rFonts w:ascii="Times New Roman" w:eastAsia="Times New Roman" w:hAnsi="Times New Roman" w:cs="Times New Roman"/>
          <w:color w:val="000000"/>
          <w:sz w:val="24"/>
          <w:szCs w:val="24"/>
        </w:rPr>
      </w:pPr>
    </w:p>
    <w:tbl>
      <w:tblPr>
        <w:tblStyle w:val="a3"/>
        <w:tblW w:w="0" w:type="auto"/>
        <w:tblLook w:val="04A0" w:firstRow="1" w:lastRow="0" w:firstColumn="1" w:lastColumn="0" w:noHBand="0" w:noVBand="1"/>
      </w:tblPr>
      <w:tblGrid>
        <w:gridCol w:w="10081"/>
      </w:tblGrid>
      <w:tr w:rsidR="00052CD7" w:rsidTr="00052CD7">
        <w:tc>
          <w:tcPr>
            <w:tcW w:w="10081" w:type="dxa"/>
          </w:tcPr>
          <w:p w:rsidR="00052CD7" w:rsidRDefault="00476CAF" w:rsidP="00476CAF">
            <w:pPr>
              <w:widowControl w:val="0"/>
              <w:ind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Целевые ориентиры</w:t>
            </w:r>
          </w:p>
        </w:tc>
      </w:tr>
      <w:tr w:rsidR="00052CD7" w:rsidTr="00052CD7">
        <w:tc>
          <w:tcPr>
            <w:tcW w:w="10081" w:type="dxa"/>
          </w:tcPr>
          <w:p w:rsidR="00052CD7" w:rsidRDefault="00476CAF" w:rsidP="00476CAF">
            <w:pPr>
              <w:widowControl w:val="0"/>
              <w:ind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Гражданско-патриотическое воспитание</w:t>
            </w:r>
          </w:p>
        </w:tc>
      </w:tr>
      <w:tr w:rsidR="00052CD7" w:rsidTr="00052CD7">
        <w:tc>
          <w:tcPr>
            <w:tcW w:w="10081" w:type="dxa"/>
          </w:tcPr>
          <w:p w:rsidR="00476CAF" w:rsidRDefault="00476CAF" w:rsidP="00476CAF">
            <w:pPr>
              <w:widowControl w:val="0"/>
              <w:tabs>
                <w:tab w:val="left" w:pos="8647"/>
                <w:tab w:val="left" w:pos="9781"/>
              </w:tabs>
              <w:spacing w:before="26" w:line="242" w:lineRule="auto"/>
              <w:ind w:left="180"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Знающий и любящий свою малую родину, свой край, имеющий представление о Родине— России, её территории, расположении.</w:t>
            </w:r>
          </w:p>
          <w:p w:rsidR="00476CAF" w:rsidRDefault="00476CAF" w:rsidP="00476CAF">
            <w:pPr>
              <w:widowControl w:val="0"/>
              <w:tabs>
                <w:tab w:val="left" w:pos="8647"/>
                <w:tab w:val="left" w:pos="9781"/>
              </w:tabs>
              <w:spacing w:line="241" w:lineRule="auto"/>
              <w:ind w:left="180"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476CAF" w:rsidRDefault="00476CAF" w:rsidP="00476CAF">
            <w:pPr>
              <w:widowControl w:val="0"/>
              <w:tabs>
                <w:tab w:val="left" w:pos="8020"/>
                <w:tab w:val="left" w:pos="8647"/>
                <w:tab w:val="left" w:pos="9781"/>
              </w:tabs>
              <w:spacing w:line="242" w:lineRule="auto"/>
              <w:ind w:left="180"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476CAF" w:rsidRDefault="00476CAF" w:rsidP="00476CAF">
            <w:pPr>
              <w:widowControl w:val="0"/>
              <w:tabs>
                <w:tab w:val="left" w:pos="8647"/>
                <w:tab w:val="left" w:pos="9781"/>
              </w:tabs>
              <w:ind w:left="180"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76CAF" w:rsidRDefault="00476CAF" w:rsidP="00476CAF">
            <w:pPr>
              <w:widowControl w:val="0"/>
              <w:tabs>
                <w:tab w:val="left" w:pos="8647"/>
                <w:tab w:val="left" w:pos="9781"/>
              </w:tabs>
              <w:spacing w:line="234" w:lineRule="auto"/>
              <w:ind w:left="180"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052CD7" w:rsidRDefault="00476CAF" w:rsidP="00476CAF">
            <w:pPr>
              <w:widowControl w:val="0"/>
              <w:tabs>
                <w:tab w:val="left" w:pos="8647"/>
                <w:tab w:val="left" w:pos="9781"/>
              </w:tabs>
              <w:spacing w:line="239" w:lineRule="auto"/>
              <w:ind w:left="180"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052CD7" w:rsidTr="00052CD7">
        <w:tc>
          <w:tcPr>
            <w:tcW w:w="10081" w:type="dxa"/>
          </w:tcPr>
          <w:p w:rsidR="00052CD7" w:rsidRDefault="00476CAF" w:rsidP="00476CAF">
            <w:pPr>
              <w:widowControl w:val="0"/>
              <w:ind w:right="-11"/>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Духовно-нравственное воспитание</w:t>
            </w:r>
          </w:p>
        </w:tc>
      </w:tr>
      <w:tr w:rsidR="00052CD7" w:rsidTr="00052CD7">
        <w:tc>
          <w:tcPr>
            <w:tcW w:w="10081" w:type="dxa"/>
          </w:tcPr>
          <w:p w:rsidR="00476CAF" w:rsidRDefault="00476CAF" w:rsidP="00476CAF">
            <w:pPr>
              <w:widowControl w:val="0"/>
              <w:spacing w:line="235" w:lineRule="auto"/>
              <w:ind w:left="108" w:right="2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476CAF" w:rsidRDefault="00476CAF" w:rsidP="00476CAF">
            <w:pPr>
              <w:widowControl w:val="0"/>
              <w:spacing w:line="234" w:lineRule="auto"/>
              <w:ind w:left="108" w:right="2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ценность каждой человеческой жизни, признающий индивидуальность и достоинство каждого человека.</w:t>
            </w:r>
          </w:p>
          <w:p w:rsidR="00476CAF" w:rsidRDefault="00476CAF" w:rsidP="00476CAF">
            <w:pPr>
              <w:widowControl w:val="0"/>
              <w:spacing w:before="4"/>
              <w:ind w:left="108" w:right="2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76CAF" w:rsidRDefault="00476CAF" w:rsidP="00476CAF">
            <w:pPr>
              <w:widowControl w:val="0"/>
              <w:spacing w:line="242" w:lineRule="auto"/>
              <w:ind w:left="108" w:right="2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476CAF" w:rsidRDefault="00476CAF" w:rsidP="00476CAF">
            <w:pPr>
              <w:widowControl w:val="0"/>
              <w:tabs>
                <w:tab w:val="left" w:pos="2304"/>
                <w:tab w:val="left" w:pos="4335"/>
                <w:tab w:val="left" w:pos="4702"/>
                <w:tab w:val="left" w:pos="6392"/>
                <w:tab w:val="left" w:pos="7696"/>
                <w:tab w:val="left" w:pos="8070"/>
              </w:tabs>
              <w:spacing w:line="238" w:lineRule="auto"/>
              <w:ind w:left="108" w:right="2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Владеющий</w:t>
            </w:r>
            <w:r>
              <w:rPr>
                <w:rFonts w:ascii="Times New Roman" w:eastAsia="Times New Roman" w:hAnsi="Times New Roman" w:cs="Times New Roman"/>
                <w:color w:val="000000"/>
                <w:sz w:val="24"/>
                <w:szCs w:val="24"/>
              </w:rPr>
              <w:tab/>
              <w:t>представлениями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многообразии</w:t>
            </w:r>
            <w:r>
              <w:rPr>
                <w:rFonts w:ascii="Times New Roman" w:eastAsia="Times New Roman" w:hAnsi="Times New Roman" w:cs="Times New Roman"/>
                <w:color w:val="000000"/>
                <w:sz w:val="24"/>
                <w:szCs w:val="24"/>
              </w:rPr>
              <w:tab/>
              <w:t>языкового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культурного пространства России, имеющий первоначальные навыки общения с людьми разных народов, вероисповеданий.</w:t>
            </w:r>
          </w:p>
          <w:p w:rsidR="00052CD7" w:rsidRDefault="00476CAF" w:rsidP="00476CAF">
            <w:pPr>
              <w:widowControl w:val="0"/>
              <w:tabs>
                <w:tab w:val="left" w:pos="2304"/>
                <w:tab w:val="left" w:pos="4335"/>
                <w:tab w:val="left" w:pos="4702"/>
                <w:tab w:val="left" w:pos="6392"/>
                <w:tab w:val="left" w:pos="7696"/>
                <w:tab w:val="left" w:pos="8070"/>
              </w:tabs>
              <w:spacing w:line="238" w:lineRule="auto"/>
              <w:ind w:left="108" w:right="22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tc>
      </w:tr>
      <w:tr w:rsidR="00052CD7" w:rsidTr="00052CD7">
        <w:tc>
          <w:tcPr>
            <w:tcW w:w="10081" w:type="dxa"/>
          </w:tcPr>
          <w:p w:rsidR="00052CD7" w:rsidRDefault="00476CAF" w:rsidP="00476CAF">
            <w:pPr>
              <w:widowControl w:val="0"/>
              <w:spacing w:before="11" w:line="237" w:lineRule="auto"/>
              <w:ind w:left="818"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Эстетическое воспитание</w:t>
            </w:r>
          </w:p>
        </w:tc>
      </w:tr>
      <w:tr w:rsidR="00052CD7" w:rsidTr="00052CD7">
        <w:tc>
          <w:tcPr>
            <w:tcW w:w="10081" w:type="dxa"/>
          </w:tcPr>
          <w:p w:rsidR="00476CAF" w:rsidRDefault="00476CAF" w:rsidP="00476CAF">
            <w:pPr>
              <w:widowControl w:val="0"/>
              <w:spacing w:before="33" w:line="242" w:lineRule="auto"/>
              <w:ind w:left="1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rsidR="00476CAF" w:rsidRDefault="00476CAF" w:rsidP="00476CAF">
            <w:pPr>
              <w:widowControl w:val="0"/>
              <w:spacing w:line="241" w:lineRule="auto"/>
              <w:ind w:left="1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интерес и уважение к отечественной и мировой художественной культуре.</w:t>
            </w:r>
          </w:p>
          <w:p w:rsidR="00052CD7" w:rsidRDefault="00476CAF" w:rsidP="00476CAF">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tc>
      </w:tr>
      <w:tr w:rsidR="00052CD7" w:rsidTr="00052CD7">
        <w:tc>
          <w:tcPr>
            <w:tcW w:w="10081" w:type="dxa"/>
          </w:tcPr>
          <w:p w:rsidR="00052CD7" w:rsidRDefault="00476CAF" w:rsidP="00476CAF">
            <w:pPr>
              <w:widowControl w:val="0"/>
              <w:tabs>
                <w:tab w:val="left" w:pos="2535"/>
                <w:tab w:val="left" w:pos="4272"/>
                <w:tab w:val="left" w:pos="6301"/>
                <w:tab w:val="left" w:pos="7804"/>
                <w:tab w:val="left" w:pos="9208"/>
              </w:tabs>
              <w:spacing w:before="16" w:line="227" w:lineRule="auto"/>
              <w:ind w:left="108" w:right="459" w:firstLine="71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Физическое воспитание, формирование культуры здоровья и эмоционального благополучия</w:t>
            </w:r>
          </w:p>
        </w:tc>
      </w:tr>
      <w:tr w:rsidR="00476CAF" w:rsidTr="00052CD7">
        <w:tc>
          <w:tcPr>
            <w:tcW w:w="10081" w:type="dxa"/>
          </w:tcPr>
          <w:p w:rsidR="00476CAF" w:rsidRDefault="00476CAF" w:rsidP="00476CAF">
            <w:pPr>
              <w:widowControl w:val="0"/>
              <w:spacing w:before="45" w:line="238" w:lineRule="auto"/>
              <w:ind w:left="1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76CAF" w:rsidRDefault="00476CAF" w:rsidP="00476CAF">
            <w:pPr>
              <w:widowControl w:val="0"/>
              <w:spacing w:line="234" w:lineRule="auto"/>
              <w:ind w:left="1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Владеющий основными навыками личной и общественной гигиены, безопасного поведения в быту, природе, обществе.</w:t>
            </w:r>
          </w:p>
          <w:p w:rsidR="00476CAF" w:rsidRDefault="00476CAF" w:rsidP="00476CAF">
            <w:pPr>
              <w:widowControl w:val="0"/>
              <w:spacing w:line="236" w:lineRule="auto"/>
              <w:ind w:left="1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Ориентированный на физическое развитие с учётом возможностей здоровья, занятия физкультурой и спортом.</w:t>
            </w:r>
          </w:p>
          <w:p w:rsidR="00476CAF" w:rsidRDefault="00476CAF" w:rsidP="00476CAF">
            <w:pPr>
              <w:widowControl w:val="0"/>
              <w:spacing w:before="2" w:line="237" w:lineRule="auto"/>
              <w:ind w:left="1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476CAF" w:rsidTr="00052CD7">
        <w:tc>
          <w:tcPr>
            <w:tcW w:w="10081" w:type="dxa"/>
          </w:tcPr>
          <w:p w:rsidR="00476CAF" w:rsidRDefault="00476CAF" w:rsidP="00476CAF">
            <w:pPr>
              <w:widowControl w:val="0"/>
              <w:spacing w:before="45" w:line="238" w:lineRule="auto"/>
              <w:ind w:left="108" w:firstLine="71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Трудовое воспитание</w:t>
            </w:r>
          </w:p>
        </w:tc>
      </w:tr>
      <w:tr w:rsidR="00476CAF" w:rsidTr="00052CD7">
        <w:tc>
          <w:tcPr>
            <w:tcW w:w="10081" w:type="dxa"/>
          </w:tcPr>
          <w:p w:rsidR="00476CAF" w:rsidRDefault="00476CAF" w:rsidP="00476CAF">
            <w:pPr>
              <w:widowControl w:val="0"/>
              <w:ind w:left="81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ценность труда в жизни человека, семьи, общества.</w:t>
            </w:r>
          </w:p>
          <w:p w:rsidR="00476CAF" w:rsidRDefault="00476CAF" w:rsidP="00476CAF">
            <w:pPr>
              <w:widowControl w:val="0"/>
              <w:spacing w:line="241" w:lineRule="auto"/>
              <w:ind w:left="108"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уважение к труду, людям труда, бережное отношение к результатам труда, ответственное потребление.</w:t>
            </w:r>
          </w:p>
          <w:p w:rsidR="00476CAF" w:rsidRDefault="00476CAF" w:rsidP="00476CAF">
            <w:pPr>
              <w:widowControl w:val="0"/>
              <w:ind w:left="818"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интерес к разным профессиям.</w:t>
            </w:r>
          </w:p>
          <w:p w:rsidR="00476CAF" w:rsidRDefault="00476CAF" w:rsidP="00476CAF">
            <w:pPr>
              <w:widowControl w:val="0"/>
              <w:ind w:left="108"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Участвующий в различных видах доступного по возрасту труда, трудовой деятельности.</w:t>
            </w:r>
          </w:p>
        </w:tc>
      </w:tr>
      <w:tr w:rsidR="00476CAF" w:rsidTr="00052CD7">
        <w:tc>
          <w:tcPr>
            <w:tcW w:w="10081" w:type="dxa"/>
          </w:tcPr>
          <w:p w:rsidR="00476CAF" w:rsidRDefault="00476CAF" w:rsidP="00476CAF">
            <w:pPr>
              <w:widowControl w:val="0"/>
              <w:ind w:left="818"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Экологическое воспитание</w:t>
            </w:r>
          </w:p>
        </w:tc>
      </w:tr>
      <w:tr w:rsidR="00476CAF" w:rsidTr="00052CD7">
        <w:tc>
          <w:tcPr>
            <w:tcW w:w="10081" w:type="dxa"/>
          </w:tcPr>
          <w:p w:rsidR="00476CAF" w:rsidRDefault="00476CAF" w:rsidP="00476CAF">
            <w:pPr>
              <w:widowControl w:val="0"/>
              <w:spacing w:line="242" w:lineRule="auto"/>
              <w:ind w:left="108"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Понимающий ценность природы, зависимость жизни людей от природы, влияние людей на природу, окружающую среду.</w:t>
            </w:r>
          </w:p>
          <w:p w:rsidR="00476CAF" w:rsidRDefault="00476CAF" w:rsidP="00476CAF">
            <w:pPr>
              <w:widowControl w:val="0"/>
              <w:spacing w:before="1" w:line="241" w:lineRule="auto"/>
              <w:ind w:left="108" w:right="8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476CAF" w:rsidRDefault="00476CAF" w:rsidP="00476CAF">
            <w:pPr>
              <w:widowControl w:val="0"/>
              <w:ind w:left="818" w:right="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готовность в своей деятельности придерживаться экологических норм.</w:t>
            </w:r>
          </w:p>
        </w:tc>
      </w:tr>
      <w:tr w:rsidR="00476CAF" w:rsidTr="00052CD7">
        <w:tc>
          <w:tcPr>
            <w:tcW w:w="10081" w:type="dxa"/>
          </w:tcPr>
          <w:p w:rsidR="00476CAF" w:rsidRDefault="00476CAF" w:rsidP="00476CAF">
            <w:pPr>
              <w:widowControl w:val="0"/>
              <w:spacing w:before="3" w:line="265" w:lineRule="auto"/>
              <w:ind w:left="818"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Ценности научного познания</w:t>
            </w:r>
          </w:p>
        </w:tc>
      </w:tr>
      <w:tr w:rsidR="00476CAF" w:rsidTr="00052CD7">
        <w:tc>
          <w:tcPr>
            <w:tcW w:w="10081" w:type="dxa"/>
          </w:tcPr>
          <w:p w:rsidR="00476CAF" w:rsidRDefault="00476CAF" w:rsidP="00476CAF">
            <w:pPr>
              <w:widowControl w:val="0"/>
              <w:tabs>
                <w:tab w:val="left" w:pos="2506"/>
                <w:tab w:val="left" w:pos="4385"/>
                <w:tab w:val="left" w:pos="5653"/>
                <w:tab w:val="left" w:pos="7100"/>
                <w:tab w:val="left" w:pos="8789"/>
                <w:tab w:val="left" w:pos="9072"/>
              </w:tabs>
              <w:spacing w:line="235" w:lineRule="auto"/>
              <w:ind w:left="10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w:t>
            </w:r>
            <w:r>
              <w:rPr>
                <w:rFonts w:ascii="Times New Roman" w:eastAsia="Times New Roman" w:hAnsi="Times New Roman" w:cs="Times New Roman"/>
                <w:color w:val="000000"/>
                <w:sz w:val="24"/>
                <w:szCs w:val="24"/>
              </w:rPr>
              <w:tab/>
              <w:t>познавательные</w:t>
            </w:r>
            <w:r>
              <w:rPr>
                <w:rFonts w:ascii="Times New Roman" w:eastAsia="Times New Roman" w:hAnsi="Times New Roman" w:cs="Times New Roman"/>
                <w:color w:val="000000"/>
                <w:sz w:val="24"/>
                <w:szCs w:val="24"/>
              </w:rPr>
              <w:tab/>
              <w:t>интересы,</w:t>
            </w:r>
            <w:r>
              <w:rPr>
                <w:rFonts w:ascii="Times New Roman" w:eastAsia="Times New Roman" w:hAnsi="Times New Roman" w:cs="Times New Roman"/>
                <w:color w:val="000000"/>
                <w:sz w:val="24"/>
                <w:szCs w:val="24"/>
              </w:rPr>
              <w:tab/>
              <w:t>активность,</w:t>
            </w:r>
            <w:r>
              <w:rPr>
                <w:rFonts w:ascii="Times New Roman" w:eastAsia="Times New Roman" w:hAnsi="Times New Roman" w:cs="Times New Roman"/>
                <w:color w:val="000000"/>
                <w:sz w:val="24"/>
                <w:szCs w:val="24"/>
              </w:rPr>
              <w:tab/>
              <w:t>любознательность</w:t>
            </w:r>
            <w:r>
              <w:rPr>
                <w:rFonts w:ascii="Times New Roman" w:eastAsia="Times New Roman" w:hAnsi="Times New Roman" w:cs="Times New Roman"/>
                <w:color w:val="000000"/>
                <w:sz w:val="24"/>
                <w:szCs w:val="24"/>
              </w:rPr>
              <w:tab/>
              <w:t>и самостоятельность в познании, интерес и уважение к научным знаниям, науке.</w:t>
            </w:r>
          </w:p>
          <w:p w:rsidR="00476CAF" w:rsidRDefault="00476CAF" w:rsidP="00476CAF">
            <w:pPr>
              <w:widowControl w:val="0"/>
              <w:tabs>
                <w:tab w:val="left" w:pos="8789"/>
                <w:tab w:val="left" w:pos="9072"/>
              </w:tabs>
              <w:spacing w:before="3" w:line="239" w:lineRule="auto"/>
              <w:ind w:left="1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76CAF" w:rsidRDefault="00476CAF" w:rsidP="00476CAF">
            <w:pPr>
              <w:widowControl w:val="0"/>
              <w:spacing w:line="244" w:lineRule="auto"/>
              <w:ind w:left="17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43E38" w:rsidRDefault="00943E38" w:rsidP="00476CAF">
      <w:pPr>
        <w:widowControl w:val="0"/>
        <w:spacing w:line="247" w:lineRule="auto"/>
        <w:ind w:left="818" w:right="-20"/>
        <w:rPr>
          <w:rFonts w:ascii="Times New Roman" w:eastAsia="Times New Roman" w:hAnsi="Times New Roman" w:cs="Times New Roman"/>
          <w:color w:val="000000"/>
          <w:sz w:val="24"/>
          <w:szCs w:val="24"/>
        </w:rPr>
      </w:pPr>
      <w:bookmarkStart w:id="419" w:name="_page_897_0"/>
      <w:bookmarkEnd w:id="418"/>
    </w:p>
    <w:p w:rsidR="00476CAF" w:rsidRDefault="001138B0" w:rsidP="00476CAF">
      <w:pPr>
        <w:widowControl w:val="0"/>
        <w:tabs>
          <w:tab w:val="left" w:pos="1929"/>
          <w:tab w:val="left" w:pos="3411"/>
          <w:tab w:val="left" w:pos="4995"/>
          <w:tab w:val="left" w:pos="6536"/>
          <w:tab w:val="left" w:pos="7052"/>
          <w:tab w:val="left" w:pos="8065"/>
          <w:tab w:val="left" w:pos="9431"/>
        </w:tabs>
        <w:spacing w:line="235" w:lineRule="auto"/>
        <w:ind w:right="-59"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Целевые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ориентиры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результатов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воспитания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уровне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основного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общего образования.</w:t>
      </w:r>
    </w:p>
    <w:p w:rsidR="00476CAF" w:rsidRDefault="00476CAF" w:rsidP="00476CAF">
      <w:pPr>
        <w:widowControl w:val="0"/>
        <w:tabs>
          <w:tab w:val="left" w:pos="1929"/>
          <w:tab w:val="left" w:pos="3411"/>
          <w:tab w:val="left" w:pos="4995"/>
          <w:tab w:val="left" w:pos="6536"/>
          <w:tab w:val="left" w:pos="7052"/>
          <w:tab w:val="left" w:pos="8065"/>
          <w:tab w:val="left" w:pos="9431"/>
        </w:tabs>
        <w:spacing w:line="235" w:lineRule="auto"/>
        <w:ind w:right="-59" w:firstLine="710"/>
        <w:rPr>
          <w:rFonts w:ascii="Times New Roman" w:eastAsia="Times New Roman" w:hAnsi="Times New Roman" w:cs="Times New Roman"/>
          <w:b/>
          <w:bCs/>
          <w:color w:val="000000"/>
          <w:sz w:val="24"/>
          <w:szCs w:val="24"/>
        </w:rPr>
      </w:pPr>
    </w:p>
    <w:tbl>
      <w:tblPr>
        <w:tblStyle w:val="a3"/>
        <w:tblW w:w="10028" w:type="dxa"/>
        <w:tblInd w:w="108" w:type="dxa"/>
        <w:tblLook w:val="04A0" w:firstRow="1" w:lastRow="0" w:firstColumn="1" w:lastColumn="0" w:noHBand="0" w:noVBand="1"/>
      </w:tblPr>
      <w:tblGrid>
        <w:gridCol w:w="10028"/>
      </w:tblGrid>
      <w:tr w:rsidR="00476CAF" w:rsidTr="008B6C4F">
        <w:tc>
          <w:tcPr>
            <w:tcW w:w="10028" w:type="dxa"/>
          </w:tcPr>
          <w:p w:rsidR="00476CAF" w:rsidRDefault="00476CAF" w:rsidP="00476CAF">
            <w:pPr>
              <w:widowControl w:val="0"/>
              <w:tabs>
                <w:tab w:val="left" w:pos="1929"/>
                <w:tab w:val="left" w:pos="3411"/>
                <w:tab w:val="left" w:pos="4995"/>
                <w:tab w:val="left" w:pos="6536"/>
                <w:tab w:val="left" w:pos="7052"/>
                <w:tab w:val="left" w:pos="8065"/>
                <w:tab w:val="left" w:pos="9431"/>
              </w:tabs>
              <w:spacing w:line="235" w:lineRule="auto"/>
              <w:ind w:right="-5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Целевые ориентиры Гражданское воспитание</w:t>
            </w:r>
          </w:p>
        </w:tc>
      </w:tr>
      <w:tr w:rsidR="00476CAF" w:rsidTr="008B6C4F">
        <w:tc>
          <w:tcPr>
            <w:tcW w:w="10028" w:type="dxa"/>
          </w:tcPr>
          <w:p w:rsidR="00476CAF" w:rsidRDefault="00476CAF" w:rsidP="00476CAF">
            <w:pPr>
              <w:widowControl w:val="0"/>
              <w:spacing w:before="22"/>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476CAF" w:rsidRDefault="00476CAF" w:rsidP="00476CAF">
            <w:pPr>
              <w:widowControl w:val="0"/>
              <w:spacing w:line="238" w:lineRule="auto"/>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476CAF" w:rsidRDefault="00476CAF" w:rsidP="00476CAF">
            <w:pPr>
              <w:widowControl w:val="0"/>
              <w:spacing w:line="233" w:lineRule="auto"/>
              <w:ind w:left="9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уважение к государственным символам России, праздникам. Проявляющий готовность к выполнению обязанностей гражданина России,</w:t>
            </w:r>
          </w:p>
          <w:p w:rsidR="00476CAF" w:rsidRDefault="00476CAF" w:rsidP="00476CAF">
            <w:pPr>
              <w:widowControl w:val="0"/>
              <w:spacing w:before="6"/>
              <w:ind w:left="2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реализации своих гражданских прав и свобод при уважении прав и свобод, законных интересов других людей.</w:t>
            </w:r>
          </w:p>
          <w:p w:rsidR="00476CAF" w:rsidRDefault="00476CAF" w:rsidP="00476CAF">
            <w:pPr>
              <w:widowControl w:val="0"/>
              <w:tabs>
                <w:tab w:val="left" w:pos="2695"/>
                <w:tab w:val="left" w:pos="4071"/>
                <w:tab w:val="left" w:pos="5055"/>
                <w:tab w:val="left" w:pos="6992"/>
                <w:tab w:val="left" w:pos="8212"/>
              </w:tabs>
              <w:spacing w:line="241" w:lineRule="auto"/>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w:t>
            </w:r>
            <w:r>
              <w:rPr>
                <w:rFonts w:ascii="Times New Roman" w:eastAsia="Times New Roman" w:hAnsi="Times New Roman" w:cs="Times New Roman"/>
                <w:color w:val="000000"/>
                <w:sz w:val="24"/>
                <w:szCs w:val="24"/>
              </w:rPr>
              <w:tab/>
              <w:t>неприятие</w:t>
            </w:r>
            <w:r>
              <w:rPr>
                <w:rFonts w:ascii="Times New Roman" w:eastAsia="Times New Roman" w:hAnsi="Times New Roman" w:cs="Times New Roman"/>
                <w:color w:val="000000"/>
                <w:sz w:val="24"/>
                <w:szCs w:val="24"/>
              </w:rPr>
              <w:tab/>
              <w:t>любой</w:t>
            </w:r>
            <w:r>
              <w:rPr>
                <w:rFonts w:ascii="Times New Roman" w:eastAsia="Times New Roman" w:hAnsi="Times New Roman" w:cs="Times New Roman"/>
                <w:color w:val="000000"/>
                <w:sz w:val="24"/>
                <w:szCs w:val="24"/>
              </w:rPr>
              <w:tab/>
              <w:t>дискриминации</w:t>
            </w:r>
            <w:r>
              <w:rPr>
                <w:rFonts w:ascii="Times New Roman" w:eastAsia="Times New Roman" w:hAnsi="Times New Roman" w:cs="Times New Roman"/>
                <w:color w:val="000000"/>
                <w:sz w:val="24"/>
                <w:szCs w:val="24"/>
              </w:rPr>
              <w:tab/>
              <w:t>граждан,</w:t>
            </w:r>
            <w:r>
              <w:rPr>
                <w:rFonts w:ascii="Times New Roman" w:eastAsia="Times New Roman" w:hAnsi="Times New Roman" w:cs="Times New Roman"/>
                <w:color w:val="000000"/>
                <w:sz w:val="24"/>
                <w:szCs w:val="24"/>
              </w:rPr>
              <w:tab/>
              <w:t>проявлений экстремизма, терроризма, коррупции в обществе.</w:t>
            </w:r>
          </w:p>
          <w:p w:rsidR="00476CAF" w:rsidRDefault="00476CAF" w:rsidP="00476CAF">
            <w:pPr>
              <w:widowControl w:val="0"/>
              <w:tabs>
                <w:tab w:val="left" w:pos="1070"/>
                <w:tab w:val="left" w:pos="3077"/>
                <w:tab w:val="left" w:pos="5180"/>
                <w:tab w:val="left" w:pos="5679"/>
                <w:tab w:val="left" w:pos="6728"/>
                <w:tab w:val="left" w:pos="7100"/>
                <w:tab w:val="left" w:pos="8430"/>
              </w:tabs>
              <w:spacing w:line="237" w:lineRule="auto"/>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Принимающий участие в жизни класса, общеобразовательной организации, в том числе</w:t>
            </w:r>
            <w:r>
              <w:rPr>
                <w:rFonts w:ascii="Times New Roman" w:eastAsia="Times New Roman" w:hAnsi="Times New Roman" w:cs="Times New Roman"/>
                <w:color w:val="000000"/>
                <w:sz w:val="24"/>
                <w:szCs w:val="24"/>
              </w:rPr>
              <w:tab/>
              <w:t>самоуправлении,</w:t>
            </w:r>
            <w:r>
              <w:rPr>
                <w:rFonts w:ascii="Times New Roman" w:eastAsia="Times New Roman" w:hAnsi="Times New Roman" w:cs="Times New Roman"/>
                <w:color w:val="000000"/>
                <w:sz w:val="24"/>
                <w:szCs w:val="24"/>
              </w:rPr>
              <w:tab/>
              <w:t>ориентированный</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участие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социально</w:t>
            </w:r>
            <w:r>
              <w:rPr>
                <w:rFonts w:ascii="Times New Roman" w:eastAsia="Times New Roman" w:hAnsi="Times New Roman" w:cs="Times New Roman"/>
                <w:color w:val="000000"/>
                <w:sz w:val="24"/>
                <w:szCs w:val="24"/>
              </w:rPr>
              <w:tab/>
              <w:t>значимой деятельности.</w:t>
            </w:r>
          </w:p>
          <w:p w:rsidR="00476CAF" w:rsidRDefault="00476CAF" w:rsidP="00476CAF">
            <w:pPr>
              <w:widowControl w:val="0"/>
              <w:tabs>
                <w:tab w:val="left" w:pos="1929"/>
                <w:tab w:val="left" w:pos="3411"/>
                <w:tab w:val="left" w:pos="4995"/>
                <w:tab w:val="left" w:pos="6536"/>
                <w:tab w:val="left" w:pos="7052"/>
                <w:tab w:val="left" w:pos="8065"/>
                <w:tab w:val="left" w:pos="9431"/>
              </w:tabs>
              <w:spacing w:line="235" w:lineRule="auto"/>
              <w:ind w:right="-59"/>
              <w:jc w:val="both"/>
              <w:rPr>
                <w:rFonts w:ascii="Times New Roman" w:eastAsia="Times New Roman" w:hAnsi="Times New Roman" w:cs="Times New Roman"/>
                <w:b/>
                <w:bCs/>
                <w:color w:val="000000"/>
                <w:sz w:val="24"/>
                <w:szCs w:val="24"/>
              </w:rPr>
            </w:pPr>
          </w:p>
        </w:tc>
      </w:tr>
      <w:tr w:rsidR="00476CAF" w:rsidTr="008B6C4F">
        <w:tc>
          <w:tcPr>
            <w:tcW w:w="10028" w:type="dxa"/>
          </w:tcPr>
          <w:p w:rsidR="00476CAF" w:rsidRDefault="00476CAF" w:rsidP="00476CAF">
            <w:pPr>
              <w:widowControl w:val="0"/>
              <w:spacing w:before="12" w:line="262" w:lineRule="auto"/>
              <w:ind w:left="94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Патриотическое воспитание</w:t>
            </w:r>
          </w:p>
        </w:tc>
      </w:tr>
      <w:tr w:rsidR="00476CAF" w:rsidTr="008B6C4F">
        <w:tc>
          <w:tcPr>
            <w:tcW w:w="10028" w:type="dxa"/>
          </w:tcPr>
          <w:p w:rsidR="00476CAF" w:rsidRDefault="00476CAF" w:rsidP="00476CAF">
            <w:pPr>
              <w:widowControl w:val="0"/>
              <w:spacing w:line="235" w:lineRule="auto"/>
              <w:ind w:left="2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свою национальную, этническую принадлежность, любящий свой народ, его традиции, культуру.</w:t>
            </w:r>
          </w:p>
          <w:p w:rsidR="00476CAF" w:rsidRDefault="00476CAF" w:rsidP="00476CAF">
            <w:pPr>
              <w:widowControl w:val="0"/>
              <w:spacing w:before="3"/>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76CAF" w:rsidRDefault="00476CAF" w:rsidP="00476CAF">
            <w:pPr>
              <w:widowControl w:val="0"/>
              <w:spacing w:line="242" w:lineRule="auto"/>
              <w:ind w:left="2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интерес к познанию родного языка, истории и культуры своего края, своего народа, других народов России.</w:t>
            </w:r>
          </w:p>
          <w:p w:rsidR="00476CAF" w:rsidRDefault="00476CAF" w:rsidP="00476CAF">
            <w:pPr>
              <w:widowControl w:val="0"/>
              <w:spacing w:line="239" w:lineRule="auto"/>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476CAF" w:rsidRDefault="00476CAF" w:rsidP="00476CAF">
            <w:pPr>
              <w:widowControl w:val="0"/>
              <w:tabs>
                <w:tab w:val="left" w:pos="1929"/>
                <w:tab w:val="left" w:pos="3411"/>
                <w:tab w:val="left" w:pos="4995"/>
                <w:tab w:val="left" w:pos="6536"/>
                <w:tab w:val="left" w:pos="7052"/>
                <w:tab w:val="left" w:pos="8065"/>
                <w:tab w:val="left" w:pos="9431"/>
              </w:tabs>
              <w:spacing w:line="235"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Принимающий участие в мероприятиях патриотической направленности.</w:t>
            </w:r>
          </w:p>
        </w:tc>
      </w:tr>
      <w:tr w:rsidR="00476CAF" w:rsidTr="008B6C4F">
        <w:tc>
          <w:tcPr>
            <w:tcW w:w="10028" w:type="dxa"/>
          </w:tcPr>
          <w:p w:rsidR="00476CAF" w:rsidRDefault="00750B33" w:rsidP="00750B33">
            <w:pPr>
              <w:widowControl w:val="0"/>
              <w:spacing w:line="244" w:lineRule="auto"/>
              <w:ind w:left="940" w:right="168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Духовно-нравственное воспитание</w:t>
            </w:r>
          </w:p>
        </w:tc>
      </w:tr>
      <w:tr w:rsidR="00476CAF" w:rsidTr="008B6C4F">
        <w:tc>
          <w:tcPr>
            <w:tcW w:w="10028" w:type="dxa"/>
          </w:tcPr>
          <w:p w:rsidR="00750B33" w:rsidRDefault="00750B33" w:rsidP="00750B33">
            <w:pPr>
              <w:widowControl w:val="0"/>
              <w:spacing w:before="12"/>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50B33" w:rsidRDefault="00750B33" w:rsidP="00750B33">
            <w:pPr>
              <w:widowControl w:val="0"/>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750B33" w:rsidRDefault="00750B33" w:rsidP="00750B33">
            <w:pPr>
              <w:widowControl w:val="0"/>
              <w:spacing w:line="241" w:lineRule="auto"/>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50B33" w:rsidRDefault="00750B33" w:rsidP="00750B33">
            <w:pPr>
              <w:widowControl w:val="0"/>
              <w:tabs>
                <w:tab w:val="left" w:pos="2408"/>
                <w:tab w:val="left" w:pos="2916"/>
                <w:tab w:val="left" w:pos="4858"/>
                <w:tab w:val="left" w:pos="6666"/>
                <w:tab w:val="left" w:pos="7972"/>
                <w:tab w:val="left" w:pos="8483"/>
              </w:tabs>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соотношение свободы и ответственности личности в условиях индивидуального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общественного</w:t>
            </w:r>
            <w:r>
              <w:rPr>
                <w:rFonts w:ascii="Times New Roman" w:eastAsia="Times New Roman" w:hAnsi="Times New Roman" w:cs="Times New Roman"/>
                <w:color w:val="000000"/>
                <w:sz w:val="24"/>
                <w:szCs w:val="24"/>
              </w:rPr>
              <w:tab/>
              <w:t>пространства,</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ценность межнационального, межрелигиозного согласия людей, народов в России, умеющий общаться с людьми разных народов, вероисповеданий.</w:t>
            </w:r>
          </w:p>
          <w:p w:rsidR="00750B33" w:rsidRDefault="00750B33" w:rsidP="00750B33">
            <w:pPr>
              <w:widowControl w:val="0"/>
              <w:spacing w:line="238" w:lineRule="auto"/>
              <w:ind w:left="2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76CAF" w:rsidRDefault="00750B33" w:rsidP="00750B33">
            <w:pPr>
              <w:widowControl w:val="0"/>
              <w:tabs>
                <w:tab w:val="left" w:pos="1929"/>
                <w:tab w:val="left" w:pos="3411"/>
                <w:tab w:val="left" w:pos="4995"/>
                <w:tab w:val="left" w:pos="6536"/>
                <w:tab w:val="left" w:pos="7052"/>
                <w:tab w:val="left" w:pos="8065"/>
                <w:tab w:val="left" w:pos="9431"/>
              </w:tabs>
              <w:spacing w:line="235"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476CAF" w:rsidTr="008B6C4F">
        <w:tc>
          <w:tcPr>
            <w:tcW w:w="10028" w:type="dxa"/>
          </w:tcPr>
          <w:p w:rsidR="00476CAF" w:rsidRDefault="00750B33" w:rsidP="00750B33">
            <w:pPr>
              <w:widowControl w:val="0"/>
              <w:spacing w:line="248" w:lineRule="auto"/>
              <w:ind w:left="94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Эстетическое воспитание</w:t>
            </w:r>
          </w:p>
        </w:tc>
      </w:tr>
      <w:tr w:rsidR="00476CAF" w:rsidTr="008B6C4F">
        <w:tc>
          <w:tcPr>
            <w:tcW w:w="10028" w:type="dxa"/>
          </w:tcPr>
          <w:p w:rsidR="00750B33" w:rsidRDefault="00750B33" w:rsidP="00750B33">
            <w:pPr>
              <w:widowControl w:val="0"/>
              <w:spacing w:line="247" w:lineRule="auto"/>
              <w:ind w:left="940" w:right="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понимание ценности отечественного и мирового искусства,</w:t>
            </w:r>
          </w:p>
          <w:p w:rsidR="00750B33" w:rsidRDefault="00750B33" w:rsidP="00750B33">
            <w:pPr>
              <w:widowControl w:val="0"/>
              <w:spacing w:line="237" w:lineRule="auto"/>
              <w:ind w:left="105" w:right="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народных традиций и народного творчества в искусстве.</w:t>
            </w:r>
          </w:p>
          <w:p w:rsidR="00750B33" w:rsidRDefault="00750B33" w:rsidP="00750B33">
            <w:pPr>
              <w:widowControl w:val="0"/>
              <w:ind w:left="105"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50B33" w:rsidRDefault="00750B33" w:rsidP="00750B33">
            <w:pPr>
              <w:widowControl w:val="0"/>
              <w:ind w:left="105"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w:t>
            </w:r>
            <w:r>
              <w:rPr>
                <w:rFonts w:ascii="Times New Roman" w:eastAsia="Times New Roman" w:hAnsi="Times New Roman" w:cs="Times New Roman"/>
                <w:color w:val="000000"/>
                <w:sz w:val="24"/>
                <w:szCs w:val="24"/>
              </w:rPr>
              <w:lastRenderedPageBreak/>
              <w:t>в искусстве.</w:t>
            </w:r>
          </w:p>
          <w:p w:rsidR="00476CAF" w:rsidRDefault="00750B33" w:rsidP="00750B33">
            <w:pPr>
              <w:widowControl w:val="0"/>
              <w:tabs>
                <w:tab w:val="left" w:pos="3000"/>
                <w:tab w:val="left" w:pos="3521"/>
                <w:tab w:val="left" w:pos="5432"/>
                <w:tab w:val="left" w:pos="5832"/>
                <w:tab w:val="left" w:pos="6852"/>
                <w:tab w:val="left" w:pos="7729"/>
                <w:tab w:val="left" w:pos="9087"/>
              </w:tabs>
              <w:spacing w:line="230" w:lineRule="auto"/>
              <w:ind w:left="105" w:right="36" w:firstLine="71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Ориентированный на самовыражение в разных видах искусства, в художественном творчестве.</w:t>
            </w:r>
          </w:p>
        </w:tc>
      </w:tr>
      <w:tr w:rsidR="00750B33" w:rsidTr="008B6C4F">
        <w:tc>
          <w:tcPr>
            <w:tcW w:w="10028" w:type="dxa"/>
          </w:tcPr>
          <w:p w:rsidR="00750B33" w:rsidRDefault="00750B33" w:rsidP="00750B33">
            <w:pPr>
              <w:widowControl w:val="0"/>
              <w:tabs>
                <w:tab w:val="left" w:pos="2525"/>
                <w:tab w:val="left" w:pos="4246"/>
                <w:tab w:val="left" w:pos="6265"/>
                <w:tab w:val="left" w:pos="7767"/>
                <w:tab w:val="left" w:pos="9157"/>
              </w:tabs>
              <w:spacing w:before="34" w:line="225" w:lineRule="auto"/>
              <w:ind w:right="45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Физическое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воспитание, формирование культуры здоровья и эмоционального благополучия</w:t>
            </w:r>
          </w:p>
        </w:tc>
      </w:tr>
      <w:tr w:rsidR="00750B33" w:rsidTr="008B6C4F">
        <w:tc>
          <w:tcPr>
            <w:tcW w:w="10028" w:type="dxa"/>
          </w:tcPr>
          <w:p w:rsidR="00750B33" w:rsidRDefault="00750B33" w:rsidP="00750B33">
            <w:pPr>
              <w:widowControl w:val="0"/>
              <w:spacing w:before="53"/>
              <w:ind w:left="105"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50B33" w:rsidRDefault="00750B33" w:rsidP="00750B33">
            <w:pPr>
              <w:widowControl w:val="0"/>
              <w:ind w:left="105"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50B33" w:rsidRDefault="00750B33" w:rsidP="00750B33">
            <w:pPr>
              <w:widowControl w:val="0"/>
              <w:spacing w:line="238" w:lineRule="auto"/>
              <w:ind w:left="105"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50B33" w:rsidRDefault="00750B33" w:rsidP="00750B33">
            <w:pPr>
              <w:widowControl w:val="0"/>
              <w:spacing w:line="236" w:lineRule="auto"/>
              <w:ind w:left="105"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750B33" w:rsidRDefault="00750B33" w:rsidP="008B6C4F">
            <w:pPr>
              <w:widowControl w:val="0"/>
              <w:spacing w:line="247" w:lineRule="auto"/>
              <w:ind w:left="29" w:right="36"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Способный адаптироваться к меняющимся социальным, информационным и природным условиям, стрессовым ситуациям.</w:t>
            </w:r>
          </w:p>
        </w:tc>
      </w:tr>
      <w:tr w:rsidR="00750B33" w:rsidTr="008B6C4F">
        <w:tc>
          <w:tcPr>
            <w:tcW w:w="10028" w:type="dxa"/>
          </w:tcPr>
          <w:p w:rsidR="00750B33" w:rsidRDefault="00750B33" w:rsidP="00750B33">
            <w:pPr>
              <w:widowControl w:val="0"/>
              <w:spacing w:line="247" w:lineRule="auto"/>
              <w:ind w:left="940" w:right="3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Трудовое воспитание</w:t>
            </w:r>
          </w:p>
        </w:tc>
      </w:tr>
      <w:tr w:rsidR="00750B33" w:rsidTr="008B6C4F">
        <w:tc>
          <w:tcPr>
            <w:tcW w:w="10028" w:type="dxa"/>
          </w:tcPr>
          <w:p w:rsidR="008B6C4F" w:rsidRDefault="008B6C4F" w:rsidP="008B6C4F">
            <w:pPr>
              <w:widowControl w:val="0"/>
              <w:spacing w:line="237" w:lineRule="auto"/>
              <w:ind w:left="81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Уважающий труд, результаты своего труда, труда других людей.</w:t>
            </w:r>
          </w:p>
          <w:p w:rsidR="008B6C4F" w:rsidRDefault="008B6C4F" w:rsidP="008B6C4F">
            <w:pPr>
              <w:widowControl w:val="0"/>
              <w:spacing w:line="237" w:lineRule="auto"/>
              <w:ind w:left="105" w:right="46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8B6C4F" w:rsidRDefault="008B6C4F" w:rsidP="008B6C4F">
            <w:pPr>
              <w:widowControl w:val="0"/>
              <w:spacing w:before="2"/>
              <w:ind w:left="105" w:right="49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B6C4F" w:rsidRDefault="008B6C4F" w:rsidP="008B6C4F">
            <w:pPr>
              <w:widowControl w:val="0"/>
              <w:ind w:left="105" w:right="49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B6C4F" w:rsidRDefault="008B6C4F" w:rsidP="008B6C4F">
            <w:pPr>
              <w:widowControl w:val="0"/>
              <w:spacing w:line="242" w:lineRule="auto"/>
              <w:ind w:left="105" w:right="46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750B33" w:rsidRDefault="00750B33" w:rsidP="00750B33">
            <w:pPr>
              <w:widowControl w:val="0"/>
              <w:spacing w:line="247" w:lineRule="auto"/>
              <w:ind w:left="940" w:right="36"/>
              <w:jc w:val="both"/>
              <w:rPr>
                <w:rFonts w:ascii="Times New Roman" w:eastAsia="Times New Roman" w:hAnsi="Times New Roman" w:cs="Times New Roman"/>
                <w:color w:val="000000"/>
                <w:sz w:val="24"/>
                <w:szCs w:val="24"/>
              </w:rPr>
            </w:pPr>
          </w:p>
        </w:tc>
      </w:tr>
      <w:tr w:rsidR="00750B33" w:rsidTr="008B6C4F">
        <w:tc>
          <w:tcPr>
            <w:tcW w:w="10028" w:type="dxa"/>
          </w:tcPr>
          <w:p w:rsidR="00750B33" w:rsidRDefault="008B6C4F" w:rsidP="008B6C4F">
            <w:pPr>
              <w:widowControl w:val="0"/>
              <w:spacing w:line="247" w:lineRule="auto"/>
              <w:ind w:left="940" w:right="3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Экологическое воспитание</w:t>
            </w:r>
          </w:p>
        </w:tc>
      </w:tr>
      <w:tr w:rsidR="00750B33" w:rsidTr="008B6C4F">
        <w:tc>
          <w:tcPr>
            <w:tcW w:w="10028" w:type="dxa"/>
          </w:tcPr>
          <w:p w:rsidR="008B6C4F" w:rsidRDefault="008B6C4F" w:rsidP="008B6C4F">
            <w:pPr>
              <w:widowControl w:val="0"/>
              <w:spacing w:line="235" w:lineRule="auto"/>
              <w:ind w:left="105" w:right="47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8B6C4F" w:rsidRDefault="008B6C4F" w:rsidP="008B6C4F">
            <w:pPr>
              <w:widowControl w:val="0"/>
              <w:spacing w:before="2" w:line="239" w:lineRule="auto"/>
              <w:ind w:left="105" w:right="46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8B6C4F" w:rsidRDefault="008B6C4F" w:rsidP="008B6C4F">
            <w:pPr>
              <w:widowControl w:val="0"/>
              <w:spacing w:line="243" w:lineRule="auto"/>
              <w:ind w:left="815" w:right="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w:t>
            </w:r>
          </w:p>
          <w:p w:rsidR="008B6C4F" w:rsidRDefault="008B6C4F" w:rsidP="008B6C4F">
            <w:pPr>
              <w:widowControl w:val="0"/>
              <w:spacing w:line="239" w:lineRule="auto"/>
              <w:ind w:left="105" w:right="4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решения задач в области охраны природы, планирования своих поступков и оценки их возможных последствий для окружающей среды.</w:t>
            </w:r>
          </w:p>
          <w:p w:rsidR="008B6C4F" w:rsidRDefault="008B6C4F" w:rsidP="008B6C4F">
            <w:pPr>
              <w:widowControl w:val="0"/>
              <w:spacing w:line="229" w:lineRule="auto"/>
              <w:ind w:left="105" w:right="5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Участвующий в практической деятельности экологической, природоохранной направленности.</w:t>
            </w:r>
          </w:p>
          <w:p w:rsidR="00750B33" w:rsidRDefault="00750B33" w:rsidP="00750B33">
            <w:pPr>
              <w:widowControl w:val="0"/>
              <w:spacing w:line="247" w:lineRule="auto"/>
              <w:ind w:left="940" w:right="36"/>
              <w:jc w:val="both"/>
              <w:rPr>
                <w:rFonts w:ascii="Times New Roman" w:eastAsia="Times New Roman" w:hAnsi="Times New Roman" w:cs="Times New Roman"/>
                <w:color w:val="000000"/>
                <w:sz w:val="24"/>
                <w:szCs w:val="24"/>
              </w:rPr>
            </w:pPr>
          </w:p>
        </w:tc>
      </w:tr>
      <w:tr w:rsidR="008B6C4F" w:rsidTr="008B6C4F">
        <w:tc>
          <w:tcPr>
            <w:tcW w:w="10028" w:type="dxa"/>
          </w:tcPr>
          <w:p w:rsidR="008B6C4F" w:rsidRDefault="008B6C4F" w:rsidP="008B6C4F">
            <w:pPr>
              <w:widowControl w:val="0"/>
              <w:spacing w:line="235" w:lineRule="auto"/>
              <w:ind w:left="105" w:right="473" w:firstLine="7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Ценности научного познания</w:t>
            </w:r>
          </w:p>
        </w:tc>
      </w:tr>
      <w:tr w:rsidR="008B6C4F" w:rsidTr="008B6C4F">
        <w:tc>
          <w:tcPr>
            <w:tcW w:w="10028" w:type="dxa"/>
          </w:tcPr>
          <w:p w:rsidR="008B6C4F" w:rsidRDefault="008B6C4F" w:rsidP="008B6C4F">
            <w:pPr>
              <w:widowControl w:val="0"/>
              <w:spacing w:before="32" w:line="241" w:lineRule="auto"/>
              <w:ind w:left="105" w:right="52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8B6C4F" w:rsidRDefault="008B6C4F" w:rsidP="008B6C4F">
            <w:pPr>
              <w:widowControl w:val="0"/>
              <w:spacing w:line="236" w:lineRule="auto"/>
              <w:ind w:left="81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8B6C4F" w:rsidRDefault="008B6C4F" w:rsidP="008B6C4F">
            <w:pPr>
              <w:widowControl w:val="0"/>
              <w:spacing w:before="19"/>
              <w:ind w:right="6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B6C4F" w:rsidRDefault="008B6C4F" w:rsidP="008B6C4F">
            <w:pPr>
              <w:widowControl w:val="0"/>
              <w:spacing w:line="234" w:lineRule="auto"/>
              <w:ind w:right="61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Демонстрирующий навыки наблюдений, накопления фактов, осмысления опыта в </w:t>
            </w:r>
            <w:r>
              <w:rPr>
                <w:rFonts w:ascii="Times New Roman" w:eastAsia="Times New Roman" w:hAnsi="Times New Roman" w:cs="Times New Roman"/>
                <w:color w:val="000000"/>
                <w:sz w:val="24"/>
                <w:szCs w:val="24"/>
              </w:rPr>
              <w:lastRenderedPageBreak/>
              <w:t>естественнонаучной и гуманитарной областях познания, исследовательской деятельности.</w:t>
            </w:r>
          </w:p>
          <w:p w:rsidR="008B6C4F" w:rsidRDefault="008B6C4F" w:rsidP="008B6C4F">
            <w:pPr>
              <w:widowControl w:val="0"/>
              <w:spacing w:line="235" w:lineRule="auto"/>
              <w:ind w:left="105" w:right="473" w:firstLine="710"/>
              <w:rPr>
                <w:rFonts w:ascii="Times New Roman" w:eastAsia="Times New Roman" w:hAnsi="Times New Roman" w:cs="Times New Roman"/>
                <w:color w:val="000000"/>
                <w:sz w:val="24"/>
                <w:szCs w:val="24"/>
              </w:rPr>
            </w:pPr>
          </w:p>
        </w:tc>
      </w:tr>
    </w:tbl>
    <w:p w:rsidR="00943E38" w:rsidRDefault="00943E38">
      <w:pPr>
        <w:widowControl w:val="0"/>
        <w:spacing w:before="13" w:line="241" w:lineRule="auto"/>
        <w:ind w:left="815" w:right="-20"/>
        <w:rPr>
          <w:rFonts w:ascii="Times New Roman" w:eastAsia="Times New Roman" w:hAnsi="Times New Roman" w:cs="Times New Roman"/>
          <w:b/>
          <w:bCs/>
          <w:color w:val="000000"/>
          <w:sz w:val="24"/>
          <w:szCs w:val="24"/>
        </w:rPr>
      </w:pPr>
      <w:bookmarkStart w:id="420" w:name="_page_899_0"/>
      <w:bookmarkEnd w:id="419"/>
    </w:p>
    <w:p w:rsidR="008B6C4F" w:rsidRDefault="001138B0" w:rsidP="008B6C4F">
      <w:pPr>
        <w:widowControl w:val="0"/>
        <w:spacing w:before="16" w:line="233" w:lineRule="auto"/>
        <w:ind w:left="3872" w:right="-59" w:hanging="3379"/>
        <w:jc w:val="center"/>
        <w:rPr>
          <w:rFonts w:ascii="Times New Roman" w:eastAsia="Times New Roman" w:hAnsi="Times New Roman" w:cs="Times New Roman"/>
          <w:b/>
          <w:bCs/>
          <w:color w:val="000000"/>
          <w:sz w:val="24"/>
          <w:szCs w:val="24"/>
        </w:rPr>
      </w:pPr>
      <w:bookmarkStart w:id="421" w:name="_page_901_0"/>
      <w:bookmarkEnd w:id="420"/>
      <w:r>
        <w:rPr>
          <w:rFonts w:ascii="Times New Roman" w:eastAsia="Times New Roman" w:hAnsi="Times New Roman" w:cs="Times New Roman"/>
          <w:b/>
          <w:bCs/>
          <w:color w:val="000000"/>
          <w:sz w:val="24"/>
          <w:szCs w:val="24"/>
        </w:rPr>
        <w:t>Целевые ориентиры результатов воспитания на уровне среднего общего образования.</w:t>
      </w:r>
    </w:p>
    <w:p w:rsidR="008B6C4F" w:rsidRDefault="008B6C4F">
      <w:pPr>
        <w:widowControl w:val="0"/>
        <w:spacing w:before="16" w:line="233" w:lineRule="auto"/>
        <w:ind w:left="3872" w:right="-59" w:hanging="3379"/>
        <w:rPr>
          <w:rFonts w:ascii="Times New Roman" w:eastAsia="Times New Roman" w:hAnsi="Times New Roman" w:cs="Times New Roman"/>
          <w:b/>
          <w:bCs/>
          <w:color w:val="000000"/>
          <w:sz w:val="24"/>
          <w:szCs w:val="24"/>
        </w:rPr>
      </w:pPr>
    </w:p>
    <w:tbl>
      <w:tblPr>
        <w:tblStyle w:val="a3"/>
        <w:tblW w:w="0" w:type="auto"/>
        <w:tblInd w:w="108" w:type="dxa"/>
        <w:tblLook w:val="04A0" w:firstRow="1" w:lastRow="0" w:firstColumn="1" w:lastColumn="0" w:noHBand="0" w:noVBand="1"/>
      </w:tblPr>
      <w:tblGrid>
        <w:gridCol w:w="9959"/>
      </w:tblGrid>
      <w:tr w:rsidR="008B6C4F" w:rsidTr="008B6C4F">
        <w:tc>
          <w:tcPr>
            <w:tcW w:w="9959" w:type="dxa"/>
          </w:tcPr>
          <w:p w:rsidR="008B6C4F" w:rsidRDefault="008B6C4F" w:rsidP="008B6C4F">
            <w:pPr>
              <w:widowControl w:val="0"/>
              <w:spacing w:before="16" w:line="233" w:lineRule="auto"/>
              <w:ind w:left="33" w:right="68" w:firstLine="85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Целевые ориентиры</w:t>
            </w:r>
          </w:p>
        </w:tc>
      </w:tr>
      <w:tr w:rsidR="008B6C4F" w:rsidTr="008B6C4F">
        <w:tc>
          <w:tcPr>
            <w:tcW w:w="9959" w:type="dxa"/>
          </w:tcPr>
          <w:p w:rsidR="008B6C4F" w:rsidRDefault="008B6C4F" w:rsidP="008B6C4F">
            <w:pPr>
              <w:widowControl w:val="0"/>
              <w:spacing w:before="19" w:line="236" w:lineRule="auto"/>
              <w:ind w:left="33" w:right="68" w:firstLine="85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Гражданское воспитание</w:t>
            </w:r>
          </w:p>
        </w:tc>
      </w:tr>
      <w:tr w:rsidR="008B6C4F" w:rsidTr="008B6C4F">
        <w:tc>
          <w:tcPr>
            <w:tcW w:w="9959" w:type="dxa"/>
          </w:tcPr>
          <w:p w:rsidR="008B6C4F" w:rsidRDefault="008B6C4F" w:rsidP="008B6C4F">
            <w:pPr>
              <w:widowControl w:val="0"/>
              <w:spacing w:before="32"/>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B6C4F" w:rsidRDefault="008B6C4F" w:rsidP="008B6C4F">
            <w:pPr>
              <w:widowControl w:val="0"/>
              <w:tabs>
                <w:tab w:val="left" w:pos="1829"/>
                <w:tab w:val="left" w:pos="3363"/>
                <w:tab w:val="left" w:pos="5713"/>
                <w:tab w:val="left" w:pos="6167"/>
                <w:tab w:val="left" w:pos="7742"/>
              </w:tabs>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своё единство с народом России как источником власти и субъектом тысячелетней</w:t>
            </w:r>
            <w:r>
              <w:rPr>
                <w:rFonts w:ascii="Times New Roman" w:eastAsia="Times New Roman" w:hAnsi="Times New Roman" w:cs="Times New Roman"/>
                <w:color w:val="000000"/>
                <w:sz w:val="24"/>
                <w:szCs w:val="24"/>
              </w:rPr>
              <w:tab/>
              <w:t>российской</w:t>
            </w:r>
            <w:r>
              <w:rPr>
                <w:rFonts w:ascii="Times New Roman" w:eastAsia="Times New Roman" w:hAnsi="Times New Roman" w:cs="Times New Roman"/>
                <w:color w:val="000000"/>
                <w:sz w:val="24"/>
                <w:szCs w:val="24"/>
              </w:rPr>
              <w:tab/>
              <w:t>государственности,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Российским</w:t>
            </w:r>
            <w:r>
              <w:rPr>
                <w:rFonts w:ascii="Times New Roman" w:eastAsia="Times New Roman" w:hAnsi="Times New Roman" w:cs="Times New Roman"/>
                <w:color w:val="000000"/>
                <w:sz w:val="24"/>
                <w:szCs w:val="24"/>
              </w:rPr>
              <w:tab/>
              <w:t>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B6C4F" w:rsidRDefault="008B6C4F" w:rsidP="008B6C4F">
            <w:pPr>
              <w:widowControl w:val="0"/>
              <w:spacing w:line="238"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B6C4F" w:rsidRDefault="008B6C4F" w:rsidP="008B6C4F">
            <w:pPr>
              <w:widowControl w:val="0"/>
              <w:spacing w:line="235"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Ориентированный на активное гражданское участие на основе уважения закона и правопорядка, прав и свобод сограждан.</w:t>
            </w:r>
          </w:p>
          <w:p w:rsidR="008B6C4F" w:rsidRDefault="008B6C4F" w:rsidP="008B6C4F">
            <w:pPr>
              <w:widowControl w:val="0"/>
              <w:tabs>
                <w:tab w:val="left" w:pos="1711"/>
                <w:tab w:val="left" w:pos="3603"/>
                <w:tab w:val="left" w:pos="4859"/>
                <w:tab w:val="left" w:pos="6529"/>
                <w:tab w:val="left" w:pos="7984"/>
              </w:tabs>
              <w:spacing w:line="238"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Осознанно и деятельно выражающий неприятие любой дискриминации по социальным,</w:t>
            </w:r>
            <w:r>
              <w:rPr>
                <w:rFonts w:ascii="Times New Roman" w:eastAsia="Times New Roman" w:hAnsi="Times New Roman" w:cs="Times New Roman"/>
                <w:color w:val="000000"/>
                <w:sz w:val="24"/>
                <w:szCs w:val="24"/>
              </w:rPr>
              <w:tab/>
              <w:t>национальным,</w:t>
            </w:r>
            <w:r>
              <w:rPr>
                <w:rFonts w:ascii="Times New Roman" w:eastAsia="Times New Roman" w:hAnsi="Times New Roman" w:cs="Times New Roman"/>
                <w:color w:val="000000"/>
                <w:sz w:val="24"/>
                <w:szCs w:val="24"/>
              </w:rPr>
              <w:tab/>
              <w:t>расовым,</w:t>
            </w:r>
            <w:r>
              <w:rPr>
                <w:rFonts w:ascii="Times New Roman" w:eastAsia="Times New Roman" w:hAnsi="Times New Roman" w:cs="Times New Roman"/>
                <w:color w:val="000000"/>
                <w:sz w:val="24"/>
                <w:szCs w:val="24"/>
              </w:rPr>
              <w:tab/>
              <w:t>религиозным</w:t>
            </w:r>
            <w:r>
              <w:rPr>
                <w:rFonts w:ascii="Times New Roman" w:eastAsia="Times New Roman" w:hAnsi="Times New Roman" w:cs="Times New Roman"/>
                <w:color w:val="000000"/>
                <w:sz w:val="24"/>
                <w:szCs w:val="24"/>
              </w:rPr>
              <w:tab/>
              <w:t>признакам,</w:t>
            </w:r>
            <w:r>
              <w:rPr>
                <w:rFonts w:ascii="Times New Roman" w:eastAsia="Times New Roman" w:hAnsi="Times New Roman" w:cs="Times New Roman"/>
                <w:color w:val="000000"/>
                <w:sz w:val="24"/>
                <w:szCs w:val="24"/>
              </w:rPr>
              <w:tab/>
              <w:t>проявлений экстремизма, терроризма, коррупции, антигосударственной деятельности.</w:t>
            </w:r>
          </w:p>
          <w:p w:rsidR="008B6C4F" w:rsidRDefault="008B6C4F" w:rsidP="008B6C4F">
            <w:pPr>
              <w:widowControl w:val="0"/>
              <w:spacing w:line="237" w:lineRule="auto"/>
              <w:ind w:left="33" w:right="68" w:firstLine="85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8B6C4F" w:rsidTr="008B6C4F">
        <w:tc>
          <w:tcPr>
            <w:tcW w:w="9959" w:type="dxa"/>
          </w:tcPr>
          <w:p w:rsidR="008B6C4F" w:rsidRDefault="008B6C4F" w:rsidP="008B6C4F">
            <w:pPr>
              <w:widowControl w:val="0"/>
              <w:spacing w:before="7" w:line="263" w:lineRule="auto"/>
              <w:ind w:left="33" w:right="68" w:firstLine="85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Патриотическое воспитание</w:t>
            </w:r>
          </w:p>
        </w:tc>
      </w:tr>
      <w:tr w:rsidR="008B6C4F" w:rsidTr="008B6C4F">
        <w:tc>
          <w:tcPr>
            <w:tcW w:w="9959" w:type="dxa"/>
          </w:tcPr>
          <w:p w:rsidR="008B6C4F" w:rsidRDefault="008B6C4F" w:rsidP="008B6C4F">
            <w:pPr>
              <w:widowControl w:val="0"/>
              <w:tabs>
                <w:tab w:val="left" w:pos="2706"/>
                <w:tab w:val="left" w:pos="3699"/>
                <w:tab w:val="left" w:pos="5740"/>
                <w:tab w:val="left" w:pos="7432"/>
              </w:tabs>
              <w:spacing w:line="233"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w:t>
            </w:r>
            <w:r>
              <w:rPr>
                <w:rFonts w:ascii="Times New Roman" w:eastAsia="Times New Roman" w:hAnsi="Times New Roman" w:cs="Times New Roman"/>
                <w:color w:val="000000"/>
                <w:sz w:val="24"/>
                <w:szCs w:val="24"/>
              </w:rPr>
              <w:tab/>
              <w:t>свою</w:t>
            </w:r>
            <w:r>
              <w:rPr>
                <w:rFonts w:ascii="Times New Roman" w:eastAsia="Times New Roman" w:hAnsi="Times New Roman" w:cs="Times New Roman"/>
                <w:color w:val="000000"/>
                <w:sz w:val="24"/>
                <w:szCs w:val="24"/>
              </w:rPr>
              <w:tab/>
              <w:t>национальную,</w:t>
            </w:r>
            <w:r>
              <w:rPr>
                <w:rFonts w:ascii="Times New Roman" w:eastAsia="Times New Roman" w:hAnsi="Times New Roman" w:cs="Times New Roman"/>
                <w:color w:val="000000"/>
                <w:sz w:val="24"/>
                <w:szCs w:val="24"/>
              </w:rPr>
              <w:tab/>
              <w:t>этническую</w:t>
            </w:r>
            <w:r>
              <w:rPr>
                <w:rFonts w:ascii="Times New Roman" w:eastAsia="Times New Roman" w:hAnsi="Times New Roman" w:cs="Times New Roman"/>
                <w:color w:val="000000"/>
                <w:sz w:val="24"/>
                <w:szCs w:val="24"/>
              </w:rPr>
              <w:tab/>
              <w:t>принадлежность, приверженность к родной культуре, любовь к своему народу.</w:t>
            </w:r>
          </w:p>
          <w:p w:rsidR="008B6C4F" w:rsidRDefault="008B6C4F" w:rsidP="008B6C4F">
            <w:pPr>
              <w:widowControl w:val="0"/>
              <w:spacing w:before="3" w:line="235"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8B6C4F" w:rsidRDefault="008B6C4F" w:rsidP="008B6C4F">
            <w:pPr>
              <w:widowControl w:val="0"/>
              <w:spacing w:before="9"/>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B6C4F" w:rsidRDefault="008B6C4F" w:rsidP="008B6C4F">
            <w:pPr>
              <w:widowControl w:val="0"/>
              <w:spacing w:before="3" w:line="237" w:lineRule="auto"/>
              <w:ind w:left="33" w:right="68" w:firstLine="85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B6C4F" w:rsidTr="008B6C4F">
        <w:tc>
          <w:tcPr>
            <w:tcW w:w="9959" w:type="dxa"/>
          </w:tcPr>
          <w:p w:rsidR="008B6C4F" w:rsidRDefault="008B6C4F" w:rsidP="008B6C4F">
            <w:pPr>
              <w:widowControl w:val="0"/>
              <w:spacing w:before="12" w:line="265" w:lineRule="auto"/>
              <w:ind w:left="33" w:right="68" w:firstLine="85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Духовно-нравственное воспитание</w:t>
            </w:r>
          </w:p>
        </w:tc>
      </w:tr>
      <w:tr w:rsidR="008B6C4F" w:rsidTr="008B6C4F">
        <w:tc>
          <w:tcPr>
            <w:tcW w:w="9959" w:type="dxa"/>
          </w:tcPr>
          <w:p w:rsidR="008B6C4F" w:rsidRDefault="008B6C4F" w:rsidP="008B6C4F">
            <w:pPr>
              <w:widowControl w:val="0"/>
              <w:tabs>
                <w:tab w:val="left" w:pos="1339"/>
                <w:tab w:val="left" w:pos="2513"/>
                <w:tab w:val="left" w:pos="3581"/>
                <w:tab w:val="left" w:pos="4030"/>
                <w:tab w:val="left" w:pos="5099"/>
                <w:tab w:val="left" w:pos="7590"/>
              </w:tabs>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приверженность традиционным духовно-нравственным ценностям, культуре</w:t>
            </w:r>
            <w:r>
              <w:rPr>
                <w:rFonts w:ascii="Times New Roman" w:eastAsia="Times New Roman" w:hAnsi="Times New Roman" w:cs="Times New Roman"/>
                <w:color w:val="000000"/>
                <w:sz w:val="24"/>
                <w:szCs w:val="24"/>
              </w:rPr>
              <w:tab/>
              <w:t>народов</w:t>
            </w:r>
            <w:r>
              <w:rPr>
                <w:rFonts w:ascii="Times New Roman" w:eastAsia="Times New Roman" w:hAnsi="Times New Roman" w:cs="Times New Roman"/>
                <w:color w:val="000000"/>
                <w:sz w:val="24"/>
                <w:szCs w:val="24"/>
              </w:rPr>
              <w:tab/>
              <w:t>России с учётом мировоззренческого,</w:t>
            </w:r>
            <w:r>
              <w:rPr>
                <w:rFonts w:ascii="Times New Roman" w:eastAsia="Times New Roman" w:hAnsi="Times New Roman" w:cs="Times New Roman"/>
                <w:color w:val="000000"/>
                <w:sz w:val="24"/>
                <w:szCs w:val="24"/>
              </w:rPr>
              <w:tab/>
              <w:t>национального, конфессионального самоопределения.</w:t>
            </w:r>
          </w:p>
          <w:p w:rsidR="008B6C4F" w:rsidRDefault="008B6C4F" w:rsidP="008B6C4F">
            <w:pPr>
              <w:widowControl w:val="0"/>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B6C4F" w:rsidRDefault="008B6C4F" w:rsidP="008B6C4F">
            <w:pPr>
              <w:widowControl w:val="0"/>
              <w:spacing w:line="238"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B6C4F" w:rsidRDefault="008B6C4F" w:rsidP="008B6C4F">
            <w:pPr>
              <w:widowControl w:val="0"/>
              <w:tabs>
                <w:tab w:val="left" w:pos="4107"/>
                <w:tab w:val="left" w:pos="5775"/>
                <w:tab w:val="left" w:pos="6993"/>
              </w:tabs>
              <w:spacing w:line="248"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Понимающий и деятельно</w:t>
            </w:r>
            <w:r>
              <w:rPr>
                <w:rFonts w:ascii="Times New Roman" w:eastAsia="Times New Roman" w:hAnsi="Times New Roman" w:cs="Times New Roman"/>
                <w:color w:val="000000"/>
                <w:sz w:val="24"/>
                <w:szCs w:val="24"/>
              </w:rPr>
              <w:tab/>
              <w:t>выражающий</w:t>
            </w:r>
            <w:r>
              <w:rPr>
                <w:rFonts w:ascii="Times New Roman" w:eastAsia="Times New Roman" w:hAnsi="Times New Roman" w:cs="Times New Roman"/>
                <w:color w:val="000000"/>
                <w:sz w:val="24"/>
                <w:szCs w:val="24"/>
              </w:rPr>
              <w:tab/>
              <w:t>ценность</w:t>
            </w:r>
            <w:r>
              <w:rPr>
                <w:rFonts w:ascii="Times New Roman" w:eastAsia="Times New Roman" w:hAnsi="Times New Roman" w:cs="Times New Roman"/>
                <w:color w:val="000000"/>
                <w:sz w:val="24"/>
                <w:szCs w:val="24"/>
              </w:rPr>
              <w:tab/>
              <w:t>межнационального,</w:t>
            </w:r>
          </w:p>
          <w:p w:rsidR="008B6C4F" w:rsidRDefault="008B6C4F" w:rsidP="008B6C4F">
            <w:pPr>
              <w:widowControl w:val="0"/>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B6C4F" w:rsidRDefault="008B6C4F" w:rsidP="008B6C4F">
            <w:pPr>
              <w:widowControl w:val="0"/>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Ориентированный на создание устойчивой семьи на основе российских </w:t>
            </w:r>
            <w:r>
              <w:rPr>
                <w:rFonts w:ascii="Times New Roman" w:eastAsia="Times New Roman" w:hAnsi="Times New Roman" w:cs="Times New Roman"/>
                <w:color w:val="000000"/>
                <w:sz w:val="24"/>
                <w:szCs w:val="24"/>
              </w:rPr>
              <w:lastRenderedPageBreak/>
              <w:t>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B6C4F" w:rsidRDefault="008B6C4F" w:rsidP="008B6C4F">
            <w:pPr>
              <w:widowControl w:val="0"/>
              <w:spacing w:before="16" w:line="233" w:lineRule="auto"/>
              <w:ind w:left="33" w:right="68" w:firstLine="85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B6C4F" w:rsidTr="008B6C4F">
        <w:tc>
          <w:tcPr>
            <w:tcW w:w="9959" w:type="dxa"/>
          </w:tcPr>
          <w:p w:rsidR="008B6C4F" w:rsidRDefault="008B6C4F" w:rsidP="008B6C4F">
            <w:pPr>
              <w:widowControl w:val="0"/>
              <w:spacing w:before="8" w:line="265"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Эстетическое воспитание</w:t>
            </w:r>
          </w:p>
        </w:tc>
      </w:tr>
      <w:tr w:rsidR="008B6C4F" w:rsidTr="008B6C4F">
        <w:tc>
          <w:tcPr>
            <w:tcW w:w="9959" w:type="dxa"/>
          </w:tcPr>
          <w:p w:rsidR="008B6C4F" w:rsidRDefault="008B6C4F" w:rsidP="008B6C4F">
            <w:pPr>
              <w:widowControl w:val="0"/>
              <w:spacing w:line="235"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понимание ценности отечественного и мирового искусства, российского и мирового художественного наследия.</w:t>
            </w:r>
          </w:p>
          <w:p w:rsidR="008B6C4F" w:rsidRDefault="008B6C4F" w:rsidP="008B6C4F">
            <w:pPr>
              <w:widowControl w:val="0"/>
              <w:tabs>
                <w:tab w:val="left" w:pos="8544"/>
              </w:tabs>
              <w:spacing w:before="3" w:line="239"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восприимчивость к разным видам искусства,</w:t>
            </w:r>
            <w:r>
              <w:rPr>
                <w:rFonts w:ascii="Times New Roman" w:eastAsia="Times New Roman" w:hAnsi="Times New Roman" w:cs="Times New Roman"/>
                <w:color w:val="000000"/>
                <w:sz w:val="24"/>
                <w:szCs w:val="24"/>
              </w:rPr>
              <w:tab/>
              <w:t>понимание эмоционального воздействия искусства, его влияния на поведение людей, умеющий критически оценивать это влияние.</w:t>
            </w:r>
          </w:p>
          <w:p w:rsidR="008B6C4F" w:rsidRDefault="008B6C4F" w:rsidP="008B6C4F">
            <w:pPr>
              <w:widowControl w:val="0"/>
              <w:spacing w:before="1" w:line="238"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B6C4F" w:rsidRDefault="008B6C4F" w:rsidP="008B6C4F">
            <w:pPr>
              <w:widowControl w:val="0"/>
              <w:spacing w:line="234"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B6C4F" w:rsidTr="008B6C4F">
        <w:tc>
          <w:tcPr>
            <w:tcW w:w="9959" w:type="dxa"/>
          </w:tcPr>
          <w:p w:rsidR="008B6C4F" w:rsidRDefault="008B6C4F" w:rsidP="008B6C4F">
            <w:pPr>
              <w:widowControl w:val="0"/>
              <w:tabs>
                <w:tab w:val="left" w:pos="2948"/>
                <w:tab w:val="left" w:pos="4658"/>
                <w:tab w:val="left" w:pos="6657"/>
                <w:tab w:val="left" w:pos="8138"/>
                <w:tab w:val="left" w:pos="9514"/>
              </w:tabs>
              <w:spacing w:before="26" w:line="231"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Физическое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воспитание, формирование культуры здоровья и эмоционального благополучия</w:t>
            </w:r>
          </w:p>
        </w:tc>
      </w:tr>
      <w:tr w:rsidR="008B6C4F" w:rsidTr="008B6C4F">
        <w:tc>
          <w:tcPr>
            <w:tcW w:w="9959" w:type="dxa"/>
          </w:tcPr>
          <w:p w:rsidR="008B6C4F" w:rsidRDefault="008B6C4F" w:rsidP="008B6C4F">
            <w:pPr>
              <w:widowControl w:val="0"/>
              <w:spacing w:before="41" w:line="238"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B6C4F" w:rsidRDefault="008B6C4F" w:rsidP="008B6C4F">
            <w:pPr>
              <w:widowControl w:val="0"/>
              <w:spacing w:line="236"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Соблюдающий правила личной и общественной безопасности, в том числе безопасного поведения в информационной среде.</w:t>
            </w:r>
          </w:p>
          <w:p w:rsidR="008B6C4F" w:rsidRDefault="008B6C4F" w:rsidP="008B6C4F">
            <w:pPr>
              <w:widowControl w:val="0"/>
              <w:spacing w:before="1"/>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B6C4F" w:rsidRDefault="008B6C4F" w:rsidP="008B6C4F">
            <w:pPr>
              <w:widowControl w:val="0"/>
              <w:tabs>
                <w:tab w:val="left" w:pos="1805"/>
                <w:tab w:val="left" w:pos="3510"/>
                <w:tab w:val="left" w:pos="4770"/>
                <w:tab w:val="left" w:pos="6297"/>
                <w:tab w:val="left" w:pos="7289"/>
                <w:tab w:val="left" w:pos="8121"/>
              </w:tabs>
              <w:spacing w:line="238"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B6C4F" w:rsidRDefault="008B6C4F" w:rsidP="008B6C4F">
            <w:pPr>
              <w:widowControl w:val="0"/>
              <w:tabs>
                <w:tab w:val="left" w:pos="2283"/>
                <w:tab w:val="left" w:pos="3534"/>
                <w:tab w:val="left" w:pos="4050"/>
                <w:tab w:val="left" w:pos="4573"/>
                <w:tab w:val="left" w:pos="5531"/>
                <w:tab w:val="left" w:pos="5949"/>
                <w:tab w:val="left" w:pos="6453"/>
                <w:tab w:val="left" w:pos="6897"/>
                <w:tab w:val="left" w:pos="8222"/>
              </w:tabs>
              <w:spacing w:line="237"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8B6C4F" w:rsidTr="008B6C4F">
        <w:tc>
          <w:tcPr>
            <w:tcW w:w="9959" w:type="dxa"/>
          </w:tcPr>
          <w:p w:rsidR="008B6C4F" w:rsidRDefault="008B6C4F" w:rsidP="008B6C4F">
            <w:pPr>
              <w:widowControl w:val="0"/>
              <w:spacing w:before="19" w:line="267" w:lineRule="auto"/>
              <w:ind w:left="33" w:right="68" w:firstLine="85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Трудовое воспитание</w:t>
            </w:r>
          </w:p>
        </w:tc>
      </w:tr>
      <w:tr w:rsidR="008B6C4F" w:rsidTr="008B6C4F">
        <w:tc>
          <w:tcPr>
            <w:tcW w:w="9959" w:type="dxa"/>
          </w:tcPr>
          <w:p w:rsidR="008B6C4F" w:rsidRDefault="008B6C4F" w:rsidP="008B6C4F">
            <w:pPr>
              <w:widowControl w:val="0"/>
              <w:ind w:left="33" w:right="68" w:firstLine="851"/>
              <w:jc w:val="both"/>
              <w:rPr>
                <w:rFonts w:ascii="Times New Roman" w:eastAsia="Times New Roman" w:hAnsi="Times New Roman" w:cs="Times New Roman"/>
                <w:color w:val="000000"/>
                <w:sz w:val="24"/>
                <w:szCs w:val="24"/>
              </w:rPr>
            </w:pPr>
            <w:bookmarkStart w:id="422" w:name="_page_903_0"/>
            <w:r>
              <w:rPr>
                <w:rFonts w:ascii="Times New Roman" w:eastAsia="Times New Roman" w:hAnsi="Times New Roman" w:cs="Times New Roman"/>
                <w:color w:val="000000"/>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B6C4F" w:rsidRDefault="008B6C4F" w:rsidP="008B6C4F">
            <w:pPr>
              <w:widowControl w:val="0"/>
              <w:tabs>
                <w:tab w:val="left" w:pos="1390"/>
                <w:tab w:val="left" w:pos="1760"/>
                <w:tab w:val="left" w:pos="3131"/>
                <w:tab w:val="left" w:pos="3637"/>
                <w:tab w:val="left" w:pos="4782"/>
                <w:tab w:val="left" w:pos="7171"/>
                <w:tab w:val="left" w:pos="8078"/>
                <w:tab w:val="left" w:pos="8448"/>
                <w:tab w:val="left" w:pos="9084"/>
              </w:tabs>
              <w:spacing w:line="239"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Проявляющий способность к творческому созидательному социально значимому труду</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доступных</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возрасту</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социально-трудовых</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ролях,</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EB0B40">
              <w:rPr>
                <w:rFonts w:ascii="Times New Roman" w:eastAsia="Times New Roman" w:hAnsi="Times New Roman" w:cs="Times New Roman"/>
                <w:color w:val="000000"/>
                <w:sz w:val="24"/>
                <w:szCs w:val="24"/>
              </w:rPr>
              <w:t xml:space="preserve"> том </w:t>
            </w:r>
            <w:r>
              <w:rPr>
                <w:rFonts w:ascii="Times New Roman" w:eastAsia="Times New Roman" w:hAnsi="Times New Roman" w:cs="Times New Roman"/>
                <w:color w:val="000000"/>
                <w:sz w:val="24"/>
                <w:szCs w:val="24"/>
              </w:rPr>
              <w:t>числе предпринимательской деятельности в условиях самозанятости или наёмного труда.</w:t>
            </w:r>
          </w:p>
          <w:p w:rsidR="008B6C4F" w:rsidRDefault="008B6C4F" w:rsidP="00EB0B40">
            <w:pPr>
              <w:widowControl w:val="0"/>
              <w:spacing w:line="229"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w:t>
            </w:r>
            <w:bookmarkEnd w:id="422"/>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труде в каникулярные периоды, с учётом соблюдения законодательства.</w:t>
            </w:r>
          </w:p>
          <w:p w:rsidR="008B6C4F" w:rsidRDefault="008B6C4F" w:rsidP="008B6C4F">
            <w:pPr>
              <w:widowControl w:val="0"/>
              <w:tabs>
                <w:tab w:val="left" w:pos="3528"/>
                <w:tab w:val="left" w:pos="5026"/>
                <w:tab w:val="left" w:pos="6414"/>
                <w:tab w:val="left" w:pos="6790"/>
                <w:tab w:val="left" w:pos="8207"/>
              </w:tabs>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осознанную</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готовность</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получению</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B6C4F" w:rsidRDefault="008B6C4F" w:rsidP="008B6C4F">
            <w:pPr>
              <w:widowControl w:val="0"/>
              <w:spacing w:line="238"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B6C4F" w:rsidRDefault="008B6C4F" w:rsidP="008B6C4F">
            <w:pPr>
              <w:widowControl w:val="0"/>
              <w:spacing w:line="235" w:lineRule="auto"/>
              <w:ind w:left="33" w:right="68"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Ориентированный на осознанный выбор сферы трудовой, профессиональной </w:t>
            </w:r>
            <w:r>
              <w:rPr>
                <w:rFonts w:ascii="Times New Roman" w:eastAsia="Times New Roman" w:hAnsi="Times New Roman" w:cs="Times New Roman"/>
                <w:color w:val="000000"/>
                <w:sz w:val="24"/>
                <w:szCs w:val="24"/>
              </w:rPr>
              <w:lastRenderedPageBreak/>
              <w:t>деятельности в российском обществе с учётом личных жизненных планов, потребностей своей семьи, общества.</w:t>
            </w:r>
          </w:p>
          <w:p w:rsidR="008B6C4F" w:rsidRDefault="008B6C4F" w:rsidP="008B6C4F">
            <w:pPr>
              <w:widowControl w:val="0"/>
              <w:spacing w:before="16" w:line="233" w:lineRule="auto"/>
              <w:ind w:left="33" w:right="68" w:firstLine="85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Экологическое воспитание, в том числе агробизнес - образование</w:t>
            </w:r>
          </w:p>
        </w:tc>
      </w:tr>
      <w:tr w:rsidR="008B6C4F" w:rsidTr="008B6C4F">
        <w:tc>
          <w:tcPr>
            <w:tcW w:w="9959" w:type="dxa"/>
          </w:tcPr>
          <w:p w:rsidR="008B6C4F" w:rsidRDefault="008B6C4F" w:rsidP="008B6C4F">
            <w:pPr>
              <w:widowControl w:val="0"/>
              <w:spacing w:before="20" w:line="266" w:lineRule="auto"/>
              <w:ind w:left="33" w:right="3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Демонстрирующий в поведении сформированность экологической культуры на</w:t>
            </w:r>
          </w:p>
          <w:p w:rsidR="008B6C4F" w:rsidRDefault="008B6C4F" w:rsidP="008B6C4F">
            <w:pPr>
              <w:widowControl w:val="0"/>
              <w:ind w:left="33" w:right="3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8B6C4F" w:rsidRDefault="008B6C4F" w:rsidP="008B6C4F">
            <w:pPr>
              <w:widowControl w:val="0"/>
              <w:spacing w:line="241" w:lineRule="auto"/>
              <w:ind w:left="33" w:right="37"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8B6C4F" w:rsidRDefault="008B6C4F" w:rsidP="008B6C4F">
            <w:pPr>
              <w:widowControl w:val="0"/>
              <w:spacing w:line="237" w:lineRule="auto"/>
              <w:ind w:left="33" w:right="-20"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B6C4F" w:rsidTr="008B6C4F">
        <w:tc>
          <w:tcPr>
            <w:tcW w:w="9959" w:type="dxa"/>
          </w:tcPr>
          <w:p w:rsidR="008B6C4F" w:rsidRDefault="008B6C4F" w:rsidP="008B6C4F">
            <w:pPr>
              <w:widowControl w:val="0"/>
              <w:spacing w:line="229" w:lineRule="auto"/>
              <w:ind w:left="1824" w:right="136" w:hanging="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Ценности научного познания</w:t>
            </w:r>
          </w:p>
          <w:p w:rsidR="008B6C4F" w:rsidRDefault="008B6C4F" w:rsidP="008B6C4F">
            <w:pPr>
              <w:widowControl w:val="0"/>
              <w:spacing w:before="11" w:line="242" w:lineRule="auto"/>
              <w:ind w:right="3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8B6C4F" w:rsidRDefault="008B6C4F" w:rsidP="008B6C4F">
            <w:pPr>
              <w:widowControl w:val="0"/>
              <w:ind w:right="3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B6C4F" w:rsidRDefault="008B6C4F" w:rsidP="008B6C4F">
            <w:pPr>
              <w:widowControl w:val="0"/>
              <w:spacing w:line="241"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8B6C4F" w:rsidRDefault="008B6C4F" w:rsidP="00487709">
            <w:pPr>
              <w:widowControl w:val="0"/>
              <w:tabs>
                <w:tab w:val="left" w:pos="3502"/>
                <w:tab w:val="left" w:pos="3888"/>
                <w:tab w:val="left" w:pos="5706"/>
                <w:tab w:val="left" w:pos="6776"/>
                <w:tab w:val="left" w:pos="8416"/>
                <w:tab w:val="left" w:pos="9926"/>
              </w:tabs>
              <w:spacing w:line="238" w:lineRule="auto"/>
              <w:ind w:right="41" w:firstLine="71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Развивающий</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применяющий</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навыки</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наблюдения,</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накопления</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систематизации фактов, осмысления опыта в естественнонаучной и гуманитарной областях познания, исследовательской деятельности.</w:t>
            </w:r>
          </w:p>
        </w:tc>
      </w:tr>
    </w:tbl>
    <w:p w:rsidR="008B6C4F" w:rsidRDefault="008B6C4F">
      <w:pPr>
        <w:widowControl w:val="0"/>
        <w:spacing w:before="16" w:line="233" w:lineRule="auto"/>
        <w:ind w:left="3872" w:right="-59" w:hanging="3379"/>
        <w:rPr>
          <w:rFonts w:ascii="Times New Roman" w:eastAsia="Times New Roman" w:hAnsi="Times New Roman" w:cs="Times New Roman"/>
          <w:b/>
          <w:bCs/>
          <w:color w:val="000000"/>
          <w:sz w:val="24"/>
          <w:szCs w:val="24"/>
        </w:rPr>
      </w:pPr>
    </w:p>
    <w:p w:rsidR="00943E38" w:rsidRDefault="001138B0">
      <w:pPr>
        <w:widowControl w:val="0"/>
        <w:spacing w:line="235" w:lineRule="auto"/>
        <w:ind w:left="3699" w:right="-20"/>
        <w:rPr>
          <w:rFonts w:ascii="Times New Roman" w:eastAsia="Times New Roman" w:hAnsi="Times New Roman" w:cs="Times New Roman"/>
          <w:b/>
          <w:bCs/>
          <w:color w:val="000000"/>
          <w:sz w:val="24"/>
          <w:szCs w:val="24"/>
        </w:rPr>
      </w:pPr>
      <w:bookmarkStart w:id="423" w:name="_page_905_0"/>
      <w:bookmarkEnd w:id="421"/>
      <w:r>
        <w:rPr>
          <w:rFonts w:ascii="Times New Roman" w:eastAsia="Times New Roman" w:hAnsi="Times New Roman" w:cs="Times New Roman"/>
          <w:b/>
          <w:bCs/>
          <w:color w:val="000000"/>
          <w:sz w:val="24"/>
          <w:szCs w:val="24"/>
        </w:rPr>
        <w:t>2.3.2.</w:t>
      </w:r>
      <w:r w:rsidR="00487709">
        <w:rPr>
          <w:rFonts w:ascii="Times New Roman" w:eastAsia="Times New Roman" w:hAnsi="Times New Roman" w:cs="Times New Roman"/>
          <w:b/>
          <w:bCs/>
          <w:color w:val="000000"/>
          <w:sz w:val="24"/>
          <w:szCs w:val="24"/>
        </w:rPr>
        <w:t xml:space="preserve"> </w:t>
      </w:r>
      <w:r w:rsidR="002332A8">
        <w:rPr>
          <w:rFonts w:ascii="Times New Roman" w:eastAsia="Times New Roman" w:hAnsi="Times New Roman" w:cs="Times New Roman"/>
          <w:b/>
          <w:bCs/>
          <w:color w:val="000000"/>
          <w:sz w:val="24"/>
          <w:szCs w:val="24"/>
        </w:rPr>
        <w:t>Содержательный</w:t>
      </w:r>
      <w:r w:rsidR="002332A8">
        <w:rPr>
          <w:rFonts w:ascii="Times New Roman" w:eastAsia="Times New Roman" w:hAnsi="Times New Roman" w:cs="Times New Roman"/>
          <w:b/>
          <w:bCs/>
          <w:color w:val="000000"/>
          <w:sz w:val="24"/>
          <w:szCs w:val="24"/>
        </w:rPr>
        <w:t xml:space="preserve"> раздел</w:t>
      </w:r>
    </w:p>
    <w:p w:rsidR="00943E38" w:rsidRDefault="001138B0" w:rsidP="002332A8">
      <w:pPr>
        <w:widowControl w:val="0"/>
        <w:spacing w:line="242" w:lineRule="auto"/>
        <w:ind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w:t>
      </w:r>
      <w:r w:rsidR="002332A8">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1. Уклад общеобразовательной организации</w:t>
      </w:r>
    </w:p>
    <w:p w:rsidR="00943E38" w:rsidRDefault="001138B0">
      <w:pPr>
        <w:widowControl w:val="0"/>
        <w:spacing w:line="240" w:lineRule="auto"/>
        <w:ind w:right="7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поведения</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сообществ,</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определяющий предметно-пространственную среду,</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учитывающий социокультурный контекст. Организация воспитательной деятельности опирается на школьный уклад, сложившийся на основе согласия всех участников образовательных</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w:t>
      </w:r>
    </w:p>
    <w:p w:rsidR="00943E38" w:rsidRDefault="001138B0">
      <w:pPr>
        <w:widowControl w:val="0"/>
        <w:spacing w:line="240" w:lineRule="auto"/>
        <w:ind w:right="7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w:t>
      </w:r>
    </w:p>
    <w:p w:rsidR="00943E38" w:rsidRDefault="001138B0">
      <w:pPr>
        <w:widowControl w:val="0"/>
        <w:spacing w:line="239" w:lineRule="auto"/>
        <w:ind w:right="6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943E38" w:rsidRDefault="00D60F19" w:rsidP="00D60F19">
      <w:pPr>
        <w:widowControl w:val="0"/>
        <w:spacing w:line="238" w:lineRule="auto"/>
        <w:ind w:right="41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МОУ ИРМО «</w:t>
      </w:r>
      <w:r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голоустненская О</w:t>
      </w:r>
      <w:r w:rsidR="001138B0">
        <w:rPr>
          <w:rFonts w:ascii="Times New Roman" w:eastAsia="Times New Roman" w:hAnsi="Times New Roman" w:cs="Times New Roman"/>
          <w:color w:val="000000"/>
          <w:sz w:val="24"/>
          <w:szCs w:val="24"/>
        </w:rPr>
        <w:t>ОШ (далее школа) - общеобразовательное учреждение,</w:t>
      </w:r>
      <w:bookmarkStart w:id="424" w:name="_page_907_0"/>
      <w:bookmarkEnd w:id="423"/>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 xml:space="preserve">расположенное на территории </w:t>
      </w:r>
      <w:r>
        <w:rPr>
          <w:rFonts w:ascii="Times New Roman" w:eastAsia="Times New Roman" w:hAnsi="Times New Roman" w:cs="Times New Roman"/>
          <w:color w:val="000000"/>
          <w:sz w:val="24"/>
          <w:szCs w:val="24"/>
        </w:rPr>
        <w:t>поселка Большое</w:t>
      </w:r>
      <w:r w:rsidR="001138B0">
        <w:rPr>
          <w:rFonts w:ascii="Times New Roman" w:eastAsia="Times New Roman" w:hAnsi="Times New Roman" w:cs="Times New Roman"/>
          <w:color w:val="000000"/>
          <w:sz w:val="24"/>
          <w:szCs w:val="24"/>
        </w:rPr>
        <w:t xml:space="preserve"> Голоустное, Иркутского района, Иркутской области. Первое документальное упоминание о создании школы датируется 1</w:t>
      </w:r>
      <w:r>
        <w:rPr>
          <w:rFonts w:ascii="Times New Roman" w:eastAsia="Times New Roman" w:hAnsi="Times New Roman" w:cs="Times New Roman"/>
          <w:color w:val="000000"/>
          <w:sz w:val="24"/>
          <w:szCs w:val="24"/>
        </w:rPr>
        <w:t>897</w:t>
      </w:r>
      <w:r w:rsidR="001138B0">
        <w:rPr>
          <w:rFonts w:ascii="Times New Roman" w:eastAsia="Times New Roman" w:hAnsi="Times New Roman" w:cs="Times New Roman"/>
          <w:color w:val="000000"/>
          <w:sz w:val="24"/>
          <w:szCs w:val="24"/>
        </w:rPr>
        <w:t xml:space="preserve"> год. На сегодняшний день в школе реализуются программы дошкольного, начального общего, основного общего, и дополнительного образования.</w:t>
      </w:r>
    </w:p>
    <w:p w:rsidR="00943E38" w:rsidRDefault="001138B0">
      <w:pPr>
        <w:widowControl w:val="0"/>
        <w:tabs>
          <w:tab w:val="left" w:pos="1295"/>
          <w:tab w:val="left" w:pos="2950"/>
          <w:tab w:val="left" w:pos="4049"/>
          <w:tab w:val="left" w:pos="5089"/>
          <w:tab w:val="left" w:pos="6281"/>
          <w:tab w:val="left" w:pos="8037"/>
          <w:tab w:val="left" w:pos="9131"/>
          <w:tab w:val="left" w:pos="10112"/>
        </w:tabs>
        <w:spacing w:line="240" w:lineRule="auto"/>
        <w:ind w:right="3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соблюдаются</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охраны</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здоровья</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имеется</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доступ</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информационным системам и информационно- телекоммуникационным сетям, а также имеются электронные образовательные ресурсы для обеспечения образовательного процесса.</w:t>
      </w:r>
    </w:p>
    <w:p w:rsidR="00943E38" w:rsidRDefault="001138B0" w:rsidP="00487709">
      <w:pPr>
        <w:widowControl w:val="0"/>
        <w:spacing w:line="238" w:lineRule="auto"/>
        <w:ind w:right="27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воспитательной работы МОУ ИРМО «</w:t>
      </w:r>
      <w:r w:rsidR="00D60F19" w:rsidRPr="00D60F19">
        <w:rPr>
          <w:rFonts w:ascii="Times New Roman" w:eastAsia="Times New Roman" w:hAnsi="Times New Roman" w:cs="Times New Roman"/>
          <w:bCs/>
          <w:color w:val="000000"/>
          <w:sz w:val="24"/>
          <w:szCs w:val="24"/>
        </w:rPr>
        <w:t>Больше</w:t>
      </w:r>
      <w:r w:rsidR="00D60F19">
        <w:rPr>
          <w:rFonts w:ascii="Times New Roman" w:eastAsia="Times New Roman" w:hAnsi="Times New Roman" w:cs="Times New Roman"/>
          <w:color w:val="000000"/>
          <w:sz w:val="24"/>
          <w:szCs w:val="24"/>
        </w:rPr>
        <w:t>голоустненская О</w:t>
      </w:r>
      <w:r>
        <w:rPr>
          <w:rFonts w:ascii="Times New Roman" w:eastAsia="Times New Roman" w:hAnsi="Times New Roman" w:cs="Times New Roman"/>
          <w:color w:val="000000"/>
          <w:sz w:val="24"/>
          <w:szCs w:val="24"/>
        </w:rPr>
        <w:t>ОШ» реализует проекты Общероссийской общественно-государственной детско</w:t>
      </w:r>
      <w:r w:rsidR="00D60F1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юношеской организации </w:t>
      </w:r>
      <w:r>
        <w:rPr>
          <w:rFonts w:ascii="Times New Roman" w:eastAsia="Times New Roman" w:hAnsi="Times New Roman" w:cs="Times New Roman"/>
          <w:color w:val="000000"/>
          <w:sz w:val="24"/>
          <w:szCs w:val="24"/>
        </w:rPr>
        <w:lastRenderedPageBreak/>
        <w:t>«Российское движение школьников» (далее РДШ), является первичным отделением РДШ. Также, в школе функционируют</w:t>
      </w:r>
      <w:r w:rsidR="00487709">
        <w:rPr>
          <w:rFonts w:ascii="Times New Roman" w:eastAsia="Times New Roman" w:hAnsi="Times New Roman" w:cs="Times New Roman"/>
          <w:color w:val="000000"/>
          <w:sz w:val="24"/>
          <w:szCs w:val="24"/>
        </w:rPr>
        <w:t>, отряд ЮИД, школьный пресс-центр.</w:t>
      </w:r>
    </w:p>
    <w:p w:rsidR="00943E38" w:rsidRDefault="001138B0">
      <w:pPr>
        <w:widowControl w:val="0"/>
        <w:spacing w:line="238" w:lineRule="auto"/>
        <w:ind w:right="28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удовлетворения потребностей учеников в расширении социальных связей активно используем онлайн-платформы и ресурсы: «Электронн</w:t>
      </w:r>
      <w:r w:rsidR="00EB0B40">
        <w:rPr>
          <w:rFonts w:ascii="Times New Roman" w:eastAsia="Times New Roman" w:hAnsi="Times New Roman" w:cs="Times New Roman"/>
          <w:color w:val="000000"/>
          <w:sz w:val="24"/>
          <w:szCs w:val="24"/>
        </w:rPr>
        <w:t>ый дневник и журнал», «Учи.ру», «</w:t>
      </w:r>
      <w:r>
        <w:rPr>
          <w:rFonts w:ascii="Times New Roman" w:eastAsia="Times New Roman" w:hAnsi="Times New Roman" w:cs="Times New Roman"/>
          <w:color w:val="000000"/>
          <w:sz w:val="24"/>
          <w:szCs w:val="24"/>
        </w:rPr>
        <w:t>Якласс» «Российская электронная</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школа», АИС «ПФДО», АИС «Питание», АИС «БИПП».</w:t>
      </w:r>
    </w:p>
    <w:p w:rsidR="00244987" w:rsidRPr="00AA19DD" w:rsidRDefault="001138B0" w:rsidP="00244987">
      <w:pPr>
        <w:widowControl w:val="0"/>
        <w:spacing w:before="7" w:line="246"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Различная информация для обучающихся, педагогов, родителей и законных представителей публикуется</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w:t>
      </w:r>
      <w:r w:rsidR="00487709">
        <w:rPr>
          <w:rFonts w:ascii="Times New Roman" w:eastAsia="Times New Roman" w:hAnsi="Times New Roman" w:cs="Times New Roman"/>
          <w:color w:val="000000"/>
          <w:sz w:val="24"/>
          <w:szCs w:val="24"/>
        </w:rPr>
        <w:t>а о</w:t>
      </w:r>
      <w:r>
        <w:rPr>
          <w:rFonts w:ascii="Times New Roman" w:eastAsia="Times New Roman" w:hAnsi="Times New Roman" w:cs="Times New Roman"/>
          <w:color w:val="000000"/>
          <w:sz w:val="24"/>
          <w:szCs w:val="24"/>
        </w:rPr>
        <w:t>фициальном</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сайте</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образовательного</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учреждения </w:t>
      </w:r>
      <w:hyperlink r:id="rId16">
        <w:r w:rsidR="00244987" w:rsidRPr="00AA19DD">
          <w:rPr>
            <w:rFonts w:ascii="Times New Roman" w:eastAsia="Times New Roman" w:hAnsi="Times New Roman" w:cs="Times New Roman"/>
            <w:color w:val="000000"/>
            <w:sz w:val="24"/>
            <w:szCs w:val="24"/>
          </w:rPr>
          <w:t>(</w:t>
        </w:r>
        <w:r w:rsidR="00244987" w:rsidRPr="00AA19DD">
          <w:rPr>
            <w:rFonts w:ascii="Times New Roman" w:eastAsia="Times New Roman" w:hAnsi="Times New Roman" w:cs="Times New Roman"/>
            <w:color w:val="0000FF"/>
            <w:sz w:val="24"/>
            <w:szCs w:val="24"/>
            <w:u w:val="single"/>
          </w:rPr>
          <w:t>http://schoolbg</w:t>
        </w:r>
        <w:r w:rsidR="00244987" w:rsidRPr="00AA19DD">
          <w:rPr>
            <w:rFonts w:ascii="Times New Roman" w:eastAsia="Times New Roman" w:hAnsi="Times New Roman" w:cs="Times New Roman"/>
            <w:color w:val="0000FF"/>
            <w:spacing w:val="1"/>
            <w:sz w:val="24"/>
            <w:szCs w:val="24"/>
            <w:u w:val="single"/>
          </w:rPr>
          <w:t>.</w:t>
        </w:r>
        <w:r w:rsidR="00244987" w:rsidRPr="00AA19DD">
          <w:rPr>
            <w:rFonts w:ascii="Times New Roman" w:eastAsia="Times New Roman" w:hAnsi="Times New Roman" w:cs="Times New Roman"/>
            <w:color w:val="0000FF"/>
            <w:sz w:val="24"/>
            <w:szCs w:val="24"/>
            <w:u w:val="single"/>
          </w:rPr>
          <w:t>irk.city/</w:t>
        </w:r>
        <w:r w:rsidR="00244987">
          <w:rPr>
            <w:rFonts w:ascii="Times New Roman" w:eastAsia="Times New Roman" w:hAnsi="Times New Roman" w:cs="Times New Roman"/>
            <w:color w:val="0000FF"/>
            <w:sz w:val="24"/>
            <w:szCs w:val="24"/>
            <w:u w:val="single"/>
          </w:rPr>
          <w:t>)</w:t>
        </w:r>
      </w:hyperlink>
      <w:r w:rsidR="00244987">
        <w:rPr>
          <w:rFonts w:ascii="Times New Roman" w:eastAsia="Times New Roman" w:hAnsi="Times New Roman" w:cs="Times New Roman"/>
          <w:color w:val="0000FF"/>
          <w:spacing w:val="120"/>
          <w:sz w:val="24"/>
          <w:szCs w:val="24"/>
        </w:rPr>
        <w:t xml:space="preserve"> </w:t>
      </w:r>
      <w:r w:rsidR="00244987" w:rsidRPr="00AA19DD">
        <w:rPr>
          <w:rFonts w:ascii="Times New Roman" w:eastAsia="Times New Roman" w:hAnsi="Times New Roman" w:cs="Times New Roman"/>
          <w:color w:val="000000"/>
          <w:w w:val="99"/>
          <w:sz w:val="24"/>
          <w:szCs w:val="24"/>
        </w:rPr>
        <w:t>и</w:t>
      </w:r>
      <w:r w:rsidR="00244987" w:rsidRPr="00AA19DD">
        <w:rPr>
          <w:rFonts w:ascii="Times New Roman" w:eastAsia="Times New Roman" w:hAnsi="Times New Roman" w:cs="Times New Roman"/>
          <w:color w:val="000000"/>
          <w:sz w:val="24"/>
          <w:szCs w:val="24"/>
        </w:rPr>
        <w:t xml:space="preserve"> оф</w:t>
      </w:r>
      <w:r w:rsidR="00244987" w:rsidRPr="00AA19DD">
        <w:rPr>
          <w:rFonts w:ascii="Times New Roman" w:eastAsia="Times New Roman" w:hAnsi="Times New Roman" w:cs="Times New Roman"/>
          <w:color w:val="000000"/>
          <w:w w:val="99"/>
          <w:sz w:val="24"/>
          <w:szCs w:val="24"/>
        </w:rPr>
        <w:t>ици</w:t>
      </w:r>
      <w:r w:rsidR="00244987" w:rsidRPr="00AA19DD">
        <w:rPr>
          <w:rFonts w:ascii="Times New Roman" w:eastAsia="Times New Roman" w:hAnsi="Times New Roman" w:cs="Times New Roman"/>
          <w:color w:val="000000"/>
          <w:sz w:val="24"/>
          <w:szCs w:val="24"/>
        </w:rPr>
        <w:t>а</w:t>
      </w:r>
      <w:r w:rsidR="00244987" w:rsidRPr="00AA19DD">
        <w:rPr>
          <w:rFonts w:ascii="Times New Roman" w:eastAsia="Times New Roman" w:hAnsi="Times New Roman" w:cs="Times New Roman"/>
          <w:color w:val="000000"/>
          <w:w w:val="99"/>
          <w:sz w:val="24"/>
          <w:szCs w:val="24"/>
        </w:rPr>
        <w:t>л</w:t>
      </w:r>
      <w:r w:rsidR="00244987" w:rsidRPr="00AA19DD">
        <w:rPr>
          <w:rFonts w:ascii="Times New Roman" w:eastAsia="Times New Roman" w:hAnsi="Times New Roman" w:cs="Times New Roman"/>
          <w:color w:val="000000"/>
          <w:sz w:val="24"/>
          <w:szCs w:val="24"/>
        </w:rPr>
        <w:t>ь</w:t>
      </w:r>
      <w:r w:rsidR="00244987" w:rsidRPr="00AA19DD">
        <w:rPr>
          <w:rFonts w:ascii="Times New Roman" w:eastAsia="Times New Roman" w:hAnsi="Times New Roman" w:cs="Times New Roman"/>
          <w:color w:val="000000"/>
          <w:w w:val="99"/>
          <w:sz w:val="24"/>
          <w:szCs w:val="24"/>
        </w:rPr>
        <w:t>н</w:t>
      </w:r>
      <w:r w:rsidR="00244987" w:rsidRPr="00AA19DD">
        <w:rPr>
          <w:rFonts w:ascii="Times New Roman" w:eastAsia="Times New Roman" w:hAnsi="Times New Roman" w:cs="Times New Roman"/>
          <w:color w:val="000000"/>
          <w:sz w:val="24"/>
          <w:szCs w:val="24"/>
        </w:rPr>
        <w:t>о</w:t>
      </w:r>
      <w:r w:rsidR="00244987" w:rsidRPr="00AA19DD">
        <w:rPr>
          <w:rFonts w:ascii="Times New Roman" w:eastAsia="Times New Roman" w:hAnsi="Times New Roman" w:cs="Times New Roman"/>
          <w:color w:val="000000"/>
          <w:w w:val="99"/>
          <w:sz w:val="24"/>
          <w:szCs w:val="24"/>
        </w:rPr>
        <w:t>й</w:t>
      </w:r>
      <w:r w:rsidR="00244987" w:rsidRPr="00AA19DD">
        <w:rPr>
          <w:rFonts w:ascii="Times New Roman" w:eastAsia="Times New Roman" w:hAnsi="Times New Roman" w:cs="Times New Roman"/>
          <w:color w:val="000000"/>
          <w:sz w:val="24"/>
          <w:szCs w:val="24"/>
        </w:rPr>
        <w:t xml:space="preserve"> </w:t>
      </w:r>
      <w:r w:rsidR="00244987" w:rsidRPr="00AA19DD">
        <w:rPr>
          <w:rFonts w:ascii="Times New Roman" w:eastAsia="Times New Roman" w:hAnsi="Times New Roman" w:cs="Times New Roman"/>
          <w:color w:val="000000"/>
          <w:w w:val="99"/>
          <w:sz w:val="24"/>
          <w:szCs w:val="24"/>
        </w:rPr>
        <w:t>г</w:t>
      </w:r>
      <w:r w:rsidR="00244987" w:rsidRPr="00AA19DD">
        <w:rPr>
          <w:rFonts w:ascii="Times New Roman" w:eastAsia="Times New Roman" w:hAnsi="Times New Roman" w:cs="Times New Roman"/>
          <w:color w:val="000000"/>
          <w:sz w:val="24"/>
          <w:szCs w:val="24"/>
        </w:rPr>
        <w:t>ру</w:t>
      </w:r>
      <w:r w:rsidR="00244987" w:rsidRPr="00AA19DD">
        <w:rPr>
          <w:rFonts w:ascii="Times New Roman" w:eastAsia="Times New Roman" w:hAnsi="Times New Roman" w:cs="Times New Roman"/>
          <w:color w:val="000000"/>
          <w:w w:val="99"/>
          <w:sz w:val="24"/>
          <w:szCs w:val="24"/>
        </w:rPr>
        <w:t>пп</w:t>
      </w:r>
      <w:r w:rsidR="00244987" w:rsidRPr="00AA19DD">
        <w:rPr>
          <w:rFonts w:ascii="Times New Roman" w:eastAsia="Times New Roman" w:hAnsi="Times New Roman" w:cs="Times New Roman"/>
          <w:color w:val="000000"/>
          <w:sz w:val="24"/>
          <w:szCs w:val="24"/>
        </w:rPr>
        <w:t xml:space="preserve">е школы в ВК </w:t>
      </w:r>
      <w:hyperlink r:id="rId17">
        <w:r w:rsidR="00244987" w:rsidRPr="00AA19DD">
          <w:rPr>
            <w:rFonts w:ascii="Times New Roman" w:eastAsia="Times New Roman" w:hAnsi="Times New Roman" w:cs="Times New Roman"/>
            <w:color w:val="000000"/>
            <w:sz w:val="24"/>
            <w:szCs w:val="24"/>
          </w:rPr>
          <w:t>(</w:t>
        </w:r>
        <w:r w:rsidR="00244987" w:rsidRPr="00AA19DD">
          <w:rPr>
            <w:rFonts w:ascii="Times New Roman" w:eastAsia="Times New Roman" w:hAnsi="Times New Roman" w:cs="Times New Roman"/>
            <w:color w:val="0000FF"/>
            <w:sz w:val="24"/>
            <w:szCs w:val="24"/>
          </w:rPr>
          <w:t>https://vk.com/public216092523</w:t>
        </w:r>
        <w:r w:rsidR="00244987" w:rsidRPr="00AA19DD">
          <w:rPr>
            <w:rFonts w:ascii="Times New Roman" w:eastAsia="Times New Roman" w:hAnsi="Times New Roman" w:cs="Times New Roman"/>
            <w:color w:val="000000"/>
            <w:sz w:val="24"/>
            <w:szCs w:val="24"/>
          </w:rPr>
          <w:t>).</w:t>
        </w:r>
      </w:hyperlink>
    </w:p>
    <w:p w:rsidR="00943E38" w:rsidRDefault="001138B0" w:rsidP="00487709">
      <w:pPr>
        <w:widowControl w:val="0"/>
        <w:spacing w:line="239" w:lineRule="auto"/>
        <w:ind w:right="27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943E38" w:rsidRDefault="001138B0">
      <w:pPr>
        <w:widowControl w:val="0"/>
        <w:spacing w:line="237" w:lineRule="auto"/>
        <w:ind w:right="30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создания единого воспитательного пространства в рамках Программы инициируется взаимодействие</w:t>
      </w:r>
      <w:r w:rsidR="00244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образовательных, административных, общественных и иных структур села:</w:t>
      </w:r>
    </w:p>
    <w:p w:rsidR="00943E38" w:rsidRDefault="00943E38">
      <w:pPr>
        <w:spacing w:after="17" w:line="240" w:lineRule="exact"/>
        <w:rPr>
          <w:rFonts w:ascii="Times New Roman" w:eastAsia="Times New Roman" w:hAnsi="Times New Roman" w:cs="Times New Roman"/>
          <w:sz w:val="24"/>
          <w:szCs w:val="24"/>
        </w:rPr>
      </w:pPr>
    </w:p>
    <w:p w:rsidR="00244987" w:rsidRPr="00487709" w:rsidRDefault="00244987" w:rsidP="00487709">
      <w:pPr>
        <w:pStyle w:val="a9"/>
        <w:numPr>
          <w:ilvl w:val="0"/>
          <w:numId w:val="2"/>
        </w:numPr>
        <w:tabs>
          <w:tab w:val="left" w:pos="6521"/>
        </w:tabs>
        <w:rPr>
          <w:rFonts w:ascii="Times New Roman" w:eastAsia="Arial" w:hAnsi="Times New Roman" w:cs="Times New Roman"/>
          <w:sz w:val="24"/>
          <w:szCs w:val="24"/>
        </w:rPr>
      </w:pPr>
      <w:r w:rsidRPr="00487709">
        <w:rPr>
          <w:rFonts w:ascii="Times New Roman" w:hAnsi="Times New Roman" w:cs="Times New Roman"/>
          <w:sz w:val="24"/>
          <w:szCs w:val="24"/>
        </w:rPr>
        <w:t>Адм</w:t>
      </w:r>
      <w:r w:rsidRPr="00487709">
        <w:rPr>
          <w:rFonts w:ascii="Times New Roman" w:hAnsi="Times New Roman" w:cs="Times New Roman"/>
          <w:w w:val="99"/>
          <w:sz w:val="24"/>
          <w:szCs w:val="24"/>
        </w:rPr>
        <w:t>ини</w:t>
      </w:r>
      <w:r w:rsidRPr="00487709">
        <w:rPr>
          <w:rFonts w:ascii="Times New Roman" w:hAnsi="Times New Roman" w:cs="Times New Roman"/>
          <w:sz w:val="24"/>
          <w:szCs w:val="24"/>
        </w:rPr>
        <w:t>стра</w:t>
      </w:r>
      <w:r w:rsidRPr="00487709">
        <w:rPr>
          <w:rFonts w:ascii="Times New Roman" w:hAnsi="Times New Roman" w:cs="Times New Roman"/>
          <w:w w:val="99"/>
          <w:sz w:val="24"/>
          <w:szCs w:val="24"/>
        </w:rPr>
        <w:t>ци</w:t>
      </w:r>
      <w:r w:rsidRPr="00487709">
        <w:rPr>
          <w:rFonts w:ascii="Times New Roman" w:hAnsi="Times New Roman" w:cs="Times New Roman"/>
          <w:sz w:val="24"/>
          <w:szCs w:val="24"/>
        </w:rPr>
        <w:t>я Голоуст</w:t>
      </w:r>
      <w:r w:rsidRPr="00487709">
        <w:rPr>
          <w:rFonts w:ascii="Times New Roman" w:hAnsi="Times New Roman" w:cs="Times New Roman"/>
          <w:w w:val="99"/>
          <w:sz w:val="24"/>
          <w:szCs w:val="24"/>
        </w:rPr>
        <w:t>н</w:t>
      </w:r>
      <w:r w:rsidRPr="00487709">
        <w:rPr>
          <w:rFonts w:ascii="Times New Roman" w:hAnsi="Times New Roman" w:cs="Times New Roman"/>
          <w:sz w:val="24"/>
          <w:szCs w:val="24"/>
        </w:rPr>
        <w:t>е</w:t>
      </w:r>
      <w:r w:rsidRPr="00487709">
        <w:rPr>
          <w:rFonts w:ascii="Times New Roman" w:hAnsi="Times New Roman" w:cs="Times New Roman"/>
          <w:w w:val="99"/>
          <w:sz w:val="24"/>
          <w:szCs w:val="24"/>
        </w:rPr>
        <w:t>н</w:t>
      </w:r>
      <w:r w:rsidRPr="00487709">
        <w:rPr>
          <w:rFonts w:ascii="Times New Roman" w:hAnsi="Times New Roman" w:cs="Times New Roman"/>
          <w:sz w:val="24"/>
          <w:szCs w:val="24"/>
        </w:rPr>
        <w:t>ск</w:t>
      </w:r>
      <w:r w:rsidRPr="00487709">
        <w:rPr>
          <w:rFonts w:ascii="Times New Roman" w:hAnsi="Times New Roman" w:cs="Times New Roman"/>
          <w:w w:val="99"/>
          <w:sz w:val="24"/>
          <w:szCs w:val="24"/>
        </w:rPr>
        <w:t>о</w:t>
      </w:r>
      <w:r w:rsidRPr="00487709">
        <w:rPr>
          <w:rFonts w:ascii="Times New Roman" w:hAnsi="Times New Roman" w:cs="Times New Roman"/>
          <w:sz w:val="24"/>
          <w:szCs w:val="24"/>
        </w:rPr>
        <w:t>го муниципал</w:t>
      </w:r>
      <w:r w:rsidRPr="00487709">
        <w:rPr>
          <w:rFonts w:ascii="Times New Roman" w:hAnsi="Times New Roman" w:cs="Times New Roman"/>
          <w:w w:val="99"/>
          <w:sz w:val="24"/>
          <w:szCs w:val="24"/>
        </w:rPr>
        <w:t>ь</w:t>
      </w:r>
      <w:r w:rsidRPr="00487709">
        <w:rPr>
          <w:rFonts w:ascii="Times New Roman" w:hAnsi="Times New Roman" w:cs="Times New Roman"/>
          <w:sz w:val="24"/>
          <w:szCs w:val="24"/>
        </w:rPr>
        <w:t>ного</w:t>
      </w:r>
      <w:r w:rsidRPr="00487709">
        <w:rPr>
          <w:rFonts w:ascii="Times New Roman" w:hAnsi="Times New Roman" w:cs="Times New Roman"/>
          <w:spacing w:val="1"/>
          <w:sz w:val="24"/>
          <w:szCs w:val="24"/>
        </w:rPr>
        <w:t xml:space="preserve"> </w:t>
      </w:r>
      <w:r w:rsidRPr="00487709">
        <w:rPr>
          <w:rFonts w:ascii="Times New Roman" w:hAnsi="Times New Roman" w:cs="Times New Roman"/>
          <w:sz w:val="24"/>
          <w:szCs w:val="24"/>
        </w:rPr>
        <w:t>обра</w:t>
      </w:r>
      <w:r w:rsidRPr="00487709">
        <w:rPr>
          <w:rFonts w:ascii="Times New Roman" w:hAnsi="Times New Roman" w:cs="Times New Roman"/>
          <w:w w:val="99"/>
          <w:sz w:val="24"/>
          <w:szCs w:val="24"/>
        </w:rPr>
        <w:t>з</w:t>
      </w:r>
      <w:r w:rsidRPr="00487709">
        <w:rPr>
          <w:rFonts w:ascii="Times New Roman" w:hAnsi="Times New Roman" w:cs="Times New Roman"/>
          <w:sz w:val="24"/>
          <w:szCs w:val="24"/>
        </w:rPr>
        <w:t>ования;</w:t>
      </w:r>
    </w:p>
    <w:p w:rsidR="00244987" w:rsidRPr="00487709" w:rsidRDefault="00244987" w:rsidP="00487709">
      <w:pPr>
        <w:pStyle w:val="a9"/>
        <w:numPr>
          <w:ilvl w:val="0"/>
          <w:numId w:val="2"/>
        </w:numPr>
        <w:tabs>
          <w:tab w:val="left" w:pos="6521"/>
        </w:tabs>
        <w:rPr>
          <w:rFonts w:ascii="Times New Roman" w:eastAsia="Arial" w:hAnsi="Times New Roman" w:cs="Times New Roman"/>
          <w:sz w:val="24"/>
          <w:szCs w:val="24"/>
        </w:rPr>
      </w:pPr>
      <w:r w:rsidRPr="00487709">
        <w:rPr>
          <w:rFonts w:ascii="Times New Roman" w:hAnsi="Times New Roman" w:cs="Times New Roman"/>
          <w:sz w:val="24"/>
          <w:szCs w:val="24"/>
        </w:rPr>
        <w:t xml:space="preserve">Отдел </w:t>
      </w:r>
      <w:r w:rsidRPr="00487709">
        <w:rPr>
          <w:rFonts w:ascii="Times New Roman" w:hAnsi="Times New Roman" w:cs="Times New Roman"/>
          <w:w w:val="99"/>
          <w:sz w:val="24"/>
          <w:szCs w:val="24"/>
        </w:rPr>
        <w:t>п</w:t>
      </w:r>
      <w:r w:rsidRPr="00487709">
        <w:rPr>
          <w:rFonts w:ascii="Times New Roman" w:hAnsi="Times New Roman" w:cs="Times New Roman"/>
          <w:sz w:val="24"/>
          <w:szCs w:val="24"/>
        </w:rPr>
        <w:t>о</w:t>
      </w:r>
      <w:r w:rsidRPr="00487709">
        <w:rPr>
          <w:rFonts w:ascii="Times New Roman" w:hAnsi="Times New Roman" w:cs="Times New Roman"/>
          <w:spacing w:val="2"/>
          <w:sz w:val="24"/>
          <w:szCs w:val="24"/>
        </w:rPr>
        <w:t xml:space="preserve"> </w:t>
      </w:r>
      <w:r w:rsidRPr="00487709">
        <w:rPr>
          <w:rFonts w:ascii="Times New Roman" w:hAnsi="Times New Roman" w:cs="Times New Roman"/>
          <w:sz w:val="24"/>
          <w:szCs w:val="24"/>
        </w:rPr>
        <w:t xml:space="preserve">делам </w:t>
      </w:r>
      <w:r w:rsidRPr="00487709">
        <w:rPr>
          <w:rFonts w:ascii="Times New Roman" w:hAnsi="Times New Roman" w:cs="Times New Roman"/>
          <w:w w:val="99"/>
          <w:sz w:val="24"/>
          <w:szCs w:val="24"/>
        </w:rPr>
        <w:t>н</w:t>
      </w:r>
      <w:r w:rsidRPr="00487709">
        <w:rPr>
          <w:rFonts w:ascii="Times New Roman" w:hAnsi="Times New Roman" w:cs="Times New Roman"/>
          <w:sz w:val="24"/>
          <w:szCs w:val="24"/>
        </w:rPr>
        <w:t>есоверше</w:t>
      </w:r>
      <w:r w:rsidRPr="00487709">
        <w:rPr>
          <w:rFonts w:ascii="Times New Roman" w:hAnsi="Times New Roman" w:cs="Times New Roman"/>
          <w:w w:val="99"/>
          <w:sz w:val="24"/>
          <w:szCs w:val="24"/>
        </w:rPr>
        <w:t>нн</w:t>
      </w:r>
      <w:r w:rsidRPr="00487709">
        <w:rPr>
          <w:rFonts w:ascii="Times New Roman" w:hAnsi="Times New Roman" w:cs="Times New Roman"/>
          <w:sz w:val="24"/>
          <w:szCs w:val="24"/>
        </w:rPr>
        <w:t>о</w:t>
      </w:r>
      <w:r w:rsidRPr="00487709">
        <w:rPr>
          <w:rFonts w:ascii="Times New Roman" w:hAnsi="Times New Roman" w:cs="Times New Roman"/>
          <w:w w:val="99"/>
          <w:sz w:val="24"/>
          <w:szCs w:val="24"/>
        </w:rPr>
        <w:t>л</w:t>
      </w:r>
      <w:r w:rsidRPr="00487709">
        <w:rPr>
          <w:rFonts w:ascii="Times New Roman" w:hAnsi="Times New Roman" w:cs="Times New Roman"/>
          <w:sz w:val="24"/>
          <w:szCs w:val="24"/>
        </w:rPr>
        <w:t>е</w:t>
      </w:r>
      <w:r w:rsidRPr="00487709">
        <w:rPr>
          <w:rFonts w:ascii="Times New Roman" w:hAnsi="Times New Roman" w:cs="Times New Roman"/>
          <w:w w:val="99"/>
          <w:sz w:val="24"/>
          <w:szCs w:val="24"/>
        </w:rPr>
        <w:t>т</w:t>
      </w:r>
      <w:r w:rsidRPr="00487709">
        <w:rPr>
          <w:rFonts w:ascii="Times New Roman" w:hAnsi="Times New Roman" w:cs="Times New Roman"/>
          <w:sz w:val="24"/>
          <w:szCs w:val="24"/>
        </w:rPr>
        <w:t xml:space="preserve">них ОП – </w:t>
      </w:r>
      <w:r w:rsidRPr="00487709">
        <w:rPr>
          <w:rFonts w:ascii="Times New Roman" w:eastAsia="Arial" w:hAnsi="Times New Roman" w:cs="Times New Roman"/>
          <w:w w:val="99"/>
          <w:sz w:val="24"/>
          <w:szCs w:val="24"/>
        </w:rPr>
        <w:t>10</w:t>
      </w:r>
      <w:r w:rsidRPr="00487709">
        <w:rPr>
          <w:rFonts w:ascii="Times New Roman" w:eastAsia="Arial" w:hAnsi="Times New Roman" w:cs="Times New Roman"/>
          <w:spacing w:val="1"/>
          <w:sz w:val="24"/>
          <w:szCs w:val="24"/>
        </w:rPr>
        <w:t xml:space="preserve"> </w:t>
      </w:r>
      <w:r w:rsidRPr="00487709">
        <w:rPr>
          <w:rFonts w:ascii="Times New Roman" w:hAnsi="Times New Roman" w:cs="Times New Roman"/>
          <w:w w:val="99"/>
          <w:sz w:val="24"/>
          <w:szCs w:val="24"/>
        </w:rPr>
        <w:t>М</w:t>
      </w:r>
      <w:r w:rsidRPr="00487709">
        <w:rPr>
          <w:rFonts w:ascii="Times New Roman" w:hAnsi="Times New Roman" w:cs="Times New Roman"/>
          <w:sz w:val="24"/>
          <w:szCs w:val="24"/>
        </w:rPr>
        <w:t xml:space="preserve">У </w:t>
      </w:r>
      <w:r w:rsidRPr="00487709">
        <w:rPr>
          <w:rFonts w:ascii="Times New Roman" w:hAnsi="Times New Roman" w:cs="Times New Roman"/>
          <w:w w:val="99"/>
          <w:sz w:val="24"/>
          <w:szCs w:val="24"/>
        </w:rPr>
        <w:t>М</w:t>
      </w:r>
      <w:r w:rsidRPr="00487709">
        <w:rPr>
          <w:rFonts w:ascii="Times New Roman" w:hAnsi="Times New Roman" w:cs="Times New Roman"/>
          <w:sz w:val="24"/>
          <w:szCs w:val="24"/>
        </w:rPr>
        <w:t>В</w:t>
      </w:r>
      <w:r w:rsidRPr="00487709">
        <w:rPr>
          <w:rFonts w:ascii="Times New Roman" w:hAnsi="Times New Roman" w:cs="Times New Roman"/>
          <w:spacing w:val="1"/>
          <w:w w:val="99"/>
          <w:sz w:val="24"/>
          <w:szCs w:val="24"/>
        </w:rPr>
        <w:t>Д</w:t>
      </w:r>
      <w:r w:rsidRPr="00487709">
        <w:rPr>
          <w:rFonts w:ascii="Times New Roman" w:hAnsi="Times New Roman" w:cs="Times New Roman"/>
          <w:sz w:val="24"/>
          <w:szCs w:val="24"/>
        </w:rPr>
        <w:t xml:space="preserve"> </w:t>
      </w:r>
      <w:r w:rsidRPr="00487709">
        <w:rPr>
          <w:rFonts w:ascii="Times New Roman" w:hAnsi="Times New Roman" w:cs="Times New Roman"/>
          <w:w w:val="99"/>
          <w:sz w:val="24"/>
          <w:szCs w:val="24"/>
        </w:rPr>
        <w:t>Р</w:t>
      </w:r>
      <w:r w:rsidRPr="00487709">
        <w:rPr>
          <w:rFonts w:ascii="Times New Roman" w:hAnsi="Times New Roman" w:cs="Times New Roman"/>
          <w:sz w:val="24"/>
          <w:szCs w:val="24"/>
        </w:rPr>
        <w:t>оссии «Ирку</w:t>
      </w:r>
      <w:r w:rsidRPr="00487709">
        <w:rPr>
          <w:rFonts w:ascii="Times New Roman" w:hAnsi="Times New Roman" w:cs="Times New Roman"/>
          <w:w w:val="99"/>
          <w:sz w:val="24"/>
          <w:szCs w:val="24"/>
        </w:rPr>
        <w:t>т</w:t>
      </w:r>
      <w:r w:rsidRPr="00487709">
        <w:rPr>
          <w:rFonts w:ascii="Times New Roman" w:hAnsi="Times New Roman" w:cs="Times New Roman"/>
          <w:sz w:val="24"/>
          <w:szCs w:val="24"/>
        </w:rPr>
        <w:t>ское»</w:t>
      </w:r>
      <w:r w:rsidRPr="00487709">
        <w:rPr>
          <w:rFonts w:ascii="Times New Roman" w:eastAsia="Arial" w:hAnsi="Times New Roman" w:cs="Times New Roman"/>
          <w:sz w:val="24"/>
          <w:szCs w:val="24"/>
        </w:rPr>
        <w:t>.</w:t>
      </w:r>
    </w:p>
    <w:p w:rsidR="00244987" w:rsidRPr="00487709" w:rsidRDefault="00244987" w:rsidP="00487709">
      <w:pPr>
        <w:pStyle w:val="a9"/>
        <w:tabs>
          <w:tab w:val="left" w:pos="6521"/>
        </w:tabs>
        <w:rPr>
          <w:rFonts w:ascii="Times New Roman" w:eastAsia="Arial" w:hAnsi="Times New Roman" w:cs="Times New Roman"/>
          <w:sz w:val="24"/>
          <w:szCs w:val="24"/>
        </w:rPr>
      </w:pPr>
    </w:p>
    <w:p w:rsidR="00244987" w:rsidRPr="00487709" w:rsidRDefault="00244987" w:rsidP="00487709">
      <w:pPr>
        <w:pStyle w:val="a9"/>
        <w:numPr>
          <w:ilvl w:val="0"/>
          <w:numId w:val="2"/>
        </w:numPr>
        <w:tabs>
          <w:tab w:val="left" w:pos="6521"/>
        </w:tabs>
        <w:rPr>
          <w:rFonts w:ascii="Times New Roman" w:hAnsi="Times New Roman" w:cs="Times New Roman"/>
          <w:sz w:val="24"/>
          <w:szCs w:val="24"/>
        </w:rPr>
      </w:pPr>
      <w:r w:rsidRPr="00487709">
        <w:rPr>
          <w:rFonts w:ascii="Times New Roman" w:hAnsi="Times New Roman" w:cs="Times New Roman"/>
          <w:sz w:val="24"/>
          <w:szCs w:val="24"/>
        </w:rPr>
        <w:t>Ком</w:t>
      </w:r>
      <w:r w:rsidRPr="00487709">
        <w:rPr>
          <w:rFonts w:ascii="Times New Roman" w:hAnsi="Times New Roman" w:cs="Times New Roman"/>
          <w:w w:val="99"/>
          <w:sz w:val="24"/>
          <w:szCs w:val="24"/>
        </w:rPr>
        <w:t>и</w:t>
      </w:r>
      <w:r w:rsidRPr="00487709">
        <w:rPr>
          <w:rFonts w:ascii="Times New Roman" w:hAnsi="Times New Roman" w:cs="Times New Roman"/>
          <w:sz w:val="24"/>
          <w:szCs w:val="24"/>
        </w:rPr>
        <w:t>сс</w:t>
      </w:r>
      <w:r w:rsidRPr="00487709">
        <w:rPr>
          <w:rFonts w:ascii="Times New Roman" w:hAnsi="Times New Roman" w:cs="Times New Roman"/>
          <w:w w:val="99"/>
          <w:sz w:val="24"/>
          <w:szCs w:val="24"/>
        </w:rPr>
        <w:t>и</w:t>
      </w:r>
      <w:r w:rsidRPr="00487709">
        <w:rPr>
          <w:rFonts w:ascii="Times New Roman" w:hAnsi="Times New Roman" w:cs="Times New Roman"/>
          <w:sz w:val="24"/>
          <w:szCs w:val="24"/>
        </w:rPr>
        <w:t xml:space="preserve">я </w:t>
      </w:r>
      <w:r w:rsidRPr="00487709">
        <w:rPr>
          <w:rFonts w:ascii="Times New Roman" w:hAnsi="Times New Roman" w:cs="Times New Roman"/>
          <w:spacing w:val="1"/>
          <w:w w:val="99"/>
          <w:sz w:val="24"/>
          <w:szCs w:val="24"/>
        </w:rPr>
        <w:t>п</w:t>
      </w:r>
      <w:r w:rsidRPr="00487709">
        <w:rPr>
          <w:rFonts w:ascii="Times New Roman" w:hAnsi="Times New Roman" w:cs="Times New Roman"/>
          <w:sz w:val="24"/>
          <w:szCs w:val="24"/>
        </w:rPr>
        <w:t>о</w:t>
      </w:r>
      <w:r w:rsidRPr="00487709">
        <w:rPr>
          <w:rFonts w:ascii="Times New Roman" w:hAnsi="Times New Roman" w:cs="Times New Roman"/>
          <w:spacing w:val="1"/>
          <w:sz w:val="24"/>
          <w:szCs w:val="24"/>
        </w:rPr>
        <w:t xml:space="preserve"> </w:t>
      </w:r>
      <w:r w:rsidRPr="00487709">
        <w:rPr>
          <w:rFonts w:ascii="Times New Roman" w:hAnsi="Times New Roman" w:cs="Times New Roman"/>
          <w:sz w:val="24"/>
          <w:szCs w:val="24"/>
        </w:rPr>
        <w:t xml:space="preserve">делам </w:t>
      </w:r>
      <w:r w:rsidRPr="00487709">
        <w:rPr>
          <w:rFonts w:ascii="Times New Roman" w:hAnsi="Times New Roman" w:cs="Times New Roman"/>
          <w:w w:val="99"/>
          <w:sz w:val="24"/>
          <w:szCs w:val="24"/>
        </w:rPr>
        <w:t>н</w:t>
      </w:r>
      <w:r w:rsidRPr="00487709">
        <w:rPr>
          <w:rFonts w:ascii="Times New Roman" w:hAnsi="Times New Roman" w:cs="Times New Roman"/>
          <w:sz w:val="24"/>
          <w:szCs w:val="24"/>
        </w:rPr>
        <w:t>есовершенноле</w:t>
      </w:r>
      <w:r w:rsidRPr="00487709">
        <w:rPr>
          <w:rFonts w:ascii="Times New Roman" w:hAnsi="Times New Roman" w:cs="Times New Roman"/>
          <w:w w:val="99"/>
          <w:sz w:val="24"/>
          <w:szCs w:val="24"/>
        </w:rPr>
        <w:t>т</w:t>
      </w:r>
      <w:r w:rsidRPr="00487709">
        <w:rPr>
          <w:rFonts w:ascii="Times New Roman" w:hAnsi="Times New Roman" w:cs="Times New Roman"/>
          <w:sz w:val="24"/>
          <w:szCs w:val="24"/>
        </w:rPr>
        <w:t>них Ирку</w:t>
      </w:r>
      <w:r w:rsidRPr="00487709">
        <w:rPr>
          <w:rFonts w:ascii="Times New Roman" w:hAnsi="Times New Roman" w:cs="Times New Roman"/>
          <w:w w:val="99"/>
          <w:sz w:val="24"/>
          <w:szCs w:val="24"/>
        </w:rPr>
        <w:t>т</w:t>
      </w:r>
      <w:r w:rsidRPr="00487709">
        <w:rPr>
          <w:rFonts w:ascii="Times New Roman" w:hAnsi="Times New Roman" w:cs="Times New Roman"/>
          <w:sz w:val="24"/>
          <w:szCs w:val="24"/>
        </w:rPr>
        <w:t>ского района</w:t>
      </w:r>
    </w:p>
    <w:p w:rsidR="00244987" w:rsidRPr="00487709" w:rsidRDefault="00244987" w:rsidP="00487709">
      <w:pPr>
        <w:pStyle w:val="a9"/>
        <w:tabs>
          <w:tab w:val="left" w:pos="6521"/>
        </w:tabs>
        <w:rPr>
          <w:rFonts w:ascii="Times New Roman" w:hAnsi="Times New Roman" w:cs="Times New Roman"/>
          <w:sz w:val="24"/>
          <w:szCs w:val="24"/>
        </w:rPr>
      </w:pPr>
    </w:p>
    <w:p w:rsidR="00244987" w:rsidRPr="00487709" w:rsidRDefault="00244987" w:rsidP="00487709">
      <w:pPr>
        <w:pStyle w:val="a9"/>
        <w:numPr>
          <w:ilvl w:val="0"/>
          <w:numId w:val="2"/>
        </w:numPr>
        <w:tabs>
          <w:tab w:val="left" w:pos="6521"/>
        </w:tabs>
        <w:rPr>
          <w:rFonts w:ascii="Times New Roman" w:hAnsi="Times New Roman" w:cs="Times New Roman"/>
          <w:sz w:val="24"/>
          <w:szCs w:val="24"/>
        </w:rPr>
      </w:pPr>
      <w:r w:rsidRPr="00487709">
        <w:rPr>
          <w:rFonts w:ascii="Times New Roman" w:hAnsi="Times New Roman" w:cs="Times New Roman"/>
          <w:sz w:val="24"/>
          <w:szCs w:val="24"/>
        </w:rPr>
        <w:t>Пожа</w:t>
      </w:r>
      <w:r w:rsidRPr="00487709">
        <w:rPr>
          <w:rFonts w:ascii="Times New Roman" w:hAnsi="Times New Roman" w:cs="Times New Roman"/>
          <w:w w:val="99"/>
          <w:sz w:val="24"/>
          <w:szCs w:val="24"/>
        </w:rPr>
        <w:t>рн</w:t>
      </w:r>
      <w:r w:rsidRPr="00487709">
        <w:rPr>
          <w:rFonts w:ascii="Times New Roman" w:hAnsi="Times New Roman" w:cs="Times New Roman"/>
          <w:sz w:val="24"/>
          <w:szCs w:val="24"/>
        </w:rPr>
        <w:t>ая часть</w:t>
      </w:r>
    </w:p>
    <w:p w:rsidR="00244987" w:rsidRPr="00487709" w:rsidRDefault="00244987" w:rsidP="00487709">
      <w:pPr>
        <w:pStyle w:val="a9"/>
        <w:numPr>
          <w:ilvl w:val="0"/>
          <w:numId w:val="2"/>
        </w:numPr>
        <w:tabs>
          <w:tab w:val="left" w:pos="6521"/>
        </w:tabs>
        <w:rPr>
          <w:rFonts w:ascii="Times New Roman" w:eastAsia="Arial" w:hAnsi="Times New Roman" w:cs="Times New Roman"/>
          <w:sz w:val="24"/>
          <w:szCs w:val="24"/>
        </w:rPr>
      </w:pPr>
      <w:r w:rsidRPr="00487709">
        <w:rPr>
          <w:rFonts w:ascii="Times New Roman" w:hAnsi="Times New Roman" w:cs="Times New Roman"/>
          <w:sz w:val="24"/>
          <w:szCs w:val="24"/>
        </w:rPr>
        <w:t>Терр</w:t>
      </w:r>
      <w:r w:rsidRPr="00487709">
        <w:rPr>
          <w:rFonts w:ascii="Times New Roman" w:hAnsi="Times New Roman" w:cs="Times New Roman"/>
          <w:w w:val="99"/>
          <w:sz w:val="24"/>
          <w:szCs w:val="24"/>
        </w:rPr>
        <w:t>и</w:t>
      </w:r>
      <w:r w:rsidRPr="00487709">
        <w:rPr>
          <w:rFonts w:ascii="Times New Roman" w:hAnsi="Times New Roman" w:cs="Times New Roman"/>
          <w:sz w:val="24"/>
          <w:szCs w:val="24"/>
        </w:rPr>
        <w:t>тор</w:t>
      </w:r>
      <w:r w:rsidRPr="00487709">
        <w:rPr>
          <w:rFonts w:ascii="Times New Roman" w:hAnsi="Times New Roman" w:cs="Times New Roman"/>
          <w:w w:val="99"/>
          <w:sz w:val="24"/>
          <w:szCs w:val="24"/>
        </w:rPr>
        <w:t>и</w:t>
      </w:r>
      <w:r w:rsidRPr="00487709">
        <w:rPr>
          <w:rFonts w:ascii="Times New Roman" w:hAnsi="Times New Roman" w:cs="Times New Roman"/>
          <w:sz w:val="24"/>
          <w:szCs w:val="24"/>
        </w:rPr>
        <w:t>аль</w:t>
      </w:r>
      <w:r w:rsidRPr="00487709">
        <w:rPr>
          <w:rFonts w:ascii="Times New Roman" w:hAnsi="Times New Roman" w:cs="Times New Roman"/>
          <w:w w:val="99"/>
          <w:sz w:val="24"/>
          <w:szCs w:val="24"/>
        </w:rPr>
        <w:t>н</w:t>
      </w:r>
      <w:r w:rsidRPr="00487709">
        <w:rPr>
          <w:rFonts w:ascii="Times New Roman" w:hAnsi="Times New Roman" w:cs="Times New Roman"/>
          <w:sz w:val="24"/>
          <w:szCs w:val="24"/>
        </w:rPr>
        <w:t>ое у</w:t>
      </w:r>
      <w:r w:rsidRPr="00487709">
        <w:rPr>
          <w:rFonts w:ascii="Times New Roman" w:hAnsi="Times New Roman" w:cs="Times New Roman"/>
          <w:w w:val="99"/>
          <w:sz w:val="24"/>
          <w:szCs w:val="24"/>
        </w:rPr>
        <w:t>п</w:t>
      </w:r>
      <w:r w:rsidRPr="00487709">
        <w:rPr>
          <w:rFonts w:ascii="Times New Roman" w:hAnsi="Times New Roman" w:cs="Times New Roman"/>
          <w:sz w:val="24"/>
          <w:szCs w:val="24"/>
        </w:rPr>
        <w:t>равле</w:t>
      </w:r>
      <w:r w:rsidRPr="00487709">
        <w:rPr>
          <w:rFonts w:ascii="Times New Roman" w:hAnsi="Times New Roman" w:cs="Times New Roman"/>
          <w:w w:val="99"/>
          <w:sz w:val="24"/>
          <w:szCs w:val="24"/>
        </w:rPr>
        <w:t>ни</w:t>
      </w:r>
      <w:r w:rsidRPr="00487709">
        <w:rPr>
          <w:rFonts w:ascii="Times New Roman" w:hAnsi="Times New Roman" w:cs="Times New Roman"/>
          <w:sz w:val="24"/>
          <w:szCs w:val="24"/>
        </w:rPr>
        <w:t>е минис</w:t>
      </w:r>
      <w:r w:rsidRPr="00487709">
        <w:rPr>
          <w:rFonts w:ascii="Times New Roman" w:hAnsi="Times New Roman" w:cs="Times New Roman"/>
          <w:w w:val="99"/>
          <w:sz w:val="24"/>
          <w:szCs w:val="24"/>
        </w:rPr>
        <w:t>т</w:t>
      </w:r>
      <w:r w:rsidRPr="00487709">
        <w:rPr>
          <w:rFonts w:ascii="Times New Roman" w:hAnsi="Times New Roman" w:cs="Times New Roman"/>
          <w:sz w:val="24"/>
          <w:szCs w:val="24"/>
        </w:rPr>
        <w:t>ерс</w:t>
      </w:r>
      <w:r w:rsidRPr="00487709">
        <w:rPr>
          <w:rFonts w:ascii="Times New Roman" w:hAnsi="Times New Roman" w:cs="Times New Roman"/>
          <w:w w:val="99"/>
          <w:sz w:val="24"/>
          <w:szCs w:val="24"/>
        </w:rPr>
        <w:t>т</w:t>
      </w:r>
      <w:r w:rsidRPr="00487709">
        <w:rPr>
          <w:rFonts w:ascii="Times New Roman" w:hAnsi="Times New Roman" w:cs="Times New Roman"/>
          <w:sz w:val="24"/>
          <w:szCs w:val="24"/>
        </w:rPr>
        <w:t>ва лесного комплекса Ирку</w:t>
      </w:r>
      <w:r w:rsidRPr="00487709">
        <w:rPr>
          <w:rFonts w:ascii="Times New Roman" w:hAnsi="Times New Roman" w:cs="Times New Roman"/>
          <w:w w:val="99"/>
          <w:sz w:val="24"/>
          <w:szCs w:val="24"/>
        </w:rPr>
        <w:t>т</w:t>
      </w:r>
      <w:r w:rsidRPr="00487709">
        <w:rPr>
          <w:rFonts w:ascii="Times New Roman" w:hAnsi="Times New Roman" w:cs="Times New Roman"/>
          <w:sz w:val="24"/>
          <w:szCs w:val="24"/>
        </w:rPr>
        <w:t>ской област</w:t>
      </w:r>
      <w:r w:rsidRPr="00487709">
        <w:rPr>
          <w:rFonts w:ascii="Times New Roman" w:hAnsi="Times New Roman" w:cs="Times New Roman"/>
          <w:w w:val="99"/>
          <w:sz w:val="24"/>
          <w:szCs w:val="24"/>
        </w:rPr>
        <w:t>и</w:t>
      </w:r>
      <w:r w:rsidRPr="00487709">
        <w:rPr>
          <w:rFonts w:ascii="Times New Roman" w:hAnsi="Times New Roman" w:cs="Times New Roman"/>
          <w:sz w:val="24"/>
          <w:szCs w:val="24"/>
        </w:rPr>
        <w:t xml:space="preserve"> </w:t>
      </w:r>
      <w:r w:rsidRPr="00487709">
        <w:rPr>
          <w:rFonts w:ascii="Times New Roman" w:hAnsi="Times New Roman" w:cs="Times New Roman"/>
          <w:spacing w:val="2"/>
          <w:w w:val="99"/>
          <w:sz w:val="24"/>
          <w:szCs w:val="24"/>
        </w:rPr>
        <w:t>п</w:t>
      </w:r>
      <w:r w:rsidRPr="00487709">
        <w:rPr>
          <w:rFonts w:ascii="Times New Roman" w:hAnsi="Times New Roman" w:cs="Times New Roman"/>
          <w:sz w:val="24"/>
          <w:szCs w:val="24"/>
        </w:rPr>
        <w:t xml:space="preserve">о </w:t>
      </w:r>
      <w:r w:rsidRPr="00487709">
        <w:rPr>
          <w:rFonts w:ascii="Times New Roman" w:hAnsi="Times New Roman" w:cs="Times New Roman"/>
          <w:w w:val="99"/>
          <w:sz w:val="24"/>
          <w:szCs w:val="24"/>
        </w:rPr>
        <w:t>Г</w:t>
      </w:r>
      <w:r w:rsidRPr="00487709">
        <w:rPr>
          <w:rFonts w:ascii="Times New Roman" w:hAnsi="Times New Roman" w:cs="Times New Roman"/>
          <w:sz w:val="24"/>
          <w:szCs w:val="24"/>
        </w:rPr>
        <w:t>о</w:t>
      </w:r>
      <w:r w:rsidRPr="00487709">
        <w:rPr>
          <w:rFonts w:ascii="Times New Roman" w:hAnsi="Times New Roman" w:cs="Times New Roman"/>
          <w:w w:val="99"/>
          <w:sz w:val="24"/>
          <w:szCs w:val="24"/>
        </w:rPr>
        <w:t>л</w:t>
      </w:r>
      <w:r w:rsidRPr="00487709">
        <w:rPr>
          <w:rFonts w:ascii="Times New Roman" w:hAnsi="Times New Roman" w:cs="Times New Roman"/>
          <w:sz w:val="24"/>
          <w:szCs w:val="24"/>
        </w:rPr>
        <w:t>оуст</w:t>
      </w:r>
      <w:r w:rsidRPr="00487709">
        <w:rPr>
          <w:rFonts w:ascii="Times New Roman" w:hAnsi="Times New Roman" w:cs="Times New Roman"/>
          <w:spacing w:val="1"/>
          <w:w w:val="99"/>
          <w:sz w:val="24"/>
          <w:szCs w:val="24"/>
        </w:rPr>
        <w:t>н</w:t>
      </w:r>
      <w:r w:rsidRPr="00487709">
        <w:rPr>
          <w:rFonts w:ascii="Times New Roman" w:hAnsi="Times New Roman" w:cs="Times New Roman"/>
          <w:sz w:val="24"/>
          <w:szCs w:val="24"/>
        </w:rPr>
        <w:t>е</w:t>
      </w:r>
      <w:r w:rsidRPr="00487709">
        <w:rPr>
          <w:rFonts w:ascii="Times New Roman" w:hAnsi="Times New Roman" w:cs="Times New Roman"/>
          <w:w w:val="99"/>
          <w:sz w:val="24"/>
          <w:szCs w:val="24"/>
        </w:rPr>
        <w:t>н</w:t>
      </w:r>
      <w:r w:rsidRPr="00487709">
        <w:rPr>
          <w:rFonts w:ascii="Times New Roman" w:hAnsi="Times New Roman" w:cs="Times New Roman"/>
          <w:sz w:val="24"/>
          <w:szCs w:val="24"/>
        </w:rPr>
        <w:t>скому л</w:t>
      </w:r>
      <w:r w:rsidRPr="00487709">
        <w:rPr>
          <w:rFonts w:ascii="Times New Roman" w:hAnsi="Times New Roman" w:cs="Times New Roman"/>
          <w:spacing w:val="-1"/>
          <w:sz w:val="24"/>
          <w:szCs w:val="24"/>
        </w:rPr>
        <w:t>е</w:t>
      </w:r>
      <w:r w:rsidRPr="00487709">
        <w:rPr>
          <w:rFonts w:ascii="Times New Roman" w:hAnsi="Times New Roman" w:cs="Times New Roman"/>
          <w:sz w:val="24"/>
          <w:szCs w:val="24"/>
        </w:rPr>
        <w:t>с</w:t>
      </w:r>
      <w:r w:rsidRPr="00487709">
        <w:rPr>
          <w:rFonts w:ascii="Times New Roman" w:hAnsi="Times New Roman" w:cs="Times New Roman"/>
          <w:w w:val="99"/>
          <w:sz w:val="24"/>
          <w:szCs w:val="24"/>
        </w:rPr>
        <w:t>н</w:t>
      </w:r>
      <w:r w:rsidRPr="00487709">
        <w:rPr>
          <w:rFonts w:ascii="Times New Roman" w:hAnsi="Times New Roman" w:cs="Times New Roman"/>
          <w:spacing w:val="1"/>
          <w:w w:val="99"/>
          <w:sz w:val="24"/>
          <w:szCs w:val="24"/>
        </w:rPr>
        <w:t>и</w:t>
      </w:r>
      <w:r w:rsidRPr="00487709">
        <w:rPr>
          <w:rFonts w:ascii="Times New Roman" w:hAnsi="Times New Roman" w:cs="Times New Roman"/>
          <w:sz w:val="24"/>
          <w:szCs w:val="24"/>
        </w:rPr>
        <w:t>ч</w:t>
      </w:r>
      <w:r w:rsidRPr="00487709">
        <w:rPr>
          <w:rFonts w:ascii="Times New Roman" w:hAnsi="Times New Roman" w:cs="Times New Roman"/>
          <w:spacing w:val="-1"/>
          <w:sz w:val="24"/>
          <w:szCs w:val="24"/>
        </w:rPr>
        <w:t>е</w:t>
      </w:r>
      <w:r w:rsidRPr="00487709">
        <w:rPr>
          <w:rFonts w:ascii="Times New Roman" w:hAnsi="Times New Roman" w:cs="Times New Roman"/>
          <w:sz w:val="24"/>
          <w:szCs w:val="24"/>
        </w:rPr>
        <w:t>ств</w:t>
      </w:r>
      <w:r w:rsidRPr="00487709">
        <w:rPr>
          <w:rFonts w:ascii="Times New Roman" w:hAnsi="Times New Roman" w:cs="Times New Roman"/>
          <w:spacing w:val="1"/>
          <w:sz w:val="24"/>
          <w:szCs w:val="24"/>
        </w:rPr>
        <w:t>у</w:t>
      </w:r>
      <w:r w:rsidRPr="00487709">
        <w:rPr>
          <w:rFonts w:ascii="Times New Roman" w:eastAsia="Arial" w:hAnsi="Times New Roman" w:cs="Times New Roman"/>
          <w:sz w:val="24"/>
          <w:szCs w:val="24"/>
        </w:rPr>
        <w:t>.</w:t>
      </w:r>
    </w:p>
    <w:p w:rsidR="00244987" w:rsidRPr="00487709" w:rsidRDefault="00244987" w:rsidP="00487709">
      <w:pPr>
        <w:pStyle w:val="a9"/>
        <w:tabs>
          <w:tab w:val="left" w:pos="6521"/>
        </w:tabs>
        <w:rPr>
          <w:rFonts w:ascii="Times New Roman" w:eastAsia="Arial" w:hAnsi="Times New Roman" w:cs="Times New Roman"/>
          <w:sz w:val="24"/>
          <w:szCs w:val="24"/>
        </w:rPr>
      </w:pPr>
    </w:p>
    <w:p w:rsidR="00244987" w:rsidRPr="00487709" w:rsidRDefault="00244987" w:rsidP="00487709">
      <w:pPr>
        <w:pStyle w:val="a9"/>
        <w:numPr>
          <w:ilvl w:val="0"/>
          <w:numId w:val="2"/>
        </w:numPr>
        <w:tabs>
          <w:tab w:val="left" w:pos="6521"/>
        </w:tabs>
        <w:rPr>
          <w:rFonts w:ascii="Times New Roman" w:eastAsia="Arial" w:hAnsi="Times New Roman" w:cs="Times New Roman"/>
          <w:sz w:val="24"/>
          <w:szCs w:val="24"/>
        </w:rPr>
      </w:pPr>
      <w:r w:rsidRPr="00487709">
        <w:rPr>
          <w:rFonts w:ascii="Times New Roman" w:hAnsi="Times New Roman" w:cs="Times New Roman"/>
          <w:w w:val="99"/>
          <w:sz w:val="24"/>
          <w:szCs w:val="24"/>
        </w:rPr>
        <w:t>М</w:t>
      </w:r>
      <w:r w:rsidRPr="00487709">
        <w:rPr>
          <w:rFonts w:ascii="Times New Roman" w:hAnsi="Times New Roman" w:cs="Times New Roman"/>
          <w:sz w:val="24"/>
          <w:szCs w:val="24"/>
        </w:rPr>
        <w:t>у</w:t>
      </w:r>
      <w:r w:rsidRPr="00487709">
        <w:rPr>
          <w:rFonts w:ascii="Times New Roman" w:hAnsi="Times New Roman" w:cs="Times New Roman"/>
          <w:spacing w:val="1"/>
          <w:w w:val="99"/>
          <w:sz w:val="24"/>
          <w:szCs w:val="24"/>
        </w:rPr>
        <w:t>н</w:t>
      </w:r>
      <w:r w:rsidRPr="00487709">
        <w:rPr>
          <w:rFonts w:ascii="Times New Roman" w:hAnsi="Times New Roman" w:cs="Times New Roman"/>
          <w:sz w:val="24"/>
          <w:szCs w:val="24"/>
        </w:rPr>
        <w:t>и</w:t>
      </w:r>
      <w:r w:rsidRPr="00487709">
        <w:rPr>
          <w:rFonts w:ascii="Times New Roman" w:hAnsi="Times New Roman" w:cs="Times New Roman"/>
          <w:w w:val="99"/>
          <w:sz w:val="24"/>
          <w:szCs w:val="24"/>
        </w:rPr>
        <w:t>ц</w:t>
      </w:r>
      <w:r w:rsidRPr="00487709">
        <w:rPr>
          <w:rFonts w:ascii="Times New Roman" w:hAnsi="Times New Roman" w:cs="Times New Roman"/>
          <w:spacing w:val="1"/>
          <w:w w:val="99"/>
          <w:sz w:val="24"/>
          <w:szCs w:val="24"/>
        </w:rPr>
        <w:t>ип</w:t>
      </w:r>
      <w:r w:rsidRPr="00487709">
        <w:rPr>
          <w:rFonts w:ascii="Times New Roman" w:hAnsi="Times New Roman" w:cs="Times New Roman"/>
          <w:sz w:val="24"/>
          <w:szCs w:val="24"/>
        </w:rPr>
        <w:t>а</w:t>
      </w:r>
      <w:r w:rsidRPr="00487709">
        <w:rPr>
          <w:rFonts w:ascii="Times New Roman" w:hAnsi="Times New Roman" w:cs="Times New Roman"/>
          <w:spacing w:val="-2"/>
          <w:sz w:val="24"/>
          <w:szCs w:val="24"/>
        </w:rPr>
        <w:t>л</w:t>
      </w:r>
      <w:r w:rsidRPr="00487709">
        <w:rPr>
          <w:rFonts w:ascii="Times New Roman" w:hAnsi="Times New Roman" w:cs="Times New Roman"/>
          <w:sz w:val="24"/>
          <w:szCs w:val="24"/>
        </w:rPr>
        <w:t>ь</w:t>
      </w:r>
      <w:r w:rsidRPr="00487709">
        <w:rPr>
          <w:rFonts w:ascii="Times New Roman" w:hAnsi="Times New Roman" w:cs="Times New Roman"/>
          <w:spacing w:val="1"/>
          <w:w w:val="99"/>
          <w:sz w:val="24"/>
          <w:szCs w:val="24"/>
        </w:rPr>
        <w:t>н</w:t>
      </w:r>
      <w:r w:rsidRPr="00487709">
        <w:rPr>
          <w:rFonts w:ascii="Times New Roman" w:hAnsi="Times New Roman" w:cs="Times New Roman"/>
          <w:sz w:val="24"/>
          <w:szCs w:val="24"/>
        </w:rPr>
        <w:t>ое</w:t>
      </w:r>
      <w:r w:rsidRPr="00487709">
        <w:rPr>
          <w:rFonts w:ascii="Times New Roman" w:hAnsi="Times New Roman" w:cs="Times New Roman"/>
          <w:spacing w:val="-5"/>
          <w:sz w:val="24"/>
          <w:szCs w:val="24"/>
        </w:rPr>
        <w:t xml:space="preserve"> </w:t>
      </w:r>
      <w:r w:rsidRPr="00487709">
        <w:rPr>
          <w:rFonts w:ascii="Times New Roman" w:hAnsi="Times New Roman" w:cs="Times New Roman"/>
          <w:sz w:val="24"/>
          <w:szCs w:val="24"/>
        </w:rPr>
        <w:t>у</w:t>
      </w:r>
      <w:r w:rsidRPr="00487709">
        <w:rPr>
          <w:rFonts w:ascii="Times New Roman" w:hAnsi="Times New Roman" w:cs="Times New Roman"/>
          <w:spacing w:val="-1"/>
          <w:sz w:val="24"/>
          <w:szCs w:val="24"/>
        </w:rPr>
        <w:t>ч</w:t>
      </w:r>
      <w:r w:rsidRPr="00487709">
        <w:rPr>
          <w:rFonts w:ascii="Times New Roman" w:hAnsi="Times New Roman" w:cs="Times New Roman"/>
          <w:sz w:val="24"/>
          <w:szCs w:val="24"/>
        </w:rPr>
        <w:t>р</w:t>
      </w:r>
      <w:r w:rsidRPr="00487709">
        <w:rPr>
          <w:rFonts w:ascii="Times New Roman" w:hAnsi="Times New Roman" w:cs="Times New Roman"/>
          <w:spacing w:val="-1"/>
          <w:sz w:val="24"/>
          <w:szCs w:val="24"/>
        </w:rPr>
        <w:t>е</w:t>
      </w:r>
      <w:r w:rsidRPr="00487709">
        <w:rPr>
          <w:rFonts w:ascii="Times New Roman" w:hAnsi="Times New Roman" w:cs="Times New Roman"/>
          <w:sz w:val="24"/>
          <w:szCs w:val="24"/>
        </w:rPr>
        <w:t>жде</w:t>
      </w:r>
      <w:r w:rsidRPr="00487709">
        <w:rPr>
          <w:rFonts w:ascii="Times New Roman" w:hAnsi="Times New Roman" w:cs="Times New Roman"/>
          <w:w w:val="99"/>
          <w:sz w:val="24"/>
          <w:szCs w:val="24"/>
        </w:rPr>
        <w:t>н</w:t>
      </w:r>
      <w:r w:rsidRPr="00487709">
        <w:rPr>
          <w:rFonts w:ascii="Times New Roman" w:hAnsi="Times New Roman" w:cs="Times New Roman"/>
          <w:spacing w:val="1"/>
          <w:w w:val="99"/>
          <w:sz w:val="24"/>
          <w:szCs w:val="24"/>
        </w:rPr>
        <w:t>и</w:t>
      </w:r>
      <w:r w:rsidRPr="00487709">
        <w:rPr>
          <w:rFonts w:ascii="Times New Roman" w:hAnsi="Times New Roman" w:cs="Times New Roman"/>
          <w:sz w:val="24"/>
          <w:szCs w:val="24"/>
        </w:rPr>
        <w:t>е</w:t>
      </w:r>
      <w:r w:rsidRPr="00487709">
        <w:rPr>
          <w:rFonts w:ascii="Times New Roman" w:hAnsi="Times New Roman" w:cs="Times New Roman"/>
          <w:spacing w:val="-9"/>
          <w:sz w:val="24"/>
          <w:szCs w:val="24"/>
        </w:rPr>
        <w:t xml:space="preserve"> </w:t>
      </w:r>
      <w:r w:rsidRPr="00487709">
        <w:rPr>
          <w:rFonts w:ascii="Times New Roman" w:hAnsi="Times New Roman" w:cs="Times New Roman"/>
          <w:sz w:val="24"/>
          <w:szCs w:val="24"/>
        </w:rPr>
        <w:t>куль</w:t>
      </w:r>
      <w:r w:rsidRPr="00487709">
        <w:rPr>
          <w:rFonts w:ascii="Times New Roman" w:hAnsi="Times New Roman" w:cs="Times New Roman"/>
          <w:w w:val="99"/>
          <w:sz w:val="24"/>
          <w:szCs w:val="24"/>
        </w:rPr>
        <w:t>т</w:t>
      </w:r>
      <w:r w:rsidRPr="00487709">
        <w:rPr>
          <w:rFonts w:ascii="Times New Roman" w:hAnsi="Times New Roman" w:cs="Times New Roman"/>
          <w:sz w:val="24"/>
          <w:szCs w:val="24"/>
        </w:rPr>
        <w:t>уры</w:t>
      </w:r>
      <w:r w:rsidRPr="00487709">
        <w:rPr>
          <w:rFonts w:ascii="Times New Roman" w:hAnsi="Times New Roman" w:cs="Times New Roman"/>
          <w:spacing w:val="-11"/>
          <w:sz w:val="24"/>
          <w:szCs w:val="24"/>
        </w:rPr>
        <w:t xml:space="preserve"> </w:t>
      </w:r>
      <w:r w:rsidRPr="00487709">
        <w:rPr>
          <w:rFonts w:ascii="Times New Roman" w:hAnsi="Times New Roman" w:cs="Times New Roman"/>
          <w:sz w:val="24"/>
          <w:szCs w:val="24"/>
        </w:rPr>
        <w:t>Дом досуга</w:t>
      </w:r>
    </w:p>
    <w:p w:rsidR="00244987" w:rsidRPr="00487709" w:rsidRDefault="00244987" w:rsidP="00487709">
      <w:pPr>
        <w:pStyle w:val="a9"/>
        <w:tabs>
          <w:tab w:val="left" w:pos="6521"/>
        </w:tabs>
        <w:rPr>
          <w:rFonts w:ascii="Times New Roman" w:eastAsia="Arial" w:hAnsi="Times New Roman" w:cs="Times New Roman"/>
          <w:sz w:val="24"/>
          <w:szCs w:val="24"/>
        </w:rPr>
      </w:pPr>
    </w:p>
    <w:p w:rsidR="00244987" w:rsidRPr="00487709" w:rsidRDefault="00244987" w:rsidP="00487709">
      <w:pPr>
        <w:pStyle w:val="a9"/>
        <w:numPr>
          <w:ilvl w:val="0"/>
          <w:numId w:val="2"/>
        </w:numPr>
        <w:tabs>
          <w:tab w:val="left" w:pos="6521"/>
        </w:tabs>
        <w:rPr>
          <w:rFonts w:ascii="Times New Roman" w:eastAsia="Arial" w:hAnsi="Times New Roman" w:cs="Times New Roman"/>
          <w:sz w:val="24"/>
          <w:szCs w:val="24"/>
        </w:rPr>
      </w:pPr>
      <w:r w:rsidRPr="00487709">
        <w:rPr>
          <w:rFonts w:ascii="Times New Roman" w:eastAsia="Arial" w:hAnsi="Times New Roman" w:cs="Times New Roman"/>
          <w:spacing w:val="2"/>
          <w:sz w:val="24"/>
          <w:szCs w:val="24"/>
        </w:rPr>
        <w:t>С</w:t>
      </w:r>
      <w:r w:rsidRPr="00487709">
        <w:rPr>
          <w:rFonts w:ascii="Times New Roman" w:hAnsi="Times New Roman" w:cs="Times New Roman"/>
          <w:sz w:val="24"/>
          <w:szCs w:val="24"/>
        </w:rPr>
        <w:t>ельская</w:t>
      </w:r>
      <w:r w:rsidRPr="00487709">
        <w:rPr>
          <w:rFonts w:ascii="Times New Roman" w:hAnsi="Times New Roman" w:cs="Times New Roman"/>
          <w:spacing w:val="-6"/>
          <w:sz w:val="24"/>
          <w:szCs w:val="24"/>
        </w:rPr>
        <w:t xml:space="preserve"> </w:t>
      </w:r>
      <w:r w:rsidRPr="00487709">
        <w:rPr>
          <w:rFonts w:ascii="Times New Roman" w:hAnsi="Times New Roman" w:cs="Times New Roman"/>
          <w:sz w:val="24"/>
          <w:szCs w:val="24"/>
        </w:rPr>
        <w:t>библ</w:t>
      </w:r>
      <w:r w:rsidRPr="00487709">
        <w:rPr>
          <w:rFonts w:ascii="Times New Roman" w:hAnsi="Times New Roman" w:cs="Times New Roman"/>
          <w:spacing w:val="1"/>
          <w:sz w:val="24"/>
          <w:szCs w:val="24"/>
        </w:rPr>
        <w:t>и</w:t>
      </w:r>
      <w:r w:rsidRPr="00487709">
        <w:rPr>
          <w:rFonts w:ascii="Times New Roman" w:hAnsi="Times New Roman" w:cs="Times New Roman"/>
          <w:sz w:val="24"/>
          <w:szCs w:val="24"/>
        </w:rPr>
        <w:t>о</w:t>
      </w:r>
      <w:r w:rsidRPr="00487709">
        <w:rPr>
          <w:rFonts w:ascii="Times New Roman" w:hAnsi="Times New Roman" w:cs="Times New Roman"/>
          <w:w w:val="99"/>
          <w:sz w:val="24"/>
          <w:szCs w:val="24"/>
        </w:rPr>
        <w:t>т</w:t>
      </w:r>
      <w:r w:rsidRPr="00487709">
        <w:rPr>
          <w:rFonts w:ascii="Times New Roman" w:hAnsi="Times New Roman" w:cs="Times New Roman"/>
          <w:sz w:val="24"/>
          <w:szCs w:val="24"/>
        </w:rPr>
        <w:t>ека</w:t>
      </w:r>
      <w:r w:rsidRPr="00487709">
        <w:rPr>
          <w:rFonts w:ascii="Times New Roman" w:eastAsia="Arial" w:hAnsi="Times New Roman" w:cs="Times New Roman"/>
          <w:sz w:val="24"/>
          <w:szCs w:val="24"/>
        </w:rPr>
        <w:t xml:space="preserve"> при Доме досуга</w:t>
      </w:r>
    </w:p>
    <w:p w:rsidR="00244987" w:rsidRPr="00487709" w:rsidRDefault="00244987" w:rsidP="00487709">
      <w:pPr>
        <w:pStyle w:val="a9"/>
        <w:tabs>
          <w:tab w:val="left" w:pos="6521"/>
        </w:tabs>
        <w:rPr>
          <w:rFonts w:ascii="Times New Roman" w:hAnsi="Times New Roman" w:cs="Times New Roman"/>
          <w:sz w:val="24"/>
          <w:szCs w:val="24"/>
        </w:rPr>
      </w:pPr>
    </w:p>
    <w:p w:rsidR="00943E38" w:rsidRDefault="001138B0" w:rsidP="00244987">
      <w:pPr>
        <w:widowControl w:val="0"/>
        <w:spacing w:line="240" w:lineRule="auto"/>
        <w:ind w:right="3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большое влияние на эффективную реализацию программы воспитания обучающихся оказывает непосредственная близость от районного центра. Данный факт в полной мере позволяет активно использовать образовательные ресурсы районного центра, непосредственно принимат</w:t>
      </w:r>
      <w:bookmarkEnd w:id="424"/>
      <w:r w:rsidR="00244987">
        <w:rPr>
          <w:rFonts w:ascii="Times New Roman" w:eastAsia="Times New Roman" w:hAnsi="Times New Roman" w:cs="Times New Roman"/>
          <w:color w:val="000000"/>
          <w:sz w:val="24"/>
          <w:szCs w:val="24"/>
        </w:rPr>
        <w:t xml:space="preserve">ь </w:t>
      </w:r>
      <w:bookmarkStart w:id="425" w:name="_page_909_0"/>
      <w:r>
        <w:rPr>
          <w:rFonts w:ascii="Times New Roman" w:eastAsia="Times New Roman" w:hAnsi="Times New Roman" w:cs="Times New Roman"/>
          <w:color w:val="000000"/>
          <w:sz w:val="24"/>
          <w:szCs w:val="24"/>
        </w:rPr>
        <w:t>участие в очных мероприятиях, а также тесно сотрудничать с организациями, расположенными на территории с. Малое Голоустное и Иркутского района.</w:t>
      </w:r>
    </w:p>
    <w:p w:rsidR="00943E38" w:rsidRDefault="001138B0">
      <w:pPr>
        <w:widowControl w:val="0"/>
        <w:spacing w:before="2" w:line="234"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Процесс воспитания в образовательной организации основывается на следующих принципах взаимодействия педагогов и школьников:</w:t>
      </w:r>
    </w:p>
    <w:p w:rsidR="00943E38" w:rsidRDefault="001138B0">
      <w:pPr>
        <w:widowControl w:val="0"/>
        <w:spacing w:before="12"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43E38" w:rsidRDefault="001138B0">
      <w:pPr>
        <w:widowControl w:val="0"/>
        <w:spacing w:line="240"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43E38" w:rsidRDefault="001138B0">
      <w:pPr>
        <w:widowControl w:val="0"/>
        <w:spacing w:line="242"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основных совместных дел школьников и педагогов как предмета совместной заботы и взрослых, и детей;</w:t>
      </w:r>
    </w:p>
    <w:p w:rsidR="00943E38" w:rsidRDefault="001138B0">
      <w:pPr>
        <w:widowControl w:val="0"/>
        <w:tabs>
          <w:tab w:val="left" w:pos="2395"/>
          <w:tab w:val="left" w:pos="4491"/>
          <w:tab w:val="left" w:pos="4890"/>
          <w:tab w:val="left" w:pos="6750"/>
          <w:tab w:val="left" w:pos="8192"/>
          <w:tab w:val="left" w:pos="8805"/>
          <w:tab w:val="left" w:pos="9895"/>
        </w:tabs>
        <w:spacing w:line="240"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-системность,</w:t>
      </w:r>
      <w:r>
        <w:rPr>
          <w:rFonts w:ascii="Times New Roman" w:eastAsia="Times New Roman" w:hAnsi="Times New Roman" w:cs="Times New Roman"/>
          <w:color w:val="000000"/>
          <w:sz w:val="24"/>
          <w:szCs w:val="24"/>
        </w:rPr>
        <w:tab/>
        <w:t>целесообразность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нешаблонность</w:t>
      </w:r>
      <w:r>
        <w:rPr>
          <w:rFonts w:ascii="Times New Roman" w:eastAsia="Times New Roman" w:hAnsi="Times New Roman" w:cs="Times New Roman"/>
          <w:color w:val="000000"/>
          <w:sz w:val="24"/>
          <w:szCs w:val="24"/>
        </w:rPr>
        <w:tab/>
        <w:t>воспитания</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условия</w:t>
      </w:r>
      <w:r>
        <w:rPr>
          <w:rFonts w:ascii="Times New Roman" w:eastAsia="Times New Roman" w:hAnsi="Times New Roman" w:cs="Times New Roman"/>
          <w:color w:val="000000"/>
          <w:sz w:val="24"/>
          <w:szCs w:val="24"/>
        </w:rPr>
        <w:tab/>
        <w:t xml:space="preserve">его </w:t>
      </w:r>
      <w:r>
        <w:rPr>
          <w:rFonts w:ascii="Times New Roman" w:eastAsia="Times New Roman" w:hAnsi="Times New Roman" w:cs="Times New Roman"/>
          <w:color w:val="000000"/>
          <w:sz w:val="24"/>
          <w:szCs w:val="24"/>
        </w:rPr>
        <w:lastRenderedPageBreak/>
        <w:t>эффективности.</w:t>
      </w:r>
    </w:p>
    <w:p w:rsidR="00943E38" w:rsidRDefault="001138B0">
      <w:pPr>
        <w:widowControl w:val="0"/>
        <w:spacing w:before="1"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Воспитывающая среда МОУ ИРМО «</w:t>
      </w:r>
      <w:r w:rsidR="00372845" w:rsidRPr="00D60F19">
        <w:rPr>
          <w:rFonts w:ascii="Times New Roman" w:eastAsia="Times New Roman" w:hAnsi="Times New Roman" w:cs="Times New Roman"/>
          <w:bCs/>
          <w:color w:val="000000"/>
          <w:sz w:val="24"/>
          <w:szCs w:val="24"/>
        </w:rPr>
        <w:t>Больше</w:t>
      </w:r>
      <w:r w:rsidR="00372845">
        <w:rPr>
          <w:rFonts w:ascii="Times New Roman" w:eastAsia="Times New Roman" w:hAnsi="Times New Roman" w:cs="Times New Roman"/>
          <w:color w:val="000000"/>
          <w:sz w:val="24"/>
          <w:szCs w:val="24"/>
        </w:rPr>
        <w:t>голоустненская О</w:t>
      </w:r>
      <w:r>
        <w:rPr>
          <w:rFonts w:ascii="Times New Roman" w:eastAsia="Times New Roman" w:hAnsi="Times New Roman" w:cs="Times New Roman"/>
          <w:color w:val="000000"/>
          <w:sz w:val="24"/>
          <w:szCs w:val="24"/>
        </w:rPr>
        <w:t>ОШ»– это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современный мир. А процесс совместной жизнедеятельности взрослых и детей, в рамках воспитательной системы, направлен на укрепление общешкольного коллектива, органов ученического актива, укрепления и пропаганду</w:t>
      </w:r>
      <w:r w:rsid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школьных традиций:</w:t>
      </w:r>
    </w:p>
    <w:p w:rsidR="00943E38" w:rsidRDefault="001138B0">
      <w:pPr>
        <w:widowControl w:val="0"/>
        <w:spacing w:before="46" w:line="205" w:lineRule="auto"/>
        <w:ind w:right="-11" w:firstLine="710"/>
        <w:jc w:val="both"/>
        <w:rPr>
          <w:rFonts w:ascii="Times New Roman" w:eastAsia="Times New Roman" w:hAnsi="Times New Roman" w:cs="Times New Roman"/>
          <w:color w:val="000000"/>
          <w:sz w:val="24"/>
          <w:szCs w:val="24"/>
        </w:rPr>
      </w:pPr>
      <w:r>
        <w:rPr>
          <w:rFonts w:ascii="Yu Gothic UI" w:eastAsia="Yu Gothic UI" w:hAnsi="Yu Gothic UI" w:cs="Yu Gothic UI"/>
          <w:color w:val="000000"/>
          <w:sz w:val="24"/>
          <w:szCs w:val="24"/>
        </w:rPr>
        <w:t xml:space="preserve">✓ </w:t>
      </w:r>
      <w:r>
        <w:rPr>
          <w:rFonts w:ascii="Times New Roman" w:eastAsia="Times New Roman" w:hAnsi="Times New Roman" w:cs="Times New Roman"/>
          <w:color w:val="000000"/>
          <w:sz w:val="24"/>
          <w:szCs w:val="24"/>
        </w:rPr>
        <w:t>Традиция - «Посвящение в первоклассников» и «Посвящение в пятиклассники» -торжественная церемония, символизирующая приобретение ребенком своего первого социального статуса – школьника, гражданина школьного государства;</w:t>
      </w:r>
    </w:p>
    <w:p w:rsidR="00943E38" w:rsidRDefault="001138B0">
      <w:pPr>
        <w:widowControl w:val="0"/>
        <w:spacing w:before="86" w:line="213" w:lineRule="auto"/>
        <w:ind w:right="-51" w:firstLine="710"/>
        <w:rPr>
          <w:rFonts w:ascii="Times New Roman" w:eastAsia="Times New Roman" w:hAnsi="Times New Roman" w:cs="Times New Roman"/>
          <w:color w:val="000000"/>
          <w:sz w:val="24"/>
          <w:szCs w:val="24"/>
        </w:rPr>
      </w:pPr>
      <w:r>
        <w:rPr>
          <w:rFonts w:ascii="Yu Gothic UI" w:eastAsia="Yu Gothic UI" w:hAnsi="Yu Gothic UI" w:cs="Yu Gothic UI"/>
          <w:color w:val="000000"/>
          <w:sz w:val="24"/>
          <w:szCs w:val="24"/>
        </w:rPr>
        <w:t xml:space="preserve">✓ </w:t>
      </w:r>
      <w:r>
        <w:rPr>
          <w:rFonts w:ascii="Times New Roman" w:eastAsia="Times New Roman" w:hAnsi="Times New Roman" w:cs="Times New Roman"/>
          <w:color w:val="000000"/>
          <w:sz w:val="24"/>
          <w:szCs w:val="24"/>
        </w:rPr>
        <w:t>Традиция - фестиваль традиционных национальных культур «Мы – дети России»: проходящий в течение всего учебного года для детей начальной школы и основной. Мероприятие направлено на создание в школе атмосферы толерантности, привитие школьникам чувства уважения к традициям и обычаям детей разных национальностей, сближение семей учащихся.</w:t>
      </w:r>
    </w:p>
    <w:p w:rsidR="00487709" w:rsidRDefault="00487709">
      <w:pPr>
        <w:widowControl w:val="0"/>
        <w:spacing w:before="89" w:line="240" w:lineRule="auto"/>
        <w:ind w:right="-20"/>
        <w:rPr>
          <w:rFonts w:ascii="Times New Roman" w:eastAsia="Times New Roman" w:hAnsi="Times New Roman" w:cs="Times New Roman"/>
          <w:color w:val="000000"/>
          <w:position w:val="-21"/>
          <w:sz w:val="24"/>
          <w:szCs w:val="24"/>
        </w:rPr>
      </w:pPr>
      <w:r>
        <w:rPr>
          <w:rFonts w:ascii="Times New Roman" w:eastAsia="Times New Roman" w:hAnsi="Times New Roman" w:cs="Times New Roman"/>
          <w:color w:val="000000"/>
          <w:position w:val="-21"/>
          <w:sz w:val="24"/>
          <w:szCs w:val="24"/>
        </w:rPr>
        <w:t>в</w:t>
      </w:r>
      <w:r w:rsidR="001138B0">
        <w:rPr>
          <w:rFonts w:ascii="Times New Roman" w:eastAsia="Times New Roman" w:hAnsi="Times New Roman" w:cs="Times New Roman"/>
          <w:color w:val="000000"/>
          <w:position w:val="-21"/>
          <w:sz w:val="24"/>
          <w:szCs w:val="24"/>
        </w:rPr>
        <w:t>ыстав</w:t>
      </w:r>
      <w:r>
        <w:rPr>
          <w:rFonts w:ascii="Times New Roman" w:eastAsia="Times New Roman" w:hAnsi="Times New Roman" w:cs="Times New Roman"/>
          <w:color w:val="000000"/>
          <w:position w:val="-21"/>
          <w:sz w:val="24"/>
          <w:szCs w:val="24"/>
        </w:rPr>
        <w:t>ок творческих работ учащихся.</w:t>
      </w:r>
    </w:p>
    <w:p w:rsidR="00943E38" w:rsidRDefault="001138B0" w:rsidP="00487709">
      <w:pPr>
        <w:widowControl w:val="0"/>
        <w:spacing w:before="89" w:line="240" w:lineRule="auto"/>
        <w:ind w:right="-20" w:firstLine="709"/>
        <w:rPr>
          <w:rFonts w:ascii="Times New Roman" w:eastAsia="Times New Roman" w:hAnsi="Times New Roman" w:cs="Times New Roman"/>
          <w:color w:val="000000"/>
          <w:sz w:val="24"/>
          <w:szCs w:val="24"/>
        </w:rPr>
      </w:pPr>
      <w:r>
        <w:rPr>
          <w:rFonts w:ascii="Yu Gothic UI" w:eastAsia="Yu Gothic UI" w:hAnsi="Yu Gothic UI" w:cs="Yu Gothic UI"/>
          <w:color w:val="000000"/>
          <w:sz w:val="24"/>
          <w:szCs w:val="24"/>
        </w:rPr>
        <w:t xml:space="preserve">✓ </w:t>
      </w:r>
      <w:r>
        <w:rPr>
          <w:rFonts w:ascii="Times New Roman" w:eastAsia="Times New Roman" w:hAnsi="Times New Roman" w:cs="Times New Roman"/>
          <w:color w:val="000000"/>
          <w:sz w:val="24"/>
          <w:szCs w:val="24"/>
        </w:rPr>
        <w:t>Традиция - цикл дел «Творческая выставка» предполагает организацию в течение года</w:t>
      </w:r>
    </w:p>
    <w:p w:rsidR="00943E38" w:rsidRDefault="001138B0">
      <w:pPr>
        <w:widowControl w:val="0"/>
        <w:spacing w:before="41" w:line="214" w:lineRule="auto"/>
        <w:ind w:right="-42" w:firstLine="710"/>
        <w:rPr>
          <w:rFonts w:ascii="Times New Roman" w:eastAsia="Times New Roman" w:hAnsi="Times New Roman" w:cs="Times New Roman"/>
          <w:color w:val="000000"/>
          <w:sz w:val="24"/>
          <w:szCs w:val="24"/>
        </w:rPr>
      </w:pPr>
      <w:r w:rsidRPr="00487709">
        <w:rPr>
          <w:rFonts w:ascii="Segoe UI Symbol" w:eastAsia="Times New Roman" w:hAnsi="Segoe UI Symbol" w:cs="Segoe UI Symbol"/>
          <w:color w:val="000000"/>
          <w:sz w:val="24"/>
          <w:szCs w:val="24"/>
        </w:rPr>
        <w:t>✓</w:t>
      </w:r>
      <w:r w:rsidRPr="004877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Традиция - мини-экспедиции «От старины до современности» по историческим местам родного города, городского округа, с целью знакомства и общения с жителями, фотографирования и описания мест, связанных с жизнью известных горожан или произошедшими здесь историческими событиями.</w:t>
      </w:r>
    </w:p>
    <w:p w:rsidR="00943E38" w:rsidRDefault="001138B0">
      <w:pPr>
        <w:widowControl w:val="0"/>
        <w:spacing w:before="81" w:line="204" w:lineRule="auto"/>
        <w:ind w:right="-8" w:firstLine="710"/>
        <w:jc w:val="both"/>
        <w:rPr>
          <w:rFonts w:ascii="Times New Roman" w:eastAsia="Times New Roman" w:hAnsi="Times New Roman" w:cs="Times New Roman"/>
          <w:color w:val="000000"/>
          <w:sz w:val="24"/>
          <w:szCs w:val="24"/>
        </w:rPr>
      </w:pPr>
      <w:r>
        <w:rPr>
          <w:rFonts w:ascii="Yu Gothic UI" w:eastAsia="Yu Gothic UI" w:hAnsi="Yu Gothic UI" w:cs="Yu Gothic UI"/>
          <w:color w:val="000000"/>
          <w:sz w:val="24"/>
          <w:szCs w:val="24"/>
        </w:rPr>
        <w:t xml:space="preserve">✓ </w:t>
      </w:r>
      <w:r>
        <w:rPr>
          <w:rFonts w:ascii="Times New Roman" w:eastAsia="Times New Roman" w:hAnsi="Times New Roman" w:cs="Times New Roman"/>
          <w:color w:val="000000"/>
          <w:sz w:val="24"/>
          <w:szCs w:val="24"/>
        </w:rPr>
        <w:t>Традиция - «День науки» - нетрадиционные занятия по выявлению и поддержки творческого и интеллектуального потенциала учащихся и учителей школы, смотр достижений учащихся исследовательской, проектной и творческой деятельности.</w:t>
      </w:r>
    </w:p>
    <w:p w:rsidR="00487709" w:rsidRPr="00487709" w:rsidRDefault="00487709" w:rsidP="00487709">
      <w:pPr>
        <w:widowControl w:val="0"/>
        <w:spacing w:before="83" w:line="269" w:lineRule="auto"/>
        <w:ind w:left="-59" w:right="21" w:firstLine="768"/>
        <w:jc w:val="both"/>
        <w:rPr>
          <w:rFonts w:ascii="Times New Roman" w:eastAsia="Times New Roman" w:hAnsi="Times New Roman" w:cs="Times New Roman"/>
          <w:color w:val="000000"/>
          <w:sz w:val="24"/>
          <w:szCs w:val="24"/>
        </w:rPr>
      </w:pPr>
      <w:r w:rsidRPr="00487709">
        <w:rPr>
          <w:rFonts w:ascii="Segoe UI Symbol" w:eastAsia="Yu Gothic UI" w:hAnsi="Segoe UI Symbol" w:cs="Segoe UI Symbol"/>
          <w:color w:val="000000"/>
          <w:sz w:val="24"/>
          <w:szCs w:val="24"/>
        </w:rPr>
        <w:t>✓</w:t>
      </w:r>
      <w:r w:rsidRPr="00487709">
        <w:rPr>
          <w:rFonts w:ascii="Times New Roman" w:eastAsia="Yu Gothic UI" w:hAnsi="Times New Roman" w:cs="Times New Roman"/>
          <w:color w:val="000000"/>
          <w:sz w:val="24"/>
          <w:szCs w:val="24"/>
        </w:rPr>
        <w:t xml:space="preserve"> Традиция</w:t>
      </w:r>
      <w:r>
        <w:rPr>
          <w:rFonts w:ascii="Times New Roman" w:eastAsia="Yu Gothic UI" w:hAnsi="Times New Roman" w:cs="Times New Roman"/>
          <w:color w:val="000000"/>
          <w:sz w:val="24"/>
          <w:szCs w:val="24"/>
        </w:rPr>
        <w:t xml:space="preserve"> – «Доброе дело – нетрадиционные занятия по выявлению и поддержке творческого интеллектуального потенциала учащихся и учителей школы, смотр достижений учащихся исследовательской, проектной и творческой деятельности.</w:t>
      </w:r>
    </w:p>
    <w:p w:rsidR="00487709" w:rsidRPr="00BC680D" w:rsidRDefault="00BC680D" w:rsidP="00BC680D">
      <w:pPr>
        <w:widowControl w:val="0"/>
        <w:spacing w:before="83" w:line="269" w:lineRule="auto"/>
        <w:ind w:left="-59" w:right="21"/>
        <w:jc w:val="both"/>
        <w:rPr>
          <w:rFonts w:ascii="Times New Roman" w:eastAsia="Times New Roman" w:hAnsi="Times New Roman" w:cs="Times New Roman"/>
          <w:color w:val="000000"/>
          <w:sz w:val="24"/>
          <w:szCs w:val="24"/>
        </w:rPr>
      </w:pPr>
      <w:r w:rsidRPr="00BC680D">
        <w:rPr>
          <w:rFonts w:ascii="Segoe UI Symbol" w:eastAsia="Yu Gothic UI" w:hAnsi="Segoe UI Symbol" w:cs="Segoe UI Symbol"/>
          <w:color w:val="000000"/>
          <w:sz w:val="24"/>
          <w:szCs w:val="24"/>
        </w:rPr>
        <w:t>✓</w:t>
      </w:r>
      <w:r w:rsidRPr="00BC680D">
        <w:rPr>
          <w:rFonts w:ascii="Times New Roman" w:eastAsia="Yu Gothic UI" w:hAnsi="Times New Roman" w:cs="Times New Roman"/>
          <w:color w:val="000000"/>
          <w:sz w:val="24"/>
          <w:szCs w:val="24"/>
        </w:rPr>
        <w:t xml:space="preserve"> Традиция </w:t>
      </w:r>
      <w:r>
        <w:rPr>
          <w:rFonts w:ascii="Times New Roman" w:eastAsia="Yu Gothic UI" w:hAnsi="Times New Roman" w:cs="Times New Roman"/>
          <w:color w:val="000000"/>
          <w:sz w:val="24"/>
          <w:szCs w:val="24"/>
        </w:rPr>
        <w:t>– линейка у памятника павшим войнам в поселке Большое Голоустное «Никто не забыт, ничто не забыто»</w:t>
      </w:r>
    </w:p>
    <w:p w:rsidR="00943E38" w:rsidRPr="00BC680D" w:rsidRDefault="001138B0">
      <w:pPr>
        <w:widowControl w:val="0"/>
        <w:spacing w:before="72" w:line="240" w:lineRule="auto"/>
        <w:ind w:left="710" w:right="-20"/>
        <w:rPr>
          <w:rFonts w:ascii="Times New Roman" w:eastAsia="Times New Roman" w:hAnsi="Times New Roman" w:cs="Times New Roman"/>
          <w:color w:val="000000"/>
          <w:sz w:val="24"/>
          <w:szCs w:val="24"/>
        </w:rPr>
      </w:pPr>
      <w:r w:rsidRPr="00BC680D">
        <w:rPr>
          <w:rFonts w:ascii="Segoe UI Symbol" w:eastAsia="Yu Gothic UI" w:hAnsi="Segoe UI Symbol" w:cs="Segoe UI Symbol"/>
          <w:color w:val="000000"/>
          <w:sz w:val="24"/>
          <w:szCs w:val="24"/>
        </w:rPr>
        <w:t>✓</w:t>
      </w:r>
      <w:r w:rsidRPr="00BC680D">
        <w:rPr>
          <w:rFonts w:ascii="Times New Roman" w:eastAsia="Yu Gothic UI" w:hAnsi="Times New Roman" w:cs="Times New Roman"/>
          <w:color w:val="000000"/>
          <w:sz w:val="24"/>
          <w:szCs w:val="24"/>
        </w:rPr>
        <w:t xml:space="preserve"> </w:t>
      </w:r>
      <w:r w:rsidRPr="00BC680D">
        <w:rPr>
          <w:rFonts w:ascii="Times New Roman" w:eastAsia="Times New Roman" w:hAnsi="Times New Roman" w:cs="Times New Roman"/>
          <w:color w:val="000000"/>
          <w:sz w:val="24"/>
          <w:szCs w:val="24"/>
        </w:rPr>
        <w:t>Традиция –День солидарности в борьбе с терроризмом: «Белые журавлики»</w:t>
      </w:r>
    </w:p>
    <w:p w:rsidR="00943E38" w:rsidRDefault="001138B0">
      <w:pPr>
        <w:widowControl w:val="0"/>
        <w:spacing w:before="94" w:line="240" w:lineRule="auto"/>
        <w:ind w:left="710" w:right="-20"/>
        <w:rPr>
          <w:rFonts w:ascii="Times New Roman" w:eastAsia="Times New Roman" w:hAnsi="Times New Roman" w:cs="Times New Roman"/>
          <w:color w:val="000000"/>
          <w:sz w:val="24"/>
          <w:szCs w:val="24"/>
        </w:rPr>
      </w:pPr>
      <w:r>
        <w:rPr>
          <w:rFonts w:ascii="Yu Gothic UI" w:eastAsia="Yu Gothic UI" w:hAnsi="Yu Gothic UI" w:cs="Yu Gothic UI"/>
          <w:color w:val="000000"/>
          <w:sz w:val="24"/>
          <w:szCs w:val="24"/>
        </w:rPr>
        <w:t xml:space="preserve">✓ </w:t>
      </w:r>
      <w:r>
        <w:rPr>
          <w:rFonts w:ascii="Times New Roman" w:eastAsia="Times New Roman" w:hAnsi="Times New Roman" w:cs="Times New Roman"/>
          <w:color w:val="000000"/>
          <w:sz w:val="24"/>
          <w:szCs w:val="24"/>
        </w:rPr>
        <w:t>Традиция – «Спасибо вам, учителя!» - мероприятия для педагогов школы.</w:t>
      </w:r>
    </w:p>
    <w:p w:rsidR="00BC680D" w:rsidRDefault="001138B0" w:rsidP="00BC680D">
      <w:pPr>
        <w:widowControl w:val="0"/>
        <w:spacing w:line="238" w:lineRule="auto"/>
        <w:ind w:right="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Стимулом рождения инноваций деятельности в рамках воспитательной системы являются детские общественные объединения и организации: «Алые паруса», «ЮИД», «Российское движение школьников», волонтёрское движение «Всем добра» и развитие школьного театра.</w:t>
      </w:r>
    </w:p>
    <w:p w:rsidR="00943E38" w:rsidRDefault="001138B0" w:rsidP="00BC680D">
      <w:pPr>
        <w:widowControl w:val="0"/>
        <w:spacing w:line="238" w:lineRule="auto"/>
        <w:ind w:right="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организовано ученическое самоуправление. Осуществляется преемственность</w:t>
      </w:r>
      <w:bookmarkStart w:id="426" w:name="_page_916_0"/>
      <w:bookmarkEnd w:id="425"/>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обучающихся на всех уровнях образования, возрастных ступенях обучения. Исполнительным органом школьного ученического самоуправления, действующим между всеми возрастными ступенями обучения, является Совет лидеров. Деятельность органов школьного ученического самоуправления направлена на координацию ученических коллективов. Органом самоуправления классов является Актив класса.</w:t>
      </w:r>
    </w:p>
    <w:p w:rsidR="00943E38" w:rsidRDefault="001138B0">
      <w:pPr>
        <w:widowControl w:val="0"/>
        <w:spacing w:line="238"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 важная и неотъемлемая часть образовательного процесса, направленное на достижение двух взаимосвязанных целей - обеспечение процесса социализации гражданина в обществе и поддержку процесса индивидуализации личности.</w:t>
      </w:r>
    </w:p>
    <w:p w:rsidR="00943E38" w:rsidRDefault="001138B0" w:rsidP="00BC680D">
      <w:pPr>
        <w:widowControl w:val="0"/>
        <w:spacing w:line="236"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работает по программам профессиональной подготовки в рамках приоритетных про</w:t>
      </w:r>
      <w:r w:rsidR="00BC680D">
        <w:rPr>
          <w:rFonts w:ascii="Times New Roman" w:eastAsia="Times New Roman" w:hAnsi="Times New Roman" w:cs="Times New Roman"/>
          <w:color w:val="000000"/>
          <w:sz w:val="24"/>
          <w:szCs w:val="24"/>
        </w:rPr>
        <w:t>ектов</w:t>
      </w:r>
      <w:r>
        <w:rPr>
          <w:rFonts w:ascii="Times New Roman" w:eastAsia="Times New Roman" w:hAnsi="Times New Roman" w:cs="Times New Roman"/>
          <w:color w:val="000000"/>
          <w:sz w:val="24"/>
          <w:szCs w:val="24"/>
        </w:rPr>
        <w:t xml:space="preserve"> «Билет в будущее».</w:t>
      </w:r>
    </w:p>
    <w:p w:rsidR="00943E38" w:rsidRDefault="001138B0">
      <w:pPr>
        <w:widowControl w:val="0"/>
        <w:spacing w:line="236" w:lineRule="auto"/>
        <w:ind w:right="-3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Обучающиеся школы активные участники и победители муниципальных, всероссийских и международных конкурсов, проектов, акций, фестивалей.</w:t>
      </w:r>
    </w:p>
    <w:p w:rsidR="00943E38" w:rsidRDefault="001138B0">
      <w:pPr>
        <w:widowControl w:val="0"/>
        <w:spacing w:line="233"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Юные спортсмены успешно защищают честь школы на районных и региональных соревнованиях, завоевывая победные и призовые места.</w:t>
      </w:r>
    </w:p>
    <w:p w:rsidR="00943E38" w:rsidRDefault="001138B0">
      <w:pPr>
        <w:widowControl w:val="0"/>
        <w:spacing w:line="239"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 укреплением связей между семьей и школой в целях установления единства воспитательного влияния на детей, привлечения родительской общественности к активному участию в жизни школы работают общешкольный родительский комитет (законных</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представителей </w:t>
      </w:r>
      <w:r>
        <w:rPr>
          <w:rFonts w:ascii="Times New Roman" w:eastAsia="Times New Roman" w:hAnsi="Times New Roman" w:cs="Times New Roman"/>
          <w:color w:val="000000"/>
          <w:sz w:val="24"/>
          <w:szCs w:val="24"/>
        </w:rPr>
        <w:lastRenderedPageBreak/>
        <w:t>обучающихся) школы и классные родительские комитеты. В связи с 7 возрастающими требованиями к деятельности классного руководителя, в школе работает методическое</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объединение классных руководителей.</w:t>
      </w:r>
    </w:p>
    <w:p w:rsidR="00943E38" w:rsidRDefault="00943E38">
      <w:pPr>
        <w:spacing w:after="39" w:line="240" w:lineRule="exact"/>
        <w:rPr>
          <w:rFonts w:ascii="Times New Roman" w:eastAsia="Times New Roman" w:hAnsi="Times New Roman" w:cs="Times New Roman"/>
          <w:sz w:val="24"/>
          <w:szCs w:val="24"/>
        </w:rPr>
      </w:pPr>
    </w:p>
    <w:p w:rsidR="00943E38" w:rsidRDefault="001138B0">
      <w:pPr>
        <w:widowControl w:val="0"/>
        <w:spacing w:line="241" w:lineRule="auto"/>
        <w:ind w:left="710" w:right="-35" w:firstLine="126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2.3.2. Виды, формы и содержание воспитательной деятельности </w:t>
      </w:r>
      <w:r>
        <w:rPr>
          <w:rFonts w:ascii="Times New Roman" w:eastAsia="Times New Roman" w:hAnsi="Times New Roman" w:cs="Times New Roman"/>
          <w:color w:val="000000"/>
          <w:sz w:val="24"/>
          <w:szCs w:val="24"/>
        </w:rPr>
        <w:t>Практическая реализация цели и задач воспитания осуществляется в рамках следующих</w:t>
      </w:r>
    </w:p>
    <w:p w:rsidR="00943E38" w:rsidRDefault="001138B0">
      <w:pPr>
        <w:widowControl w:val="0"/>
        <w:spacing w:line="238" w:lineRule="auto"/>
        <w:ind w:right="-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направлений воспитательной работы школы. Каждое из них представлено в соответствующем модуле</w:t>
      </w:r>
    </w:p>
    <w:p w:rsidR="00943E38" w:rsidRDefault="001138B0">
      <w:pPr>
        <w:widowControl w:val="0"/>
        <w:spacing w:line="242" w:lineRule="auto"/>
        <w:ind w:left="332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1. «Основные школьные дела»</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школьные дела –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общешкольные дела помогают преодолеть стихийный характер проведения мероприятий, дают возможность реальному партнерству всех субъектов воспитания.</w:t>
      </w:r>
    </w:p>
    <w:p w:rsidR="00943E38" w:rsidRDefault="001138B0">
      <w:pPr>
        <w:widowControl w:val="0"/>
        <w:tabs>
          <w:tab w:val="left" w:pos="967"/>
          <w:tab w:val="left" w:pos="2991"/>
          <w:tab w:val="left" w:pos="4863"/>
          <w:tab w:val="left" w:pos="5977"/>
          <w:tab w:val="left" w:pos="7052"/>
          <w:tab w:val="left" w:pos="7379"/>
          <w:tab w:val="left" w:pos="9462"/>
        </w:tabs>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 возрождения национальных традиций, воспитание духовной культуры, привитие любви к своей малой Родине через осознание корней истории - важнейший приоритет воспитательной системы школы. Реализация ежегодных ключевых дел, жизнедеятельность разновозрастных, разнопоколенных сообществ- реальное партнерство субъектов воспитания в рамках</w:t>
      </w:r>
      <w:r>
        <w:rPr>
          <w:rFonts w:ascii="Times New Roman" w:eastAsia="Times New Roman" w:hAnsi="Times New Roman" w:cs="Times New Roman"/>
          <w:color w:val="000000"/>
          <w:sz w:val="24"/>
          <w:szCs w:val="24"/>
        </w:rPr>
        <w:tab/>
        <w:t>гуманистической</w:t>
      </w:r>
      <w:r>
        <w:rPr>
          <w:rFonts w:ascii="Times New Roman" w:eastAsia="Times New Roman" w:hAnsi="Times New Roman" w:cs="Times New Roman"/>
          <w:color w:val="000000"/>
          <w:sz w:val="24"/>
          <w:szCs w:val="24"/>
        </w:rPr>
        <w:tab/>
        <w:t>воспитательной</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«Школа</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социокультурный</w:t>
      </w:r>
      <w:r>
        <w:rPr>
          <w:rFonts w:ascii="Times New Roman" w:eastAsia="Times New Roman" w:hAnsi="Times New Roman" w:cs="Times New Roman"/>
          <w:color w:val="000000"/>
          <w:sz w:val="24"/>
          <w:szCs w:val="24"/>
        </w:rPr>
        <w:tab/>
        <w:t>центр». Механизмами усиления воспитательного потенциала выступают ключевые общешкольные дела, которые включают в себя работу со всеми уровнями образования.</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воспитательного потенциала основных школьных дел предусматривает:</w:t>
      </w:r>
    </w:p>
    <w:p w:rsidR="00943E38" w:rsidRDefault="001138B0">
      <w:pPr>
        <w:widowControl w:val="0"/>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во всероссийских акциях, посвященных значимым событиям в России, мире;</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BC680D" w:rsidRDefault="001138B0" w:rsidP="00BC680D">
      <w:pPr>
        <w:widowControl w:val="0"/>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района и региона;</w:t>
      </w:r>
    </w:p>
    <w:p w:rsidR="00943E38" w:rsidRDefault="001138B0" w:rsidP="00BC680D">
      <w:pPr>
        <w:widowControl w:val="0"/>
        <w:spacing w:line="239"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проекты в школе, совместно разрабатываемые и реализуемые обучающимися</w:t>
      </w:r>
      <w:bookmarkStart w:id="427" w:name="_page_918_0"/>
      <w:bookmarkEnd w:id="426"/>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943E38" w:rsidRDefault="001138B0">
      <w:pPr>
        <w:widowControl w:val="0"/>
        <w:spacing w:before="2"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943E38" w:rsidRDefault="001138B0">
      <w:pPr>
        <w:widowControl w:val="0"/>
        <w:tabs>
          <w:tab w:val="left" w:pos="1778"/>
          <w:tab w:val="left" w:pos="3257"/>
          <w:tab w:val="left" w:pos="3927"/>
          <w:tab w:val="left" w:pos="5631"/>
          <w:tab w:val="left" w:pos="7655"/>
        </w:tabs>
        <w:spacing w:line="240" w:lineRule="auto"/>
        <w:ind w:right="-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-разновозрастные сборы – многодневные выездные события, включающие в себя комплекс коллективных</w:t>
      </w:r>
      <w:r>
        <w:rPr>
          <w:rFonts w:ascii="Times New Roman" w:eastAsia="Times New Roman" w:hAnsi="Times New Roman" w:cs="Times New Roman"/>
          <w:color w:val="000000"/>
          <w:sz w:val="24"/>
          <w:szCs w:val="24"/>
        </w:rPr>
        <w:tab/>
        <w:t>творческих</w:t>
      </w:r>
      <w:r>
        <w:rPr>
          <w:rFonts w:ascii="Times New Roman" w:eastAsia="Times New Roman" w:hAnsi="Times New Roman" w:cs="Times New Roman"/>
          <w:color w:val="000000"/>
          <w:sz w:val="24"/>
          <w:szCs w:val="24"/>
        </w:rPr>
        <w:tab/>
        <w:t>дел</w:t>
      </w:r>
      <w:r>
        <w:rPr>
          <w:rFonts w:ascii="Times New Roman" w:eastAsia="Times New Roman" w:hAnsi="Times New Roman" w:cs="Times New Roman"/>
          <w:color w:val="000000"/>
          <w:sz w:val="24"/>
          <w:szCs w:val="24"/>
        </w:rPr>
        <w:tab/>
        <w:t>гражданской,</w:t>
      </w:r>
      <w:r>
        <w:rPr>
          <w:rFonts w:ascii="Times New Roman" w:eastAsia="Times New Roman" w:hAnsi="Times New Roman" w:cs="Times New Roman"/>
          <w:color w:val="000000"/>
          <w:sz w:val="24"/>
          <w:szCs w:val="24"/>
        </w:rPr>
        <w:tab/>
        <w:t>патриотической,</w:t>
      </w:r>
      <w:r>
        <w:rPr>
          <w:rFonts w:ascii="Times New Roman" w:eastAsia="Times New Roman" w:hAnsi="Times New Roman" w:cs="Times New Roman"/>
          <w:color w:val="000000"/>
          <w:sz w:val="24"/>
          <w:szCs w:val="24"/>
        </w:rPr>
        <w:tab/>
        <w:t>историко-краеведческой, экологической, трудовой, спортивно-оздоровительной и др. направленности;</w:t>
      </w:r>
    </w:p>
    <w:p w:rsidR="00943E38" w:rsidRDefault="001138B0">
      <w:pPr>
        <w:widowControl w:val="0"/>
        <w:tabs>
          <w:tab w:val="left" w:pos="1658"/>
          <w:tab w:val="left" w:pos="3641"/>
          <w:tab w:val="left" w:pos="5458"/>
          <w:tab w:val="left" w:pos="7609"/>
          <w:tab w:val="left" w:pos="8896"/>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по возможности каждого обучающегося в школьные дела в разных ролях: сценаристов,</w:t>
      </w:r>
      <w:r>
        <w:rPr>
          <w:rFonts w:ascii="Times New Roman" w:eastAsia="Times New Roman" w:hAnsi="Times New Roman" w:cs="Times New Roman"/>
          <w:color w:val="000000"/>
          <w:sz w:val="24"/>
          <w:szCs w:val="24"/>
        </w:rPr>
        <w:tab/>
        <w:t>постановщиков,</w:t>
      </w:r>
      <w:r>
        <w:rPr>
          <w:rFonts w:ascii="Times New Roman" w:eastAsia="Times New Roman" w:hAnsi="Times New Roman" w:cs="Times New Roman"/>
          <w:color w:val="000000"/>
          <w:sz w:val="24"/>
          <w:szCs w:val="24"/>
        </w:rPr>
        <w:tab/>
        <w:t>исполнителей,</w:t>
      </w:r>
      <w:r>
        <w:rPr>
          <w:rFonts w:ascii="Times New Roman" w:eastAsia="Times New Roman" w:hAnsi="Times New Roman" w:cs="Times New Roman"/>
          <w:color w:val="000000"/>
          <w:sz w:val="24"/>
          <w:szCs w:val="24"/>
        </w:rPr>
        <w:tab/>
        <w:t>корреспондентов,</w:t>
      </w:r>
      <w:r>
        <w:rPr>
          <w:rFonts w:ascii="Times New Roman" w:eastAsia="Times New Roman" w:hAnsi="Times New Roman" w:cs="Times New Roman"/>
          <w:color w:val="000000"/>
          <w:sz w:val="24"/>
          <w:szCs w:val="24"/>
        </w:rPr>
        <w:tab/>
        <w:t>ведущих,</w:t>
      </w:r>
      <w:r>
        <w:rPr>
          <w:rFonts w:ascii="Times New Roman" w:eastAsia="Times New Roman" w:hAnsi="Times New Roman" w:cs="Times New Roman"/>
          <w:color w:val="000000"/>
          <w:sz w:val="24"/>
          <w:szCs w:val="24"/>
        </w:rPr>
        <w:tab/>
        <w:t>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943E38" w:rsidRDefault="001138B0">
      <w:pPr>
        <w:widowControl w:val="0"/>
        <w:spacing w:line="240"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943E38" w:rsidRDefault="001138B0">
      <w:pPr>
        <w:widowControl w:val="0"/>
        <w:spacing w:before="1" w:line="237" w:lineRule="auto"/>
        <w:ind w:left="710" w:right="8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этого в образовательной организации используются следующие формы работы: На внешкольном уровне:</w:t>
      </w:r>
    </w:p>
    <w:p w:rsidR="00943E38" w:rsidRDefault="001138B0" w:rsidP="00BC680D">
      <w:pPr>
        <w:widowControl w:val="0"/>
        <w:spacing w:before="4"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Социальные проекты. Обучающиеся и педагоги школы принимают активное участие в различных общероссийских социальных проектах: акции «Бессмертный полк», «Георгиевская ленточка»,</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«Свеча</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памяти»,</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«Окна</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Победы», «Капля жизни</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Экосубботник». На</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уровне</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поселения обучающиеся и педагоги школы являются организаторами различных </w:t>
      </w:r>
      <w:r w:rsidR="00BC680D">
        <w:rPr>
          <w:rFonts w:ascii="Times New Roman" w:eastAsia="Times New Roman" w:hAnsi="Times New Roman" w:cs="Times New Roman"/>
          <w:color w:val="000000"/>
          <w:sz w:val="24"/>
          <w:szCs w:val="24"/>
        </w:rPr>
        <w:t xml:space="preserve">социальных проектов: </w:t>
      </w:r>
      <w:r w:rsidR="00BC680D">
        <w:rPr>
          <w:rFonts w:ascii="Times New Roman" w:eastAsia="Times New Roman" w:hAnsi="Times New Roman" w:cs="Times New Roman"/>
          <w:color w:val="000000"/>
          <w:sz w:val="24"/>
          <w:szCs w:val="24"/>
        </w:rPr>
        <w:lastRenderedPageBreak/>
        <w:t>операция «Экологический десант</w:t>
      </w:r>
      <w:r>
        <w:rPr>
          <w:rFonts w:ascii="Times New Roman" w:eastAsia="Times New Roman" w:hAnsi="Times New Roman" w:cs="Times New Roman"/>
          <w:color w:val="000000"/>
          <w:sz w:val="24"/>
          <w:szCs w:val="24"/>
        </w:rPr>
        <w:t>» (большая уборка нашей территории), акции «Открытка ветерану»,</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«Открытка ветерану педагогического труда», «Подарок ребёнку» (посвящённый Дню инвалидов), «Вести Победы» (9 мая). Школьный коллектив принимает участие в митингах на территории памятника жертвам политических репрессий, памятника воинам Великой Отечественной войны.</w:t>
      </w:r>
    </w:p>
    <w:p w:rsidR="00943E38" w:rsidRDefault="001138B0">
      <w:pPr>
        <w:widowControl w:val="0"/>
        <w:spacing w:before="4"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Открытые дискуссионные площадки. В школе часто практикуется проведение единого профилактического дня для родителей и обучающихся с привлечением сотрудников отдела ОМВД по </w:t>
      </w:r>
      <w:r w:rsidR="00BC680D">
        <w:rPr>
          <w:rFonts w:ascii="Times New Roman" w:eastAsia="Times New Roman" w:hAnsi="Times New Roman" w:cs="Times New Roman"/>
          <w:color w:val="000000"/>
          <w:sz w:val="24"/>
          <w:szCs w:val="24"/>
        </w:rPr>
        <w:t>Иркут</w:t>
      </w:r>
      <w:r>
        <w:rPr>
          <w:rFonts w:ascii="Times New Roman" w:eastAsia="Times New Roman" w:hAnsi="Times New Roman" w:cs="Times New Roman"/>
          <w:color w:val="000000"/>
          <w:sz w:val="24"/>
          <w:szCs w:val="24"/>
        </w:rPr>
        <w:t xml:space="preserve">скому району, Территориальной комиссии по делам несовершеннолетних </w:t>
      </w:r>
      <w:r w:rsidR="00BC680D">
        <w:rPr>
          <w:rFonts w:ascii="Times New Roman" w:eastAsia="Times New Roman" w:hAnsi="Times New Roman" w:cs="Times New Roman"/>
          <w:color w:val="000000"/>
          <w:sz w:val="24"/>
          <w:szCs w:val="24"/>
        </w:rPr>
        <w:t>Иркут</w:t>
      </w:r>
      <w:r>
        <w:rPr>
          <w:rFonts w:ascii="Times New Roman" w:eastAsia="Times New Roman" w:hAnsi="Times New Roman" w:cs="Times New Roman"/>
          <w:color w:val="000000"/>
          <w:sz w:val="24"/>
          <w:szCs w:val="24"/>
        </w:rPr>
        <w:t>ского района,</w:t>
      </w:r>
    </w:p>
    <w:p w:rsidR="00943E38" w:rsidRDefault="001138B0" w:rsidP="00BC680D">
      <w:pPr>
        <w:widowControl w:val="0"/>
        <w:spacing w:line="238"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Проводимые для жителей поселения и района и организуемые совместно с семьями учащихся спортивные состязания, праздники, фестивали. В школе проводятся традиционные массовые мероприятия, с привлечением жителей поселения и родителей поселения: праздники «Широкая Масленица», «Широкая ярмарка», концерты, посвящённые различным общероссийским праздникам: Дню Матери, Дню защитников Отечества, Дню Победы.</w:t>
      </w:r>
    </w:p>
    <w:p w:rsidR="00943E38" w:rsidRDefault="001138B0" w:rsidP="00BC680D">
      <w:pPr>
        <w:widowControl w:val="0"/>
        <w:tabs>
          <w:tab w:val="left" w:pos="1039"/>
          <w:tab w:val="left" w:pos="2124"/>
          <w:tab w:val="left" w:pos="2600"/>
          <w:tab w:val="left" w:pos="4354"/>
          <w:tab w:val="left" w:pos="5365"/>
          <w:tab w:val="left" w:pos="7016"/>
          <w:tab w:val="left" w:pos="8303"/>
          <w:tab w:val="left" w:pos="10103"/>
        </w:tabs>
        <w:spacing w:before="6"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Участие</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z w:val="24"/>
          <w:szCs w:val="24"/>
        </w:rPr>
        <w:tab/>
        <w:t>всероссийских</w:t>
      </w:r>
      <w:r>
        <w:rPr>
          <w:rFonts w:ascii="Times New Roman" w:eastAsia="Times New Roman" w:hAnsi="Times New Roman" w:cs="Times New Roman"/>
          <w:color w:val="000000"/>
          <w:sz w:val="24"/>
          <w:szCs w:val="24"/>
        </w:rPr>
        <w:tab/>
        <w:t>акциях,</w:t>
      </w:r>
      <w:r>
        <w:rPr>
          <w:rFonts w:ascii="Times New Roman" w:eastAsia="Times New Roman" w:hAnsi="Times New Roman" w:cs="Times New Roman"/>
          <w:color w:val="000000"/>
          <w:sz w:val="24"/>
          <w:szCs w:val="24"/>
        </w:rPr>
        <w:tab/>
        <w:t>посвященных</w:t>
      </w:r>
      <w:r>
        <w:rPr>
          <w:rFonts w:ascii="Times New Roman" w:eastAsia="Times New Roman" w:hAnsi="Times New Roman" w:cs="Times New Roman"/>
          <w:color w:val="000000"/>
          <w:sz w:val="24"/>
          <w:szCs w:val="24"/>
        </w:rPr>
        <w:tab/>
        <w:t>значимым</w:t>
      </w:r>
      <w:r>
        <w:rPr>
          <w:rFonts w:ascii="Times New Roman" w:eastAsia="Times New Roman" w:hAnsi="Times New Roman" w:cs="Times New Roman"/>
          <w:color w:val="000000"/>
          <w:sz w:val="24"/>
          <w:szCs w:val="24"/>
        </w:rPr>
        <w:tab/>
        <w:t>отечественным</w:t>
      </w:r>
      <w:r>
        <w:rPr>
          <w:rFonts w:ascii="Times New Roman" w:eastAsia="Times New Roman" w:hAnsi="Times New Roman" w:cs="Times New Roman"/>
          <w:color w:val="000000"/>
          <w:sz w:val="24"/>
          <w:szCs w:val="24"/>
        </w:rPr>
        <w:tab/>
        <w:t>и международным событиям. Школа является площадкой для проведения различных всероссийских и региональных акций: «Этнографический диктант», «Исторический диктант», «Экологический диктант», «Георгиевская ленточка», «Свеча памяти», «Бессмертный полк».</w:t>
      </w:r>
    </w:p>
    <w:p w:rsidR="00943E38" w:rsidRDefault="001138B0" w:rsidP="00BC680D">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школьном уровне:</w:t>
      </w:r>
    </w:p>
    <w:p w:rsidR="00943E38" w:rsidRDefault="001138B0" w:rsidP="00BC680D">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Разновозрастные сборы. В школе проводятся Дни здоровья, общешкольные походы, в период весенних, осенних и летних каникул на базе образовательного учреждения ежегодно организуется детский оздоровительный лагерь «Росток», который имеет определённую тематику.</w:t>
      </w:r>
    </w:p>
    <w:p w:rsidR="00943E38" w:rsidRDefault="001138B0" w:rsidP="00BC680D">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-Общешкольные праздники. В школе традиционно проводятся различные общешкольные праздники: «Широкая Масленица», «Новогоднее представление», концерт «Для самых лучших мам», концерт «Годы, опалённые войной».</w:t>
      </w:r>
    </w:p>
    <w:p w:rsidR="00BC680D" w:rsidRDefault="001138B0" w:rsidP="00BC680D">
      <w:pPr>
        <w:widowControl w:val="0"/>
        <w:spacing w:line="239"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В школе ежегодно проходят различные торжественные ритуалы посвящения: традиционный праздник «Посвящение в первоклассники», выпускные вечера для 9 классов, посвящение в ряды «Российского движения школьников», паруса», «ЮИД».</w:t>
      </w:r>
    </w:p>
    <w:p w:rsidR="00943E38" w:rsidRDefault="001138B0" w:rsidP="00BC680D">
      <w:pPr>
        <w:widowControl w:val="0"/>
        <w:spacing w:line="239" w:lineRule="auto"/>
        <w:ind w:right="-4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BC680D">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z w:val="24"/>
          <w:szCs w:val="24"/>
        </w:rPr>
        <w:t>овогодний театрализованный бал – маскарад с показом театрализованного</w:t>
      </w:r>
      <w:bookmarkStart w:id="428" w:name="_page_920_0"/>
      <w:bookmarkEnd w:id="427"/>
      <w:r w:rsidR="00BC680D">
        <w:rPr>
          <w:rFonts w:ascii="Times New Roman" w:eastAsia="Times New Roman" w:hAnsi="Times New Roman" w:cs="Times New Roman"/>
          <w:color w:val="000000"/>
          <w:sz w:val="24"/>
          <w:szCs w:val="24"/>
        </w:rPr>
        <w:t xml:space="preserve"> представления, </w:t>
      </w:r>
      <w:r>
        <w:rPr>
          <w:rFonts w:ascii="Times New Roman" w:eastAsia="Times New Roman" w:hAnsi="Times New Roman" w:cs="Times New Roman"/>
          <w:color w:val="000000"/>
          <w:sz w:val="24"/>
          <w:szCs w:val="24"/>
        </w:rPr>
        <w:t>существует традиционная практика проведения КВН между педагогами и учениками.</w:t>
      </w:r>
    </w:p>
    <w:p w:rsidR="00943E38" w:rsidRDefault="001138B0">
      <w:pPr>
        <w:widowControl w:val="0"/>
        <w:spacing w:before="2" w:line="240" w:lineRule="auto"/>
        <w:ind w:left="97"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На уровне классов:</w:t>
      </w:r>
    </w:p>
    <w:p w:rsidR="00943E38" w:rsidRDefault="001138B0">
      <w:pPr>
        <w:widowControl w:val="0"/>
        <w:spacing w:line="241" w:lineRule="auto"/>
        <w:ind w:left="97"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Выбор и делегирование представителей классов в общешкольные советы дел, ответственных за подготовку</w:t>
      </w:r>
      <w:r w:rsidR="00BC680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общешкольных ключевых дел;</w:t>
      </w:r>
    </w:p>
    <w:p w:rsidR="00943E38" w:rsidRDefault="001138B0">
      <w:pPr>
        <w:widowControl w:val="0"/>
        <w:spacing w:line="242" w:lineRule="auto"/>
        <w:ind w:left="8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Участие школьных классов в реализации общих общешкольных ключевых дел;</w:t>
      </w:r>
    </w:p>
    <w:p w:rsidR="00943E38" w:rsidRDefault="001138B0">
      <w:pPr>
        <w:widowControl w:val="0"/>
        <w:spacing w:line="238" w:lineRule="auto"/>
        <w:ind w:left="97"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43E38" w:rsidRDefault="001138B0">
      <w:pPr>
        <w:widowControl w:val="0"/>
        <w:spacing w:line="242" w:lineRule="auto"/>
        <w:ind w:left="8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индивидуальном уровне:</w:t>
      </w:r>
    </w:p>
    <w:p w:rsidR="00943E38" w:rsidRDefault="001138B0">
      <w:pPr>
        <w:widowControl w:val="0"/>
        <w:spacing w:line="240" w:lineRule="auto"/>
        <w:ind w:left="97"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43E38" w:rsidRDefault="001138B0">
      <w:pPr>
        <w:widowControl w:val="0"/>
        <w:spacing w:line="235" w:lineRule="auto"/>
        <w:ind w:left="97"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Индивидуальная помощь ребенку (при необходимости) в освоении навыков подготовки, проведения и анализа ключевых дел;</w:t>
      </w:r>
    </w:p>
    <w:p w:rsidR="00943E38" w:rsidRDefault="001138B0">
      <w:pPr>
        <w:widowControl w:val="0"/>
        <w:spacing w:line="241" w:lineRule="auto"/>
        <w:ind w:left="97"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43E38" w:rsidRDefault="001138B0">
      <w:pPr>
        <w:widowControl w:val="0"/>
        <w:spacing w:line="238" w:lineRule="auto"/>
        <w:ind w:left="97"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 необходимости коррекция поведения ребенка через частные беседы с ним, через </w:t>
      </w:r>
      <w:r>
        <w:rPr>
          <w:rFonts w:ascii="Times New Roman" w:eastAsia="Times New Roman" w:hAnsi="Times New Roman" w:cs="Times New Roman"/>
          <w:color w:val="000000"/>
          <w:sz w:val="24"/>
          <w:szCs w:val="24"/>
        </w:rPr>
        <w:lastRenderedPageBreak/>
        <w:t>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43E38" w:rsidRDefault="00943E38">
      <w:pPr>
        <w:spacing w:after="34" w:line="240" w:lineRule="exact"/>
        <w:rPr>
          <w:rFonts w:ascii="Times New Roman" w:eastAsia="Times New Roman" w:hAnsi="Times New Roman" w:cs="Times New Roman"/>
          <w:sz w:val="24"/>
          <w:szCs w:val="24"/>
        </w:rPr>
      </w:pPr>
    </w:p>
    <w:p w:rsidR="00943E38" w:rsidRDefault="001138B0">
      <w:pPr>
        <w:widowControl w:val="0"/>
        <w:spacing w:line="240" w:lineRule="auto"/>
        <w:ind w:left="265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2. «Классное руководство и наставничество»</w:t>
      </w:r>
    </w:p>
    <w:p w:rsidR="00943E38" w:rsidRDefault="001138B0">
      <w:pPr>
        <w:widowControl w:val="0"/>
        <w:spacing w:line="240" w:lineRule="auto"/>
        <w:ind w:left="97"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943E38" w:rsidRDefault="001138B0">
      <w:pPr>
        <w:widowControl w:val="0"/>
        <w:spacing w:before="7" w:line="240" w:lineRule="auto"/>
        <w:ind w:left="80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Воспитательная работа по реализации модуля.</w:t>
      </w:r>
    </w:p>
    <w:p w:rsidR="00BC680D" w:rsidRDefault="00BC680D">
      <w:pPr>
        <w:widowControl w:val="0"/>
        <w:spacing w:before="7" w:line="240" w:lineRule="auto"/>
        <w:ind w:left="807" w:right="-20"/>
        <w:rPr>
          <w:rFonts w:ascii="Times New Roman" w:eastAsia="Times New Roman" w:hAnsi="Times New Roman" w:cs="Times New Roman"/>
          <w:b/>
          <w:bCs/>
          <w:color w:val="000000"/>
          <w:sz w:val="24"/>
          <w:szCs w:val="24"/>
        </w:rPr>
      </w:pPr>
    </w:p>
    <w:tbl>
      <w:tblPr>
        <w:tblStyle w:val="a3"/>
        <w:tblW w:w="0" w:type="auto"/>
        <w:tblInd w:w="108" w:type="dxa"/>
        <w:tblLayout w:type="fixed"/>
        <w:tblLook w:val="04A0" w:firstRow="1" w:lastRow="0" w:firstColumn="1" w:lastColumn="0" w:noHBand="0" w:noVBand="1"/>
      </w:tblPr>
      <w:tblGrid>
        <w:gridCol w:w="6096"/>
        <w:gridCol w:w="4094"/>
      </w:tblGrid>
      <w:tr w:rsidR="00BC680D" w:rsidTr="007E4D4A">
        <w:tc>
          <w:tcPr>
            <w:tcW w:w="6096" w:type="dxa"/>
          </w:tcPr>
          <w:p w:rsidR="00BC680D" w:rsidRDefault="007E4D4A">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 и виды деятельности</w:t>
            </w:r>
          </w:p>
        </w:tc>
        <w:tc>
          <w:tcPr>
            <w:tcW w:w="4094" w:type="dxa"/>
          </w:tcPr>
          <w:p w:rsidR="00BC680D" w:rsidRDefault="007E4D4A">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Формы деятельности</w:t>
            </w:r>
          </w:p>
        </w:tc>
      </w:tr>
      <w:tr w:rsidR="007E4D4A" w:rsidTr="007E4D4A">
        <w:tc>
          <w:tcPr>
            <w:tcW w:w="10190" w:type="dxa"/>
            <w:gridSpan w:val="2"/>
          </w:tcPr>
          <w:p w:rsidR="007E4D4A" w:rsidRDefault="007E4D4A">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Работа с классным коллективом</w:t>
            </w:r>
          </w:p>
        </w:tc>
      </w:tr>
      <w:tr w:rsidR="007E4D4A" w:rsidTr="007E4D4A">
        <w:tc>
          <w:tcPr>
            <w:tcW w:w="6096" w:type="dxa"/>
          </w:tcPr>
          <w:p w:rsidR="007E4D4A" w:rsidRDefault="007E4D4A" w:rsidP="007E4D4A">
            <w:pPr>
              <w:widowControl w:val="0"/>
              <w:tabs>
                <w:tab w:val="left" w:pos="2084"/>
                <w:tab w:val="left" w:pos="3606"/>
                <w:tab w:val="left" w:pos="4732"/>
                <w:tab w:val="left" w:pos="9029"/>
              </w:tabs>
              <w:spacing w:before="17" w:line="235"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 результатов.</w:t>
            </w:r>
          </w:p>
        </w:tc>
        <w:tc>
          <w:tcPr>
            <w:tcW w:w="4094" w:type="dxa"/>
          </w:tcPr>
          <w:p w:rsidR="007E4D4A" w:rsidRDefault="007E4D4A" w:rsidP="007E4D4A">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Организационные классные часы проведение уроков «Разговоры о важном»</w:t>
            </w:r>
          </w:p>
        </w:tc>
      </w:tr>
      <w:tr w:rsidR="007E4D4A" w:rsidTr="007E4D4A">
        <w:tc>
          <w:tcPr>
            <w:tcW w:w="6096" w:type="dxa"/>
          </w:tcPr>
          <w:p w:rsidR="007E4D4A" w:rsidRDefault="007E4D4A" w:rsidP="007E4D4A">
            <w:pPr>
              <w:widowControl w:val="0"/>
              <w:tabs>
                <w:tab w:val="left" w:pos="1292"/>
                <w:tab w:val="left" w:pos="1654"/>
                <w:tab w:val="left" w:pos="2057"/>
                <w:tab w:val="left" w:pos="2670"/>
                <w:tab w:val="left" w:pos="3469"/>
                <w:tab w:val="left" w:pos="4057"/>
                <w:tab w:val="left" w:pos="4331"/>
                <w:tab w:val="left" w:pos="5136"/>
                <w:tab w:val="left" w:pos="7416"/>
                <w:tab w:val="left" w:pos="7982"/>
                <w:tab w:val="left" w:pos="9386"/>
              </w:tabs>
              <w:spacing w:before="118" w:line="23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Познавательная, трудовая, спортивно-оздоровительная, духовно-нравственная, творческая, деятельность, позволяющая вовлечь учеников с самыми</w:t>
            </w:r>
            <w:r>
              <w:rPr>
                <w:rFonts w:ascii="Times New Roman" w:eastAsia="Times New Roman" w:hAnsi="Times New Roman" w:cs="Times New Roman"/>
                <w:color w:val="000000"/>
                <w:sz w:val="24"/>
                <w:szCs w:val="24"/>
              </w:rPr>
              <w:tab/>
              <w:t>разными потребностями (возможность самореализоваться), установить и упрочить доверительные отношения        с</w:t>
            </w:r>
            <w:r>
              <w:rPr>
                <w:rFonts w:ascii="Times New Roman" w:eastAsia="Times New Roman" w:hAnsi="Times New Roman" w:cs="Times New Roman"/>
                <w:color w:val="000000"/>
                <w:sz w:val="24"/>
                <w:szCs w:val="24"/>
              </w:rPr>
              <w:tab/>
              <w:t>обучающимися</w:t>
            </w:r>
          </w:p>
          <w:p w:rsidR="007E4D4A" w:rsidRDefault="007E4D4A" w:rsidP="007E4D4A">
            <w:pPr>
              <w:widowControl w:val="0"/>
              <w:spacing w:before="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класса(учитель– образец).</w:t>
            </w:r>
          </w:p>
        </w:tc>
        <w:tc>
          <w:tcPr>
            <w:tcW w:w="4094" w:type="dxa"/>
          </w:tcPr>
          <w:p w:rsidR="007E4D4A" w:rsidRDefault="007E4D4A" w:rsidP="007E4D4A">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Интересные и полезные для личностного развития обучающегося, совместные дела с обучающимися вверенного класса(проект добрых и полезных дел)</w:t>
            </w:r>
          </w:p>
        </w:tc>
      </w:tr>
      <w:tr w:rsidR="009473B5" w:rsidTr="007E4D4A">
        <w:tc>
          <w:tcPr>
            <w:tcW w:w="6096" w:type="dxa"/>
          </w:tcPr>
          <w:p w:rsidR="009473B5" w:rsidRDefault="009473B5" w:rsidP="009473B5">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Поддержка активной позиции каждого обучающегося </w:t>
            </w:r>
          </w:p>
          <w:p w:rsidR="009473B5" w:rsidRDefault="009473B5" w:rsidP="009473B5">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в беседе, предоставление обучающимся возможности обсуждения и принятия решений по обсуждаемой проблеме, создания благоприятной среды для общения, основанного на принципах уважительного отношения к личности обучающегося</w:t>
            </w:r>
          </w:p>
        </w:tc>
        <w:tc>
          <w:tcPr>
            <w:tcW w:w="4094" w:type="dxa"/>
          </w:tcPr>
          <w:p w:rsidR="009473B5" w:rsidRDefault="009473B5" w:rsidP="009473B5">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часы конструктивного и доверительного общения педагогического работника и обучающихся </w:t>
            </w:r>
          </w:p>
          <w:p w:rsidR="009473B5" w:rsidRDefault="009473B5" w:rsidP="009473B5">
            <w:pPr>
              <w:widowControl w:val="0"/>
              <w:ind w:right="-20"/>
              <w:rPr>
                <w:rFonts w:ascii="Times New Roman" w:eastAsia="Times New Roman" w:hAnsi="Times New Roman" w:cs="Times New Roman"/>
                <w:b/>
                <w:bCs/>
                <w:color w:val="000000"/>
                <w:sz w:val="24"/>
                <w:szCs w:val="24"/>
              </w:rPr>
            </w:pPr>
          </w:p>
        </w:tc>
      </w:tr>
      <w:tr w:rsidR="009473B5" w:rsidTr="007E4D4A">
        <w:tc>
          <w:tcPr>
            <w:tcW w:w="6096" w:type="dxa"/>
          </w:tcPr>
          <w:p w:rsidR="009473B5" w:rsidRDefault="009473B5" w:rsidP="009473B5">
            <w:pPr>
              <w:widowControl w:val="0"/>
              <w:spacing w:before="115"/>
              <w:ind w:left="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Сплочение коллектива класса через организуемые </w:t>
            </w:r>
          </w:p>
          <w:p w:rsidR="009473B5" w:rsidRDefault="009473B5" w:rsidP="009473B5">
            <w:pPr>
              <w:widowControl w:val="0"/>
              <w:tabs>
                <w:tab w:val="left" w:pos="1779"/>
                <w:tab w:val="left" w:pos="3472"/>
                <w:tab w:val="left" w:pos="3925"/>
                <w:tab w:val="left" w:pos="4710"/>
              </w:tabs>
              <w:spacing w:line="237" w:lineRule="auto"/>
              <w:ind w:left="48" w:right="85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классными руководителями и родителями совместные мероприятия, включающие в себя элементы подготовки ученическими микрогруппами необходимых атрибутов, дающие каждому обучающемуся возможность рефлексии собственного участия в жизни класса.</w:t>
            </w:r>
          </w:p>
        </w:tc>
        <w:tc>
          <w:tcPr>
            <w:tcW w:w="4094" w:type="dxa"/>
          </w:tcPr>
          <w:p w:rsidR="009473B5" w:rsidRDefault="009473B5" w:rsidP="009473B5">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Символика класса; </w:t>
            </w:r>
          </w:p>
          <w:p w:rsidR="009473B5" w:rsidRDefault="009473B5" w:rsidP="009473B5">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Игры и тренинги на сплочение и командообразование; </w:t>
            </w:r>
          </w:p>
          <w:p w:rsidR="009473B5" w:rsidRDefault="009473B5" w:rsidP="009473B5">
            <w:pPr>
              <w:widowControl w:val="0"/>
              <w:spacing w:before="7"/>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Однодневные и многодневные походы и экскурсии </w:t>
            </w:r>
          </w:p>
          <w:p w:rsidR="009473B5" w:rsidRDefault="009473B5" w:rsidP="009473B5">
            <w:pPr>
              <w:widowControl w:val="0"/>
              <w:tabs>
                <w:tab w:val="left" w:pos="5781"/>
              </w:tabs>
              <w:spacing w:before="5" w:line="233" w:lineRule="auto"/>
              <w:ind w:left="48"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Празднования в классе дней рождения, обучающихся,</w:t>
            </w:r>
          </w:p>
          <w:p w:rsidR="009473B5" w:rsidRDefault="009473B5" w:rsidP="009473B5">
            <w:pPr>
              <w:widowControl w:val="0"/>
              <w:tabs>
                <w:tab w:val="left" w:pos="5781"/>
              </w:tabs>
              <w:spacing w:before="5" w:line="233" w:lineRule="auto"/>
              <w:ind w:left="48" w:right="26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Регулярные внутриклассные мероприятия</w:t>
            </w:r>
          </w:p>
        </w:tc>
      </w:tr>
      <w:tr w:rsidR="009473B5" w:rsidTr="007E4D4A">
        <w:tc>
          <w:tcPr>
            <w:tcW w:w="6096" w:type="dxa"/>
          </w:tcPr>
          <w:p w:rsidR="009473B5" w:rsidRDefault="009473B5" w:rsidP="009473B5">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Освоение норм и правил общения, которым учащиеся должны следовать в школе.</w:t>
            </w:r>
          </w:p>
        </w:tc>
        <w:tc>
          <w:tcPr>
            <w:tcW w:w="4094" w:type="dxa"/>
          </w:tcPr>
          <w:p w:rsidR="009473B5" w:rsidRDefault="009473B5" w:rsidP="009473B5">
            <w:pPr>
              <w:widowControl w:val="0"/>
              <w:tabs>
                <w:tab w:val="left" w:pos="5781"/>
                <w:tab w:val="left" w:pos="7197"/>
                <w:tab w:val="left" w:pos="8614"/>
                <w:tab w:val="left" w:pos="9382"/>
              </w:tabs>
              <w:ind w:left="48" w:right="39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Правовой классный час по выработке совместно с обучающимися законов класса</w:t>
            </w:r>
          </w:p>
        </w:tc>
      </w:tr>
      <w:tr w:rsidR="009473B5" w:rsidTr="005E5024">
        <w:tc>
          <w:tcPr>
            <w:tcW w:w="10190" w:type="dxa"/>
            <w:gridSpan w:val="2"/>
          </w:tcPr>
          <w:p w:rsidR="009473B5" w:rsidRDefault="009473B5" w:rsidP="009473B5">
            <w:pPr>
              <w:widowControl w:val="0"/>
              <w:spacing w:before="115"/>
              <w:ind w:left="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Индивидуальная работа с обучающимися</w:t>
            </w:r>
          </w:p>
          <w:p w:rsidR="009473B5" w:rsidRDefault="009473B5" w:rsidP="009473B5">
            <w:pPr>
              <w:widowControl w:val="0"/>
              <w:spacing w:before="7"/>
              <w:ind w:right="-20"/>
              <w:rPr>
                <w:rFonts w:ascii="Times New Roman" w:eastAsia="Times New Roman" w:hAnsi="Times New Roman" w:cs="Times New Roman"/>
                <w:b/>
                <w:bCs/>
                <w:color w:val="000000"/>
                <w:sz w:val="24"/>
                <w:szCs w:val="24"/>
              </w:rPr>
            </w:pPr>
          </w:p>
        </w:tc>
      </w:tr>
      <w:tr w:rsidR="00BE6927" w:rsidTr="007E4D4A">
        <w:tc>
          <w:tcPr>
            <w:tcW w:w="6096" w:type="dxa"/>
          </w:tcPr>
          <w:p w:rsidR="00BE6927" w:rsidRDefault="00BE6927" w:rsidP="00BE6927">
            <w:pPr>
              <w:widowControl w:val="0"/>
              <w:tabs>
                <w:tab w:val="left" w:pos="1167"/>
                <w:tab w:val="left" w:pos="1961"/>
                <w:tab w:val="left" w:pos="2451"/>
                <w:tab w:val="left" w:pos="2809"/>
                <w:tab w:val="left" w:pos="5570"/>
              </w:tabs>
              <w:ind w:left="48" w:right="3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Изучение особенностей личностного развития обучающихся класса через погружение обучающегося обучающихся в мир человеческих отношений и соотнесение результатов наблюдения с результатами бесед классного руководителя с родителями обучающихся, учителями-предметниками, а также (при необходимости) — с психологом-психологом и социальным педагогом.</w:t>
            </w:r>
          </w:p>
        </w:tc>
        <w:tc>
          <w:tcPr>
            <w:tcW w:w="4094" w:type="dxa"/>
          </w:tcPr>
          <w:p w:rsidR="00BE6927" w:rsidRDefault="00BE6927" w:rsidP="00BE6927">
            <w:pPr>
              <w:widowControl w:val="0"/>
              <w:tabs>
                <w:tab w:val="left" w:pos="5781"/>
              </w:tabs>
              <w:spacing w:before="5" w:line="233" w:lineRule="auto"/>
              <w:ind w:left="48"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Наблюдение за поведением в их повседневной жизни в специально создаваемых педагогических ситуациях, в играх. </w:t>
            </w:r>
          </w:p>
          <w:p w:rsidR="00BE6927" w:rsidRDefault="00BE6927" w:rsidP="00BE6927">
            <w:pPr>
              <w:widowControl w:val="0"/>
              <w:tabs>
                <w:tab w:val="left" w:pos="5781"/>
              </w:tabs>
              <w:spacing w:before="5" w:line="233" w:lineRule="auto"/>
              <w:ind w:left="48" w:right="26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Беседы по актуальным нравственным проблемам</w:t>
            </w:r>
          </w:p>
        </w:tc>
      </w:tr>
      <w:tr w:rsidR="00BE6927" w:rsidTr="007E4D4A">
        <w:tc>
          <w:tcPr>
            <w:tcW w:w="6096" w:type="dxa"/>
          </w:tcPr>
          <w:p w:rsidR="00BE6927" w:rsidRDefault="00BE6927" w:rsidP="00BE6927">
            <w:pPr>
              <w:widowControl w:val="0"/>
              <w:tabs>
                <w:tab w:val="left" w:pos="4427"/>
              </w:tabs>
              <w:spacing w:line="237" w:lineRule="auto"/>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Поддержка обучающегося в решении важных для него жизненных проблем (налаживание взаимоотношений с </w:t>
            </w:r>
            <w:r>
              <w:rPr>
                <w:rFonts w:ascii="Times New Roman" w:eastAsia="Times New Roman" w:hAnsi="Times New Roman" w:cs="Times New Roman"/>
                <w:color w:val="000000"/>
                <w:sz w:val="24"/>
                <w:szCs w:val="24"/>
              </w:rPr>
              <w:lastRenderedPageBreak/>
              <w:t>одноклассниками или педагогическими работниками,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tc>
        <w:tc>
          <w:tcPr>
            <w:tcW w:w="4094" w:type="dxa"/>
          </w:tcPr>
          <w:p w:rsidR="00BE6927" w:rsidRDefault="00BE6927" w:rsidP="00BE6927">
            <w:pPr>
              <w:widowControl w:val="0"/>
              <w:tabs>
                <w:tab w:val="left" w:pos="7848"/>
                <w:tab w:val="left" w:pos="9679"/>
              </w:tabs>
              <w:ind w:left="48" w:right="2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Индивидуальное собеседование с ребёнком, родителями;</w:t>
            </w:r>
          </w:p>
          <w:p w:rsidR="00BE6927" w:rsidRDefault="00BE6927" w:rsidP="00BE6927">
            <w:pPr>
              <w:widowControl w:val="0"/>
              <w:tabs>
                <w:tab w:val="left" w:pos="651"/>
                <w:tab w:val="left" w:pos="2958"/>
                <w:tab w:val="left" w:pos="3923"/>
              </w:tabs>
              <w:spacing w:line="237" w:lineRule="auto"/>
              <w:ind w:left="48" w:right="48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Встречи с педагогом – психологом, социальным педагогом; Ситуации успеха для ребёнка.</w:t>
            </w:r>
          </w:p>
        </w:tc>
      </w:tr>
      <w:tr w:rsidR="00BE6927" w:rsidTr="007E4D4A">
        <w:tc>
          <w:tcPr>
            <w:tcW w:w="6096" w:type="dxa"/>
          </w:tcPr>
          <w:p w:rsidR="00BE6927" w:rsidRDefault="00BE6927" w:rsidP="00BE6927">
            <w:pPr>
              <w:widowControl w:val="0"/>
              <w:tabs>
                <w:tab w:val="left" w:pos="7421"/>
                <w:tab w:val="left" w:pos="8544"/>
              </w:tabs>
              <w:ind w:left="48" w:right="2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Индивидуальная работа с обучающимися класса, направленная на заполнение ими личных </w:t>
            </w:r>
            <w:proofErr w:type="gramStart"/>
            <w:r>
              <w:rPr>
                <w:rFonts w:ascii="Times New Roman" w:eastAsia="Times New Roman" w:hAnsi="Times New Roman" w:cs="Times New Roman"/>
                <w:color w:val="000000"/>
                <w:sz w:val="24"/>
                <w:szCs w:val="24"/>
              </w:rPr>
              <w:t>портфолио,в</w:t>
            </w:r>
            <w:proofErr w:type="gramEnd"/>
            <w:r>
              <w:rPr>
                <w:rFonts w:ascii="Times New Roman" w:eastAsia="Times New Roman" w:hAnsi="Times New Roman" w:cs="Times New Roman"/>
                <w:color w:val="000000"/>
                <w:sz w:val="24"/>
                <w:szCs w:val="24"/>
              </w:rPr>
              <w:t xml:space="preserve"> которых обучающиеся не просто фиксируют свои учебные, творческие, спортивные,</w:t>
            </w:r>
            <w:r w:rsidR="0078301E">
              <w:rPr>
                <w:rFonts w:ascii="Times New Roman" w:eastAsia="Times New Roman" w:hAnsi="Times New Roman" w:cs="Times New Roman"/>
                <w:color w:val="000000"/>
                <w:sz w:val="24"/>
                <w:szCs w:val="24"/>
              </w:rPr>
              <w:t xml:space="preserve"> личностные достижения,</w:t>
            </w:r>
            <w:r>
              <w:rPr>
                <w:rFonts w:ascii="Times New Roman" w:eastAsia="Times New Roman" w:hAnsi="Times New Roman" w:cs="Times New Roman"/>
                <w:color w:val="000000"/>
                <w:sz w:val="24"/>
                <w:szCs w:val="24"/>
              </w:rPr>
              <w:t>но</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в ходе</w:t>
            </w:r>
            <w:r w:rsidR="007830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индивидуальных неформальных бесед с классным</w:t>
            </w:r>
          </w:p>
          <w:p w:rsidR="00BE6927" w:rsidRDefault="00BE6927" w:rsidP="00BE6927">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руководителем в начале каждого года планируют их, а в конце года - вместе анализируют свои успехи и неудачи</w:t>
            </w:r>
          </w:p>
        </w:tc>
        <w:tc>
          <w:tcPr>
            <w:tcW w:w="4094" w:type="dxa"/>
          </w:tcPr>
          <w:p w:rsidR="00BE6927" w:rsidRDefault="00BE6927" w:rsidP="00BE6927">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Мониторинг личных</w:t>
            </w:r>
            <w:r>
              <w:rPr>
                <w:rFonts w:ascii="Times New Roman" w:eastAsia="Times New Roman" w:hAnsi="Times New Roman" w:cs="Times New Roman"/>
                <w:color w:val="000000"/>
                <w:sz w:val="24"/>
                <w:szCs w:val="24"/>
              </w:rPr>
              <w:tab/>
              <w:t>достижений каждого учащегося класса</w:t>
            </w:r>
          </w:p>
        </w:tc>
      </w:tr>
      <w:tr w:rsidR="00BE6927" w:rsidTr="007E4D4A">
        <w:tc>
          <w:tcPr>
            <w:tcW w:w="6096" w:type="dxa"/>
          </w:tcPr>
          <w:p w:rsidR="00BE6927" w:rsidRDefault="00C44B3D" w:rsidP="00C44B3D">
            <w:pPr>
              <w:widowControl w:val="0"/>
              <w:tabs>
                <w:tab w:val="left" w:pos="1803"/>
              </w:tabs>
              <w:spacing w:line="237" w:lineRule="auto"/>
              <w:ind w:left="48" w:right="-5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Коррекция </w:t>
            </w:r>
            <w:r w:rsidR="00BE6927">
              <w:rPr>
                <w:rFonts w:ascii="Times New Roman" w:eastAsia="Times New Roman" w:hAnsi="Times New Roman" w:cs="Times New Roman"/>
                <w:color w:val="000000"/>
                <w:sz w:val="24"/>
                <w:szCs w:val="24"/>
              </w:rPr>
              <w:t xml:space="preserve">поведения </w:t>
            </w:r>
            <w:r>
              <w:rPr>
                <w:rFonts w:ascii="Times New Roman" w:eastAsia="Times New Roman" w:hAnsi="Times New Roman" w:cs="Times New Roman"/>
                <w:color w:val="000000"/>
                <w:sz w:val="24"/>
                <w:szCs w:val="24"/>
              </w:rPr>
              <w:t xml:space="preserve">учащегося (при </w:t>
            </w:r>
            <w:r w:rsidR="00BE6927">
              <w:rPr>
                <w:rFonts w:ascii="Times New Roman" w:eastAsia="Times New Roman" w:hAnsi="Times New Roman" w:cs="Times New Roman"/>
                <w:color w:val="000000"/>
                <w:sz w:val="24"/>
                <w:szCs w:val="24"/>
              </w:rPr>
              <w:t>необходимости).</w:t>
            </w:r>
          </w:p>
        </w:tc>
        <w:tc>
          <w:tcPr>
            <w:tcW w:w="4094" w:type="dxa"/>
          </w:tcPr>
          <w:p w:rsidR="00C44B3D" w:rsidRDefault="00C44B3D" w:rsidP="00C44B3D">
            <w:pPr>
              <w:widowControl w:val="0"/>
              <w:tabs>
                <w:tab w:val="left" w:pos="1709"/>
              </w:tabs>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Частные беседы с ребёнком, его родителями или законными представителями, с другими обучающимися класса;</w:t>
            </w:r>
          </w:p>
          <w:p w:rsidR="00C44B3D" w:rsidRDefault="00C44B3D" w:rsidP="00C44B3D">
            <w:pPr>
              <w:widowControl w:val="0"/>
              <w:tabs>
                <w:tab w:val="left" w:pos="1709"/>
              </w:tabs>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Тренинги общения со школьным психологом;</w:t>
            </w:r>
          </w:p>
          <w:p w:rsidR="00BE6927" w:rsidRDefault="00C44B3D" w:rsidP="00C44B3D">
            <w:pPr>
              <w:widowControl w:val="0"/>
              <w:tabs>
                <w:tab w:val="left" w:pos="1709"/>
              </w:tabs>
              <w:spacing w:line="24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Персональное ответственное поручение</w:t>
            </w:r>
          </w:p>
        </w:tc>
      </w:tr>
      <w:tr w:rsidR="00C44B3D" w:rsidTr="005E5024">
        <w:tc>
          <w:tcPr>
            <w:tcW w:w="10190" w:type="dxa"/>
            <w:gridSpan w:val="2"/>
          </w:tcPr>
          <w:p w:rsidR="00C44B3D" w:rsidRDefault="00C44B3D" w:rsidP="00BE6927">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Работа с учителями-предметниками в классе</w:t>
            </w:r>
          </w:p>
        </w:tc>
      </w:tr>
      <w:tr w:rsidR="00C44B3D" w:rsidTr="007E4D4A">
        <w:tc>
          <w:tcPr>
            <w:tcW w:w="6096" w:type="dxa"/>
          </w:tcPr>
          <w:p w:rsidR="00C44B3D" w:rsidRDefault="00C44B3D" w:rsidP="00C44B3D">
            <w:pPr>
              <w:widowControl w:val="0"/>
              <w:tabs>
                <w:tab w:val="left" w:pos="1709"/>
              </w:tabs>
              <w:spacing w:line="24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tc>
        <w:tc>
          <w:tcPr>
            <w:tcW w:w="4094" w:type="dxa"/>
          </w:tcPr>
          <w:p w:rsidR="00C44B3D" w:rsidRDefault="00C44B3D" w:rsidP="00C44B3D">
            <w:pPr>
              <w:widowControl w:val="0"/>
              <w:tabs>
                <w:tab w:val="left" w:pos="5781"/>
              </w:tabs>
              <w:spacing w:before="5" w:line="233" w:lineRule="auto"/>
              <w:ind w:left="48" w:right="26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Регулярные консультации классного руководителя с учителями- предметниками</w:t>
            </w:r>
          </w:p>
        </w:tc>
      </w:tr>
      <w:tr w:rsidR="00C44B3D" w:rsidTr="007E4D4A">
        <w:tc>
          <w:tcPr>
            <w:tcW w:w="6096" w:type="dxa"/>
          </w:tcPr>
          <w:p w:rsidR="00C44B3D" w:rsidRDefault="00C44B3D" w:rsidP="00C44B3D">
            <w:pPr>
              <w:widowControl w:val="0"/>
              <w:tabs>
                <w:tab w:val="left" w:pos="1813"/>
                <w:tab w:val="left" w:pos="4031"/>
              </w:tabs>
              <w:spacing w:line="235" w:lineRule="auto"/>
              <w:ind w:left="48" w:right="-5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Интеграция воспитательных влияний на обучающихся.</w:t>
            </w:r>
          </w:p>
        </w:tc>
        <w:tc>
          <w:tcPr>
            <w:tcW w:w="4094" w:type="dxa"/>
          </w:tcPr>
          <w:p w:rsidR="00C44B3D" w:rsidRDefault="00C44B3D" w:rsidP="00C44B3D">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Мини-педсоветы по решению конкретных проблем класса</w:t>
            </w:r>
          </w:p>
        </w:tc>
      </w:tr>
      <w:tr w:rsidR="00C44B3D" w:rsidTr="007E4D4A">
        <w:tc>
          <w:tcPr>
            <w:tcW w:w="6096" w:type="dxa"/>
          </w:tcPr>
          <w:p w:rsidR="00C44B3D" w:rsidRDefault="00C44B3D" w:rsidP="00C44B3D">
            <w:pPr>
              <w:widowControl w:val="0"/>
              <w:tabs>
                <w:tab w:val="left" w:pos="1659"/>
                <w:tab w:val="left" w:pos="4386"/>
                <w:tab w:val="left" w:pos="4763"/>
              </w:tabs>
              <w:ind w:left="4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Привлечение учителей-предметников к участию, дающему педагогическим работникам возможность лучше знавать и понимать своих обучающихся, увидев их в иной, отличной от учебной, обстановке.</w:t>
            </w:r>
          </w:p>
        </w:tc>
        <w:tc>
          <w:tcPr>
            <w:tcW w:w="4094" w:type="dxa"/>
          </w:tcPr>
          <w:p w:rsidR="00C44B3D" w:rsidRDefault="00C44B3D" w:rsidP="00C44B3D">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Внутриклассные дела</w:t>
            </w:r>
          </w:p>
        </w:tc>
      </w:tr>
      <w:tr w:rsidR="00C44B3D" w:rsidTr="007E4D4A">
        <w:tc>
          <w:tcPr>
            <w:tcW w:w="6096" w:type="dxa"/>
          </w:tcPr>
          <w:p w:rsidR="00C44B3D" w:rsidRDefault="00C44B3D" w:rsidP="00C44B3D">
            <w:pPr>
              <w:widowControl w:val="0"/>
              <w:tabs>
                <w:tab w:val="left" w:pos="2881"/>
                <w:tab w:val="left" w:pos="3380"/>
                <w:tab w:val="left" w:pos="4218"/>
                <w:tab w:val="left" w:pos="5567"/>
              </w:tabs>
              <w:ind w:left="48" w:right="139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Привлечение учителей-предметников к участию для объединения усилий в деле обучения и воспитания обучающихся.</w:t>
            </w:r>
          </w:p>
        </w:tc>
        <w:tc>
          <w:tcPr>
            <w:tcW w:w="4094" w:type="dxa"/>
          </w:tcPr>
          <w:p w:rsidR="00C44B3D" w:rsidRDefault="00C44B3D" w:rsidP="00C44B3D">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Родительские собрания класса</w:t>
            </w:r>
          </w:p>
        </w:tc>
      </w:tr>
      <w:tr w:rsidR="00C44B3D" w:rsidTr="005E5024">
        <w:tc>
          <w:tcPr>
            <w:tcW w:w="10190" w:type="dxa"/>
            <w:gridSpan w:val="2"/>
          </w:tcPr>
          <w:p w:rsidR="00C44B3D" w:rsidRDefault="00C44B3D" w:rsidP="00C44B3D">
            <w:pPr>
              <w:widowControl w:val="0"/>
              <w:ind w:left="48"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Работа с родителями обучающихся или их законными представителями</w:t>
            </w:r>
          </w:p>
        </w:tc>
      </w:tr>
      <w:tr w:rsidR="00C44B3D" w:rsidTr="007E4D4A">
        <w:tc>
          <w:tcPr>
            <w:tcW w:w="6096" w:type="dxa"/>
          </w:tcPr>
          <w:p w:rsidR="00C44B3D" w:rsidRDefault="00C44B3D" w:rsidP="00C44B3D">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Регулярное информирование родителей о школьных успехах и проблемах их обучающихся, о жизни класса в целом</w:t>
            </w:r>
          </w:p>
        </w:tc>
        <w:tc>
          <w:tcPr>
            <w:tcW w:w="4094" w:type="dxa"/>
          </w:tcPr>
          <w:p w:rsidR="00C44B3D" w:rsidRDefault="00C44B3D" w:rsidP="00C44B3D">
            <w:pPr>
              <w:widowControl w:val="0"/>
              <w:tabs>
                <w:tab w:val="left" w:pos="7197"/>
              </w:tabs>
              <w:spacing w:before="113" w:line="236" w:lineRule="auto"/>
              <w:ind w:left="48" w:right="1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Классные родительские собрания; Индивидуальные встречи; Информация на школьном сайте; Посещение на дому; Диалог в родительских чатах (мессенджеры viber; WhatsApp)</w:t>
            </w:r>
          </w:p>
        </w:tc>
      </w:tr>
      <w:tr w:rsidR="00C44B3D" w:rsidTr="007E4D4A">
        <w:tc>
          <w:tcPr>
            <w:tcW w:w="6096" w:type="dxa"/>
          </w:tcPr>
          <w:p w:rsidR="00C44B3D" w:rsidRDefault="00C44B3D" w:rsidP="00C44B3D">
            <w:pPr>
              <w:widowControl w:val="0"/>
              <w:spacing w:before="7"/>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Помощь родителям обучающихся или их законным</w:t>
            </w:r>
            <w:r w:rsidR="00A277D7">
              <w:rPr>
                <w:rFonts w:ascii="Times New Roman" w:eastAsia="Times New Roman" w:hAnsi="Times New Roman" w:cs="Times New Roman"/>
                <w:color w:val="000000"/>
                <w:sz w:val="24"/>
                <w:szCs w:val="24"/>
              </w:rPr>
              <w:t xml:space="preserve"> представителям в регулировании отношений между ними,</w:t>
            </w:r>
            <w:r w:rsidR="00A277D7">
              <w:rPr>
                <w:rFonts w:ascii="Times New Roman" w:eastAsia="Times New Roman" w:hAnsi="Times New Roman" w:cs="Times New Roman"/>
                <w:color w:val="000000"/>
                <w:sz w:val="24"/>
                <w:szCs w:val="24"/>
              </w:rPr>
              <w:tab/>
              <w:t>администрацией</w:t>
            </w:r>
            <w:r w:rsidR="00A277D7">
              <w:rPr>
                <w:rFonts w:ascii="Times New Roman" w:eastAsia="Times New Roman" w:hAnsi="Times New Roman" w:cs="Times New Roman"/>
                <w:color w:val="000000"/>
                <w:sz w:val="24"/>
                <w:szCs w:val="24"/>
              </w:rPr>
              <w:tab/>
              <w:t>школы</w:t>
            </w:r>
            <w:r w:rsidR="00A277D7">
              <w:rPr>
                <w:rFonts w:ascii="Times New Roman" w:eastAsia="Times New Roman" w:hAnsi="Times New Roman" w:cs="Times New Roman"/>
                <w:color w:val="000000"/>
                <w:sz w:val="24"/>
                <w:szCs w:val="24"/>
              </w:rPr>
              <w:tab/>
              <w:t>и</w:t>
            </w:r>
            <w:r w:rsidR="00A277D7">
              <w:rPr>
                <w:rFonts w:ascii="Times New Roman" w:eastAsia="Times New Roman" w:hAnsi="Times New Roman" w:cs="Times New Roman"/>
                <w:color w:val="000000"/>
                <w:sz w:val="24"/>
                <w:szCs w:val="24"/>
              </w:rPr>
              <w:tab/>
              <w:t>учителями- предметниками.</w:t>
            </w:r>
          </w:p>
        </w:tc>
        <w:tc>
          <w:tcPr>
            <w:tcW w:w="4094" w:type="dxa"/>
          </w:tcPr>
          <w:p w:rsidR="00A277D7" w:rsidRDefault="00A277D7" w:rsidP="00A277D7">
            <w:pPr>
              <w:widowControl w:val="0"/>
              <w:tabs>
                <w:tab w:val="left" w:pos="6484"/>
              </w:tabs>
              <w:spacing w:before="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Педагогические ситуации на классных родительских собраниях;</w:t>
            </w:r>
          </w:p>
          <w:p w:rsidR="00A277D7" w:rsidRDefault="00A277D7" w:rsidP="00A277D7">
            <w:pPr>
              <w:widowControl w:val="0"/>
              <w:tabs>
                <w:tab w:val="left" w:pos="987"/>
                <w:tab w:val="left" w:pos="2722"/>
                <w:tab w:val="left" w:pos="4062"/>
                <w:tab w:val="left" w:pos="4530"/>
              </w:tabs>
              <w:spacing w:line="237"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Индивидуальные консультации; Организация встреч с учителями –предметниками, педагогом – психологом;</w:t>
            </w:r>
          </w:p>
          <w:p w:rsidR="00C44B3D" w:rsidRDefault="00A277D7" w:rsidP="00A277D7">
            <w:pPr>
              <w:widowControl w:val="0"/>
              <w:tabs>
                <w:tab w:val="left" w:pos="987"/>
                <w:tab w:val="left" w:pos="2722"/>
                <w:tab w:val="left" w:pos="4062"/>
                <w:tab w:val="left" w:pos="4530"/>
              </w:tabs>
              <w:spacing w:line="237"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Памятки для родителей.</w:t>
            </w:r>
          </w:p>
        </w:tc>
      </w:tr>
      <w:tr w:rsidR="00C44B3D" w:rsidTr="007E4D4A">
        <w:tc>
          <w:tcPr>
            <w:tcW w:w="6096" w:type="dxa"/>
          </w:tcPr>
          <w:p w:rsidR="00C44B3D" w:rsidRDefault="00A277D7" w:rsidP="00A277D7">
            <w:pPr>
              <w:widowControl w:val="0"/>
              <w:spacing w:line="235" w:lineRule="auto"/>
              <w:ind w:left="48" w:right="-5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Обсуждение наиболее острых проблем обучения и воспитания обучающихся.</w:t>
            </w:r>
          </w:p>
        </w:tc>
        <w:tc>
          <w:tcPr>
            <w:tcW w:w="4094" w:type="dxa"/>
          </w:tcPr>
          <w:p w:rsidR="00C44B3D" w:rsidRDefault="00A277D7" w:rsidP="00C44B3D">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Родительские классные собрания</w:t>
            </w:r>
          </w:p>
        </w:tc>
      </w:tr>
      <w:tr w:rsidR="00C44B3D" w:rsidTr="007E4D4A">
        <w:tc>
          <w:tcPr>
            <w:tcW w:w="6096" w:type="dxa"/>
          </w:tcPr>
          <w:p w:rsidR="00C44B3D" w:rsidRDefault="00A277D7" w:rsidP="00A277D7">
            <w:pPr>
              <w:widowControl w:val="0"/>
              <w:tabs>
                <w:tab w:val="left" w:pos="1709"/>
              </w:tabs>
              <w:spacing w:line="24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Соуправление образовательной организацией в решении вопросов воспитания и обучения их обучающихся.</w:t>
            </w:r>
          </w:p>
        </w:tc>
        <w:tc>
          <w:tcPr>
            <w:tcW w:w="4094" w:type="dxa"/>
          </w:tcPr>
          <w:p w:rsidR="00A277D7" w:rsidRDefault="00A277D7" w:rsidP="00A277D7">
            <w:pPr>
              <w:widowControl w:val="0"/>
              <w:tabs>
                <w:tab w:val="left" w:pos="2170"/>
                <w:tab w:val="left" w:pos="5781"/>
              </w:tabs>
              <w:spacing w:line="235" w:lineRule="auto"/>
              <w:ind w:left="28" w:right="5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Работа с родительским комитетом класса: Индивидуальные и групповые </w:t>
            </w:r>
            <w:r>
              <w:rPr>
                <w:rFonts w:ascii="Times New Roman" w:eastAsia="Times New Roman" w:hAnsi="Times New Roman" w:cs="Times New Roman"/>
                <w:color w:val="000000"/>
                <w:sz w:val="24"/>
                <w:szCs w:val="24"/>
              </w:rPr>
              <w:lastRenderedPageBreak/>
              <w:t>собеседования;</w:t>
            </w:r>
          </w:p>
          <w:p w:rsidR="00A277D7" w:rsidRDefault="00A277D7" w:rsidP="00A277D7">
            <w:pPr>
              <w:widowControl w:val="0"/>
              <w:tabs>
                <w:tab w:val="left" w:pos="5781"/>
              </w:tabs>
              <w:spacing w:before="5" w:line="233" w:lineRule="auto"/>
              <w:ind w:left="48" w:right="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Заседания по нормативно – правовым и организационным вопросам; </w:t>
            </w:r>
          </w:p>
          <w:p w:rsidR="00C44B3D" w:rsidRDefault="00A277D7" w:rsidP="00A277D7">
            <w:pPr>
              <w:widowControl w:val="0"/>
              <w:tabs>
                <w:tab w:val="left" w:pos="5781"/>
              </w:tabs>
              <w:spacing w:before="5" w:line="233" w:lineRule="auto"/>
              <w:ind w:left="48" w:right="26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Совместные мероприятия.</w:t>
            </w:r>
          </w:p>
        </w:tc>
      </w:tr>
      <w:tr w:rsidR="00A277D7" w:rsidTr="007E4D4A">
        <w:tc>
          <w:tcPr>
            <w:tcW w:w="6096" w:type="dxa"/>
          </w:tcPr>
          <w:p w:rsidR="00A277D7" w:rsidRDefault="00A277D7" w:rsidP="00A277D7">
            <w:pPr>
              <w:widowControl w:val="0"/>
              <w:tabs>
                <w:tab w:val="left" w:pos="1760"/>
                <w:tab w:val="left" w:pos="2831"/>
                <w:tab w:val="left" w:pos="3784"/>
              </w:tabs>
              <w:ind w:left="48"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Привлечение</w:t>
            </w:r>
            <w:r>
              <w:rPr>
                <w:rFonts w:ascii="Times New Roman" w:eastAsia="Times New Roman" w:hAnsi="Times New Roman" w:cs="Times New Roman"/>
                <w:color w:val="000000"/>
                <w:sz w:val="24"/>
                <w:szCs w:val="24"/>
              </w:rPr>
              <w:tab/>
              <w:t>членов</w:t>
            </w:r>
            <w:r>
              <w:rPr>
                <w:rFonts w:ascii="Times New Roman" w:eastAsia="Times New Roman" w:hAnsi="Times New Roman" w:cs="Times New Roman"/>
                <w:color w:val="000000"/>
                <w:sz w:val="24"/>
                <w:szCs w:val="24"/>
              </w:rPr>
              <w:tab/>
              <w:t>семей</w:t>
            </w:r>
            <w:r>
              <w:rPr>
                <w:rFonts w:ascii="Times New Roman" w:eastAsia="Times New Roman" w:hAnsi="Times New Roman" w:cs="Times New Roman"/>
                <w:color w:val="000000"/>
                <w:sz w:val="24"/>
                <w:szCs w:val="24"/>
              </w:rPr>
              <w:tab/>
              <w:t>обучающихся к организации и проведению дел класса.</w:t>
            </w:r>
          </w:p>
        </w:tc>
        <w:tc>
          <w:tcPr>
            <w:tcW w:w="4094" w:type="dxa"/>
          </w:tcPr>
          <w:p w:rsidR="00A277D7" w:rsidRDefault="00A277D7" w:rsidP="00A277D7">
            <w:pPr>
              <w:widowControl w:val="0"/>
              <w:tabs>
                <w:tab w:val="left" w:pos="2335"/>
                <w:tab w:val="left" w:pos="3264"/>
              </w:tabs>
              <w:ind w:left="28" w:right="5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Приглашение на уроки, классные собрания; Предложение роли организатора внеклассного</w:t>
            </w:r>
          </w:p>
          <w:p w:rsidR="00A277D7" w:rsidRDefault="00A277D7" w:rsidP="00A277D7">
            <w:pPr>
              <w:widowControl w:val="0"/>
              <w:tabs>
                <w:tab w:val="left" w:pos="2170"/>
                <w:tab w:val="left" w:pos="5781"/>
              </w:tabs>
              <w:spacing w:line="235" w:lineRule="auto"/>
              <w:ind w:left="28" w:right="5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мероприятия</w:t>
            </w:r>
            <w:r>
              <w:rPr>
                <w:rFonts w:ascii="Times New Roman" w:eastAsia="Times New Roman" w:hAnsi="Times New Roman" w:cs="Times New Roman"/>
                <w:color w:val="000000"/>
                <w:sz w:val="24"/>
                <w:szCs w:val="24"/>
              </w:rPr>
              <w:tab/>
            </w:r>
          </w:p>
        </w:tc>
      </w:tr>
      <w:tr w:rsidR="00A277D7" w:rsidTr="007E4D4A">
        <w:tc>
          <w:tcPr>
            <w:tcW w:w="6096" w:type="dxa"/>
          </w:tcPr>
          <w:p w:rsidR="00A277D7" w:rsidRDefault="00A277D7" w:rsidP="00A277D7">
            <w:pPr>
              <w:widowControl w:val="0"/>
              <w:spacing w:before="7"/>
              <w:ind w:left="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Сплочение семьи и школы.</w:t>
            </w:r>
          </w:p>
        </w:tc>
        <w:tc>
          <w:tcPr>
            <w:tcW w:w="4094" w:type="dxa"/>
          </w:tcPr>
          <w:p w:rsidR="00A277D7" w:rsidRDefault="00A277D7" w:rsidP="00A277D7">
            <w:pPr>
              <w:widowControl w:val="0"/>
              <w:tabs>
                <w:tab w:val="left" w:pos="1629"/>
              </w:tabs>
              <w:spacing w:before="107"/>
              <w:ind w:left="28"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Семейные праздники, конкурсы, соревнования</w:t>
            </w:r>
          </w:p>
          <w:p w:rsidR="00A277D7" w:rsidRDefault="00A277D7" w:rsidP="00A277D7">
            <w:pPr>
              <w:widowControl w:val="0"/>
              <w:tabs>
                <w:tab w:val="left" w:pos="2170"/>
                <w:tab w:val="left" w:pos="5781"/>
              </w:tabs>
              <w:spacing w:line="235" w:lineRule="auto"/>
              <w:ind w:left="28" w:right="505"/>
              <w:rPr>
                <w:rFonts w:ascii="Times New Roman" w:eastAsia="Times New Roman" w:hAnsi="Times New Roman" w:cs="Times New Roman"/>
                <w:color w:val="000000"/>
                <w:sz w:val="24"/>
                <w:szCs w:val="24"/>
              </w:rPr>
            </w:pPr>
          </w:p>
        </w:tc>
      </w:tr>
    </w:tbl>
    <w:p w:rsidR="00BC680D" w:rsidRDefault="00BC680D">
      <w:pPr>
        <w:widowControl w:val="0"/>
        <w:spacing w:before="7" w:line="240" w:lineRule="auto"/>
        <w:ind w:left="807" w:right="-20"/>
        <w:rPr>
          <w:rFonts w:ascii="Times New Roman" w:eastAsia="Times New Roman" w:hAnsi="Times New Roman" w:cs="Times New Roman"/>
          <w:b/>
          <w:bCs/>
          <w:color w:val="000000"/>
          <w:sz w:val="24"/>
          <w:szCs w:val="24"/>
        </w:rPr>
      </w:pPr>
    </w:p>
    <w:p w:rsidR="00BC680D" w:rsidRDefault="00BC680D">
      <w:pPr>
        <w:widowControl w:val="0"/>
        <w:spacing w:before="7" w:line="240" w:lineRule="auto"/>
        <w:ind w:left="807" w:right="-20"/>
        <w:rPr>
          <w:rFonts w:ascii="Times New Roman" w:eastAsia="Times New Roman" w:hAnsi="Times New Roman" w:cs="Times New Roman"/>
          <w:b/>
          <w:bCs/>
          <w:color w:val="000000"/>
          <w:sz w:val="24"/>
          <w:szCs w:val="24"/>
        </w:rPr>
      </w:pPr>
    </w:p>
    <w:p w:rsidR="00943E38" w:rsidRDefault="001138B0">
      <w:pPr>
        <w:widowControl w:val="0"/>
        <w:spacing w:line="242" w:lineRule="auto"/>
        <w:ind w:left="3117" w:right="-20"/>
        <w:rPr>
          <w:rFonts w:ascii="Times New Roman" w:eastAsia="Times New Roman" w:hAnsi="Times New Roman" w:cs="Times New Roman"/>
          <w:b/>
          <w:bCs/>
          <w:color w:val="000000"/>
          <w:sz w:val="24"/>
          <w:szCs w:val="24"/>
        </w:rPr>
      </w:pPr>
      <w:bookmarkStart w:id="429" w:name="_page_924_0"/>
      <w:bookmarkEnd w:id="428"/>
      <w:r>
        <w:rPr>
          <w:rFonts w:ascii="Times New Roman" w:eastAsia="Times New Roman" w:hAnsi="Times New Roman" w:cs="Times New Roman"/>
          <w:b/>
          <w:bCs/>
          <w:color w:val="000000"/>
          <w:sz w:val="24"/>
          <w:szCs w:val="24"/>
        </w:rPr>
        <w:t>Модуль 3. «Курсы внеурочной деятельности»</w:t>
      </w:r>
    </w:p>
    <w:p w:rsidR="00A277D7" w:rsidRDefault="00A277D7">
      <w:pPr>
        <w:widowControl w:val="0"/>
        <w:spacing w:line="242" w:lineRule="auto"/>
        <w:ind w:left="3117" w:right="-20"/>
        <w:rPr>
          <w:rFonts w:ascii="Times New Roman" w:eastAsia="Times New Roman" w:hAnsi="Times New Roman" w:cs="Times New Roman"/>
          <w:b/>
          <w:bCs/>
          <w:color w:val="000000"/>
          <w:sz w:val="24"/>
          <w:szCs w:val="24"/>
        </w:rPr>
      </w:pPr>
    </w:p>
    <w:p w:rsidR="00A277D7" w:rsidRDefault="001138B0" w:rsidP="00A277D7">
      <w:pPr>
        <w:widowControl w:val="0"/>
        <w:tabs>
          <w:tab w:val="left" w:pos="2980"/>
          <w:tab w:val="left" w:pos="4396"/>
          <w:tab w:val="left" w:pos="5812"/>
          <w:tab w:val="left" w:pos="7147"/>
          <w:tab w:val="left" w:pos="8988"/>
        </w:tabs>
        <w:spacing w:line="235" w:lineRule="auto"/>
        <w:ind w:left="145"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на</w:t>
      </w:r>
      <w:r w:rsidR="00A277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занятиях</w:t>
      </w:r>
      <w:r w:rsidR="00A277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школьных</w:t>
      </w:r>
      <w:r w:rsidR="00A277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курсов</w:t>
      </w:r>
      <w:r w:rsidR="00A277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внеурочной</w:t>
      </w:r>
      <w:r w:rsidR="00A277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 осуществляется преимущественно через:</w:t>
      </w:r>
    </w:p>
    <w:p w:rsidR="00943E38" w:rsidRDefault="001138B0" w:rsidP="00A277D7">
      <w:pPr>
        <w:widowControl w:val="0"/>
        <w:tabs>
          <w:tab w:val="left" w:pos="2980"/>
          <w:tab w:val="left" w:pos="4396"/>
          <w:tab w:val="left" w:pos="5812"/>
          <w:tab w:val="left" w:pos="7147"/>
          <w:tab w:val="left" w:pos="8988"/>
        </w:tabs>
        <w:spacing w:line="235" w:lineRule="auto"/>
        <w:ind w:left="145"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школьников в интересную и полезную для них деятельность, котора</w:t>
      </w:r>
      <w:bookmarkStart w:id="430" w:name="_page_926_0"/>
      <w:bookmarkEnd w:id="429"/>
      <w:r w:rsidR="00A277D7">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943E38" w:rsidRDefault="001138B0">
      <w:pPr>
        <w:widowControl w:val="0"/>
        <w:spacing w:line="236"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в детских объединениях традиций, задающих их членам определенные социально значимые формы поведения;</w:t>
      </w:r>
    </w:p>
    <w:p w:rsidR="00943E38" w:rsidRDefault="001138B0">
      <w:pPr>
        <w:widowControl w:val="0"/>
        <w:spacing w:line="237"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A277D7" w:rsidRDefault="00A277D7">
      <w:pPr>
        <w:widowControl w:val="0"/>
        <w:spacing w:before="2" w:line="233" w:lineRule="auto"/>
        <w:ind w:left="710" w:right="-20"/>
        <w:rPr>
          <w:rFonts w:ascii="Times New Roman" w:eastAsia="Times New Roman" w:hAnsi="Times New Roman" w:cs="Times New Roman"/>
          <w:b/>
          <w:bCs/>
          <w:color w:val="000000"/>
          <w:sz w:val="24"/>
          <w:szCs w:val="24"/>
        </w:rPr>
      </w:pPr>
    </w:p>
    <w:p w:rsidR="00943E38" w:rsidRDefault="001138B0" w:rsidP="00A277D7">
      <w:pPr>
        <w:widowControl w:val="0"/>
        <w:spacing w:before="2" w:line="233" w:lineRule="auto"/>
        <w:ind w:left="71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Воспитательная работа по реализации модуля.</w:t>
      </w:r>
    </w:p>
    <w:p w:rsidR="00A277D7" w:rsidRDefault="00A277D7" w:rsidP="00A277D7">
      <w:pPr>
        <w:widowControl w:val="0"/>
        <w:spacing w:before="2" w:line="233" w:lineRule="auto"/>
        <w:ind w:left="710" w:right="-20"/>
        <w:jc w:val="center"/>
        <w:rPr>
          <w:rFonts w:ascii="Times New Roman" w:eastAsia="Times New Roman" w:hAnsi="Times New Roman" w:cs="Times New Roman"/>
          <w:b/>
          <w:bCs/>
          <w:color w:val="000000"/>
          <w:sz w:val="24"/>
          <w:szCs w:val="24"/>
        </w:rPr>
      </w:pPr>
    </w:p>
    <w:tbl>
      <w:tblPr>
        <w:tblStyle w:val="a3"/>
        <w:tblW w:w="0" w:type="auto"/>
        <w:tblInd w:w="108" w:type="dxa"/>
        <w:tblLayout w:type="fixed"/>
        <w:tblLook w:val="04A0" w:firstRow="1" w:lastRow="0" w:firstColumn="1" w:lastColumn="0" w:noHBand="0" w:noVBand="1"/>
      </w:tblPr>
      <w:tblGrid>
        <w:gridCol w:w="6096"/>
        <w:gridCol w:w="4249"/>
      </w:tblGrid>
      <w:tr w:rsidR="00A277D7" w:rsidTr="00186970">
        <w:tc>
          <w:tcPr>
            <w:tcW w:w="6096" w:type="dxa"/>
          </w:tcPr>
          <w:p w:rsidR="00A277D7" w:rsidRDefault="00A277D7" w:rsidP="00A277D7">
            <w:pPr>
              <w:widowControl w:val="0"/>
              <w:spacing w:before="2" w:line="233"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 и виды деятельности</w:t>
            </w:r>
          </w:p>
        </w:tc>
        <w:tc>
          <w:tcPr>
            <w:tcW w:w="4249" w:type="dxa"/>
          </w:tcPr>
          <w:p w:rsidR="00A277D7" w:rsidRDefault="00A277D7" w:rsidP="00A277D7">
            <w:pPr>
              <w:widowControl w:val="0"/>
              <w:spacing w:before="2" w:line="233"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Формы деятельности</w:t>
            </w:r>
          </w:p>
        </w:tc>
      </w:tr>
      <w:tr w:rsidR="00A277D7" w:rsidTr="00186970">
        <w:tc>
          <w:tcPr>
            <w:tcW w:w="10345" w:type="dxa"/>
            <w:gridSpan w:val="2"/>
          </w:tcPr>
          <w:p w:rsidR="00A277D7" w:rsidRDefault="00A277D7" w:rsidP="00A277D7">
            <w:pPr>
              <w:widowControl w:val="0"/>
              <w:spacing w:before="2" w:line="233"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Познавательная деятельность</w:t>
            </w:r>
          </w:p>
        </w:tc>
      </w:tr>
      <w:tr w:rsidR="00A277D7" w:rsidTr="00186970">
        <w:tc>
          <w:tcPr>
            <w:tcW w:w="6096" w:type="dxa"/>
          </w:tcPr>
          <w:p w:rsidR="00060FD7" w:rsidRDefault="00060FD7" w:rsidP="00060FD7">
            <w:pPr>
              <w:widowControl w:val="0"/>
              <w:tabs>
                <w:tab w:val="left" w:pos="1941"/>
                <w:tab w:val="left" w:pos="3835"/>
                <w:tab w:val="left" w:pos="5814"/>
                <w:tab w:val="left" w:pos="7996"/>
              </w:tabs>
              <w:spacing w:line="238" w:lineRule="auto"/>
              <w:ind w:left="33"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w:t>
            </w:r>
          </w:p>
          <w:p w:rsidR="00A277D7" w:rsidRDefault="00060FD7" w:rsidP="00060FD7">
            <w:pPr>
              <w:widowControl w:val="0"/>
              <w:spacing w:before="2" w:line="233"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мира.</w:t>
            </w:r>
          </w:p>
        </w:tc>
        <w:tc>
          <w:tcPr>
            <w:tcW w:w="4249" w:type="dxa"/>
          </w:tcPr>
          <w:p w:rsidR="00060FD7" w:rsidRDefault="00060FD7" w:rsidP="00060FD7">
            <w:pPr>
              <w:widowControl w:val="0"/>
              <w:tabs>
                <w:tab w:val="left" w:pos="1473"/>
                <w:tab w:val="left" w:pos="2129"/>
                <w:tab w:val="left" w:pos="3531"/>
                <w:tab w:val="left" w:pos="4052"/>
                <w:tab w:val="left" w:pos="8432"/>
              </w:tabs>
              <w:spacing w:before="7"/>
              <w:ind w:left="28"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Объединения</w:t>
            </w:r>
            <w:r>
              <w:rPr>
                <w:rFonts w:ascii="Times New Roman" w:eastAsia="Times New Roman" w:hAnsi="Times New Roman" w:cs="Times New Roman"/>
                <w:color w:val="000000"/>
                <w:sz w:val="24"/>
                <w:szCs w:val="24"/>
              </w:rPr>
              <w:tab/>
              <w:t xml:space="preserve">внеурочной деятельности и дополнительного образования, </w:t>
            </w:r>
          </w:p>
          <w:p w:rsidR="00A277D7" w:rsidRDefault="00060FD7" w:rsidP="00060FD7">
            <w:pPr>
              <w:widowControl w:val="0"/>
              <w:tabs>
                <w:tab w:val="left" w:pos="1473"/>
                <w:tab w:val="left" w:pos="2129"/>
                <w:tab w:val="left" w:pos="3531"/>
                <w:tab w:val="left" w:pos="4052"/>
                <w:tab w:val="left" w:pos="8432"/>
              </w:tabs>
              <w:spacing w:before="7"/>
              <w:ind w:left="28" w:right="56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Групповой проект Тематический классный час</w:t>
            </w:r>
          </w:p>
        </w:tc>
      </w:tr>
      <w:tr w:rsidR="00060FD7" w:rsidTr="00186970">
        <w:tc>
          <w:tcPr>
            <w:tcW w:w="10345" w:type="dxa"/>
            <w:gridSpan w:val="2"/>
          </w:tcPr>
          <w:p w:rsidR="00060FD7" w:rsidRDefault="00060FD7" w:rsidP="00060FD7">
            <w:pPr>
              <w:widowControl w:val="0"/>
              <w:ind w:left="12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Художественное творчество</w:t>
            </w:r>
          </w:p>
        </w:tc>
      </w:tr>
      <w:tr w:rsidR="00A277D7" w:rsidTr="00186970">
        <w:tc>
          <w:tcPr>
            <w:tcW w:w="6096" w:type="dxa"/>
          </w:tcPr>
          <w:p w:rsidR="00A277D7" w:rsidRDefault="00060FD7" w:rsidP="00060FD7">
            <w:pPr>
              <w:widowControl w:val="0"/>
              <w:tabs>
                <w:tab w:val="left" w:pos="2153"/>
                <w:tab w:val="left" w:pos="4244"/>
              </w:tabs>
              <w:spacing w:before="115" w:line="235"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Просоциальная самореализация обучающихся, направленная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tc>
        <w:tc>
          <w:tcPr>
            <w:tcW w:w="4249" w:type="dxa"/>
          </w:tcPr>
          <w:p w:rsidR="00060FD7" w:rsidRDefault="00060FD7" w:rsidP="00060FD7">
            <w:pPr>
              <w:widowControl w:val="0"/>
              <w:spacing w:before="2" w:line="233"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Детское объединение по интересам и способностям; </w:t>
            </w:r>
          </w:p>
          <w:p w:rsidR="00060FD7" w:rsidRDefault="00060FD7" w:rsidP="00060FD7">
            <w:pPr>
              <w:widowControl w:val="0"/>
              <w:spacing w:before="2" w:line="233"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Мастер-классы;</w:t>
            </w:r>
          </w:p>
          <w:p w:rsidR="00A277D7" w:rsidRDefault="00060FD7" w:rsidP="00060FD7">
            <w:pPr>
              <w:widowControl w:val="0"/>
              <w:spacing w:before="2" w:line="233"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Персональные выставки</w:t>
            </w:r>
          </w:p>
        </w:tc>
      </w:tr>
      <w:tr w:rsidR="00060FD7" w:rsidTr="00186970">
        <w:tc>
          <w:tcPr>
            <w:tcW w:w="10345" w:type="dxa"/>
            <w:gridSpan w:val="2"/>
          </w:tcPr>
          <w:p w:rsidR="00060FD7" w:rsidRDefault="00060FD7" w:rsidP="00060FD7">
            <w:pPr>
              <w:widowControl w:val="0"/>
              <w:ind w:left="12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Проблемно-ценностное общение</w:t>
            </w:r>
          </w:p>
        </w:tc>
      </w:tr>
      <w:tr w:rsidR="00A277D7" w:rsidTr="00186970">
        <w:tc>
          <w:tcPr>
            <w:tcW w:w="6096" w:type="dxa"/>
          </w:tcPr>
          <w:p w:rsidR="00060FD7" w:rsidRDefault="00060FD7" w:rsidP="00060FD7">
            <w:pPr>
              <w:widowControl w:val="0"/>
              <w:tabs>
                <w:tab w:val="left" w:pos="1754"/>
                <w:tab w:val="left" w:pos="4356"/>
                <w:tab w:val="left" w:pos="7936"/>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коммуникативных</w:t>
            </w:r>
            <w:r>
              <w:rPr>
                <w:rFonts w:ascii="Times New Roman" w:eastAsia="Times New Roman" w:hAnsi="Times New Roman" w:cs="Times New Roman"/>
                <w:color w:val="000000"/>
                <w:sz w:val="24"/>
                <w:szCs w:val="24"/>
              </w:rPr>
              <w:tab/>
              <w:t xml:space="preserve">компетенций </w:t>
            </w:r>
            <w:r>
              <w:rPr>
                <w:rFonts w:ascii="Times New Roman" w:eastAsia="Times New Roman" w:hAnsi="Times New Roman" w:cs="Times New Roman"/>
                <w:color w:val="000000"/>
                <w:sz w:val="24"/>
                <w:szCs w:val="24"/>
              </w:rPr>
              <w:lastRenderedPageBreak/>
              <w:t>обучающихся, воспитание у них культуры общения,</w:t>
            </w:r>
          </w:p>
          <w:p w:rsidR="00A277D7" w:rsidRDefault="00060FD7" w:rsidP="00060FD7">
            <w:pPr>
              <w:widowControl w:val="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развитие умений слушать и слышать других, уважать чужое мнение и отстаивать свое собственное, терпимо относиться к разнообразию взглядов людей.</w:t>
            </w:r>
          </w:p>
        </w:tc>
        <w:tc>
          <w:tcPr>
            <w:tcW w:w="4249" w:type="dxa"/>
          </w:tcPr>
          <w:p w:rsidR="00A277D7" w:rsidRDefault="00060FD7" w:rsidP="00060FD7">
            <w:pPr>
              <w:widowControl w:val="0"/>
              <w:spacing w:before="2" w:line="233"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Развивающий</w:t>
            </w:r>
            <w:r>
              <w:rPr>
                <w:rFonts w:ascii="Times New Roman" w:eastAsia="Times New Roman" w:hAnsi="Times New Roman" w:cs="Times New Roman"/>
                <w:color w:val="000000"/>
                <w:sz w:val="24"/>
                <w:szCs w:val="24"/>
              </w:rPr>
              <w:tab/>
              <w:t>час общения</w:t>
            </w:r>
          </w:p>
        </w:tc>
      </w:tr>
      <w:tr w:rsidR="00060FD7" w:rsidTr="00186970">
        <w:tc>
          <w:tcPr>
            <w:tcW w:w="6096" w:type="dxa"/>
          </w:tcPr>
          <w:p w:rsidR="00060FD7" w:rsidRDefault="00060FD7" w:rsidP="00060FD7">
            <w:pPr>
              <w:widowControl w:val="0"/>
              <w:tabs>
                <w:tab w:val="left" w:pos="1437"/>
                <w:tab w:val="left" w:pos="2832"/>
                <w:tab w:val="left" w:pos="4155"/>
                <w:tab w:val="left" w:pos="4813"/>
                <w:tab w:val="left" w:pos="7211"/>
                <w:tab w:val="left" w:pos="7595"/>
                <w:tab w:val="left" w:pos="8884"/>
              </w:tabs>
              <w:spacing w:line="238" w:lineRule="auto"/>
              <w:ind w:left="3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Воспитание у обучающихся любви к своему краю, его истории,</w:t>
            </w:r>
            <w:r>
              <w:rPr>
                <w:rFonts w:ascii="Times New Roman" w:eastAsia="Times New Roman" w:hAnsi="Times New Roman" w:cs="Times New Roman"/>
                <w:color w:val="000000"/>
                <w:sz w:val="24"/>
                <w:szCs w:val="24"/>
              </w:rPr>
              <w:tab/>
              <w:t>культуре,</w:t>
            </w:r>
            <w:r>
              <w:rPr>
                <w:rFonts w:ascii="Times New Roman" w:eastAsia="Times New Roman" w:hAnsi="Times New Roman" w:cs="Times New Roman"/>
                <w:color w:val="000000"/>
                <w:sz w:val="24"/>
                <w:szCs w:val="24"/>
              </w:rPr>
              <w:tab/>
              <w:t>природе,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развитие самостоятельности и ответственности обучающихся, формирование у них навыков самообслуживающего труда.</w:t>
            </w:r>
          </w:p>
        </w:tc>
        <w:tc>
          <w:tcPr>
            <w:tcW w:w="4249" w:type="dxa"/>
          </w:tcPr>
          <w:p w:rsidR="00060FD7" w:rsidRDefault="00060FD7" w:rsidP="00060FD7">
            <w:pPr>
              <w:widowControl w:val="0"/>
              <w:spacing w:before="2" w:line="233"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Социально-значимый проект, трудовой десант, акция</w:t>
            </w:r>
          </w:p>
        </w:tc>
      </w:tr>
      <w:tr w:rsidR="00060FD7" w:rsidTr="00186970">
        <w:tc>
          <w:tcPr>
            <w:tcW w:w="10345" w:type="dxa"/>
            <w:gridSpan w:val="2"/>
          </w:tcPr>
          <w:p w:rsidR="00060FD7" w:rsidRDefault="00060FD7" w:rsidP="00060FD7">
            <w:pPr>
              <w:widowControl w:val="0"/>
              <w:ind w:left="120"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Спортивно-оздоровительная деятельность</w:t>
            </w:r>
          </w:p>
        </w:tc>
      </w:tr>
      <w:tr w:rsidR="00A277D7" w:rsidTr="00186970">
        <w:tc>
          <w:tcPr>
            <w:tcW w:w="6096" w:type="dxa"/>
          </w:tcPr>
          <w:p w:rsidR="00A277D7" w:rsidRDefault="00060FD7" w:rsidP="00060FD7">
            <w:pPr>
              <w:widowControl w:val="0"/>
              <w:tabs>
                <w:tab w:val="left" w:pos="1737"/>
                <w:tab w:val="left" w:pos="3195"/>
                <w:tab w:val="left" w:pos="3636"/>
                <w:tab w:val="left" w:pos="4678"/>
                <w:tab w:val="left" w:pos="7230"/>
              </w:tabs>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c>
          <w:tcPr>
            <w:tcW w:w="4249" w:type="dxa"/>
          </w:tcPr>
          <w:p w:rsidR="00A277D7" w:rsidRDefault="00060FD7" w:rsidP="00060FD7">
            <w:pPr>
              <w:widowControl w:val="0"/>
              <w:spacing w:line="233"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Секции,</w:t>
            </w:r>
            <w:r>
              <w:rPr>
                <w:rFonts w:ascii="Times New Roman" w:eastAsia="Times New Roman" w:hAnsi="Times New Roman" w:cs="Times New Roman"/>
                <w:color w:val="000000"/>
                <w:sz w:val="24"/>
                <w:szCs w:val="24"/>
              </w:rPr>
              <w:tab/>
              <w:t>тренировки, экскурсии, походы</w:t>
            </w:r>
          </w:p>
        </w:tc>
      </w:tr>
      <w:tr w:rsidR="00060FD7" w:rsidTr="00186970">
        <w:tc>
          <w:tcPr>
            <w:tcW w:w="10345" w:type="dxa"/>
            <w:gridSpan w:val="2"/>
          </w:tcPr>
          <w:p w:rsidR="00060FD7" w:rsidRDefault="00060FD7" w:rsidP="00060FD7">
            <w:pPr>
              <w:widowControl w:val="0"/>
              <w:ind w:left="120"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Трудовая деятельность</w:t>
            </w:r>
          </w:p>
        </w:tc>
      </w:tr>
      <w:tr w:rsidR="00186970" w:rsidTr="00186970">
        <w:tc>
          <w:tcPr>
            <w:tcW w:w="6096" w:type="dxa"/>
          </w:tcPr>
          <w:p w:rsidR="00186970" w:rsidRDefault="00186970" w:rsidP="00186970">
            <w:pPr>
              <w:widowControl w:val="0"/>
              <w:spacing w:before="11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Развитие творческих способностей обучающихся, воспитание у них трудолюбия и уважительного отношения к физическому труду.</w:t>
            </w:r>
          </w:p>
        </w:tc>
        <w:tc>
          <w:tcPr>
            <w:tcW w:w="4249" w:type="dxa"/>
          </w:tcPr>
          <w:p w:rsidR="00186970" w:rsidRDefault="00186970" w:rsidP="00186970">
            <w:pPr>
              <w:widowControl w:val="0"/>
              <w:spacing w:before="2" w:line="233"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Кружки, выставки, дежурство</w:t>
            </w:r>
          </w:p>
        </w:tc>
      </w:tr>
      <w:tr w:rsidR="00186970" w:rsidTr="00186970">
        <w:tc>
          <w:tcPr>
            <w:tcW w:w="10345" w:type="dxa"/>
            <w:gridSpan w:val="2"/>
          </w:tcPr>
          <w:p w:rsidR="00186970" w:rsidRDefault="00186970" w:rsidP="00186970">
            <w:pPr>
              <w:widowControl w:val="0"/>
              <w:ind w:left="120"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Игровая деятельность</w:t>
            </w:r>
          </w:p>
        </w:tc>
      </w:tr>
      <w:tr w:rsidR="00186970" w:rsidTr="00186970">
        <w:tc>
          <w:tcPr>
            <w:tcW w:w="6096" w:type="dxa"/>
          </w:tcPr>
          <w:p w:rsidR="00186970" w:rsidRDefault="00186970" w:rsidP="00186970">
            <w:pPr>
              <w:widowControl w:val="0"/>
              <w:tabs>
                <w:tab w:val="left" w:pos="1447"/>
                <w:tab w:val="left" w:pos="3152"/>
                <w:tab w:val="left" w:pos="5583"/>
              </w:tabs>
              <w:ind w:left="120"/>
              <w:rPr>
                <w:rFonts w:ascii="Times New Roman" w:eastAsia="Times New Roman" w:hAnsi="Times New Roman" w:cs="Times New Roman"/>
                <w:color w:val="000000"/>
                <w:sz w:val="24"/>
                <w:szCs w:val="24"/>
              </w:rPr>
            </w:pPr>
            <w:bookmarkStart w:id="431" w:name="_page_928_0"/>
            <w:bookmarkEnd w:id="430"/>
            <w:r>
              <w:rPr>
                <w:rFonts w:ascii="Times New Roman" w:eastAsia="Times New Roman" w:hAnsi="Times New Roman" w:cs="Times New Roman"/>
                <w:color w:val="000000"/>
                <w:sz w:val="24"/>
                <w:szCs w:val="24"/>
              </w:rPr>
              <w:t>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tc>
        <w:tc>
          <w:tcPr>
            <w:tcW w:w="4249" w:type="dxa"/>
          </w:tcPr>
          <w:p w:rsidR="00186970" w:rsidRDefault="00186970" w:rsidP="00186970">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Групповые проекты</w:t>
            </w:r>
          </w:p>
        </w:tc>
      </w:tr>
    </w:tbl>
    <w:p w:rsidR="00186970" w:rsidRDefault="00186970">
      <w:pPr>
        <w:widowControl w:val="0"/>
        <w:spacing w:before="115" w:line="240" w:lineRule="auto"/>
        <w:ind w:left="120" w:right="-20"/>
        <w:rPr>
          <w:rFonts w:ascii="Times New Roman" w:eastAsia="Times New Roman" w:hAnsi="Times New Roman" w:cs="Times New Roman"/>
          <w:color w:val="000000"/>
          <w:sz w:val="24"/>
          <w:szCs w:val="24"/>
        </w:rPr>
      </w:pPr>
    </w:p>
    <w:p w:rsidR="00943E38" w:rsidRDefault="001138B0">
      <w:pPr>
        <w:widowControl w:val="0"/>
        <w:tabs>
          <w:tab w:val="left" w:pos="2013"/>
          <w:tab w:val="left" w:pos="3994"/>
          <w:tab w:val="left" w:pos="5314"/>
          <w:tab w:val="left" w:pos="6500"/>
          <w:tab w:val="left" w:pos="8473"/>
        </w:tabs>
        <w:spacing w:before="75" w:line="239"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организации внеурочной деятельности используется индивидуальный подход и разрабатываются</w:t>
      </w:r>
      <w:r>
        <w:rPr>
          <w:rFonts w:ascii="Times New Roman" w:eastAsia="Times New Roman" w:hAnsi="Times New Roman" w:cs="Times New Roman"/>
          <w:color w:val="000000"/>
          <w:sz w:val="24"/>
          <w:szCs w:val="24"/>
        </w:rPr>
        <w:tab/>
        <w:t>индивидуальные</w:t>
      </w:r>
      <w:r>
        <w:rPr>
          <w:rFonts w:ascii="Times New Roman" w:eastAsia="Times New Roman" w:hAnsi="Times New Roman" w:cs="Times New Roman"/>
          <w:color w:val="000000"/>
          <w:sz w:val="24"/>
          <w:szCs w:val="24"/>
        </w:rPr>
        <w:tab/>
        <w:t>маршруты</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дополнительных</w:t>
      </w:r>
      <w:r>
        <w:rPr>
          <w:rFonts w:ascii="Times New Roman" w:eastAsia="Times New Roman" w:hAnsi="Times New Roman" w:cs="Times New Roman"/>
          <w:color w:val="000000"/>
          <w:sz w:val="24"/>
          <w:szCs w:val="24"/>
        </w:rPr>
        <w:tab/>
        <w:t>образовательных программ. Индивидуально-ориентированный подход дает возможность школьнику действовать в зоне</w:t>
      </w:r>
      <w:r w:rsidR="001869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ближайшего</w:t>
      </w:r>
      <w:r w:rsidR="001869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развития,</w:t>
      </w:r>
      <w:r w:rsidR="001869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формирует</w:t>
      </w:r>
      <w:r w:rsidR="001869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1869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него желание</w:t>
      </w:r>
      <w:r w:rsidR="001869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учиться.</w:t>
      </w:r>
      <w:r w:rsidR="001869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многих</w:t>
      </w:r>
      <w:r w:rsidR="001869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детей–это</w:t>
      </w:r>
      <w:r w:rsidR="0018697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возможность проявить инициативу и самостоятельность, ответственность и открытость. Таким образом, внеурочная деятельность осуществляется не в рамках одного класса, а в рамках межклассных групп, сформированных из параллелей 1- 4, 5-9 классов.</w:t>
      </w:r>
    </w:p>
    <w:p w:rsidR="00186970" w:rsidRDefault="00186970">
      <w:pPr>
        <w:widowControl w:val="0"/>
        <w:tabs>
          <w:tab w:val="left" w:pos="2013"/>
          <w:tab w:val="left" w:pos="3994"/>
          <w:tab w:val="left" w:pos="5314"/>
          <w:tab w:val="left" w:pos="6500"/>
          <w:tab w:val="left" w:pos="8473"/>
        </w:tabs>
        <w:spacing w:before="75" w:line="239" w:lineRule="auto"/>
        <w:ind w:right="-10" w:firstLine="710"/>
        <w:jc w:val="both"/>
        <w:rPr>
          <w:rFonts w:ascii="Times New Roman" w:eastAsia="Times New Roman" w:hAnsi="Times New Roman" w:cs="Times New Roman"/>
          <w:color w:val="000000"/>
          <w:sz w:val="24"/>
          <w:szCs w:val="24"/>
        </w:rPr>
      </w:pPr>
    </w:p>
    <w:p w:rsidR="00943E38" w:rsidRDefault="001138B0">
      <w:pPr>
        <w:widowControl w:val="0"/>
        <w:spacing w:line="242" w:lineRule="auto"/>
        <w:ind w:left="385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4. «Школьный урок»</w:t>
      </w:r>
    </w:p>
    <w:p w:rsidR="00186970" w:rsidRDefault="00186970">
      <w:pPr>
        <w:widowControl w:val="0"/>
        <w:spacing w:line="242" w:lineRule="auto"/>
        <w:ind w:left="3857" w:right="-20"/>
        <w:rPr>
          <w:rFonts w:ascii="Times New Roman" w:eastAsia="Times New Roman" w:hAnsi="Times New Roman" w:cs="Times New Roman"/>
          <w:b/>
          <w:bCs/>
          <w:color w:val="000000"/>
          <w:sz w:val="24"/>
          <w:szCs w:val="24"/>
        </w:rPr>
      </w:pPr>
    </w:p>
    <w:p w:rsidR="00943E38" w:rsidRDefault="001138B0">
      <w:pPr>
        <w:widowControl w:val="0"/>
        <w:tabs>
          <w:tab w:val="left" w:pos="2167"/>
          <w:tab w:val="left" w:pos="3677"/>
          <w:tab w:val="left" w:pos="5134"/>
          <w:tab w:val="left" w:pos="5984"/>
          <w:tab w:val="left" w:pos="6968"/>
          <w:tab w:val="left" w:pos="9532"/>
        </w:tabs>
        <w:spacing w:line="242"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w:t>
      </w:r>
      <w:r>
        <w:rPr>
          <w:rFonts w:ascii="Times New Roman" w:eastAsia="Times New Roman" w:hAnsi="Times New Roman" w:cs="Times New Roman"/>
          <w:color w:val="000000"/>
          <w:sz w:val="24"/>
          <w:szCs w:val="24"/>
        </w:rPr>
        <w:tab/>
        <w:t>школьными</w:t>
      </w:r>
      <w:r>
        <w:rPr>
          <w:rFonts w:ascii="Times New Roman" w:eastAsia="Times New Roman" w:hAnsi="Times New Roman" w:cs="Times New Roman"/>
          <w:color w:val="000000"/>
          <w:sz w:val="24"/>
          <w:szCs w:val="24"/>
        </w:rPr>
        <w:tab/>
        <w:t>педагогами</w:t>
      </w:r>
      <w:r>
        <w:rPr>
          <w:rFonts w:ascii="Times New Roman" w:eastAsia="Times New Roman" w:hAnsi="Times New Roman" w:cs="Times New Roman"/>
          <w:color w:val="000000"/>
          <w:sz w:val="24"/>
          <w:szCs w:val="24"/>
        </w:rPr>
        <w:tab/>
        <w:t>МОУ</w:t>
      </w:r>
      <w:r>
        <w:rPr>
          <w:rFonts w:ascii="Times New Roman" w:eastAsia="Times New Roman" w:hAnsi="Times New Roman" w:cs="Times New Roman"/>
          <w:color w:val="000000"/>
          <w:sz w:val="24"/>
          <w:szCs w:val="24"/>
        </w:rPr>
        <w:tab/>
        <w:t>ИРМО</w:t>
      </w:r>
      <w:r>
        <w:rPr>
          <w:rFonts w:ascii="Times New Roman" w:eastAsia="Times New Roman" w:hAnsi="Times New Roman" w:cs="Times New Roman"/>
          <w:color w:val="000000"/>
          <w:sz w:val="24"/>
          <w:szCs w:val="24"/>
        </w:rPr>
        <w:tab/>
        <w:t>«</w:t>
      </w:r>
      <w:r w:rsidR="00372845" w:rsidRPr="00D60F19">
        <w:rPr>
          <w:rFonts w:ascii="Times New Roman" w:eastAsia="Times New Roman" w:hAnsi="Times New Roman" w:cs="Times New Roman"/>
          <w:bCs/>
          <w:color w:val="000000"/>
          <w:sz w:val="24"/>
          <w:szCs w:val="24"/>
        </w:rPr>
        <w:t>Больше</w:t>
      </w:r>
      <w:r w:rsidR="00372845">
        <w:rPr>
          <w:rFonts w:ascii="Times New Roman" w:eastAsia="Times New Roman" w:hAnsi="Times New Roman" w:cs="Times New Roman"/>
          <w:color w:val="000000"/>
          <w:sz w:val="24"/>
          <w:szCs w:val="24"/>
        </w:rPr>
        <w:t>голоустненская</w:t>
      </w:r>
      <w:r w:rsidR="00372845">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ОШ» воспитательного потенциала урока предполагает следующее:</w:t>
      </w:r>
    </w:p>
    <w:p w:rsidR="00943E38" w:rsidRDefault="001138B0">
      <w:pPr>
        <w:widowControl w:val="0"/>
        <w:tabs>
          <w:tab w:val="left" w:pos="2475"/>
          <w:tab w:val="left" w:pos="4337"/>
          <w:tab w:val="left" w:pos="5782"/>
          <w:tab w:val="left" w:pos="6745"/>
          <w:tab w:val="left" w:pos="8003"/>
          <w:tab w:val="left" w:pos="8428"/>
          <w:tab w:val="left" w:pos="9049"/>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-установление</w:t>
      </w:r>
      <w:r>
        <w:rPr>
          <w:rFonts w:ascii="Times New Roman" w:eastAsia="Times New Roman" w:hAnsi="Times New Roman" w:cs="Times New Roman"/>
          <w:color w:val="000000"/>
          <w:sz w:val="24"/>
          <w:szCs w:val="24"/>
        </w:rPr>
        <w:tab/>
        <w:t>доверительных</w:t>
      </w:r>
      <w:r>
        <w:rPr>
          <w:rFonts w:ascii="Times New Roman" w:eastAsia="Times New Roman" w:hAnsi="Times New Roman" w:cs="Times New Roman"/>
          <w:color w:val="000000"/>
          <w:sz w:val="24"/>
          <w:szCs w:val="24"/>
        </w:rPr>
        <w:tab/>
        <w:t>отношений</w:t>
      </w:r>
      <w:r>
        <w:rPr>
          <w:rFonts w:ascii="Times New Roman" w:eastAsia="Times New Roman" w:hAnsi="Times New Roman" w:cs="Times New Roman"/>
          <w:color w:val="000000"/>
          <w:sz w:val="24"/>
          <w:szCs w:val="24"/>
        </w:rPr>
        <w:tab/>
        <w:t>между</w:t>
      </w:r>
      <w:r>
        <w:rPr>
          <w:rFonts w:ascii="Times New Roman" w:eastAsia="Times New Roman" w:hAnsi="Times New Roman" w:cs="Times New Roman"/>
          <w:color w:val="000000"/>
          <w:sz w:val="24"/>
          <w:szCs w:val="24"/>
        </w:rPr>
        <w:tab/>
        <w:t>учителем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186970" w:rsidRDefault="001138B0" w:rsidP="0018697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43E38" w:rsidRDefault="001138B0" w:rsidP="00186970">
      <w:pPr>
        <w:widowControl w:val="0"/>
        <w:spacing w:line="240" w:lineRule="auto"/>
        <w:ind w:right="-19" w:firstLine="71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Воспитательная работа по реализации модуля.</w:t>
      </w:r>
      <w:r w:rsidR="00186970">
        <w:rPr>
          <w:rFonts w:ascii="Times New Roman" w:eastAsia="Times New Roman" w:hAnsi="Times New Roman" w:cs="Times New Roman"/>
          <w:b/>
          <w:bCs/>
          <w:color w:val="000000"/>
          <w:sz w:val="24"/>
          <w:szCs w:val="24"/>
        </w:rPr>
        <w:br/>
      </w:r>
    </w:p>
    <w:tbl>
      <w:tblPr>
        <w:tblStyle w:val="a3"/>
        <w:tblW w:w="10031" w:type="dxa"/>
        <w:tblLook w:val="04A0" w:firstRow="1" w:lastRow="0" w:firstColumn="1" w:lastColumn="0" w:noHBand="0" w:noVBand="1"/>
      </w:tblPr>
      <w:tblGrid>
        <w:gridCol w:w="5070"/>
        <w:gridCol w:w="4961"/>
      </w:tblGrid>
      <w:tr w:rsidR="00186970" w:rsidTr="00183D76">
        <w:tc>
          <w:tcPr>
            <w:tcW w:w="5070" w:type="dxa"/>
          </w:tcPr>
          <w:p w:rsidR="00186970" w:rsidRDefault="00186970" w:rsidP="00183D76">
            <w:pPr>
              <w:widowControl w:val="0"/>
              <w:ind w:right="-1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Содержание и виды деятельности</w:t>
            </w:r>
          </w:p>
        </w:tc>
        <w:tc>
          <w:tcPr>
            <w:tcW w:w="4961" w:type="dxa"/>
          </w:tcPr>
          <w:p w:rsidR="00186970" w:rsidRDefault="00186970" w:rsidP="00183D76">
            <w:pPr>
              <w:widowControl w:val="0"/>
              <w:ind w:left="37" w:right="3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Формы деятельности</w:t>
            </w:r>
          </w:p>
        </w:tc>
      </w:tr>
      <w:tr w:rsidR="00186970" w:rsidTr="00183D76">
        <w:tc>
          <w:tcPr>
            <w:tcW w:w="5070" w:type="dxa"/>
          </w:tcPr>
          <w:p w:rsidR="00186970" w:rsidRDefault="00186970" w:rsidP="00183D76">
            <w:pPr>
              <w:widowControl w:val="0"/>
              <w:ind w:right="9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воспитательных возможностей содержания учебного предмета.</w:t>
            </w:r>
          </w:p>
        </w:tc>
        <w:tc>
          <w:tcPr>
            <w:tcW w:w="4961" w:type="dxa"/>
          </w:tcPr>
          <w:p w:rsidR="00186970" w:rsidRDefault="00186970" w:rsidP="00183D76">
            <w:pPr>
              <w:widowControl w:val="0"/>
              <w:tabs>
                <w:tab w:val="left" w:pos="4309"/>
              </w:tabs>
              <w:ind w:left="37" w:right="30" w:firstLine="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Демонстрация обучающимся примеров ответственного, гражданского поведения, проявления человеколюбия и добросердечности,</w:t>
            </w:r>
          </w:p>
          <w:p w:rsidR="00186970" w:rsidRDefault="00186970" w:rsidP="00183D76">
            <w:pPr>
              <w:widowControl w:val="0"/>
              <w:spacing w:line="241" w:lineRule="auto"/>
              <w:ind w:left="37" w:right="30" w:firstLine="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Подбор соответствующих текстов для чтения, задач для решения, проблемных ситуаций для обсуждения в классе; Предметные олимпиады; Единый тематический урок. Еженедельное исполнение Гимна РФ (перед началом первого урока) в соответствии с требованиями законодательства. </w:t>
            </w:r>
          </w:p>
        </w:tc>
      </w:tr>
      <w:tr w:rsidR="00186970" w:rsidTr="00183D76">
        <w:tc>
          <w:tcPr>
            <w:tcW w:w="5070" w:type="dxa"/>
          </w:tcPr>
          <w:p w:rsidR="00186970" w:rsidRDefault="00186970" w:rsidP="00183D76">
            <w:pPr>
              <w:widowControl w:val="0"/>
              <w:ind w:righ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Применение на уроке интерактивных работы с обучающимися. форм</w:t>
            </w:r>
          </w:p>
        </w:tc>
        <w:tc>
          <w:tcPr>
            <w:tcW w:w="4961" w:type="dxa"/>
          </w:tcPr>
          <w:p w:rsidR="00186970" w:rsidRDefault="00186970" w:rsidP="00183D76">
            <w:pPr>
              <w:widowControl w:val="0"/>
              <w:spacing w:line="243" w:lineRule="auto"/>
              <w:ind w:left="37"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Интеллектуальные игры, стимулирующие познавательную</w:t>
            </w:r>
          </w:p>
          <w:p w:rsidR="00183D76" w:rsidRDefault="00186970" w:rsidP="00183D76">
            <w:pPr>
              <w:widowControl w:val="0"/>
              <w:ind w:left="37"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мотивацию; Дидактический театр – обыгрывание смоделированных ситуаций; </w:t>
            </w:r>
          </w:p>
          <w:p w:rsidR="00186970" w:rsidRDefault="00186970" w:rsidP="00183D76">
            <w:pPr>
              <w:widowControl w:val="0"/>
              <w:ind w:left="37"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Групповая работа или работа в парах (командное взаимодействие)</w:t>
            </w:r>
          </w:p>
        </w:tc>
      </w:tr>
      <w:tr w:rsidR="00186970" w:rsidTr="00183D76">
        <w:tc>
          <w:tcPr>
            <w:tcW w:w="5070" w:type="dxa"/>
          </w:tcPr>
          <w:p w:rsidR="00186970" w:rsidRDefault="005E5024" w:rsidP="00183D76">
            <w:pPr>
              <w:widowControl w:val="0"/>
              <w:tabs>
                <w:tab w:val="left" w:pos="1699"/>
                <w:tab w:val="left" w:pos="3243"/>
                <w:tab w:val="left" w:pos="5089"/>
                <w:tab w:val="left" w:pos="6003"/>
                <w:tab w:val="left" w:pos="6714"/>
                <w:tab w:val="left" w:pos="8130"/>
              </w:tabs>
              <w:spacing w:line="238" w:lineRule="auto"/>
              <w:ind w:right="9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Поддержка мотивации обучающихся к получению знаний, налаживания позитивных межличностных отношений в классе, помощь установлению доброжелательной атмосферы во время урока.</w:t>
            </w:r>
          </w:p>
        </w:tc>
        <w:tc>
          <w:tcPr>
            <w:tcW w:w="4961" w:type="dxa"/>
          </w:tcPr>
          <w:p w:rsidR="00186970" w:rsidRDefault="00186970" w:rsidP="00183D76">
            <w:pPr>
              <w:widowControl w:val="0"/>
              <w:ind w:left="37"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Игровые</w:t>
            </w:r>
            <w:r w:rsidR="005E50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процедуры</w:t>
            </w:r>
            <w:r w:rsidR="005E50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(моменты,</w:t>
            </w:r>
            <w:r w:rsidR="005E5024">
              <w:rPr>
                <w:rFonts w:ascii="Times New Roman" w:eastAsia="Times New Roman" w:hAnsi="Times New Roman" w:cs="Times New Roman"/>
                <w:color w:val="000000"/>
                <w:sz w:val="24"/>
                <w:szCs w:val="24"/>
              </w:rPr>
              <w:t xml:space="preserve"> ситуации, сюжетно – ролевые игры)</w:t>
            </w:r>
          </w:p>
        </w:tc>
      </w:tr>
      <w:tr w:rsidR="00186970" w:rsidTr="00183D76">
        <w:tc>
          <w:tcPr>
            <w:tcW w:w="5070" w:type="dxa"/>
          </w:tcPr>
          <w:p w:rsidR="00186970" w:rsidRDefault="005E5024" w:rsidP="00183D76">
            <w:pPr>
              <w:widowControl w:val="0"/>
              <w:ind w:right="-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социально значимого опыта сотрудничества и взаимной помощи.</w:t>
            </w:r>
          </w:p>
        </w:tc>
        <w:tc>
          <w:tcPr>
            <w:tcW w:w="4961" w:type="dxa"/>
          </w:tcPr>
          <w:p w:rsidR="00186970" w:rsidRDefault="005E5024" w:rsidP="00183D76">
            <w:pPr>
              <w:widowControl w:val="0"/>
              <w:tabs>
                <w:tab w:val="left" w:pos="2009"/>
                <w:tab w:val="left" w:pos="4750"/>
              </w:tabs>
              <w:spacing w:line="235" w:lineRule="auto"/>
              <w:ind w:left="37" w:right="30" w:firstLine="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Шефство мотивированных и эрудированных обучающихся над одноклассниками, имеющими учебные затруднения</w:t>
            </w:r>
          </w:p>
        </w:tc>
      </w:tr>
      <w:tr w:rsidR="00186970" w:rsidTr="00183D76">
        <w:tc>
          <w:tcPr>
            <w:tcW w:w="5070" w:type="dxa"/>
          </w:tcPr>
          <w:p w:rsidR="00186970" w:rsidRDefault="005E5024" w:rsidP="00183D76">
            <w:pPr>
              <w:widowControl w:val="0"/>
              <w:tabs>
                <w:tab w:val="left" w:pos="5297"/>
                <w:tab w:val="left" w:pos="7420"/>
                <w:tab w:val="left" w:pos="8361"/>
              </w:tabs>
              <w:ind w:right="7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Инициирование и поддержка исследовательской деятельности обучающихся для приобретения навыков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tc>
        <w:tc>
          <w:tcPr>
            <w:tcW w:w="4961" w:type="dxa"/>
          </w:tcPr>
          <w:p w:rsidR="005E5024" w:rsidRDefault="005E5024" w:rsidP="00183D76">
            <w:pPr>
              <w:widowControl w:val="0"/>
              <w:ind w:left="37"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Индивидуальные и групповые исследовательские проекты; Конкурсы проектов; </w:t>
            </w:r>
          </w:p>
          <w:p w:rsidR="00186970" w:rsidRDefault="005E5024" w:rsidP="00183D76">
            <w:pPr>
              <w:widowControl w:val="0"/>
              <w:ind w:left="37" w:right="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Научно-исследовательская конференция для школьников</w:t>
            </w:r>
          </w:p>
        </w:tc>
      </w:tr>
    </w:tbl>
    <w:p w:rsidR="005E5024" w:rsidRDefault="005E5024">
      <w:bookmarkStart w:id="432" w:name="_page_930_0"/>
      <w:bookmarkEnd w:id="431"/>
    </w:p>
    <w:p w:rsidR="00943E38" w:rsidRDefault="001138B0">
      <w:pPr>
        <w:widowControl w:val="0"/>
        <w:spacing w:before="64"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Формы</w:t>
      </w:r>
      <w:r w:rsidR="005E50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 воспитательного компонента школьного урока:</w:t>
      </w:r>
    </w:p>
    <w:p w:rsidR="00943E38" w:rsidRDefault="001138B0">
      <w:pPr>
        <w:widowControl w:val="0"/>
        <w:spacing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кабинета. 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943E38" w:rsidRDefault="001138B0">
      <w:pPr>
        <w:widowControl w:val="0"/>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Практико-ориентированность. Включение в урок информации из актуальной повестки (политические события, экологические, географические открытия и т. д.), обсуждение гипотез, задач, проблем, через предметную составляющую. Создание условия для применения предметных знаний на практике, в том числе и в социально значимых делах (проведение исследований с последующим анализом результатов на уроке, при организации просветительских мероприятий для малышей, начальной школы). Такая деятельность развивает способность приобретать знания через призму</w:t>
      </w:r>
      <w:r w:rsidR="005E50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 практического применения.</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Ежегодная школьная научно-практическая конференция. Форма организации научно-исследовательской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943E38" w:rsidRDefault="001138B0">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Шефство.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rsidR="00943E38" w:rsidRDefault="001138B0">
      <w:pPr>
        <w:widowControl w:val="0"/>
        <w:spacing w:before="1" w:line="237" w:lineRule="auto"/>
        <w:ind w:right="-2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Интерактивные 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943E38" w:rsidRDefault="00943E38">
      <w:pPr>
        <w:spacing w:after="45" w:line="240" w:lineRule="exact"/>
        <w:rPr>
          <w:rFonts w:ascii="Times New Roman" w:eastAsia="Times New Roman" w:hAnsi="Times New Roman" w:cs="Times New Roman"/>
          <w:sz w:val="24"/>
          <w:szCs w:val="24"/>
        </w:rPr>
      </w:pPr>
    </w:p>
    <w:p w:rsidR="005E5024" w:rsidRDefault="001138B0">
      <w:pPr>
        <w:widowControl w:val="0"/>
        <w:spacing w:line="235" w:lineRule="auto"/>
        <w:ind w:left="710" w:right="596" w:firstLine="251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Модуль 5. «Внешкольные мероприятия» </w:t>
      </w:r>
    </w:p>
    <w:p w:rsidR="005E5024" w:rsidRDefault="005E5024" w:rsidP="005E5024">
      <w:pPr>
        <w:widowControl w:val="0"/>
        <w:spacing w:line="235" w:lineRule="auto"/>
        <w:ind w:left="710" w:right="596" w:hanging="1"/>
        <w:rPr>
          <w:rFonts w:ascii="Times New Roman" w:eastAsia="Times New Roman" w:hAnsi="Times New Roman" w:cs="Times New Roman"/>
          <w:b/>
          <w:bCs/>
          <w:color w:val="000000"/>
          <w:sz w:val="24"/>
          <w:szCs w:val="24"/>
        </w:rPr>
      </w:pPr>
    </w:p>
    <w:p w:rsidR="00943E38" w:rsidRDefault="001138B0" w:rsidP="005E5024">
      <w:pPr>
        <w:widowControl w:val="0"/>
        <w:spacing w:line="235" w:lineRule="auto"/>
        <w:ind w:left="710" w:right="596"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w:t>
      </w:r>
      <w:r w:rsidR="005E50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воспитательного потенциала</w:t>
      </w:r>
      <w:r w:rsidR="005E50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w:t>
      </w:r>
      <w:r w:rsidR="005E50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школьных мероприятий предусматривает:</w:t>
      </w:r>
    </w:p>
    <w:p w:rsidR="00943E38" w:rsidRDefault="001138B0">
      <w:pPr>
        <w:widowControl w:val="0"/>
        <w:spacing w:before="8" w:line="242"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943E38" w:rsidRDefault="001138B0" w:rsidP="005E5024">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bookmarkEnd w:id="432"/>
      <w:r w:rsidR="005E5024">
        <w:rPr>
          <w:rFonts w:ascii="Times New Roman" w:eastAsia="Times New Roman" w:hAnsi="Times New Roman" w:cs="Times New Roman"/>
          <w:color w:val="000000"/>
          <w:sz w:val="24"/>
          <w:szCs w:val="24"/>
        </w:rPr>
        <w:t xml:space="preserve"> </w:t>
      </w:r>
      <w:bookmarkStart w:id="433" w:name="_page_932_0"/>
    </w:p>
    <w:p w:rsidR="00943E38" w:rsidRDefault="001138B0">
      <w:pPr>
        <w:widowControl w:val="0"/>
        <w:spacing w:line="240"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rPr>
          <w:rFonts w:ascii="Times New Roman" w:eastAsia="Times New Roman" w:hAnsi="Times New Roman" w:cs="Times New Roman"/>
          <w:color w:val="000000"/>
          <w:sz w:val="24"/>
          <w:szCs w:val="24"/>
        </w:rPr>
        <w:t>биографий</w:t>
      </w:r>
      <w:proofErr w:type="gramEnd"/>
      <w:r>
        <w:rPr>
          <w:rFonts w:ascii="Times New Roman" w:eastAsia="Times New Roman" w:hAnsi="Times New Roman" w:cs="Times New Roman"/>
          <w:color w:val="000000"/>
          <w:sz w:val="24"/>
          <w:szCs w:val="24"/>
        </w:rPr>
        <w:t xml:space="preserve"> проживавших в этой местности российских поэтов и писателей, деятелей науки, природных и историко-культурных ландшафтов, флоры и фауны и др.);</w:t>
      </w:r>
    </w:p>
    <w:p w:rsidR="00943E38" w:rsidRDefault="001138B0">
      <w:pPr>
        <w:widowControl w:val="0"/>
        <w:tabs>
          <w:tab w:val="left" w:pos="1168"/>
          <w:tab w:val="left" w:pos="2487"/>
          <w:tab w:val="left" w:pos="2852"/>
          <w:tab w:val="left" w:pos="4337"/>
          <w:tab w:val="left" w:pos="4805"/>
          <w:tab w:val="left" w:pos="6167"/>
          <w:tab w:val="left" w:pos="7165"/>
          <w:tab w:val="left" w:pos="8511"/>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-выездные события, включающие в себя комплекс коллективных творческих дел, в процессе которых</w:t>
      </w:r>
      <w:r>
        <w:rPr>
          <w:rFonts w:ascii="Times New Roman" w:eastAsia="Times New Roman" w:hAnsi="Times New Roman" w:cs="Times New Roman"/>
          <w:color w:val="000000"/>
          <w:sz w:val="24"/>
          <w:szCs w:val="24"/>
        </w:rPr>
        <w:tab/>
        <w:t>складывается</w:t>
      </w:r>
      <w:r>
        <w:rPr>
          <w:rFonts w:ascii="Times New Roman" w:eastAsia="Times New Roman" w:hAnsi="Times New Roman" w:cs="Times New Roman"/>
          <w:color w:val="000000"/>
          <w:sz w:val="24"/>
          <w:szCs w:val="24"/>
        </w:rPr>
        <w:tab/>
        <w:t>детско-взрослая</w:t>
      </w:r>
      <w:r>
        <w:rPr>
          <w:rFonts w:ascii="Times New Roman" w:eastAsia="Times New Roman" w:hAnsi="Times New Roman" w:cs="Times New Roman"/>
          <w:color w:val="000000"/>
          <w:sz w:val="24"/>
          <w:szCs w:val="24"/>
        </w:rPr>
        <w:tab/>
        <w:t>общность,</w:t>
      </w:r>
      <w:r>
        <w:rPr>
          <w:rFonts w:ascii="Times New Roman" w:eastAsia="Times New Roman" w:hAnsi="Times New Roman" w:cs="Times New Roman"/>
          <w:color w:val="000000"/>
          <w:sz w:val="24"/>
          <w:szCs w:val="24"/>
        </w:rPr>
        <w:tab/>
        <w:t>характеризующаяся</w:t>
      </w:r>
      <w:r>
        <w:rPr>
          <w:rFonts w:ascii="Times New Roman" w:eastAsia="Times New Roman" w:hAnsi="Times New Roman" w:cs="Times New Roman"/>
          <w:color w:val="000000"/>
          <w:sz w:val="24"/>
          <w:szCs w:val="24"/>
        </w:rPr>
        <w:tab/>
        <w:t>доверительными взаимоотношениями,</w:t>
      </w:r>
      <w:r>
        <w:rPr>
          <w:rFonts w:ascii="Times New Roman" w:eastAsia="Times New Roman" w:hAnsi="Times New Roman" w:cs="Times New Roman"/>
          <w:color w:val="000000"/>
          <w:sz w:val="24"/>
          <w:szCs w:val="24"/>
        </w:rPr>
        <w:tab/>
        <w:t>ответственным</w:t>
      </w:r>
      <w:r>
        <w:rPr>
          <w:rFonts w:ascii="Times New Roman" w:eastAsia="Times New Roman" w:hAnsi="Times New Roman" w:cs="Times New Roman"/>
          <w:color w:val="000000"/>
          <w:sz w:val="24"/>
          <w:szCs w:val="24"/>
        </w:rPr>
        <w:tab/>
        <w:t>отношением к</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делу,</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атмосферой эмоционально-психологического комфорта;</w:t>
      </w:r>
    </w:p>
    <w:p w:rsidR="00943E38" w:rsidRDefault="001138B0">
      <w:pPr>
        <w:widowControl w:val="0"/>
        <w:spacing w:line="240"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-внешкольные мероприятия, в том числе организуемые совместно с социальными партнерами школы.</w:t>
      </w:r>
    </w:p>
    <w:p w:rsidR="00943E38" w:rsidRDefault="00943E38">
      <w:pPr>
        <w:spacing w:after="20" w:line="240" w:lineRule="exact"/>
        <w:rPr>
          <w:rFonts w:ascii="Times New Roman" w:eastAsia="Times New Roman" w:hAnsi="Times New Roman" w:cs="Times New Roman"/>
          <w:sz w:val="24"/>
          <w:szCs w:val="24"/>
        </w:rPr>
      </w:pPr>
    </w:p>
    <w:p w:rsidR="00943E38" w:rsidRDefault="001138B0">
      <w:pPr>
        <w:widowControl w:val="0"/>
        <w:spacing w:line="242" w:lineRule="auto"/>
        <w:ind w:left="203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6. «Организация предметно-пространственной среды»</w:t>
      </w:r>
    </w:p>
    <w:p w:rsidR="00183D76" w:rsidRDefault="00183D76">
      <w:pPr>
        <w:widowControl w:val="0"/>
        <w:spacing w:line="242" w:lineRule="auto"/>
        <w:ind w:left="2035" w:right="-20"/>
        <w:rPr>
          <w:rFonts w:ascii="Times New Roman" w:eastAsia="Times New Roman" w:hAnsi="Times New Roman" w:cs="Times New Roman"/>
          <w:b/>
          <w:bCs/>
          <w:color w:val="000000"/>
          <w:sz w:val="24"/>
          <w:szCs w:val="24"/>
        </w:rPr>
      </w:pPr>
    </w:p>
    <w:p w:rsidR="00943E38" w:rsidRDefault="001138B0" w:rsidP="00183D76">
      <w:pPr>
        <w:widowControl w:val="0"/>
        <w:tabs>
          <w:tab w:val="left" w:pos="1145"/>
          <w:tab w:val="left" w:pos="2717"/>
          <w:tab w:val="left" w:pos="4556"/>
          <w:tab w:val="left" w:pos="7112"/>
          <w:tab w:val="left" w:pos="8797"/>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w:t>
      </w:r>
      <w:r>
        <w:rPr>
          <w:rFonts w:ascii="Times New Roman" w:eastAsia="Times New Roman" w:hAnsi="Times New Roman" w:cs="Times New Roman"/>
          <w:color w:val="000000"/>
          <w:sz w:val="24"/>
          <w:szCs w:val="24"/>
        </w:rPr>
        <w:tab/>
        <w:t>требованиям</w:t>
      </w:r>
      <w:r>
        <w:rPr>
          <w:rFonts w:ascii="Times New Roman" w:eastAsia="Times New Roman" w:hAnsi="Times New Roman" w:cs="Times New Roman"/>
          <w:color w:val="000000"/>
          <w:sz w:val="24"/>
          <w:szCs w:val="24"/>
        </w:rPr>
        <w:tab/>
        <w:t>экологичности,</w:t>
      </w:r>
      <w:r>
        <w:rPr>
          <w:rFonts w:ascii="Times New Roman" w:eastAsia="Times New Roman" w:hAnsi="Times New Roman" w:cs="Times New Roman"/>
          <w:color w:val="000000"/>
          <w:sz w:val="24"/>
          <w:szCs w:val="24"/>
        </w:rPr>
        <w:tab/>
        <w:t>при</w:t>
      </w:r>
      <w:r w:rsidR="00183D76">
        <w:rPr>
          <w:rFonts w:ascii="Times New Roman" w:eastAsia="Times New Roman" w:hAnsi="Times New Roman" w:cs="Times New Roman"/>
          <w:color w:val="000000"/>
          <w:sz w:val="24"/>
          <w:szCs w:val="24"/>
        </w:rPr>
        <w:t>родосообразности,</w:t>
      </w:r>
      <w:r w:rsidR="00183D76">
        <w:rPr>
          <w:rFonts w:ascii="Times New Roman" w:eastAsia="Times New Roman" w:hAnsi="Times New Roman" w:cs="Times New Roman"/>
          <w:color w:val="000000"/>
          <w:sz w:val="24"/>
          <w:szCs w:val="24"/>
        </w:rPr>
        <w:tab/>
        <w:t xml:space="preserve">эстетичности, </w:t>
      </w:r>
      <w:r>
        <w:rPr>
          <w:rFonts w:ascii="Times New Roman" w:eastAsia="Times New Roman" w:hAnsi="Times New Roman" w:cs="Times New Roman"/>
          <w:color w:val="000000"/>
          <w:sz w:val="24"/>
          <w:szCs w:val="24"/>
        </w:rPr>
        <w:t>безопасности, обеспечивать обучающимся возможность общения, игры, деятельности и познания.</w:t>
      </w:r>
    </w:p>
    <w:p w:rsidR="00943E38" w:rsidRDefault="001138B0" w:rsidP="00183D76">
      <w:pPr>
        <w:widowControl w:val="0"/>
        <w:spacing w:line="242"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Предметно-пространственная среда должна быть выстроена в единстве; заложенные в программе воспитания ценности – раскрыты, визуализированы.</w:t>
      </w:r>
    </w:p>
    <w:p w:rsidR="00943E38" w:rsidRDefault="001138B0" w:rsidP="00183D76">
      <w:pPr>
        <w:widowControl w:val="0"/>
        <w:tabs>
          <w:tab w:val="left" w:pos="2325"/>
          <w:tab w:val="left" w:pos="4491"/>
          <w:tab w:val="left" w:pos="6116"/>
          <w:tab w:val="left" w:pos="9611"/>
        </w:tabs>
        <w:spacing w:line="242" w:lineRule="auto"/>
        <w:ind w:right="-5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воспитательного</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потенциала</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предметно-пространственной</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среды предусматривает:</w:t>
      </w:r>
    </w:p>
    <w:p w:rsidR="00943E38" w:rsidRDefault="001138B0" w:rsidP="00183D76">
      <w:pPr>
        <w:widowControl w:val="0"/>
        <w:tabs>
          <w:tab w:val="left" w:pos="1497"/>
          <w:tab w:val="left" w:pos="2955"/>
          <w:tab w:val="left" w:pos="4414"/>
          <w:tab w:val="left" w:pos="5583"/>
          <w:tab w:val="left" w:pos="7042"/>
          <w:tab w:val="left" w:pos="8505"/>
        </w:tabs>
        <w:spacing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-оформление внешнего вида, фасада, холла при входе здания школы государственной символикой</w:t>
      </w:r>
      <w:r>
        <w:rPr>
          <w:rFonts w:ascii="Times New Roman" w:eastAsia="Times New Roman" w:hAnsi="Times New Roman" w:cs="Times New Roman"/>
          <w:color w:val="000000"/>
          <w:sz w:val="24"/>
          <w:szCs w:val="24"/>
        </w:rPr>
        <w:tab/>
        <w:t>Российской</w:t>
      </w:r>
      <w:r>
        <w:rPr>
          <w:rFonts w:ascii="Times New Roman" w:eastAsia="Times New Roman" w:hAnsi="Times New Roman" w:cs="Times New Roman"/>
          <w:color w:val="000000"/>
          <w:sz w:val="24"/>
          <w:szCs w:val="24"/>
        </w:rPr>
        <w:tab/>
        <w:t>Федерации,</w:t>
      </w:r>
      <w:r w:rsidR="00183D76">
        <w:rPr>
          <w:rFonts w:ascii="Times New Roman" w:eastAsia="Times New Roman" w:hAnsi="Times New Roman" w:cs="Times New Roman"/>
          <w:color w:val="000000"/>
          <w:sz w:val="24"/>
          <w:szCs w:val="24"/>
        </w:rPr>
        <w:tab/>
        <w:t>субъекта</w:t>
      </w:r>
      <w:r w:rsidR="00183D76">
        <w:rPr>
          <w:rFonts w:ascii="Times New Roman" w:eastAsia="Times New Roman" w:hAnsi="Times New Roman" w:cs="Times New Roman"/>
          <w:color w:val="000000"/>
          <w:sz w:val="24"/>
          <w:szCs w:val="24"/>
        </w:rPr>
        <w:tab/>
        <w:t>Российской</w:t>
      </w:r>
      <w:r w:rsidR="00183D76">
        <w:rPr>
          <w:rFonts w:ascii="Times New Roman" w:eastAsia="Times New Roman" w:hAnsi="Times New Roman" w:cs="Times New Roman"/>
          <w:color w:val="000000"/>
          <w:sz w:val="24"/>
          <w:szCs w:val="24"/>
        </w:rPr>
        <w:tab/>
        <w:t xml:space="preserve">Федерации, </w:t>
      </w:r>
      <w:r>
        <w:rPr>
          <w:rFonts w:ascii="Times New Roman" w:eastAsia="Times New Roman" w:hAnsi="Times New Roman" w:cs="Times New Roman"/>
          <w:color w:val="000000"/>
          <w:sz w:val="24"/>
          <w:szCs w:val="24"/>
        </w:rPr>
        <w:t>муниципального образования (флаг, герб);</w:t>
      </w:r>
    </w:p>
    <w:p w:rsidR="00943E38" w:rsidRDefault="001138B0" w:rsidP="00183D76">
      <w:pPr>
        <w:widowControl w:val="0"/>
        <w:spacing w:line="236"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943E38" w:rsidRDefault="001138B0" w:rsidP="00183D76">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памятных исторических, гражданских, народных, религиозных мест почитания;</w:t>
      </w:r>
    </w:p>
    <w:p w:rsidR="00943E38" w:rsidRDefault="001138B0" w:rsidP="00183D76">
      <w:pPr>
        <w:widowControl w:val="0"/>
        <w:tabs>
          <w:tab w:val="left" w:pos="2871"/>
          <w:tab w:val="left" w:pos="4577"/>
          <w:tab w:val="left" w:pos="6642"/>
          <w:tab w:val="left" w:pos="8363"/>
        </w:tabs>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-художественные</w:t>
      </w:r>
      <w:r>
        <w:rPr>
          <w:rFonts w:ascii="Times New Roman" w:eastAsia="Times New Roman" w:hAnsi="Times New Roman" w:cs="Times New Roman"/>
          <w:color w:val="000000"/>
          <w:sz w:val="24"/>
          <w:szCs w:val="24"/>
        </w:rPr>
        <w:tab/>
        <w:t>изображе</w:t>
      </w:r>
      <w:r w:rsidR="00183D76">
        <w:rPr>
          <w:rFonts w:ascii="Times New Roman" w:eastAsia="Times New Roman" w:hAnsi="Times New Roman" w:cs="Times New Roman"/>
          <w:color w:val="000000"/>
          <w:sz w:val="24"/>
          <w:szCs w:val="24"/>
        </w:rPr>
        <w:t>ния</w:t>
      </w:r>
      <w:r w:rsidR="00183D76">
        <w:rPr>
          <w:rFonts w:ascii="Times New Roman" w:eastAsia="Times New Roman" w:hAnsi="Times New Roman" w:cs="Times New Roman"/>
          <w:color w:val="000000"/>
          <w:sz w:val="24"/>
          <w:szCs w:val="24"/>
        </w:rPr>
        <w:tab/>
        <w:t>(символические,</w:t>
      </w:r>
      <w:r w:rsidR="00183D76">
        <w:rPr>
          <w:rFonts w:ascii="Times New Roman" w:eastAsia="Times New Roman" w:hAnsi="Times New Roman" w:cs="Times New Roman"/>
          <w:color w:val="000000"/>
          <w:sz w:val="24"/>
          <w:szCs w:val="24"/>
        </w:rPr>
        <w:tab/>
        <w:t xml:space="preserve">живописные, </w:t>
      </w:r>
      <w:r>
        <w:rPr>
          <w:rFonts w:ascii="Times New Roman" w:eastAsia="Times New Roman" w:hAnsi="Times New Roman" w:cs="Times New Roman"/>
          <w:color w:val="000000"/>
          <w:sz w:val="24"/>
          <w:szCs w:val="24"/>
        </w:rPr>
        <w:t>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943E38" w:rsidRDefault="001138B0" w:rsidP="00183D76">
      <w:pPr>
        <w:widowControl w:val="0"/>
        <w:spacing w:line="240" w:lineRule="auto"/>
        <w:ind w:right="-3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943E38" w:rsidRDefault="001138B0" w:rsidP="00183D76">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-звуковое пространство в школе – работа школьного радио, аудио сообщения в школе </w:t>
      </w:r>
      <w:r>
        <w:rPr>
          <w:rFonts w:ascii="Times New Roman" w:eastAsia="Times New Roman" w:hAnsi="Times New Roman" w:cs="Times New Roman"/>
          <w:color w:val="000000"/>
          <w:sz w:val="24"/>
          <w:szCs w:val="24"/>
        </w:rPr>
        <w:lastRenderedPageBreak/>
        <w:t>(звонки,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w:t>
      </w:r>
    </w:p>
    <w:p w:rsidR="00943E38" w:rsidRDefault="001138B0" w:rsidP="00183D76">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-«места гражданского почитания» в помещениях школы или</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943E38" w:rsidRDefault="001138B0" w:rsidP="00183D76">
      <w:pPr>
        <w:widowControl w:val="0"/>
        <w:spacing w:before="1" w:line="240" w:lineRule="auto"/>
        <w:ind w:right="-5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943E38" w:rsidRDefault="001138B0" w:rsidP="00183D76">
      <w:pPr>
        <w:widowControl w:val="0"/>
        <w:tabs>
          <w:tab w:val="left" w:pos="2292"/>
          <w:tab w:val="left" w:pos="3607"/>
          <w:tab w:val="left" w:pos="5017"/>
          <w:tab w:val="left" w:pos="6471"/>
          <w:tab w:val="left" w:pos="7897"/>
          <w:tab w:val="left" w:pos="8740"/>
        </w:tabs>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w:t>
      </w:r>
      <w:r>
        <w:rPr>
          <w:rFonts w:ascii="Times New Roman" w:eastAsia="Times New Roman" w:hAnsi="Times New Roman" w:cs="Times New Roman"/>
          <w:color w:val="000000"/>
          <w:sz w:val="24"/>
          <w:szCs w:val="24"/>
        </w:rPr>
        <w:tab/>
        <w:t>регулярно</w:t>
      </w:r>
      <w:r>
        <w:rPr>
          <w:rFonts w:ascii="Times New Roman" w:eastAsia="Times New Roman" w:hAnsi="Times New Roman" w:cs="Times New Roman"/>
          <w:color w:val="000000"/>
          <w:sz w:val="24"/>
          <w:szCs w:val="24"/>
        </w:rPr>
        <w:tab/>
        <w:t>сменяе</w:t>
      </w:r>
      <w:r w:rsidR="00183D76">
        <w:rPr>
          <w:rFonts w:ascii="Times New Roman" w:eastAsia="Times New Roman" w:hAnsi="Times New Roman" w:cs="Times New Roman"/>
          <w:color w:val="000000"/>
          <w:sz w:val="24"/>
          <w:szCs w:val="24"/>
        </w:rPr>
        <w:t>мых</w:t>
      </w:r>
      <w:r w:rsidR="00183D76">
        <w:rPr>
          <w:rFonts w:ascii="Times New Roman" w:eastAsia="Times New Roman" w:hAnsi="Times New Roman" w:cs="Times New Roman"/>
          <w:color w:val="000000"/>
          <w:sz w:val="24"/>
          <w:szCs w:val="24"/>
        </w:rPr>
        <w:tab/>
        <w:t>экспозиций</w:t>
      </w:r>
      <w:r w:rsidR="00183D76">
        <w:rPr>
          <w:rFonts w:ascii="Times New Roman" w:eastAsia="Times New Roman" w:hAnsi="Times New Roman" w:cs="Times New Roman"/>
          <w:color w:val="000000"/>
          <w:sz w:val="24"/>
          <w:szCs w:val="24"/>
        </w:rPr>
        <w:tab/>
        <w:t>творческих</w:t>
      </w:r>
      <w:r w:rsidR="00183D76">
        <w:rPr>
          <w:rFonts w:ascii="Times New Roman" w:eastAsia="Times New Roman" w:hAnsi="Times New Roman" w:cs="Times New Roman"/>
          <w:color w:val="000000"/>
          <w:sz w:val="24"/>
          <w:szCs w:val="24"/>
        </w:rPr>
        <w:tab/>
        <w:t xml:space="preserve">работ </w:t>
      </w:r>
      <w:r>
        <w:rPr>
          <w:rFonts w:ascii="Times New Roman" w:eastAsia="Times New Roman" w:hAnsi="Times New Roman" w:cs="Times New Roman"/>
          <w:color w:val="000000"/>
          <w:sz w:val="24"/>
          <w:szCs w:val="24"/>
        </w:rPr>
        <w:t>обучающихся, демонстрирующих их способности, знакомящих с работами друг друга, фотоотчетов об интересных событиях в школе;</w:t>
      </w:r>
    </w:p>
    <w:p w:rsidR="00943E38" w:rsidRDefault="001138B0" w:rsidP="00183D76">
      <w:pPr>
        <w:widowControl w:val="0"/>
        <w:spacing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bookmarkEnd w:id="433"/>
      <w:r w:rsidR="00183D76">
        <w:rPr>
          <w:rFonts w:ascii="Times New Roman" w:eastAsia="Times New Roman" w:hAnsi="Times New Roman" w:cs="Times New Roman"/>
          <w:color w:val="000000"/>
          <w:sz w:val="24"/>
          <w:szCs w:val="24"/>
        </w:rPr>
        <w:t xml:space="preserve"> </w:t>
      </w:r>
      <w:bookmarkStart w:id="434" w:name="_page_934_0"/>
    </w:p>
    <w:p w:rsidR="00943E38" w:rsidRDefault="001138B0" w:rsidP="00183D76">
      <w:pPr>
        <w:widowControl w:val="0"/>
        <w:spacing w:line="240" w:lineRule="auto"/>
        <w:ind w:right="-4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943E38" w:rsidRDefault="001138B0" w:rsidP="00183D76">
      <w:pPr>
        <w:widowControl w:val="0"/>
        <w:spacing w:line="242"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-благоустройство школьных аудиторий классными руководителями вместе с обучающимся в своих классах;</w:t>
      </w:r>
    </w:p>
    <w:p w:rsidR="00943E38" w:rsidRDefault="001138B0" w:rsidP="00183D76">
      <w:pPr>
        <w:widowControl w:val="0"/>
        <w:spacing w:line="240" w:lineRule="auto"/>
        <w:ind w:right="1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-событийный дизайн: оформление пространства проведения школьных событий праздников, церемоний, торжественных линеек, творческих вечеров;</w:t>
      </w:r>
    </w:p>
    <w:p w:rsidR="00943E38" w:rsidRDefault="001138B0" w:rsidP="00183D76">
      <w:pPr>
        <w:widowControl w:val="0"/>
        <w:spacing w:before="2" w:line="240"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943E38" w:rsidRDefault="001138B0" w:rsidP="00183D76">
      <w:pPr>
        <w:widowControl w:val="0"/>
        <w:spacing w:line="240" w:lineRule="auto"/>
        <w:ind w:left="-67" w:right="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-акцентирование внимания обучающихся на важных для воспитания ценностях, правилах, традициях, укладе школы (стенды, плакаты, инсталляции и др.). Предметно-пространственная</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среда строится как максимально доступная для детей с особыми образовательными потребностями</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ОВЗ. Предметно-эстетическая среда в школе играет роль своеобразного банка культурных ценностей, является источником культурного развития, формирует общий культурный фон жизни всего школьного коллектива, отражает творческий, интеллектуальный, духовный потенциал педагогов и детей,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w:t>
      </w:r>
    </w:p>
    <w:p w:rsidR="00943E38" w:rsidRDefault="001138B0" w:rsidP="00183D76">
      <w:pPr>
        <w:widowControl w:val="0"/>
        <w:spacing w:line="232"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предупреждает стрессовые ситуации, способствует позитивному</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восприятию ребенком школы.</w:t>
      </w:r>
    </w:p>
    <w:p w:rsidR="00943E38" w:rsidRDefault="00943E38" w:rsidP="00183D76">
      <w:pPr>
        <w:spacing w:after="23" w:line="240" w:lineRule="exact"/>
        <w:jc w:val="both"/>
        <w:rPr>
          <w:rFonts w:ascii="Times New Roman" w:eastAsia="Times New Roman" w:hAnsi="Times New Roman" w:cs="Times New Roman"/>
          <w:sz w:val="24"/>
          <w:szCs w:val="24"/>
        </w:rPr>
      </w:pPr>
    </w:p>
    <w:p w:rsidR="00943E38" w:rsidRDefault="001138B0" w:rsidP="00183D76">
      <w:pPr>
        <w:widowControl w:val="0"/>
        <w:spacing w:line="240" w:lineRule="auto"/>
        <w:ind w:left="1915"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7. «Работа с родителями» (законными представителями)</w:t>
      </w:r>
    </w:p>
    <w:p w:rsidR="00943E38" w:rsidRDefault="001138B0" w:rsidP="00183D76">
      <w:pPr>
        <w:widowControl w:val="0"/>
        <w:spacing w:before="3"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с родителями или законными представителями школьников осуществляется для</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более эффективного достижения цели воспитания, которое обеспечивается согласованием</w:t>
      </w:r>
      <w:r w:rsidR="00183D7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позиций семьи и школы в данном вопросе.</w:t>
      </w:r>
    </w:p>
    <w:p w:rsidR="00943E38" w:rsidRDefault="001138B0" w:rsidP="00183D76">
      <w:pPr>
        <w:widowControl w:val="0"/>
        <w:spacing w:before="7" w:line="240" w:lineRule="auto"/>
        <w:ind w:left="71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Воспитательная работа по реализации модуля.</w:t>
      </w:r>
    </w:p>
    <w:p w:rsidR="00183D76" w:rsidRDefault="00183D76" w:rsidP="00183D76">
      <w:pPr>
        <w:widowControl w:val="0"/>
        <w:spacing w:before="7" w:line="240" w:lineRule="auto"/>
        <w:ind w:left="710" w:right="-20"/>
        <w:jc w:val="center"/>
        <w:rPr>
          <w:rFonts w:ascii="Times New Roman" w:eastAsia="Times New Roman" w:hAnsi="Times New Roman" w:cs="Times New Roman"/>
          <w:b/>
          <w:bCs/>
          <w:color w:val="000000"/>
          <w:sz w:val="24"/>
          <w:szCs w:val="24"/>
        </w:rPr>
      </w:pPr>
    </w:p>
    <w:tbl>
      <w:tblPr>
        <w:tblStyle w:val="a3"/>
        <w:tblW w:w="0" w:type="auto"/>
        <w:tblInd w:w="108" w:type="dxa"/>
        <w:tblLook w:val="04A0" w:firstRow="1" w:lastRow="0" w:firstColumn="1" w:lastColumn="0" w:noHBand="0" w:noVBand="1"/>
      </w:tblPr>
      <w:tblGrid>
        <w:gridCol w:w="5541"/>
        <w:gridCol w:w="4578"/>
      </w:tblGrid>
      <w:tr w:rsidR="00183D76" w:rsidTr="004E4482">
        <w:tc>
          <w:tcPr>
            <w:tcW w:w="5670" w:type="dxa"/>
          </w:tcPr>
          <w:p w:rsidR="00183D76" w:rsidRDefault="00183D76" w:rsidP="00CA7021">
            <w:pPr>
              <w:widowControl w:val="0"/>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 и виды деятельности</w:t>
            </w:r>
          </w:p>
        </w:tc>
        <w:tc>
          <w:tcPr>
            <w:tcW w:w="4678" w:type="dxa"/>
          </w:tcPr>
          <w:p w:rsidR="00183D76" w:rsidRDefault="00183D76" w:rsidP="00CA7021">
            <w:pPr>
              <w:widowControl w:val="0"/>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Формы деятельности</w:t>
            </w:r>
          </w:p>
        </w:tc>
      </w:tr>
      <w:tr w:rsidR="00183D76" w:rsidTr="004E4482">
        <w:tc>
          <w:tcPr>
            <w:tcW w:w="10348" w:type="dxa"/>
            <w:gridSpan w:val="2"/>
          </w:tcPr>
          <w:p w:rsidR="00183D76" w:rsidRPr="004E4482" w:rsidRDefault="00183D76" w:rsidP="00CA7021">
            <w:pPr>
              <w:widowControl w:val="0"/>
              <w:ind w:right="-20"/>
              <w:rPr>
                <w:rFonts w:ascii="Times New Roman" w:eastAsia="Times New Roman" w:hAnsi="Times New Roman" w:cs="Times New Roman"/>
                <w:bCs/>
                <w:color w:val="000000"/>
                <w:sz w:val="24"/>
                <w:szCs w:val="24"/>
              </w:rPr>
            </w:pPr>
            <w:r w:rsidRPr="004E4482">
              <w:rPr>
                <w:rFonts w:ascii="Times New Roman" w:eastAsia="Times New Roman" w:hAnsi="Times New Roman" w:cs="Times New Roman"/>
                <w:bCs/>
                <w:color w:val="000000"/>
                <w:sz w:val="24"/>
                <w:szCs w:val="24"/>
              </w:rPr>
              <w:t>На групповом уровне</w:t>
            </w:r>
          </w:p>
        </w:tc>
      </w:tr>
      <w:tr w:rsidR="00183D76" w:rsidTr="004E4482">
        <w:tc>
          <w:tcPr>
            <w:tcW w:w="5670" w:type="dxa"/>
          </w:tcPr>
          <w:p w:rsidR="00183D76" w:rsidRDefault="00183D76" w:rsidP="00CA7021">
            <w:pPr>
              <w:widowControl w:val="0"/>
              <w:tabs>
                <w:tab w:val="left" w:pos="1300"/>
                <w:tab w:val="left" w:pos="1790"/>
                <w:tab w:val="left" w:pos="3363"/>
                <w:tab w:val="left" w:pos="3577"/>
                <w:tab w:val="left" w:pos="5182"/>
                <w:tab w:val="left" w:pos="7305"/>
              </w:tabs>
              <w:spacing w:line="241" w:lineRule="auto"/>
              <w:ind w:left="81" w:right="12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Участие в управлении образовательной организацией и решении вопросов воспитания </w:t>
            </w:r>
            <w:r w:rsidR="00CA7021">
              <w:rPr>
                <w:rFonts w:ascii="Times New Roman" w:eastAsia="Times New Roman" w:hAnsi="Times New Roman" w:cs="Times New Roman"/>
                <w:color w:val="000000"/>
                <w:sz w:val="24"/>
                <w:szCs w:val="24"/>
              </w:rPr>
              <w:t xml:space="preserve">и социализации </w:t>
            </w:r>
            <w:r>
              <w:rPr>
                <w:rFonts w:ascii="Times New Roman" w:eastAsia="Times New Roman" w:hAnsi="Times New Roman" w:cs="Times New Roman"/>
                <w:color w:val="000000"/>
                <w:sz w:val="24"/>
                <w:szCs w:val="24"/>
              </w:rPr>
              <w:t>их обучающихся.</w:t>
            </w:r>
          </w:p>
        </w:tc>
        <w:tc>
          <w:tcPr>
            <w:tcW w:w="4678" w:type="dxa"/>
          </w:tcPr>
          <w:p w:rsidR="00183D76" w:rsidRDefault="00183D76"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Общешкольный родительский комитет и Совет школы</w:t>
            </w:r>
          </w:p>
        </w:tc>
      </w:tr>
      <w:tr w:rsidR="00183D76" w:rsidTr="004E4482">
        <w:tc>
          <w:tcPr>
            <w:tcW w:w="5670" w:type="dxa"/>
          </w:tcPr>
          <w:p w:rsidR="00183D76" w:rsidRDefault="00183D76" w:rsidP="00CA7021">
            <w:pPr>
              <w:widowControl w:val="0"/>
              <w:tabs>
                <w:tab w:val="left" w:pos="2914"/>
                <w:tab w:val="left" w:pos="3620"/>
                <w:tab w:val="left" w:pos="4002"/>
                <w:tab w:val="left" w:pos="5182"/>
              </w:tabs>
              <w:spacing w:line="237" w:lineRule="auto"/>
              <w:ind w:left="81" w:right="4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Обсуждение вопросов возрастных особенностей обучающихся, формы и способы доверительного взаимодействия родителей с обучающимися.</w:t>
            </w:r>
          </w:p>
        </w:tc>
        <w:tc>
          <w:tcPr>
            <w:tcW w:w="4678" w:type="dxa"/>
          </w:tcPr>
          <w:p w:rsidR="00183D76" w:rsidRDefault="00183D76"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Родительские гостиные: мастер-классы, семинары, круглые столы с приглашением различных специалистов</w:t>
            </w:r>
          </w:p>
        </w:tc>
      </w:tr>
      <w:tr w:rsidR="00183D76" w:rsidTr="004E4482">
        <w:tc>
          <w:tcPr>
            <w:tcW w:w="5670" w:type="dxa"/>
          </w:tcPr>
          <w:p w:rsidR="00183D76" w:rsidRDefault="004E4482" w:rsidP="00CA7021">
            <w:pPr>
              <w:widowControl w:val="0"/>
              <w:tabs>
                <w:tab w:val="left" w:pos="4002"/>
              </w:tabs>
              <w:spacing w:line="241" w:lineRule="auto"/>
              <w:ind w:left="81" w:right="4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Посещение школьных уроков и внеурочных занятий для получения представления о ходе учебно-воспитательного процесса в школе.</w:t>
            </w:r>
          </w:p>
        </w:tc>
        <w:tc>
          <w:tcPr>
            <w:tcW w:w="4678" w:type="dxa"/>
          </w:tcPr>
          <w:p w:rsidR="00183D76" w:rsidRDefault="004E4482"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Родительские дни</w:t>
            </w:r>
          </w:p>
        </w:tc>
      </w:tr>
      <w:tr w:rsidR="00183D76" w:rsidTr="004E4482">
        <w:tc>
          <w:tcPr>
            <w:tcW w:w="5670" w:type="dxa"/>
          </w:tcPr>
          <w:p w:rsidR="00183D76" w:rsidRDefault="004E4482" w:rsidP="00CA7021">
            <w:pPr>
              <w:widowControl w:val="0"/>
              <w:tabs>
                <w:tab w:val="left" w:pos="1754"/>
                <w:tab w:val="left" w:pos="3089"/>
              </w:tabs>
              <w:ind w:left="81" w:right="-5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Обсуждение наиболее острых проблем обучения и воспитания обучающихся.</w:t>
            </w:r>
          </w:p>
        </w:tc>
        <w:tc>
          <w:tcPr>
            <w:tcW w:w="4678" w:type="dxa"/>
          </w:tcPr>
          <w:p w:rsidR="00183D76" w:rsidRDefault="004E4482"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Общешкольные родительские собрания</w:t>
            </w:r>
          </w:p>
        </w:tc>
      </w:tr>
      <w:tr w:rsidR="00183D76" w:rsidTr="004E4482">
        <w:tc>
          <w:tcPr>
            <w:tcW w:w="5670" w:type="dxa"/>
          </w:tcPr>
          <w:p w:rsidR="00183D76" w:rsidRDefault="004E4482" w:rsidP="00CA7021">
            <w:pPr>
              <w:widowControl w:val="0"/>
              <w:tabs>
                <w:tab w:val="left" w:pos="1592"/>
              </w:tabs>
              <w:ind w:left="33" w:right="11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Получение ценных рекомендаций и советов от </w:t>
            </w:r>
            <w:r>
              <w:rPr>
                <w:rFonts w:ascii="Times New Roman" w:eastAsia="Times New Roman" w:hAnsi="Times New Roman" w:cs="Times New Roman"/>
                <w:color w:val="000000"/>
                <w:sz w:val="24"/>
                <w:szCs w:val="24"/>
              </w:rPr>
              <w:lastRenderedPageBreak/>
              <w:t>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tc>
        <w:tc>
          <w:tcPr>
            <w:tcW w:w="4678" w:type="dxa"/>
          </w:tcPr>
          <w:p w:rsidR="00183D76" w:rsidRDefault="004E4482"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Родительские</w:t>
            </w:r>
            <w:r>
              <w:rPr>
                <w:rFonts w:ascii="Times New Roman" w:eastAsia="Times New Roman" w:hAnsi="Times New Roman" w:cs="Times New Roman"/>
                <w:color w:val="000000"/>
                <w:sz w:val="24"/>
                <w:szCs w:val="24"/>
              </w:rPr>
              <w:tab/>
              <w:t>всеобучи(очные</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с </w:t>
            </w:r>
            <w:r>
              <w:rPr>
                <w:rFonts w:ascii="Times New Roman" w:eastAsia="Times New Roman" w:hAnsi="Times New Roman" w:cs="Times New Roman"/>
                <w:color w:val="000000"/>
                <w:sz w:val="24"/>
                <w:szCs w:val="24"/>
              </w:rPr>
              <w:lastRenderedPageBreak/>
              <w:t>использованием информационных средств)</w:t>
            </w:r>
          </w:p>
        </w:tc>
      </w:tr>
      <w:tr w:rsidR="004E4482" w:rsidTr="004E4482">
        <w:tc>
          <w:tcPr>
            <w:tcW w:w="5670" w:type="dxa"/>
          </w:tcPr>
          <w:p w:rsidR="004E4482" w:rsidRDefault="004E4482"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Обсуждение</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интересующих</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родителей</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вопросов, а также осуществляются виртуальные консультации психологов и педагогических работников.</w:t>
            </w:r>
          </w:p>
        </w:tc>
        <w:tc>
          <w:tcPr>
            <w:tcW w:w="4678" w:type="dxa"/>
          </w:tcPr>
          <w:p w:rsidR="004E4482" w:rsidRDefault="004E4482" w:rsidP="00CA7021">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Родительский</w:t>
            </w:r>
            <w:r>
              <w:rPr>
                <w:rFonts w:ascii="Times New Roman" w:eastAsia="Times New Roman" w:hAnsi="Times New Roman" w:cs="Times New Roman"/>
                <w:color w:val="000000"/>
                <w:sz w:val="24"/>
                <w:szCs w:val="24"/>
              </w:rPr>
              <w:tab/>
              <w:t>форум, онлайн анкетирование на школьном интернет-сайте, в родительских группах;</w:t>
            </w:r>
          </w:p>
          <w:p w:rsidR="004E4482" w:rsidRDefault="004E4482" w:rsidP="00CA7021">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Виртуальные консультации психологов и педагогических работников; Анкетирование (опросы)</w:t>
            </w:r>
          </w:p>
        </w:tc>
      </w:tr>
      <w:tr w:rsidR="004E4482" w:rsidTr="004D7B82">
        <w:tc>
          <w:tcPr>
            <w:tcW w:w="10348" w:type="dxa"/>
            <w:gridSpan w:val="2"/>
          </w:tcPr>
          <w:p w:rsidR="004E4482" w:rsidRDefault="004E4482" w:rsidP="00CA7021">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индивидуальном уровне</w:t>
            </w:r>
          </w:p>
        </w:tc>
      </w:tr>
      <w:tr w:rsidR="004E4482" w:rsidTr="004E4482">
        <w:tc>
          <w:tcPr>
            <w:tcW w:w="5670" w:type="dxa"/>
          </w:tcPr>
          <w:p w:rsidR="004E4482" w:rsidRDefault="004E4482" w:rsidP="00CA7021">
            <w:pPr>
              <w:widowControl w:val="0"/>
              <w:ind w:left="8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острых конфликтных ситуаций.</w:t>
            </w:r>
          </w:p>
        </w:tc>
        <w:tc>
          <w:tcPr>
            <w:tcW w:w="4678" w:type="dxa"/>
          </w:tcPr>
          <w:p w:rsidR="004E4482" w:rsidRDefault="004E4482" w:rsidP="00CA7021">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Консультации специалистов для родителей и мероприятия по запросу</w:t>
            </w:r>
          </w:p>
        </w:tc>
      </w:tr>
      <w:tr w:rsidR="004E4482" w:rsidTr="004E4482">
        <w:tc>
          <w:tcPr>
            <w:tcW w:w="5670" w:type="dxa"/>
          </w:tcPr>
          <w:p w:rsidR="004E4482" w:rsidRDefault="004E4482" w:rsidP="00CA7021">
            <w:pPr>
              <w:widowControl w:val="0"/>
              <w:tabs>
                <w:tab w:val="left" w:pos="1624"/>
                <w:tab w:val="left" w:pos="2018"/>
                <w:tab w:val="left" w:pos="3166"/>
                <w:tab w:val="left" w:pos="4162"/>
              </w:tabs>
              <w:ind w:left="81" w:right="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Обсуждение и решение острых проблем, связанных с обучением и воспитанием конкретного обучающегося. </w:t>
            </w:r>
          </w:p>
        </w:tc>
        <w:tc>
          <w:tcPr>
            <w:tcW w:w="4678" w:type="dxa"/>
          </w:tcPr>
          <w:p w:rsidR="004E4482" w:rsidRDefault="004E4482" w:rsidP="00CA7021">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Педагогические консилиумы</w:t>
            </w:r>
          </w:p>
        </w:tc>
      </w:tr>
      <w:tr w:rsidR="00183D76" w:rsidTr="004E4482">
        <w:tc>
          <w:tcPr>
            <w:tcW w:w="5670" w:type="dxa"/>
          </w:tcPr>
          <w:p w:rsidR="00183D76" w:rsidRDefault="004E4482"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Помощь со стороны родителей.</w:t>
            </w:r>
          </w:p>
        </w:tc>
        <w:tc>
          <w:tcPr>
            <w:tcW w:w="4678" w:type="dxa"/>
          </w:tcPr>
          <w:p w:rsidR="00183D76" w:rsidRDefault="004E4482"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Подготовка и проведение общешкольных мероприятий </w:t>
            </w:r>
            <w:r w:rsidR="00F32337">
              <w:rPr>
                <w:rFonts w:ascii="Times New Roman" w:eastAsia="Times New Roman" w:hAnsi="Times New Roman" w:cs="Times New Roman"/>
                <w:color w:val="000000"/>
                <w:sz w:val="24"/>
                <w:szCs w:val="24"/>
              </w:rPr>
              <w:t xml:space="preserve">и внутриклассных воспитательной </w:t>
            </w:r>
            <w:r>
              <w:rPr>
                <w:rFonts w:ascii="Times New Roman" w:eastAsia="Times New Roman" w:hAnsi="Times New Roman" w:cs="Times New Roman"/>
                <w:color w:val="000000"/>
                <w:sz w:val="24"/>
                <w:szCs w:val="24"/>
              </w:rPr>
              <w:t>направленности</w:t>
            </w:r>
          </w:p>
        </w:tc>
      </w:tr>
      <w:tr w:rsidR="004E4482" w:rsidTr="004E4482">
        <w:tc>
          <w:tcPr>
            <w:tcW w:w="5670" w:type="dxa"/>
          </w:tcPr>
          <w:p w:rsidR="004E4482" w:rsidRDefault="004E4482" w:rsidP="00CA7021">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Координация воспитательных</w:t>
            </w:r>
            <w:r>
              <w:rPr>
                <w:rFonts w:ascii="Times New Roman" w:eastAsia="Times New Roman" w:hAnsi="Times New Roman" w:cs="Times New Roman"/>
                <w:color w:val="000000"/>
                <w:sz w:val="24"/>
                <w:szCs w:val="24"/>
              </w:rPr>
              <w:tab/>
              <w:t>усилий педагогических работников и родителей</w:t>
            </w:r>
          </w:p>
        </w:tc>
        <w:tc>
          <w:tcPr>
            <w:tcW w:w="4678" w:type="dxa"/>
          </w:tcPr>
          <w:p w:rsidR="004E4482" w:rsidRDefault="004E4482"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Индивидуальное консультирование участников</w:t>
            </w:r>
          </w:p>
        </w:tc>
      </w:tr>
    </w:tbl>
    <w:p w:rsidR="00183D76" w:rsidRDefault="00183D76" w:rsidP="00183D76">
      <w:pPr>
        <w:widowControl w:val="0"/>
        <w:spacing w:before="7" w:line="240" w:lineRule="auto"/>
        <w:ind w:left="710" w:right="-20"/>
        <w:rPr>
          <w:rFonts w:ascii="Times New Roman" w:eastAsia="Times New Roman" w:hAnsi="Times New Roman" w:cs="Times New Roman"/>
          <w:b/>
          <w:bCs/>
          <w:color w:val="000000"/>
          <w:sz w:val="24"/>
          <w:szCs w:val="24"/>
        </w:rPr>
      </w:pPr>
    </w:p>
    <w:p w:rsidR="00943E38" w:rsidRDefault="001138B0" w:rsidP="00F32337">
      <w:pPr>
        <w:widowControl w:val="0"/>
        <w:spacing w:line="240" w:lineRule="auto"/>
        <w:jc w:val="both"/>
        <w:rPr>
          <w:rFonts w:ascii="Times New Roman" w:eastAsia="Times New Roman" w:hAnsi="Times New Roman" w:cs="Times New Roman"/>
          <w:color w:val="000000"/>
          <w:sz w:val="24"/>
          <w:szCs w:val="24"/>
        </w:rPr>
      </w:pPr>
      <w:bookmarkStart w:id="435" w:name="_page_936_0"/>
      <w:bookmarkEnd w:id="434"/>
      <w:r>
        <w:rPr>
          <w:rFonts w:ascii="Times New Roman" w:eastAsia="Times New Roman" w:hAnsi="Times New Roman" w:cs="Times New Roman"/>
          <w:color w:val="000000"/>
          <w:sz w:val="24"/>
          <w:szCs w:val="24"/>
        </w:rPr>
        <w:t>Действенными формами работы в данном направлении стали мероприятия, направленные на повышение авторитета семейных отношений, на развитие диалога поколений, на совместное решение задач, такие как:</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-Дни семьи;</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-совместное благоустройство школьного пространства;</w:t>
      </w:r>
    </w:p>
    <w:p w:rsidR="00943E38" w:rsidRDefault="001138B0">
      <w:pPr>
        <w:widowControl w:val="0"/>
        <w:spacing w:line="240"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-привлечение родителей к организации и проведению воспитательных мероприятий («Мама, папа, я – спортивная семья, тематические концерты и праздники, экскурсии, выставки творческих работ, ярмарки);</w:t>
      </w:r>
    </w:p>
    <w:p w:rsidR="00943E38" w:rsidRDefault="001138B0">
      <w:pPr>
        <w:widowControl w:val="0"/>
        <w:spacing w:line="240"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-лекции и семинары для учащихся и родителей, проводимые с привлечением представителей правоохранительных органов, медицинских учреждений, психологом школы, педагогами;</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-классные родительские собрания (во всех классах в соответствии с планом работы регулярно проводились родительские собрания, в повестку дня которых включены основные организационные вопросы работы школы: подведение итогов посещаемости и успеваемости, предупреждение детского травматизма, профилактика правонарушений, организация горячего питания, проведение внеклассных мероприятий и др.</w:t>
      </w:r>
    </w:p>
    <w:p w:rsidR="00943E38" w:rsidRDefault="00943E38">
      <w:pPr>
        <w:spacing w:after="39" w:line="240" w:lineRule="exact"/>
        <w:rPr>
          <w:rFonts w:ascii="Times New Roman" w:eastAsia="Times New Roman" w:hAnsi="Times New Roman" w:cs="Times New Roman"/>
          <w:sz w:val="24"/>
          <w:szCs w:val="24"/>
        </w:rPr>
      </w:pPr>
    </w:p>
    <w:p w:rsidR="00943E38" w:rsidRDefault="001138B0">
      <w:pPr>
        <w:widowControl w:val="0"/>
        <w:spacing w:line="240" w:lineRule="auto"/>
        <w:ind w:left="38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8. «Самоуправление»</w:t>
      </w:r>
    </w:p>
    <w:p w:rsidR="00943E38" w:rsidRDefault="001138B0">
      <w:pPr>
        <w:widowControl w:val="0"/>
        <w:spacing w:before="2"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Федеральным законом от29.12.2012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 Российской Федерации»).</w:t>
      </w:r>
    </w:p>
    <w:p w:rsidR="00943E38" w:rsidRDefault="001138B0">
      <w:pPr>
        <w:widowControl w:val="0"/>
        <w:tabs>
          <w:tab w:val="left" w:pos="1984"/>
          <w:tab w:val="left" w:pos="4239"/>
          <w:tab w:val="left" w:pos="6234"/>
          <w:tab w:val="left" w:pos="7794"/>
          <w:tab w:val="left" w:pos="8850"/>
        </w:tabs>
        <w:spacing w:before="1"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Поддержка детского самоуправления в школе помогает педагогам воспитывать в детях инициативность,</w:t>
      </w:r>
      <w:r>
        <w:rPr>
          <w:rFonts w:ascii="Times New Roman" w:eastAsia="Times New Roman" w:hAnsi="Times New Roman" w:cs="Times New Roman"/>
          <w:color w:val="000000"/>
          <w:sz w:val="24"/>
          <w:szCs w:val="24"/>
        </w:rPr>
        <w:tab/>
        <w:t>самостоятельность,</w:t>
      </w:r>
      <w:r>
        <w:rPr>
          <w:rFonts w:ascii="Times New Roman" w:eastAsia="Times New Roman" w:hAnsi="Times New Roman" w:cs="Times New Roman"/>
          <w:color w:val="000000"/>
          <w:sz w:val="24"/>
          <w:szCs w:val="24"/>
        </w:rPr>
        <w:tab/>
        <w:t>ответственность,</w:t>
      </w:r>
      <w:r>
        <w:rPr>
          <w:rFonts w:ascii="Times New Roman" w:eastAsia="Times New Roman" w:hAnsi="Times New Roman" w:cs="Times New Roman"/>
          <w:color w:val="000000"/>
          <w:sz w:val="24"/>
          <w:szCs w:val="24"/>
        </w:rPr>
        <w:tab/>
        <w:t>трудолюбие,</w:t>
      </w:r>
      <w:r>
        <w:rPr>
          <w:rFonts w:ascii="Times New Roman" w:eastAsia="Times New Roman" w:hAnsi="Times New Roman" w:cs="Times New Roman"/>
          <w:color w:val="000000"/>
          <w:sz w:val="24"/>
          <w:szCs w:val="24"/>
        </w:rPr>
        <w:tab/>
        <w:t>чувство</w:t>
      </w:r>
      <w:r>
        <w:rPr>
          <w:rFonts w:ascii="Times New Roman" w:eastAsia="Times New Roman" w:hAnsi="Times New Roman" w:cs="Times New Roman"/>
          <w:color w:val="000000"/>
          <w:sz w:val="24"/>
          <w:szCs w:val="24"/>
        </w:rPr>
        <w:tab/>
        <w:t>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w:t>
      </w:r>
    </w:p>
    <w:p w:rsidR="00943E38" w:rsidRDefault="001138B0">
      <w:pPr>
        <w:widowControl w:val="0"/>
        <w:spacing w:before="5" w:line="240" w:lineRule="auto"/>
        <w:ind w:left="71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Воспитательная работа по реализации модуля.</w:t>
      </w:r>
    </w:p>
    <w:p w:rsidR="00F32337" w:rsidRDefault="00F32337">
      <w:pPr>
        <w:widowControl w:val="0"/>
        <w:spacing w:before="5" w:line="240" w:lineRule="auto"/>
        <w:ind w:left="710" w:right="-20"/>
        <w:rPr>
          <w:rFonts w:ascii="Times New Roman" w:eastAsia="Times New Roman" w:hAnsi="Times New Roman" w:cs="Times New Roman"/>
          <w:b/>
          <w:bCs/>
          <w:color w:val="000000"/>
          <w:sz w:val="24"/>
          <w:szCs w:val="24"/>
        </w:rPr>
      </w:pPr>
    </w:p>
    <w:tbl>
      <w:tblPr>
        <w:tblStyle w:val="a3"/>
        <w:tblW w:w="0" w:type="auto"/>
        <w:tblInd w:w="710" w:type="dxa"/>
        <w:tblLook w:val="04A0" w:firstRow="1" w:lastRow="0" w:firstColumn="1" w:lastColumn="0" w:noHBand="0" w:noVBand="1"/>
      </w:tblPr>
      <w:tblGrid>
        <w:gridCol w:w="4739"/>
        <w:gridCol w:w="4778"/>
      </w:tblGrid>
      <w:tr w:rsidR="00F32337" w:rsidTr="00C824EF">
        <w:tc>
          <w:tcPr>
            <w:tcW w:w="4871" w:type="dxa"/>
          </w:tcPr>
          <w:p w:rsidR="00F32337" w:rsidRDefault="00F32337"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Содержание и виды деятельности</w:t>
            </w:r>
          </w:p>
        </w:tc>
        <w:tc>
          <w:tcPr>
            <w:tcW w:w="4871" w:type="dxa"/>
          </w:tcPr>
          <w:p w:rsidR="00F32337" w:rsidRDefault="00F32337"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Формы деятельности</w:t>
            </w:r>
          </w:p>
        </w:tc>
      </w:tr>
      <w:tr w:rsidR="00F32337" w:rsidTr="00C824EF">
        <w:tc>
          <w:tcPr>
            <w:tcW w:w="9742" w:type="dxa"/>
            <w:gridSpan w:val="2"/>
          </w:tcPr>
          <w:p w:rsidR="00F32337" w:rsidRDefault="00F32337" w:rsidP="00CA7021">
            <w:pPr>
              <w:widowControl w:val="0"/>
              <w:ind w:left="96"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На уровне классов</w:t>
            </w:r>
          </w:p>
        </w:tc>
      </w:tr>
      <w:tr w:rsidR="00F32337" w:rsidTr="00C824EF">
        <w:tc>
          <w:tcPr>
            <w:tcW w:w="4871" w:type="dxa"/>
          </w:tcPr>
          <w:p w:rsidR="00F32337" w:rsidRDefault="00C824EF"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Представление</w:t>
            </w:r>
            <w:r>
              <w:rPr>
                <w:rFonts w:ascii="Times New Roman" w:eastAsia="Times New Roman" w:hAnsi="Times New Roman" w:cs="Times New Roman"/>
                <w:color w:val="000000"/>
                <w:sz w:val="24"/>
                <w:szCs w:val="24"/>
              </w:rPr>
              <w:tab/>
              <w:t>интересов</w:t>
            </w:r>
            <w:r>
              <w:rPr>
                <w:rFonts w:ascii="Times New Roman" w:eastAsia="Times New Roman" w:hAnsi="Times New Roman" w:cs="Times New Roman"/>
                <w:color w:val="000000"/>
                <w:sz w:val="24"/>
                <w:szCs w:val="24"/>
              </w:rPr>
              <w:tab/>
              <w:t>класса</w:t>
            </w:r>
            <w:r>
              <w:rPr>
                <w:rFonts w:ascii="Times New Roman" w:eastAsia="Times New Roman" w:hAnsi="Times New Roman" w:cs="Times New Roman"/>
                <w:color w:val="000000"/>
                <w:sz w:val="24"/>
                <w:szCs w:val="24"/>
              </w:rPr>
              <w:tab/>
              <w:t>в общешкольных делах и координация работы класса с работой классных руководителей.</w:t>
            </w:r>
          </w:p>
        </w:tc>
        <w:tc>
          <w:tcPr>
            <w:tcW w:w="4871" w:type="dxa"/>
          </w:tcPr>
          <w:p w:rsidR="00F32337" w:rsidRDefault="00F32337"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Лидеры класса, выбранные по собственной инициативе и предложениям классного коллектива</w:t>
            </w:r>
          </w:p>
        </w:tc>
      </w:tr>
      <w:tr w:rsidR="00F32337" w:rsidTr="00C824EF">
        <w:tc>
          <w:tcPr>
            <w:tcW w:w="4871" w:type="dxa"/>
          </w:tcPr>
          <w:p w:rsidR="00F32337" w:rsidRDefault="00C824EF" w:rsidP="00CA7021">
            <w:pPr>
              <w:widowControl w:val="0"/>
              <w:ind w:left="96" w:right="-5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Ответственность работы класса. </w:t>
            </w:r>
            <w:r>
              <w:br w:type="column"/>
            </w:r>
            <w:r>
              <w:rPr>
                <w:rFonts w:ascii="Times New Roman" w:eastAsia="Times New Roman" w:hAnsi="Times New Roman" w:cs="Times New Roman"/>
                <w:color w:val="000000"/>
                <w:sz w:val="24"/>
                <w:szCs w:val="24"/>
              </w:rPr>
              <w:t>За различные направления</w:t>
            </w:r>
          </w:p>
        </w:tc>
        <w:tc>
          <w:tcPr>
            <w:tcW w:w="4871" w:type="dxa"/>
          </w:tcPr>
          <w:p w:rsidR="00F32337" w:rsidRDefault="00C824EF"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Выборные органы самоуправления класса</w:t>
            </w:r>
          </w:p>
        </w:tc>
      </w:tr>
      <w:tr w:rsidR="00F32337" w:rsidTr="00C824EF">
        <w:tc>
          <w:tcPr>
            <w:tcW w:w="4871" w:type="dxa"/>
          </w:tcPr>
          <w:p w:rsidR="00F32337" w:rsidRDefault="00C824EF" w:rsidP="00CA7021">
            <w:pPr>
              <w:widowControl w:val="0"/>
              <w:spacing w:line="237" w:lineRule="auto"/>
              <w:ind w:left="96" w:right="-5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Организация жизни детских групп на принципах самоуправления.</w:t>
            </w:r>
          </w:p>
        </w:tc>
        <w:tc>
          <w:tcPr>
            <w:tcW w:w="4871" w:type="dxa"/>
          </w:tcPr>
          <w:p w:rsidR="00F32337" w:rsidRDefault="00C824EF"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Система распределяемых среди участников ответственных должностей (поручений); Периодические самоотчеты о результатах выполненного поручения</w:t>
            </w:r>
          </w:p>
        </w:tc>
      </w:tr>
      <w:tr w:rsidR="00C824EF" w:rsidTr="004D7B82">
        <w:tc>
          <w:tcPr>
            <w:tcW w:w="9742" w:type="dxa"/>
            <w:gridSpan w:val="2"/>
          </w:tcPr>
          <w:p w:rsidR="00C824EF" w:rsidRDefault="00C824EF"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На индивидуальном уровне</w:t>
            </w:r>
          </w:p>
        </w:tc>
      </w:tr>
      <w:tr w:rsidR="00F32337" w:rsidTr="00C824EF">
        <w:tc>
          <w:tcPr>
            <w:tcW w:w="4871" w:type="dxa"/>
          </w:tcPr>
          <w:p w:rsidR="00F32337" w:rsidRDefault="00DF389A" w:rsidP="00CA7021">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Инициация и организация проведения личностно-значимых для обучающихся организации, (событий, соревнований, конкурсов, фестивалей, флешмобов и т. п.)</w:t>
            </w:r>
          </w:p>
        </w:tc>
        <w:tc>
          <w:tcPr>
            <w:tcW w:w="4871" w:type="dxa"/>
          </w:tcPr>
          <w:p w:rsidR="00F32337" w:rsidRDefault="00DF389A" w:rsidP="00CA7021">
            <w:pPr>
              <w:widowControl w:val="0"/>
              <w:tabs>
                <w:tab w:val="left" w:pos="5305"/>
              </w:tabs>
              <w:spacing w:line="231" w:lineRule="auto"/>
              <w:ind w:left="96" w:right="88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Классные сборы по планированию проведению и анализу общешкольных и внутриклассных дел </w:t>
            </w:r>
          </w:p>
        </w:tc>
      </w:tr>
      <w:tr w:rsidR="00F32337" w:rsidTr="00C824EF">
        <w:tc>
          <w:tcPr>
            <w:tcW w:w="4871" w:type="dxa"/>
          </w:tcPr>
          <w:p w:rsidR="00F32337" w:rsidRDefault="00DF389A" w:rsidP="00CA7021">
            <w:pPr>
              <w:widowControl w:val="0"/>
              <w:ind w:left="96"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Самоконтроль и самооценка выполнения выбранной роли (поручения).</w:t>
            </w:r>
          </w:p>
        </w:tc>
        <w:tc>
          <w:tcPr>
            <w:tcW w:w="4871" w:type="dxa"/>
          </w:tcPr>
          <w:p w:rsidR="00F32337" w:rsidRDefault="00DF389A" w:rsidP="00CA7021">
            <w:pPr>
              <w:widowControl w:val="0"/>
              <w:tabs>
                <w:tab w:val="left" w:pos="2122"/>
              </w:tabs>
              <w:spacing w:line="244"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Рефлексивный час (анализ результатов выполнения поручения)</w:t>
            </w:r>
          </w:p>
        </w:tc>
      </w:tr>
    </w:tbl>
    <w:p w:rsidR="00F32337" w:rsidRDefault="00F32337">
      <w:pPr>
        <w:widowControl w:val="0"/>
        <w:spacing w:before="5" w:line="240" w:lineRule="auto"/>
        <w:ind w:left="710" w:right="-20"/>
        <w:rPr>
          <w:rFonts w:ascii="Times New Roman" w:eastAsia="Times New Roman" w:hAnsi="Times New Roman" w:cs="Times New Roman"/>
          <w:b/>
          <w:bCs/>
          <w:color w:val="000000"/>
          <w:sz w:val="24"/>
          <w:szCs w:val="24"/>
        </w:rPr>
      </w:pPr>
    </w:p>
    <w:p w:rsidR="00943E38" w:rsidRDefault="001138B0" w:rsidP="00DF389A">
      <w:pPr>
        <w:widowControl w:val="0"/>
        <w:tabs>
          <w:tab w:val="left" w:pos="1984"/>
          <w:tab w:val="left" w:pos="4239"/>
          <w:tab w:val="left" w:pos="6234"/>
          <w:tab w:val="left" w:pos="7794"/>
          <w:tab w:val="left" w:pos="8850"/>
        </w:tabs>
        <w:spacing w:before="71" w:line="238" w:lineRule="auto"/>
        <w:ind w:right="-12"/>
        <w:jc w:val="both"/>
        <w:rPr>
          <w:rFonts w:ascii="Times New Roman" w:eastAsia="Times New Roman" w:hAnsi="Times New Roman" w:cs="Times New Roman"/>
          <w:color w:val="000000"/>
          <w:sz w:val="24"/>
          <w:szCs w:val="24"/>
        </w:rPr>
      </w:pPr>
      <w:bookmarkStart w:id="436" w:name="_page_942_0"/>
      <w:bookmarkEnd w:id="435"/>
      <w:r>
        <w:rPr>
          <w:rFonts w:ascii="Times New Roman" w:eastAsia="Times New Roman" w:hAnsi="Times New Roman" w:cs="Times New Roman"/>
          <w:color w:val="000000"/>
          <w:sz w:val="24"/>
          <w:szCs w:val="24"/>
        </w:rPr>
        <w:t>Поддержка детского самоуправления в школе помогает педагогам воспитывать в детях инициативность,</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самостоятельность,</w:t>
      </w:r>
      <w:r w:rsidR="00DF389A">
        <w:rPr>
          <w:rFonts w:ascii="Times New Roman" w:eastAsia="Times New Roman" w:hAnsi="Times New Roman" w:cs="Times New Roman"/>
          <w:color w:val="000000"/>
          <w:sz w:val="24"/>
          <w:szCs w:val="24"/>
        </w:rPr>
        <w:t xml:space="preserve"> ответственность, </w:t>
      </w:r>
      <w:r>
        <w:rPr>
          <w:rFonts w:ascii="Times New Roman" w:eastAsia="Times New Roman" w:hAnsi="Times New Roman" w:cs="Times New Roman"/>
          <w:color w:val="000000"/>
          <w:sz w:val="24"/>
          <w:szCs w:val="24"/>
        </w:rPr>
        <w:t>трудолюбие,</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чувство</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собственного достоинства, а школьникам – предоставляет широкие возможности для самовыражения и самореализации.</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ученического самоуправления: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ученического самоуправления школы имеет несколько уровней.</w:t>
      </w:r>
    </w:p>
    <w:p w:rsidR="00943E38" w:rsidRDefault="001138B0">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классных коллективов формируется и реализуется в каждом ученическом классе. Данный уровень самоуправления дает обучающимся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w:t>
      </w:r>
    </w:p>
    <w:p w:rsidR="00943E38" w:rsidRDefault="001138B0" w:rsidP="00DF389A">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общешкольного коллектива предполагает получение обучающимися опыта самостоятельного общественного действия. Главным данного уровня самоуправления является Совет лидеров, который состоит из лидеров каждого класса. На этом уровне члены Совета активно взаимодействуют с заместителем директора по воспитательной работе, педагогом-организатором, представителями лидеров педагогического родительского коллектива.</w:t>
      </w:r>
    </w:p>
    <w:p w:rsidR="00943E38" w:rsidRDefault="001138B0" w:rsidP="00DF389A">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организации общешкольного уровня самоуправления решаются следующие задачи:</w:t>
      </w:r>
    </w:p>
    <w:p w:rsidR="00943E38" w:rsidRDefault="001138B0" w:rsidP="00DF389A">
      <w:pPr>
        <w:widowControl w:val="0"/>
        <w:spacing w:line="237" w:lineRule="auto"/>
        <w:ind w:right="-3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-планирование, организация и анализ общешкольных мероприятий и культурно-образовательных событий;</w:t>
      </w:r>
    </w:p>
    <w:p w:rsidR="00943E38" w:rsidRDefault="001138B0" w:rsidP="00DF389A">
      <w:pPr>
        <w:widowControl w:val="0"/>
        <w:spacing w:line="235" w:lineRule="auto"/>
        <w:ind w:right="-3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и внедрение инициатив ученического, педагогического родительского коллективов;</w:t>
      </w:r>
    </w:p>
    <w:p w:rsidR="00943E38" w:rsidRDefault="001138B0" w:rsidP="00DF389A">
      <w:pPr>
        <w:widowControl w:val="0"/>
        <w:spacing w:before="9" w:line="236" w:lineRule="auto"/>
        <w:ind w:right="4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социально ориентированной деятельности школы; создание и укрепление общешкольных традиций.</w:t>
      </w:r>
    </w:p>
    <w:p w:rsidR="00943E38" w:rsidRDefault="001138B0" w:rsidP="00DF389A">
      <w:pPr>
        <w:widowControl w:val="0"/>
        <w:spacing w:before="5" w:line="235"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каждому из направлений выбраны определенные формы деятельности и закреплены мероприятия, которые отражены в планировании на год.</w:t>
      </w:r>
    </w:p>
    <w:p w:rsidR="00943E38" w:rsidRDefault="001138B0" w:rsidP="00DF389A">
      <w:pPr>
        <w:widowControl w:val="0"/>
        <w:spacing w:before="9"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Школьное самоуправление - это режим протекания совместной и самостоятельной жизни, в которой каждый ученик может определить свое место и реализовать свои способности и возможности.</w:t>
      </w:r>
    </w:p>
    <w:p w:rsidR="00943E38" w:rsidRDefault="001138B0" w:rsidP="00DF389A">
      <w:pPr>
        <w:widowControl w:val="0"/>
        <w:spacing w:line="239"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роста активности детского коллектива решающую роль играет стиль взаимоотношений взрослых и детей, важными чертами которого является вера в силы детей, стремление развивать и максимально использовать их инициативу, самодеятельность, воспитывать их самостоятельность в решении всех вопросов жизни коллектива.</w:t>
      </w:r>
      <w:bookmarkStart w:id="437" w:name="_page_944_0"/>
      <w:bookmarkEnd w:id="436"/>
      <w:r w:rsidR="00DF389A">
        <w:rPr>
          <w:rFonts w:ascii="Times New Roman" w:eastAsia="Times New Roman" w:hAnsi="Times New Roman" w:cs="Times New Roman"/>
          <w:color w:val="000000"/>
          <w:sz w:val="24"/>
          <w:szCs w:val="24"/>
        </w:rPr>
        <w:t xml:space="preserve"> </w:t>
      </w:r>
    </w:p>
    <w:p w:rsidR="00943E38" w:rsidRDefault="001138B0">
      <w:pPr>
        <w:widowControl w:val="0"/>
        <w:spacing w:line="237" w:lineRule="auto"/>
        <w:ind w:right="1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Действующий орган ученического самоуправления - инициатор всех творческих дел. Ученическое самоуправление требует обязательного взаимодействия детей и педагогов.</w:t>
      </w:r>
    </w:p>
    <w:p w:rsidR="00943E38" w:rsidRDefault="00943E38">
      <w:pPr>
        <w:spacing w:after="42" w:line="240" w:lineRule="exact"/>
        <w:rPr>
          <w:rFonts w:ascii="Times New Roman" w:eastAsia="Times New Roman" w:hAnsi="Times New Roman" w:cs="Times New Roman"/>
          <w:sz w:val="24"/>
          <w:szCs w:val="24"/>
        </w:rPr>
      </w:pPr>
    </w:p>
    <w:p w:rsidR="00943E38" w:rsidRDefault="001138B0">
      <w:pPr>
        <w:widowControl w:val="0"/>
        <w:spacing w:line="242" w:lineRule="auto"/>
        <w:ind w:left="309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Модуль 9. «Профилактика и безопасность»</w:t>
      </w:r>
    </w:p>
    <w:p w:rsidR="00943E38" w:rsidRDefault="001138B0">
      <w:pPr>
        <w:widowControl w:val="0"/>
        <w:spacing w:line="238"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девиантного поведения обучающихся, конфликтов между обучающимися, обучающимися и педагогами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943E38" w:rsidRDefault="001138B0">
      <w:pPr>
        <w:widowControl w:val="0"/>
        <w:tabs>
          <w:tab w:val="left" w:pos="2119"/>
          <w:tab w:val="left" w:pos="4078"/>
          <w:tab w:val="left" w:pos="5499"/>
          <w:tab w:val="left" w:pos="7672"/>
          <w:tab w:val="left" w:pos="9285"/>
          <w:tab w:val="left" w:pos="9640"/>
        </w:tabs>
        <w:spacing w:line="237"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w:t>
      </w:r>
      <w:r>
        <w:rPr>
          <w:rFonts w:ascii="Times New Roman" w:eastAsia="Times New Roman" w:hAnsi="Times New Roman" w:cs="Times New Roman"/>
          <w:color w:val="000000"/>
          <w:sz w:val="24"/>
          <w:szCs w:val="24"/>
        </w:rPr>
        <w:tab/>
        <w:t>воспитательного</w:t>
      </w:r>
      <w:r>
        <w:rPr>
          <w:rFonts w:ascii="Times New Roman" w:eastAsia="Times New Roman" w:hAnsi="Times New Roman" w:cs="Times New Roman"/>
          <w:color w:val="000000"/>
          <w:sz w:val="24"/>
          <w:szCs w:val="24"/>
        </w:rPr>
        <w:tab/>
        <w:t>потенциала</w:t>
      </w:r>
      <w:r>
        <w:rPr>
          <w:rFonts w:ascii="Times New Roman" w:eastAsia="Times New Roman" w:hAnsi="Times New Roman" w:cs="Times New Roman"/>
          <w:color w:val="000000"/>
          <w:sz w:val="24"/>
          <w:szCs w:val="24"/>
        </w:rPr>
        <w:tab/>
        <w:t>профилактической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целях формирования и поддержки безопасной и комфортной среды в школе предусматривает:</w:t>
      </w:r>
    </w:p>
    <w:p w:rsidR="00943E38" w:rsidRDefault="001138B0">
      <w:pPr>
        <w:widowControl w:val="0"/>
        <w:spacing w:before="1"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943E38" w:rsidRDefault="001138B0">
      <w:pPr>
        <w:widowControl w:val="0"/>
        <w:spacing w:line="241"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943E38" w:rsidRDefault="001138B0">
      <w:pPr>
        <w:widowControl w:val="0"/>
        <w:spacing w:line="240"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-разработку и</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943E38" w:rsidRDefault="001138B0">
      <w:pPr>
        <w:widowControl w:val="0"/>
        <w:tabs>
          <w:tab w:val="left" w:pos="1639"/>
          <w:tab w:val="left" w:pos="2215"/>
          <w:tab w:val="left" w:pos="3228"/>
          <w:tab w:val="left" w:pos="3898"/>
          <w:tab w:val="left" w:pos="4272"/>
          <w:tab w:val="left" w:pos="5571"/>
          <w:tab w:val="left" w:pos="6214"/>
          <w:tab w:val="left" w:pos="7511"/>
          <w:tab w:val="left" w:pos="7883"/>
          <w:tab w:val="left" w:pos="9064"/>
        </w:tabs>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воспитательную</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проекты,</w:t>
      </w:r>
      <w:r>
        <w:rPr>
          <w:rFonts w:ascii="Times New Roman" w:eastAsia="Times New Roman" w:hAnsi="Times New Roman" w:cs="Times New Roman"/>
          <w:color w:val="000000"/>
          <w:sz w:val="24"/>
          <w:szCs w:val="24"/>
        </w:rPr>
        <w:tab/>
        <w:t>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w:t>
      </w:r>
      <w:r>
        <w:rPr>
          <w:rFonts w:ascii="Times New Roman" w:eastAsia="Times New Roman" w:hAnsi="Times New Roman" w:cs="Times New Roman"/>
          <w:color w:val="000000"/>
          <w:sz w:val="24"/>
          <w:szCs w:val="24"/>
        </w:rPr>
        <w:tab/>
        <w:t>движения,</w:t>
      </w:r>
      <w:r>
        <w:rPr>
          <w:rFonts w:ascii="Times New Roman" w:eastAsia="Times New Roman" w:hAnsi="Times New Roman" w:cs="Times New Roman"/>
          <w:color w:val="000000"/>
          <w:sz w:val="24"/>
          <w:szCs w:val="24"/>
        </w:rPr>
        <w:tab/>
        <w:t>противопожарная</w:t>
      </w:r>
      <w:r>
        <w:rPr>
          <w:rFonts w:ascii="Times New Roman" w:eastAsia="Times New Roman" w:hAnsi="Times New Roman" w:cs="Times New Roman"/>
          <w:color w:val="000000"/>
          <w:sz w:val="24"/>
          <w:szCs w:val="24"/>
        </w:rPr>
        <w:tab/>
        <w:t>безопасность,</w:t>
      </w:r>
      <w:r>
        <w:rPr>
          <w:rFonts w:ascii="Times New Roman" w:eastAsia="Times New Roman" w:hAnsi="Times New Roman" w:cs="Times New Roman"/>
          <w:color w:val="000000"/>
          <w:sz w:val="24"/>
          <w:szCs w:val="24"/>
        </w:rPr>
        <w:tab/>
        <w:t>гражданская         оборона, антитеррористическая, антиэкстремистская безопасность и т.д.);</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девиантному поведению–познание(путешествия),</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испытание</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себя (походы,</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спорт), значимое общение, любовь, творчество, деятельность (в том числе профессиональная, религиозно-духовная, благотворительная, искусство и др.);</w:t>
      </w:r>
    </w:p>
    <w:p w:rsidR="00943E38" w:rsidRDefault="001138B0">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943E38" w:rsidRDefault="001138B0">
      <w:pPr>
        <w:widowControl w:val="0"/>
        <w:tabs>
          <w:tab w:val="left" w:pos="1574"/>
          <w:tab w:val="left" w:pos="4584"/>
          <w:tab w:val="left" w:pos="5979"/>
          <w:tab w:val="left" w:pos="6370"/>
          <w:tab w:val="left" w:pos="8224"/>
        </w:tabs>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-поддержка и профилактика расширения групп детей, семей обучающихся, требующих специальной</w:t>
      </w:r>
      <w:r>
        <w:rPr>
          <w:rFonts w:ascii="Times New Roman" w:eastAsia="Times New Roman" w:hAnsi="Times New Roman" w:cs="Times New Roman"/>
          <w:color w:val="000000"/>
          <w:sz w:val="24"/>
          <w:szCs w:val="24"/>
        </w:rPr>
        <w:tab/>
        <w:t>психолого-педагогической</w:t>
      </w:r>
      <w:r>
        <w:rPr>
          <w:rFonts w:ascii="Times New Roman" w:eastAsia="Times New Roman" w:hAnsi="Times New Roman" w:cs="Times New Roman"/>
          <w:color w:val="000000"/>
          <w:sz w:val="24"/>
          <w:szCs w:val="24"/>
        </w:rPr>
        <w:tab/>
        <w:t>поддержки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сопровождения</w:t>
      </w:r>
      <w:r>
        <w:rPr>
          <w:rFonts w:ascii="Times New Roman" w:eastAsia="Times New Roman" w:hAnsi="Times New Roman" w:cs="Times New Roman"/>
          <w:color w:val="000000"/>
          <w:sz w:val="24"/>
          <w:szCs w:val="24"/>
        </w:rPr>
        <w:tab/>
        <w:t>(слабоуспевающих, социально запущенные, осужденные, социально неадаптированные дети-мигранты, дети с ОВЗ и т.д.).</w:t>
      </w:r>
    </w:p>
    <w:p w:rsidR="00943E38" w:rsidRDefault="001138B0">
      <w:pPr>
        <w:widowControl w:val="0"/>
        <w:spacing w:line="242" w:lineRule="auto"/>
        <w:ind w:left="333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10. «Социальное партнёрство»</w:t>
      </w:r>
    </w:p>
    <w:p w:rsidR="00DF389A" w:rsidRDefault="00DF389A">
      <w:pPr>
        <w:widowControl w:val="0"/>
        <w:spacing w:line="242" w:lineRule="auto"/>
        <w:ind w:left="3334" w:right="-20"/>
        <w:rPr>
          <w:rFonts w:ascii="Times New Roman" w:eastAsia="Times New Roman" w:hAnsi="Times New Roman" w:cs="Times New Roman"/>
          <w:b/>
          <w:bCs/>
          <w:color w:val="000000"/>
          <w:sz w:val="24"/>
          <w:szCs w:val="24"/>
        </w:rPr>
      </w:pPr>
    </w:p>
    <w:p w:rsidR="00943E38" w:rsidRDefault="001138B0">
      <w:pPr>
        <w:widowControl w:val="0"/>
        <w:spacing w:line="242"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943E38" w:rsidRDefault="001138B0" w:rsidP="00DF389A">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w:t>
      </w:r>
      <w:bookmarkStart w:id="438" w:name="_page_946_0"/>
      <w:bookmarkEnd w:id="437"/>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региональные, школьные праздники, торжественные мероприятия и т. п.);</w:t>
      </w:r>
    </w:p>
    <w:p w:rsidR="00943E38" w:rsidRDefault="001138B0">
      <w:pPr>
        <w:widowControl w:val="0"/>
        <w:tabs>
          <w:tab w:val="left" w:pos="3667"/>
          <w:tab w:val="left" w:pos="6325"/>
          <w:tab w:val="left" w:pos="8123"/>
          <w:tab w:val="left" w:pos="9457"/>
        </w:tabs>
        <w:spacing w:line="242"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представителей</w:t>
      </w:r>
      <w:r>
        <w:rPr>
          <w:rFonts w:ascii="Times New Roman" w:eastAsia="Times New Roman" w:hAnsi="Times New Roman" w:cs="Times New Roman"/>
          <w:color w:val="000000"/>
          <w:sz w:val="24"/>
          <w:szCs w:val="24"/>
        </w:rPr>
        <w:tab/>
        <w:t>организаций-партнёров</w:t>
      </w:r>
      <w:r>
        <w:rPr>
          <w:rFonts w:ascii="Times New Roman" w:eastAsia="Times New Roman" w:hAnsi="Times New Roman" w:cs="Times New Roman"/>
          <w:color w:val="000000"/>
          <w:sz w:val="24"/>
          <w:szCs w:val="24"/>
        </w:rPr>
        <w:tab/>
        <w:t>в проведении</w:t>
      </w:r>
      <w:r>
        <w:rPr>
          <w:rFonts w:ascii="Times New Roman" w:eastAsia="Times New Roman" w:hAnsi="Times New Roman" w:cs="Times New Roman"/>
          <w:color w:val="000000"/>
          <w:sz w:val="24"/>
          <w:szCs w:val="24"/>
        </w:rPr>
        <w:tab/>
        <w:t>отдельных</w:t>
      </w:r>
      <w:r>
        <w:rPr>
          <w:rFonts w:ascii="Times New Roman" w:eastAsia="Times New Roman" w:hAnsi="Times New Roman" w:cs="Times New Roman"/>
          <w:color w:val="000000"/>
          <w:sz w:val="24"/>
          <w:szCs w:val="24"/>
        </w:rPr>
        <w:tab/>
        <w:t>уроков, внеурочных занятий, внешкольных мероприятий соответствующей тематической направленности;</w:t>
      </w:r>
    </w:p>
    <w:p w:rsidR="00943E38" w:rsidRDefault="001138B0">
      <w:pPr>
        <w:widowControl w:val="0"/>
        <w:spacing w:line="242"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943E38" w:rsidRDefault="001138B0">
      <w:pPr>
        <w:widowControl w:val="0"/>
        <w:spacing w:line="240"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-открытые дискуссионные площадки (детские, педагогические, родительские, совместные), </w:t>
      </w:r>
      <w:r>
        <w:rPr>
          <w:rFonts w:ascii="Times New Roman" w:eastAsia="Times New Roman" w:hAnsi="Times New Roman" w:cs="Times New Roman"/>
          <w:color w:val="000000"/>
          <w:sz w:val="24"/>
          <w:szCs w:val="24"/>
        </w:rPr>
        <w:lastRenderedPageBreak/>
        <w:t>куда приглашаются представители организаций</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партнёров, на которых обсуждаются актуальные проблемы, касающиеся жизни школы, муниципального образования, региона, страны;</w:t>
      </w:r>
    </w:p>
    <w:p w:rsidR="00943E38" w:rsidRDefault="001138B0">
      <w:pPr>
        <w:widowControl w:val="0"/>
        <w:spacing w:line="239"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43E38" w:rsidRDefault="00943E38">
      <w:pPr>
        <w:spacing w:after="27" w:line="240" w:lineRule="exact"/>
        <w:rPr>
          <w:rFonts w:ascii="Times New Roman" w:eastAsia="Times New Roman" w:hAnsi="Times New Roman" w:cs="Times New Roman"/>
          <w:sz w:val="24"/>
          <w:szCs w:val="24"/>
        </w:rPr>
      </w:pPr>
    </w:p>
    <w:p w:rsidR="00943E38" w:rsidRDefault="001138B0">
      <w:pPr>
        <w:widowControl w:val="0"/>
        <w:spacing w:line="240" w:lineRule="auto"/>
        <w:ind w:left="376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11. «Профориентация»</w:t>
      </w:r>
    </w:p>
    <w:p w:rsidR="00DF389A" w:rsidRDefault="00DF389A">
      <w:pPr>
        <w:widowControl w:val="0"/>
        <w:spacing w:line="240" w:lineRule="auto"/>
        <w:ind w:left="3761" w:right="-20"/>
        <w:rPr>
          <w:rFonts w:ascii="Times New Roman" w:eastAsia="Times New Roman" w:hAnsi="Times New Roman" w:cs="Times New Roman"/>
          <w:b/>
          <w:bCs/>
          <w:color w:val="000000"/>
          <w:sz w:val="24"/>
          <w:szCs w:val="24"/>
        </w:rPr>
      </w:pPr>
    </w:p>
    <w:p w:rsidR="00943E38" w:rsidRDefault="001138B0">
      <w:pPr>
        <w:widowControl w:val="0"/>
        <w:spacing w:before="3"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w:t>
      </w:r>
      <w:r w:rsidR="00DF389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труд в постиндустриальном мире, охватывающий не только профессиональную, но и внепрофессиональную составляющие такой деятельности.</w:t>
      </w:r>
    </w:p>
    <w:p w:rsidR="00DF389A" w:rsidRDefault="00DF389A">
      <w:pPr>
        <w:widowControl w:val="0"/>
        <w:spacing w:line="240" w:lineRule="auto"/>
        <w:ind w:right="-19" w:firstLine="710"/>
        <w:jc w:val="both"/>
        <w:rPr>
          <w:rFonts w:ascii="Times New Roman" w:eastAsia="Times New Roman" w:hAnsi="Times New Roman" w:cs="Times New Roman"/>
          <w:color w:val="000000"/>
          <w:sz w:val="24"/>
          <w:szCs w:val="24"/>
        </w:rPr>
      </w:pPr>
    </w:p>
    <w:p w:rsidR="00943E38" w:rsidRDefault="001138B0" w:rsidP="00DF389A">
      <w:pPr>
        <w:widowControl w:val="0"/>
        <w:spacing w:before="5" w:line="240" w:lineRule="auto"/>
        <w:ind w:left="71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Воспитательная работа по реализации модуля.</w:t>
      </w:r>
    </w:p>
    <w:p w:rsidR="00DF389A" w:rsidRDefault="00DF389A">
      <w:pPr>
        <w:widowControl w:val="0"/>
        <w:spacing w:before="5" w:line="240" w:lineRule="auto"/>
        <w:ind w:left="710" w:right="-20"/>
        <w:rPr>
          <w:rFonts w:ascii="Times New Roman" w:eastAsia="Times New Roman" w:hAnsi="Times New Roman" w:cs="Times New Roman"/>
          <w:b/>
          <w:bCs/>
          <w:color w:val="000000"/>
          <w:sz w:val="24"/>
          <w:szCs w:val="24"/>
        </w:rPr>
      </w:pPr>
    </w:p>
    <w:tbl>
      <w:tblPr>
        <w:tblStyle w:val="a3"/>
        <w:tblW w:w="0" w:type="auto"/>
        <w:tblInd w:w="108" w:type="dxa"/>
        <w:tblLook w:val="04A0" w:firstRow="1" w:lastRow="0" w:firstColumn="1" w:lastColumn="0" w:noHBand="0" w:noVBand="1"/>
      </w:tblPr>
      <w:tblGrid>
        <w:gridCol w:w="5471"/>
        <w:gridCol w:w="4594"/>
      </w:tblGrid>
      <w:tr w:rsidR="00DF389A" w:rsidTr="00DF389A">
        <w:tc>
          <w:tcPr>
            <w:tcW w:w="5471" w:type="dxa"/>
          </w:tcPr>
          <w:p w:rsidR="00DF389A" w:rsidRDefault="00DF389A"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 и виды деятельности</w:t>
            </w:r>
          </w:p>
        </w:tc>
        <w:tc>
          <w:tcPr>
            <w:tcW w:w="4594" w:type="dxa"/>
          </w:tcPr>
          <w:p w:rsidR="00DF389A" w:rsidRDefault="00DF389A"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Формы деятельности</w:t>
            </w:r>
          </w:p>
        </w:tc>
      </w:tr>
      <w:tr w:rsidR="00DF389A" w:rsidTr="00DF389A">
        <w:tc>
          <w:tcPr>
            <w:tcW w:w="5471" w:type="dxa"/>
          </w:tcPr>
          <w:p w:rsidR="00DF389A" w:rsidRDefault="00DF389A" w:rsidP="00F975C4">
            <w:pPr>
              <w:widowControl w:val="0"/>
              <w:tabs>
                <w:tab w:val="left" w:pos="1073"/>
                <w:tab w:val="left" w:pos="1860"/>
                <w:tab w:val="left" w:pos="2405"/>
                <w:tab w:val="left" w:pos="3617"/>
                <w:tab w:val="left" w:pos="4472"/>
                <w:tab w:val="left" w:pos="5317"/>
              </w:tabs>
              <w:spacing w:line="238" w:lineRule="auto"/>
              <w:ind w:left="81" w:right="55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Циклы</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профориентационных</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часов</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общения, направленных</w:t>
            </w:r>
            <w:r>
              <w:rPr>
                <w:rFonts w:ascii="Times New Roman" w:eastAsia="Times New Roman" w:hAnsi="Times New Roman" w:cs="Times New Roman"/>
                <w:color w:val="000000"/>
                <w:sz w:val="24"/>
                <w:szCs w:val="24"/>
              </w:rPr>
              <w:tab/>
              <w:t>на</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подготовку школьника</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 осознанному планированию и реализации своего</w:t>
            </w:r>
            <w:r w:rsidR="00CA70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профессионального будущего</w:t>
            </w:r>
          </w:p>
        </w:tc>
        <w:tc>
          <w:tcPr>
            <w:tcW w:w="4594" w:type="dxa"/>
          </w:tcPr>
          <w:p w:rsidR="00DF389A" w:rsidRDefault="00DF389A"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Классные часы в рамках превентивной программы «Полезный выбор»</w:t>
            </w:r>
          </w:p>
        </w:tc>
      </w:tr>
      <w:tr w:rsidR="00DF389A" w:rsidTr="00DF389A">
        <w:tc>
          <w:tcPr>
            <w:tcW w:w="5471" w:type="dxa"/>
          </w:tcPr>
          <w:p w:rsidR="00DF389A" w:rsidRDefault="00CA7021" w:rsidP="00F975C4">
            <w:pPr>
              <w:widowControl w:val="0"/>
              <w:tabs>
                <w:tab w:val="left" w:pos="6836"/>
                <w:tab w:val="left" w:pos="8087"/>
              </w:tabs>
              <w:ind w:left="81" w:right="-5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Профориентационные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tc>
        <w:tc>
          <w:tcPr>
            <w:tcW w:w="4594" w:type="dxa"/>
          </w:tcPr>
          <w:p w:rsidR="00DF389A" w:rsidRDefault="00CA7021"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Профориентационные игры и тренинги, деловые игры,</w:t>
            </w:r>
            <w:r>
              <w:t xml:space="preserve"> </w:t>
            </w:r>
            <w:r>
              <w:rPr>
                <w:rFonts w:ascii="Times New Roman" w:eastAsia="Times New Roman" w:hAnsi="Times New Roman" w:cs="Times New Roman"/>
                <w:color w:val="000000"/>
                <w:sz w:val="24"/>
                <w:szCs w:val="24"/>
              </w:rPr>
              <w:t>квесты, решение кейсов</w:t>
            </w:r>
          </w:p>
        </w:tc>
      </w:tr>
      <w:tr w:rsidR="00DF389A" w:rsidTr="00DF389A">
        <w:tc>
          <w:tcPr>
            <w:tcW w:w="5471" w:type="dxa"/>
          </w:tcPr>
          <w:p w:rsidR="00DF389A" w:rsidRDefault="00CA7021" w:rsidP="00F975C4">
            <w:pPr>
              <w:widowControl w:val="0"/>
              <w:ind w:left="81"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Экскурсии на предприятия Иркутского района и Иркутской области, дающие школьникам начальные представления о существующих профессиях и условиях работы людей, представляющих эти профессии.</w:t>
            </w:r>
          </w:p>
        </w:tc>
        <w:tc>
          <w:tcPr>
            <w:tcW w:w="4594" w:type="dxa"/>
          </w:tcPr>
          <w:p w:rsidR="00CA7021" w:rsidRDefault="00CA7021" w:rsidP="00F975C4">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Экскурсии </w:t>
            </w:r>
          </w:p>
          <w:p w:rsidR="00DF389A" w:rsidRDefault="00CA7021"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Профессиональные пробы</w:t>
            </w:r>
          </w:p>
        </w:tc>
      </w:tr>
      <w:tr w:rsidR="00DF389A" w:rsidTr="00DF389A">
        <w:tc>
          <w:tcPr>
            <w:tcW w:w="5471" w:type="dxa"/>
          </w:tcPr>
          <w:p w:rsidR="00DF389A" w:rsidRDefault="00CA7021"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tc>
        <w:tc>
          <w:tcPr>
            <w:tcW w:w="4594" w:type="dxa"/>
          </w:tcPr>
          <w:p w:rsidR="00CA7021" w:rsidRDefault="00CA7021" w:rsidP="00F975C4">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Выставки </w:t>
            </w:r>
          </w:p>
          <w:p w:rsidR="00CA7021" w:rsidRDefault="00CA7021" w:rsidP="00F975C4">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Ярмарки профессий </w:t>
            </w:r>
          </w:p>
          <w:p w:rsidR="00DF389A" w:rsidRDefault="00CA7021"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Дни открытых дверей</w:t>
            </w:r>
          </w:p>
        </w:tc>
      </w:tr>
      <w:tr w:rsidR="00DF389A" w:rsidTr="00DF389A">
        <w:tc>
          <w:tcPr>
            <w:tcW w:w="5471" w:type="dxa"/>
          </w:tcPr>
          <w:p w:rsidR="00DF389A" w:rsidRDefault="00CA7021" w:rsidP="00F975C4">
            <w:pPr>
              <w:widowControl w:val="0"/>
              <w:tabs>
                <w:tab w:val="left" w:pos="1509"/>
                <w:tab w:val="left" w:pos="1881"/>
                <w:tab w:val="left" w:pos="3312"/>
                <w:tab w:val="left" w:pos="4512"/>
              </w:tabs>
              <w:spacing w:line="241" w:lineRule="auto"/>
              <w:ind w:right="61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w:t>
            </w:r>
            <w:r>
              <w:rPr>
                <w:rFonts w:ascii="Times New Roman" w:eastAsia="Times New Roman" w:hAnsi="Times New Roman" w:cs="Times New Roman"/>
                <w:color w:val="000000"/>
                <w:sz w:val="24"/>
                <w:szCs w:val="24"/>
              </w:rPr>
              <w:tab/>
              <w:t>профессиям и направлениям образования.</w:t>
            </w:r>
          </w:p>
        </w:tc>
        <w:tc>
          <w:tcPr>
            <w:tcW w:w="4594" w:type="dxa"/>
          </w:tcPr>
          <w:p w:rsidR="00CA7021" w:rsidRDefault="00CA7021" w:rsidP="00F975C4">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Онлайн тестирование на платформе «За собой» </w:t>
            </w:r>
          </w:p>
          <w:p w:rsidR="00DF389A" w:rsidRDefault="00CA7021"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Участие в онлайн-уроках «Проектория»</w:t>
            </w:r>
          </w:p>
        </w:tc>
      </w:tr>
      <w:tr w:rsidR="00DF389A" w:rsidTr="00DF389A">
        <w:tc>
          <w:tcPr>
            <w:tcW w:w="5471" w:type="dxa"/>
          </w:tcPr>
          <w:p w:rsidR="00DF389A" w:rsidRDefault="00CA7021"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Участие в работе всероссийских профориентационных проектов, созданных в сети интернет.</w:t>
            </w:r>
          </w:p>
        </w:tc>
        <w:tc>
          <w:tcPr>
            <w:tcW w:w="4594" w:type="dxa"/>
          </w:tcPr>
          <w:p w:rsidR="00DF389A" w:rsidRDefault="00F975C4" w:rsidP="00F975C4">
            <w:pPr>
              <w:widowControl w:val="0"/>
              <w:tabs>
                <w:tab w:val="left" w:pos="1656"/>
                <w:tab w:val="left" w:pos="2506"/>
                <w:tab w:val="left" w:pos="3922"/>
                <w:tab w:val="left" w:pos="6522"/>
                <w:tab w:val="left" w:pos="7847"/>
                <w:tab w:val="left" w:pos="8836"/>
              </w:tabs>
              <w:ind w:left="81" w:right="53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Проект «Молодые профессионалы», проект «Билет в будущее». Просмотр лекций, решение учебно-тренировочных задач, участие в мастер классах, посещение открытых уроков</w:t>
            </w:r>
          </w:p>
        </w:tc>
      </w:tr>
      <w:tr w:rsidR="00DF389A" w:rsidTr="00DF389A">
        <w:tc>
          <w:tcPr>
            <w:tcW w:w="5471" w:type="dxa"/>
          </w:tcPr>
          <w:p w:rsidR="00F975C4" w:rsidRDefault="00F975C4" w:rsidP="00F975C4">
            <w:pPr>
              <w:widowControl w:val="0"/>
              <w:tabs>
                <w:tab w:val="left" w:pos="7847"/>
                <w:tab w:val="left" w:pos="8533"/>
              </w:tabs>
              <w:spacing w:line="241" w:lineRule="auto"/>
              <w:ind w:left="81" w:right="5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Консультации педагога-психолога и социального педагога для школьников и их родителей по вопросам склонностей, способностей, дарований и иных</w:t>
            </w:r>
            <w:r>
              <w:rPr>
                <w:rFonts w:ascii="Times New Roman" w:eastAsia="Times New Roman" w:hAnsi="Times New Roman" w:cs="Times New Roman"/>
                <w:color w:val="000000"/>
                <w:sz w:val="24"/>
                <w:szCs w:val="24"/>
              </w:rPr>
              <w:tab/>
              <w:t>индивидуальных</w:t>
            </w:r>
            <w:r>
              <w:rPr>
                <w:rFonts w:ascii="Times New Roman" w:eastAsia="Times New Roman" w:hAnsi="Times New Roman" w:cs="Times New Roman"/>
                <w:color w:val="000000"/>
                <w:sz w:val="24"/>
                <w:szCs w:val="24"/>
              </w:rPr>
              <w:tab/>
              <w:t>особенностей</w:t>
            </w:r>
            <w:r>
              <w:rPr>
                <w:rFonts w:ascii="Times New Roman" w:eastAsia="Times New Roman" w:hAnsi="Times New Roman" w:cs="Times New Roman"/>
                <w:color w:val="000000"/>
                <w:sz w:val="24"/>
                <w:szCs w:val="24"/>
              </w:rPr>
              <w:tab/>
              <w:t>детей, которые могут иметь значение в процессе выбора ими профессии.</w:t>
            </w:r>
          </w:p>
          <w:p w:rsidR="00DF389A" w:rsidRDefault="00DF389A" w:rsidP="00F975C4">
            <w:pPr>
              <w:widowControl w:val="0"/>
              <w:ind w:right="-20"/>
              <w:rPr>
                <w:rFonts w:ascii="Times New Roman" w:eastAsia="Times New Roman" w:hAnsi="Times New Roman" w:cs="Times New Roman"/>
                <w:b/>
                <w:bCs/>
                <w:color w:val="000000"/>
                <w:sz w:val="24"/>
                <w:szCs w:val="24"/>
              </w:rPr>
            </w:pPr>
          </w:p>
        </w:tc>
        <w:tc>
          <w:tcPr>
            <w:tcW w:w="4594" w:type="dxa"/>
          </w:tcPr>
          <w:p w:rsidR="00DF389A" w:rsidRDefault="00F975C4"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Индивидуальные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групповые консультации для учащихся</w:t>
            </w:r>
          </w:p>
        </w:tc>
      </w:tr>
      <w:tr w:rsidR="00F975C4" w:rsidTr="00DF389A">
        <w:tc>
          <w:tcPr>
            <w:tcW w:w="5471" w:type="dxa"/>
          </w:tcPr>
          <w:p w:rsidR="00F975C4" w:rsidRDefault="00F975C4" w:rsidP="00F975C4">
            <w:pPr>
              <w:widowControl w:val="0"/>
              <w:tabs>
                <w:tab w:val="left" w:pos="6440"/>
                <w:tab w:val="left" w:pos="7890"/>
                <w:tab w:val="left" w:pos="9501"/>
              </w:tabs>
              <w:spacing w:line="239" w:lineRule="auto"/>
              <w:ind w:left="81" w:right="5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4594" w:type="dxa"/>
          </w:tcPr>
          <w:p w:rsidR="00F975C4" w:rsidRDefault="00F975C4" w:rsidP="00F975C4">
            <w:pPr>
              <w:widowControl w:val="0"/>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Курсы</w:t>
            </w:r>
            <w:r>
              <w:rPr>
                <w:rFonts w:ascii="Times New Roman" w:eastAsia="Times New Roman" w:hAnsi="Times New Roman" w:cs="Times New Roman"/>
                <w:color w:val="000000"/>
                <w:sz w:val="24"/>
                <w:szCs w:val="24"/>
              </w:rPr>
              <w:tab/>
              <w:t>внеурочной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и дополнительного образования</w:t>
            </w:r>
          </w:p>
        </w:tc>
      </w:tr>
    </w:tbl>
    <w:p w:rsidR="00DF389A" w:rsidRDefault="00DF389A">
      <w:pPr>
        <w:widowControl w:val="0"/>
        <w:spacing w:before="5" w:line="240" w:lineRule="auto"/>
        <w:ind w:left="710" w:right="-20"/>
        <w:rPr>
          <w:rFonts w:ascii="Times New Roman" w:eastAsia="Times New Roman" w:hAnsi="Times New Roman" w:cs="Times New Roman"/>
          <w:b/>
          <w:bCs/>
          <w:color w:val="000000"/>
          <w:sz w:val="24"/>
          <w:szCs w:val="24"/>
        </w:rPr>
      </w:pPr>
    </w:p>
    <w:p w:rsidR="00943E38" w:rsidRDefault="00943E38">
      <w:pPr>
        <w:spacing w:after="107" w:line="240" w:lineRule="exact"/>
        <w:rPr>
          <w:rFonts w:ascii="Times New Roman" w:eastAsia="Times New Roman" w:hAnsi="Times New Roman" w:cs="Times New Roman"/>
          <w:sz w:val="24"/>
          <w:szCs w:val="24"/>
        </w:rPr>
      </w:pPr>
      <w:bookmarkStart w:id="439" w:name="_page_948_0"/>
      <w:bookmarkEnd w:id="438"/>
    </w:p>
    <w:p w:rsidR="00943E38" w:rsidRDefault="001138B0">
      <w:pPr>
        <w:widowControl w:val="0"/>
        <w:spacing w:line="240" w:lineRule="auto"/>
        <w:ind w:left="29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12. «Школьные и социальные медиа»</w:t>
      </w:r>
    </w:p>
    <w:p w:rsidR="00943E38" w:rsidRDefault="001138B0">
      <w:pPr>
        <w:widowControl w:val="0"/>
        <w:spacing w:before="2" w:line="240" w:lineRule="auto"/>
        <w:ind w:right="-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943E38" w:rsidRDefault="001138B0">
      <w:pPr>
        <w:widowControl w:val="0"/>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Назначение школьных СМИ – освещение (через школьную газету, школьную группу в ВК, школьный сайт) наиболее интересных моментов жизни школы, популяризация общешкольных ключевых дел, деятельности классных коллективов и отдельных учащихся.</w:t>
      </w:r>
    </w:p>
    <w:p w:rsidR="00943E38" w:rsidRDefault="001138B0" w:rsidP="00F975C4">
      <w:pPr>
        <w:widowControl w:val="0"/>
        <w:spacing w:before="5" w:line="240" w:lineRule="auto"/>
        <w:ind w:left="71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Воспитательная работа по реализации модуля.</w:t>
      </w:r>
    </w:p>
    <w:p w:rsidR="00F975C4" w:rsidRDefault="00F975C4" w:rsidP="00F975C4">
      <w:pPr>
        <w:widowControl w:val="0"/>
        <w:spacing w:before="5" w:line="240" w:lineRule="auto"/>
        <w:ind w:left="710" w:right="-20"/>
        <w:jc w:val="center"/>
        <w:rPr>
          <w:rFonts w:ascii="Times New Roman" w:eastAsia="Times New Roman" w:hAnsi="Times New Roman" w:cs="Times New Roman"/>
          <w:b/>
          <w:bCs/>
          <w:color w:val="000000"/>
          <w:sz w:val="24"/>
          <w:szCs w:val="24"/>
        </w:rPr>
      </w:pPr>
    </w:p>
    <w:tbl>
      <w:tblPr>
        <w:tblStyle w:val="a3"/>
        <w:tblW w:w="0" w:type="auto"/>
        <w:tblInd w:w="108" w:type="dxa"/>
        <w:tblLook w:val="04A0" w:firstRow="1" w:lastRow="0" w:firstColumn="1" w:lastColumn="0" w:noHBand="0" w:noVBand="1"/>
      </w:tblPr>
      <w:tblGrid>
        <w:gridCol w:w="5670"/>
        <w:gridCol w:w="4395"/>
      </w:tblGrid>
      <w:tr w:rsidR="00F975C4" w:rsidTr="00F975C4">
        <w:tc>
          <w:tcPr>
            <w:tcW w:w="5670" w:type="dxa"/>
          </w:tcPr>
          <w:p w:rsidR="00F975C4" w:rsidRDefault="00F975C4" w:rsidP="00F975C4">
            <w:pPr>
              <w:widowControl w:val="0"/>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 и виды деятельности</w:t>
            </w:r>
          </w:p>
        </w:tc>
        <w:tc>
          <w:tcPr>
            <w:tcW w:w="4395" w:type="dxa"/>
          </w:tcPr>
          <w:p w:rsidR="00F975C4" w:rsidRDefault="00F975C4" w:rsidP="00F975C4">
            <w:pPr>
              <w:widowControl w:val="0"/>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Формы деятельности</w:t>
            </w:r>
          </w:p>
        </w:tc>
      </w:tr>
      <w:tr w:rsidR="00F975C4" w:rsidTr="00F975C4">
        <w:tc>
          <w:tcPr>
            <w:tcW w:w="5670" w:type="dxa"/>
          </w:tcPr>
          <w:p w:rsidR="00F975C4" w:rsidRDefault="00F975C4" w:rsidP="00F975C4">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Сменная школьный актив-группа из заинтересованных детей - добровольцев для информационного сопровождения школьных мероприятий.</w:t>
            </w:r>
          </w:p>
        </w:tc>
        <w:tc>
          <w:tcPr>
            <w:tcW w:w="4395" w:type="dxa"/>
          </w:tcPr>
          <w:p w:rsidR="00F975C4" w:rsidRDefault="00F975C4" w:rsidP="00F975C4">
            <w:pPr>
              <w:widowControl w:val="0"/>
              <w:tabs>
                <w:tab w:val="left" w:pos="1300"/>
                <w:tab w:val="left" w:pos="2306"/>
                <w:tab w:val="left" w:pos="2710"/>
                <w:tab w:val="left" w:pos="3622"/>
                <w:tab w:val="left" w:pos="4042"/>
                <w:tab w:val="left" w:pos="5084"/>
                <w:tab w:val="left" w:pos="6538"/>
                <w:tab w:val="left" w:pos="6977"/>
                <w:tab w:val="left" w:pos="8365"/>
                <w:tab w:val="left" w:pos="9371"/>
              </w:tabs>
              <w:ind w:left="67" w:right="56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Выступления на школьных линейках; Заметки в школьную газету, на школьный сайт и группу в ВК; Интервьюирование (опросы, анкетирование) участников мероприятия; Оформление классных уголков; Участие школьников в различных конкурсах школьных медиа </w:t>
            </w:r>
          </w:p>
        </w:tc>
      </w:tr>
    </w:tbl>
    <w:p w:rsidR="00F975C4" w:rsidRDefault="00F975C4" w:rsidP="00F975C4">
      <w:pPr>
        <w:widowControl w:val="0"/>
        <w:spacing w:before="5" w:line="240" w:lineRule="auto"/>
        <w:ind w:left="710" w:right="-20"/>
        <w:jc w:val="center"/>
        <w:rPr>
          <w:rFonts w:ascii="Times New Roman" w:eastAsia="Times New Roman" w:hAnsi="Times New Roman" w:cs="Times New Roman"/>
          <w:b/>
          <w:bCs/>
          <w:color w:val="000000"/>
          <w:sz w:val="24"/>
          <w:szCs w:val="24"/>
        </w:rPr>
      </w:pPr>
    </w:p>
    <w:p w:rsidR="00F975C4" w:rsidRDefault="00F975C4" w:rsidP="00F975C4">
      <w:pPr>
        <w:widowControl w:val="0"/>
        <w:spacing w:before="5" w:line="240" w:lineRule="auto"/>
        <w:ind w:left="710" w:right="-20"/>
        <w:jc w:val="center"/>
        <w:rPr>
          <w:rFonts w:ascii="Times New Roman" w:eastAsia="Times New Roman" w:hAnsi="Times New Roman" w:cs="Times New Roman"/>
          <w:b/>
          <w:bCs/>
          <w:color w:val="000000"/>
          <w:sz w:val="24"/>
          <w:szCs w:val="24"/>
        </w:rPr>
      </w:pPr>
    </w:p>
    <w:p w:rsidR="00943E38" w:rsidRDefault="001138B0">
      <w:pPr>
        <w:widowControl w:val="0"/>
        <w:spacing w:line="240" w:lineRule="auto"/>
        <w:ind w:left="27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13. «Детские общественные объединения»</w:t>
      </w:r>
    </w:p>
    <w:p w:rsidR="00943E38" w:rsidRDefault="001138B0">
      <w:pPr>
        <w:widowControl w:val="0"/>
        <w:spacing w:before="3"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943E38" w:rsidRDefault="001138B0">
      <w:pPr>
        <w:widowControl w:val="0"/>
        <w:spacing w:line="240"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Детские общественные объединения объединяют обучающихся с 1 по 11 класс и включают в себя все уровни образования (начальное общее образование, основное общее образование и среднее общее образование).</w:t>
      </w:r>
    </w:p>
    <w:p w:rsidR="00943E38" w:rsidRDefault="001138B0" w:rsidP="00F975C4">
      <w:pPr>
        <w:widowControl w:val="0"/>
        <w:spacing w:before="9" w:line="240" w:lineRule="auto"/>
        <w:ind w:left="710"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Воспитательная работа по реализации модуля.</w:t>
      </w:r>
    </w:p>
    <w:p w:rsidR="00F975C4" w:rsidRDefault="00F975C4" w:rsidP="00F975C4">
      <w:pPr>
        <w:widowControl w:val="0"/>
        <w:spacing w:before="9" w:line="240" w:lineRule="auto"/>
        <w:ind w:left="710" w:right="-20"/>
        <w:jc w:val="center"/>
        <w:rPr>
          <w:rFonts w:ascii="Times New Roman" w:eastAsia="Times New Roman" w:hAnsi="Times New Roman" w:cs="Times New Roman"/>
          <w:b/>
          <w:bCs/>
          <w:color w:val="000000"/>
          <w:sz w:val="24"/>
          <w:szCs w:val="24"/>
        </w:rPr>
      </w:pPr>
    </w:p>
    <w:tbl>
      <w:tblPr>
        <w:tblStyle w:val="a3"/>
        <w:tblW w:w="0" w:type="auto"/>
        <w:tblLook w:val="04A0" w:firstRow="1" w:lastRow="0" w:firstColumn="1" w:lastColumn="0" w:noHBand="0" w:noVBand="1"/>
      </w:tblPr>
      <w:tblGrid>
        <w:gridCol w:w="5068"/>
        <w:gridCol w:w="4821"/>
      </w:tblGrid>
      <w:tr w:rsidR="00F975C4" w:rsidTr="004D7B82">
        <w:tc>
          <w:tcPr>
            <w:tcW w:w="5068" w:type="dxa"/>
          </w:tcPr>
          <w:p w:rsidR="00F975C4" w:rsidRDefault="00F975C4" w:rsidP="004D7B82">
            <w:pPr>
              <w:widowControl w:val="0"/>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 и виды деятельности</w:t>
            </w:r>
          </w:p>
        </w:tc>
        <w:tc>
          <w:tcPr>
            <w:tcW w:w="4821" w:type="dxa"/>
          </w:tcPr>
          <w:p w:rsidR="00F975C4" w:rsidRDefault="00F975C4" w:rsidP="004D7B82">
            <w:pPr>
              <w:widowControl w:val="0"/>
              <w:ind w:left="35"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Формы деятельности</w:t>
            </w:r>
          </w:p>
        </w:tc>
      </w:tr>
      <w:tr w:rsidR="00F975C4" w:rsidTr="004D7B82">
        <w:tc>
          <w:tcPr>
            <w:tcW w:w="5068" w:type="dxa"/>
          </w:tcPr>
          <w:p w:rsidR="00F975C4" w:rsidRDefault="00F975C4" w:rsidP="004D7B82">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Утверждение и последовательную реализацию в детском общественном объединении демократических процедур, дающих ребенку возможность получить социально значимый опыт гражданского поведения.</w:t>
            </w:r>
          </w:p>
        </w:tc>
        <w:tc>
          <w:tcPr>
            <w:tcW w:w="4821" w:type="dxa"/>
          </w:tcPr>
          <w:p w:rsidR="00F975C4" w:rsidRDefault="004043F4" w:rsidP="004D7B82">
            <w:pPr>
              <w:widowControl w:val="0"/>
              <w:ind w:left="35"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Выборы руководящих органов объединения, подотчетность выборных органов общему сбору объединения; ротация состава выборных органов и выполнение клятвы при вступлении в объединения</w:t>
            </w:r>
          </w:p>
        </w:tc>
      </w:tr>
      <w:tr w:rsidR="00F975C4" w:rsidTr="004D7B82">
        <w:tc>
          <w:tcPr>
            <w:tcW w:w="5068" w:type="dxa"/>
          </w:tcPr>
          <w:p w:rsidR="00F975C4" w:rsidRDefault="004043F4" w:rsidP="004D7B82">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w:t>
            </w:r>
            <w:r>
              <w:rPr>
                <w:rFonts w:ascii="Times New Roman" w:eastAsia="Times New Roman" w:hAnsi="Times New Roman" w:cs="Times New Roman"/>
                <w:color w:val="000000"/>
                <w:sz w:val="24"/>
                <w:szCs w:val="24"/>
              </w:rPr>
              <w:tab/>
              <w:t>с учреждениями социальной сферы.</w:t>
            </w:r>
          </w:p>
        </w:tc>
        <w:tc>
          <w:tcPr>
            <w:tcW w:w="4821" w:type="dxa"/>
          </w:tcPr>
          <w:p w:rsidR="00F975C4" w:rsidRDefault="004043F4" w:rsidP="004D7B82">
            <w:pPr>
              <w:widowControl w:val="0"/>
              <w:ind w:left="35"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Проведение культурно-просветительских и развлекательных мероприятий для посетителей учреждений социальной сферы, помощь в благоустройстве территории данных учреждений и т.п.</w:t>
            </w:r>
          </w:p>
        </w:tc>
      </w:tr>
      <w:tr w:rsidR="00F975C4" w:rsidTr="004D7B82">
        <w:tc>
          <w:tcPr>
            <w:tcW w:w="5068" w:type="dxa"/>
          </w:tcPr>
          <w:p w:rsidR="00F975C4" w:rsidRDefault="004043F4" w:rsidP="004D7B82">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Участие школьников в работе на прилегающей к школе территории.</w:t>
            </w:r>
          </w:p>
        </w:tc>
        <w:tc>
          <w:tcPr>
            <w:tcW w:w="4821" w:type="dxa"/>
          </w:tcPr>
          <w:p w:rsidR="00F975C4" w:rsidRDefault="004043F4" w:rsidP="004D7B82">
            <w:pPr>
              <w:widowControl w:val="0"/>
              <w:ind w:left="35"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Работа на пришкольном участке, уход за деревьями и кустарниками, благоустройство клумб</w:t>
            </w:r>
          </w:p>
        </w:tc>
      </w:tr>
      <w:tr w:rsidR="00F975C4" w:rsidTr="004D7B82">
        <w:tc>
          <w:tcPr>
            <w:tcW w:w="5068" w:type="dxa"/>
          </w:tcPr>
          <w:p w:rsidR="00F975C4" w:rsidRDefault="004043F4" w:rsidP="004D7B82">
            <w:pPr>
              <w:widowControl w:val="0"/>
              <w:spacing w:line="236" w:lineRule="auto"/>
              <w:ind w:right="41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Формальные и неформальные встречи членов детского</w:t>
            </w:r>
            <w:r>
              <w:rPr>
                <w:rFonts w:ascii="Times New Roman" w:eastAsia="Times New Roman" w:hAnsi="Times New Roman" w:cs="Times New Roman"/>
                <w:color w:val="000000"/>
                <w:sz w:val="24"/>
                <w:szCs w:val="24"/>
              </w:rPr>
              <w:tab/>
              <w:t>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tc>
        <w:tc>
          <w:tcPr>
            <w:tcW w:w="4821" w:type="dxa"/>
          </w:tcPr>
          <w:p w:rsidR="00F975C4" w:rsidRDefault="004043F4" w:rsidP="004D7B82">
            <w:pPr>
              <w:widowControl w:val="0"/>
              <w:ind w:left="35"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Клубные встречи</w:t>
            </w:r>
          </w:p>
        </w:tc>
      </w:tr>
      <w:tr w:rsidR="00F975C4" w:rsidTr="004D7B82">
        <w:tc>
          <w:tcPr>
            <w:tcW w:w="5068" w:type="dxa"/>
          </w:tcPr>
          <w:p w:rsidR="00F975C4" w:rsidRDefault="004043F4" w:rsidP="004D7B82">
            <w:pPr>
              <w:widowControl w:val="0"/>
              <w:ind w:right="36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w:t>
            </w:r>
          </w:p>
        </w:tc>
        <w:tc>
          <w:tcPr>
            <w:tcW w:w="4821" w:type="dxa"/>
          </w:tcPr>
          <w:p w:rsidR="00F975C4" w:rsidRDefault="004043F4" w:rsidP="004D7B82">
            <w:pPr>
              <w:widowControl w:val="0"/>
              <w:ind w:left="35"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Мероприятия в форме игр, квестов, театрализаций и т.п.</w:t>
            </w:r>
          </w:p>
        </w:tc>
      </w:tr>
      <w:tr w:rsidR="00F975C4" w:rsidTr="004D7B82">
        <w:tc>
          <w:tcPr>
            <w:tcW w:w="5068" w:type="dxa"/>
          </w:tcPr>
          <w:p w:rsidR="00F975C4" w:rsidRDefault="004043F4" w:rsidP="004D7B82">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tc>
        <w:tc>
          <w:tcPr>
            <w:tcW w:w="4821" w:type="dxa"/>
          </w:tcPr>
          <w:p w:rsidR="00F975C4" w:rsidRDefault="004043F4" w:rsidP="004D7B82">
            <w:pPr>
              <w:widowControl w:val="0"/>
              <w:ind w:left="35"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tc>
      </w:tr>
      <w:tr w:rsidR="00F975C4" w:rsidTr="004D7B82">
        <w:tc>
          <w:tcPr>
            <w:tcW w:w="5068" w:type="dxa"/>
          </w:tcPr>
          <w:p w:rsidR="00F975C4" w:rsidRDefault="004D7B82" w:rsidP="004D7B82">
            <w:pPr>
              <w:widowControl w:val="0"/>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tc>
        <w:tc>
          <w:tcPr>
            <w:tcW w:w="4821" w:type="dxa"/>
          </w:tcPr>
          <w:p w:rsidR="00F975C4" w:rsidRDefault="004D7B82" w:rsidP="004D7B82">
            <w:pPr>
              <w:widowControl w:val="0"/>
              <w:tabs>
                <w:tab w:val="left" w:pos="1370"/>
                <w:tab w:val="left" w:pos="1956"/>
                <w:tab w:val="left" w:pos="2475"/>
                <w:tab w:val="left" w:pos="3764"/>
                <w:tab w:val="left" w:pos="4553"/>
              </w:tabs>
              <w:ind w:left="35" w:right="37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Участием школьников в проведении разовых акций, которые часто носят масштабный характер, так и постоянной деятельностью школьников.</w:t>
            </w:r>
          </w:p>
        </w:tc>
      </w:tr>
    </w:tbl>
    <w:p w:rsidR="00943E38" w:rsidRDefault="00943E38">
      <w:pPr>
        <w:spacing w:after="101" w:line="240" w:lineRule="exact"/>
        <w:rPr>
          <w:rFonts w:ascii="Times New Roman" w:eastAsia="Times New Roman" w:hAnsi="Times New Roman" w:cs="Times New Roman"/>
          <w:sz w:val="24"/>
          <w:szCs w:val="24"/>
        </w:rPr>
      </w:pPr>
      <w:bookmarkStart w:id="440" w:name="_page_950_0"/>
      <w:bookmarkEnd w:id="439"/>
    </w:p>
    <w:p w:rsidR="004D7B82" w:rsidRDefault="004D7B82">
      <w:pPr>
        <w:spacing w:after="101" w:line="240" w:lineRule="exact"/>
        <w:rPr>
          <w:rFonts w:ascii="Times New Roman" w:eastAsia="Times New Roman" w:hAnsi="Times New Roman" w:cs="Times New Roman"/>
          <w:sz w:val="24"/>
          <w:szCs w:val="24"/>
        </w:rPr>
      </w:pPr>
    </w:p>
    <w:p w:rsidR="004D7B82" w:rsidRDefault="001138B0" w:rsidP="004D7B82">
      <w:pPr>
        <w:widowControl w:val="0"/>
        <w:spacing w:line="242"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инициативе администрации школы и Совета лидеров созданы следующие школьные детские общественные объединения:</w:t>
      </w:r>
      <w:r w:rsidR="004D7B82">
        <w:rPr>
          <w:rFonts w:ascii="Times New Roman" w:eastAsia="Times New Roman" w:hAnsi="Times New Roman" w:cs="Times New Roman"/>
          <w:color w:val="000000"/>
          <w:sz w:val="24"/>
          <w:szCs w:val="24"/>
        </w:rPr>
        <w:t xml:space="preserve"> </w:t>
      </w:r>
    </w:p>
    <w:p w:rsidR="004D7B82" w:rsidRDefault="001138B0" w:rsidP="004D7B82">
      <w:pPr>
        <w:widowControl w:val="0"/>
        <w:spacing w:line="242"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-Детское объединение</w:t>
      </w:r>
      <w:r w:rsidR="004D7B82">
        <w:rPr>
          <w:rFonts w:ascii="Times New Roman" w:eastAsia="Times New Roman" w:hAnsi="Times New Roman" w:cs="Times New Roman"/>
          <w:color w:val="000000"/>
          <w:sz w:val="24"/>
          <w:szCs w:val="24"/>
        </w:rPr>
        <w:t xml:space="preserve"> школьного самоуправления</w:t>
      </w:r>
    </w:p>
    <w:p w:rsidR="004D7B82" w:rsidRDefault="001138B0">
      <w:pPr>
        <w:widowControl w:val="0"/>
        <w:spacing w:line="240" w:lineRule="auto"/>
        <w:ind w:left="710" w:right="2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-Отряд Юных Инспекторов Дорожного Движения </w:t>
      </w:r>
    </w:p>
    <w:p w:rsidR="00943E38" w:rsidRDefault="001138B0" w:rsidP="004D7B82">
      <w:pPr>
        <w:widowControl w:val="0"/>
        <w:spacing w:line="240" w:lineRule="auto"/>
        <w:ind w:left="710" w:right="2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-Школьный знамённый отряд.</w:t>
      </w:r>
      <w:bookmarkStart w:id="441" w:name="_page_952_0"/>
      <w:bookmarkEnd w:id="440"/>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Школьный знамённый отряд – это детское общественное объединение, члены которого отвечают за хранение, вынос, поднятие и спуск Государственного флага РФ, а также Знамени школы, во время проведения торжественных, организационных, воспитательных событий, конкурсов и их финалов, церемоний награждений.</w:t>
      </w:r>
    </w:p>
    <w:p w:rsidR="00943E38" w:rsidRDefault="001138B0">
      <w:pPr>
        <w:widowControl w:val="0"/>
        <w:spacing w:line="240" w:lineRule="auto"/>
        <w:ind w:right="-5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 входить в состав школьного знамённого отряда – почётно. Школьник, который</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может войти в состав отряда, должен иметь выдающиеся успехи в учёбе, общественной жизни школы, победы в олимпиадах и конкурсах.</w:t>
      </w:r>
    </w:p>
    <w:p w:rsidR="00943E38" w:rsidRDefault="001138B0">
      <w:pPr>
        <w:widowControl w:val="0"/>
        <w:spacing w:line="240"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знамённого отряда утверждается приказом директора школы после рассмотрения кандидатур из обучающихся 8–9 классов школы по итогам учебного года на заседании майского педагогического совета, с учётом мнения обучающихся, на следующий учебный год.</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Командиром знамённого отряда выбирается полным собранием его состава и утверждается Ученическим советом школы. В составе школьного знамённого отряда формируются 5 знамённых групп, в каждую из них входят знамёнщик и два ассистента. Знамёнщик назначается командиром знаменного отряда.</w:t>
      </w:r>
    </w:p>
    <w:p w:rsidR="00943E38" w:rsidRDefault="001138B0">
      <w:pPr>
        <w:widowControl w:val="0"/>
        <w:spacing w:line="239"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Знамённая группа вносит Государственный флаг РФ и знамя школы на торжественные мероприятия, а также осуществляет поднятие Государственного флага в понедельник в начале организационной линейки и его спуск в пятницу после 6-го урока.</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Знамённая группа несёт ответственность:</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сохранность вверенных Государственного флага РФ и школьного знамени;</w:t>
      </w:r>
    </w:p>
    <w:p w:rsidR="00943E38" w:rsidRDefault="001138B0">
      <w:pPr>
        <w:widowControl w:val="0"/>
        <w:spacing w:line="242" w:lineRule="auto"/>
        <w:ind w:right="5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уважительное и бережное отношение к вверенным Государственному флагу РФ Российской Федерации и школьному</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знамени;</w:t>
      </w:r>
    </w:p>
    <w:p w:rsidR="00943E38" w:rsidRDefault="001138B0">
      <w:pPr>
        <w:widowControl w:val="0"/>
        <w:spacing w:line="242" w:lineRule="auto"/>
        <w:ind w:right="3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соблюдение правил ритуалов подъема, спуска, выноса Государственного флага РФ и школьного знамени;</w:t>
      </w:r>
    </w:p>
    <w:p w:rsidR="00943E38" w:rsidRDefault="001138B0">
      <w:pPr>
        <w:widowControl w:val="0"/>
        <w:spacing w:line="241" w:lineRule="auto"/>
        <w:ind w:right="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соблюдение установленной парадной формы одежды во время проведения ритуалов подъема, спуска, выноса Государственного флага РФ и школьного знамени.</w:t>
      </w:r>
    </w:p>
    <w:p w:rsidR="00943E38" w:rsidRDefault="001138B0">
      <w:pPr>
        <w:widowControl w:val="0"/>
        <w:spacing w:line="232" w:lineRule="auto"/>
        <w:ind w:right="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Торжественная передача Государственного флага РФ и знамени школы новому знамённому отряду</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школы происходит в День последнего звонка.</w:t>
      </w:r>
    </w:p>
    <w:p w:rsidR="00943E38" w:rsidRDefault="00943E38">
      <w:pPr>
        <w:spacing w:after="20" w:line="240" w:lineRule="exact"/>
        <w:rPr>
          <w:rFonts w:ascii="Times New Roman" w:eastAsia="Times New Roman" w:hAnsi="Times New Roman" w:cs="Times New Roman"/>
          <w:sz w:val="24"/>
          <w:szCs w:val="24"/>
        </w:rPr>
      </w:pPr>
    </w:p>
    <w:p w:rsidR="00943E38" w:rsidRDefault="001138B0" w:rsidP="004D7B82">
      <w:pPr>
        <w:widowControl w:val="0"/>
        <w:spacing w:line="240"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 14. «Экскурсии, экспедиции, походы»</w:t>
      </w:r>
    </w:p>
    <w:p w:rsidR="00943E38" w:rsidRDefault="001138B0">
      <w:pPr>
        <w:widowControl w:val="0"/>
        <w:spacing w:before="2"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943E38" w:rsidRDefault="001138B0" w:rsidP="004D7B82">
      <w:pPr>
        <w:widowControl w:val="0"/>
        <w:spacing w:line="240" w:lineRule="auto"/>
        <w:ind w:left="710" w:right="-20"/>
        <w:jc w:val="center"/>
        <w:rPr>
          <w:rFonts w:ascii="Times New Roman" w:eastAsia="Times New Roman" w:hAnsi="Times New Roman" w:cs="Times New Roman"/>
          <w:b/>
          <w:color w:val="000000"/>
          <w:sz w:val="24"/>
          <w:szCs w:val="24"/>
        </w:rPr>
      </w:pPr>
      <w:r w:rsidRPr="004D7B82">
        <w:rPr>
          <w:rFonts w:ascii="Times New Roman" w:eastAsia="Times New Roman" w:hAnsi="Times New Roman" w:cs="Times New Roman"/>
          <w:b/>
          <w:color w:val="000000"/>
          <w:sz w:val="24"/>
          <w:szCs w:val="24"/>
        </w:rPr>
        <w:t>Воспитательная работа по реализации модуля.</w:t>
      </w:r>
    </w:p>
    <w:p w:rsidR="004D7B82" w:rsidRDefault="004D7B82" w:rsidP="004D7B82">
      <w:pPr>
        <w:widowControl w:val="0"/>
        <w:spacing w:line="240" w:lineRule="auto"/>
        <w:ind w:left="710" w:right="-20"/>
        <w:jc w:val="center"/>
        <w:rPr>
          <w:rFonts w:ascii="Times New Roman" w:eastAsia="Times New Roman" w:hAnsi="Times New Roman" w:cs="Times New Roman"/>
          <w:b/>
          <w:color w:val="000000"/>
          <w:sz w:val="24"/>
          <w:szCs w:val="24"/>
        </w:rPr>
      </w:pPr>
    </w:p>
    <w:tbl>
      <w:tblPr>
        <w:tblStyle w:val="a3"/>
        <w:tblW w:w="0" w:type="auto"/>
        <w:tblInd w:w="710" w:type="dxa"/>
        <w:tblLook w:val="04A0" w:firstRow="1" w:lastRow="0" w:firstColumn="1" w:lastColumn="0" w:noHBand="0" w:noVBand="1"/>
      </w:tblPr>
      <w:tblGrid>
        <w:gridCol w:w="4738"/>
        <w:gridCol w:w="4779"/>
      </w:tblGrid>
      <w:tr w:rsidR="004D7B82" w:rsidTr="004D7B82">
        <w:tc>
          <w:tcPr>
            <w:tcW w:w="5223" w:type="dxa"/>
          </w:tcPr>
          <w:p w:rsidR="004D7B82" w:rsidRDefault="004D7B82" w:rsidP="004D7B82">
            <w:pPr>
              <w:widowControl w:val="0"/>
              <w:ind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Содержание и виды деятельности</w:t>
            </w:r>
          </w:p>
        </w:tc>
        <w:tc>
          <w:tcPr>
            <w:tcW w:w="5223" w:type="dxa"/>
          </w:tcPr>
          <w:p w:rsidR="004D7B82" w:rsidRDefault="004D7B82" w:rsidP="004D7B82">
            <w:pPr>
              <w:widowControl w:val="0"/>
              <w:ind w:left="-28" w:right="-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bCs/>
                <w:color w:val="000000"/>
                <w:sz w:val="24"/>
                <w:szCs w:val="24"/>
              </w:rPr>
              <w:t>Формы деятельности</w:t>
            </w:r>
          </w:p>
        </w:tc>
      </w:tr>
      <w:tr w:rsidR="004D7B82" w:rsidTr="004D7B82">
        <w:tc>
          <w:tcPr>
            <w:tcW w:w="5223" w:type="dxa"/>
          </w:tcPr>
          <w:p w:rsidR="004D7B82" w:rsidRDefault="004D7B82" w:rsidP="004D7B82">
            <w:pPr>
              <w:widowControl w:val="0"/>
              <w:ind w:right="-2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Организация классными руководителями и родителями обучающихся совместных видов коллективной познавательной и спортивно- оздоровительной деятельности.</w:t>
            </w:r>
          </w:p>
        </w:tc>
        <w:tc>
          <w:tcPr>
            <w:tcW w:w="5223" w:type="dxa"/>
          </w:tcPr>
          <w:p w:rsidR="004D7B82" w:rsidRDefault="004D7B82" w:rsidP="004D7B82">
            <w:pPr>
              <w:widowControl w:val="0"/>
              <w:tabs>
                <w:tab w:val="left" w:pos="6392"/>
              </w:tabs>
              <w:ind w:left="-28" w:right="-20"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Регулярные пешие прогулки, экскурсии или походы выходного дня по городу, в городской музей, на выставки детского творчества, на предприятие, на природу;</w:t>
            </w:r>
          </w:p>
          <w:p w:rsidR="004D7B82" w:rsidRDefault="004D7B82" w:rsidP="004D7B82">
            <w:pPr>
              <w:widowControl w:val="0"/>
              <w:tabs>
                <w:tab w:val="left" w:pos="6392"/>
              </w:tabs>
              <w:ind w:left="-28" w:right="-20"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Интерактивные занятия, сюжетно-ролевые игры с распределением среди обучающихся ролей и соответствующих им заданий, например, «фотографов», «разведчиков», «гидов», «корреспондентов», «оформителей»; </w:t>
            </w:r>
          </w:p>
          <w:p w:rsidR="004D7B82" w:rsidRDefault="004D7B82" w:rsidP="004D7B82">
            <w:pPr>
              <w:widowControl w:val="0"/>
              <w:tabs>
                <w:tab w:val="left" w:pos="6392"/>
              </w:tabs>
              <w:ind w:left="-28" w:right="-20"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Школьная утренняя зарядка</w:t>
            </w:r>
          </w:p>
          <w:p w:rsidR="004D7B82" w:rsidRDefault="004D7B82" w:rsidP="004D7B82">
            <w:pPr>
              <w:widowControl w:val="0"/>
              <w:ind w:left="-28" w:right="-20" w:hanging="3"/>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День здоровья</w:t>
            </w:r>
          </w:p>
        </w:tc>
      </w:tr>
    </w:tbl>
    <w:p w:rsidR="004D7B82" w:rsidRDefault="004D7B82" w:rsidP="004D7B82">
      <w:pPr>
        <w:widowControl w:val="0"/>
        <w:spacing w:line="240" w:lineRule="auto"/>
        <w:ind w:left="710" w:right="-20"/>
        <w:jc w:val="center"/>
        <w:rPr>
          <w:rFonts w:ascii="Times New Roman" w:eastAsia="Times New Roman" w:hAnsi="Times New Roman" w:cs="Times New Roman"/>
          <w:b/>
          <w:color w:val="000000"/>
          <w:sz w:val="24"/>
          <w:szCs w:val="24"/>
        </w:rPr>
      </w:pPr>
    </w:p>
    <w:p w:rsidR="004D7B82" w:rsidRPr="004D7B82" w:rsidRDefault="004D7B82" w:rsidP="004D7B82">
      <w:pPr>
        <w:widowControl w:val="0"/>
        <w:spacing w:line="240" w:lineRule="auto"/>
        <w:ind w:left="710" w:right="-20"/>
        <w:jc w:val="center"/>
        <w:rPr>
          <w:rFonts w:ascii="Times New Roman" w:eastAsia="Times New Roman" w:hAnsi="Times New Roman" w:cs="Times New Roman"/>
          <w:b/>
          <w:color w:val="000000"/>
          <w:sz w:val="24"/>
          <w:szCs w:val="24"/>
        </w:rPr>
      </w:pPr>
    </w:p>
    <w:p w:rsidR="002332A8" w:rsidRDefault="002332A8" w:rsidP="004D7B82">
      <w:pPr>
        <w:widowControl w:val="0"/>
        <w:spacing w:line="240" w:lineRule="auto"/>
        <w:ind w:left="3655" w:right="-20"/>
        <w:rPr>
          <w:rFonts w:ascii="Times New Roman" w:eastAsia="Times New Roman" w:hAnsi="Times New Roman" w:cs="Times New Roman"/>
          <w:b/>
          <w:bCs/>
          <w:color w:val="000000"/>
          <w:sz w:val="24"/>
          <w:szCs w:val="24"/>
        </w:rPr>
      </w:pPr>
    </w:p>
    <w:p w:rsidR="004D7B82" w:rsidRDefault="001138B0" w:rsidP="004D7B82">
      <w:pPr>
        <w:widowControl w:val="0"/>
        <w:spacing w:line="240" w:lineRule="auto"/>
        <w:ind w:left="36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2.3.</w:t>
      </w:r>
      <w:r w:rsidR="002332A8">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w:t>
      </w:r>
      <w:r w:rsidR="002332A8" w:rsidRPr="002332A8">
        <w:rPr>
          <w:rFonts w:ascii="Times New Roman" w:eastAsia="Times New Roman" w:hAnsi="Times New Roman" w:cs="Times New Roman"/>
          <w:b/>
          <w:bCs/>
          <w:color w:val="000000"/>
          <w:sz w:val="24"/>
          <w:szCs w:val="24"/>
        </w:rPr>
        <w:t xml:space="preserve"> </w:t>
      </w:r>
      <w:r w:rsidR="002332A8">
        <w:rPr>
          <w:rFonts w:ascii="Times New Roman" w:eastAsia="Times New Roman" w:hAnsi="Times New Roman" w:cs="Times New Roman"/>
          <w:b/>
          <w:bCs/>
          <w:color w:val="000000"/>
          <w:sz w:val="24"/>
          <w:szCs w:val="24"/>
        </w:rPr>
        <w:t>Организационный</w:t>
      </w:r>
      <w:r w:rsidR="002332A8">
        <w:rPr>
          <w:rFonts w:ascii="Times New Roman" w:eastAsia="Times New Roman" w:hAnsi="Times New Roman" w:cs="Times New Roman"/>
          <w:b/>
          <w:bCs/>
          <w:color w:val="000000"/>
          <w:sz w:val="24"/>
          <w:szCs w:val="24"/>
        </w:rPr>
        <w:t xml:space="preserve"> р</w:t>
      </w:r>
      <w:r>
        <w:rPr>
          <w:rFonts w:ascii="Times New Roman" w:eastAsia="Times New Roman" w:hAnsi="Times New Roman" w:cs="Times New Roman"/>
          <w:b/>
          <w:bCs/>
          <w:color w:val="000000"/>
          <w:sz w:val="24"/>
          <w:szCs w:val="24"/>
        </w:rPr>
        <w:t xml:space="preserve">аздел </w:t>
      </w:r>
      <w:bookmarkStart w:id="442" w:name="_page_954_0"/>
      <w:bookmarkEnd w:id="441"/>
    </w:p>
    <w:p w:rsidR="00943E38" w:rsidRDefault="001138B0" w:rsidP="004D7B82">
      <w:pPr>
        <w:widowControl w:val="0"/>
        <w:spacing w:line="240" w:lineRule="auto"/>
        <w:ind w:left="365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w:t>
      </w:r>
      <w:r w:rsidR="002332A8">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rPr>
        <w:t>1. Кадровое обеспечение</w:t>
      </w:r>
    </w:p>
    <w:p w:rsidR="004D7B82" w:rsidRDefault="004D7B82" w:rsidP="004D7B82">
      <w:pPr>
        <w:widowControl w:val="0"/>
        <w:spacing w:line="240" w:lineRule="auto"/>
        <w:ind w:left="3655" w:right="-20"/>
        <w:rPr>
          <w:rFonts w:ascii="Times New Roman" w:eastAsia="Times New Roman" w:hAnsi="Times New Roman" w:cs="Times New Roman"/>
          <w:b/>
          <w:bCs/>
          <w:color w:val="000000"/>
          <w:sz w:val="24"/>
          <w:szCs w:val="24"/>
        </w:rPr>
      </w:pPr>
    </w:p>
    <w:p w:rsidR="00943E38" w:rsidRDefault="001138B0" w:rsidP="004D7B82">
      <w:pPr>
        <w:widowControl w:val="0"/>
        <w:spacing w:before="33" w:line="240" w:lineRule="auto"/>
        <w:ind w:left="-66"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подготовки и</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повышения квалификации, атак же</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выборе</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новых подходов к преподаванию и воспитанию. Это обеспечивает выбор наиболее приемлемых методики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 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кадров.</w:t>
      </w:r>
    </w:p>
    <w:p w:rsidR="00943E38" w:rsidRDefault="001138B0" w:rsidP="004D7B82">
      <w:pPr>
        <w:widowControl w:val="0"/>
        <w:spacing w:line="242" w:lineRule="auto"/>
        <w:ind w:right="-5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этим важнейшими направлениями кадровой политики в области образования являются:</w:t>
      </w:r>
    </w:p>
    <w:p w:rsidR="004D7B82" w:rsidRDefault="001138B0" w:rsidP="004D7B82">
      <w:pPr>
        <w:widowControl w:val="0"/>
        <w:tabs>
          <w:tab w:val="left" w:pos="3082"/>
          <w:tab w:val="left" w:pos="4222"/>
          <w:tab w:val="left" w:pos="5734"/>
          <w:tab w:val="left" w:pos="7648"/>
          <w:tab w:val="left" w:pos="8051"/>
          <w:tab w:val="left" w:pos="9510"/>
        </w:tabs>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системы</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подготовки,</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переподготовки</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повышения</w:t>
      </w:r>
      <w:r w:rsidR="004D7B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уровня квалификации и профессионализма педагогических и руководящих работников;</w:t>
      </w:r>
    </w:p>
    <w:p w:rsidR="00943E38" w:rsidRDefault="001138B0" w:rsidP="004D7B82">
      <w:pPr>
        <w:widowControl w:val="0"/>
        <w:tabs>
          <w:tab w:val="left" w:pos="3082"/>
          <w:tab w:val="left" w:pos="4222"/>
          <w:tab w:val="left" w:pos="5734"/>
          <w:tab w:val="left" w:pos="7648"/>
          <w:tab w:val="left" w:pos="8051"/>
          <w:tab w:val="left" w:pos="9510"/>
        </w:tabs>
        <w:spacing w:line="242"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-работа по удовлетворению потребностей </w:t>
      </w:r>
      <w:r w:rsidR="004D7B82">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бразовательного учреждения в высококвалифицированных и творческих кадрах; повышение престижа педагогической профессии. В данном направлении в образовательном учреждении проводятся следующие мероприятия:</w:t>
      </w:r>
    </w:p>
    <w:p w:rsidR="00943E38" w:rsidRDefault="001138B0" w:rsidP="004D7B82">
      <w:pPr>
        <w:widowControl w:val="0"/>
        <w:spacing w:line="238" w:lineRule="auto"/>
        <w:ind w:left="710" w:right="191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создание комфортных условий для привлечения молодых специалистов; -обеспечение возможности прохождения педагогами переквалификации;</w:t>
      </w:r>
    </w:p>
    <w:p w:rsidR="00943E38" w:rsidRDefault="001138B0" w:rsidP="004D7B82">
      <w:pPr>
        <w:widowControl w:val="0"/>
        <w:spacing w:line="237"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условий самоподготовки педагогов для успешности в прохождении аттестации на более высокую квалификационную категорию;</w:t>
      </w:r>
    </w:p>
    <w:p w:rsidR="00943E38" w:rsidRDefault="001138B0" w:rsidP="004D7B82">
      <w:pPr>
        <w:widowControl w:val="0"/>
        <w:spacing w:line="237" w:lineRule="auto"/>
        <w:ind w:left="710" w:right="25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индивидуальных маршрутов сопровождения педагогов; -оснащение материально - технической базы;</w:t>
      </w:r>
    </w:p>
    <w:p w:rsidR="00943E38" w:rsidRDefault="001138B0" w:rsidP="004D7B82">
      <w:pPr>
        <w:widowControl w:val="0"/>
        <w:spacing w:before="1" w:line="243" w:lineRule="auto"/>
        <w:ind w:left="708" w:right="3686" w:firstLine="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рациональных педагогических нагрузок; - помощь педагогу</w:t>
      </w:r>
      <w:r w:rsidR="00D822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выборе темы самообразования;</w:t>
      </w:r>
    </w:p>
    <w:p w:rsidR="00943E38" w:rsidRDefault="001138B0" w:rsidP="004D7B8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-сопровождение педагогов по теме самообразования. Развитие кадрового потенциала.</w:t>
      </w:r>
    </w:p>
    <w:p w:rsidR="00943E38" w:rsidRDefault="001138B0" w:rsidP="004D7B82">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943E38" w:rsidRDefault="001138B0" w:rsidP="004D7B82">
      <w:pPr>
        <w:widowControl w:val="0"/>
        <w:spacing w:line="237" w:lineRule="auto"/>
        <w:ind w:right="-5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Ведется планомерная работа по пропаганде положений теории воспитательных систем среди педагогического коллектива:</w:t>
      </w:r>
    </w:p>
    <w:p w:rsidR="00943E38" w:rsidRDefault="001138B0" w:rsidP="004D7B82">
      <w:pPr>
        <w:widowControl w:val="0"/>
        <w:spacing w:line="237" w:lineRule="auto"/>
        <w:ind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-через регулярное проведение и участие в семинарах, научно-практических конференциях – от школьных до региональных международных;</w:t>
      </w:r>
    </w:p>
    <w:p w:rsidR="00943E38" w:rsidRDefault="001138B0" w:rsidP="004D7B8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-через научно-методические пособия;</w:t>
      </w:r>
    </w:p>
    <w:p w:rsidR="00943E38" w:rsidRDefault="001138B0" w:rsidP="004D7B82">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-через знакомство с передовыми научными разработками и российским опытом.</w:t>
      </w:r>
    </w:p>
    <w:p w:rsidR="00943E38" w:rsidRDefault="001138B0" w:rsidP="004D7B82">
      <w:pPr>
        <w:widowControl w:val="0"/>
        <w:spacing w:line="233" w:lineRule="auto"/>
        <w:ind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работы к личности воспитателя, классного руководителя предъявлялись следующие требования:</w:t>
      </w:r>
    </w:p>
    <w:p w:rsidR="00943E38" w:rsidRDefault="001138B0" w:rsidP="004D7B82">
      <w:pPr>
        <w:widowControl w:val="0"/>
        <w:spacing w:before="8" w:line="241" w:lineRule="auto"/>
        <w:ind w:left="710" w:right="32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анализировать имеющиеся воспитательные ресурсы; -умение проектировать, распределять цели;</w:t>
      </w:r>
    </w:p>
    <w:p w:rsidR="00943E38" w:rsidRDefault="001138B0" w:rsidP="004D7B8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организовать и анализировать деятельность;</w:t>
      </w:r>
    </w:p>
    <w:p w:rsidR="00943E38" w:rsidRDefault="001138B0" w:rsidP="004D7B82">
      <w:pPr>
        <w:widowControl w:val="0"/>
        <w:spacing w:line="240" w:lineRule="auto"/>
        <w:ind w:left="710" w:right="3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-умение осваивать свой опыт через рефлексию и выражать его в технологической форме; -умение перестроить устаревшие технологические формы и методы;</w:t>
      </w:r>
    </w:p>
    <w:p w:rsidR="00943E38" w:rsidRDefault="001138B0" w:rsidP="004D7B8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к самовыражению. При планировании работы с кадрами мы учитываем:</w:t>
      </w:r>
    </w:p>
    <w:p w:rsidR="00943E38" w:rsidRDefault="001138B0" w:rsidP="00D8220E">
      <w:pPr>
        <w:widowControl w:val="0"/>
        <w:tabs>
          <w:tab w:val="left" w:pos="2504"/>
          <w:tab w:val="left" w:pos="3972"/>
          <w:tab w:val="left" w:pos="5775"/>
          <w:tab w:val="left" w:pos="7475"/>
          <w:tab w:val="left" w:pos="9004"/>
        </w:tabs>
        <w:spacing w:line="234"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-нормативные</w:t>
      </w:r>
      <w:r w:rsidR="00D822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документы</w:t>
      </w:r>
      <w:r w:rsidR="00D822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Министерства</w:t>
      </w:r>
      <w:r w:rsidR="00D822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просвещения</w:t>
      </w:r>
      <w:r w:rsidR="00D822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D822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Федерации, определяющие главные направления воспитательной работы;</w:t>
      </w:r>
      <w:bookmarkStart w:id="443" w:name="_page_956_0"/>
      <w:bookmarkEnd w:id="442"/>
    </w:p>
    <w:p w:rsidR="00943E38" w:rsidRDefault="001138B0" w:rsidP="004D7B82">
      <w:pPr>
        <w:widowControl w:val="0"/>
        <w:spacing w:line="240"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воспитания, стоящие в центре внимания;</w:t>
      </w:r>
    </w:p>
    <w:p w:rsidR="00943E38" w:rsidRDefault="001138B0" w:rsidP="004D7B82">
      <w:pPr>
        <w:widowControl w:val="0"/>
        <w:spacing w:line="242" w:lineRule="auto"/>
        <w:ind w:right="5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направления воспитательной работы, сложившиеся в школе, в том числе проблемы, над которыми работает школа;</w:t>
      </w:r>
    </w:p>
    <w:p w:rsidR="00943E38" w:rsidRDefault="001138B0">
      <w:pPr>
        <w:widowControl w:val="0"/>
        <w:spacing w:line="242" w:lineRule="auto"/>
        <w:ind w:right="53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-реальное состояние воспитательной работы в школе и уровень развития личности воспитанников;</w:t>
      </w:r>
    </w:p>
    <w:p w:rsidR="00943E38" w:rsidRDefault="001138B0">
      <w:pPr>
        <w:widowControl w:val="0"/>
        <w:tabs>
          <w:tab w:val="left" w:pos="2203"/>
          <w:tab w:val="left" w:pos="3752"/>
          <w:tab w:val="left" w:pos="5547"/>
          <w:tab w:val="left" w:pos="5929"/>
          <w:tab w:val="left" w:pos="7751"/>
          <w:tab w:val="left" w:pos="9030"/>
        </w:tabs>
        <w:spacing w:line="242"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-возрастные</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t>воспитанников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специфические</w:t>
      </w:r>
      <w:r>
        <w:rPr>
          <w:rFonts w:ascii="Times New Roman" w:eastAsia="Times New Roman" w:hAnsi="Times New Roman" w:cs="Times New Roman"/>
          <w:color w:val="000000"/>
          <w:sz w:val="24"/>
          <w:szCs w:val="24"/>
        </w:rPr>
        <w:tab/>
        <w:t>проблемы</w:t>
      </w:r>
      <w:r>
        <w:rPr>
          <w:rFonts w:ascii="Times New Roman" w:eastAsia="Times New Roman" w:hAnsi="Times New Roman" w:cs="Times New Roman"/>
          <w:color w:val="000000"/>
          <w:sz w:val="24"/>
          <w:szCs w:val="24"/>
        </w:rPr>
        <w:tab/>
        <w:t>воспитания школьников, возникающие на каждом этапе формирования личности;</w:t>
      </w:r>
    </w:p>
    <w:p w:rsidR="00943E38" w:rsidRDefault="001138B0">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rsidR="00943E38" w:rsidRDefault="001138B0">
      <w:pPr>
        <w:widowControl w:val="0"/>
        <w:spacing w:line="237" w:lineRule="auto"/>
        <w:ind w:left="710" w:right="356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В работе классных руководителей проходит изучение: </w:t>
      </w:r>
      <w:r>
        <w:rPr>
          <w:rFonts w:ascii="Times New Roman" w:eastAsia="Times New Roman" w:hAnsi="Times New Roman" w:cs="Times New Roman"/>
          <w:color w:val="000000"/>
          <w:sz w:val="24"/>
          <w:szCs w:val="24"/>
        </w:rPr>
        <w:t>-нормативных документов;</w:t>
      </w:r>
    </w:p>
    <w:p w:rsidR="00943E38" w:rsidRDefault="001138B0">
      <w:pPr>
        <w:widowControl w:val="0"/>
        <w:spacing w:line="239" w:lineRule="auto"/>
        <w:ind w:left="710" w:right="7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-научных разработок по вопросам повышения квалификации педагогических кадров; -изучение организации и содержания учебно-воспитательного процесса;</w:t>
      </w:r>
    </w:p>
    <w:p w:rsidR="00943E38" w:rsidRDefault="001138B0">
      <w:pPr>
        <w:widowControl w:val="0"/>
        <w:spacing w:line="242" w:lineRule="auto"/>
        <w:ind w:left="710" w:right="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-глубокий и всесторонний анализ состояния и результатов воспитательной работы в школе; -знание важнейших тенденций развития учебно-воспитательного процесса и качества</w:t>
      </w:r>
    </w:p>
    <w:p w:rsidR="00943E38" w:rsidRDefault="001138B0">
      <w:pPr>
        <w:widowControl w:val="0"/>
        <w:spacing w:line="242"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подготовки учащихся;</w:t>
      </w:r>
    </w:p>
    <w:p w:rsidR="00D8220E" w:rsidRDefault="00D8220E" w:rsidP="00D8220E">
      <w:pPr>
        <w:widowControl w:val="0"/>
        <w:spacing w:after="59" w:line="226" w:lineRule="auto"/>
        <w:ind w:right="-20"/>
        <w:rPr>
          <w:rFonts w:ascii="Times New Roman" w:eastAsia="Times New Roman" w:hAnsi="Times New Roman" w:cs="Times New Roman"/>
          <w:b/>
          <w:bCs/>
          <w:color w:val="000000"/>
          <w:sz w:val="24"/>
          <w:szCs w:val="24"/>
        </w:rPr>
      </w:pPr>
    </w:p>
    <w:p w:rsidR="00943E38" w:rsidRDefault="001138B0" w:rsidP="00D8220E">
      <w:pPr>
        <w:widowControl w:val="0"/>
        <w:spacing w:after="59" w:line="226"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Кадровое обеспечение воспитательного процесса в школе.</w:t>
      </w:r>
    </w:p>
    <w:p w:rsidR="00D8220E" w:rsidRDefault="00D8220E" w:rsidP="00D8220E">
      <w:pPr>
        <w:widowControl w:val="0"/>
        <w:spacing w:after="59" w:line="226" w:lineRule="auto"/>
        <w:ind w:right="-20"/>
        <w:rPr>
          <w:rFonts w:ascii="Times New Roman" w:eastAsia="Times New Roman" w:hAnsi="Times New Roman" w:cs="Times New Roman"/>
          <w:b/>
          <w:bCs/>
          <w:color w:val="000000"/>
          <w:sz w:val="24"/>
          <w:szCs w:val="24"/>
        </w:rPr>
      </w:pPr>
    </w:p>
    <w:tbl>
      <w:tblPr>
        <w:tblStyle w:val="a3"/>
        <w:tblW w:w="0" w:type="auto"/>
        <w:tblLayout w:type="fixed"/>
        <w:tblLook w:val="04A0" w:firstRow="1" w:lastRow="0" w:firstColumn="1" w:lastColumn="0" w:noHBand="0" w:noVBand="1"/>
      </w:tblPr>
      <w:tblGrid>
        <w:gridCol w:w="534"/>
        <w:gridCol w:w="4252"/>
        <w:gridCol w:w="5667"/>
      </w:tblGrid>
      <w:tr w:rsidR="00D8220E" w:rsidTr="00D8220E">
        <w:tc>
          <w:tcPr>
            <w:tcW w:w="534" w:type="dxa"/>
          </w:tcPr>
          <w:p w:rsidR="00D8220E" w:rsidRPr="00D8220E" w:rsidRDefault="00D8220E" w:rsidP="00D8220E">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color w:val="000000"/>
                <w:sz w:val="24"/>
                <w:szCs w:val="24"/>
              </w:rPr>
              <w:t>№</w:t>
            </w:r>
          </w:p>
        </w:tc>
        <w:tc>
          <w:tcPr>
            <w:tcW w:w="4252" w:type="dxa"/>
          </w:tcPr>
          <w:p w:rsidR="00D8220E" w:rsidRDefault="00D8220E" w:rsidP="00D8220E">
            <w:pPr>
              <w:widowControl w:val="0"/>
              <w:spacing w:after="59" w:line="22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Занимаемая должность</w:t>
            </w:r>
          </w:p>
        </w:tc>
        <w:tc>
          <w:tcPr>
            <w:tcW w:w="5667" w:type="dxa"/>
          </w:tcPr>
          <w:p w:rsidR="00D8220E" w:rsidRPr="00C70871" w:rsidRDefault="00D8220E" w:rsidP="00D8220E">
            <w:pPr>
              <w:widowControl w:val="0"/>
              <w:spacing w:after="59" w:line="226" w:lineRule="auto"/>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color w:val="000000"/>
                <w:sz w:val="24"/>
                <w:szCs w:val="24"/>
              </w:rPr>
              <w:t>ФИО</w:t>
            </w:r>
          </w:p>
        </w:tc>
      </w:tr>
      <w:tr w:rsidR="00D8220E" w:rsidTr="00D8220E">
        <w:tc>
          <w:tcPr>
            <w:tcW w:w="534" w:type="dxa"/>
          </w:tcPr>
          <w:p w:rsidR="00D8220E" w:rsidRPr="00D8220E" w:rsidRDefault="00D8220E" w:rsidP="00D8220E">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1</w:t>
            </w:r>
          </w:p>
        </w:tc>
        <w:tc>
          <w:tcPr>
            <w:tcW w:w="4252" w:type="dxa"/>
          </w:tcPr>
          <w:p w:rsidR="00D8220E" w:rsidRDefault="00D8220E" w:rsidP="00D8220E">
            <w:pPr>
              <w:widowControl w:val="0"/>
              <w:spacing w:after="59" w:line="22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Директор</w:t>
            </w:r>
          </w:p>
        </w:tc>
        <w:tc>
          <w:tcPr>
            <w:tcW w:w="5667" w:type="dxa"/>
          </w:tcPr>
          <w:p w:rsidR="00D8220E" w:rsidRPr="00C70871" w:rsidRDefault="00D8220E" w:rsidP="00D8220E">
            <w:pPr>
              <w:widowControl w:val="0"/>
              <w:spacing w:after="50"/>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Шоноев Александр Викторович</w:t>
            </w:r>
          </w:p>
        </w:tc>
      </w:tr>
      <w:tr w:rsidR="00D8220E" w:rsidTr="00D8220E">
        <w:tc>
          <w:tcPr>
            <w:tcW w:w="534" w:type="dxa"/>
          </w:tcPr>
          <w:p w:rsidR="00D8220E" w:rsidRPr="00D8220E" w:rsidRDefault="00D8220E" w:rsidP="00D8220E">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2</w:t>
            </w:r>
          </w:p>
        </w:tc>
        <w:tc>
          <w:tcPr>
            <w:tcW w:w="4252" w:type="dxa"/>
          </w:tcPr>
          <w:p w:rsidR="00D8220E" w:rsidRDefault="00D8220E" w:rsidP="00D8220E">
            <w:pPr>
              <w:widowControl w:val="0"/>
              <w:spacing w:after="59" w:line="22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Заместитель директора по УВР</w:t>
            </w:r>
          </w:p>
        </w:tc>
        <w:tc>
          <w:tcPr>
            <w:tcW w:w="5667" w:type="dxa"/>
          </w:tcPr>
          <w:p w:rsidR="00D8220E" w:rsidRPr="00C70871" w:rsidRDefault="00D8220E" w:rsidP="00D8220E">
            <w:pPr>
              <w:widowControl w:val="0"/>
              <w:spacing w:after="50"/>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Шваб Юлия Федоровна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3</w:t>
            </w: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Педагог-организатор</w:t>
            </w:r>
          </w:p>
        </w:tc>
        <w:tc>
          <w:tcPr>
            <w:tcW w:w="5667" w:type="dxa"/>
          </w:tcPr>
          <w:p w:rsidR="00C70871" w:rsidRPr="00C70871" w:rsidRDefault="00C70871" w:rsidP="00C70871">
            <w:pPr>
              <w:widowControl w:val="0"/>
              <w:spacing w:after="50"/>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Рычкова Екатерина Михайловна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4</w:t>
            </w: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Социальный педагог</w:t>
            </w:r>
          </w:p>
        </w:tc>
        <w:tc>
          <w:tcPr>
            <w:tcW w:w="5667" w:type="dxa"/>
          </w:tcPr>
          <w:p w:rsidR="00C70871" w:rsidRPr="00C70871" w:rsidRDefault="00C70871" w:rsidP="00C70871">
            <w:pPr>
              <w:widowControl w:val="0"/>
              <w:spacing w:after="50"/>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Звонова Ольга Анатольевна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5</w:t>
            </w: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Педагог-психолог</w:t>
            </w:r>
          </w:p>
        </w:tc>
        <w:tc>
          <w:tcPr>
            <w:tcW w:w="5667" w:type="dxa"/>
          </w:tcPr>
          <w:p w:rsidR="00C70871" w:rsidRPr="00C70871" w:rsidRDefault="00C70871" w:rsidP="00C70871">
            <w:pPr>
              <w:widowControl w:val="0"/>
              <w:spacing w:after="50"/>
              <w:ind w:right="-20"/>
              <w:rPr>
                <w:rFonts w:ascii="Times New Roman" w:eastAsia="Times New Roman" w:hAnsi="Times New Roman" w:cs="Times New Roman"/>
                <w:bCs/>
                <w:color w:val="000000"/>
                <w:sz w:val="24"/>
                <w:szCs w:val="24"/>
              </w:rPr>
            </w:pP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6</w:t>
            </w: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Библиотекарь</w:t>
            </w:r>
          </w:p>
        </w:tc>
        <w:tc>
          <w:tcPr>
            <w:tcW w:w="5667" w:type="dxa"/>
          </w:tcPr>
          <w:p w:rsidR="00C70871" w:rsidRPr="00C70871" w:rsidRDefault="00C70871" w:rsidP="00C70871">
            <w:pPr>
              <w:widowControl w:val="0"/>
              <w:spacing w:after="50"/>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Шантуева Татьяна Михайловна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7</w:t>
            </w: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Учитель информатики</w:t>
            </w:r>
          </w:p>
        </w:tc>
        <w:tc>
          <w:tcPr>
            <w:tcW w:w="5667" w:type="dxa"/>
          </w:tcPr>
          <w:p w:rsidR="00C70871" w:rsidRP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Обоева Оксана Семеновна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8</w:t>
            </w:r>
          </w:p>
        </w:tc>
        <w:tc>
          <w:tcPr>
            <w:tcW w:w="4252" w:type="dxa"/>
          </w:tcPr>
          <w:p w:rsidR="00C70871" w:rsidRPr="00001C87" w:rsidRDefault="00C70871" w:rsidP="00C70871">
            <w:pPr>
              <w:widowControl w:val="0"/>
              <w:spacing w:after="50"/>
              <w:ind w:right="-20"/>
              <w:rPr>
                <w:rFonts w:ascii="Times New Roman" w:eastAsia="Times New Roman" w:hAnsi="Times New Roman" w:cs="Times New Roman"/>
                <w:bCs/>
                <w:color w:val="000000"/>
                <w:sz w:val="24"/>
                <w:szCs w:val="24"/>
              </w:rPr>
            </w:pPr>
            <w:r w:rsidRPr="00AA19DD">
              <w:rPr>
                <w:rFonts w:ascii="Times New Roman" w:eastAsia="Times New Roman" w:hAnsi="Times New Roman" w:cs="Times New Roman"/>
                <w:color w:val="000000"/>
                <w:sz w:val="24"/>
                <w:szCs w:val="24"/>
              </w:rPr>
              <w:t>Уч</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тель</w:t>
            </w:r>
            <w:r w:rsidRPr="00AA19DD">
              <w:rPr>
                <w:rFonts w:ascii="Times New Roman" w:eastAsia="Times New Roman" w:hAnsi="Times New Roman" w:cs="Times New Roman"/>
                <w:color w:val="000000"/>
                <w:spacing w:val="-5"/>
                <w:sz w:val="24"/>
                <w:szCs w:val="24"/>
              </w:rPr>
              <w:t xml:space="preserve"> </w:t>
            </w:r>
            <w:r w:rsidRPr="00AA19DD">
              <w:rPr>
                <w:rFonts w:ascii="Times New Roman" w:eastAsia="Times New Roman" w:hAnsi="Times New Roman" w:cs="Times New Roman"/>
                <w:color w:val="000000"/>
                <w:spacing w:val="-2"/>
                <w:sz w:val="24"/>
                <w:szCs w:val="24"/>
              </w:rPr>
              <w:t>ф</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з</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ч</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ско</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pacing w:val="-6"/>
                <w:sz w:val="24"/>
                <w:szCs w:val="24"/>
              </w:rPr>
              <w:t xml:space="preserve"> </w:t>
            </w:r>
            <w:r w:rsidRPr="00AA19DD">
              <w:rPr>
                <w:rFonts w:ascii="Times New Roman" w:eastAsia="Times New Roman" w:hAnsi="Times New Roman" w:cs="Times New Roman"/>
                <w:color w:val="000000"/>
                <w:sz w:val="24"/>
                <w:szCs w:val="24"/>
              </w:rPr>
              <w:t>к</w:t>
            </w:r>
            <w:r w:rsidRPr="00AA19DD">
              <w:rPr>
                <w:rFonts w:ascii="Times New Roman" w:eastAsia="Times New Roman" w:hAnsi="Times New Roman" w:cs="Times New Roman"/>
                <w:color w:val="000000"/>
                <w:spacing w:val="-2"/>
                <w:sz w:val="24"/>
                <w:szCs w:val="24"/>
              </w:rPr>
              <w:t>у</w:t>
            </w:r>
            <w:r w:rsidRPr="00AA19DD">
              <w:rPr>
                <w:rFonts w:ascii="Times New Roman" w:eastAsia="Times New Roman" w:hAnsi="Times New Roman" w:cs="Times New Roman"/>
                <w:color w:val="000000"/>
                <w:sz w:val="24"/>
                <w:szCs w:val="24"/>
              </w:rPr>
              <w:t>льтуры</w:t>
            </w:r>
          </w:p>
        </w:tc>
        <w:tc>
          <w:tcPr>
            <w:tcW w:w="5667" w:type="dxa"/>
          </w:tcPr>
          <w:p w:rsidR="00C70871" w:rsidRPr="00001C87" w:rsidRDefault="00C70871" w:rsidP="00C70871">
            <w:pPr>
              <w:widowControl w:val="0"/>
              <w:spacing w:after="50"/>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Пастухов Андрей Вячеславович</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9</w:t>
            </w:r>
          </w:p>
        </w:tc>
        <w:tc>
          <w:tcPr>
            <w:tcW w:w="4252" w:type="dxa"/>
          </w:tcPr>
          <w:p w:rsidR="00C70871" w:rsidRPr="00001C87" w:rsidRDefault="00C70871" w:rsidP="00C70871">
            <w:pPr>
              <w:widowControl w:val="0"/>
              <w:spacing w:after="50"/>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Учитель иностранного языка</w:t>
            </w:r>
          </w:p>
        </w:tc>
        <w:tc>
          <w:tcPr>
            <w:tcW w:w="5667" w:type="dxa"/>
          </w:tcPr>
          <w:p w:rsidR="00C70871" w:rsidRPr="00C70871" w:rsidRDefault="00C70871" w:rsidP="00C70871">
            <w:pPr>
              <w:widowControl w:val="0"/>
              <w:spacing w:after="50"/>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Рычкова Екатерина Михайловна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10</w:t>
            </w:r>
          </w:p>
        </w:tc>
        <w:tc>
          <w:tcPr>
            <w:tcW w:w="4252" w:type="dxa"/>
          </w:tcPr>
          <w:p w:rsidR="00C70871" w:rsidRPr="00001C87" w:rsidRDefault="00C70871" w:rsidP="00C70871">
            <w:pPr>
              <w:widowControl w:val="0"/>
              <w:spacing w:after="50"/>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Учитель музыки</w:t>
            </w:r>
          </w:p>
        </w:tc>
        <w:tc>
          <w:tcPr>
            <w:tcW w:w="5667" w:type="dxa"/>
          </w:tcPr>
          <w:p w:rsidR="00C70871" w:rsidRPr="00C70871" w:rsidRDefault="00C70871" w:rsidP="00C70871">
            <w:pPr>
              <w:widowControl w:val="0"/>
              <w:spacing w:after="50"/>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Звонова Ольга Анатольевна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11</w:t>
            </w: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ОБЖ</w:t>
            </w:r>
          </w:p>
        </w:tc>
        <w:tc>
          <w:tcPr>
            <w:tcW w:w="5667" w:type="dxa"/>
          </w:tcPr>
          <w:p w:rsidR="00C70871" w:rsidRP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Бардаханов Павел Александрович</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D8220E">
              <w:rPr>
                <w:rFonts w:ascii="Times New Roman" w:eastAsia="Times New Roman" w:hAnsi="Times New Roman" w:cs="Times New Roman"/>
                <w:bCs/>
                <w:color w:val="000000"/>
                <w:sz w:val="24"/>
                <w:szCs w:val="24"/>
              </w:rPr>
              <w:t>12</w:t>
            </w: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биологии, химии</w:t>
            </w:r>
          </w:p>
        </w:tc>
        <w:tc>
          <w:tcPr>
            <w:tcW w:w="5667" w:type="dxa"/>
          </w:tcPr>
          <w:p w:rsidR="00C70871" w:rsidRP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Николаев Андрей Витальевич</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математики</w:t>
            </w:r>
          </w:p>
        </w:tc>
        <w:tc>
          <w:tcPr>
            <w:tcW w:w="5667" w:type="dxa"/>
          </w:tcPr>
          <w:p w:rsidR="00C70871" w:rsidRP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Панкратова Наталья Олеговна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русского языка и литературы</w:t>
            </w:r>
          </w:p>
        </w:tc>
        <w:tc>
          <w:tcPr>
            <w:tcW w:w="5667" w:type="dxa"/>
          </w:tcPr>
          <w:p w:rsidR="00C70871" w:rsidRP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Бадаева Анна Викторовна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истории</w:t>
            </w:r>
          </w:p>
        </w:tc>
        <w:tc>
          <w:tcPr>
            <w:tcW w:w="5667" w:type="dxa"/>
          </w:tcPr>
          <w:p w:rsidR="00C70871" w:rsidRPr="00C70871" w:rsidRDefault="00C70871" w:rsidP="00C70871">
            <w:pPr>
              <w:widowControl w:val="0"/>
              <w:spacing w:after="50"/>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Шантуева Татьяна Михайловна</w:t>
            </w: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 дополнительного образования</w:t>
            </w:r>
          </w:p>
        </w:tc>
        <w:tc>
          <w:tcPr>
            <w:tcW w:w="5667" w:type="dxa"/>
          </w:tcPr>
          <w:p w:rsid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Бардаханов Павел Александрович</w:t>
            </w:r>
          </w:p>
          <w:p w:rsidR="00C70871" w:rsidRDefault="00C70871" w:rsidP="00C70871">
            <w:pPr>
              <w:widowControl w:val="0"/>
              <w:spacing w:after="50"/>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Захарян Сергей Сергеевич</w:t>
            </w:r>
          </w:p>
          <w:p w:rsidR="00C70871" w:rsidRP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p>
        </w:tc>
      </w:tr>
      <w:tr w:rsidR="00C70871" w:rsidTr="00D8220E">
        <w:tc>
          <w:tcPr>
            <w:tcW w:w="534" w:type="dxa"/>
          </w:tcPr>
          <w:p w:rsidR="00C70871" w:rsidRPr="00D8220E" w:rsidRDefault="00C70871" w:rsidP="00C70871">
            <w:pPr>
              <w:widowControl w:val="0"/>
              <w:spacing w:after="59" w:line="226" w:lineRule="auto"/>
              <w:ind w:right="-20"/>
              <w:rPr>
                <w:rFonts w:ascii="Times New Roman" w:eastAsia="Times New Roman" w:hAnsi="Times New Roman" w:cs="Times New Roman"/>
                <w:bCs/>
                <w:color w:val="000000"/>
                <w:sz w:val="24"/>
                <w:szCs w:val="24"/>
              </w:rPr>
            </w:pPr>
          </w:p>
        </w:tc>
        <w:tc>
          <w:tcPr>
            <w:tcW w:w="4252" w:type="dxa"/>
          </w:tcPr>
          <w:p w:rsidR="00C70871" w:rsidRDefault="00C70871" w:rsidP="00C70871">
            <w:pPr>
              <w:widowControl w:val="0"/>
              <w:spacing w:after="59" w:line="226" w:lineRule="auto"/>
              <w:ind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К</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асс</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ые</w:t>
            </w:r>
            <w:r w:rsidRPr="00AA19DD">
              <w:rPr>
                <w:rFonts w:ascii="Times New Roman" w:eastAsia="Times New Roman" w:hAnsi="Times New Roman" w:cs="Times New Roman"/>
                <w:color w:val="000000"/>
                <w:spacing w:val="-7"/>
                <w:sz w:val="24"/>
                <w:szCs w:val="24"/>
              </w:rPr>
              <w:t xml:space="preserve"> </w:t>
            </w:r>
            <w:r w:rsidRPr="00AA19DD">
              <w:rPr>
                <w:rFonts w:ascii="Times New Roman" w:eastAsia="Times New Roman" w:hAnsi="Times New Roman" w:cs="Times New Roman"/>
                <w:color w:val="000000"/>
                <w:sz w:val="24"/>
                <w:szCs w:val="24"/>
              </w:rPr>
              <w:t>руковод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тел</w:t>
            </w:r>
            <w:r w:rsidRPr="00AA19DD">
              <w:rPr>
                <w:rFonts w:ascii="Times New Roman" w:eastAsia="Times New Roman" w:hAnsi="Times New Roman" w:cs="Times New Roman"/>
                <w:color w:val="000000"/>
                <w:w w:val="99"/>
                <w:sz w:val="24"/>
                <w:szCs w:val="24"/>
              </w:rPr>
              <w:t>и</w:t>
            </w:r>
          </w:p>
        </w:tc>
        <w:tc>
          <w:tcPr>
            <w:tcW w:w="5667" w:type="dxa"/>
          </w:tcPr>
          <w:p w:rsidR="00C70871" w:rsidRPr="00C70871" w:rsidRDefault="00C70871" w:rsidP="00C70871">
            <w:pPr>
              <w:widowControl w:val="0"/>
              <w:spacing w:after="59" w:line="226"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Бадаева Анна Викторовна</w:t>
            </w:r>
          </w:p>
          <w:p w:rsid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Обоева Оксана Семеновна</w:t>
            </w:r>
          </w:p>
          <w:p w:rsid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Звонова Ольга Анатольевна</w:t>
            </w:r>
          </w:p>
          <w:p w:rsid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Шантуева Татьяна Михайловна</w:t>
            </w:r>
          </w:p>
          <w:p w:rsidR="00C70871" w:rsidRPr="00C70871" w:rsidRDefault="00C70871" w:rsidP="00C70871">
            <w:pPr>
              <w:widowControl w:val="0"/>
              <w:spacing w:after="59" w:line="226" w:lineRule="auto"/>
              <w:ind w:right="-20"/>
              <w:rPr>
                <w:rFonts w:ascii="Times New Roman" w:eastAsia="Times New Roman" w:hAnsi="Times New Roman" w:cs="Times New Roman"/>
                <w:bCs/>
                <w:color w:val="000000"/>
                <w:sz w:val="24"/>
                <w:szCs w:val="24"/>
              </w:rPr>
            </w:pPr>
            <w:r w:rsidRPr="00C70871">
              <w:rPr>
                <w:rFonts w:ascii="Times New Roman" w:eastAsia="Times New Roman" w:hAnsi="Times New Roman" w:cs="Times New Roman"/>
                <w:bCs/>
                <w:color w:val="000000"/>
                <w:sz w:val="24"/>
                <w:szCs w:val="24"/>
              </w:rPr>
              <w:t>Рычкова Екатерина Михайловна</w:t>
            </w:r>
          </w:p>
        </w:tc>
      </w:tr>
    </w:tbl>
    <w:p w:rsidR="00D8220E" w:rsidRDefault="00D8220E" w:rsidP="00D8220E">
      <w:pPr>
        <w:widowControl w:val="0"/>
        <w:spacing w:after="59" w:line="226" w:lineRule="auto"/>
        <w:ind w:right="-20"/>
        <w:rPr>
          <w:rFonts w:ascii="Times New Roman" w:eastAsia="Times New Roman" w:hAnsi="Times New Roman" w:cs="Times New Roman"/>
          <w:b/>
          <w:bCs/>
          <w:color w:val="000000"/>
          <w:sz w:val="24"/>
          <w:szCs w:val="24"/>
        </w:rPr>
      </w:pPr>
    </w:p>
    <w:p w:rsidR="00943E38" w:rsidRDefault="00943E38">
      <w:pPr>
        <w:spacing w:after="8" w:line="160" w:lineRule="exact"/>
        <w:rPr>
          <w:rFonts w:ascii="Times New Roman" w:eastAsia="Times New Roman" w:hAnsi="Times New Roman" w:cs="Times New Roman"/>
          <w:sz w:val="16"/>
          <w:szCs w:val="16"/>
        </w:rPr>
      </w:pPr>
      <w:bookmarkStart w:id="444" w:name="_page_958_0"/>
      <w:bookmarkEnd w:id="443"/>
    </w:p>
    <w:p w:rsidR="00943E38" w:rsidRDefault="001138B0">
      <w:pPr>
        <w:widowControl w:val="0"/>
        <w:spacing w:line="240" w:lineRule="auto"/>
        <w:ind w:left="70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2.3.2. Нормативно-методическое</w:t>
      </w:r>
      <w:r w:rsidR="00D8220E">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обеспечение</w:t>
      </w:r>
    </w:p>
    <w:p w:rsidR="00943E38" w:rsidRDefault="001138B0">
      <w:pPr>
        <w:widowControl w:val="0"/>
        <w:tabs>
          <w:tab w:val="left" w:pos="3946"/>
          <w:tab w:val="left" w:pos="5706"/>
          <w:tab w:val="left" w:pos="7352"/>
          <w:tab w:val="left" w:pos="9035"/>
        </w:tabs>
        <w:spacing w:line="241" w:lineRule="auto"/>
        <w:ind w:right="-2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Нормативно-методическое</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обеспечение</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воспитания осуществляется на основании следующих локальных актов:</w:t>
      </w:r>
    </w:p>
    <w:p w:rsidR="00943E38" w:rsidRDefault="001138B0">
      <w:pPr>
        <w:widowControl w:val="0"/>
        <w:spacing w:line="237" w:lineRule="auto"/>
        <w:ind w:left="710" w:right="35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общеобразовательная программа образования; -Учебный план;</w:t>
      </w:r>
    </w:p>
    <w:p w:rsidR="00943E38" w:rsidRDefault="001138B0">
      <w:pPr>
        <w:widowControl w:val="0"/>
        <w:spacing w:line="237" w:lineRule="auto"/>
        <w:ind w:left="710" w:right="1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программа воспитания как часть основной образовательной программы; </w:t>
      </w:r>
      <w:r>
        <w:rPr>
          <w:rFonts w:ascii="Times New Roman" w:eastAsia="Times New Roman" w:hAnsi="Times New Roman" w:cs="Times New Roman"/>
          <w:color w:val="000000"/>
          <w:sz w:val="24"/>
          <w:szCs w:val="24"/>
        </w:rPr>
        <w:lastRenderedPageBreak/>
        <w:t>-Рабочие программы педагогов;</w:t>
      </w:r>
    </w:p>
    <w:p w:rsidR="00943E38" w:rsidRDefault="001138B0">
      <w:pPr>
        <w:widowControl w:val="0"/>
        <w:spacing w:before="4" w:line="242" w:lineRule="auto"/>
        <w:ind w:right="3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-Должностные инструкции специалистов, отвечающих за организацию воспитательной деятельности;</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943E38" w:rsidRDefault="001138B0">
      <w:pPr>
        <w:widowControl w:val="0"/>
        <w:spacing w:before="2" w:line="235" w:lineRule="auto"/>
        <w:ind w:right="-51"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2.3.3. Требования к условиям работы с детьми с особыми образовательными потребностями.</w:t>
      </w:r>
    </w:p>
    <w:p w:rsidR="00943E38" w:rsidRDefault="001138B0">
      <w:pPr>
        <w:widowControl w:val="0"/>
        <w:spacing w:before="3" w:line="238"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дети-билингвыи др.), одарённые дети, дети с отклоняющимся поведением.</w:t>
      </w:r>
    </w:p>
    <w:p w:rsidR="00943E38" w:rsidRDefault="001138B0">
      <w:pPr>
        <w:widowControl w:val="0"/>
        <w:spacing w:line="233"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rsidR="00943E38" w:rsidRDefault="001138B0">
      <w:pPr>
        <w:widowControl w:val="0"/>
        <w:spacing w:before="8" w:line="240" w:lineRule="auto"/>
        <w:ind w:right="160" w:firstLine="8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налаживание эмоционально-положительного взаимодействия детей с окружающими для их успешной социальной адаптации и интеграции в школе;</w:t>
      </w:r>
    </w:p>
    <w:p w:rsidR="00943E38" w:rsidRDefault="001138B0">
      <w:pPr>
        <w:widowControl w:val="0"/>
        <w:spacing w:before="3" w:line="235" w:lineRule="auto"/>
        <w:ind w:right="619" w:firstLine="8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доброжелательного отношения к детям и их семьям со стороны всех участников образовательных отношений;</w:t>
      </w:r>
    </w:p>
    <w:p w:rsidR="00943E38" w:rsidRDefault="001138B0">
      <w:pPr>
        <w:widowControl w:val="0"/>
        <w:spacing w:before="5" w:line="240" w:lineRule="auto"/>
        <w:ind w:right="598" w:firstLine="8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построение воспитательной деятельности с учётом индивидуальных особенностей и возможностей каждого обучающегося;</w:t>
      </w:r>
    </w:p>
    <w:p w:rsidR="00943E38" w:rsidRDefault="001138B0">
      <w:pPr>
        <w:widowControl w:val="0"/>
        <w:spacing w:before="2" w:line="240" w:lineRule="auto"/>
        <w:ind w:right="413" w:firstLine="8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педагогической, психологической, медико-социальной компетентности.</w:t>
      </w:r>
    </w:p>
    <w:p w:rsidR="00943E38" w:rsidRDefault="001138B0">
      <w:pPr>
        <w:widowControl w:val="0"/>
        <w:spacing w:before="2" w:line="242"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организации воспитания детей с особыми образовательными потребностями необходимо ориентироваться на:</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43E38" w:rsidRDefault="001138B0">
      <w:pPr>
        <w:widowControl w:val="0"/>
        <w:spacing w:line="240"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43E38" w:rsidRDefault="001138B0">
      <w:pPr>
        <w:widowControl w:val="0"/>
        <w:spacing w:line="241" w:lineRule="auto"/>
        <w:ind w:left="744" w:right="49" w:hanging="3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–на личностно-ориентированный подход в</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организации всех видов детской деятельности. </w:t>
      </w:r>
      <w:r>
        <w:rPr>
          <w:rFonts w:ascii="Times New Roman" w:eastAsia="Times New Roman" w:hAnsi="Times New Roman" w:cs="Times New Roman"/>
          <w:b/>
          <w:bCs/>
          <w:color w:val="000000"/>
          <w:sz w:val="24"/>
          <w:szCs w:val="24"/>
        </w:rPr>
        <w:t>2.3.4. Система поощрения социальной успешности и проявлений активной жизненной</w:t>
      </w:r>
    </w:p>
    <w:p w:rsidR="00943E38" w:rsidRDefault="001138B0">
      <w:pPr>
        <w:widowControl w:val="0"/>
        <w:spacing w:line="240" w:lineRule="auto"/>
        <w:ind w:left="387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позиции обучающихся</w:t>
      </w:r>
    </w:p>
    <w:p w:rsidR="00943E38" w:rsidRDefault="001138B0" w:rsidP="00C70871">
      <w:pPr>
        <w:widowControl w:val="0"/>
        <w:spacing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43E38" w:rsidRDefault="001138B0" w:rsidP="00C70871">
      <w:pPr>
        <w:widowControl w:val="0"/>
        <w:spacing w:line="241" w:lineRule="auto"/>
        <w:ind w:left="-69"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поощрения социальной успешности и проявлений активной жизненной позиции школьников МОУ ИРМО «</w:t>
      </w:r>
      <w:r w:rsidR="00372845"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олоустненская СОШ»:</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решает следующие воспитательные</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задачи:</w:t>
      </w:r>
    </w:p>
    <w:p w:rsidR="00943E38" w:rsidRDefault="001138B0" w:rsidP="00C70871">
      <w:pPr>
        <w:widowControl w:val="0"/>
        <w:spacing w:line="237"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w:t>
      </w:r>
      <w:r w:rsidR="003728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школьников активной жизненной позиции;</w:t>
      </w:r>
    </w:p>
    <w:p w:rsidR="00943E38" w:rsidRDefault="001138B0" w:rsidP="00C70871">
      <w:pPr>
        <w:widowControl w:val="0"/>
        <w:spacing w:line="239"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-вовлечение школьников в совместную деятельность и активное участие в ней.</w:t>
      </w:r>
    </w:p>
    <w:p w:rsidR="00C70871" w:rsidRDefault="001138B0" w:rsidP="00C70871">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МОУ ИРМО «</w:t>
      </w:r>
      <w:r w:rsidR="00372845"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 xml:space="preserve">голоустненская </w:t>
      </w:r>
      <w:r w:rsidR="00372845">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ОШ»:</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система поощрения социальной успешности и проявления активной жизненной позиции учеников организована как система конкурсов, объявляемых</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начале учебного года:</w:t>
      </w:r>
      <w:bookmarkStart w:id="445" w:name="_page_960_0"/>
      <w:bookmarkEnd w:id="444"/>
    </w:p>
    <w:p w:rsidR="00943E38" w:rsidRDefault="001138B0" w:rsidP="00C70871">
      <w:pPr>
        <w:widowControl w:val="0"/>
        <w:spacing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-«Ученик года»;</w:t>
      </w:r>
    </w:p>
    <w:p w:rsidR="00943E38" w:rsidRDefault="001138B0">
      <w:pPr>
        <w:widowControl w:val="0"/>
        <w:spacing w:before="28"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-«Лидер года»;</w:t>
      </w:r>
    </w:p>
    <w:p w:rsidR="00C70871" w:rsidRDefault="001138B0">
      <w:pPr>
        <w:widowControl w:val="0"/>
        <w:spacing w:line="240" w:lineRule="auto"/>
        <w:ind w:left="710" w:right="66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-«Лучший спортсмен </w:t>
      </w:r>
      <w:r w:rsidR="00C70871">
        <w:rPr>
          <w:rFonts w:ascii="Times New Roman" w:eastAsia="Times New Roman" w:hAnsi="Times New Roman" w:cs="Times New Roman"/>
          <w:color w:val="000000"/>
          <w:sz w:val="24"/>
          <w:szCs w:val="24"/>
        </w:rPr>
        <w:t>года»;</w:t>
      </w:r>
    </w:p>
    <w:p w:rsidR="00C70871" w:rsidRDefault="00C70871">
      <w:pPr>
        <w:widowControl w:val="0"/>
        <w:spacing w:line="240" w:lineRule="auto"/>
        <w:ind w:left="710" w:right="66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-«Самый классный класс»;</w:t>
      </w:r>
    </w:p>
    <w:p w:rsidR="00943E38" w:rsidRDefault="001138B0">
      <w:pPr>
        <w:widowControl w:val="0"/>
        <w:spacing w:line="240" w:lineRule="auto"/>
        <w:ind w:left="710" w:right="66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-«Класс-волонтер года»;</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года»;</w:t>
      </w:r>
    </w:p>
    <w:p w:rsidR="00943E38" w:rsidRDefault="001138B0">
      <w:pPr>
        <w:widowControl w:val="0"/>
        <w:spacing w:line="240" w:lineRule="auto"/>
        <w:ind w:left="710" w:right="63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-«Самый</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классный классный»; -«Самый активный родитель».</w:t>
      </w:r>
    </w:p>
    <w:p w:rsidR="00943E38" w:rsidRDefault="001138B0">
      <w:pPr>
        <w:widowControl w:val="0"/>
        <w:spacing w:before="3" w:line="238"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Принять участие в конкурсах могут все желающие. Условия участия в конкурсах </w:t>
      </w:r>
      <w:r>
        <w:rPr>
          <w:rFonts w:ascii="Times New Roman" w:eastAsia="Times New Roman" w:hAnsi="Times New Roman" w:cs="Times New Roman"/>
          <w:color w:val="000000"/>
          <w:sz w:val="24"/>
          <w:szCs w:val="24"/>
        </w:rPr>
        <w:lastRenderedPageBreak/>
        <w:t>зафиксированы в соответствующих локальных актах. Фиксация достижений участников осуществляется в виде портфолио в течение</w:t>
      </w:r>
      <w:r w:rsidR="003728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 года. Итоги</w:t>
      </w:r>
      <w:r w:rsidR="003728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подводятся в конце</w:t>
      </w:r>
      <w:r w:rsidR="003728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943E38" w:rsidRDefault="001138B0">
      <w:pPr>
        <w:widowControl w:val="0"/>
        <w:spacing w:line="237" w:lineRule="auto"/>
        <w:ind w:right="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портфолио участника конкурса регламентирует соответствующий локальный акт. Портфолио конкурсанта должно включать:</w:t>
      </w:r>
    </w:p>
    <w:p w:rsidR="00943E38" w:rsidRDefault="001138B0">
      <w:pPr>
        <w:widowControl w:val="0"/>
        <w:spacing w:before="2"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-артефакты признания – грамоты, поощрительные письма, фотографии призов и т. д.;</w:t>
      </w:r>
    </w:p>
    <w:p w:rsidR="00943E38" w:rsidRDefault="001138B0">
      <w:pPr>
        <w:widowControl w:val="0"/>
        <w:spacing w:line="241" w:lineRule="auto"/>
        <w:ind w:left="710" w:right="3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-артефакты деятельности – рефераты, доклады, статьи, чертежи или фото изделий и т. д. Принципы поощрения, которыми руководствуется МОУ ИРМО «</w:t>
      </w:r>
      <w:r w:rsidR="00372845"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 xml:space="preserve">голоустненская </w:t>
      </w:r>
      <w:r w:rsidR="00372845">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ОШ»:</w:t>
      </w:r>
    </w:p>
    <w:p w:rsidR="00943E38" w:rsidRDefault="001138B0">
      <w:pPr>
        <w:widowControl w:val="0"/>
        <w:spacing w:line="238" w:lineRule="auto"/>
        <w:ind w:right="88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943E38" w:rsidRDefault="001138B0">
      <w:pPr>
        <w:widowControl w:val="0"/>
        <w:spacing w:line="237" w:lineRule="auto"/>
        <w:ind w:right="1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943E38" w:rsidRDefault="001138B0">
      <w:pPr>
        <w:widowControl w:val="0"/>
        <w:spacing w:before="2" w:line="242" w:lineRule="auto"/>
        <w:ind w:right="-1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-Регулирование частоты награждений – награждения по результатам конкурсов проводятся один раз в год по уровням образования.</w:t>
      </w:r>
    </w:p>
    <w:p w:rsidR="00943E38" w:rsidRDefault="001138B0">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МОУ ИРМО «</w:t>
      </w:r>
      <w:r w:rsidR="00372845"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 xml:space="preserve">голоустненская </w:t>
      </w:r>
      <w:r w:rsidR="00372845">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ОШ»:</w:t>
      </w:r>
      <w:r w:rsidR="003728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использует сочетание индивидуального и коллективного поощрения для стимулирования групп школьников к преодолению межличностных противоречий между</w:t>
      </w:r>
      <w:r w:rsidR="003728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получившими награду</w:t>
      </w:r>
      <w:r w:rsidR="003728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не получившими ее.</w:t>
      </w:r>
    </w:p>
    <w:p w:rsidR="00943E38" w:rsidRDefault="001138B0">
      <w:pPr>
        <w:widowControl w:val="0"/>
        <w:spacing w:line="242" w:lineRule="auto"/>
        <w:ind w:right="-2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rsidR="00943E38" w:rsidRDefault="001138B0">
      <w:pPr>
        <w:widowControl w:val="0"/>
        <w:spacing w:line="241" w:lineRule="auto"/>
        <w:ind w:right="-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Формы поощрений социальной успешности и проявлений активной жизненной позиции обучающихся МОУ ИРМО «</w:t>
      </w:r>
      <w:r w:rsidR="00372845" w:rsidRPr="00D60F19">
        <w:rPr>
          <w:rFonts w:ascii="Times New Roman" w:eastAsia="Times New Roman" w:hAnsi="Times New Roman" w:cs="Times New Roman"/>
          <w:bCs/>
          <w:color w:val="000000"/>
          <w:sz w:val="24"/>
          <w:szCs w:val="24"/>
        </w:rPr>
        <w:t>Больше</w:t>
      </w:r>
      <w:r w:rsidR="00372845">
        <w:rPr>
          <w:rFonts w:ascii="Times New Roman" w:eastAsia="Times New Roman" w:hAnsi="Times New Roman" w:cs="Times New Roman"/>
          <w:color w:val="000000"/>
          <w:sz w:val="24"/>
          <w:szCs w:val="24"/>
        </w:rPr>
        <w:t>голоустненская О</w:t>
      </w:r>
      <w:r>
        <w:rPr>
          <w:rFonts w:ascii="Times New Roman" w:eastAsia="Times New Roman" w:hAnsi="Times New Roman" w:cs="Times New Roman"/>
          <w:color w:val="000000"/>
          <w:sz w:val="24"/>
          <w:szCs w:val="24"/>
        </w:rPr>
        <w:t>ОШ»:</w:t>
      </w:r>
    </w:p>
    <w:p w:rsidR="00943E38" w:rsidRDefault="001138B0">
      <w:pPr>
        <w:widowControl w:val="0"/>
        <w:spacing w:line="237" w:lineRule="auto"/>
        <w:ind w:left="710" w:right="65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-объявление благодарности; -награждение грамотой;</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-вручение сертификатов и дипломов;</w:t>
      </w:r>
    </w:p>
    <w:p w:rsidR="00943E38" w:rsidRDefault="001138B0">
      <w:pPr>
        <w:widowControl w:val="0"/>
        <w:spacing w:line="236" w:lineRule="auto"/>
        <w:ind w:left="710" w:right="42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-занесение фотографии активиста на доску</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почета; -награждение ценным подарком.</w:t>
      </w:r>
    </w:p>
    <w:p w:rsidR="00943E38" w:rsidRDefault="001138B0">
      <w:pPr>
        <w:widowControl w:val="0"/>
        <w:spacing w:line="237"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Информирование родителей (законных представителей) о поощрении ребенка МОУ ИРМО «</w:t>
      </w:r>
      <w:r w:rsidR="00372845"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гол</w:t>
      </w:r>
      <w:r w:rsidR="00372845">
        <w:rPr>
          <w:rFonts w:ascii="Times New Roman" w:eastAsia="Times New Roman" w:hAnsi="Times New Roman" w:cs="Times New Roman"/>
          <w:color w:val="000000"/>
          <w:sz w:val="24"/>
          <w:szCs w:val="24"/>
        </w:rPr>
        <w:t>оустненская О</w:t>
      </w:r>
      <w:r>
        <w:rPr>
          <w:rFonts w:ascii="Times New Roman" w:eastAsia="Times New Roman" w:hAnsi="Times New Roman" w:cs="Times New Roman"/>
          <w:color w:val="000000"/>
          <w:sz w:val="24"/>
          <w:szCs w:val="24"/>
        </w:rPr>
        <w:t>ОШ»</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осуществляет посредством направления благодарственного письма.</w:t>
      </w:r>
    </w:p>
    <w:p w:rsidR="00943E38" w:rsidRDefault="001138B0">
      <w:pPr>
        <w:widowControl w:val="0"/>
        <w:spacing w:before="3"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 о предстоящих торжественных процедурах награждения, о результатах награждения размещается на стенде в холлах школы, на сайте школы и ее странице в социальных сетях.</w:t>
      </w:r>
    </w:p>
    <w:p w:rsidR="00943E38" w:rsidRDefault="00943E38">
      <w:pPr>
        <w:spacing w:after="35" w:line="240" w:lineRule="exact"/>
        <w:rPr>
          <w:rFonts w:ascii="Times New Roman" w:eastAsia="Times New Roman" w:hAnsi="Times New Roman" w:cs="Times New Roman"/>
          <w:sz w:val="24"/>
          <w:szCs w:val="24"/>
        </w:rPr>
      </w:pPr>
    </w:p>
    <w:p w:rsidR="00943E38" w:rsidRDefault="001138B0">
      <w:pPr>
        <w:widowControl w:val="0"/>
        <w:spacing w:line="242" w:lineRule="auto"/>
        <w:ind w:left="328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2.3.5. Анализ</w:t>
      </w:r>
      <w:r w:rsidR="00C7087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воспитательного процесса</w:t>
      </w:r>
    </w:p>
    <w:p w:rsidR="00943E38" w:rsidRDefault="001138B0">
      <w:pPr>
        <w:widowControl w:val="0"/>
        <w:tabs>
          <w:tab w:val="left" w:pos="1420"/>
          <w:tab w:val="left" w:pos="2494"/>
          <w:tab w:val="left" w:pos="3812"/>
          <w:tab w:val="left" w:pos="4885"/>
          <w:tab w:val="left" w:pos="6054"/>
          <w:tab w:val="left" w:pos="7069"/>
          <w:tab w:val="left" w:pos="8663"/>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основного</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среднего</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образования,</w:t>
      </w:r>
      <w:r>
        <w:rPr>
          <w:rFonts w:ascii="Times New Roman" w:eastAsia="Times New Roman" w:hAnsi="Times New Roman" w:cs="Times New Roman"/>
          <w:color w:val="000000"/>
          <w:sz w:val="24"/>
          <w:szCs w:val="24"/>
        </w:rPr>
        <w:tab/>
        <w:t>установленных соответствующими ФГОС.</w:t>
      </w:r>
    </w:p>
    <w:p w:rsidR="00943E38" w:rsidRDefault="001138B0">
      <w:pPr>
        <w:widowControl w:val="0"/>
        <w:spacing w:line="238"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43E38" w:rsidRDefault="001138B0" w:rsidP="00C70871">
      <w:pPr>
        <w:widowControl w:val="0"/>
        <w:spacing w:line="237" w:lineRule="auto"/>
        <w:ind w:right="-5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Планирование анализа воспитательного процесса включается в календарный план воспитательной работы.</w:t>
      </w:r>
      <w:bookmarkStart w:id="446" w:name="_page_962_0"/>
      <w:bookmarkEnd w:id="445"/>
    </w:p>
    <w:p w:rsidR="00943E38" w:rsidRDefault="001138B0">
      <w:pPr>
        <w:widowControl w:val="0"/>
        <w:spacing w:line="237" w:lineRule="auto"/>
        <w:ind w:left="897" w:right="2505" w:hanging="187"/>
        <w:rPr>
          <w:rFonts w:ascii="Times New Roman" w:eastAsia="Times New Roman" w:hAnsi="Times New Roman" w:cs="Times New Roman"/>
          <w:color w:val="000000"/>
          <w:sz w:val="24"/>
          <w:szCs w:val="24"/>
        </w:rPr>
      </w:pPr>
      <w:r>
        <w:rPr>
          <w:noProof/>
        </w:rPr>
        <w:drawing>
          <wp:anchor distT="0" distB="0" distL="114300" distR="114300" simplePos="0" relativeHeight="251791872" behindDoc="1" locked="0" layoutInCell="0" allowOverlap="1" wp14:anchorId="27F46B8B" wp14:editId="66CE7548">
            <wp:simplePos x="0" y="0"/>
            <wp:positionH relativeFrom="page">
              <wp:posOffset>1265555</wp:posOffset>
            </wp:positionH>
            <wp:positionV relativeFrom="paragraph">
              <wp:posOffset>232537</wp:posOffset>
            </wp:positionV>
            <wp:extent cx="9525" cy="88265"/>
            <wp:effectExtent l="0" t="0" r="0" b="0"/>
            <wp:wrapNone/>
            <wp:docPr id="2211" name="drawingObject2211"/>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18"/>
                    <a:stretch/>
                  </pic:blipFill>
                  <pic:spPr>
                    <a:xfrm>
                      <a:off x="0" y="0"/>
                      <a:ext cx="9525" cy="88265"/>
                    </a:xfrm>
                    <a:prstGeom prst="rect">
                      <a:avLst/>
                    </a:prstGeom>
                    <a:noFill/>
                  </pic:spPr>
                </pic:pic>
              </a:graphicData>
            </a:graphic>
          </wp:anchor>
        </w:drawing>
      </w:r>
      <w:r>
        <w:rPr>
          <w:rFonts w:ascii="Times New Roman" w:eastAsia="Times New Roman" w:hAnsi="Times New Roman" w:cs="Times New Roman"/>
          <w:color w:val="000000"/>
          <w:sz w:val="24"/>
          <w:szCs w:val="24"/>
        </w:rPr>
        <w:t>Основные принципы самоанализа воспитательной работы: взаимное уважение всех участников образовательных отношений;</w:t>
      </w:r>
    </w:p>
    <w:p w:rsidR="00943E38" w:rsidRDefault="001138B0">
      <w:pPr>
        <w:widowControl w:val="0"/>
        <w:spacing w:before="4" w:line="240" w:lineRule="auto"/>
        <w:ind w:right="-54" w:firstLine="897"/>
        <w:rPr>
          <w:rFonts w:ascii="Times New Roman" w:eastAsia="Times New Roman" w:hAnsi="Times New Roman" w:cs="Times New Roman"/>
          <w:color w:val="000000"/>
          <w:sz w:val="24"/>
          <w:szCs w:val="24"/>
        </w:rPr>
      </w:pPr>
      <w:r>
        <w:rPr>
          <w:noProof/>
        </w:rPr>
        <w:drawing>
          <wp:anchor distT="0" distB="0" distL="114300" distR="114300" simplePos="0" relativeHeight="251404800" behindDoc="1" locked="0" layoutInCell="0" allowOverlap="1" wp14:anchorId="1976376E" wp14:editId="67393C7E">
            <wp:simplePos x="0" y="0"/>
            <wp:positionH relativeFrom="page">
              <wp:posOffset>1265555</wp:posOffset>
            </wp:positionH>
            <wp:positionV relativeFrom="paragraph">
              <wp:posOffset>62230</wp:posOffset>
            </wp:positionV>
            <wp:extent cx="9525" cy="88265"/>
            <wp:effectExtent l="0" t="0" r="0" b="0"/>
            <wp:wrapNone/>
            <wp:docPr id="2213" name="drawingObject2213"/>
            <wp:cNvGraphicFramePr/>
            <a:graphic xmlns:a="http://schemas.openxmlformats.org/drawingml/2006/main">
              <a:graphicData uri="http://schemas.openxmlformats.org/drawingml/2006/picture">
                <pic:pic xmlns:pic="http://schemas.openxmlformats.org/drawingml/2006/picture">
                  <pic:nvPicPr>
                    <pic:cNvPr id="2214" name="Picture 2214"/>
                    <pic:cNvPicPr/>
                  </pic:nvPicPr>
                  <pic:blipFill>
                    <a:blip r:embed="rId18"/>
                    <a:stretch/>
                  </pic:blipFill>
                  <pic:spPr>
                    <a:xfrm>
                      <a:off x="0" y="0"/>
                      <a:ext cx="9525" cy="88265"/>
                    </a:xfrm>
                    <a:prstGeom prst="rect">
                      <a:avLst/>
                    </a:prstGeom>
                    <a:noFill/>
                  </pic:spPr>
                </pic:pic>
              </a:graphicData>
            </a:graphic>
          </wp:anchor>
        </w:drawing>
      </w:r>
      <w:r>
        <w:rPr>
          <w:rFonts w:ascii="Times New Roman" w:eastAsia="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педагогами, обучающимися и родителями (законными представителями);</w:t>
      </w:r>
    </w:p>
    <w:p w:rsidR="00943E38" w:rsidRDefault="001138B0">
      <w:pPr>
        <w:widowControl w:val="0"/>
        <w:spacing w:before="3" w:line="240" w:lineRule="auto"/>
        <w:ind w:right="-19" w:firstLine="8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w:t>
      </w:r>
      <w:r>
        <w:rPr>
          <w:rFonts w:ascii="Times New Roman" w:eastAsia="Times New Roman" w:hAnsi="Times New Roman" w:cs="Times New Roman"/>
          <w:color w:val="000000"/>
          <w:sz w:val="24"/>
          <w:szCs w:val="24"/>
        </w:rPr>
        <w:lastRenderedPageBreak/>
        <w:t>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43E38" w:rsidRDefault="001138B0">
      <w:pPr>
        <w:widowControl w:val="0"/>
        <w:spacing w:line="240" w:lineRule="auto"/>
        <w:ind w:right="-14" w:firstLine="8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обучающихся —это результат как организованного социального воспитания (в котором школа участвует наряду с другими социальными институтами), так и </w:t>
      </w:r>
      <w:proofErr w:type="gramStart"/>
      <w:r>
        <w:rPr>
          <w:rFonts w:ascii="Times New Roman" w:eastAsia="Times New Roman" w:hAnsi="Times New Roman" w:cs="Times New Roman"/>
          <w:color w:val="000000"/>
          <w:sz w:val="24"/>
          <w:szCs w:val="24"/>
        </w:rPr>
        <w:t>их стихийной социализации</w:t>
      </w:r>
      <w:proofErr w:type="gramEnd"/>
      <w:r>
        <w:rPr>
          <w:rFonts w:ascii="Times New Roman" w:eastAsia="Times New Roman" w:hAnsi="Times New Roman" w:cs="Times New Roman"/>
          <w:color w:val="000000"/>
          <w:sz w:val="24"/>
          <w:szCs w:val="24"/>
        </w:rPr>
        <w:t xml:space="preserve"> и саморазвития.</w:t>
      </w:r>
    </w:p>
    <w:p w:rsidR="00943E38" w:rsidRDefault="001138B0">
      <w:pPr>
        <w:widowControl w:val="0"/>
        <w:spacing w:line="236"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направления анализа воспитательного процесса:</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Результаты воспитания,</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социализации и саморазвития обучающихся.</w:t>
      </w:r>
    </w:p>
    <w:p w:rsidR="00943E38" w:rsidRDefault="001138B0">
      <w:pPr>
        <w:widowControl w:val="0"/>
        <w:spacing w:line="242"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43E38" w:rsidRDefault="001138B0">
      <w:pPr>
        <w:widowControl w:val="0"/>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w:t>
      </w:r>
    </w:p>
    <w:p w:rsidR="00943E38" w:rsidRDefault="001138B0">
      <w:pPr>
        <w:widowControl w:val="0"/>
        <w:tabs>
          <w:tab w:val="left" w:pos="1656"/>
          <w:tab w:val="left" w:pos="3339"/>
          <w:tab w:val="left" w:pos="4484"/>
          <w:tab w:val="left" w:pos="6334"/>
          <w:tab w:val="left" w:pos="7912"/>
          <w:tab w:val="left" w:pos="9215"/>
        </w:tabs>
        <w:spacing w:line="239"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Основным способом получения информации о результатах воспитания, </w:t>
      </w:r>
      <w:proofErr w:type="gramStart"/>
      <w:r>
        <w:rPr>
          <w:rFonts w:ascii="Times New Roman" w:eastAsia="Times New Roman" w:hAnsi="Times New Roman" w:cs="Times New Roman"/>
          <w:color w:val="000000"/>
          <w:sz w:val="24"/>
          <w:szCs w:val="24"/>
        </w:rPr>
        <w:t>социализации и саморазвития</w:t>
      </w:r>
      <w:proofErr w:type="gramEnd"/>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педагогическое</w:t>
      </w:r>
      <w:r>
        <w:rPr>
          <w:rFonts w:ascii="Times New Roman" w:eastAsia="Times New Roman" w:hAnsi="Times New Roman" w:cs="Times New Roman"/>
          <w:color w:val="000000"/>
          <w:sz w:val="24"/>
          <w:szCs w:val="24"/>
        </w:rPr>
        <w:tab/>
        <w:t>наблюдение.</w:t>
      </w:r>
      <w:r>
        <w:rPr>
          <w:rFonts w:ascii="Times New Roman" w:eastAsia="Times New Roman" w:hAnsi="Times New Roman" w:cs="Times New Roman"/>
          <w:color w:val="000000"/>
          <w:sz w:val="24"/>
          <w:szCs w:val="24"/>
        </w:rPr>
        <w:tab/>
        <w:t>Внимание</w:t>
      </w:r>
      <w:r>
        <w:rPr>
          <w:rFonts w:ascii="Times New Roman" w:eastAsia="Times New Roman" w:hAnsi="Times New Roman" w:cs="Times New Roman"/>
          <w:color w:val="000000"/>
          <w:sz w:val="24"/>
          <w:szCs w:val="24"/>
        </w:rPr>
        <w:tab/>
        <w:t>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Состояние</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организуемой совместной деятельности обучающихся и взрослых.</w:t>
      </w:r>
    </w:p>
    <w:p w:rsidR="00943E38" w:rsidRDefault="001138B0">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943E38" w:rsidRDefault="001138B0">
      <w:pPr>
        <w:widowControl w:val="0"/>
        <w:spacing w:line="240" w:lineRule="auto"/>
        <w:ind w:right="-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проводится заместителем директора по воспитательной работе (совместно с советником директора по учебно-воспитательной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w:t>
      </w:r>
    </w:p>
    <w:p w:rsidR="00CE024C" w:rsidRDefault="00CE024C">
      <w:pPr>
        <w:widowControl w:val="0"/>
        <w:spacing w:before="2" w:line="235" w:lineRule="auto"/>
        <w:ind w:left="116" w:right="-49" w:firstLine="710"/>
        <w:rPr>
          <w:rFonts w:ascii="Times New Roman" w:eastAsia="Times New Roman" w:hAnsi="Times New Roman" w:cs="Times New Roman"/>
          <w:color w:val="000000"/>
          <w:sz w:val="24"/>
          <w:szCs w:val="24"/>
        </w:rPr>
      </w:pPr>
      <w:bookmarkStart w:id="447" w:name="_page_965_0"/>
      <w:bookmarkEnd w:id="446"/>
    </w:p>
    <w:p w:rsidR="00CE024C" w:rsidRPr="00AA19DD" w:rsidRDefault="00CE024C" w:rsidP="00EB0B40">
      <w:pPr>
        <w:widowControl w:val="0"/>
        <w:spacing w:line="240" w:lineRule="auto"/>
        <w:ind w:left="993" w:right="1165"/>
        <w:rPr>
          <w:rFonts w:ascii="Times New Roman" w:eastAsia="Times New Roman" w:hAnsi="Times New Roman" w:cs="Times New Roman"/>
          <w:color w:val="000000"/>
          <w:sz w:val="24"/>
          <w:szCs w:val="24"/>
        </w:rPr>
      </w:pPr>
      <w:r w:rsidRPr="00AA19DD">
        <w:rPr>
          <w:rFonts w:ascii="Times New Roman" w:hAnsi="Times New Roman" w:cs="Times New Roman"/>
          <w:noProof/>
        </w:rPr>
        <w:drawing>
          <wp:anchor distT="0" distB="0" distL="114300" distR="114300" simplePos="0" relativeHeight="251912704" behindDoc="1" locked="0" layoutInCell="0" allowOverlap="1" wp14:anchorId="19D29D32" wp14:editId="3FE53E76">
            <wp:simplePos x="0" y="0"/>
            <wp:positionH relativeFrom="page">
              <wp:posOffset>1189355</wp:posOffset>
            </wp:positionH>
            <wp:positionV relativeFrom="paragraph">
              <wp:posOffset>392097</wp:posOffset>
            </wp:positionV>
            <wp:extent cx="85562" cy="98423"/>
            <wp:effectExtent l="0" t="0" r="0" b="0"/>
            <wp:wrapNone/>
            <wp:docPr id="1715" name="drawingObject1715"/>
            <wp:cNvGraphicFramePr/>
            <a:graphic xmlns:a="http://schemas.openxmlformats.org/drawingml/2006/main">
              <a:graphicData uri="http://schemas.openxmlformats.org/drawingml/2006/picture">
                <pic:pic xmlns:pic="http://schemas.openxmlformats.org/drawingml/2006/picture">
                  <pic:nvPicPr>
                    <pic:cNvPr id="1716" name="Picture 1716"/>
                    <pic:cNvPicPr/>
                  </pic:nvPicPr>
                  <pic:blipFill>
                    <a:blip r:embed="rId19"/>
                    <a:stretch/>
                  </pic:blipFill>
                  <pic:spPr>
                    <a:xfrm>
                      <a:off x="0" y="0"/>
                      <a:ext cx="85562" cy="98423"/>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910656" behindDoc="1" locked="0" layoutInCell="0" allowOverlap="1" wp14:anchorId="589A10A7" wp14:editId="297DC411">
            <wp:simplePos x="0" y="0"/>
            <wp:positionH relativeFrom="page">
              <wp:posOffset>1189355</wp:posOffset>
            </wp:positionH>
            <wp:positionV relativeFrom="paragraph">
              <wp:posOffset>218108</wp:posOffset>
            </wp:positionV>
            <wp:extent cx="85562" cy="98423"/>
            <wp:effectExtent l="0" t="0" r="0" b="0"/>
            <wp:wrapNone/>
            <wp:docPr id="1717" name="drawingObject1717"/>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19"/>
                    <a:stretch/>
                  </pic:blipFill>
                  <pic:spPr>
                    <a:xfrm>
                      <a:off x="0" y="0"/>
                      <a:ext cx="85562" cy="98423"/>
                    </a:xfrm>
                    <a:prstGeom prst="rect">
                      <a:avLst/>
                    </a:prstGeom>
                    <a:noFill/>
                  </pic:spPr>
                </pic:pic>
              </a:graphicData>
            </a:graphic>
          </wp:anchor>
        </w:drawing>
      </w:r>
      <w:r w:rsidRPr="00AA19DD">
        <w:rPr>
          <w:rFonts w:ascii="Times New Roman" w:eastAsia="Times New Roman" w:hAnsi="Times New Roman" w:cs="Times New Roman"/>
          <w:b/>
          <w:bCs/>
          <w:color w:val="000000"/>
          <w:sz w:val="24"/>
          <w:szCs w:val="24"/>
        </w:rPr>
        <w:t>В</w:t>
      </w:r>
      <w:r w:rsidRPr="00AA19DD">
        <w:rPr>
          <w:rFonts w:ascii="Times New Roman" w:eastAsia="Times New Roman" w:hAnsi="Times New Roman" w:cs="Times New Roman"/>
          <w:b/>
          <w:bCs/>
          <w:color w:val="000000"/>
          <w:spacing w:val="1"/>
          <w:sz w:val="24"/>
          <w:szCs w:val="24"/>
        </w:rPr>
        <w:t>ни</w:t>
      </w:r>
      <w:r w:rsidRPr="00AA19DD">
        <w:rPr>
          <w:rFonts w:ascii="Times New Roman" w:eastAsia="Times New Roman" w:hAnsi="Times New Roman" w:cs="Times New Roman"/>
          <w:b/>
          <w:bCs/>
          <w:color w:val="000000"/>
          <w:w w:val="99"/>
          <w:sz w:val="24"/>
          <w:szCs w:val="24"/>
        </w:rPr>
        <w:t>м</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spacing w:val="-1"/>
          <w:sz w:val="24"/>
          <w:szCs w:val="24"/>
        </w:rPr>
        <w:t>н</w:t>
      </w:r>
      <w:r w:rsidRPr="00AA19DD">
        <w:rPr>
          <w:rFonts w:ascii="Times New Roman" w:eastAsia="Times New Roman" w:hAnsi="Times New Roman" w:cs="Times New Roman"/>
          <w:b/>
          <w:bCs/>
          <w:color w:val="000000"/>
          <w:sz w:val="24"/>
          <w:szCs w:val="24"/>
        </w:rPr>
        <w:t>ие</w:t>
      </w:r>
      <w:r w:rsidRPr="00AA19DD">
        <w:rPr>
          <w:rFonts w:ascii="Times New Roman" w:eastAsia="Times New Roman" w:hAnsi="Times New Roman" w:cs="Times New Roman"/>
          <w:b/>
          <w:bCs/>
          <w:color w:val="000000"/>
          <w:spacing w:val="-9"/>
          <w:sz w:val="24"/>
          <w:szCs w:val="24"/>
        </w:rPr>
        <w:t xml:space="preserve"> </w:t>
      </w:r>
      <w:r w:rsidRPr="00AA19DD">
        <w:rPr>
          <w:rFonts w:ascii="Times New Roman" w:eastAsia="Times New Roman" w:hAnsi="Times New Roman" w:cs="Times New Roman"/>
          <w:b/>
          <w:bCs/>
          <w:color w:val="000000"/>
          <w:spacing w:val="-1"/>
          <w:sz w:val="24"/>
          <w:szCs w:val="24"/>
        </w:rPr>
        <w:t>с</w:t>
      </w:r>
      <w:r w:rsidRPr="00AA19DD">
        <w:rPr>
          <w:rFonts w:ascii="Times New Roman" w:eastAsia="Times New Roman" w:hAnsi="Times New Roman" w:cs="Times New Roman"/>
          <w:b/>
          <w:bCs/>
          <w:color w:val="000000"/>
          <w:sz w:val="24"/>
          <w:szCs w:val="24"/>
        </w:rPr>
        <w:t>ос</w:t>
      </w:r>
      <w:r w:rsidRPr="00AA19DD">
        <w:rPr>
          <w:rFonts w:ascii="Times New Roman" w:eastAsia="Times New Roman" w:hAnsi="Times New Roman" w:cs="Times New Roman"/>
          <w:b/>
          <w:bCs/>
          <w:color w:val="000000"/>
          <w:w w:val="99"/>
          <w:sz w:val="24"/>
          <w:szCs w:val="24"/>
        </w:rPr>
        <w:t>р</w:t>
      </w:r>
      <w:r w:rsidRPr="00AA19DD">
        <w:rPr>
          <w:rFonts w:ascii="Times New Roman" w:eastAsia="Times New Roman" w:hAnsi="Times New Roman" w:cs="Times New Roman"/>
          <w:b/>
          <w:bCs/>
          <w:color w:val="000000"/>
          <w:sz w:val="24"/>
          <w:szCs w:val="24"/>
        </w:rPr>
        <w:t>едо</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очи</w:t>
      </w:r>
      <w:r w:rsidRPr="00AA19DD">
        <w:rPr>
          <w:rFonts w:ascii="Times New Roman" w:eastAsia="Times New Roman" w:hAnsi="Times New Roman" w:cs="Times New Roman"/>
          <w:b/>
          <w:bCs/>
          <w:color w:val="000000"/>
          <w:w w:val="99"/>
          <w:sz w:val="24"/>
          <w:szCs w:val="24"/>
        </w:rPr>
        <w:t>в</w:t>
      </w:r>
      <w:r w:rsidRPr="00AA19DD">
        <w:rPr>
          <w:rFonts w:ascii="Times New Roman" w:eastAsia="Times New Roman" w:hAnsi="Times New Roman" w:cs="Times New Roman"/>
          <w:b/>
          <w:bCs/>
          <w:color w:val="000000"/>
          <w:sz w:val="24"/>
          <w:szCs w:val="24"/>
        </w:rPr>
        <w:t>ае</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pacing w:val="-1"/>
          <w:sz w:val="24"/>
          <w:szCs w:val="24"/>
        </w:rPr>
        <w:t>с</w:t>
      </w:r>
      <w:r w:rsidRPr="00AA19DD">
        <w:rPr>
          <w:rFonts w:ascii="Times New Roman" w:eastAsia="Times New Roman" w:hAnsi="Times New Roman" w:cs="Times New Roman"/>
          <w:b/>
          <w:bCs/>
          <w:color w:val="000000"/>
          <w:sz w:val="24"/>
          <w:szCs w:val="24"/>
        </w:rPr>
        <w:t>я</w:t>
      </w:r>
      <w:r w:rsidRPr="00AA19DD">
        <w:rPr>
          <w:rFonts w:ascii="Times New Roman" w:eastAsia="Times New Roman" w:hAnsi="Times New Roman" w:cs="Times New Roman"/>
          <w:b/>
          <w:bCs/>
          <w:color w:val="000000"/>
          <w:spacing w:val="-1"/>
          <w:sz w:val="24"/>
          <w:szCs w:val="24"/>
        </w:rPr>
        <w:t xml:space="preserve"> </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spacing w:val="-7"/>
          <w:sz w:val="24"/>
          <w:szCs w:val="24"/>
        </w:rPr>
        <w:t xml:space="preserve"> </w:t>
      </w:r>
      <w:r w:rsidRPr="00AA19DD">
        <w:rPr>
          <w:rFonts w:ascii="Times New Roman" w:eastAsia="Times New Roman" w:hAnsi="Times New Roman" w:cs="Times New Roman"/>
          <w:b/>
          <w:bCs/>
          <w:color w:val="000000"/>
          <w:sz w:val="24"/>
          <w:szCs w:val="24"/>
        </w:rPr>
        <w:t>во</w:t>
      </w:r>
      <w:r w:rsidRPr="00AA19DD">
        <w:rPr>
          <w:rFonts w:ascii="Times New Roman" w:eastAsia="Times New Roman" w:hAnsi="Times New Roman" w:cs="Times New Roman"/>
          <w:b/>
          <w:bCs/>
          <w:color w:val="000000"/>
          <w:w w:val="99"/>
          <w:sz w:val="24"/>
          <w:szCs w:val="24"/>
        </w:rPr>
        <w:t>п</w:t>
      </w:r>
      <w:r w:rsidRPr="00AA19DD">
        <w:rPr>
          <w:rFonts w:ascii="Times New Roman" w:eastAsia="Times New Roman" w:hAnsi="Times New Roman" w:cs="Times New Roman"/>
          <w:b/>
          <w:bCs/>
          <w:color w:val="000000"/>
          <w:spacing w:val="1"/>
          <w:w w:val="99"/>
          <w:sz w:val="24"/>
          <w:szCs w:val="24"/>
        </w:rPr>
        <w:t>р</w:t>
      </w:r>
      <w:r w:rsidRPr="00AA19DD">
        <w:rPr>
          <w:rFonts w:ascii="Times New Roman" w:eastAsia="Times New Roman" w:hAnsi="Times New Roman" w:cs="Times New Roman"/>
          <w:b/>
          <w:bCs/>
          <w:color w:val="000000"/>
          <w:sz w:val="24"/>
          <w:szCs w:val="24"/>
        </w:rPr>
        <w:t>осах,</w:t>
      </w:r>
      <w:r w:rsidRPr="00AA19DD">
        <w:rPr>
          <w:rFonts w:ascii="Times New Roman" w:eastAsia="Times New Roman" w:hAnsi="Times New Roman" w:cs="Times New Roman"/>
          <w:b/>
          <w:bCs/>
          <w:color w:val="000000"/>
          <w:spacing w:val="-1"/>
          <w:sz w:val="24"/>
          <w:szCs w:val="24"/>
        </w:rPr>
        <w:t xml:space="preserve"> с</w:t>
      </w:r>
      <w:r w:rsidRPr="00AA19DD">
        <w:rPr>
          <w:rFonts w:ascii="Times New Roman" w:eastAsia="Times New Roman" w:hAnsi="Times New Roman" w:cs="Times New Roman"/>
          <w:b/>
          <w:bCs/>
          <w:color w:val="000000"/>
          <w:sz w:val="24"/>
          <w:szCs w:val="24"/>
        </w:rPr>
        <w:t>вя</w:t>
      </w:r>
      <w:r w:rsidRPr="00AA19DD">
        <w:rPr>
          <w:rFonts w:ascii="Times New Roman" w:eastAsia="Times New Roman" w:hAnsi="Times New Roman" w:cs="Times New Roman"/>
          <w:b/>
          <w:bCs/>
          <w:color w:val="000000"/>
          <w:spacing w:val="-1"/>
          <w:sz w:val="24"/>
          <w:szCs w:val="24"/>
        </w:rPr>
        <w:t>з</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pacing w:val="1"/>
          <w:w w:val="99"/>
          <w:sz w:val="24"/>
          <w:szCs w:val="24"/>
        </w:rPr>
        <w:t>н</w:t>
      </w:r>
      <w:r w:rsidRPr="00AA19DD">
        <w:rPr>
          <w:rFonts w:ascii="Times New Roman" w:eastAsia="Times New Roman" w:hAnsi="Times New Roman" w:cs="Times New Roman"/>
          <w:b/>
          <w:bCs/>
          <w:color w:val="000000"/>
          <w:sz w:val="24"/>
          <w:szCs w:val="24"/>
        </w:rPr>
        <w:t>ых</w:t>
      </w:r>
      <w:r w:rsidRPr="00AA19DD">
        <w:rPr>
          <w:rFonts w:ascii="Times New Roman" w:eastAsia="Times New Roman" w:hAnsi="Times New Roman" w:cs="Times New Roman"/>
          <w:b/>
          <w:bCs/>
          <w:color w:val="000000"/>
          <w:spacing w:val="-8"/>
          <w:sz w:val="24"/>
          <w:szCs w:val="24"/>
        </w:rPr>
        <w:t xml:space="preserve"> </w:t>
      </w:r>
      <w:r w:rsidRPr="00AA19DD">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6"/>
          <w:sz w:val="24"/>
          <w:szCs w:val="24"/>
        </w:rPr>
        <w:t xml:space="preserve"> </w:t>
      </w:r>
      <w:r w:rsidRPr="00AA19DD">
        <w:rPr>
          <w:rFonts w:ascii="Times New Roman" w:eastAsia="Times New Roman" w:hAnsi="Times New Roman" w:cs="Times New Roman"/>
          <w:b/>
          <w:bCs/>
          <w:color w:val="000000"/>
          <w:w w:val="99"/>
          <w:sz w:val="24"/>
          <w:szCs w:val="24"/>
        </w:rPr>
        <w:t>к</w:t>
      </w:r>
      <w:r w:rsidRPr="00AA19DD">
        <w:rPr>
          <w:rFonts w:ascii="Times New Roman" w:eastAsia="Times New Roman" w:hAnsi="Times New Roman" w:cs="Times New Roman"/>
          <w:b/>
          <w:bCs/>
          <w:color w:val="000000"/>
          <w:sz w:val="24"/>
          <w:szCs w:val="24"/>
        </w:rPr>
        <w:t>ач</w:t>
      </w:r>
      <w:r w:rsidRPr="00AA19DD">
        <w:rPr>
          <w:rFonts w:ascii="Times New Roman" w:eastAsia="Times New Roman" w:hAnsi="Times New Roman" w:cs="Times New Roman"/>
          <w:b/>
          <w:bCs/>
          <w:color w:val="000000"/>
          <w:spacing w:val="-1"/>
          <w:sz w:val="24"/>
          <w:szCs w:val="24"/>
        </w:rPr>
        <w:t>ес</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во</w:t>
      </w:r>
      <w:r w:rsidRPr="00AA19DD">
        <w:rPr>
          <w:rFonts w:ascii="Times New Roman" w:eastAsia="Times New Roman" w:hAnsi="Times New Roman" w:cs="Times New Roman"/>
          <w:b/>
          <w:bCs/>
          <w:color w:val="000000"/>
          <w:spacing w:val="1"/>
          <w:w w:val="99"/>
          <w:sz w:val="24"/>
          <w:szCs w:val="24"/>
        </w:rPr>
        <w:t>м</w:t>
      </w:r>
      <w:r w:rsidRPr="00AA19DD">
        <w:rPr>
          <w:rFonts w:ascii="Times New Roman" w:eastAsia="Times New Roman" w:hAnsi="Times New Roman" w:cs="Times New Roman"/>
          <w:b/>
          <w:bCs/>
          <w:color w:val="000000"/>
          <w:sz w:val="24"/>
          <w:szCs w:val="24"/>
        </w:rPr>
        <w:t xml:space="preserve">: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ров</w:t>
      </w:r>
      <w:r w:rsidRPr="00AA19DD">
        <w:rPr>
          <w:rFonts w:ascii="Times New Roman" w:eastAsia="Times New Roman" w:hAnsi="Times New Roman" w:cs="Times New Roman"/>
          <w:color w:val="000000"/>
          <w:w w:val="99"/>
          <w:sz w:val="24"/>
          <w:szCs w:val="24"/>
        </w:rPr>
        <w:t>о</w:t>
      </w:r>
      <w:r w:rsidRPr="00AA19DD">
        <w:rPr>
          <w:rFonts w:ascii="Times New Roman" w:eastAsia="Times New Roman" w:hAnsi="Times New Roman" w:cs="Times New Roman"/>
          <w:color w:val="000000"/>
          <w:sz w:val="24"/>
          <w:szCs w:val="24"/>
        </w:rPr>
        <w:t>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мых общешко</w:t>
      </w:r>
      <w:r w:rsidRPr="00AA19DD">
        <w:rPr>
          <w:rFonts w:ascii="Times New Roman" w:eastAsia="Times New Roman" w:hAnsi="Times New Roman" w:cs="Times New Roman"/>
          <w:color w:val="000000"/>
          <w:spacing w:val="-1"/>
          <w:sz w:val="24"/>
          <w:szCs w:val="24"/>
        </w:rPr>
        <w:t>л</w:t>
      </w:r>
      <w:r w:rsidRPr="00AA19DD">
        <w:rPr>
          <w:rFonts w:ascii="Times New Roman" w:eastAsia="Times New Roman" w:hAnsi="Times New Roman" w:cs="Times New Roman"/>
          <w:color w:val="000000"/>
          <w:sz w:val="24"/>
          <w:szCs w:val="24"/>
        </w:rPr>
        <w:t>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ых основных дел, мероприя</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ий; деятель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ост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класс</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ых</w:t>
      </w:r>
      <w:r w:rsidRPr="00AA19DD">
        <w:rPr>
          <w:rFonts w:ascii="Times New Roman" w:eastAsia="Times New Roman" w:hAnsi="Times New Roman" w:cs="Times New Roman"/>
          <w:color w:val="000000"/>
          <w:spacing w:val="-6"/>
          <w:sz w:val="24"/>
          <w:szCs w:val="24"/>
        </w:rPr>
        <w:t xml:space="preserve"> </w:t>
      </w:r>
      <w:r w:rsidRPr="00AA19DD">
        <w:rPr>
          <w:rFonts w:ascii="Times New Roman" w:eastAsia="Times New Roman" w:hAnsi="Times New Roman" w:cs="Times New Roman"/>
          <w:color w:val="000000"/>
          <w:sz w:val="24"/>
          <w:szCs w:val="24"/>
        </w:rPr>
        <w:t>руководи</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елей</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3"/>
          <w:sz w:val="24"/>
          <w:szCs w:val="24"/>
        </w:rPr>
        <w:t xml:space="preserve"> </w:t>
      </w:r>
      <w:r w:rsidRPr="00AA19DD">
        <w:rPr>
          <w:rFonts w:ascii="Times New Roman" w:eastAsia="Times New Roman" w:hAnsi="Times New Roman" w:cs="Times New Roman"/>
          <w:color w:val="000000"/>
          <w:sz w:val="24"/>
          <w:szCs w:val="24"/>
        </w:rPr>
        <w:t>их</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z w:val="24"/>
          <w:szCs w:val="24"/>
        </w:rPr>
        <w:t>кл</w:t>
      </w:r>
      <w:r w:rsidRPr="00AA19DD">
        <w:rPr>
          <w:rFonts w:ascii="Times New Roman" w:eastAsia="Times New Roman" w:hAnsi="Times New Roman" w:cs="Times New Roman"/>
          <w:color w:val="000000"/>
          <w:spacing w:val="-2"/>
          <w:sz w:val="24"/>
          <w:szCs w:val="24"/>
        </w:rPr>
        <w:t>а</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сов;</w:t>
      </w:r>
    </w:p>
    <w:p w:rsidR="00CE024C" w:rsidRPr="00AA19DD" w:rsidRDefault="00CE024C" w:rsidP="00EB0B40">
      <w:pPr>
        <w:widowControl w:val="0"/>
        <w:spacing w:line="239" w:lineRule="auto"/>
        <w:ind w:left="993" w:right="2686"/>
        <w:rPr>
          <w:rFonts w:ascii="Times New Roman" w:eastAsia="Times New Roman" w:hAnsi="Times New Roman" w:cs="Times New Roman"/>
          <w:color w:val="000000"/>
          <w:sz w:val="24"/>
          <w:szCs w:val="24"/>
        </w:rPr>
      </w:pPr>
      <w:r w:rsidRPr="00AA19DD">
        <w:rPr>
          <w:rFonts w:ascii="Times New Roman" w:hAnsi="Times New Roman" w:cs="Times New Roman"/>
          <w:noProof/>
        </w:rPr>
        <w:drawing>
          <wp:anchor distT="0" distB="0" distL="114300" distR="114300" simplePos="0" relativeHeight="251918848" behindDoc="1" locked="0" layoutInCell="0" allowOverlap="1" wp14:anchorId="58D77B25" wp14:editId="5D9C1268">
            <wp:simplePos x="0" y="0"/>
            <wp:positionH relativeFrom="page">
              <wp:posOffset>1189355</wp:posOffset>
            </wp:positionH>
            <wp:positionV relativeFrom="paragraph">
              <wp:posOffset>392097</wp:posOffset>
            </wp:positionV>
            <wp:extent cx="85562" cy="98423"/>
            <wp:effectExtent l="0" t="0" r="0" b="0"/>
            <wp:wrapNone/>
            <wp:docPr id="1719" name="drawingObject1719"/>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19"/>
                    <a:stretch/>
                  </pic:blipFill>
                  <pic:spPr>
                    <a:xfrm>
                      <a:off x="0" y="0"/>
                      <a:ext cx="85562" cy="98423"/>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916800" behindDoc="1" locked="0" layoutInCell="0" allowOverlap="1" wp14:anchorId="477B0310" wp14:editId="55314A23">
            <wp:simplePos x="0" y="0"/>
            <wp:positionH relativeFrom="page">
              <wp:posOffset>1189355</wp:posOffset>
            </wp:positionH>
            <wp:positionV relativeFrom="paragraph">
              <wp:posOffset>215567</wp:posOffset>
            </wp:positionV>
            <wp:extent cx="85562" cy="98423"/>
            <wp:effectExtent l="0" t="0" r="0" b="0"/>
            <wp:wrapNone/>
            <wp:docPr id="1721" name="drawingObject1721"/>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19"/>
                    <a:stretch/>
                  </pic:blipFill>
                  <pic:spPr>
                    <a:xfrm>
                      <a:off x="0" y="0"/>
                      <a:ext cx="85562" cy="98423"/>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914752" behindDoc="1" locked="0" layoutInCell="0" allowOverlap="1" wp14:anchorId="5EF60BF0" wp14:editId="2034CD42">
            <wp:simplePos x="0" y="0"/>
            <wp:positionH relativeFrom="page">
              <wp:posOffset>1189355</wp:posOffset>
            </wp:positionH>
            <wp:positionV relativeFrom="paragraph">
              <wp:posOffset>41578</wp:posOffset>
            </wp:positionV>
            <wp:extent cx="85562" cy="98423"/>
            <wp:effectExtent l="0" t="0" r="0" b="0"/>
            <wp:wrapNone/>
            <wp:docPr id="1723" name="drawingObject1723"/>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19"/>
                    <a:stretch/>
                  </pic:blipFill>
                  <pic:spPr>
                    <a:xfrm>
                      <a:off x="0" y="0"/>
                      <a:ext cx="85562" cy="98423"/>
                    </a:xfrm>
                    <a:prstGeom prst="rect">
                      <a:avLst/>
                    </a:prstGeom>
                    <a:noFill/>
                  </pic:spPr>
                </pic:pic>
              </a:graphicData>
            </a:graphic>
          </wp:anchor>
        </w:drawing>
      </w:r>
      <w:r w:rsidRPr="00AA19DD">
        <w:rPr>
          <w:rFonts w:ascii="Times New Roman" w:eastAsia="Times New Roman" w:hAnsi="Times New Roman" w:cs="Times New Roman"/>
          <w:color w:val="000000"/>
          <w:sz w:val="24"/>
          <w:szCs w:val="24"/>
        </w:rPr>
        <w:t>ре</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1"/>
          <w:sz w:val="24"/>
          <w:szCs w:val="24"/>
        </w:rPr>
        <w:t>з</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ц</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вос</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тате</w:t>
      </w:r>
      <w:r w:rsidRPr="00AA19DD">
        <w:rPr>
          <w:rFonts w:ascii="Times New Roman" w:eastAsia="Times New Roman" w:hAnsi="Times New Roman" w:cs="Times New Roman"/>
          <w:color w:val="000000"/>
          <w:spacing w:val="-1"/>
          <w:sz w:val="24"/>
          <w:szCs w:val="24"/>
        </w:rPr>
        <w:t>л</w:t>
      </w:r>
      <w:r w:rsidRPr="00AA19DD">
        <w:rPr>
          <w:rFonts w:ascii="Times New Roman" w:eastAsia="Times New Roman" w:hAnsi="Times New Roman" w:cs="Times New Roman"/>
          <w:color w:val="000000"/>
          <w:sz w:val="24"/>
          <w:szCs w:val="24"/>
        </w:rPr>
        <w:t>ь</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 xml:space="preserve">о </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pacing w:val="-1"/>
          <w:sz w:val="24"/>
          <w:szCs w:val="24"/>
        </w:rPr>
        <w:t>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енциала уро</w:t>
      </w:r>
      <w:r w:rsidRPr="00AA19DD">
        <w:rPr>
          <w:rFonts w:ascii="Times New Roman" w:eastAsia="Times New Roman" w:hAnsi="Times New Roman" w:cs="Times New Roman"/>
          <w:color w:val="000000"/>
          <w:spacing w:val="-1"/>
          <w:sz w:val="24"/>
          <w:szCs w:val="24"/>
        </w:rPr>
        <w:t>ч</w:t>
      </w:r>
      <w:r w:rsidRPr="00AA19DD">
        <w:rPr>
          <w:rFonts w:ascii="Times New Roman" w:eastAsia="Times New Roman" w:hAnsi="Times New Roman" w:cs="Times New Roman"/>
          <w:color w:val="000000"/>
          <w:sz w:val="24"/>
          <w:szCs w:val="24"/>
        </w:rPr>
        <w:t>ной</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дея</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z w:val="24"/>
          <w:szCs w:val="24"/>
        </w:rPr>
        <w:t>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 ор</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ан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pacing w:val="1"/>
          <w:sz w:val="24"/>
          <w:szCs w:val="24"/>
        </w:rPr>
        <w:t>з</w:t>
      </w:r>
      <w:r w:rsidRPr="00AA19DD">
        <w:rPr>
          <w:rFonts w:ascii="Times New Roman" w:eastAsia="Times New Roman" w:hAnsi="Times New Roman" w:cs="Times New Roman"/>
          <w:color w:val="000000"/>
          <w:sz w:val="24"/>
          <w:szCs w:val="24"/>
        </w:rPr>
        <w:t>уе</w:t>
      </w:r>
      <w:r w:rsidRPr="00AA19DD">
        <w:rPr>
          <w:rFonts w:ascii="Times New Roman" w:eastAsia="Times New Roman" w:hAnsi="Times New Roman" w:cs="Times New Roman"/>
          <w:color w:val="000000"/>
          <w:spacing w:val="-1"/>
          <w:sz w:val="24"/>
          <w:szCs w:val="24"/>
        </w:rPr>
        <w:t>м</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еуро</w:t>
      </w:r>
      <w:r w:rsidRPr="00AA19DD">
        <w:rPr>
          <w:rFonts w:ascii="Times New Roman" w:eastAsia="Times New Roman" w:hAnsi="Times New Roman" w:cs="Times New Roman"/>
          <w:color w:val="000000"/>
          <w:spacing w:val="-1"/>
          <w:sz w:val="24"/>
          <w:szCs w:val="24"/>
        </w:rPr>
        <w:t>ч</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z w:val="24"/>
          <w:szCs w:val="24"/>
        </w:rPr>
        <w:t xml:space="preserve"> дея</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pacing w:val="-1"/>
          <w:sz w:val="24"/>
          <w:szCs w:val="24"/>
        </w:rPr>
        <w:t>о</w:t>
      </w:r>
      <w:r w:rsidRPr="00AA19DD">
        <w:rPr>
          <w:rFonts w:ascii="Times New Roman" w:eastAsia="Times New Roman" w:hAnsi="Times New Roman" w:cs="Times New Roman"/>
          <w:color w:val="000000"/>
          <w:sz w:val="24"/>
          <w:szCs w:val="24"/>
        </w:rPr>
        <w:t>буч</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w w:val="99"/>
          <w:sz w:val="24"/>
          <w:szCs w:val="24"/>
        </w:rPr>
        <w:t>ющ</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хся; в</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ш</w:t>
      </w:r>
      <w:r w:rsidRPr="00AA19DD">
        <w:rPr>
          <w:rFonts w:ascii="Times New Roman" w:eastAsia="Times New Roman" w:hAnsi="Times New Roman" w:cs="Times New Roman"/>
          <w:color w:val="000000"/>
          <w:sz w:val="24"/>
          <w:szCs w:val="24"/>
        </w:rPr>
        <w:t>кол</w:t>
      </w:r>
      <w:r w:rsidRPr="00AA19DD">
        <w:rPr>
          <w:rFonts w:ascii="Times New Roman" w:eastAsia="Times New Roman" w:hAnsi="Times New Roman" w:cs="Times New Roman"/>
          <w:color w:val="000000"/>
          <w:spacing w:val="1"/>
          <w:sz w:val="24"/>
          <w:szCs w:val="24"/>
        </w:rPr>
        <w:t>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ых</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м</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ро</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pacing w:val="-1"/>
          <w:sz w:val="24"/>
          <w:szCs w:val="24"/>
        </w:rPr>
        <w:t>я</w:t>
      </w:r>
      <w:r w:rsidRPr="00AA19DD">
        <w:rPr>
          <w:rFonts w:ascii="Times New Roman" w:eastAsia="Times New Roman" w:hAnsi="Times New Roman" w:cs="Times New Roman"/>
          <w:color w:val="000000"/>
          <w:sz w:val="24"/>
          <w:szCs w:val="24"/>
        </w:rPr>
        <w:t>т</w:t>
      </w:r>
      <w:r w:rsidRPr="00AA19DD">
        <w:rPr>
          <w:rFonts w:ascii="Times New Roman" w:eastAsia="Times New Roman" w:hAnsi="Times New Roman" w:cs="Times New Roman"/>
          <w:color w:val="000000"/>
          <w:spacing w:val="1"/>
          <w:w w:val="99"/>
          <w:sz w:val="24"/>
          <w:szCs w:val="24"/>
        </w:rPr>
        <w:t>ий</w:t>
      </w:r>
      <w:r w:rsidRPr="00AA19DD">
        <w:rPr>
          <w:rFonts w:ascii="Times New Roman" w:eastAsia="Times New Roman" w:hAnsi="Times New Roman" w:cs="Times New Roman"/>
          <w:color w:val="000000"/>
          <w:sz w:val="24"/>
          <w:szCs w:val="24"/>
        </w:rPr>
        <w:t>;</w:t>
      </w:r>
    </w:p>
    <w:p w:rsidR="00CE024C" w:rsidRPr="00AA19DD" w:rsidRDefault="00CE024C" w:rsidP="00EB0B40">
      <w:pPr>
        <w:widowControl w:val="0"/>
        <w:spacing w:line="240" w:lineRule="auto"/>
        <w:ind w:left="993" w:right="3136"/>
        <w:rPr>
          <w:rFonts w:ascii="Times New Roman" w:eastAsia="Times New Roman" w:hAnsi="Times New Roman" w:cs="Times New Roman"/>
          <w:sz w:val="18"/>
          <w:szCs w:val="18"/>
        </w:rPr>
      </w:pPr>
      <w:r w:rsidRPr="00AA19DD">
        <w:rPr>
          <w:rFonts w:ascii="Times New Roman" w:hAnsi="Times New Roman" w:cs="Times New Roman"/>
          <w:noProof/>
        </w:rPr>
        <w:drawing>
          <wp:anchor distT="0" distB="0" distL="114300" distR="114300" simplePos="0" relativeHeight="251924992" behindDoc="1" locked="0" layoutInCell="0" allowOverlap="1" wp14:anchorId="24B31300" wp14:editId="04ECBF6B">
            <wp:simplePos x="0" y="0"/>
            <wp:positionH relativeFrom="page">
              <wp:posOffset>1189355</wp:posOffset>
            </wp:positionH>
            <wp:positionV relativeFrom="paragraph">
              <wp:posOffset>389913</wp:posOffset>
            </wp:positionV>
            <wp:extent cx="85562" cy="98423"/>
            <wp:effectExtent l="0" t="0" r="0" b="0"/>
            <wp:wrapNone/>
            <wp:docPr id="1725" name="drawingObject1725"/>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19"/>
                    <a:stretch/>
                  </pic:blipFill>
                  <pic:spPr>
                    <a:xfrm>
                      <a:off x="0" y="0"/>
                      <a:ext cx="85562" cy="98423"/>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922944" behindDoc="1" locked="0" layoutInCell="0" allowOverlap="1" wp14:anchorId="09782C3D" wp14:editId="6245D4C2">
            <wp:simplePos x="0" y="0"/>
            <wp:positionH relativeFrom="page">
              <wp:posOffset>1189355</wp:posOffset>
            </wp:positionH>
            <wp:positionV relativeFrom="paragraph">
              <wp:posOffset>216850</wp:posOffset>
            </wp:positionV>
            <wp:extent cx="85562" cy="98423"/>
            <wp:effectExtent l="0" t="0" r="0" b="0"/>
            <wp:wrapNone/>
            <wp:docPr id="1727" name="drawingObject1727"/>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a:blip r:embed="rId19"/>
                    <a:stretch/>
                  </pic:blipFill>
                  <pic:spPr>
                    <a:xfrm>
                      <a:off x="0" y="0"/>
                      <a:ext cx="85562" cy="98423"/>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920896" behindDoc="1" locked="0" layoutInCell="0" allowOverlap="1" wp14:anchorId="2C0003F3" wp14:editId="17A44338">
            <wp:simplePos x="0" y="0"/>
            <wp:positionH relativeFrom="page">
              <wp:posOffset>1189355</wp:posOffset>
            </wp:positionH>
            <wp:positionV relativeFrom="paragraph">
              <wp:posOffset>39685</wp:posOffset>
            </wp:positionV>
            <wp:extent cx="85562" cy="98423"/>
            <wp:effectExtent l="0" t="0" r="0" b="0"/>
            <wp:wrapNone/>
            <wp:docPr id="1729" name="drawingObject1729"/>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19"/>
                    <a:stretch/>
                  </pic:blipFill>
                  <pic:spPr>
                    <a:xfrm>
                      <a:off x="0" y="0"/>
                      <a:ext cx="85562" cy="98423"/>
                    </a:xfrm>
                    <a:prstGeom prst="rect">
                      <a:avLst/>
                    </a:prstGeom>
                    <a:noFill/>
                  </pic:spPr>
                </pic:pic>
              </a:graphicData>
            </a:graphic>
          </wp:anchor>
        </w:drawing>
      </w:r>
      <w:r w:rsidRPr="00AA19DD">
        <w:rPr>
          <w:rFonts w:ascii="Times New Roman" w:eastAsia="Times New Roman" w:hAnsi="Times New Roman" w:cs="Times New Roman"/>
          <w:color w:val="000000"/>
          <w:sz w:val="24"/>
          <w:szCs w:val="24"/>
        </w:rPr>
        <w:t>со</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да</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 xml:space="preserve">я </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оддержк</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редм</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pacing w:val="3"/>
          <w:sz w:val="24"/>
          <w:szCs w:val="24"/>
        </w:rPr>
        <w:t>о</w:t>
      </w:r>
      <w:r w:rsidRPr="00AA19DD">
        <w:rPr>
          <w:rFonts w:ascii="Times New Roman" w:eastAsia="Times New Roman" w:hAnsi="Times New Roman" w:cs="Times New Roman"/>
          <w:color w:val="000000"/>
          <w:sz w:val="24"/>
          <w:szCs w:val="24"/>
        </w:rPr>
        <w:t>-прос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ранс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вен</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ой</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ср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ды; в</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моде</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z w:val="24"/>
          <w:szCs w:val="24"/>
        </w:rPr>
        <w:t>ств</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w:t>
      </w:r>
      <w:r w:rsidRPr="00AA19DD">
        <w:rPr>
          <w:rFonts w:ascii="Times New Roman" w:eastAsia="Times New Roman" w:hAnsi="Times New Roman" w:cs="Times New Roman"/>
          <w:color w:val="000000"/>
          <w:spacing w:val="-2"/>
          <w:sz w:val="24"/>
          <w:szCs w:val="24"/>
        </w:rPr>
        <w:t xml:space="preserve"> </w:t>
      </w:r>
      <w:r w:rsidRPr="00AA19DD">
        <w:rPr>
          <w:rFonts w:ascii="Times New Roman" w:eastAsia="Times New Roman" w:hAnsi="Times New Roman" w:cs="Times New Roman"/>
          <w:color w:val="000000"/>
          <w:sz w:val="24"/>
          <w:szCs w:val="24"/>
        </w:rPr>
        <w:t>с</w:t>
      </w:r>
      <w:r w:rsidRPr="00AA19DD">
        <w:rPr>
          <w:rFonts w:ascii="Times New Roman" w:eastAsia="Times New Roman" w:hAnsi="Times New Roman" w:cs="Times New Roman"/>
          <w:color w:val="000000"/>
          <w:spacing w:val="-3"/>
          <w:sz w:val="24"/>
          <w:szCs w:val="24"/>
        </w:rPr>
        <w:t xml:space="preserve"> </w:t>
      </w:r>
      <w:r w:rsidRPr="00AA19DD">
        <w:rPr>
          <w:rFonts w:ascii="Times New Roman" w:eastAsia="Times New Roman" w:hAnsi="Times New Roman" w:cs="Times New Roman"/>
          <w:color w:val="000000"/>
          <w:sz w:val="24"/>
          <w:szCs w:val="24"/>
        </w:rPr>
        <w:t>род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тельск</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м</w:t>
      </w:r>
      <w:r w:rsidRPr="00AA19DD">
        <w:rPr>
          <w:rFonts w:ascii="Times New Roman" w:eastAsia="Times New Roman" w:hAnsi="Times New Roman" w:cs="Times New Roman"/>
          <w:color w:val="000000"/>
          <w:spacing w:val="-2"/>
          <w:sz w:val="24"/>
          <w:szCs w:val="24"/>
        </w:rPr>
        <w:t xml:space="preserve"> </w:t>
      </w:r>
      <w:r w:rsidRPr="00AA19DD">
        <w:rPr>
          <w:rFonts w:ascii="Times New Roman" w:eastAsia="Times New Roman" w:hAnsi="Times New Roman" w:cs="Times New Roman"/>
          <w:color w:val="000000"/>
          <w:sz w:val="24"/>
          <w:szCs w:val="24"/>
        </w:rPr>
        <w:t>сооб</w:t>
      </w:r>
      <w:r w:rsidRPr="00AA19DD">
        <w:rPr>
          <w:rFonts w:ascii="Times New Roman" w:eastAsia="Times New Roman" w:hAnsi="Times New Roman" w:cs="Times New Roman"/>
          <w:color w:val="000000"/>
          <w:w w:val="99"/>
          <w:sz w:val="24"/>
          <w:szCs w:val="24"/>
        </w:rPr>
        <w:t>щ</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вом;</w:t>
      </w:r>
      <w:r w:rsidRPr="00AA19DD">
        <w:rPr>
          <w:rFonts w:ascii="Times New Roman" w:eastAsia="Times New Roman" w:hAnsi="Times New Roman" w:cs="Times New Roman"/>
          <w:color w:val="000000"/>
          <w:spacing w:val="60"/>
          <w:sz w:val="24"/>
          <w:szCs w:val="24"/>
        </w:rPr>
        <w:t xml:space="preserve"> </w:t>
      </w:r>
      <w:r w:rsidRPr="00AA19DD">
        <w:rPr>
          <w:rFonts w:ascii="Times New Roman" w:eastAsia="Times New Roman" w:hAnsi="Times New Roman" w:cs="Times New Roman"/>
          <w:color w:val="000000"/>
          <w:sz w:val="24"/>
          <w:szCs w:val="24"/>
        </w:rPr>
        <w:t>деятель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ост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9"/>
          <w:sz w:val="24"/>
          <w:szCs w:val="24"/>
        </w:rPr>
        <w:t xml:space="preserve"> </w:t>
      </w:r>
      <w:r w:rsidRPr="00AA19DD">
        <w:rPr>
          <w:rFonts w:ascii="Times New Roman" w:eastAsia="Times New Roman" w:hAnsi="Times New Roman" w:cs="Times New Roman"/>
          <w:color w:val="000000"/>
          <w:sz w:val="24"/>
          <w:szCs w:val="24"/>
        </w:rPr>
        <w:t>у</w:t>
      </w:r>
      <w:r w:rsidRPr="00AA19DD">
        <w:rPr>
          <w:rFonts w:ascii="Times New Roman" w:eastAsia="Times New Roman" w:hAnsi="Times New Roman" w:cs="Times New Roman"/>
          <w:color w:val="000000"/>
          <w:spacing w:val="-1"/>
          <w:sz w:val="24"/>
          <w:szCs w:val="24"/>
        </w:rPr>
        <w:t>ч</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ч</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ско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7"/>
          <w:sz w:val="24"/>
          <w:szCs w:val="24"/>
        </w:rPr>
        <w:t xml:space="preserve"> </w:t>
      </w:r>
      <w:r w:rsidRPr="00AA19DD">
        <w:rPr>
          <w:rFonts w:ascii="Times New Roman" w:eastAsia="Times New Roman" w:hAnsi="Times New Roman" w:cs="Times New Roman"/>
          <w:color w:val="000000"/>
          <w:spacing w:val="-1"/>
          <w:sz w:val="24"/>
          <w:szCs w:val="24"/>
        </w:rPr>
        <w:t>сам</w:t>
      </w:r>
      <w:r w:rsidRPr="00AA19DD">
        <w:rPr>
          <w:rFonts w:ascii="Times New Roman" w:eastAsia="Times New Roman" w:hAnsi="Times New Roman" w:cs="Times New Roman"/>
          <w:color w:val="000000"/>
          <w:sz w:val="24"/>
          <w:szCs w:val="24"/>
        </w:rPr>
        <w:t>оу</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равл</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я;</w:t>
      </w:r>
    </w:p>
    <w:p w:rsidR="00CE024C" w:rsidRPr="00AA19DD" w:rsidRDefault="00CE024C" w:rsidP="00EB0B40">
      <w:pPr>
        <w:widowControl w:val="0"/>
        <w:spacing w:line="240" w:lineRule="auto"/>
        <w:ind w:left="993" w:right="3120"/>
        <w:rPr>
          <w:rFonts w:ascii="Times New Roman" w:eastAsia="Times New Roman" w:hAnsi="Times New Roman" w:cs="Times New Roman"/>
          <w:color w:val="000000"/>
          <w:sz w:val="24"/>
          <w:szCs w:val="24"/>
        </w:rPr>
      </w:pPr>
      <w:r w:rsidRPr="00AA19DD">
        <w:rPr>
          <w:rFonts w:ascii="Times New Roman" w:hAnsi="Times New Roman" w:cs="Times New Roman"/>
          <w:noProof/>
        </w:rPr>
        <w:drawing>
          <wp:anchor distT="0" distB="0" distL="114300" distR="114300" simplePos="0" relativeHeight="251900416" behindDoc="1" locked="0" layoutInCell="0" allowOverlap="1" wp14:anchorId="13B368D4" wp14:editId="64C94A4E">
            <wp:simplePos x="0" y="0"/>
            <wp:positionH relativeFrom="page">
              <wp:posOffset>1189355</wp:posOffset>
            </wp:positionH>
            <wp:positionV relativeFrom="paragraph">
              <wp:posOffset>751854</wp:posOffset>
            </wp:positionV>
            <wp:extent cx="85562" cy="98425"/>
            <wp:effectExtent l="0" t="0" r="0" b="0"/>
            <wp:wrapNone/>
            <wp:docPr id="1731" name="drawingObject1731"/>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19"/>
                    <a:stretch/>
                  </pic:blipFill>
                  <pic:spPr>
                    <a:xfrm>
                      <a:off x="0" y="0"/>
                      <a:ext cx="85562" cy="98425"/>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898368" behindDoc="1" locked="0" layoutInCell="0" allowOverlap="1" wp14:anchorId="19348282" wp14:editId="0E7F657C">
            <wp:simplePos x="0" y="0"/>
            <wp:positionH relativeFrom="page">
              <wp:posOffset>1189355</wp:posOffset>
            </wp:positionH>
            <wp:positionV relativeFrom="paragraph">
              <wp:posOffset>577865</wp:posOffset>
            </wp:positionV>
            <wp:extent cx="85562" cy="98425"/>
            <wp:effectExtent l="0" t="0" r="0" b="0"/>
            <wp:wrapNone/>
            <wp:docPr id="1733" name="drawingObject1733"/>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a:blip r:embed="rId19"/>
                    <a:stretch/>
                  </pic:blipFill>
                  <pic:spPr>
                    <a:xfrm>
                      <a:off x="0" y="0"/>
                      <a:ext cx="85562" cy="98425"/>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896320" behindDoc="1" locked="0" layoutInCell="0" allowOverlap="1" wp14:anchorId="4864F8A0" wp14:editId="64A2DCE7">
            <wp:simplePos x="0" y="0"/>
            <wp:positionH relativeFrom="page">
              <wp:posOffset>1189355</wp:posOffset>
            </wp:positionH>
            <wp:positionV relativeFrom="paragraph">
              <wp:posOffset>400700</wp:posOffset>
            </wp:positionV>
            <wp:extent cx="85562" cy="98425"/>
            <wp:effectExtent l="0" t="0" r="0" b="0"/>
            <wp:wrapNone/>
            <wp:docPr id="1735" name="drawingObject1735"/>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19"/>
                    <a:stretch/>
                  </pic:blipFill>
                  <pic:spPr>
                    <a:xfrm>
                      <a:off x="0" y="0"/>
                      <a:ext cx="85562" cy="98425"/>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894272" behindDoc="1" locked="0" layoutInCell="0" allowOverlap="1" wp14:anchorId="57016E65" wp14:editId="6CF508C8">
            <wp:simplePos x="0" y="0"/>
            <wp:positionH relativeFrom="page">
              <wp:posOffset>1189355</wp:posOffset>
            </wp:positionH>
            <wp:positionV relativeFrom="paragraph">
              <wp:posOffset>226710</wp:posOffset>
            </wp:positionV>
            <wp:extent cx="85562" cy="98425"/>
            <wp:effectExtent l="0" t="0" r="0" b="0"/>
            <wp:wrapNone/>
            <wp:docPr id="1737" name="drawingObject1737"/>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19"/>
                    <a:stretch/>
                  </pic:blipFill>
                  <pic:spPr>
                    <a:xfrm>
                      <a:off x="0" y="0"/>
                      <a:ext cx="85562" cy="98425"/>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892224" behindDoc="1" locked="0" layoutInCell="0" allowOverlap="1" wp14:anchorId="0F5ED6AC" wp14:editId="445E3B42">
            <wp:simplePos x="0" y="0"/>
            <wp:positionH relativeFrom="page">
              <wp:posOffset>1189355</wp:posOffset>
            </wp:positionH>
            <wp:positionV relativeFrom="paragraph">
              <wp:posOffset>50179</wp:posOffset>
            </wp:positionV>
            <wp:extent cx="85562" cy="98425"/>
            <wp:effectExtent l="0" t="0" r="0" b="0"/>
            <wp:wrapNone/>
            <wp:docPr id="1739" name="drawingObject1739"/>
            <wp:cNvGraphicFramePr/>
            <a:graphic xmlns:a="http://schemas.openxmlformats.org/drawingml/2006/main">
              <a:graphicData uri="http://schemas.openxmlformats.org/drawingml/2006/picture">
                <pic:pic xmlns:pic="http://schemas.openxmlformats.org/drawingml/2006/picture">
                  <pic:nvPicPr>
                    <pic:cNvPr id="1740" name="Picture 1740"/>
                    <pic:cNvPicPr/>
                  </pic:nvPicPr>
                  <pic:blipFill>
                    <a:blip r:embed="rId19"/>
                    <a:stretch/>
                  </pic:blipFill>
                  <pic:spPr>
                    <a:xfrm>
                      <a:off x="0" y="0"/>
                      <a:ext cx="85562" cy="98425"/>
                    </a:xfrm>
                    <a:prstGeom prst="rect">
                      <a:avLst/>
                    </a:prstGeom>
                    <a:noFill/>
                  </pic:spPr>
                </pic:pic>
              </a:graphicData>
            </a:graphic>
          </wp:anchor>
        </w:drawing>
      </w:r>
      <w:r w:rsidRPr="00AA19DD">
        <w:rPr>
          <w:rFonts w:ascii="Times New Roman" w:eastAsia="Times New Roman" w:hAnsi="Times New Roman" w:cs="Times New Roman"/>
          <w:color w:val="000000"/>
          <w:sz w:val="24"/>
          <w:szCs w:val="24"/>
        </w:rPr>
        <w:t>деятель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ост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роф</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л</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кт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2"/>
          <w:sz w:val="24"/>
          <w:szCs w:val="24"/>
        </w:rPr>
        <w:t xml:space="preserve"> </w:t>
      </w:r>
      <w:r w:rsidRPr="00AA19DD">
        <w:rPr>
          <w:rFonts w:ascii="Times New Roman" w:eastAsia="Times New Roman" w:hAnsi="Times New Roman" w:cs="Times New Roman"/>
          <w:color w:val="000000"/>
          <w:sz w:val="24"/>
          <w:szCs w:val="24"/>
        </w:rPr>
        <w:t>и б</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аснос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 ре</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1"/>
          <w:sz w:val="24"/>
          <w:szCs w:val="24"/>
        </w:rPr>
        <w:t>з</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ц</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pacing w:val="46"/>
          <w:w w:val="99"/>
          <w:sz w:val="24"/>
          <w:szCs w:val="24"/>
        </w:rPr>
        <w:t>и</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sz w:val="24"/>
          <w:szCs w:val="24"/>
        </w:rPr>
        <w:t>оте</w:t>
      </w:r>
      <w:r w:rsidRPr="00AA19DD">
        <w:rPr>
          <w:rFonts w:ascii="Times New Roman" w:eastAsia="Times New Roman" w:hAnsi="Times New Roman" w:cs="Times New Roman"/>
          <w:color w:val="000000"/>
          <w:w w:val="99"/>
          <w:sz w:val="24"/>
          <w:szCs w:val="24"/>
        </w:rPr>
        <w:t>нци</w:t>
      </w:r>
      <w:r w:rsidRPr="00AA19DD">
        <w:rPr>
          <w:rFonts w:ascii="Times New Roman" w:eastAsia="Times New Roman" w:hAnsi="Times New Roman" w:cs="Times New Roman"/>
          <w:color w:val="000000"/>
          <w:sz w:val="24"/>
          <w:szCs w:val="24"/>
        </w:rPr>
        <w:t>ал</w:t>
      </w:r>
      <w:r w:rsidRPr="00AA19DD">
        <w:rPr>
          <w:rFonts w:ascii="Times New Roman" w:eastAsia="Times New Roman" w:hAnsi="Times New Roman" w:cs="Times New Roman"/>
          <w:color w:val="000000"/>
          <w:spacing w:val="46"/>
          <w:sz w:val="24"/>
          <w:szCs w:val="24"/>
        </w:rPr>
        <w:t>а</w:t>
      </w:r>
      <w:r w:rsidRPr="00AA19DD">
        <w:rPr>
          <w:rFonts w:ascii="Times New Roman" w:eastAsia="Times New Roman" w:hAnsi="Times New Roman" w:cs="Times New Roman"/>
          <w:color w:val="000000"/>
          <w:sz w:val="24"/>
          <w:szCs w:val="24"/>
        </w:rPr>
        <w:t>со</w:t>
      </w:r>
      <w:r w:rsidRPr="00AA19DD">
        <w:rPr>
          <w:rFonts w:ascii="Times New Roman" w:eastAsia="Times New Roman" w:hAnsi="Times New Roman" w:cs="Times New Roman"/>
          <w:color w:val="000000"/>
          <w:w w:val="99"/>
          <w:sz w:val="24"/>
          <w:szCs w:val="24"/>
        </w:rPr>
        <w:t>ц</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pacing w:val="1"/>
          <w:w w:val="99"/>
          <w:sz w:val="24"/>
          <w:szCs w:val="24"/>
        </w:rPr>
        <w:t>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ого</w:t>
      </w:r>
      <w:r w:rsidRPr="00AA19DD">
        <w:rPr>
          <w:rFonts w:ascii="Times New Roman" w:eastAsia="Times New Roman" w:hAnsi="Times New Roman" w:cs="Times New Roman"/>
          <w:color w:val="000000"/>
          <w:spacing w:val="-6"/>
          <w:sz w:val="24"/>
          <w:szCs w:val="24"/>
        </w:rPr>
        <w:t xml:space="preserve"> </w:t>
      </w:r>
      <w:r w:rsidRPr="00AA19DD">
        <w:rPr>
          <w:rFonts w:ascii="Times New Roman" w:eastAsia="Times New Roman" w:hAnsi="Times New Roman" w:cs="Times New Roman"/>
          <w:color w:val="000000"/>
          <w:sz w:val="24"/>
          <w:szCs w:val="24"/>
        </w:rPr>
        <w:t>пар</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ерс</w:t>
      </w:r>
      <w:r w:rsidRPr="00AA19DD">
        <w:rPr>
          <w:rFonts w:ascii="Times New Roman" w:eastAsia="Times New Roman" w:hAnsi="Times New Roman" w:cs="Times New Roman"/>
          <w:color w:val="000000"/>
          <w:spacing w:val="-2"/>
          <w:w w:val="99"/>
          <w:sz w:val="24"/>
          <w:szCs w:val="24"/>
        </w:rPr>
        <w:t>т</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 деятель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ост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6"/>
          <w:sz w:val="24"/>
          <w:szCs w:val="24"/>
        </w:rPr>
        <w:t xml:space="preserve">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рофор</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та</w:t>
      </w:r>
      <w:r w:rsidRPr="00AA19DD">
        <w:rPr>
          <w:rFonts w:ascii="Times New Roman" w:eastAsia="Times New Roman" w:hAnsi="Times New Roman" w:cs="Times New Roman"/>
          <w:color w:val="000000"/>
          <w:w w:val="99"/>
          <w:sz w:val="24"/>
          <w:szCs w:val="24"/>
        </w:rPr>
        <w:t>ц</w:t>
      </w:r>
      <w:r w:rsidRPr="00AA19DD">
        <w:rPr>
          <w:rFonts w:ascii="Times New Roman" w:eastAsia="Times New Roman" w:hAnsi="Times New Roman" w:cs="Times New Roman"/>
          <w:color w:val="000000"/>
          <w:sz w:val="24"/>
          <w:szCs w:val="24"/>
        </w:rPr>
        <w:t>ии</w:t>
      </w:r>
      <w:r w:rsidRPr="00AA19DD">
        <w:rPr>
          <w:rFonts w:ascii="Times New Roman" w:eastAsia="Times New Roman" w:hAnsi="Times New Roman" w:cs="Times New Roman"/>
          <w:color w:val="000000"/>
          <w:spacing w:val="-8"/>
          <w:sz w:val="24"/>
          <w:szCs w:val="24"/>
        </w:rPr>
        <w:t xml:space="preserve"> </w:t>
      </w:r>
      <w:r w:rsidRPr="00AA19DD">
        <w:rPr>
          <w:rFonts w:ascii="Times New Roman" w:eastAsia="Times New Roman" w:hAnsi="Times New Roman" w:cs="Times New Roman"/>
          <w:color w:val="000000"/>
          <w:sz w:val="24"/>
          <w:szCs w:val="24"/>
        </w:rPr>
        <w:t>обуч</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w w:val="99"/>
          <w:sz w:val="24"/>
          <w:szCs w:val="24"/>
        </w:rPr>
        <w:t>ющ</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х</w:t>
      </w:r>
      <w:r w:rsidRPr="00AA19DD">
        <w:rPr>
          <w:rFonts w:ascii="Times New Roman" w:eastAsia="Times New Roman" w:hAnsi="Times New Roman" w:cs="Times New Roman"/>
          <w:color w:val="000000"/>
          <w:spacing w:val="-2"/>
          <w:sz w:val="24"/>
          <w:szCs w:val="24"/>
        </w:rPr>
        <w:t>с</w:t>
      </w:r>
      <w:r w:rsidRPr="00AA19DD">
        <w:rPr>
          <w:rFonts w:ascii="Times New Roman" w:eastAsia="Times New Roman" w:hAnsi="Times New Roman" w:cs="Times New Roman"/>
          <w:color w:val="000000"/>
          <w:sz w:val="24"/>
          <w:szCs w:val="24"/>
        </w:rPr>
        <w:t>я; де</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z w:val="24"/>
          <w:szCs w:val="24"/>
        </w:rPr>
        <w:t>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вующ</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х</w:t>
      </w:r>
      <w:r w:rsidRPr="00AA19DD">
        <w:rPr>
          <w:rFonts w:ascii="Times New Roman" w:eastAsia="Times New Roman" w:hAnsi="Times New Roman" w:cs="Times New Roman"/>
          <w:color w:val="000000"/>
          <w:spacing w:val="-5"/>
          <w:sz w:val="24"/>
          <w:szCs w:val="24"/>
        </w:rPr>
        <w:t xml:space="preserve"> </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5"/>
          <w:sz w:val="24"/>
          <w:szCs w:val="24"/>
        </w:rPr>
        <w:t xml:space="preserve"> </w:t>
      </w:r>
      <w:r w:rsidRPr="00AA19DD">
        <w:rPr>
          <w:rFonts w:ascii="Times New Roman" w:eastAsia="Times New Roman" w:hAnsi="Times New Roman" w:cs="Times New Roman"/>
          <w:color w:val="000000"/>
          <w:sz w:val="24"/>
          <w:szCs w:val="24"/>
        </w:rPr>
        <w:t>школе</w:t>
      </w:r>
      <w:r w:rsidRPr="00AA19DD">
        <w:rPr>
          <w:rFonts w:ascii="Times New Roman" w:eastAsia="Times New Roman" w:hAnsi="Times New Roman" w:cs="Times New Roman"/>
          <w:color w:val="000000"/>
          <w:spacing w:val="-9"/>
          <w:sz w:val="24"/>
          <w:szCs w:val="24"/>
        </w:rPr>
        <w:t xml:space="preserve"> </w:t>
      </w:r>
      <w:r w:rsidRPr="00AA19DD">
        <w:rPr>
          <w:rFonts w:ascii="Times New Roman" w:eastAsia="Times New Roman" w:hAnsi="Times New Roman" w:cs="Times New Roman"/>
          <w:color w:val="000000"/>
          <w:sz w:val="24"/>
          <w:szCs w:val="24"/>
        </w:rPr>
        <w:t>детск</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w w:val="99"/>
          <w:sz w:val="24"/>
          <w:szCs w:val="24"/>
        </w:rPr>
        <w:t>х</w:t>
      </w:r>
      <w:r w:rsidRPr="00AA19DD">
        <w:rPr>
          <w:rFonts w:ascii="Times New Roman" w:eastAsia="Times New Roman" w:hAnsi="Times New Roman" w:cs="Times New Roman"/>
          <w:color w:val="000000"/>
          <w:spacing w:val="-8"/>
          <w:sz w:val="24"/>
          <w:szCs w:val="24"/>
        </w:rPr>
        <w:t xml:space="preserve"> </w:t>
      </w:r>
      <w:r w:rsidRPr="00AA19DD">
        <w:rPr>
          <w:rFonts w:ascii="Times New Roman" w:eastAsia="Times New Roman" w:hAnsi="Times New Roman" w:cs="Times New Roman"/>
          <w:color w:val="000000"/>
          <w:sz w:val="24"/>
          <w:szCs w:val="24"/>
        </w:rPr>
        <w:t>об</w:t>
      </w:r>
      <w:r w:rsidRPr="00AA19DD">
        <w:rPr>
          <w:rFonts w:ascii="Times New Roman" w:eastAsia="Times New Roman" w:hAnsi="Times New Roman" w:cs="Times New Roman"/>
          <w:color w:val="000000"/>
          <w:w w:val="99"/>
          <w:sz w:val="24"/>
          <w:szCs w:val="24"/>
        </w:rPr>
        <w:t>щ</w:t>
      </w:r>
      <w:r w:rsidRPr="00AA19DD">
        <w:rPr>
          <w:rFonts w:ascii="Times New Roman" w:eastAsia="Times New Roman" w:hAnsi="Times New Roman" w:cs="Times New Roman"/>
          <w:color w:val="000000"/>
          <w:spacing w:val="-1"/>
          <w:sz w:val="24"/>
          <w:szCs w:val="24"/>
        </w:rPr>
        <w:t>ес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вен</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ых</w:t>
      </w:r>
      <w:r w:rsidRPr="00AA19DD">
        <w:rPr>
          <w:rFonts w:ascii="Times New Roman" w:eastAsia="Times New Roman" w:hAnsi="Times New Roman" w:cs="Times New Roman"/>
          <w:color w:val="000000"/>
          <w:spacing w:val="-10"/>
          <w:sz w:val="24"/>
          <w:szCs w:val="24"/>
        </w:rPr>
        <w:t xml:space="preserve"> </w:t>
      </w:r>
      <w:r w:rsidRPr="00AA19DD">
        <w:rPr>
          <w:rFonts w:ascii="Times New Roman" w:eastAsia="Times New Roman" w:hAnsi="Times New Roman" w:cs="Times New Roman"/>
          <w:color w:val="000000"/>
          <w:sz w:val="24"/>
          <w:szCs w:val="24"/>
        </w:rPr>
        <w:t>объед</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нений; рабо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ы</w:t>
      </w:r>
      <w:r w:rsidRPr="00AA19DD">
        <w:rPr>
          <w:rFonts w:ascii="Times New Roman" w:eastAsia="Times New Roman" w:hAnsi="Times New Roman" w:cs="Times New Roman"/>
          <w:color w:val="000000"/>
          <w:spacing w:val="-2"/>
          <w:sz w:val="24"/>
          <w:szCs w:val="24"/>
        </w:rPr>
        <w:t xml:space="preserve"> </w:t>
      </w:r>
      <w:r w:rsidRPr="00AA19DD">
        <w:rPr>
          <w:rFonts w:ascii="Times New Roman" w:eastAsia="Times New Roman" w:hAnsi="Times New Roman" w:cs="Times New Roman"/>
          <w:color w:val="000000"/>
          <w:sz w:val="24"/>
          <w:szCs w:val="24"/>
        </w:rPr>
        <w:t>школ</w:t>
      </w:r>
      <w:r w:rsidRPr="00AA19DD">
        <w:rPr>
          <w:rFonts w:ascii="Times New Roman" w:eastAsia="Times New Roman" w:hAnsi="Times New Roman" w:cs="Times New Roman"/>
          <w:color w:val="000000"/>
          <w:spacing w:val="1"/>
          <w:sz w:val="24"/>
          <w:szCs w:val="24"/>
        </w:rPr>
        <w:t>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 xml:space="preserve">ых </w:t>
      </w:r>
      <w:r w:rsidRPr="00AA19DD">
        <w:rPr>
          <w:rFonts w:ascii="Times New Roman" w:eastAsia="Times New Roman" w:hAnsi="Times New Roman" w:cs="Times New Roman"/>
          <w:color w:val="000000"/>
          <w:spacing w:val="-1"/>
          <w:sz w:val="24"/>
          <w:szCs w:val="24"/>
        </w:rPr>
        <w:t>ме</w:t>
      </w:r>
      <w:r w:rsidRPr="00AA19DD">
        <w:rPr>
          <w:rFonts w:ascii="Times New Roman" w:eastAsia="Times New Roman" w:hAnsi="Times New Roman" w:cs="Times New Roman"/>
          <w:color w:val="000000"/>
          <w:sz w:val="24"/>
          <w:szCs w:val="24"/>
        </w:rPr>
        <w:t>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w:t>
      </w:r>
    </w:p>
    <w:p w:rsidR="00CE024C" w:rsidRPr="00AA19DD" w:rsidRDefault="00CE024C" w:rsidP="00EB0B40">
      <w:pPr>
        <w:widowControl w:val="0"/>
        <w:spacing w:before="2" w:line="242" w:lineRule="auto"/>
        <w:ind w:left="993" w:right="-20"/>
        <w:rPr>
          <w:rFonts w:ascii="Times New Roman" w:eastAsia="Times New Roman" w:hAnsi="Times New Roman" w:cs="Times New Roman"/>
          <w:color w:val="000000"/>
          <w:sz w:val="24"/>
          <w:szCs w:val="24"/>
        </w:rPr>
      </w:pPr>
      <w:r w:rsidRPr="00AA19DD">
        <w:rPr>
          <w:rFonts w:ascii="Times New Roman" w:hAnsi="Times New Roman" w:cs="Times New Roman"/>
          <w:noProof/>
        </w:rPr>
        <w:drawing>
          <wp:anchor distT="0" distB="0" distL="114300" distR="114300" simplePos="0" relativeHeight="251902464" behindDoc="1" locked="0" layoutInCell="0" allowOverlap="1" wp14:anchorId="6E142459" wp14:editId="15C34E37">
            <wp:simplePos x="0" y="0"/>
            <wp:positionH relativeFrom="page">
              <wp:posOffset>1189355</wp:posOffset>
            </wp:positionH>
            <wp:positionV relativeFrom="paragraph">
              <wp:posOffset>52085</wp:posOffset>
            </wp:positionV>
            <wp:extent cx="85562" cy="98425"/>
            <wp:effectExtent l="0" t="0" r="0" b="0"/>
            <wp:wrapNone/>
            <wp:docPr id="1741" name="drawingObject1741"/>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19"/>
                    <a:stretch/>
                  </pic:blipFill>
                  <pic:spPr>
                    <a:xfrm>
                      <a:off x="0" y="0"/>
                      <a:ext cx="85562" cy="98425"/>
                    </a:xfrm>
                    <a:prstGeom prst="rect">
                      <a:avLst/>
                    </a:prstGeom>
                    <a:noFill/>
                  </pic:spPr>
                </pic:pic>
              </a:graphicData>
            </a:graphic>
          </wp:anchor>
        </w:drawing>
      </w:r>
      <w:r w:rsidRPr="00AA19DD">
        <w:rPr>
          <w:rFonts w:ascii="Times New Roman" w:eastAsia="Times New Roman" w:hAnsi="Times New Roman" w:cs="Times New Roman"/>
          <w:color w:val="000000"/>
          <w:sz w:val="24"/>
          <w:szCs w:val="24"/>
        </w:rPr>
        <w:t>рабо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ы</w:t>
      </w:r>
      <w:r w:rsidRPr="00AA19DD">
        <w:rPr>
          <w:rFonts w:ascii="Times New Roman" w:eastAsia="Times New Roman" w:hAnsi="Times New Roman" w:cs="Times New Roman"/>
          <w:color w:val="000000"/>
          <w:spacing w:val="-11"/>
          <w:sz w:val="24"/>
          <w:szCs w:val="24"/>
        </w:rPr>
        <w:t xml:space="preserve"> </w:t>
      </w:r>
      <w:r w:rsidRPr="00AA19DD">
        <w:rPr>
          <w:rFonts w:ascii="Times New Roman" w:eastAsia="Times New Roman" w:hAnsi="Times New Roman" w:cs="Times New Roman"/>
          <w:color w:val="000000"/>
          <w:sz w:val="24"/>
          <w:szCs w:val="24"/>
        </w:rPr>
        <w:t>школ</w:t>
      </w:r>
      <w:r w:rsidRPr="00AA19DD">
        <w:rPr>
          <w:rFonts w:ascii="Times New Roman" w:eastAsia="Times New Roman" w:hAnsi="Times New Roman" w:cs="Times New Roman"/>
          <w:color w:val="000000"/>
          <w:spacing w:val="1"/>
          <w:sz w:val="24"/>
          <w:szCs w:val="24"/>
        </w:rPr>
        <w:t>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5"/>
          <w:sz w:val="24"/>
          <w:szCs w:val="24"/>
        </w:rPr>
        <w:t xml:space="preserve"> </w:t>
      </w:r>
      <w:r w:rsidRPr="00AA19DD">
        <w:rPr>
          <w:rFonts w:ascii="Times New Roman" w:eastAsia="Times New Roman" w:hAnsi="Times New Roman" w:cs="Times New Roman"/>
          <w:color w:val="000000"/>
          <w:spacing w:val="-1"/>
          <w:sz w:val="24"/>
          <w:szCs w:val="24"/>
        </w:rPr>
        <w:t>м</w:t>
      </w:r>
      <w:r w:rsidRPr="00AA19DD">
        <w:rPr>
          <w:rFonts w:ascii="Times New Roman" w:eastAsia="Times New Roman" w:hAnsi="Times New Roman" w:cs="Times New Roman"/>
          <w:color w:val="000000"/>
          <w:sz w:val="24"/>
          <w:szCs w:val="24"/>
        </w:rPr>
        <w:t>уз</w:t>
      </w:r>
      <w:r w:rsidRPr="00AA19DD">
        <w:rPr>
          <w:rFonts w:ascii="Times New Roman" w:eastAsia="Times New Roman" w:hAnsi="Times New Roman" w:cs="Times New Roman"/>
          <w:color w:val="000000"/>
          <w:spacing w:val="-2"/>
          <w:sz w:val="24"/>
          <w:szCs w:val="24"/>
        </w:rPr>
        <w:t>е</w:t>
      </w:r>
      <w:r w:rsidRPr="00AA19DD">
        <w:rPr>
          <w:rFonts w:ascii="Times New Roman" w:eastAsia="Times New Roman" w:hAnsi="Times New Roman" w:cs="Times New Roman"/>
          <w:color w:val="000000"/>
          <w:sz w:val="24"/>
          <w:szCs w:val="24"/>
        </w:rPr>
        <w:t>я;</w:t>
      </w:r>
    </w:p>
    <w:p w:rsidR="00CE024C" w:rsidRDefault="00CE024C" w:rsidP="00EB0B40">
      <w:pPr>
        <w:widowControl w:val="0"/>
        <w:spacing w:line="240" w:lineRule="auto"/>
        <w:ind w:left="993" w:right="4559"/>
        <w:rPr>
          <w:rFonts w:ascii="Times New Roman" w:eastAsia="Times New Roman" w:hAnsi="Times New Roman" w:cs="Times New Roman"/>
          <w:color w:val="000000"/>
          <w:spacing w:val="35"/>
          <w:sz w:val="24"/>
          <w:szCs w:val="24"/>
        </w:rPr>
      </w:pPr>
      <w:r w:rsidRPr="00AA19DD">
        <w:rPr>
          <w:rFonts w:ascii="Times New Roman" w:hAnsi="Times New Roman" w:cs="Times New Roman"/>
          <w:noProof/>
        </w:rPr>
        <w:drawing>
          <wp:anchor distT="0" distB="0" distL="114300" distR="114300" simplePos="0" relativeHeight="251908608" behindDoc="1" locked="0" layoutInCell="0" allowOverlap="1" wp14:anchorId="009C4C68" wp14:editId="072BDCA5">
            <wp:simplePos x="0" y="0"/>
            <wp:positionH relativeFrom="page">
              <wp:posOffset>1189355</wp:posOffset>
            </wp:positionH>
            <wp:positionV relativeFrom="paragraph">
              <wp:posOffset>399811</wp:posOffset>
            </wp:positionV>
            <wp:extent cx="85562" cy="98425"/>
            <wp:effectExtent l="0" t="0" r="0" b="0"/>
            <wp:wrapNone/>
            <wp:docPr id="1743" name="drawingObject1743"/>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19"/>
                    <a:stretch/>
                  </pic:blipFill>
                  <pic:spPr>
                    <a:xfrm>
                      <a:off x="0" y="0"/>
                      <a:ext cx="85562" cy="98425"/>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906560" behindDoc="1" locked="0" layoutInCell="0" allowOverlap="1" wp14:anchorId="38BC5586" wp14:editId="2C29C1C5">
            <wp:simplePos x="0" y="0"/>
            <wp:positionH relativeFrom="page">
              <wp:posOffset>1189355</wp:posOffset>
            </wp:positionH>
            <wp:positionV relativeFrom="paragraph">
              <wp:posOffset>226456</wp:posOffset>
            </wp:positionV>
            <wp:extent cx="85562" cy="98425"/>
            <wp:effectExtent l="0" t="0" r="0" b="0"/>
            <wp:wrapNone/>
            <wp:docPr id="1745" name="drawingObject1745"/>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19"/>
                    <a:stretch/>
                  </pic:blipFill>
                  <pic:spPr>
                    <a:xfrm>
                      <a:off x="0" y="0"/>
                      <a:ext cx="85562" cy="98425"/>
                    </a:xfrm>
                    <a:prstGeom prst="rect">
                      <a:avLst/>
                    </a:prstGeom>
                    <a:noFill/>
                  </pic:spPr>
                </pic:pic>
              </a:graphicData>
            </a:graphic>
          </wp:anchor>
        </w:drawing>
      </w:r>
      <w:r w:rsidRPr="00AA19DD">
        <w:rPr>
          <w:rFonts w:ascii="Times New Roman" w:hAnsi="Times New Roman" w:cs="Times New Roman"/>
          <w:noProof/>
        </w:rPr>
        <w:drawing>
          <wp:anchor distT="0" distB="0" distL="114300" distR="114300" simplePos="0" relativeHeight="251904512" behindDoc="1" locked="0" layoutInCell="0" allowOverlap="1" wp14:anchorId="58FB7AAE" wp14:editId="429E566E">
            <wp:simplePos x="0" y="0"/>
            <wp:positionH relativeFrom="page">
              <wp:posOffset>1189355</wp:posOffset>
            </wp:positionH>
            <wp:positionV relativeFrom="paragraph">
              <wp:posOffset>49293</wp:posOffset>
            </wp:positionV>
            <wp:extent cx="85562" cy="98423"/>
            <wp:effectExtent l="0" t="0" r="0" b="0"/>
            <wp:wrapNone/>
            <wp:docPr id="1747" name="drawingObject1747"/>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19"/>
                    <a:stretch/>
                  </pic:blipFill>
                  <pic:spPr>
                    <a:xfrm>
                      <a:off x="0" y="0"/>
                      <a:ext cx="85562" cy="98423"/>
                    </a:xfrm>
                    <a:prstGeom prst="rect">
                      <a:avLst/>
                    </a:prstGeom>
                    <a:noFill/>
                  </pic:spPr>
                </pic:pic>
              </a:graphicData>
            </a:graphic>
          </wp:anchor>
        </w:drawing>
      </w:r>
      <w:r w:rsidRPr="00AA19DD">
        <w:rPr>
          <w:rFonts w:ascii="Times New Roman" w:eastAsia="Times New Roman" w:hAnsi="Times New Roman" w:cs="Times New Roman"/>
          <w:color w:val="000000"/>
          <w:sz w:val="24"/>
          <w:szCs w:val="24"/>
        </w:rPr>
        <w:t>добровол</w:t>
      </w:r>
      <w:r w:rsidRPr="00AA19DD">
        <w:rPr>
          <w:rFonts w:ascii="Times New Roman" w:eastAsia="Times New Roman" w:hAnsi="Times New Roman" w:cs="Times New Roman"/>
          <w:color w:val="000000"/>
          <w:spacing w:val="1"/>
          <w:sz w:val="24"/>
          <w:szCs w:val="24"/>
        </w:rPr>
        <w:t>ь</w:t>
      </w:r>
      <w:r w:rsidRPr="00AA19DD">
        <w:rPr>
          <w:rFonts w:ascii="Times New Roman" w:eastAsia="Times New Roman" w:hAnsi="Times New Roman" w:cs="Times New Roman"/>
          <w:color w:val="000000"/>
          <w:sz w:val="24"/>
          <w:szCs w:val="24"/>
        </w:rPr>
        <w:t>че</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ко</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pacing w:val="-9"/>
          <w:sz w:val="24"/>
          <w:szCs w:val="24"/>
        </w:rPr>
        <w:t xml:space="preserve"> </w:t>
      </w:r>
      <w:r w:rsidRPr="00AA19DD">
        <w:rPr>
          <w:rFonts w:ascii="Times New Roman" w:eastAsia="Times New Roman" w:hAnsi="Times New Roman" w:cs="Times New Roman"/>
          <w:color w:val="000000"/>
          <w:sz w:val="24"/>
          <w:szCs w:val="24"/>
        </w:rPr>
        <w:t>деятель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ост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9"/>
          <w:sz w:val="24"/>
          <w:szCs w:val="24"/>
        </w:rPr>
        <w:t xml:space="preserve"> </w:t>
      </w:r>
      <w:r w:rsidRPr="00AA19DD">
        <w:rPr>
          <w:rFonts w:ascii="Times New Roman" w:eastAsia="Times New Roman" w:hAnsi="Times New Roman" w:cs="Times New Roman"/>
          <w:color w:val="000000"/>
          <w:sz w:val="24"/>
          <w:szCs w:val="24"/>
        </w:rPr>
        <w:t>обуч</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w w:val="99"/>
          <w:sz w:val="24"/>
          <w:szCs w:val="24"/>
        </w:rPr>
        <w:t>ю</w:t>
      </w:r>
      <w:r w:rsidRPr="00AA19DD">
        <w:rPr>
          <w:rFonts w:ascii="Times New Roman" w:eastAsia="Times New Roman" w:hAnsi="Times New Roman" w:cs="Times New Roman"/>
          <w:color w:val="000000"/>
          <w:spacing w:val="-2"/>
          <w:w w:val="99"/>
          <w:sz w:val="24"/>
          <w:szCs w:val="24"/>
        </w:rPr>
        <w:t>щ</w:t>
      </w:r>
      <w:r w:rsidRPr="00AA19DD">
        <w:rPr>
          <w:rFonts w:ascii="Times New Roman" w:eastAsia="Times New Roman" w:hAnsi="Times New Roman" w:cs="Times New Roman"/>
          <w:color w:val="000000"/>
          <w:sz w:val="24"/>
          <w:szCs w:val="24"/>
        </w:rPr>
        <w:t>ихся; рабо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ы</w:t>
      </w:r>
      <w:r w:rsidRPr="00AA19DD">
        <w:rPr>
          <w:rFonts w:ascii="Times New Roman" w:eastAsia="Times New Roman" w:hAnsi="Times New Roman" w:cs="Times New Roman"/>
          <w:color w:val="000000"/>
          <w:spacing w:val="5"/>
          <w:sz w:val="24"/>
          <w:szCs w:val="24"/>
        </w:rPr>
        <w:t xml:space="preserve"> </w:t>
      </w:r>
      <w:r w:rsidRPr="00AA19DD">
        <w:rPr>
          <w:rFonts w:ascii="Times New Roman" w:eastAsia="Times New Roman" w:hAnsi="Times New Roman" w:cs="Times New Roman"/>
          <w:color w:val="000000"/>
          <w:sz w:val="24"/>
          <w:szCs w:val="24"/>
        </w:rPr>
        <w:t>школь</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ых</w:t>
      </w:r>
      <w:r w:rsidRPr="00AA19DD">
        <w:rPr>
          <w:rFonts w:ascii="Times New Roman" w:eastAsia="Times New Roman" w:hAnsi="Times New Roman" w:cs="Times New Roman"/>
          <w:color w:val="000000"/>
          <w:spacing w:val="7"/>
          <w:sz w:val="24"/>
          <w:szCs w:val="24"/>
        </w:rPr>
        <w:t xml:space="preserve"> </w:t>
      </w:r>
      <w:r w:rsidRPr="00AA19DD">
        <w:rPr>
          <w:rFonts w:ascii="Times New Roman" w:eastAsia="Times New Roman" w:hAnsi="Times New Roman" w:cs="Times New Roman"/>
          <w:color w:val="000000"/>
          <w:sz w:val="24"/>
          <w:szCs w:val="24"/>
        </w:rPr>
        <w:t>с</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sz w:val="24"/>
          <w:szCs w:val="24"/>
        </w:rPr>
        <w:t>орт</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ых</w:t>
      </w:r>
      <w:r w:rsidRPr="00AA19DD">
        <w:rPr>
          <w:rFonts w:ascii="Times New Roman" w:eastAsia="Times New Roman" w:hAnsi="Times New Roman" w:cs="Times New Roman"/>
          <w:color w:val="000000"/>
          <w:spacing w:val="7"/>
          <w:sz w:val="24"/>
          <w:szCs w:val="24"/>
        </w:rPr>
        <w:t xml:space="preserve"> </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л</w:t>
      </w:r>
      <w:r w:rsidRPr="00AA19DD">
        <w:rPr>
          <w:rFonts w:ascii="Times New Roman" w:eastAsia="Times New Roman" w:hAnsi="Times New Roman" w:cs="Times New Roman"/>
          <w:color w:val="000000"/>
          <w:spacing w:val="-1"/>
          <w:sz w:val="24"/>
          <w:szCs w:val="24"/>
        </w:rPr>
        <w:t>у</w:t>
      </w:r>
      <w:r w:rsidRPr="00AA19DD">
        <w:rPr>
          <w:rFonts w:ascii="Times New Roman" w:eastAsia="Times New Roman" w:hAnsi="Times New Roman" w:cs="Times New Roman"/>
          <w:color w:val="000000"/>
          <w:sz w:val="24"/>
          <w:szCs w:val="24"/>
        </w:rPr>
        <w:t>бов;</w:t>
      </w:r>
      <w:r w:rsidRPr="00AA19DD">
        <w:rPr>
          <w:rFonts w:ascii="Times New Roman" w:eastAsia="Times New Roman" w:hAnsi="Times New Roman" w:cs="Times New Roman"/>
          <w:color w:val="000000"/>
          <w:spacing w:val="35"/>
          <w:sz w:val="24"/>
          <w:szCs w:val="24"/>
        </w:rPr>
        <w:t xml:space="preserve"> </w:t>
      </w:r>
    </w:p>
    <w:p w:rsidR="00CE024C" w:rsidRPr="00AA19DD" w:rsidRDefault="00CE024C" w:rsidP="00EB0B40">
      <w:pPr>
        <w:widowControl w:val="0"/>
        <w:spacing w:line="240" w:lineRule="auto"/>
        <w:ind w:left="1018" w:right="4559"/>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рабо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ы</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z w:val="24"/>
          <w:szCs w:val="24"/>
        </w:rPr>
        <w:t>школ</w:t>
      </w:r>
      <w:r w:rsidRPr="00AA19DD">
        <w:rPr>
          <w:rFonts w:ascii="Times New Roman" w:eastAsia="Times New Roman" w:hAnsi="Times New Roman" w:cs="Times New Roman"/>
          <w:color w:val="000000"/>
          <w:spacing w:val="1"/>
          <w:sz w:val="24"/>
          <w:szCs w:val="24"/>
        </w:rPr>
        <w:t>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6"/>
          <w:sz w:val="24"/>
          <w:szCs w:val="24"/>
        </w:rPr>
        <w:t xml:space="preserve"> </w:t>
      </w:r>
      <w:r w:rsidRPr="00AA19DD">
        <w:rPr>
          <w:rFonts w:ascii="Times New Roman" w:eastAsia="Times New Roman" w:hAnsi="Times New Roman" w:cs="Times New Roman"/>
          <w:color w:val="000000"/>
          <w:sz w:val="24"/>
          <w:szCs w:val="24"/>
        </w:rPr>
        <w:t>театра.</w:t>
      </w:r>
    </w:p>
    <w:p w:rsidR="00CE024C" w:rsidRDefault="00CE024C">
      <w:pPr>
        <w:widowControl w:val="0"/>
        <w:spacing w:before="2" w:line="235" w:lineRule="auto"/>
        <w:ind w:left="116" w:right="-49" w:firstLine="710"/>
        <w:rPr>
          <w:rFonts w:ascii="Times New Roman" w:eastAsia="Times New Roman" w:hAnsi="Times New Roman" w:cs="Times New Roman"/>
          <w:color w:val="000000"/>
          <w:sz w:val="24"/>
          <w:szCs w:val="24"/>
        </w:rPr>
      </w:pPr>
    </w:p>
    <w:p w:rsidR="00943E38" w:rsidRDefault="001138B0">
      <w:pPr>
        <w:widowControl w:val="0"/>
        <w:spacing w:before="2" w:line="235" w:lineRule="auto"/>
        <w:ind w:left="116"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943E38" w:rsidRDefault="001138B0">
      <w:pPr>
        <w:widowControl w:val="0"/>
        <w:spacing w:before="5" w:line="240" w:lineRule="auto"/>
        <w:ind w:left="116"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Итоги самоанализа оформляются в виде отчета, составляемого заместителем директора по учебно-воспитательной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943E38" w:rsidRDefault="001138B0">
      <w:pPr>
        <w:widowControl w:val="0"/>
        <w:spacing w:after="60" w:line="239" w:lineRule="auto"/>
        <w:ind w:left="116"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эффективности воспитательного процесса определяется методиками педагогической диагностики.</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Диагностика</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воспитательной деятельности</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представляет собой оценочную</w:t>
      </w:r>
      <w:r w:rsidR="00C7087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процедуру, направленную на выявление уровня воспитанности учащегося и развития детского коллектива. Методы диагностики позволяют прогнозировать пути и средства оптимального построения процесса воспитания.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и методики оценочно-аналитической деятельности:</w:t>
      </w:r>
    </w:p>
    <w:p w:rsidR="00CE024C" w:rsidRDefault="00CE024C">
      <w:pPr>
        <w:widowControl w:val="0"/>
        <w:spacing w:line="238" w:lineRule="auto"/>
        <w:ind w:right="-40" w:firstLine="710"/>
        <w:rPr>
          <w:rFonts w:ascii="Times New Roman" w:eastAsia="Times New Roman" w:hAnsi="Times New Roman" w:cs="Times New Roman"/>
          <w:color w:val="000000"/>
          <w:sz w:val="24"/>
          <w:szCs w:val="24"/>
        </w:rPr>
      </w:pPr>
      <w:bookmarkStart w:id="448" w:name="_page_971_0"/>
      <w:bookmarkEnd w:id="447"/>
    </w:p>
    <w:tbl>
      <w:tblPr>
        <w:tblStyle w:val="a3"/>
        <w:tblW w:w="0" w:type="auto"/>
        <w:tblInd w:w="-147" w:type="dxa"/>
        <w:tblLook w:val="04A0" w:firstRow="1" w:lastRow="0" w:firstColumn="1" w:lastColumn="0" w:noHBand="0" w:noVBand="1"/>
      </w:tblPr>
      <w:tblGrid>
        <w:gridCol w:w="2226"/>
        <w:gridCol w:w="2595"/>
        <w:gridCol w:w="2369"/>
        <w:gridCol w:w="3184"/>
      </w:tblGrid>
      <w:tr w:rsidR="00CE024C" w:rsidTr="00AD12E9">
        <w:tc>
          <w:tcPr>
            <w:tcW w:w="2231" w:type="dxa"/>
          </w:tcPr>
          <w:p w:rsidR="00CE024C" w:rsidRPr="00AA19DD" w:rsidRDefault="00CE024C" w:rsidP="004C2926">
            <w:pPr>
              <w:widowControl w:val="0"/>
              <w:ind w:left="336" w:right="-58" w:firstLine="23"/>
              <w:rPr>
                <w:rFonts w:ascii="Times New Roman" w:eastAsia="Times New Roman" w:hAnsi="Times New Roman" w:cs="Times New Roman"/>
                <w:b/>
                <w:bCs/>
                <w:color w:val="000000"/>
                <w:sz w:val="24"/>
                <w:szCs w:val="24"/>
              </w:rPr>
            </w:pPr>
            <w:r w:rsidRPr="00AA19DD">
              <w:rPr>
                <w:rFonts w:ascii="Times New Roman" w:eastAsia="Times New Roman" w:hAnsi="Times New Roman" w:cs="Times New Roman"/>
                <w:b/>
                <w:bCs/>
                <w:color w:val="000000"/>
                <w:sz w:val="24"/>
                <w:szCs w:val="24"/>
              </w:rPr>
              <w:t>Резу</w:t>
            </w:r>
            <w:r w:rsidRPr="00AA19DD">
              <w:rPr>
                <w:rFonts w:ascii="Times New Roman" w:eastAsia="Times New Roman" w:hAnsi="Times New Roman" w:cs="Times New Roman"/>
                <w:b/>
                <w:bCs/>
                <w:color w:val="000000"/>
                <w:spacing w:val="-1"/>
                <w:sz w:val="24"/>
                <w:szCs w:val="24"/>
              </w:rPr>
              <w:t>л</w:t>
            </w:r>
            <w:r w:rsidRPr="00AA19DD">
              <w:rPr>
                <w:rFonts w:ascii="Times New Roman" w:eastAsia="Times New Roman" w:hAnsi="Times New Roman" w:cs="Times New Roman"/>
                <w:b/>
                <w:bCs/>
                <w:color w:val="000000"/>
                <w:sz w:val="24"/>
                <w:szCs w:val="24"/>
              </w:rPr>
              <w:t>ь</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 xml:space="preserve">ы </w:t>
            </w:r>
            <w:r w:rsidRPr="00AA19DD">
              <w:rPr>
                <w:rFonts w:ascii="Times New Roman" w:eastAsia="Times New Roman" w:hAnsi="Times New Roman" w:cs="Times New Roman"/>
                <w:b/>
                <w:bCs/>
                <w:color w:val="000000"/>
                <w:w w:val="99"/>
                <w:sz w:val="24"/>
                <w:szCs w:val="24"/>
              </w:rPr>
              <w:t>р</w:t>
            </w:r>
            <w:r w:rsidRPr="00AA19DD">
              <w:rPr>
                <w:rFonts w:ascii="Times New Roman" w:eastAsia="Times New Roman" w:hAnsi="Times New Roman" w:cs="Times New Roman"/>
                <w:b/>
                <w:bCs/>
                <w:color w:val="000000"/>
                <w:sz w:val="24"/>
                <w:szCs w:val="24"/>
              </w:rPr>
              <w:t>еализа</w:t>
            </w:r>
            <w:r w:rsidRPr="00AA19DD">
              <w:rPr>
                <w:rFonts w:ascii="Times New Roman" w:eastAsia="Times New Roman" w:hAnsi="Times New Roman" w:cs="Times New Roman"/>
                <w:b/>
                <w:bCs/>
                <w:color w:val="000000"/>
                <w:spacing w:val="1"/>
                <w:sz w:val="24"/>
                <w:szCs w:val="24"/>
              </w:rPr>
              <w:t>ц</w:t>
            </w:r>
            <w:r w:rsidRPr="00AA19DD">
              <w:rPr>
                <w:rFonts w:ascii="Times New Roman" w:eastAsia="Times New Roman" w:hAnsi="Times New Roman" w:cs="Times New Roman"/>
                <w:b/>
                <w:bCs/>
                <w:color w:val="000000"/>
                <w:sz w:val="24"/>
                <w:szCs w:val="24"/>
              </w:rPr>
              <w:t>ии П</w:t>
            </w:r>
            <w:r w:rsidRPr="00AA19DD">
              <w:rPr>
                <w:rFonts w:ascii="Times New Roman" w:eastAsia="Times New Roman" w:hAnsi="Times New Roman" w:cs="Times New Roman"/>
                <w:b/>
                <w:bCs/>
                <w:color w:val="000000"/>
                <w:spacing w:val="1"/>
                <w:w w:val="99"/>
                <w:sz w:val="24"/>
                <w:szCs w:val="24"/>
              </w:rPr>
              <w:t>р</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w w:val="99"/>
                <w:sz w:val="24"/>
                <w:szCs w:val="24"/>
              </w:rPr>
              <w:t>гр</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w w:val="99"/>
                <w:sz w:val="24"/>
                <w:szCs w:val="24"/>
              </w:rPr>
              <w:t>мм</w:t>
            </w:r>
            <w:r w:rsidRPr="00AA19DD">
              <w:rPr>
                <w:rFonts w:ascii="Times New Roman" w:eastAsia="Times New Roman" w:hAnsi="Times New Roman" w:cs="Times New Roman"/>
                <w:b/>
                <w:bCs/>
                <w:color w:val="000000"/>
                <w:sz w:val="24"/>
                <w:szCs w:val="24"/>
              </w:rPr>
              <w:t>ы воспи</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spacing w:val="1"/>
                <w:sz w:val="24"/>
                <w:szCs w:val="24"/>
              </w:rPr>
              <w:t>н</w:t>
            </w:r>
            <w:r w:rsidRPr="00AA19DD">
              <w:rPr>
                <w:rFonts w:ascii="Times New Roman" w:eastAsia="Times New Roman" w:hAnsi="Times New Roman" w:cs="Times New Roman"/>
                <w:b/>
                <w:bCs/>
                <w:color w:val="000000"/>
                <w:sz w:val="24"/>
                <w:szCs w:val="24"/>
              </w:rPr>
              <w:t>и</w:t>
            </w:r>
            <w:r w:rsidRPr="00AA19DD">
              <w:rPr>
                <w:rFonts w:ascii="Times New Roman" w:eastAsia="Times New Roman" w:hAnsi="Times New Roman" w:cs="Times New Roman"/>
                <w:b/>
                <w:bCs/>
                <w:color w:val="000000"/>
                <w:w w:val="99"/>
                <w:sz w:val="24"/>
                <w:szCs w:val="24"/>
              </w:rPr>
              <w:t>я</w:t>
            </w:r>
            <w:r w:rsidRPr="00AA19DD">
              <w:rPr>
                <w:rFonts w:ascii="Times New Roman" w:eastAsia="Times New Roman" w:hAnsi="Times New Roman" w:cs="Times New Roman"/>
                <w:b/>
                <w:bCs/>
                <w:color w:val="000000"/>
                <w:sz w:val="24"/>
                <w:szCs w:val="24"/>
              </w:rPr>
              <w:t xml:space="preserve"> уча</w:t>
            </w:r>
            <w:r w:rsidRPr="00AA19DD">
              <w:rPr>
                <w:rFonts w:ascii="Times New Roman" w:eastAsia="Times New Roman" w:hAnsi="Times New Roman" w:cs="Times New Roman"/>
                <w:b/>
                <w:bCs/>
                <w:color w:val="000000"/>
                <w:spacing w:val="-1"/>
                <w:w w:val="99"/>
                <w:sz w:val="24"/>
                <w:szCs w:val="24"/>
              </w:rPr>
              <w:t>щ</w:t>
            </w:r>
            <w:r w:rsidRPr="00AA19DD">
              <w:rPr>
                <w:rFonts w:ascii="Times New Roman" w:eastAsia="Times New Roman" w:hAnsi="Times New Roman" w:cs="Times New Roman"/>
                <w:b/>
                <w:bCs/>
                <w:color w:val="000000"/>
                <w:sz w:val="24"/>
                <w:szCs w:val="24"/>
              </w:rPr>
              <w:t>ихс</w:t>
            </w:r>
            <w:r w:rsidRPr="00AA19DD">
              <w:rPr>
                <w:rFonts w:ascii="Times New Roman" w:eastAsia="Times New Roman" w:hAnsi="Times New Roman" w:cs="Times New Roman"/>
                <w:b/>
                <w:bCs/>
                <w:color w:val="000000"/>
                <w:w w:val="99"/>
                <w:sz w:val="24"/>
                <w:szCs w:val="24"/>
              </w:rPr>
              <w:t>я</w:t>
            </w:r>
          </w:p>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595"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b/>
                <w:bCs/>
                <w:color w:val="000000"/>
                <w:w w:val="99"/>
                <w:sz w:val="24"/>
                <w:szCs w:val="24"/>
              </w:rPr>
              <w:t>К</w:t>
            </w:r>
            <w:r w:rsidRPr="00AA19DD">
              <w:rPr>
                <w:rFonts w:ascii="Times New Roman" w:eastAsia="Times New Roman" w:hAnsi="Times New Roman" w:cs="Times New Roman"/>
                <w:b/>
                <w:bCs/>
                <w:color w:val="000000"/>
                <w:spacing w:val="1"/>
                <w:w w:val="99"/>
                <w:sz w:val="24"/>
                <w:szCs w:val="24"/>
              </w:rPr>
              <w:t>р</w:t>
            </w:r>
            <w:r w:rsidRPr="00AA19DD">
              <w:rPr>
                <w:rFonts w:ascii="Times New Roman" w:eastAsia="Times New Roman" w:hAnsi="Times New Roman" w:cs="Times New Roman"/>
                <w:b/>
                <w:bCs/>
                <w:color w:val="000000"/>
                <w:spacing w:val="1"/>
                <w:sz w:val="24"/>
                <w:szCs w:val="24"/>
              </w:rPr>
              <w:t>и</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е</w:t>
            </w:r>
            <w:r w:rsidRPr="00AA19DD">
              <w:rPr>
                <w:rFonts w:ascii="Times New Roman" w:eastAsia="Times New Roman" w:hAnsi="Times New Roman" w:cs="Times New Roman"/>
                <w:b/>
                <w:bCs/>
                <w:color w:val="000000"/>
                <w:w w:val="99"/>
                <w:sz w:val="24"/>
                <w:szCs w:val="24"/>
              </w:rPr>
              <w:t>р</w:t>
            </w:r>
            <w:r w:rsidRPr="00AA19DD">
              <w:rPr>
                <w:rFonts w:ascii="Times New Roman" w:eastAsia="Times New Roman" w:hAnsi="Times New Roman" w:cs="Times New Roman"/>
                <w:b/>
                <w:bCs/>
                <w:color w:val="000000"/>
                <w:spacing w:val="-1"/>
                <w:sz w:val="24"/>
                <w:szCs w:val="24"/>
              </w:rPr>
              <w:t>и</w:t>
            </w:r>
            <w:r w:rsidRPr="00AA19DD">
              <w:rPr>
                <w:rFonts w:ascii="Times New Roman" w:eastAsia="Times New Roman" w:hAnsi="Times New Roman" w:cs="Times New Roman"/>
                <w:b/>
                <w:bCs/>
                <w:color w:val="000000"/>
                <w:sz w:val="24"/>
                <w:szCs w:val="24"/>
              </w:rPr>
              <w:t>и а</w:t>
            </w:r>
            <w:r w:rsidRPr="00AA19DD">
              <w:rPr>
                <w:rFonts w:ascii="Times New Roman" w:eastAsia="Times New Roman" w:hAnsi="Times New Roman" w:cs="Times New Roman"/>
                <w:b/>
                <w:bCs/>
                <w:color w:val="000000"/>
                <w:spacing w:val="1"/>
                <w:sz w:val="24"/>
                <w:szCs w:val="24"/>
              </w:rPr>
              <w:t>н</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spacing w:val="-2"/>
                <w:w w:val="99"/>
                <w:sz w:val="24"/>
                <w:szCs w:val="24"/>
              </w:rPr>
              <w:t>л</w:t>
            </w:r>
            <w:r w:rsidRPr="00AA19DD">
              <w:rPr>
                <w:rFonts w:ascii="Times New Roman" w:eastAsia="Times New Roman" w:hAnsi="Times New Roman" w:cs="Times New Roman"/>
                <w:b/>
                <w:bCs/>
                <w:color w:val="000000"/>
                <w:sz w:val="24"/>
                <w:szCs w:val="24"/>
              </w:rPr>
              <w:t>из</w:t>
            </w:r>
            <w:r w:rsidRPr="00AA19DD">
              <w:rPr>
                <w:rFonts w:ascii="Times New Roman" w:eastAsia="Times New Roman" w:hAnsi="Times New Roman" w:cs="Times New Roman"/>
                <w:b/>
                <w:bCs/>
                <w:color w:val="000000"/>
                <w:w w:val="99"/>
                <w:sz w:val="24"/>
                <w:szCs w:val="24"/>
              </w:rPr>
              <w:t>а</w:t>
            </w:r>
            <w:r w:rsidRPr="00AA19DD">
              <w:rPr>
                <w:rFonts w:ascii="Times New Roman" w:eastAsia="Times New Roman" w:hAnsi="Times New Roman" w:cs="Times New Roman"/>
                <w:b/>
                <w:bCs/>
                <w:color w:val="000000"/>
                <w:sz w:val="24"/>
                <w:szCs w:val="24"/>
              </w:rPr>
              <w:t xml:space="preserve"> </w:t>
            </w:r>
            <w:r w:rsidRPr="00AA19DD">
              <w:rPr>
                <w:rFonts w:ascii="Times New Roman" w:eastAsia="Times New Roman" w:hAnsi="Times New Roman" w:cs="Times New Roman"/>
                <w:b/>
                <w:bCs/>
                <w:color w:val="000000"/>
                <w:w w:val="99"/>
                <w:sz w:val="24"/>
                <w:szCs w:val="24"/>
              </w:rPr>
              <w:t>и</w:t>
            </w:r>
            <w:r w:rsidRPr="00AA19DD">
              <w:rPr>
                <w:rFonts w:ascii="Times New Roman" w:eastAsia="Times New Roman" w:hAnsi="Times New Roman" w:cs="Times New Roman"/>
                <w:b/>
                <w:bCs/>
                <w:color w:val="000000"/>
                <w:sz w:val="24"/>
                <w:szCs w:val="24"/>
              </w:rPr>
              <w:t xml:space="preserve"> оцен</w:t>
            </w:r>
            <w:r w:rsidRPr="00AA19DD">
              <w:rPr>
                <w:rFonts w:ascii="Times New Roman" w:eastAsia="Times New Roman" w:hAnsi="Times New Roman" w:cs="Times New Roman"/>
                <w:b/>
                <w:bCs/>
                <w:color w:val="000000"/>
                <w:spacing w:val="1"/>
                <w:sz w:val="24"/>
                <w:szCs w:val="24"/>
              </w:rPr>
              <w:t>к</w:t>
            </w:r>
            <w:r w:rsidRPr="00AA19DD">
              <w:rPr>
                <w:rFonts w:ascii="Times New Roman" w:eastAsia="Times New Roman" w:hAnsi="Times New Roman" w:cs="Times New Roman"/>
                <w:b/>
                <w:bCs/>
                <w:color w:val="000000"/>
                <w:sz w:val="24"/>
                <w:szCs w:val="24"/>
              </w:rPr>
              <w:t>и</w:t>
            </w:r>
          </w:p>
        </w:tc>
        <w:tc>
          <w:tcPr>
            <w:tcW w:w="2120" w:type="dxa"/>
          </w:tcPr>
          <w:p w:rsidR="00CE024C" w:rsidRDefault="00CE024C" w:rsidP="00AD12E9">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b/>
                <w:bCs/>
                <w:color w:val="000000"/>
                <w:sz w:val="24"/>
                <w:szCs w:val="24"/>
              </w:rPr>
              <w:t>По</w:t>
            </w:r>
            <w:r w:rsidRPr="00AA19DD">
              <w:rPr>
                <w:rFonts w:ascii="Times New Roman" w:eastAsia="Times New Roman" w:hAnsi="Times New Roman" w:cs="Times New Roman"/>
                <w:b/>
                <w:bCs/>
                <w:color w:val="000000"/>
                <w:spacing w:val="1"/>
                <w:w w:val="99"/>
                <w:sz w:val="24"/>
                <w:szCs w:val="24"/>
              </w:rPr>
              <w:t>к</w:t>
            </w:r>
            <w:r w:rsidRPr="00AA19DD">
              <w:rPr>
                <w:rFonts w:ascii="Times New Roman" w:eastAsia="Times New Roman" w:hAnsi="Times New Roman" w:cs="Times New Roman"/>
                <w:b/>
                <w:bCs/>
                <w:color w:val="000000"/>
                <w:sz w:val="24"/>
                <w:szCs w:val="24"/>
              </w:rPr>
              <w:t>аза</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pacing w:val="-1"/>
                <w:sz w:val="24"/>
                <w:szCs w:val="24"/>
              </w:rPr>
              <w:t>е</w:t>
            </w:r>
            <w:r w:rsidRPr="00AA19DD">
              <w:rPr>
                <w:rFonts w:ascii="Times New Roman" w:eastAsia="Times New Roman" w:hAnsi="Times New Roman" w:cs="Times New Roman"/>
                <w:b/>
                <w:bCs/>
                <w:color w:val="000000"/>
                <w:w w:val="99"/>
                <w:sz w:val="24"/>
                <w:szCs w:val="24"/>
              </w:rPr>
              <w:t>ли</w:t>
            </w:r>
            <w:r w:rsidRPr="00AA19DD">
              <w:rPr>
                <w:rFonts w:ascii="Times New Roman" w:eastAsia="Times New Roman" w:hAnsi="Times New Roman" w:cs="Times New Roman"/>
                <w:b/>
                <w:bCs/>
                <w:color w:val="000000"/>
                <w:sz w:val="24"/>
                <w:szCs w:val="24"/>
              </w:rPr>
              <w:t xml:space="preserve"> а</w:t>
            </w:r>
            <w:r w:rsidRPr="00AA19DD">
              <w:rPr>
                <w:rFonts w:ascii="Times New Roman" w:eastAsia="Times New Roman" w:hAnsi="Times New Roman" w:cs="Times New Roman"/>
                <w:b/>
                <w:bCs/>
                <w:color w:val="000000"/>
                <w:spacing w:val="1"/>
                <w:w w:val="99"/>
                <w:sz w:val="24"/>
                <w:szCs w:val="24"/>
              </w:rPr>
              <w:t>н</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w w:val="99"/>
                <w:sz w:val="24"/>
                <w:szCs w:val="24"/>
              </w:rPr>
              <w:t>ли</w:t>
            </w:r>
            <w:r w:rsidRPr="00AA19DD">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z w:val="24"/>
                <w:szCs w:val="24"/>
              </w:rPr>
              <w:t xml:space="preserve"> </w:t>
            </w:r>
            <w:r w:rsidRPr="00AA19DD">
              <w:rPr>
                <w:rFonts w:ascii="Times New Roman" w:eastAsia="Times New Roman" w:hAnsi="Times New Roman" w:cs="Times New Roman"/>
                <w:b/>
                <w:bCs/>
                <w:color w:val="000000"/>
                <w:w w:val="99"/>
                <w:sz w:val="24"/>
                <w:szCs w:val="24"/>
              </w:rPr>
              <w:t>и</w:t>
            </w:r>
            <w:r w:rsidRPr="00AA19DD">
              <w:rPr>
                <w:rFonts w:ascii="Times New Roman" w:eastAsia="Times New Roman" w:hAnsi="Times New Roman" w:cs="Times New Roman"/>
                <w:b/>
                <w:bCs/>
                <w:color w:val="000000"/>
                <w:sz w:val="24"/>
                <w:szCs w:val="24"/>
              </w:rPr>
              <w:t xml:space="preserve"> о</w:t>
            </w:r>
            <w:r w:rsidRPr="00AA19DD">
              <w:rPr>
                <w:rFonts w:ascii="Times New Roman" w:eastAsia="Times New Roman" w:hAnsi="Times New Roman" w:cs="Times New Roman"/>
                <w:b/>
                <w:bCs/>
                <w:color w:val="000000"/>
                <w:spacing w:val="1"/>
                <w:w w:val="99"/>
                <w:sz w:val="24"/>
                <w:szCs w:val="24"/>
              </w:rPr>
              <w:t>ц</w:t>
            </w:r>
            <w:r w:rsidRPr="00AA19DD">
              <w:rPr>
                <w:rFonts w:ascii="Times New Roman" w:eastAsia="Times New Roman" w:hAnsi="Times New Roman" w:cs="Times New Roman"/>
                <w:b/>
                <w:bCs/>
                <w:color w:val="000000"/>
                <w:sz w:val="24"/>
                <w:szCs w:val="24"/>
              </w:rPr>
              <w:t>е</w:t>
            </w:r>
            <w:r w:rsidRPr="00AA19DD">
              <w:rPr>
                <w:rFonts w:ascii="Times New Roman" w:eastAsia="Times New Roman" w:hAnsi="Times New Roman" w:cs="Times New Roman"/>
                <w:b/>
                <w:bCs/>
                <w:color w:val="000000"/>
                <w:spacing w:val="-1"/>
                <w:w w:val="99"/>
                <w:sz w:val="24"/>
                <w:szCs w:val="24"/>
              </w:rPr>
              <w:t>н</w:t>
            </w:r>
            <w:r w:rsidRPr="00AA19DD">
              <w:rPr>
                <w:rFonts w:ascii="Times New Roman" w:eastAsia="Times New Roman" w:hAnsi="Times New Roman" w:cs="Times New Roman"/>
                <w:b/>
                <w:bCs/>
                <w:color w:val="000000"/>
                <w:w w:val="99"/>
                <w:sz w:val="24"/>
                <w:szCs w:val="24"/>
              </w:rPr>
              <w:t>ки</w:t>
            </w:r>
          </w:p>
        </w:tc>
        <w:tc>
          <w:tcPr>
            <w:tcW w:w="3428"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b/>
                <w:bCs/>
                <w:color w:val="000000"/>
                <w:sz w:val="24"/>
                <w:szCs w:val="24"/>
              </w:rPr>
              <w:t>М</w:t>
            </w:r>
            <w:r w:rsidRPr="00AA19DD">
              <w:rPr>
                <w:rFonts w:ascii="Times New Roman" w:eastAsia="Times New Roman" w:hAnsi="Times New Roman" w:cs="Times New Roman"/>
                <w:b/>
                <w:bCs/>
                <w:color w:val="000000"/>
                <w:spacing w:val="-1"/>
                <w:sz w:val="24"/>
                <w:szCs w:val="24"/>
              </w:rPr>
              <w:t>е</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од</w:t>
            </w:r>
            <w:r w:rsidRPr="00AA19DD">
              <w:rPr>
                <w:rFonts w:ascii="Times New Roman" w:eastAsia="Times New Roman" w:hAnsi="Times New Roman" w:cs="Times New Roman"/>
                <w:b/>
                <w:bCs/>
                <w:color w:val="000000"/>
                <w:spacing w:val="1"/>
                <w:w w:val="99"/>
                <w:sz w:val="24"/>
                <w:szCs w:val="24"/>
              </w:rPr>
              <w:t>и</w:t>
            </w:r>
            <w:r w:rsidRPr="00AA19DD">
              <w:rPr>
                <w:rFonts w:ascii="Times New Roman" w:eastAsia="Times New Roman" w:hAnsi="Times New Roman" w:cs="Times New Roman"/>
                <w:b/>
                <w:bCs/>
                <w:color w:val="000000"/>
                <w:w w:val="99"/>
                <w:sz w:val="24"/>
                <w:szCs w:val="24"/>
              </w:rPr>
              <w:t>ки</w:t>
            </w:r>
            <w:r w:rsidRPr="00AA19DD">
              <w:rPr>
                <w:rFonts w:ascii="Times New Roman" w:eastAsia="Times New Roman" w:hAnsi="Times New Roman" w:cs="Times New Roman"/>
                <w:b/>
                <w:bCs/>
                <w:color w:val="000000"/>
                <w:sz w:val="24"/>
                <w:szCs w:val="24"/>
              </w:rPr>
              <w:t xml:space="preserve"> </w:t>
            </w:r>
            <w:r w:rsidRPr="00AA19DD">
              <w:rPr>
                <w:rFonts w:ascii="Times New Roman" w:eastAsia="Times New Roman" w:hAnsi="Times New Roman" w:cs="Times New Roman"/>
                <w:b/>
                <w:bCs/>
                <w:color w:val="000000"/>
                <w:spacing w:val="1"/>
                <w:w w:val="99"/>
                <w:sz w:val="24"/>
                <w:szCs w:val="24"/>
              </w:rPr>
              <w:t>и</w:t>
            </w:r>
            <w:r w:rsidRPr="00AA19DD">
              <w:rPr>
                <w:rFonts w:ascii="Times New Roman" w:eastAsia="Times New Roman" w:hAnsi="Times New Roman" w:cs="Times New Roman"/>
                <w:b/>
                <w:bCs/>
                <w:color w:val="000000"/>
                <w:sz w:val="24"/>
                <w:szCs w:val="24"/>
              </w:rPr>
              <w:t>зуч</w:t>
            </w:r>
            <w:r w:rsidRPr="00AA19DD">
              <w:rPr>
                <w:rFonts w:ascii="Times New Roman" w:eastAsia="Times New Roman" w:hAnsi="Times New Roman" w:cs="Times New Roman"/>
                <w:b/>
                <w:bCs/>
                <w:color w:val="000000"/>
                <w:spacing w:val="-1"/>
                <w:sz w:val="24"/>
                <w:szCs w:val="24"/>
              </w:rPr>
              <w:t>е</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pacing w:val="1"/>
                <w:w w:val="99"/>
                <w:sz w:val="24"/>
                <w:szCs w:val="24"/>
              </w:rPr>
              <w:t>и</w:t>
            </w:r>
            <w:r w:rsidRPr="00AA19DD">
              <w:rPr>
                <w:rFonts w:ascii="Times New Roman" w:eastAsia="Times New Roman" w:hAnsi="Times New Roman" w:cs="Times New Roman"/>
                <w:b/>
                <w:bCs/>
                <w:color w:val="000000"/>
                <w:sz w:val="24"/>
                <w:szCs w:val="24"/>
              </w:rPr>
              <w:t>я</w:t>
            </w:r>
            <w:r w:rsidRPr="00AA19DD">
              <w:rPr>
                <w:rFonts w:ascii="Times New Roman" w:eastAsia="Times New Roman" w:hAnsi="Times New Roman" w:cs="Times New Roman"/>
                <w:b/>
                <w:bCs/>
                <w:color w:val="000000"/>
                <w:spacing w:val="-4"/>
                <w:sz w:val="24"/>
                <w:szCs w:val="24"/>
              </w:rPr>
              <w:t xml:space="preserve"> </w:t>
            </w:r>
            <w:r w:rsidRPr="00AA19DD">
              <w:rPr>
                <w:rFonts w:ascii="Times New Roman" w:eastAsia="Times New Roman" w:hAnsi="Times New Roman" w:cs="Times New Roman"/>
                <w:b/>
                <w:bCs/>
                <w:color w:val="000000"/>
                <w:w w:val="99"/>
                <w:sz w:val="24"/>
                <w:szCs w:val="24"/>
              </w:rPr>
              <w:t>и</w:t>
            </w:r>
            <w:r w:rsidRPr="00AA19DD">
              <w:rPr>
                <w:rFonts w:ascii="Times New Roman" w:eastAsia="Times New Roman" w:hAnsi="Times New Roman" w:cs="Times New Roman"/>
                <w:b/>
                <w:bCs/>
                <w:color w:val="000000"/>
                <w:spacing w:val="-4"/>
                <w:sz w:val="24"/>
                <w:szCs w:val="24"/>
              </w:rPr>
              <w:t xml:space="preserve"> </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w w:val="99"/>
                <w:sz w:val="24"/>
                <w:szCs w:val="24"/>
              </w:rPr>
              <w:t>ли</w:t>
            </w:r>
            <w:r w:rsidRPr="00AA19DD">
              <w:rPr>
                <w:rFonts w:ascii="Times New Roman" w:eastAsia="Times New Roman" w:hAnsi="Times New Roman" w:cs="Times New Roman"/>
                <w:b/>
                <w:bCs/>
                <w:color w:val="000000"/>
                <w:sz w:val="24"/>
                <w:szCs w:val="24"/>
              </w:rPr>
              <w:t>за</w:t>
            </w:r>
          </w:p>
        </w:tc>
      </w:tr>
      <w:tr w:rsidR="00CE024C" w:rsidRPr="00DF4E6D" w:rsidTr="00AD12E9">
        <w:tc>
          <w:tcPr>
            <w:tcW w:w="2231" w:type="dxa"/>
          </w:tcPr>
          <w:p w:rsidR="00CE024C" w:rsidRPr="00AA19DD" w:rsidRDefault="00CE024C" w:rsidP="004C2926">
            <w:pPr>
              <w:widowControl w:val="0"/>
              <w:spacing w:before="12"/>
              <w:ind w:left="264" w:right="-58" w:hanging="264"/>
              <w:rPr>
                <w:rFonts w:ascii="Times New Roman" w:eastAsia="Times New Roman" w:hAnsi="Times New Roman" w:cs="Times New Roman"/>
                <w:b/>
                <w:bCs/>
                <w:color w:val="000000"/>
                <w:sz w:val="24"/>
                <w:szCs w:val="24"/>
              </w:rPr>
            </w:pPr>
            <w:r w:rsidRPr="00AA19DD">
              <w:rPr>
                <w:rFonts w:ascii="Times New Roman" w:eastAsia="Times New Roman" w:hAnsi="Times New Roman" w:cs="Times New Roman"/>
                <w:b/>
                <w:bCs/>
                <w:color w:val="000000"/>
                <w:sz w:val="24"/>
                <w:szCs w:val="24"/>
              </w:rPr>
              <w:t>1.П</w:t>
            </w:r>
            <w:r w:rsidRPr="00AA19DD">
              <w:rPr>
                <w:rFonts w:ascii="Times New Roman" w:eastAsia="Times New Roman" w:hAnsi="Times New Roman" w:cs="Times New Roman"/>
                <w:b/>
                <w:bCs/>
                <w:color w:val="000000"/>
                <w:spacing w:val="1"/>
                <w:w w:val="99"/>
                <w:sz w:val="24"/>
                <w:szCs w:val="24"/>
              </w:rPr>
              <w:t>р</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1"/>
                <w:sz w:val="24"/>
                <w:szCs w:val="24"/>
              </w:rPr>
              <w:t>д</w:t>
            </w:r>
            <w:r w:rsidRPr="00AA19DD">
              <w:rPr>
                <w:rFonts w:ascii="Times New Roman" w:eastAsia="Times New Roman" w:hAnsi="Times New Roman" w:cs="Times New Roman"/>
                <w:b/>
                <w:bCs/>
                <w:color w:val="000000"/>
                <w:sz w:val="24"/>
                <w:szCs w:val="24"/>
              </w:rPr>
              <w:t>у</w:t>
            </w:r>
            <w:r w:rsidRPr="00AA19DD">
              <w:rPr>
                <w:rFonts w:ascii="Times New Roman" w:eastAsia="Times New Roman" w:hAnsi="Times New Roman" w:cs="Times New Roman"/>
                <w:b/>
                <w:bCs/>
                <w:color w:val="000000"/>
                <w:spacing w:val="1"/>
                <w:sz w:val="24"/>
                <w:szCs w:val="24"/>
              </w:rPr>
              <w:t>к</w:t>
            </w:r>
            <w:r w:rsidRPr="00AA19DD">
              <w:rPr>
                <w:rFonts w:ascii="Times New Roman" w:eastAsia="Times New Roman" w:hAnsi="Times New Roman" w:cs="Times New Roman"/>
                <w:b/>
                <w:bCs/>
                <w:color w:val="000000"/>
                <w:spacing w:val="-2"/>
                <w:w w:val="99"/>
                <w:sz w:val="24"/>
                <w:szCs w:val="24"/>
              </w:rPr>
              <w:t>т</w:t>
            </w:r>
            <w:r w:rsidRPr="00AA19DD">
              <w:rPr>
                <w:rFonts w:ascii="Times New Roman" w:eastAsia="Times New Roman" w:hAnsi="Times New Roman" w:cs="Times New Roman"/>
                <w:b/>
                <w:bCs/>
                <w:color w:val="000000"/>
                <w:sz w:val="24"/>
                <w:szCs w:val="24"/>
              </w:rPr>
              <w:t>ивнос</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ь де</w:t>
            </w:r>
            <w:r w:rsidRPr="00AA19DD">
              <w:rPr>
                <w:rFonts w:ascii="Times New Roman" w:eastAsia="Times New Roman" w:hAnsi="Times New Roman" w:cs="Times New Roman"/>
                <w:b/>
                <w:bCs/>
                <w:color w:val="000000"/>
                <w:w w:val="99"/>
                <w:sz w:val="24"/>
                <w:szCs w:val="24"/>
              </w:rPr>
              <w:t>ят</w:t>
            </w:r>
            <w:r w:rsidRPr="00AA19DD">
              <w:rPr>
                <w:rFonts w:ascii="Times New Roman" w:eastAsia="Times New Roman" w:hAnsi="Times New Roman" w:cs="Times New Roman"/>
                <w:b/>
                <w:bCs/>
                <w:color w:val="000000"/>
                <w:spacing w:val="-1"/>
                <w:sz w:val="24"/>
                <w:szCs w:val="24"/>
              </w:rPr>
              <w:t>е</w:t>
            </w:r>
            <w:r w:rsidRPr="00AA19DD">
              <w:rPr>
                <w:rFonts w:ascii="Times New Roman" w:eastAsia="Times New Roman" w:hAnsi="Times New Roman" w:cs="Times New Roman"/>
                <w:b/>
                <w:bCs/>
                <w:color w:val="000000"/>
                <w:sz w:val="24"/>
                <w:szCs w:val="24"/>
              </w:rPr>
              <w:t>ль</w:t>
            </w:r>
            <w:r w:rsidRPr="00AA19DD">
              <w:rPr>
                <w:rFonts w:ascii="Times New Roman" w:eastAsia="Times New Roman" w:hAnsi="Times New Roman" w:cs="Times New Roman"/>
                <w:b/>
                <w:bCs/>
                <w:color w:val="000000"/>
                <w:spacing w:val="1"/>
                <w:sz w:val="24"/>
                <w:szCs w:val="24"/>
              </w:rPr>
              <w:t>н</w:t>
            </w:r>
            <w:r w:rsidRPr="00AA19DD">
              <w:rPr>
                <w:rFonts w:ascii="Times New Roman" w:eastAsia="Times New Roman" w:hAnsi="Times New Roman" w:cs="Times New Roman"/>
                <w:b/>
                <w:bCs/>
                <w:color w:val="000000"/>
                <w:sz w:val="24"/>
                <w:szCs w:val="24"/>
              </w:rPr>
              <w:t>ос</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и</w:t>
            </w:r>
          </w:p>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595" w:type="dxa"/>
          </w:tcPr>
          <w:p w:rsidR="00CE024C" w:rsidRPr="00AA19DD" w:rsidRDefault="00CE024C" w:rsidP="004C2926">
            <w:pPr>
              <w:widowControl w:val="0"/>
              <w:ind w:right="-59"/>
              <w:rPr>
                <w:rFonts w:ascii="Times New Roman" w:eastAsia="Times New Roman" w:hAnsi="Times New Roman" w:cs="Times New Roman"/>
                <w:b/>
                <w:bCs/>
                <w:i/>
                <w:iCs/>
                <w:color w:val="000000"/>
                <w:sz w:val="24"/>
                <w:szCs w:val="24"/>
              </w:rPr>
            </w:pPr>
            <w:r w:rsidRPr="00AA19DD">
              <w:rPr>
                <w:rFonts w:ascii="Times New Roman" w:eastAsia="Times New Roman" w:hAnsi="Times New Roman" w:cs="Times New Roman"/>
                <w:b/>
                <w:bCs/>
                <w:i/>
                <w:iCs/>
                <w:color w:val="000000"/>
                <w:spacing w:val="1"/>
                <w:w w:val="99"/>
                <w:sz w:val="20"/>
                <w:szCs w:val="20"/>
              </w:rPr>
              <w:t>1</w:t>
            </w:r>
            <w:r w:rsidRPr="00AA19DD">
              <w:rPr>
                <w:rFonts w:ascii="Times New Roman" w:eastAsia="Times New Roman" w:hAnsi="Times New Roman" w:cs="Times New Roman"/>
                <w:b/>
                <w:bCs/>
                <w:i/>
                <w:iCs/>
                <w:color w:val="000000"/>
                <w:spacing w:val="31"/>
                <w:w w:val="99"/>
                <w:sz w:val="20"/>
                <w:szCs w:val="20"/>
              </w:rPr>
              <w:t>.</w:t>
            </w:r>
            <w:r w:rsidRPr="00AA19DD">
              <w:rPr>
                <w:rFonts w:ascii="Times New Roman" w:eastAsia="Times New Roman" w:hAnsi="Times New Roman" w:cs="Times New Roman"/>
                <w:b/>
                <w:bCs/>
                <w:i/>
                <w:iCs/>
                <w:color w:val="000000"/>
                <w:spacing w:val="1"/>
                <w:sz w:val="24"/>
                <w:szCs w:val="24"/>
              </w:rPr>
              <w:t>У</w:t>
            </w:r>
            <w:r w:rsidRPr="00AA19DD">
              <w:rPr>
                <w:rFonts w:ascii="Times New Roman" w:eastAsia="Times New Roman" w:hAnsi="Times New Roman" w:cs="Times New Roman"/>
                <w:b/>
                <w:bCs/>
                <w:i/>
                <w:iCs/>
                <w:color w:val="000000"/>
                <w:sz w:val="24"/>
                <w:szCs w:val="24"/>
              </w:rPr>
              <w:t>ровен</w:t>
            </w:r>
            <w:r w:rsidRPr="00AA19DD">
              <w:rPr>
                <w:rFonts w:ascii="Times New Roman" w:eastAsia="Times New Roman" w:hAnsi="Times New Roman" w:cs="Times New Roman"/>
                <w:b/>
                <w:bCs/>
                <w:i/>
                <w:iCs/>
                <w:color w:val="000000"/>
                <w:w w:val="99"/>
                <w:sz w:val="24"/>
                <w:szCs w:val="24"/>
              </w:rPr>
              <w:t>ь</w:t>
            </w:r>
            <w:r w:rsidRPr="00AA19DD">
              <w:rPr>
                <w:rFonts w:ascii="Times New Roman" w:eastAsia="Times New Roman" w:hAnsi="Times New Roman" w:cs="Times New Roman"/>
                <w:b/>
                <w:bCs/>
                <w:i/>
                <w:iCs/>
                <w:color w:val="000000"/>
                <w:sz w:val="24"/>
                <w:szCs w:val="24"/>
              </w:rPr>
              <w:t xml:space="preserve"> ра</w:t>
            </w:r>
            <w:r w:rsidRPr="00AA19DD">
              <w:rPr>
                <w:rFonts w:ascii="Times New Roman" w:eastAsia="Times New Roman" w:hAnsi="Times New Roman" w:cs="Times New Roman"/>
                <w:b/>
                <w:bCs/>
                <w:i/>
                <w:iCs/>
                <w:color w:val="000000"/>
                <w:w w:val="99"/>
                <w:sz w:val="24"/>
                <w:szCs w:val="24"/>
              </w:rPr>
              <w:t>з</w:t>
            </w:r>
            <w:r w:rsidRPr="00AA19DD">
              <w:rPr>
                <w:rFonts w:ascii="Times New Roman" w:eastAsia="Times New Roman" w:hAnsi="Times New Roman" w:cs="Times New Roman"/>
                <w:b/>
                <w:bCs/>
                <w:i/>
                <w:iCs/>
                <w:color w:val="000000"/>
                <w:sz w:val="24"/>
                <w:szCs w:val="24"/>
              </w:rPr>
              <w:t>в</w:t>
            </w:r>
            <w:r w:rsidRPr="00AA19DD">
              <w:rPr>
                <w:rFonts w:ascii="Times New Roman" w:eastAsia="Times New Roman" w:hAnsi="Times New Roman" w:cs="Times New Roman"/>
                <w:b/>
                <w:bCs/>
                <w:i/>
                <w:iCs/>
                <w:color w:val="000000"/>
                <w:w w:val="99"/>
                <w:sz w:val="24"/>
                <w:szCs w:val="24"/>
              </w:rPr>
              <w:t>и</w:t>
            </w:r>
            <w:r w:rsidRPr="00AA19DD">
              <w:rPr>
                <w:rFonts w:ascii="Times New Roman" w:eastAsia="Times New Roman" w:hAnsi="Times New Roman" w:cs="Times New Roman"/>
                <w:b/>
                <w:bCs/>
                <w:i/>
                <w:iCs/>
                <w:color w:val="000000"/>
                <w:sz w:val="24"/>
                <w:szCs w:val="24"/>
              </w:rPr>
              <w:t>т</w:t>
            </w:r>
            <w:r w:rsidRPr="00AA19DD">
              <w:rPr>
                <w:rFonts w:ascii="Times New Roman" w:eastAsia="Times New Roman" w:hAnsi="Times New Roman" w:cs="Times New Roman"/>
                <w:b/>
                <w:bCs/>
                <w:i/>
                <w:iCs/>
                <w:color w:val="000000"/>
                <w:w w:val="99"/>
                <w:sz w:val="24"/>
                <w:szCs w:val="24"/>
              </w:rPr>
              <w:t>ия</w:t>
            </w:r>
            <w:r w:rsidRPr="00AA19DD">
              <w:rPr>
                <w:rFonts w:ascii="Times New Roman" w:eastAsia="Times New Roman" w:hAnsi="Times New Roman" w:cs="Times New Roman"/>
                <w:b/>
                <w:bCs/>
                <w:i/>
                <w:iCs/>
                <w:color w:val="000000"/>
                <w:sz w:val="24"/>
                <w:szCs w:val="24"/>
              </w:rPr>
              <w:t xml:space="preserve"> ребенка</w:t>
            </w:r>
          </w:p>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120" w:type="dxa"/>
          </w:tcPr>
          <w:p w:rsidR="00CE024C" w:rsidRDefault="00CE024C" w:rsidP="00AD12E9">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1.1 Ценнос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ые о</w:t>
            </w:r>
            <w:r w:rsidRPr="00AA19DD">
              <w:rPr>
                <w:rFonts w:ascii="Times New Roman" w:eastAsia="Times New Roman" w:hAnsi="Times New Roman" w:cs="Times New Roman"/>
                <w:color w:val="000000"/>
                <w:spacing w:val="-2"/>
                <w:sz w:val="24"/>
                <w:szCs w:val="24"/>
              </w:rPr>
              <w:t>р</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2"/>
                <w:sz w:val="24"/>
                <w:szCs w:val="24"/>
              </w:rPr>
              <w:t>е</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2"/>
                <w:sz w:val="24"/>
                <w:szCs w:val="24"/>
              </w:rPr>
              <w:t>а</w:t>
            </w:r>
            <w:r w:rsidRPr="00AA19DD">
              <w:rPr>
                <w:rFonts w:ascii="Times New Roman" w:eastAsia="Times New Roman" w:hAnsi="Times New Roman" w:cs="Times New Roman"/>
                <w:color w:val="000000"/>
                <w:spacing w:val="-1"/>
                <w:sz w:val="24"/>
                <w:szCs w:val="24"/>
              </w:rPr>
              <w:t>ци</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10"/>
                <w:sz w:val="24"/>
                <w:szCs w:val="24"/>
              </w:rPr>
              <w:t xml:space="preserve"> </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б</w:t>
            </w:r>
            <w:r w:rsidRPr="00AA19DD">
              <w:rPr>
                <w:rFonts w:ascii="Times New Roman" w:eastAsia="Times New Roman" w:hAnsi="Times New Roman" w:cs="Times New Roman"/>
                <w:color w:val="000000"/>
                <w:spacing w:val="-2"/>
                <w:sz w:val="24"/>
                <w:szCs w:val="24"/>
              </w:rPr>
              <w:t>е</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ка</w:t>
            </w:r>
          </w:p>
        </w:tc>
        <w:tc>
          <w:tcPr>
            <w:tcW w:w="3428" w:type="dxa"/>
          </w:tcPr>
          <w:p w:rsidR="00CE024C" w:rsidRPr="00DF4E6D" w:rsidRDefault="00CE024C" w:rsidP="004C2926">
            <w:pPr>
              <w:pStyle w:val="a9"/>
              <w:rPr>
                <w:rFonts w:ascii="Times New Roman" w:hAnsi="Times New Roman" w:cs="Times New Roman"/>
                <w:sz w:val="24"/>
                <w:szCs w:val="24"/>
              </w:rPr>
            </w:pPr>
            <w:r w:rsidRPr="00DF4E6D">
              <w:rPr>
                <w:rFonts w:ascii="Times New Roman" w:hAnsi="Times New Roman" w:cs="Times New Roman"/>
                <w:sz w:val="24"/>
                <w:szCs w:val="24"/>
              </w:rPr>
              <w:t>1.</w:t>
            </w:r>
            <w:proofErr w:type="gramStart"/>
            <w:r w:rsidRPr="00DF4E6D">
              <w:rPr>
                <w:rFonts w:ascii="Times New Roman" w:hAnsi="Times New Roman" w:cs="Times New Roman"/>
                <w:sz w:val="24"/>
                <w:szCs w:val="24"/>
              </w:rPr>
              <w:t>1.Проек</w:t>
            </w:r>
            <w:r w:rsidRPr="00DF4E6D">
              <w:rPr>
                <w:rFonts w:ascii="Times New Roman" w:hAnsi="Times New Roman" w:cs="Times New Roman"/>
                <w:w w:val="99"/>
                <w:sz w:val="24"/>
                <w:szCs w:val="24"/>
              </w:rPr>
              <w:t>т</w:t>
            </w:r>
            <w:r w:rsidRPr="00DF4E6D">
              <w:rPr>
                <w:rFonts w:ascii="Times New Roman" w:hAnsi="Times New Roman" w:cs="Times New Roman"/>
                <w:spacing w:val="1"/>
                <w:sz w:val="24"/>
                <w:szCs w:val="24"/>
              </w:rPr>
              <w:t>и</w:t>
            </w:r>
            <w:r w:rsidRPr="00DF4E6D">
              <w:rPr>
                <w:rFonts w:ascii="Times New Roman" w:hAnsi="Times New Roman" w:cs="Times New Roman"/>
                <w:sz w:val="24"/>
                <w:szCs w:val="24"/>
              </w:rPr>
              <w:t>вный</w:t>
            </w:r>
            <w:proofErr w:type="gramEnd"/>
            <w:r w:rsidRPr="00DF4E6D">
              <w:rPr>
                <w:rFonts w:ascii="Times New Roman" w:hAnsi="Times New Roman" w:cs="Times New Roman"/>
                <w:sz w:val="24"/>
                <w:szCs w:val="24"/>
              </w:rPr>
              <w:t xml:space="preserve"> тест «</w:t>
            </w:r>
            <w:r w:rsidRPr="00DF4E6D">
              <w:rPr>
                <w:rFonts w:ascii="Times New Roman" w:hAnsi="Times New Roman" w:cs="Times New Roman"/>
                <w:w w:val="99"/>
                <w:sz w:val="24"/>
                <w:szCs w:val="24"/>
              </w:rPr>
              <w:t>Д</w:t>
            </w:r>
            <w:r w:rsidRPr="00DF4E6D">
              <w:rPr>
                <w:rFonts w:ascii="Times New Roman" w:hAnsi="Times New Roman" w:cs="Times New Roman"/>
                <w:sz w:val="24"/>
                <w:szCs w:val="24"/>
              </w:rPr>
              <w:t>оми</w:t>
            </w:r>
            <w:r w:rsidRPr="00DF4E6D">
              <w:rPr>
                <w:rFonts w:ascii="Times New Roman" w:hAnsi="Times New Roman" w:cs="Times New Roman"/>
                <w:spacing w:val="1"/>
                <w:sz w:val="24"/>
                <w:szCs w:val="24"/>
              </w:rPr>
              <w:t>ки</w:t>
            </w:r>
            <w:r w:rsidRPr="00DF4E6D">
              <w:rPr>
                <w:rFonts w:ascii="Times New Roman" w:hAnsi="Times New Roman" w:cs="Times New Roman"/>
                <w:sz w:val="24"/>
                <w:szCs w:val="24"/>
              </w:rPr>
              <w:t>»</w:t>
            </w:r>
            <w:r w:rsidRPr="00DF4E6D">
              <w:rPr>
                <w:rFonts w:ascii="Times New Roman" w:hAnsi="Times New Roman" w:cs="Times New Roman"/>
                <w:spacing w:val="6"/>
                <w:sz w:val="24"/>
                <w:szCs w:val="24"/>
              </w:rPr>
              <w:t xml:space="preserve"> </w:t>
            </w:r>
            <w:r w:rsidRPr="00DF4E6D">
              <w:rPr>
                <w:rFonts w:ascii="Times New Roman" w:hAnsi="Times New Roman" w:cs="Times New Roman"/>
                <w:sz w:val="24"/>
                <w:szCs w:val="24"/>
              </w:rPr>
              <w:t>(</w:t>
            </w:r>
            <w:r w:rsidRPr="00DF4E6D">
              <w:rPr>
                <w:rFonts w:ascii="Times New Roman" w:hAnsi="Times New Roman" w:cs="Times New Roman"/>
                <w:spacing w:val="-1"/>
                <w:sz w:val="24"/>
                <w:szCs w:val="24"/>
              </w:rPr>
              <w:t>а</w:t>
            </w:r>
            <w:r w:rsidRPr="00DF4E6D">
              <w:rPr>
                <w:rFonts w:ascii="Times New Roman" w:hAnsi="Times New Roman" w:cs="Times New Roman"/>
                <w:sz w:val="24"/>
                <w:szCs w:val="24"/>
              </w:rPr>
              <w:t>в</w:t>
            </w:r>
            <w:r w:rsidRPr="00DF4E6D">
              <w:rPr>
                <w:rFonts w:ascii="Times New Roman" w:hAnsi="Times New Roman" w:cs="Times New Roman"/>
                <w:w w:val="99"/>
                <w:sz w:val="24"/>
                <w:szCs w:val="24"/>
              </w:rPr>
              <w:t>т</w:t>
            </w:r>
            <w:r w:rsidRPr="00DF4E6D">
              <w:rPr>
                <w:rFonts w:ascii="Times New Roman" w:hAnsi="Times New Roman" w:cs="Times New Roman"/>
                <w:sz w:val="24"/>
                <w:szCs w:val="24"/>
              </w:rPr>
              <w:t>ор</w:t>
            </w:r>
            <w:r w:rsidRPr="00DF4E6D">
              <w:rPr>
                <w:rFonts w:ascii="Times New Roman" w:hAnsi="Times New Roman" w:cs="Times New Roman"/>
                <w:spacing w:val="17"/>
                <w:sz w:val="24"/>
                <w:szCs w:val="24"/>
              </w:rPr>
              <w:t xml:space="preserve"> </w:t>
            </w:r>
            <w:r w:rsidRPr="00DF4E6D">
              <w:rPr>
                <w:rFonts w:ascii="Times New Roman" w:hAnsi="Times New Roman" w:cs="Times New Roman"/>
                <w:sz w:val="24"/>
                <w:szCs w:val="24"/>
              </w:rPr>
              <w:t>О.А.</w:t>
            </w:r>
            <w:r w:rsidRPr="00DF4E6D">
              <w:rPr>
                <w:rFonts w:ascii="Times New Roman" w:hAnsi="Times New Roman" w:cs="Times New Roman"/>
                <w:spacing w:val="23"/>
                <w:sz w:val="24"/>
                <w:szCs w:val="24"/>
              </w:rPr>
              <w:t xml:space="preserve"> </w:t>
            </w:r>
            <w:r w:rsidRPr="00DF4E6D">
              <w:rPr>
                <w:rFonts w:ascii="Times New Roman" w:hAnsi="Times New Roman" w:cs="Times New Roman"/>
                <w:sz w:val="24"/>
                <w:szCs w:val="24"/>
              </w:rPr>
              <w:t>Орехова</w:t>
            </w:r>
            <w:r w:rsidRPr="00DF4E6D">
              <w:rPr>
                <w:rFonts w:ascii="Times New Roman" w:hAnsi="Times New Roman" w:cs="Times New Roman"/>
                <w:w w:val="99"/>
                <w:sz w:val="24"/>
                <w:szCs w:val="24"/>
              </w:rPr>
              <w:t>)</w:t>
            </w:r>
            <w:r w:rsidRPr="00DF4E6D">
              <w:rPr>
                <w:rFonts w:ascii="Times New Roman" w:hAnsi="Times New Roman" w:cs="Times New Roman"/>
                <w:sz w:val="24"/>
                <w:szCs w:val="24"/>
              </w:rPr>
              <w:t>1клас</w:t>
            </w:r>
            <w:r w:rsidRPr="00DF4E6D">
              <w:rPr>
                <w:rFonts w:ascii="Times New Roman" w:hAnsi="Times New Roman" w:cs="Times New Roman"/>
                <w:spacing w:val="-1"/>
                <w:sz w:val="24"/>
                <w:szCs w:val="24"/>
              </w:rPr>
              <w:t>с</w:t>
            </w:r>
            <w:r w:rsidRPr="00DF4E6D">
              <w:rPr>
                <w:rFonts w:ascii="Times New Roman" w:hAnsi="Times New Roman" w:cs="Times New Roman"/>
                <w:sz w:val="24"/>
                <w:szCs w:val="24"/>
              </w:rPr>
              <w:t xml:space="preserve">ы, </w:t>
            </w:r>
          </w:p>
          <w:p w:rsidR="00CE024C" w:rsidRPr="00DF4E6D" w:rsidRDefault="00CE024C" w:rsidP="004C2926">
            <w:pPr>
              <w:pStyle w:val="a9"/>
              <w:rPr>
                <w:rFonts w:ascii="Times New Roman" w:hAnsi="Times New Roman" w:cs="Times New Roman"/>
                <w:sz w:val="24"/>
                <w:szCs w:val="24"/>
              </w:rPr>
            </w:pPr>
            <w:r w:rsidRPr="00DF4E6D">
              <w:rPr>
                <w:rFonts w:ascii="Times New Roman" w:hAnsi="Times New Roman" w:cs="Times New Roman"/>
                <w:sz w:val="24"/>
                <w:szCs w:val="24"/>
              </w:rPr>
              <w:t>Метод</w:t>
            </w:r>
            <w:r w:rsidRPr="00DF4E6D">
              <w:rPr>
                <w:rFonts w:ascii="Times New Roman" w:hAnsi="Times New Roman" w:cs="Times New Roman"/>
                <w:spacing w:val="1"/>
                <w:w w:val="99"/>
                <w:sz w:val="24"/>
                <w:szCs w:val="24"/>
              </w:rPr>
              <w:t>и</w:t>
            </w:r>
            <w:r w:rsidRPr="00DF4E6D">
              <w:rPr>
                <w:rFonts w:ascii="Times New Roman" w:hAnsi="Times New Roman" w:cs="Times New Roman"/>
                <w:spacing w:val="1"/>
                <w:sz w:val="24"/>
                <w:szCs w:val="24"/>
              </w:rPr>
              <w:t>к</w:t>
            </w:r>
            <w:r w:rsidRPr="00DF4E6D">
              <w:rPr>
                <w:rFonts w:ascii="Times New Roman" w:hAnsi="Times New Roman" w:cs="Times New Roman"/>
                <w:sz w:val="24"/>
                <w:szCs w:val="24"/>
              </w:rPr>
              <w:t>а «Н</w:t>
            </w:r>
            <w:r w:rsidRPr="00DF4E6D">
              <w:rPr>
                <w:rFonts w:ascii="Times New Roman" w:hAnsi="Times New Roman" w:cs="Times New Roman"/>
                <w:spacing w:val="-1"/>
                <w:sz w:val="24"/>
                <w:szCs w:val="24"/>
              </w:rPr>
              <w:t>а</w:t>
            </w:r>
            <w:r w:rsidRPr="00DF4E6D">
              <w:rPr>
                <w:rFonts w:ascii="Times New Roman" w:hAnsi="Times New Roman" w:cs="Times New Roman"/>
                <w:sz w:val="24"/>
                <w:szCs w:val="24"/>
              </w:rPr>
              <w:t>правл</w:t>
            </w:r>
            <w:r w:rsidRPr="00DF4E6D">
              <w:rPr>
                <w:rFonts w:ascii="Times New Roman" w:hAnsi="Times New Roman" w:cs="Times New Roman"/>
                <w:spacing w:val="-1"/>
                <w:sz w:val="24"/>
                <w:szCs w:val="24"/>
              </w:rPr>
              <w:t>е</w:t>
            </w:r>
            <w:r w:rsidRPr="00DF4E6D">
              <w:rPr>
                <w:rFonts w:ascii="Times New Roman" w:hAnsi="Times New Roman" w:cs="Times New Roman"/>
                <w:spacing w:val="1"/>
                <w:sz w:val="24"/>
                <w:szCs w:val="24"/>
              </w:rPr>
              <w:t>нн</w:t>
            </w:r>
            <w:r w:rsidRPr="00DF4E6D">
              <w:rPr>
                <w:rFonts w:ascii="Times New Roman" w:hAnsi="Times New Roman" w:cs="Times New Roman"/>
                <w:sz w:val="24"/>
                <w:szCs w:val="24"/>
              </w:rPr>
              <w:t>ос</w:t>
            </w:r>
            <w:r w:rsidRPr="00DF4E6D">
              <w:rPr>
                <w:rFonts w:ascii="Times New Roman" w:hAnsi="Times New Roman" w:cs="Times New Roman"/>
                <w:w w:val="99"/>
                <w:sz w:val="24"/>
                <w:szCs w:val="24"/>
              </w:rPr>
              <w:t>ть</w:t>
            </w:r>
            <w:r w:rsidRPr="00DF4E6D">
              <w:rPr>
                <w:rFonts w:ascii="Times New Roman" w:hAnsi="Times New Roman" w:cs="Times New Roman"/>
                <w:sz w:val="24"/>
                <w:szCs w:val="24"/>
              </w:rPr>
              <w:t xml:space="preserve">        </w:t>
            </w:r>
            <w:r w:rsidRPr="00DF4E6D">
              <w:rPr>
                <w:rFonts w:ascii="Times New Roman" w:hAnsi="Times New Roman" w:cs="Times New Roman"/>
                <w:spacing w:val="-40"/>
                <w:sz w:val="24"/>
                <w:szCs w:val="24"/>
              </w:rPr>
              <w:t xml:space="preserve"> </w:t>
            </w:r>
            <w:r w:rsidRPr="00DF4E6D">
              <w:rPr>
                <w:rFonts w:ascii="Times New Roman" w:hAnsi="Times New Roman" w:cs="Times New Roman"/>
                <w:w w:val="99"/>
                <w:sz w:val="24"/>
                <w:szCs w:val="24"/>
              </w:rPr>
              <w:t>ли</w:t>
            </w:r>
            <w:r w:rsidRPr="00DF4E6D">
              <w:rPr>
                <w:rFonts w:ascii="Times New Roman" w:hAnsi="Times New Roman" w:cs="Times New Roman"/>
                <w:sz w:val="24"/>
                <w:szCs w:val="24"/>
              </w:rPr>
              <w:t>ч</w:t>
            </w:r>
            <w:r w:rsidRPr="00DF4E6D">
              <w:rPr>
                <w:rFonts w:ascii="Times New Roman" w:hAnsi="Times New Roman" w:cs="Times New Roman"/>
                <w:w w:val="99"/>
                <w:sz w:val="24"/>
                <w:szCs w:val="24"/>
              </w:rPr>
              <w:t>н</w:t>
            </w:r>
            <w:r w:rsidRPr="00DF4E6D">
              <w:rPr>
                <w:rFonts w:ascii="Times New Roman" w:hAnsi="Times New Roman" w:cs="Times New Roman"/>
                <w:sz w:val="24"/>
                <w:szCs w:val="24"/>
              </w:rPr>
              <w:t>ост</w:t>
            </w:r>
            <w:r w:rsidRPr="00DF4E6D">
              <w:rPr>
                <w:rFonts w:ascii="Times New Roman" w:hAnsi="Times New Roman" w:cs="Times New Roman"/>
                <w:spacing w:val="1"/>
                <w:w w:val="99"/>
                <w:sz w:val="24"/>
                <w:szCs w:val="24"/>
              </w:rPr>
              <w:t>и</w:t>
            </w:r>
            <w:r w:rsidRPr="00DF4E6D">
              <w:rPr>
                <w:rFonts w:ascii="Times New Roman" w:hAnsi="Times New Roman" w:cs="Times New Roman"/>
                <w:sz w:val="24"/>
                <w:szCs w:val="24"/>
              </w:rPr>
              <w:t>» (С.Ф.</w:t>
            </w:r>
            <w:r w:rsidRPr="00DF4E6D">
              <w:rPr>
                <w:rFonts w:ascii="Times New Roman" w:hAnsi="Times New Roman" w:cs="Times New Roman"/>
                <w:spacing w:val="77"/>
                <w:sz w:val="24"/>
                <w:szCs w:val="24"/>
              </w:rPr>
              <w:t xml:space="preserve"> </w:t>
            </w:r>
            <w:r w:rsidRPr="00DF4E6D">
              <w:rPr>
                <w:rFonts w:ascii="Times New Roman" w:hAnsi="Times New Roman" w:cs="Times New Roman"/>
                <w:spacing w:val="1"/>
                <w:sz w:val="24"/>
                <w:szCs w:val="24"/>
              </w:rPr>
              <w:t>Спи</w:t>
            </w:r>
            <w:r w:rsidRPr="00DF4E6D">
              <w:rPr>
                <w:rFonts w:ascii="Times New Roman" w:hAnsi="Times New Roman" w:cs="Times New Roman"/>
                <w:sz w:val="24"/>
                <w:szCs w:val="24"/>
              </w:rPr>
              <w:t>чак,</w:t>
            </w:r>
            <w:r w:rsidRPr="00DF4E6D">
              <w:rPr>
                <w:rFonts w:ascii="Times New Roman" w:hAnsi="Times New Roman" w:cs="Times New Roman"/>
                <w:spacing w:val="77"/>
                <w:sz w:val="24"/>
                <w:szCs w:val="24"/>
              </w:rPr>
              <w:t xml:space="preserve"> </w:t>
            </w:r>
            <w:r w:rsidRPr="00DF4E6D">
              <w:rPr>
                <w:rFonts w:ascii="Times New Roman" w:hAnsi="Times New Roman" w:cs="Times New Roman"/>
                <w:sz w:val="24"/>
                <w:szCs w:val="24"/>
              </w:rPr>
              <w:t>А.Г.</w:t>
            </w:r>
            <w:r w:rsidRPr="00DF4E6D">
              <w:rPr>
                <w:rFonts w:ascii="Times New Roman" w:hAnsi="Times New Roman" w:cs="Times New Roman"/>
                <w:spacing w:val="77"/>
                <w:sz w:val="24"/>
                <w:szCs w:val="24"/>
              </w:rPr>
              <w:t xml:space="preserve"> </w:t>
            </w:r>
            <w:r w:rsidRPr="00DF4E6D">
              <w:rPr>
                <w:rFonts w:ascii="Times New Roman" w:hAnsi="Times New Roman" w:cs="Times New Roman"/>
                <w:spacing w:val="3"/>
                <w:sz w:val="24"/>
                <w:szCs w:val="24"/>
              </w:rPr>
              <w:t>С</w:t>
            </w:r>
            <w:r w:rsidRPr="00DF4E6D">
              <w:rPr>
                <w:rFonts w:ascii="Times New Roman" w:hAnsi="Times New Roman" w:cs="Times New Roman"/>
                <w:spacing w:val="1"/>
                <w:w w:val="99"/>
                <w:sz w:val="24"/>
                <w:szCs w:val="24"/>
              </w:rPr>
              <w:t>ин</w:t>
            </w:r>
            <w:r w:rsidRPr="00DF4E6D">
              <w:rPr>
                <w:rFonts w:ascii="Times New Roman" w:hAnsi="Times New Roman" w:cs="Times New Roman"/>
                <w:w w:val="99"/>
                <w:sz w:val="24"/>
                <w:szCs w:val="24"/>
              </w:rPr>
              <w:t>иц</w:t>
            </w:r>
            <w:r w:rsidRPr="00DF4E6D">
              <w:rPr>
                <w:rFonts w:ascii="Times New Roman" w:hAnsi="Times New Roman" w:cs="Times New Roman"/>
                <w:sz w:val="24"/>
                <w:szCs w:val="24"/>
              </w:rPr>
              <w:t>ы</w:t>
            </w:r>
            <w:r w:rsidRPr="00DF4E6D">
              <w:rPr>
                <w:rFonts w:ascii="Times New Roman" w:hAnsi="Times New Roman" w:cs="Times New Roman"/>
                <w:spacing w:val="1"/>
                <w:w w:val="99"/>
                <w:sz w:val="24"/>
                <w:szCs w:val="24"/>
              </w:rPr>
              <w:t>н</w:t>
            </w:r>
            <w:r w:rsidRPr="00DF4E6D">
              <w:rPr>
                <w:rFonts w:ascii="Times New Roman" w:hAnsi="Times New Roman" w:cs="Times New Roman"/>
                <w:sz w:val="24"/>
                <w:szCs w:val="24"/>
              </w:rPr>
              <w:t>а</w:t>
            </w:r>
            <w:r w:rsidRPr="00DF4E6D">
              <w:rPr>
                <w:rFonts w:ascii="Times New Roman" w:hAnsi="Times New Roman" w:cs="Times New Roman"/>
                <w:w w:val="99"/>
                <w:sz w:val="24"/>
                <w:szCs w:val="24"/>
              </w:rPr>
              <w:t>)</w:t>
            </w:r>
            <w:r w:rsidRPr="00DF4E6D">
              <w:rPr>
                <w:rFonts w:ascii="Times New Roman" w:hAnsi="Times New Roman" w:cs="Times New Roman"/>
                <w:sz w:val="24"/>
                <w:szCs w:val="24"/>
              </w:rPr>
              <w:t xml:space="preserve"> </w:t>
            </w:r>
          </w:p>
          <w:p w:rsidR="00CE024C" w:rsidRPr="00DF4E6D" w:rsidRDefault="00CE024C" w:rsidP="004C2926">
            <w:pPr>
              <w:pStyle w:val="a9"/>
              <w:rPr>
                <w:rFonts w:ascii="Times New Roman" w:hAnsi="Times New Roman" w:cs="Times New Roman"/>
                <w:w w:val="99"/>
                <w:sz w:val="24"/>
                <w:szCs w:val="24"/>
              </w:rPr>
            </w:pPr>
            <w:r w:rsidRPr="00DF4E6D">
              <w:rPr>
                <w:rFonts w:ascii="Times New Roman" w:hAnsi="Times New Roman" w:cs="Times New Roman"/>
                <w:w w:val="99"/>
                <w:sz w:val="24"/>
                <w:szCs w:val="24"/>
              </w:rPr>
              <w:t>М</w:t>
            </w:r>
            <w:r w:rsidRPr="00DF4E6D">
              <w:rPr>
                <w:rFonts w:ascii="Times New Roman" w:hAnsi="Times New Roman" w:cs="Times New Roman"/>
                <w:sz w:val="24"/>
                <w:szCs w:val="24"/>
              </w:rPr>
              <w:t>е</w:t>
            </w:r>
            <w:r w:rsidRPr="00DF4E6D">
              <w:rPr>
                <w:rFonts w:ascii="Times New Roman" w:hAnsi="Times New Roman" w:cs="Times New Roman"/>
                <w:w w:val="99"/>
                <w:sz w:val="24"/>
                <w:szCs w:val="24"/>
              </w:rPr>
              <w:t>т</w:t>
            </w:r>
            <w:r w:rsidRPr="00DF4E6D">
              <w:rPr>
                <w:rFonts w:ascii="Times New Roman" w:hAnsi="Times New Roman" w:cs="Times New Roman"/>
                <w:sz w:val="24"/>
                <w:szCs w:val="24"/>
              </w:rPr>
              <w:t>од</w:t>
            </w:r>
            <w:r w:rsidRPr="00DF4E6D">
              <w:rPr>
                <w:rFonts w:ascii="Times New Roman" w:hAnsi="Times New Roman" w:cs="Times New Roman"/>
                <w:spacing w:val="1"/>
                <w:sz w:val="24"/>
                <w:szCs w:val="24"/>
              </w:rPr>
              <w:t>ик</w:t>
            </w:r>
            <w:r w:rsidRPr="00DF4E6D">
              <w:rPr>
                <w:rFonts w:ascii="Times New Roman" w:hAnsi="Times New Roman" w:cs="Times New Roman"/>
                <w:sz w:val="24"/>
                <w:szCs w:val="24"/>
              </w:rPr>
              <w:t>а</w:t>
            </w:r>
            <w:r w:rsidRPr="00DF4E6D">
              <w:rPr>
                <w:rFonts w:ascii="Times New Roman" w:hAnsi="Times New Roman" w:cs="Times New Roman"/>
                <w:spacing w:val="28"/>
                <w:sz w:val="24"/>
                <w:szCs w:val="24"/>
              </w:rPr>
              <w:t xml:space="preserve"> </w:t>
            </w:r>
            <w:r w:rsidRPr="00DF4E6D">
              <w:rPr>
                <w:rFonts w:ascii="Times New Roman" w:hAnsi="Times New Roman" w:cs="Times New Roman"/>
                <w:sz w:val="24"/>
                <w:szCs w:val="24"/>
              </w:rPr>
              <w:t>и</w:t>
            </w:r>
            <w:r w:rsidRPr="00DF4E6D">
              <w:rPr>
                <w:rFonts w:ascii="Times New Roman" w:hAnsi="Times New Roman" w:cs="Times New Roman"/>
                <w:w w:val="99"/>
                <w:sz w:val="24"/>
                <w:szCs w:val="24"/>
              </w:rPr>
              <w:t>з</w:t>
            </w:r>
            <w:r w:rsidRPr="00DF4E6D">
              <w:rPr>
                <w:rFonts w:ascii="Times New Roman" w:hAnsi="Times New Roman" w:cs="Times New Roman"/>
                <w:sz w:val="24"/>
                <w:szCs w:val="24"/>
              </w:rPr>
              <w:t>уч</w:t>
            </w:r>
            <w:r w:rsidRPr="00DF4E6D">
              <w:rPr>
                <w:rFonts w:ascii="Times New Roman" w:hAnsi="Times New Roman" w:cs="Times New Roman"/>
                <w:spacing w:val="-1"/>
                <w:sz w:val="24"/>
                <w:szCs w:val="24"/>
              </w:rPr>
              <w:t>е</w:t>
            </w:r>
            <w:r w:rsidRPr="00DF4E6D">
              <w:rPr>
                <w:rFonts w:ascii="Times New Roman" w:hAnsi="Times New Roman" w:cs="Times New Roman"/>
                <w:sz w:val="24"/>
                <w:szCs w:val="24"/>
              </w:rPr>
              <w:t>н</w:t>
            </w:r>
            <w:r w:rsidRPr="00DF4E6D">
              <w:rPr>
                <w:rFonts w:ascii="Times New Roman" w:hAnsi="Times New Roman" w:cs="Times New Roman"/>
                <w:spacing w:val="1"/>
                <w:sz w:val="24"/>
                <w:szCs w:val="24"/>
              </w:rPr>
              <w:t>и</w:t>
            </w:r>
            <w:r w:rsidRPr="00DF4E6D">
              <w:rPr>
                <w:rFonts w:ascii="Times New Roman" w:hAnsi="Times New Roman" w:cs="Times New Roman"/>
                <w:sz w:val="24"/>
                <w:szCs w:val="24"/>
              </w:rPr>
              <w:t>я</w:t>
            </w:r>
            <w:r w:rsidRPr="00DF4E6D">
              <w:rPr>
                <w:rFonts w:ascii="Times New Roman" w:hAnsi="Times New Roman" w:cs="Times New Roman"/>
                <w:spacing w:val="29"/>
                <w:sz w:val="24"/>
                <w:szCs w:val="24"/>
              </w:rPr>
              <w:t xml:space="preserve"> </w:t>
            </w:r>
            <w:r w:rsidRPr="00DF4E6D">
              <w:rPr>
                <w:rFonts w:ascii="Times New Roman" w:hAnsi="Times New Roman" w:cs="Times New Roman"/>
                <w:spacing w:val="1"/>
                <w:w w:val="99"/>
                <w:sz w:val="24"/>
                <w:szCs w:val="24"/>
              </w:rPr>
              <w:t>ц</w:t>
            </w:r>
            <w:r w:rsidRPr="00DF4E6D">
              <w:rPr>
                <w:rFonts w:ascii="Times New Roman" w:hAnsi="Times New Roman" w:cs="Times New Roman"/>
                <w:spacing w:val="-2"/>
                <w:sz w:val="24"/>
                <w:szCs w:val="24"/>
              </w:rPr>
              <w:t>е</w:t>
            </w:r>
            <w:r w:rsidRPr="00DF4E6D">
              <w:rPr>
                <w:rFonts w:ascii="Times New Roman" w:hAnsi="Times New Roman" w:cs="Times New Roman"/>
                <w:w w:val="99"/>
                <w:sz w:val="24"/>
                <w:szCs w:val="24"/>
              </w:rPr>
              <w:t>н</w:t>
            </w:r>
            <w:r w:rsidRPr="00DF4E6D">
              <w:rPr>
                <w:rFonts w:ascii="Times New Roman" w:hAnsi="Times New Roman" w:cs="Times New Roman"/>
                <w:spacing w:val="1"/>
                <w:w w:val="99"/>
                <w:sz w:val="24"/>
                <w:szCs w:val="24"/>
              </w:rPr>
              <w:t>н</w:t>
            </w:r>
            <w:r w:rsidRPr="00DF4E6D">
              <w:rPr>
                <w:rFonts w:ascii="Times New Roman" w:hAnsi="Times New Roman" w:cs="Times New Roman"/>
                <w:sz w:val="24"/>
                <w:szCs w:val="24"/>
              </w:rPr>
              <w:t>ост</w:t>
            </w:r>
            <w:r w:rsidRPr="00DF4E6D">
              <w:rPr>
                <w:rFonts w:ascii="Times New Roman" w:hAnsi="Times New Roman" w:cs="Times New Roman"/>
                <w:spacing w:val="1"/>
                <w:w w:val="99"/>
                <w:sz w:val="24"/>
                <w:szCs w:val="24"/>
              </w:rPr>
              <w:t>н</w:t>
            </w:r>
            <w:r w:rsidRPr="00DF4E6D">
              <w:rPr>
                <w:rFonts w:ascii="Times New Roman" w:hAnsi="Times New Roman" w:cs="Times New Roman"/>
                <w:sz w:val="24"/>
                <w:szCs w:val="24"/>
              </w:rPr>
              <w:t>ых орие</w:t>
            </w:r>
            <w:r w:rsidRPr="00DF4E6D">
              <w:rPr>
                <w:rFonts w:ascii="Times New Roman" w:hAnsi="Times New Roman" w:cs="Times New Roman"/>
                <w:spacing w:val="1"/>
                <w:sz w:val="24"/>
                <w:szCs w:val="24"/>
              </w:rPr>
              <w:t>н</w:t>
            </w:r>
            <w:r w:rsidRPr="00DF4E6D">
              <w:rPr>
                <w:rFonts w:ascii="Times New Roman" w:hAnsi="Times New Roman" w:cs="Times New Roman"/>
                <w:w w:val="99"/>
                <w:sz w:val="24"/>
                <w:szCs w:val="24"/>
              </w:rPr>
              <w:t>т</w:t>
            </w:r>
            <w:r w:rsidRPr="00DF4E6D">
              <w:rPr>
                <w:rFonts w:ascii="Times New Roman" w:hAnsi="Times New Roman" w:cs="Times New Roman"/>
                <w:sz w:val="24"/>
                <w:szCs w:val="24"/>
              </w:rPr>
              <w:t>а</w:t>
            </w:r>
            <w:r w:rsidRPr="00DF4E6D">
              <w:rPr>
                <w:rFonts w:ascii="Times New Roman" w:hAnsi="Times New Roman" w:cs="Times New Roman"/>
                <w:spacing w:val="1"/>
                <w:sz w:val="24"/>
                <w:szCs w:val="24"/>
              </w:rPr>
              <w:t>ц</w:t>
            </w:r>
            <w:r w:rsidRPr="00DF4E6D">
              <w:rPr>
                <w:rFonts w:ascii="Times New Roman" w:hAnsi="Times New Roman" w:cs="Times New Roman"/>
                <w:spacing w:val="-1"/>
                <w:sz w:val="24"/>
                <w:szCs w:val="24"/>
              </w:rPr>
              <w:t>и</w:t>
            </w:r>
            <w:r w:rsidRPr="00DF4E6D">
              <w:rPr>
                <w:rFonts w:ascii="Times New Roman" w:hAnsi="Times New Roman" w:cs="Times New Roman"/>
                <w:sz w:val="24"/>
                <w:szCs w:val="24"/>
              </w:rPr>
              <w:t>й</w:t>
            </w:r>
            <w:r w:rsidRPr="00DF4E6D">
              <w:rPr>
                <w:rFonts w:ascii="Times New Roman" w:hAnsi="Times New Roman" w:cs="Times New Roman"/>
                <w:spacing w:val="165"/>
                <w:sz w:val="24"/>
                <w:szCs w:val="24"/>
              </w:rPr>
              <w:t xml:space="preserve"> </w:t>
            </w:r>
            <w:r w:rsidRPr="00DF4E6D">
              <w:rPr>
                <w:rFonts w:ascii="Times New Roman" w:hAnsi="Times New Roman" w:cs="Times New Roman"/>
                <w:sz w:val="24"/>
                <w:szCs w:val="24"/>
              </w:rPr>
              <w:t>(</w:t>
            </w:r>
            <w:r w:rsidRPr="00DF4E6D">
              <w:rPr>
                <w:rFonts w:ascii="Times New Roman" w:hAnsi="Times New Roman" w:cs="Times New Roman"/>
                <w:w w:val="99"/>
                <w:sz w:val="24"/>
                <w:szCs w:val="24"/>
              </w:rPr>
              <w:t>М</w:t>
            </w:r>
            <w:r w:rsidRPr="00DF4E6D">
              <w:rPr>
                <w:rFonts w:ascii="Times New Roman" w:hAnsi="Times New Roman" w:cs="Times New Roman"/>
                <w:sz w:val="24"/>
                <w:szCs w:val="24"/>
              </w:rPr>
              <w:t>.</w:t>
            </w:r>
            <w:r w:rsidRPr="00DF4E6D">
              <w:rPr>
                <w:rFonts w:ascii="Times New Roman" w:hAnsi="Times New Roman" w:cs="Times New Roman"/>
                <w:spacing w:val="163"/>
                <w:sz w:val="24"/>
                <w:szCs w:val="24"/>
              </w:rPr>
              <w:t xml:space="preserve"> </w:t>
            </w:r>
            <w:r w:rsidRPr="00DF4E6D">
              <w:rPr>
                <w:rFonts w:ascii="Times New Roman" w:hAnsi="Times New Roman" w:cs="Times New Roman"/>
                <w:spacing w:val="1"/>
                <w:w w:val="99"/>
                <w:sz w:val="24"/>
                <w:szCs w:val="24"/>
              </w:rPr>
              <w:t>Р</w:t>
            </w:r>
            <w:r w:rsidRPr="00DF4E6D">
              <w:rPr>
                <w:rFonts w:ascii="Times New Roman" w:hAnsi="Times New Roman" w:cs="Times New Roman"/>
                <w:sz w:val="24"/>
                <w:szCs w:val="24"/>
              </w:rPr>
              <w:t>ок</w:t>
            </w:r>
            <w:r w:rsidRPr="00DF4E6D">
              <w:rPr>
                <w:rFonts w:ascii="Times New Roman" w:hAnsi="Times New Roman" w:cs="Times New Roman"/>
                <w:spacing w:val="1"/>
                <w:w w:val="99"/>
                <w:sz w:val="24"/>
                <w:szCs w:val="24"/>
              </w:rPr>
              <w:t>и</w:t>
            </w:r>
            <w:r w:rsidRPr="00DF4E6D">
              <w:rPr>
                <w:rFonts w:ascii="Times New Roman" w:hAnsi="Times New Roman" w:cs="Times New Roman"/>
                <w:sz w:val="24"/>
                <w:szCs w:val="24"/>
              </w:rPr>
              <w:t>ч</w:t>
            </w:r>
            <w:r w:rsidRPr="00DF4E6D">
              <w:rPr>
                <w:rFonts w:ascii="Times New Roman" w:hAnsi="Times New Roman" w:cs="Times New Roman"/>
                <w:w w:val="99"/>
                <w:sz w:val="24"/>
                <w:szCs w:val="24"/>
              </w:rPr>
              <w:t>)</w:t>
            </w:r>
            <w:r w:rsidRPr="00DF4E6D">
              <w:rPr>
                <w:rFonts w:ascii="Times New Roman" w:hAnsi="Times New Roman" w:cs="Times New Roman"/>
                <w:spacing w:val="163"/>
                <w:sz w:val="24"/>
                <w:szCs w:val="24"/>
              </w:rPr>
              <w:t xml:space="preserve"> </w:t>
            </w:r>
            <w:r w:rsidRPr="00DF4E6D">
              <w:rPr>
                <w:rFonts w:ascii="Times New Roman" w:hAnsi="Times New Roman" w:cs="Times New Roman"/>
                <w:w w:val="99"/>
                <w:sz w:val="24"/>
                <w:szCs w:val="24"/>
              </w:rPr>
              <w:t>(</w:t>
            </w:r>
            <w:r w:rsidRPr="00DF4E6D">
              <w:rPr>
                <w:rFonts w:ascii="Times New Roman" w:hAnsi="Times New Roman" w:cs="Times New Roman"/>
                <w:sz w:val="24"/>
                <w:szCs w:val="24"/>
              </w:rPr>
              <w:t>7–9 клас</w:t>
            </w:r>
            <w:r w:rsidRPr="00DF4E6D">
              <w:rPr>
                <w:rFonts w:ascii="Times New Roman" w:hAnsi="Times New Roman" w:cs="Times New Roman"/>
                <w:spacing w:val="-1"/>
                <w:sz w:val="24"/>
                <w:szCs w:val="24"/>
              </w:rPr>
              <w:t>с</w:t>
            </w:r>
            <w:r w:rsidRPr="00DF4E6D">
              <w:rPr>
                <w:rFonts w:ascii="Times New Roman" w:hAnsi="Times New Roman" w:cs="Times New Roman"/>
                <w:sz w:val="24"/>
                <w:szCs w:val="24"/>
              </w:rPr>
              <w:t>)</w:t>
            </w:r>
            <w:r w:rsidRPr="00DF4E6D">
              <w:rPr>
                <w:rFonts w:ascii="Times New Roman" w:hAnsi="Times New Roman" w:cs="Times New Roman"/>
                <w:spacing w:val="91"/>
                <w:sz w:val="24"/>
                <w:szCs w:val="24"/>
              </w:rPr>
              <w:t xml:space="preserve"> </w:t>
            </w:r>
            <w:r w:rsidRPr="00DF4E6D">
              <w:rPr>
                <w:rFonts w:ascii="Times New Roman" w:hAnsi="Times New Roman" w:cs="Times New Roman"/>
                <w:w w:val="99"/>
                <w:sz w:val="24"/>
                <w:szCs w:val="24"/>
              </w:rPr>
              <w:t>М</w:t>
            </w:r>
            <w:r w:rsidRPr="00DF4E6D">
              <w:rPr>
                <w:rFonts w:ascii="Times New Roman" w:hAnsi="Times New Roman" w:cs="Times New Roman"/>
                <w:sz w:val="24"/>
                <w:szCs w:val="24"/>
              </w:rPr>
              <w:t>е</w:t>
            </w:r>
            <w:r w:rsidRPr="00DF4E6D">
              <w:rPr>
                <w:rFonts w:ascii="Times New Roman" w:hAnsi="Times New Roman" w:cs="Times New Roman"/>
                <w:w w:val="99"/>
                <w:sz w:val="24"/>
                <w:szCs w:val="24"/>
              </w:rPr>
              <w:t>т</w:t>
            </w:r>
            <w:r w:rsidRPr="00DF4E6D">
              <w:rPr>
                <w:rFonts w:ascii="Times New Roman" w:hAnsi="Times New Roman" w:cs="Times New Roman"/>
                <w:sz w:val="24"/>
                <w:szCs w:val="24"/>
              </w:rPr>
              <w:t>од</w:t>
            </w:r>
            <w:r w:rsidRPr="00DF4E6D">
              <w:rPr>
                <w:rFonts w:ascii="Times New Roman" w:hAnsi="Times New Roman" w:cs="Times New Roman"/>
                <w:spacing w:val="1"/>
                <w:sz w:val="24"/>
                <w:szCs w:val="24"/>
              </w:rPr>
              <w:t>ик</w:t>
            </w:r>
            <w:r w:rsidRPr="00DF4E6D">
              <w:rPr>
                <w:rFonts w:ascii="Times New Roman" w:hAnsi="Times New Roman" w:cs="Times New Roman"/>
                <w:sz w:val="24"/>
                <w:szCs w:val="24"/>
              </w:rPr>
              <w:t>а</w:t>
            </w:r>
            <w:r w:rsidRPr="00DF4E6D">
              <w:rPr>
                <w:rFonts w:ascii="Times New Roman" w:hAnsi="Times New Roman" w:cs="Times New Roman"/>
                <w:spacing w:val="88"/>
                <w:sz w:val="24"/>
                <w:szCs w:val="24"/>
              </w:rPr>
              <w:t xml:space="preserve"> </w:t>
            </w:r>
            <w:r w:rsidRPr="00DF4E6D">
              <w:rPr>
                <w:rFonts w:ascii="Times New Roman" w:hAnsi="Times New Roman" w:cs="Times New Roman"/>
                <w:sz w:val="24"/>
                <w:szCs w:val="24"/>
              </w:rPr>
              <w:t>«П</w:t>
            </w:r>
            <w:r w:rsidRPr="00DF4E6D">
              <w:rPr>
                <w:rFonts w:ascii="Times New Roman" w:hAnsi="Times New Roman" w:cs="Times New Roman"/>
                <w:spacing w:val="2"/>
                <w:sz w:val="24"/>
                <w:szCs w:val="24"/>
              </w:rPr>
              <w:t>о</w:t>
            </w:r>
            <w:r w:rsidRPr="00DF4E6D">
              <w:rPr>
                <w:rFonts w:ascii="Times New Roman" w:hAnsi="Times New Roman" w:cs="Times New Roman"/>
                <w:sz w:val="24"/>
                <w:szCs w:val="24"/>
              </w:rPr>
              <w:t>с</w:t>
            </w:r>
            <w:r w:rsidRPr="00DF4E6D">
              <w:rPr>
                <w:rFonts w:ascii="Times New Roman" w:hAnsi="Times New Roman" w:cs="Times New Roman"/>
                <w:w w:val="99"/>
                <w:sz w:val="24"/>
                <w:szCs w:val="24"/>
              </w:rPr>
              <w:t>л</w:t>
            </w:r>
            <w:r w:rsidRPr="00DF4E6D">
              <w:rPr>
                <w:rFonts w:ascii="Times New Roman" w:hAnsi="Times New Roman" w:cs="Times New Roman"/>
                <w:sz w:val="24"/>
                <w:szCs w:val="24"/>
              </w:rPr>
              <w:t>ов</w:t>
            </w:r>
            <w:r w:rsidRPr="00DF4E6D">
              <w:rPr>
                <w:rFonts w:ascii="Times New Roman" w:hAnsi="Times New Roman" w:cs="Times New Roman"/>
                <w:w w:val="99"/>
                <w:sz w:val="24"/>
                <w:szCs w:val="24"/>
              </w:rPr>
              <w:t>и</w:t>
            </w:r>
            <w:r w:rsidRPr="00DF4E6D">
              <w:rPr>
                <w:rFonts w:ascii="Times New Roman" w:hAnsi="Times New Roman" w:cs="Times New Roman"/>
                <w:spacing w:val="1"/>
                <w:w w:val="99"/>
                <w:sz w:val="24"/>
                <w:szCs w:val="24"/>
              </w:rPr>
              <w:t>ц</w:t>
            </w:r>
            <w:r w:rsidRPr="00DF4E6D">
              <w:rPr>
                <w:rFonts w:ascii="Times New Roman" w:hAnsi="Times New Roman" w:cs="Times New Roman"/>
                <w:sz w:val="24"/>
                <w:szCs w:val="24"/>
              </w:rPr>
              <w:t>ы» (по</w:t>
            </w:r>
            <w:r w:rsidRPr="00DF4E6D">
              <w:rPr>
                <w:rFonts w:ascii="Times New Roman" w:hAnsi="Times New Roman" w:cs="Times New Roman"/>
                <w:spacing w:val="21"/>
                <w:sz w:val="24"/>
                <w:szCs w:val="24"/>
              </w:rPr>
              <w:t xml:space="preserve"> </w:t>
            </w:r>
            <w:r w:rsidRPr="00DF4E6D">
              <w:rPr>
                <w:rFonts w:ascii="Times New Roman" w:hAnsi="Times New Roman" w:cs="Times New Roman"/>
                <w:spacing w:val="1"/>
                <w:sz w:val="24"/>
                <w:szCs w:val="24"/>
              </w:rPr>
              <w:t>С</w:t>
            </w:r>
            <w:r w:rsidRPr="00DF4E6D">
              <w:rPr>
                <w:rFonts w:ascii="Times New Roman" w:hAnsi="Times New Roman" w:cs="Times New Roman"/>
                <w:sz w:val="24"/>
                <w:szCs w:val="24"/>
              </w:rPr>
              <w:t>.</w:t>
            </w:r>
            <w:r w:rsidRPr="00DF4E6D">
              <w:rPr>
                <w:rFonts w:ascii="Times New Roman" w:hAnsi="Times New Roman" w:cs="Times New Roman"/>
                <w:w w:val="99"/>
                <w:sz w:val="24"/>
                <w:szCs w:val="24"/>
              </w:rPr>
              <w:t>М</w:t>
            </w:r>
            <w:r w:rsidRPr="00DF4E6D">
              <w:rPr>
                <w:rFonts w:ascii="Times New Roman" w:hAnsi="Times New Roman" w:cs="Times New Roman"/>
                <w:sz w:val="24"/>
                <w:szCs w:val="24"/>
              </w:rPr>
              <w:t>.</w:t>
            </w:r>
            <w:r w:rsidRPr="00DF4E6D">
              <w:rPr>
                <w:rFonts w:ascii="Times New Roman" w:hAnsi="Times New Roman" w:cs="Times New Roman"/>
                <w:spacing w:val="22"/>
                <w:sz w:val="24"/>
                <w:szCs w:val="24"/>
              </w:rPr>
              <w:t xml:space="preserve"> </w:t>
            </w:r>
            <w:r w:rsidRPr="00DF4E6D">
              <w:rPr>
                <w:rFonts w:ascii="Times New Roman" w:hAnsi="Times New Roman" w:cs="Times New Roman"/>
                <w:sz w:val="24"/>
                <w:szCs w:val="24"/>
              </w:rPr>
              <w:t>П</w:t>
            </w:r>
            <w:r w:rsidRPr="00DF4E6D">
              <w:rPr>
                <w:rFonts w:ascii="Times New Roman" w:hAnsi="Times New Roman" w:cs="Times New Roman"/>
                <w:spacing w:val="-1"/>
                <w:sz w:val="24"/>
                <w:szCs w:val="24"/>
              </w:rPr>
              <w:t>е</w:t>
            </w:r>
            <w:r w:rsidRPr="00DF4E6D">
              <w:rPr>
                <w:rFonts w:ascii="Times New Roman" w:hAnsi="Times New Roman" w:cs="Times New Roman"/>
                <w:w w:val="99"/>
                <w:sz w:val="24"/>
                <w:szCs w:val="24"/>
              </w:rPr>
              <w:t>т</w:t>
            </w:r>
            <w:r w:rsidRPr="00DF4E6D">
              <w:rPr>
                <w:rFonts w:ascii="Times New Roman" w:hAnsi="Times New Roman" w:cs="Times New Roman"/>
                <w:sz w:val="24"/>
                <w:szCs w:val="24"/>
              </w:rPr>
              <w:t>рово</w:t>
            </w:r>
            <w:r w:rsidRPr="00DF4E6D">
              <w:rPr>
                <w:rFonts w:ascii="Times New Roman" w:hAnsi="Times New Roman" w:cs="Times New Roman"/>
                <w:spacing w:val="1"/>
                <w:sz w:val="24"/>
                <w:szCs w:val="24"/>
              </w:rPr>
              <w:t>й</w:t>
            </w:r>
            <w:r w:rsidRPr="00DF4E6D">
              <w:rPr>
                <w:rFonts w:ascii="Times New Roman" w:hAnsi="Times New Roman" w:cs="Times New Roman"/>
                <w:sz w:val="24"/>
                <w:szCs w:val="24"/>
              </w:rPr>
              <w:t>)</w:t>
            </w:r>
            <w:r w:rsidRPr="00DF4E6D">
              <w:rPr>
                <w:rFonts w:ascii="Times New Roman" w:hAnsi="Times New Roman" w:cs="Times New Roman"/>
                <w:spacing w:val="20"/>
                <w:sz w:val="24"/>
                <w:szCs w:val="24"/>
              </w:rPr>
              <w:t xml:space="preserve"> </w:t>
            </w:r>
            <w:r w:rsidRPr="00DF4E6D">
              <w:rPr>
                <w:rFonts w:ascii="Times New Roman" w:hAnsi="Times New Roman" w:cs="Times New Roman"/>
                <w:sz w:val="24"/>
                <w:szCs w:val="24"/>
              </w:rPr>
              <w:t>(</w:t>
            </w:r>
            <w:r w:rsidRPr="00DF4E6D">
              <w:rPr>
                <w:rFonts w:ascii="Times New Roman" w:hAnsi="Times New Roman" w:cs="Times New Roman"/>
                <w:spacing w:val="1"/>
                <w:w w:val="99"/>
                <w:sz w:val="24"/>
                <w:szCs w:val="24"/>
              </w:rPr>
              <w:t>6</w:t>
            </w:r>
            <w:r w:rsidRPr="00DF4E6D">
              <w:rPr>
                <w:rFonts w:ascii="Times New Roman" w:hAnsi="Times New Roman" w:cs="Times New Roman"/>
                <w:spacing w:val="-2"/>
                <w:w w:val="99"/>
                <w:sz w:val="24"/>
                <w:szCs w:val="24"/>
              </w:rPr>
              <w:t>-</w:t>
            </w:r>
            <w:r w:rsidRPr="00DF4E6D">
              <w:rPr>
                <w:rFonts w:ascii="Times New Roman" w:hAnsi="Times New Roman" w:cs="Times New Roman"/>
                <w:sz w:val="24"/>
                <w:szCs w:val="24"/>
              </w:rPr>
              <w:t>11</w:t>
            </w:r>
            <w:r w:rsidRPr="00DF4E6D">
              <w:rPr>
                <w:rFonts w:ascii="Times New Roman" w:hAnsi="Times New Roman" w:cs="Times New Roman"/>
                <w:spacing w:val="21"/>
                <w:sz w:val="24"/>
                <w:szCs w:val="24"/>
              </w:rPr>
              <w:t xml:space="preserve"> </w:t>
            </w:r>
            <w:r w:rsidRPr="00DF4E6D">
              <w:rPr>
                <w:rFonts w:ascii="Times New Roman" w:hAnsi="Times New Roman" w:cs="Times New Roman"/>
                <w:sz w:val="24"/>
                <w:szCs w:val="24"/>
              </w:rPr>
              <w:t>к</w:t>
            </w:r>
            <w:r w:rsidRPr="00DF4E6D">
              <w:rPr>
                <w:rFonts w:ascii="Times New Roman" w:hAnsi="Times New Roman" w:cs="Times New Roman"/>
                <w:w w:val="99"/>
                <w:sz w:val="24"/>
                <w:szCs w:val="24"/>
              </w:rPr>
              <w:t>л</w:t>
            </w:r>
            <w:r w:rsidRPr="00DF4E6D">
              <w:rPr>
                <w:rFonts w:ascii="Times New Roman" w:hAnsi="Times New Roman" w:cs="Times New Roman"/>
                <w:sz w:val="24"/>
                <w:szCs w:val="24"/>
              </w:rPr>
              <w:t>асс</w:t>
            </w:r>
            <w:r w:rsidRPr="00DF4E6D">
              <w:rPr>
                <w:rFonts w:ascii="Times New Roman" w:hAnsi="Times New Roman" w:cs="Times New Roman"/>
                <w:w w:val="99"/>
                <w:sz w:val="24"/>
                <w:szCs w:val="24"/>
              </w:rPr>
              <w:t>)</w:t>
            </w:r>
          </w:p>
          <w:p w:rsidR="00CE024C" w:rsidRPr="00DF4E6D" w:rsidRDefault="00CE024C" w:rsidP="004C2926">
            <w:pPr>
              <w:pStyle w:val="a9"/>
              <w:rPr>
                <w:rFonts w:ascii="Times New Roman" w:hAnsi="Times New Roman" w:cs="Times New Roman"/>
                <w:sz w:val="24"/>
                <w:szCs w:val="24"/>
              </w:rPr>
            </w:pPr>
            <w:proofErr w:type="gramStart"/>
            <w:r w:rsidRPr="00DF4E6D">
              <w:rPr>
                <w:rFonts w:ascii="Times New Roman" w:hAnsi="Times New Roman" w:cs="Times New Roman"/>
                <w:w w:val="99"/>
                <w:sz w:val="24"/>
                <w:szCs w:val="24"/>
              </w:rPr>
              <w:t>М</w:t>
            </w:r>
            <w:r w:rsidRPr="00DF4E6D">
              <w:rPr>
                <w:rFonts w:ascii="Times New Roman" w:hAnsi="Times New Roman" w:cs="Times New Roman"/>
                <w:sz w:val="24"/>
                <w:szCs w:val="24"/>
              </w:rPr>
              <w:t>е</w:t>
            </w:r>
            <w:r w:rsidRPr="00DF4E6D">
              <w:rPr>
                <w:rFonts w:ascii="Times New Roman" w:hAnsi="Times New Roman" w:cs="Times New Roman"/>
                <w:w w:val="99"/>
                <w:sz w:val="24"/>
                <w:szCs w:val="24"/>
              </w:rPr>
              <w:t>т</w:t>
            </w:r>
            <w:r w:rsidRPr="00DF4E6D">
              <w:rPr>
                <w:rFonts w:ascii="Times New Roman" w:hAnsi="Times New Roman" w:cs="Times New Roman"/>
                <w:sz w:val="24"/>
                <w:szCs w:val="24"/>
              </w:rPr>
              <w:t>од</w:t>
            </w:r>
            <w:r w:rsidRPr="00DF4E6D">
              <w:rPr>
                <w:rFonts w:ascii="Times New Roman" w:hAnsi="Times New Roman" w:cs="Times New Roman"/>
                <w:spacing w:val="1"/>
                <w:sz w:val="24"/>
                <w:szCs w:val="24"/>
              </w:rPr>
              <w:t>ик</w:t>
            </w:r>
            <w:r w:rsidRPr="00DF4E6D">
              <w:rPr>
                <w:rFonts w:ascii="Times New Roman" w:hAnsi="Times New Roman" w:cs="Times New Roman"/>
                <w:sz w:val="24"/>
                <w:szCs w:val="24"/>
              </w:rPr>
              <w:t xml:space="preserve">а </w:t>
            </w:r>
            <w:r w:rsidRPr="00DF4E6D">
              <w:rPr>
                <w:rFonts w:ascii="Times New Roman" w:hAnsi="Times New Roman" w:cs="Times New Roman"/>
                <w:spacing w:val="-42"/>
                <w:sz w:val="24"/>
                <w:szCs w:val="24"/>
              </w:rPr>
              <w:t xml:space="preserve"> </w:t>
            </w:r>
            <w:r w:rsidRPr="00DF4E6D">
              <w:rPr>
                <w:rFonts w:ascii="Times New Roman" w:hAnsi="Times New Roman" w:cs="Times New Roman"/>
                <w:w w:val="99"/>
                <w:sz w:val="24"/>
                <w:szCs w:val="24"/>
              </w:rPr>
              <w:t>и</w:t>
            </w:r>
            <w:r w:rsidRPr="00DF4E6D">
              <w:rPr>
                <w:rFonts w:ascii="Times New Roman" w:hAnsi="Times New Roman" w:cs="Times New Roman"/>
                <w:spacing w:val="1"/>
                <w:w w:val="99"/>
                <w:sz w:val="24"/>
                <w:szCs w:val="24"/>
              </w:rPr>
              <w:t>з</w:t>
            </w:r>
            <w:r w:rsidRPr="00DF4E6D">
              <w:rPr>
                <w:rFonts w:ascii="Times New Roman" w:hAnsi="Times New Roman" w:cs="Times New Roman"/>
                <w:sz w:val="24"/>
                <w:szCs w:val="24"/>
              </w:rPr>
              <w:t>уче</w:t>
            </w:r>
            <w:r w:rsidRPr="00DF4E6D">
              <w:rPr>
                <w:rFonts w:ascii="Times New Roman" w:hAnsi="Times New Roman" w:cs="Times New Roman"/>
                <w:w w:val="99"/>
                <w:sz w:val="24"/>
                <w:szCs w:val="24"/>
              </w:rPr>
              <w:t>н</w:t>
            </w:r>
            <w:r w:rsidRPr="00DF4E6D">
              <w:rPr>
                <w:rFonts w:ascii="Times New Roman" w:hAnsi="Times New Roman" w:cs="Times New Roman"/>
                <w:spacing w:val="1"/>
                <w:w w:val="99"/>
                <w:sz w:val="24"/>
                <w:szCs w:val="24"/>
              </w:rPr>
              <w:t>и</w:t>
            </w:r>
            <w:r w:rsidRPr="00DF4E6D">
              <w:rPr>
                <w:rFonts w:ascii="Times New Roman" w:hAnsi="Times New Roman" w:cs="Times New Roman"/>
                <w:sz w:val="24"/>
                <w:szCs w:val="24"/>
              </w:rPr>
              <w:t>я</w:t>
            </w:r>
            <w:proofErr w:type="gramEnd"/>
            <w:r w:rsidRPr="00DF4E6D">
              <w:rPr>
                <w:rFonts w:ascii="Times New Roman" w:hAnsi="Times New Roman" w:cs="Times New Roman"/>
                <w:sz w:val="24"/>
                <w:szCs w:val="24"/>
              </w:rPr>
              <w:t xml:space="preserve"> нрав</w:t>
            </w:r>
            <w:r w:rsidRPr="00DF4E6D">
              <w:rPr>
                <w:rFonts w:ascii="Times New Roman" w:hAnsi="Times New Roman" w:cs="Times New Roman"/>
                <w:spacing w:val="-1"/>
                <w:sz w:val="24"/>
                <w:szCs w:val="24"/>
              </w:rPr>
              <w:t>с</w:t>
            </w:r>
            <w:r w:rsidRPr="00DF4E6D">
              <w:rPr>
                <w:rFonts w:ascii="Times New Roman" w:hAnsi="Times New Roman" w:cs="Times New Roman"/>
                <w:w w:val="99"/>
                <w:sz w:val="24"/>
                <w:szCs w:val="24"/>
              </w:rPr>
              <w:t>т</w:t>
            </w:r>
            <w:r w:rsidRPr="00DF4E6D">
              <w:rPr>
                <w:rFonts w:ascii="Times New Roman" w:hAnsi="Times New Roman" w:cs="Times New Roman"/>
                <w:sz w:val="24"/>
                <w:szCs w:val="24"/>
              </w:rPr>
              <w:t>вен</w:t>
            </w:r>
            <w:r w:rsidRPr="00DF4E6D">
              <w:rPr>
                <w:rFonts w:ascii="Times New Roman" w:hAnsi="Times New Roman" w:cs="Times New Roman"/>
                <w:spacing w:val="1"/>
                <w:sz w:val="24"/>
                <w:szCs w:val="24"/>
              </w:rPr>
              <w:t>н</w:t>
            </w:r>
            <w:r w:rsidRPr="00DF4E6D">
              <w:rPr>
                <w:rFonts w:ascii="Times New Roman" w:hAnsi="Times New Roman" w:cs="Times New Roman"/>
                <w:sz w:val="24"/>
                <w:szCs w:val="24"/>
              </w:rPr>
              <w:t>ой</w:t>
            </w:r>
            <w:r w:rsidR="00AD12E9">
              <w:rPr>
                <w:rFonts w:ascii="Times New Roman" w:hAnsi="Times New Roman" w:cs="Times New Roman"/>
                <w:sz w:val="24"/>
                <w:szCs w:val="24"/>
              </w:rPr>
              <w:t xml:space="preserve"> </w:t>
            </w:r>
            <w:r w:rsidRPr="00DF4E6D">
              <w:rPr>
                <w:rFonts w:ascii="Times New Roman" w:hAnsi="Times New Roman" w:cs="Times New Roman"/>
                <w:spacing w:val="-40"/>
                <w:sz w:val="24"/>
                <w:szCs w:val="24"/>
              </w:rPr>
              <w:t xml:space="preserve"> </w:t>
            </w:r>
            <w:r w:rsidRPr="00DF4E6D">
              <w:rPr>
                <w:rFonts w:ascii="Times New Roman" w:hAnsi="Times New Roman" w:cs="Times New Roman"/>
                <w:sz w:val="24"/>
                <w:szCs w:val="24"/>
              </w:rPr>
              <w:t>во</w:t>
            </w:r>
            <w:r w:rsidRPr="00DF4E6D">
              <w:rPr>
                <w:rFonts w:ascii="Times New Roman" w:hAnsi="Times New Roman" w:cs="Times New Roman"/>
                <w:spacing w:val="-1"/>
                <w:sz w:val="24"/>
                <w:szCs w:val="24"/>
              </w:rPr>
              <w:t>с</w:t>
            </w:r>
            <w:r w:rsidRPr="00DF4E6D">
              <w:rPr>
                <w:rFonts w:ascii="Times New Roman" w:hAnsi="Times New Roman" w:cs="Times New Roman"/>
                <w:w w:val="99"/>
                <w:sz w:val="24"/>
                <w:szCs w:val="24"/>
              </w:rPr>
              <w:t>пи</w:t>
            </w:r>
            <w:r w:rsidRPr="00DF4E6D">
              <w:rPr>
                <w:rFonts w:ascii="Times New Roman" w:hAnsi="Times New Roman" w:cs="Times New Roman"/>
                <w:sz w:val="24"/>
                <w:szCs w:val="24"/>
              </w:rPr>
              <w:t>та</w:t>
            </w:r>
            <w:r w:rsidRPr="00DF4E6D">
              <w:rPr>
                <w:rFonts w:ascii="Times New Roman" w:hAnsi="Times New Roman" w:cs="Times New Roman"/>
                <w:w w:val="99"/>
                <w:sz w:val="24"/>
                <w:szCs w:val="24"/>
              </w:rPr>
              <w:t>н</w:t>
            </w:r>
            <w:r w:rsidRPr="00DF4E6D">
              <w:rPr>
                <w:rFonts w:ascii="Times New Roman" w:hAnsi="Times New Roman" w:cs="Times New Roman"/>
                <w:spacing w:val="1"/>
                <w:w w:val="99"/>
                <w:sz w:val="24"/>
                <w:szCs w:val="24"/>
              </w:rPr>
              <w:t>н</w:t>
            </w:r>
            <w:r w:rsidRPr="00DF4E6D">
              <w:rPr>
                <w:rFonts w:ascii="Times New Roman" w:hAnsi="Times New Roman" w:cs="Times New Roman"/>
                <w:sz w:val="24"/>
                <w:szCs w:val="24"/>
              </w:rPr>
              <w:t>ост</w:t>
            </w:r>
            <w:r w:rsidRPr="00DF4E6D">
              <w:rPr>
                <w:rFonts w:ascii="Times New Roman" w:hAnsi="Times New Roman" w:cs="Times New Roman"/>
                <w:w w:val="99"/>
                <w:sz w:val="24"/>
                <w:szCs w:val="24"/>
              </w:rPr>
              <w:t>и</w:t>
            </w:r>
            <w:r w:rsidRPr="00DF4E6D">
              <w:rPr>
                <w:rFonts w:ascii="Times New Roman" w:hAnsi="Times New Roman" w:cs="Times New Roman"/>
                <w:sz w:val="24"/>
                <w:szCs w:val="24"/>
              </w:rPr>
              <w:t xml:space="preserve"> уч</w:t>
            </w:r>
            <w:r w:rsidRPr="00DF4E6D">
              <w:rPr>
                <w:rFonts w:ascii="Times New Roman" w:hAnsi="Times New Roman" w:cs="Times New Roman"/>
                <w:spacing w:val="-1"/>
                <w:sz w:val="24"/>
                <w:szCs w:val="24"/>
              </w:rPr>
              <w:t>а</w:t>
            </w:r>
            <w:r w:rsidRPr="00DF4E6D">
              <w:rPr>
                <w:rFonts w:ascii="Times New Roman" w:hAnsi="Times New Roman" w:cs="Times New Roman"/>
                <w:w w:val="99"/>
                <w:sz w:val="24"/>
                <w:szCs w:val="24"/>
              </w:rPr>
              <w:t>щ</w:t>
            </w:r>
            <w:r w:rsidRPr="00DF4E6D">
              <w:rPr>
                <w:rFonts w:ascii="Times New Roman" w:hAnsi="Times New Roman" w:cs="Times New Roman"/>
                <w:sz w:val="24"/>
                <w:szCs w:val="24"/>
              </w:rPr>
              <w:t>ихся «</w:t>
            </w:r>
            <w:r w:rsidRPr="00DF4E6D">
              <w:rPr>
                <w:rFonts w:ascii="Times New Roman" w:hAnsi="Times New Roman" w:cs="Times New Roman"/>
                <w:w w:val="99"/>
                <w:sz w:val="24"/>
                <w:szCs w:val="24"/>
              </w:rPr>
              <w:t>Р</w:t>
            </w:r>
            <w:r w:rsidRPr="00DF4E6D">
              <w:rPr>
                <w:rFonts w:ascii="Times New Roman" w:hAnsi="Times New Roman" w:cs="Times New Roman"/>
                <w:sz w:val="24"/>
                <w:szCs w:val="24"/>
              </w:rPr>
              <w:t>а</w:t>
            </w:r>
            <w:r w:rsidRPr="00DF4E6D">
              <w:rPr>
                <w:rFonts w:ascii="Times New Roman" w:hAnsi="Times New Roman" w:cs="Times New Roman"/>
                <w:w w:val="99"/>
                <w:sz w:val="24"/>
                <w:szCs w:val="24"/>
              </w:rPr>
              <w:t>з</w:t>
            </w:r>
            <w:r w:rsidRPr="00DF4E6D">
              <w:rPr>
                <w:rFonts w:ascii="Times New Roman" w:hAnsi="Times New Roman" w:cs="Times New Roman"/>
                <w:sz w:val="24"/>
                <w:szCs w:val="24"/>
              </w:rPr>
              <w:t>мы</w:t>
            </w:r>
            <w:r w:rsidRPr="00DF4E6D">
              <w:rPr>
                <w:rFonts w:ascii="Times New Roman" w:hAnsi="Times New Roman" w:cs="Times New Roman"/>
                <w:spacing w:val="2"/>
                <w:w w:val="99"/>
                <w:sz w:val="24"/>
                <w:szCs w:val="24"/>
              </w:rPr>
              <w:t>ш</w:t>
            </w:r>
            <w:r w:rsidRPr="00DF4E6D">
              <w:rPr>
                <w:rFonts w:ascii="Times New Roman" w:hAnsi="Times New Roman" w:cs="Times New Roman"/>
                <w:w w:val="99"/>
                <w:sz w:val="24"/>
                <w:szCs w:val="24"/>
              </w:rPr>
              <w:t>л</w:t>
            </w:r>
            <w:r w:rsidRPr="00DF4E6D">
              <w:rPr>
                <w:rFonts w:ascii="Times New Roman" w:hAnsi="Times New Roman" w:cs="Times New Roman"/>
                <w:sz w:val="24"/>
                <w:szCs w:val="24"/>
              </w:rPr>
              <w:t>яем о жи</w:t>
            </w:r>
            <w:r w:rsidRPr="00DF4E6D">
              <w:rPr>
                <w:rFonts w:ascii="Times New Roman" w:hAnsi="Times New Roman" w:cs="Times New Roman"/>
                <w:spacing w:val="1"/>
                <w:w w:val="99"/>
                <w:sz w:val="24"/>
                <w:szCs w:val="24"/>
              </w:rPr>
              <w:t>з</w:t>
            </w:r>
            <w:r w:rsidRPr="00DF4E6D">
              <w:rPr>
                <w:rFonts w:ascii="Times New Roman" w:hAnsi="Times New Roman" w:cs="Times New Roman"/>
                <w:spacing w:val="1"/>
                <w:sz w:val="24"/>
                <w:szCs w:val="24"/>
              </w:rPr>
              <w:t>н</w:t>
            </w:r>
            <w:r w:rsidRPr="00DF4E6D">
              <w:rPr>
                <w:rFonts w:ascii="Times New Roman" w:hAnsi="Times New Roman" w:cs="Times New Roman"/>
                <w:sz w:val="24"/>
                <w:szCs w:val="24"/>
              </w:rPr>
              <w:t>енном</w:t>
            </w:r>
            <w:r w:rsidRPr="00DF4E6D">
              <w:rPr>
                <w:rFonts w:ascii="Times New Roman" w:hAnsi="Times New Roman" w:cs="Times New Roman"/>
                <w:spacing w:val="173"/>
                <w:sz w:val="24"/>
                <w:szCs w:val="24"/>
              </w:rPr>
              <w:t xml:space="preserve"> </w:t>
            </w:r>
            <w:r w:rsidRPr="00DF4E6D">
              <w:rPr>
                <w:rFonts w:ascii="Times New Roman" w:hAnsi="Times New Roman" w:cs="Times New Roman"/>
                <w:sz w:val="24"/>
                <w:szCs w:val="24"/>
              </w:rPr>
              <w:t>о</w:t>
            </w:r>
            <w:r w:rsidRPr="00DF4E6D">
              <w:rPr>
                <w:rFonts w:ascii="Times New Roman" w:hAnsi="Times New Roman" w:cs="Times New Roman"/>
                <w:spacing w:val="1"/>
                <w:sz w:val="24"/>
                <w:szCs w:val="24"/>
              </w:rPr>
              <w:t>п</w:t>
            </w:r>
            <w:r w:rsidRPr="00DF4E6D">
              <w:rPr>
                <w:rFonts w:ascii="Times New Roman" w:hAnsi="Times New Roman" w:cs="Times New Roman"/>
                <w:sz w:val="24"/>
                <w:szCs w:val="24"/>
              </w:rPr>
              <w:t>ы</w:t>
            </w:r>
            <w:r w:rsidRPr="00DF4E6D">
              <w:rPr>
                <w:rFonts w:ascii="Times New Roman" w:hAnsi="Times New Roman" w:cs="Times New Roman"/>
                <w:w w:val="99"/>
                <w:sz w:val="24"/>
                <w:szCs w:val="24"/>
              </w:rPr>
              <w:t>т</w:t>
            </w:r>
            <w:r w:rsidRPr="00DF4E6D">
              <w:rPr>
                <w:rFonts w:ascii="Times New Roman" w:hAnsi="Times New Roman" w:cs="Times New Roman"/>
                <w:sz w:val="24"/>
                <w:szCs w:val="24"/>
              </w:rPr>
              <w:t>е»</w:t>
            </w:r>
            <w:r w:rsidRPr="00DF4E6D">
              <w:rPr>
                <w:rFonts w:ascii="Times New Roman" w:hAnsi="Times New Roman" w:cs="Times New Roman"/>
                <w:spacing w:val="173"/>
                <w:sz w:val="24"/>
                <w:szCs w:val="24"/>
              </w:rPr>
              <w:t xml:space="preserve"> </w:t>
            </w:r>
            <w:r w:rsidRPr="00DF4E6D">
              <w:rPr>
                <w:rFonts w:ascii="Times New Roman" w:hAnsi="Times New Roman" w:cs="Times New Roman"/>
                <w:spacing w:val="2"/>
                <w:w w:val="99"/>
                <w:sz w:val="24"/>
                <w:szCs w:val="24"/>
              </w:rPr>
              <w:t>(</w:t>
            </w:r>
            <w:r w:rsidRPr="00DF4E6D">
              <w:rPr>
                <w:rFonts w:ascii="Times New Roman" w:hAnsi="Times New Roman" w:cs="Times New Roman"/>
                <w:w w:val="99"/>
                <w:sz w:val="24"/>
                <w:szCs w:val="24"/>
              </w:rPr>
              <w:t>п</w:t>
            </w:r>
            <w:r w:rsidRPr="00DF4E6D">
              <w:rPr>
                <w:rFonts w:ascii="Times New Roman" w:hAnsi="Times New Roman" w:cs="Times New Roman"/>
                <w:sz w:val="24"/>
                <w:szCs w:val="24"/>
              </w:rPr>
              <w:t>о</w:t>
            </w:r>
            <w:r w:rsidRPr="00DF4E6D">
              <w:rPr>
                <w:rFonts w:ascii="Times New Roman" w:hAnsi="Times New Roman" w:cs="Times New Roman"/>
                <w:spacing w:val="174"/>
                <w:sz w:val="24"/>
                <w:szCs w:val="24"/>
              </w:rPr>
              <w:t xml:space="preserve"> </w:t>
            </w:r>
            <w:r w:rsidRPr="00DF4E6D">
              <w:rPr>
                <w:rFonts w:ascii="Times New Roman" w:hAnsi="Times New Roman" w:cs="Times New Roman"/>
                <w:sz w:val="24"/>
                <w:szCs w:val="24"/>
              </w:rPr>
              <w:t>Н.Е. Щур</w:t>
            </w:r>
            <w:r w:rsidRPr="00DF4E6D">
              <w:rPr>
                <w:rFonts w:ascii="Times New Roman" w:hAnsi="Times New Roman" w:cs="Times New Roman"/>
                <w:spacing w:val="1"/>
                <w:sz w:val="24"/>
                <w:szCs w:val="24"/>
              </w:rPr>
              <w:t>к</w:t>
            </w:r>
            <w:r w:rsidRPr="00DF4E6D">
              <w:rPr>
                <w:rFonts w:ascii="Times New Roman" w:hAnsi="Times New Roman" w:cs="Times New Roman"/>
                <w:sz w:val="24"/>
                <w:szCs w:val="24"/>
              </w:rPr>
              <w:t xml:space="preserve">овой) </w:t>
            </w:r>
            <w:r w:rsidRPr="00DF4E6D">
              <w:rPr>
                <w:rFonts w:ascii="Times New Roman" w:hAnsi="Times New Roman" w:cs="Times New Roman"/>
                <w:spacing w:val="-44"/>
                <w:sz w:val="24"/>
                <w:szCs w:val="24"/>
              </w:rPr>
              <w:t xml:space="preserve"> </w:t>
            </w:r>
            <w:r w:rsidRPr="00DF4E6D">
              <w:rPr>
                <w:rFonts w:ascii="Times New Roman" w:hAnsi="Times New Roman" w:cs="Times New Roman"/>
                <w:spacing w:val="-1"/>
                <w:sz w:val="24"/>
                <w:szCs w:val="24"/>
              </w:rPr>
              <w:t>(</w:t>
            </w:r>
            <w:r w:rsidRPr="00DF4E6D">
              <w:rPr>
                <w:rFonts w:ascii="Times New Roman" w:hAnsi="Times New Roman" w:cs="Times New Roman"/>
                <w:sz w:val="24"/>
                <w:szCs w:val="24"/>
              </w:rPr>
              <w:t>8-9 к</w:t>
            </w:r>
            <w:r w:rsidRPr="00DF4E6D">
              <w:rPr>
                <w:rFonts w:ascii="Times New Roman" w:hAnsi="Times New Roman" w:cs="Times New Roman"/>
                <w:w w:val="99"/>
                <w:sz w:val="24"/>
                <w:szCs w:val="24"/>
              </w:rPr>
              <w:t>л</w:t>
            </w:r>
            <w:r w:rsidRPr="00DF4E6D">
              <w:rPr>
                <w:rFonts w:ascii="Times New Roman" w:hAnsi="Times New Roman" w:cs="Times New Roman"/>
                <w:sz w:val="24"/>
                <w:szCs w:val="24"/>
              </w:rPr>
              <w:t>а</w:t>
            </w:r>
            <w:r w:rsidRPr="00DF4E6D">
              <w:rPr>
                <w:rFonts w:ascii="Times New Roman" w:hAnsi="Times New Roman" w:cs="Times New Roman"/>
                <w:spacing w:val="-1"/>
                <w:sz w:val="24"/>
                <w:szCs w:val="24"/>
              </w:rPr>
              <w:t>с</w:t>
            </w:r>
            <w:r w:rsidRPr="00DF4E6D">
              <w:rPr>
                <w:rFonts w:ascii="Times New Roman" w:hAnsi="Times New Roman" w:cs="Times New Roman"/>
                <w:sz w:val="24"/>
                <w:szCs w:val="24"/>
              </w:rPr>
              <w:t>с</w:t>
            </w:r>
            <w:r w:rsidRPr="00DF4E6D">
              <w:rPr>
                <w:rFonts w:ascii="Times New Roman" w:hAnsi="Times New Roman" w:cs="Times New Roman"/>
                <w:w w:val="99"/>
                <w:sz w:val="24"/>
                <w:szCs w:val="24"/>
              </w:rPr>
              <w:t>)</w:t>
            </w:r>
            <w:r w:rsidRPr="00DF4E6D">
              <w:rPr>
                <w:rFonts w:ascii="Times New Roman" w:hAnsi="Times New Roman" w:cs="Times New Roman"/>
                <w:sz w:val="24"/>
                <w:szCs w:val="24"/>
              </w:rPr>
              <w:t xml:space="preserve"> </w:t>
            </w:r>
          </w:p>
          <w:p w:rsidR="00CE024C" w:rsidRPr="00DF4E6D" w:rsidRDefault="00CE024C" w:rsidP="004C2926">
            <w:pPr>
              <w:pStyle w:val="a9"/>
              <w:rPr>
                <w:rFonts w:ascii="Times New Roman" w:hAnsi="Times New Roman" w:cs="Times New Roman"/>
                <w:sz w:val="24"/>
                <w:szCs w:val="24"/>
              </w:rPr>
            </w:pPr>
            <w:r w:rsidRPr="00DF4E6D">
              <w:rPr>
                <w:rFonts w:ascii="Times New Roman" w:hAnsi="Times New Roman" w:cs="Times New Roman"/>
                <w:w w:val="99"/>
                <w:sz w:val="24"/>
                <w:szCs w:val="24"/>
              </w:rPr>
              <w:t>М</w:t>
            </w:r>
            <w:r w:rsidRPr="00DF4E6D">
              <w:rPr>
                <w:rFonts w:ascii="Times New Roman" w:hAnsi="Times New Roman" w:cs="Times New Roman"/>
                <w:sz w:val="24"/>
                <w:szCs w:val="24"/>
              </w:rPr>
              <w:t>е</w:t>
            </w:r>
            <w:r w:rsidRPr="00DF4E6D">
              <w:rPr>
                <w:rFonts w:ascii="Times New Roman" w:hAnsi="Times New Roman" w:cs="Times New Roman"/>
                <w:w w:val="99"/>
                <w:sz w:val="24"/>
                <w:szCs w:val="24"/>
              </w:rPr>
              <w:t>т</w:t>
            </w:r>
            <w:r w:rsidRPr="00DF4E6D">
              <w:rPr>
                <w:rFonts w:ascii="Times New Roman" w:hAnsi="Times New Roman" w:cs="Times New Roman"/>
                <w:sz w:val="24"/>
                <w:szCs w:val="24"/>
              </w:rPr>
              <w:t>од</w:t>
            </w:r>
            <w:r w:rsidRPr="00DF4E6D">
              <w:rPr>
                <w:rFonts w:ascii="Times New Roman" w:hAnsi="Times New Roman" w:cs="Times New Roman"/>
                <w:spacing w:val="1"/>
                <w:sz w:val="24"/>
                <w:szCs w:val="24"/>
              </w:rPr>
              <w:t>ик</w:t>
            </w:r>
            <w:r w:rsidRPr="00DF4E6D">
              <w:rPr>
                <w:rFonts w:ascii="Times New Roman" w:hAnsi="Times New Roman" w:cs="Times New Roman"/>
                <w:sz w:val="24"/>
                <w:szCs w:val="24"/>
              </w:rPr>
              <w:t>а «</w:t>
            </w:r>
            <w:r w:rsidRPr="00DF4E6D">
              <w:rPr>
                <w:rFonts w:ascii="Times New Roman" w:hAnsi="Times New Roman" w:cs="Times New Roman"/>
                <w:w w:val="99"/>
                <w:sz w:val="24"/>
                <w:szCs w:val="24"/>
              </w:rPr>
              <w:t>Р</w:t>
            </w:r>
            <w:r w:rsidRPr="00DF4E6D">
              <w:rPr>
                <w:rFonts w:ascii="Times New Roman" w:hAnsi="Times New Roman" w:cs="Times New Roman"/>
                <w:sz w:val="24"/>
                <w:szCs w:val="24"/>
              </w:rPr>
              <w:t>а</w:t>
            </w:r>
            <w:r w:rsidRPr="00DF4E6D">
              <w:rPr>
                <w:rFonts w:ascii="Times New Roman" w:hAnsi="Times New Roman" w:cs="Times New Roman"/>
                <w:w w:val="99"/>
                <w:sz w:val="24"/>
                <w:szCs w:val="24"/>
              </w:rPr>
              <w:t>з</w:t>
            </w:r>
            <w:r w:rsidRPr="00DF4E6D">
              <w:rPr>
                <w:rFonts w:ascii="Times New Roman" w:hAnsi="Times New Roman" w:cs="Times New Roman"/>
                <w:sz w:val="24"/>
                <w:szCs w:val="24"/>
              </w:rPr>
              <w:t>мы</w:t>
            </w:r>
            <w:r w:rsidRPr="00DF4E6D">
              <w:rPr>
                <w:rFonts w:ascii="Times New Roman" w:hAnsi="Times New Roman" w:cs="Times New Roman"/>
                <w:spacing w:val="-2"/>
                <w:sz w:val="24"/>
                <w:szCs w:val="24"/>
              </w:rPr>
              <w:t>ш</w:t>
            </w:r>
            <w:r w:rsidRPr="00DF4E6D">
              <w:rPr>
                <w:rFonts w:ascii="Times New Roman" w:hAnsi="Times New Roman" w:cs="Times New Roman"/>
                <w:w w:val="99"/>
                <w:sz w:val="24"/>
                <w:szCs w:val="24"/>
              </w:rPr>
              <w:t>л</w:t>
            </w:r>
            <w:r w:rsidRPr="00DF4E6D">
              <w:rPr>
                <w:rFonts w:ascii="Times New Roman" w:hAnsi="Times New Roman" w:cs="Times New Roman"/>
                <w:sz w:val="24"/>
                <w:szCs w:val="24"/>
              </w:rPr>
              <w:t>яем о жи</w:t>
            </w:r>
            <w:r w:rsidRPr="00DF4E6D">
              <w:rPr>
                <w:rFonts w:ascii="Times New Roman" w:hAnsi="Times New Roman" w:cs="Times New Roman"/>
                <w:spacing w:val="1"/>
                <w:w w:val="99"/>
                <w:sz w:val="24"/>
                <w:szCs w:val="24"/>
              </w:rPr>
              <w:t>з</w:t>
            </w:r>
            <w:r w:rsidRPr="00DF4E6D">
              <w:rPr>
                <w:rFonts w:ascii="Times New Roman" w:hAnsi="Times New Roman" w:cs="Times New Roman"/>
                <w:spacing w:val="1"/>
                <w:sz w:val="24"/>
                <w:szCs w:val="24"/>
              </w:rPr>
              <w:t>н</w:t>
            </w:r>
            <w:r w:rsidRPr="00DF4E6D">
              <w:rPr>
                <w:rFonts w:ascii="Times New Roman" w:hAnsi="Times New Roman" w:cs="Times New Roman"/>
                <w:sz w:val="24"/>
                <w:szCs w:val="24"/>
              </w:rPr>
              <w:t xml:space="preserve">енном </w:t>
            </w:r>
            <w:r w:rsidRPr="00DF4E6D">
              <w:rPr>
                <w:rFonts w:ascii="Times New Roman" w:hAnsi="Times New Roman" w:cs="Times New Roman"/>
                <w:spacing w:val="-39"/>
                <w:sz w:val="24"/>
                <w:szCs w:val="24"/>
              </w:rPr>
              <w:t xml:space="preserve"> </w:t>
            </w:r>
            <w:r w:rsidRPr="00DF4E6D">
              <w:rPr>
                <w:rFonts w:ascii="Times New Roman" w:hAnsi="Times New Roman" w:cs="Times New Roman"/>
                <w:sz w:val="24"/>
                <w:szCs w:val="24"/>
              </w:rPr>
              <w:t>опы</w:t>
            </w:r>
            <w:r w:rsidRPr="00DF4E6D">
              <w:rPr>
                <w:rFonts w:ascii="Times New Roman" w:hAnsi="Times New Roman" w:cs="Times New Roman"/>
                <w:w w:val="99"/>
                <w:sz w:val="24"/>
                <w:szCs w:val="24"/>
              </w:rPr>
              <w:t>т</w:t>
            </w:r>
            <w:r w:rsidRPr="00DF4E6D">
              <w:rPr>
                <w:rFonts w:ascii="Times New Roman" w:hAnsi="Times New Roman" w:cs="Times New Roman"/>
                <w:sz w:val="24"/>
                <w:szCs w:val="24"/>
              </w:rPr>
              <w:t xml:space="preserve">е» </w:t>
            </w:r>
            <w:r w:rsidRPr="00DF4E6D">
              <w:rPr>
                <w:rFonts w:ascii="Times New Roman" w:hAnsi="Times New Roman" w:cs="Times New Roman"/>
                <w:spacing w:val="-40"/>
                <w:sz w:val="24"/>
                <w:szCs w:val="24"/>
              </w:rPr>
              <w:t xml:space="preserve"> </w:t>
            </w:r>
            <w:r w:rsidRPr="00DF4E6D">
              <w:rPr>
                <w:rFonts w:ascii="Times New Roman" w:hAnsi="Times New Roman" w:cs="Times New Roman"/>
                <w:sz w:val="24"/>
                <w:szCs w:val="24"/>
              </w:rPr>
              <w:t>д</w:t>
            </w:r>
            <w:r w:rsidRPr="00DF4E6D">
              <w:rPr>
                <w:rFonts w:ascii="Times New Roman" w:hAnsi="Times New Roman" w:cs="Times New Roman"/>
                <w:w w:val="99"/>
                <w:sz w:val="24"/>
                <w:szCs w:val="24"/>
              </w:rPr>
              <w:t>л</w:t>
            </w:r>
            <w:r w:rsidRPr="00DF4E6D">
              <w:rPr>
                <w:rFonts w:ascii="Times New Roman" w:hAnsi="Times New Roman" w:cs="Times New Roman"/>
                <w:sz w:val="24"/>
                <w:szCs w:val="24"/>
              </w:rPr>
              <w:t>я мл</w:t>
            </w:r>
            <w:r w:rsidRPr="00DF4E6D">
              <w:rPr>
                <w:rFonts w:ascii="Times New Roman" w:hAnsi="Times New Roman" w:cs="Times New Roman"/>
                <w:spacing w:val="-1"/>
                <w:sz w:val="24"/>
                <w:szCs w:val="24"/>
              </w:rPr>
              <w:t>а</w:t>
            </w:r>
            <w:r w:rsidRPr="00DF4E6D">
              <w:rPr>
                <w:rFonts w:ascii="Times New Roman" w:hAnsi="Times New Roman" w:cs="Times New Roman"/>
                <w:sz w:val="24"/>
                <w:szCs w:val="24"/>
              </w:rPr>
              <w:t>д</w:t>
            </w:r>
            <w:r w:rsidRPr="00DF4E6D">
              <w:rPr>
                <w:rFonts w:ascii="Times New Roman" w:hAnsi="Times New Roman" w:cs="Times New Roman"/>
                <w:w w:val="99"/>
                <w:sz w:val="24"/>
                <w:szCs w:val="24"/>
              </w:rPr>
              <w:t>ш</w:t>
            </w:r>
            <w:r w:rsidRPr="00DF4E6D">
              <w:rPr>
                <w:rFonts w:ascii="Times New Roman" w:hAnsi="Times New Roman" w:cs="Times New Roman"/>
                <w:spacing w:val="1"/>
                <w:sz w:val="24"/>
                <w:szCs w:val="24"/>
              </w:rPr>
              <w:t>и</w:t>
            </w:r>
            <w:r w:rsidRPr="00DF4E6D">
              <w:rPr>
                <w:rFonts w:ascii="Times New Roman" w:hAnsi="Times New Roman" w:cs="Times New Roman"/>
                <w:sz w:val="24"/>
                <w:szCs w:val="24"/>
              </w:rPr>
              <w:t>х</w:t>
            </w:r>
            <w:r w:rsidRPr="00DF4E6D">
              <w:rPr>
                <w:rFonts w:ascii="Times New Roman" w:hAnsi="Times New Roman" w:cs="Times New Roman"/>
                <w:spacing w:val="57"/>
                <w:sz w:val="24"/>
                <w:szCs w:val="24"/>
              </w:rPr>
              <w:t xml:space="preserve"> </w:t>
            </w:r>
            <w:r w:rsidRPr="00DF4E6D">
              <w:rPr>
                <w:rFonts w:ascii="Times New Roman" w:hAnsi="Times New Roman" w:cs="Times New Roman"/>
                <w:w w:val="99"/>
                <w:sz w:val="24"/>
                <w:szCs w:val="24"/>
              </w:rPr>
              <w:t>ш</w:t>
            </w:r>
            <w:r w:rsidRPr="00DF4E6D">
              <w:rPr>
                <w:rFonts w:ascii="Times New Roman" w:hAnsi="Times New Roman" w:cs="Times New Roman"/>
                <w:spacing w:val="1"/>
                <w:sz w:val="24"/>
                <w:szCs w:val="24"/>
              </w:rPr>
              <w:t>к</w:t>
            </w:r>
            <w:r w:rsidRPr="00DF4E6D">
              <w:rPr>
                <w:rFonts w:ascii="Times New Roman" w:hAnsi="Times New Roman" w:cs="Times New Roman"/>
                <w:sz w:val="24"/>
                <w:szCs w:val="24"/>
              </w:rPr>
              <w:t>ол</w:t>
            </w:r>
            <w:r w:rsidRPr="00DF4E6D">
              <w:rPr>
                <w:rFonts w:ascii="Times New Roman" w:hAnsi="Times New Roman" w:cs="Times New Roman"/>
                <w:spacing w:val="1"/>
                <w:sz w:val="24"/>
                <w:szCs w:val="24"/>
              </w:rPr>
              <w:t>ь</w:t>
            </w:r>
            <w:r w:rsidRPr="00DF4E6D">
              <w:rPr>
                <w:rFonts w:ascii="Times New Roman" w:hAnsi="Times New Roman" w:cs="Times New Roman"/>
                <w:sz w:val="24"/>
                <w:szCs w:val="24"/>
              </w:rPr>
              <w:t>ни</w:t>
            </w:r>
            <w:r w:rsidRPr="00DF4E6D">
              <w:rPr>
                <w:rFonts w:ascii="Times New Roman" w:hAnsi="Times New Roman" w:cs="Times New Roman"/>
                <w:spacing w:val="1"/>
                <w:sz w:val="24"/>
                <w:szCs w:val="24"/>
              </w:rPr>
              <w:t>к</w:t>
            </w:r>
            <w:r w:rsidRPr="00DF4E6D">
              <w:rPr>
                <w:rFonts w:ascii="Times New Roman" w:hAnsi="Times New Roman" w:cs="Times New Roman"/>
                <w:sz w:val="24"/>
                <w:szCs w:val="24"/>
              </w:rPr>
              <w:t>о</w:t>
            </w:r>
            <w:r w:rsidRPr="00DF4E6D">
              <w:rPr>
                <w:rFonts w:ascii="Times New Roman" w:hAnsi="Times New Roman" w:cs="Times New Roman"/>
                <w:w w:val="99"/>
                <w:sz w:val="24"/>
                <w:szCs w:val="24"/>
              </w:rPr>
              <w:t>в</w:t>
            </w:r>
            <w:r w:rsidRPr="00DF4E6D">
              <w:rPr>
                <w:rFonts w:ascii="Times New Roman" w:hAnsi="Times New Roman" w:cs="Times New Roman"/>
                <w:spacing w:val="54"/>
                <w:sz w:val="24"/>
                <w:szCs w:val="24"/>
              </w:rPr>
              <w:t xml:space="preserve"> </w:t>
            </w:r>
            <w:r w:rsidRPr="00DF4E6D">
              <w:rPr>
                <w:rFonts w:ascii="Times New Roman" w:hAnsi="Times New Roman" w:cs="Times New Roman"/>
                <w:w w:val="99"/>
                <w:sz w:val="24"/>
                <w:szCs w:val="24"/>
              </w:rPr>
              <w:t>(п</w:t>
            </w:r>
            <w:r w:rsidRPr="00DF4E6D">
              <w:rPr>
                <w:rFonts w:ascii="Times New Roman" w:hAnsi="Times New Roman" w:cs="Times New Roman"/>
                <w:sz w:val="24"/>
                <w:szCs w:val="24"/>
              </w:rPr>
              <w:t>о</w:t>
            </w:r>
            <w:r w:rsidRPr="00DF4E6D">
              <w:rPr>
                <w:rFonts w:ascii="Times New Roman" w:hAnsi="Times New Roman" w:cs="Times New Roman"/>
                <w:spacing w:val="58"/>
                <w:sz w:val="24"/>
                <w:szCs w:val="24"/>
              </w:rPr>
              <w:t xml:space="preserve"> </w:t>
            </w:r>
            <w:r w:rsidRPr="00DF4E6D">
              <w:rPr>
                <w:rFonts w:ascii="Times New Roman" w:hAnsi="Times New Roman" w:cs="Times New Roman"/>
                <w:spacing w:val="1"/>
                <w:sz w:val="24"/>
                <w:szCs w:val="24"/>
              </w:rPr>
              <w:t>В</w:t>
            </w:r>
            <w:r w:rsidRPr="00DF4E6D">
              <w:rPr>
                <w:rFonts w:ascii="Times New Roman" w:hAnsi="Times New Roman" w:cs="Times New Roman"/>
                <w:sz w:val="24"/>
                <w:szCs w:val="24"/>
              </w:rPr>
              <w:t>.М. Ив</w:t>
            </w:r>
            <w:r w:rsidRPr="00DF4E6D">
              <w:rPr>
                <w:rFonts w:ascii="Times New Roman" w:hAnsi="Times New Roman" w:cs="Times New Roman"/>
                <w:spacing w:val="-1"/>
                <w:sz w:val="24"/>
                <w:szCs w:val="24"/>
              </w:rPr>
              <w:t>а</w:t>
            </w:r>
            <w:r w:rsidRPr="00DF4E6D">
              <w:rPr>
                <w:rFonts w:ascii="Times New Roman" w:hAnsi="Times New Roman" w:cs="Times New Roman"/>
                <w:sz w:val="24"/>
                <w:szCs w:val="24"/>
              </w:rPr>
              <w:t>новой,</w:t>
            </w:r>
            <w:r w:rsidRPr="00DF4E6D">
              <w:rPr>
                <w:rFonts w:ascii="Times New Roman" w:hAnsi="Times New Roman" w:cs="Times New Roman"/>
                <w:spacing w:val="69"/>
                <w:sz w:val="24"/>
                <w:szCs w:val="24"/>
              </w:rPr>
              <w:t xml:space="preserve"> </w:t>
            </w:r>
            <w:r w:rsidRPr="00DF4E6D">
              <w:rPr>
                <w:rFonts w:ascii="Times New Roman" w:hAnsi="Times New Roman" w:cs="Times New Roman"/>
                <w:sz w:val="24"/>
                <w:szCs w:val="24"/>
              </w:rPr>
              <w:t>Т.В.</w:t>
            </w:r>
            <w:r w:rsidRPr="00DF4E6D">
              <w:rPr>
                <w:rFonts w:ascii="Times New Roman" w:hAnsi="Times New Roman" w:cs="Times New Roman"/>
                <w:spacing w:val="68"/>
                <w:sz w:val="24"/>
                <w:szCs w:val="24"/>
              </w:rPr>
              <w:t xml:space="preserve"> </w:t>
            </w:r>
            <w:r w:rsidRPr="00DF4E6D">
              <w:rPr>
                <w:rFonts w:ascii="Times New Roman" w:hAnsi="Times New Roman" w:cs="Times New Roman"/>
                <w:sz w:val="24"/>
                <w:szCs w:val="24"/>
              </w:rPr>
              <w:t>П</w:t>
            </w:r>
            <w:r w:rsidRPr="00DF4E6D">
              <w:rPr>
                <w:rFonts w:ascii="Times New Roman" w:hAnsi="Times New Roman" w:cs="Times New Roman"/>
                <w:spacing w:val="-1"/>
                <w:sz w:val="24"/>
                <w:szCs w:val="24"/>
              </w:rPr>
              <w:t>а</w:t>
            </w:r>
            <w:r w:rsidRPr="00DF4E6D">
              <w:rPr>
                <w:rFonts w:ascii="Times New Roman" w:hAnsi="Times New Roman" w:cs="Times New Roman"/>
                <w:sz w:val="24"/>
                <w:szCs w:val="24"/>
              </w:rPr>
              <w:t>вл</w:t>
            </w:r>
            <w:r w:rsidRPr="00DF4E6D">
              <w:rPr>
                <w:rFonts w:ascii="Times New Roman" w:hAnsi="Times New Roman" w:cs="Times New Roman"/>
                <w:spacing w:val="1"/>
                <w:sz w:val="24"/>
                <w:szCs w:val="24"/>
              </w:rPr>
              <w:t>о</w:t>
            </w:r>
            <w:r w:rsidRPr="00DF4E6D">
              <w:rPr>
                <w:rFonts w:ascii="Times New Roman" w:hAnsi="Times New Roman" w:cs="Times New Roman"/>
                <w:sz w:val="24"/>
                <w:szCs w:val="24"/>
              </w:rPr>
              <w:t>во</w:t>
            </w:r>
            <w:r w:rsidRPr="00DF4E6D">
              <w:rPr>
                <w:rFonts w:ascii="Times New Roman" w:hAnsi="Times New Roman" w:cs="Times New Roman"/>
                <w:spacing w:val="1"/>
                <w:w w:val="99"/>
                <w:sz w:val="24"/>
                <w:szCs w:val="24"/>
              </w:rPr>
              <w:t>й</w:t>
            </w:r>
            <w:r w:rsidRPr="00DF4E6D">
              <w:rPr>
                <w:rFonts w:ascii="Times New Roman" w:hAnsi="Times New Roman" w:cs="Times New Roman"/>
                <w:sz w:val="24"/>
                <w:szCs w:val="24"/>
              </w:rPr>
              <w:t>,</w:t>
            </w:r>
            <w:r w:rsidRPr="00DF4E6D">
              <w:rPr>
                <w:rFonts w:ascii="Times New Roman" w:hAnsi="Times New Roman" w:cs="Times New Roman"/>
                <w:spacing w:val="68"/>
                <w:sz w:val="24"/>
                <w:szCs w:val="24"/>
              </w:rPr>
              <w:t xml:space="preserve"> </w:t>
            </w:r>
            <w:r w:rsidRPr="00DF4E6D">
              <w:rPr>
                <w:rFonts w:ascii="Times New Roman" w:hAnsi="Times New Roman" w:cs="Times New Roman"/>
                <w:sz w:val="24"/>
                <w:szCs w:val="24"/>
              </w:rPr>
              <w:t>Е.Н. С</w:t>
            </w:r>
            <w:r w:rsidRPr="00DF4E6D">
              <w:rPr>
                <w:rFonts w:ascii="Times New Roman" w:hAnsi="Times New Roman" w:cs="Times New Roman"/>
                <w:w w:val="99"/>
                <w:sz w:val="24"/>
                <w:szCs w:val="24"/>
              </w:rPr>
              <w:t>т</w:t>
            </w:r>
            <w:r w:rsidRPr="00DF4E6D">
              <w:rPr>
                <w:rFonts w:ascii="Times New Roman" w:hAnsi="Times New Roman" w:cs="Times New Roman"/>
                <w:sz w:val="24"/>
                <w:szCs w:val="24"/>
              </w:rPr>
              <w:t>е</w:t>
            </w:r>
            <w:r w:rsidRPr="00DF4E6D">
              <w:rPr>
                <w:rFonts w:ascii="Times New Roman" w:hAnsi="Times New Roman" w:cs="Times New Roman"/>
                <w:spacing w:val="1"/>
                <w:sz w:val="24"/>
                <w:szCs w:val="24"/>
              </w:rPr>
              <w:t>п</w:t>
            </w:r>
            <w:r w:rsidRPr="00DF4E6D">
              <w:rPr>
                <w:rFonts w:ascii="Times New Roman" w:hAnsi="Times New Roman" w:cs="Times New Roman"/>
                <w:sz w:val="24"/>
                <w:szCs w:val="24"/>
              </w:rPr>
              <w:t>анову)</w:t>
            </w:r>
          </w:p>
        </w:tc>
      </w:tr>
      <w:tr w:rsidR="00CE024C" w:rsidTr="00AD12E9">
        <w:tc>
          <w:tcPr>
            <w:tcW w:w="2231" w:type="dxa"/>
          </w:tcPr>
          <w:p w:rsidR="00CE024C" w:rsidRDefault="00CE024C" w:rsidP="004C2926">
            <w:pPr>
              <w:widowControl w:val="0"/>
              <w:tabs>
                <w:tab w:val="left" w:pos="1966"/>
                <w:tab w:val="left" w:pos="3915"/>
                <w:tab w:val="left" w:pos="6008"/>
                <w:tab w:val="left" w:pos="7307"/>
                <w:tab w:val="left" w:pos="9107"/>
              </w:tabs>
              <w:spacing w:after="73" w:line="238" w:lineRule="auto"/>
              <w:ind w:right="-15"/>
              <w:jc w:val="both"/>
              <w:rPr>
                <w:rFonts w:ascii="Times New Roman" w:eastAsia="Times New Roman" w:hAnsi="Times New Roman" w:cs="Times New Roman"/>
                <w:color w:val="000000"/>
                <w:sz w:val="24"/>
                <w:szCs w:val="24"/>
              </w:rPr>
            </w:pPr>
          </w:p>
        </w:tc>
        <w:tc>
          <w:tcPr>
            <w:tcW w:w="2595" w:type="dxa"/>
          </w:tcPr>
          <w:p w:rsidR="00CE024C" w:rsidRPr="00AA19DD" w:rsidRDefault="00CE024C" w:rsidP="004C2926">
            <w:pPr>
              <w:widowControl w:val="0"/>
              <w:spacing w:line="237" w:lineRule="auto"/>
              <w:ind w:right="-59"/>
              <w:rPr>
                <w:rFonts w:ascii="Times New Roman" w:eastAsia="Times New Roman" w:hAnsi="Times New Roman" w:cs="Times New Roman"/>
                <w:b/>
                <w:bCs/>
                <w:i/>
                <w:iCs/>
                <w:color w:val="000000"/>
                <w:sz w:val="24"/>
                <w:szCs w:val="24"/>
              </w:rPr>
            </w:pPr>
            <w:r w:rsidRPr="00AA19DD">
              <w:rPr>
                <w:rFonts w:ascii="Times New Roman" w:eastAsia="Times New Roman" w:hAnsi="Times New Roman" w:cs="Times New Roman"/>
                <w:b/>
                <w:bCs/>
                <w:i/>
                <w:iCs/>
                <w:color w:val="000000"/>
                <w:spacing w:val="1"/>
                <w:w w:val="99"/>
                <w:sz w:val="20"/>
                <w:szCs w:val="20"/>
              </w:rPr>
              <w:t>2</w:t>
            </w:r>
            <w:r w:rsidRPr="00AA19DD">
              <w:rPr>
                <w:rFonts w:ascii="Times New Roman" w:eastAsia="Times New Roman" w:hAnsi="Times New Roman" w:cs="Times New Roman"/>
                <w:b/>
                <w:bCs/>
                <w:i/>
                <w:iCs/>
                <w:color w:val="000000"/>
                <w:spacing w:val="31"/>
                <w:w w:val="99"/>
                <w:sz w:val="20"/>
                <w:szCs w:val="20"/>
              </w:rPr>
              <w:t>.</w:t>
            </w:r>
            <w:r w:rsidRPr="00AA19DD">
              <w:rPr>
                <w:rFonts w:ascii="Times New Roman" w:eastAsia="Times New Roman" w:hAnsi="Times New Roman" w:cs="Times New Roman"/>
                <w:b/>
                <w:bCs/>
                <w:i/>
                <w:iCs/>
                <w:color w:val="000000"/>
                <w:spacing w:val="1"/>
                <w:sz w:val="24"/>
                <w:szCs w:val="24"/>
              </w:rPr>
              <w:t>У</w:t>
            </w:r>
            <w:r w:rsidRPr="00AA19DD">
              <w:rPr>
                <w:rFonts w:ascii="Times New Roman" w:eastAsia="Times New Roman" w:hAnsi="Times New Roman" w:cs="Times New Roman"/>
                <w:b/>
                <w:bCs/>
                <w:i/>
                <w:iCs/>
                <w:color w:val="000000"/>
                <w:sz w:val="24"/>
                <w:szCs w:val="24"/>
              </w:rPr>
              <w:t>ровен</w:t>
            </w:r>
            <w:r w:rsidRPr="00AA19DD">
              <w:rPr>
                <w:rFonts w:ascii="Times New Roman" w:eastAsia="Times New Roman" w:hAnsi="Times New Roman" w:cs="Times New Roman"/>
                <w:b/>
                <w:bCs/>
                <w:i/>
                <w:iCs/>
                <w:color w:val="000000"/>
                <w:w w:val="99"/>
                <w:sz w:val="24"/>
                <w:szCs w:val="24"/>
              </w:rPr>
              <w:t>ь</w:t>
            </w:r>
            <w:r w:rsidRPr="00AA19DD">
              <w:rPr>
                <w:rFonts w:ascii="Times New Roman" w:eastAsia="Times New Roman" w:hAnsi="Times New Roman" w:cs="Times New Roman"/>
                <w:b/>
                <w:bCs/>
                <w:i/>
                <w:iCs/>
                <w:color w:val="000000"/>
                <w:sz w:val="24"/>
                <w:szCs w:val="24"/>
              </w:rPr>
              <w:t xml:space="preserve"> ра</w:t>
            </w:r>
            <w:r w:rsidRPr="00AA19DD">
              <w:rPr>
                <w:rFonts w:ascii="Times New Roman" w:eastAsia="Times New Roman" w:hAnsi="Times New Roman" w:cs="Times New Roman"/>
                <w:b/>
                <w:bCs/>
                <w:i/>
                <w:iCs/>
                <w:color w:val="000000"/>
                <w:w w:val="99"/>
                <w:sz w:val="24"/>
                <w:szCs w:val="24"/>
              </w:rPr>
              <w:t>з</w:t>
            </w:r>
            <w:r w:rsidRPr="00AA19DD">
              <w:rPr>
                <w:rFonts w:ascii="Times New Roman" w:eastAsia="Times New Roman" w:hAnsi="Times New Roman" w:cs="Times New Roman"/>
                <w:b/>
                <w:bCs/>
                <w:i/>
                <w:iCs/>
                <w:color w:val="000000"/>
                <w:sz w:val="24"/>
                <w:szCs w:val="24"/>
              </w:rPr>
              <w:t>в</w:t>
            </w:r>
            <w:r w:rsidRPr="00AA19DD">
              <w:rPr>
                <w:rFonts w:ascii="Times New Roman" w:eastAsia="Times New Roman" w:hAnsi="Times New Roman" w:cs="Times New Roman"/>
                <w:b/>
                <w:bCs/>
                <w:i/>
                <w:iCs/>
                <w:color w:val="000000"/>
                <w:w w:val="99"/>
                <w:sz w:val="24"/>
                <w:szCs w:val="24"/>
              </w:rPr>
              <w:t>и</w:t>
            </w:r>
            <w:r w:rsidRPr="00AA19DD">
              <w:rPr>
                <w:rFonts w:ascii="Times New Roman" w:eastAsia="Times New Roman" w:hAnsi="Times New Roman" w:cs="Times New Roman"/>
                <w:b/>
                <w:bCs/>
                <w:i/>
                <w:iCs/>
                <w:color w:val="000000"/>
                <w:sz w:val="24"/>
                <w:szCs w:val="24"/>
              </w:rPr>
              <w:t>т</w:t>
            </w:r>
            <w:r w:rsidRPr="00AA19DD">
              <w:rPr>
                <w:rFonts w:ascii="Times New Roman" w:eastAsia="Times New Roman" w:hAnsi="Times New Roman" w:cs="Times New Roman"/>
                <w:b/>
                <w:bCs/>
                <w:i/>
                <w:iCs/>
                <w:color w:val="000000"/>
                <w:w w:val="99"/>
                <w:sz w:val="24"/>
                <w:szCs w:val="24"/>
              </w:rPr>
              <w:t>ия</w:t>
            </w:r>
            <w:r w:rsidRPr="00AA19DD">
              <w:rPr>
                <w:rFonts w:ascii="Times New Roman" w:eastAsia="Times New Roman" w:hAnsi="Times New Roman" w:cs="Times New Roman"/>
                <w:b/>
                <w:bCs/>
                <w:i/>
                <w:iCs/>
                <w:color w:val="000000"/>
                <w:sz w:val="24"/>
                <w:szCs w:val="24"/>
              </w:rPr>
              <w:t xml:space="preserve"> коллект</w:t>
            </w:r>
            <w:r w:rsidRPr="00AA19DD">
              <w:rPr>
                <w:rFonts w:ascii="Times New Roman" w:eastAsia="Times New Roman" w:hAnsi="Times New Roman" w:cs="Times New Roman"/>
                <w:b/>
                <w:bCs/>
                <w:i/>
                <w:iCs/>
                <w:color w:val="000000"/>
                <w:w w:val="99"/>
                <w:sz w:val="24"/>
                <w:szCs w:val="24"/>
              </w:rPr>
              <w:t>и</w:t>
            </w:r>
            <w:r w:rsidRPr="00AA19DD">
              <w:rPr>
                <w:rFonts w:ascii="Times New Roman" w:eastAsia="Times New Roman" w:hAnsi="Times New Roman" w:cs="Times New Roman"/>
                <w:b/>
                <w:bCs/>
                <w:i/>
                <w:iCs/>
                <w:color w:val="000000"/>
                <w:sz w:val="24"/>
                <w:szCs w:val="24"/>
              </w:rPr>
              <w:t>ва</w:t>
            </w:r>
          </w:p>
          <w:p w:rsidR="00CE024C" w:rsidRDefault="00CE024C" w:rsidP="004C2926">
            <w:pPr>
              <w:widowControl w:val="0"/>
              <w:tabs>
                <w:tab w:val="left" w:pos="1966"/>
                <w:tab w:val="left" w:pos="3915"/>
                <w:tab w:val="left" w:pos="6008"/>
                <w:tab w:val="left" w:pos="7307"/>
                <w:tab w:val="left" w:pos="9107"/>
              </w:tabs>
              <w:spacing w:after="73" w:line="238" w:lineRule="auto"/>
              <w:ind w:right="-15"/>
              <w:jc w:val="both"/>
              <w:rPr>
                <w:rFonts w:ascii="Times New Roman" w:eastAsia="Times New Roman" w:hAnsi="Times New Roman" w:cs="Times New Roman"/>
                <w:color w:val="000000"/>
                <w:sz w:val="24"/>
                <w:szCs w:val="24"/>
              </w:rPr>
            </w:pPr>
          </w:p>
        </w:tc>
        <w:tc>
          <w:tcPr>
            <w:tcW w:w="2120" w:type="dxa"/>
          </w:tcPr>
          <w:p w:rsidR="00CE024C" w:rsidRDefault="00CE024C" w:rsidP="00AD12E9">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Степень социализи-рованности личности</w:t>
            </w:r>
          </w:p>
        </w:tc>
        <w:tc>
          <w:tcPr>
            <w:tcW w:w="3428"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 xml:space="preserve">1.2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уче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 соц</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ал</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sidRPr="00AA19DD">
              <w:rPr>
                <w:rFonts w:ascii="Times New Roman" w:eastAsia="Times New Roman" w:hAnsi="Times New Roman" w:cs="Times New Roman"/>
                <w:color w:val="000000"/>
                <w:sz w:val="24"/>
                <w:szCs w:val="24"/>
              </w:rPr>
              <w:t>на</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рав</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ост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обуча</w:t>
            </w:r>
            <w:r w:rsidRPr="00AA19DD">
              <w:rPr>
                <w:rFonts w:ascii="Times New Roman" w:eastAsia="Times New Roman" w:hAnsi="Times New Roman" w:cs="Times New Roman"/>
                <w:color w:val="000000"/>
                <w:w w:val="99"/>
                <w:sz w:val="24"/>
                <w:szCs w:val="24"/>
              </w:rPr>
              <w:t>ющ</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гося</w:t>
            </w:r>
            <w:r w:rsidRPr="00AA19DD">
              <w:rPr>
                <w:rFonts w:ascii="Times New Roman" w:eastAsia="Times New Roman" w:hAnsi="Times New Roman" w:cs="Times New Roman"/>
                <w:color w:val="000000"/>
                <w:spacing w:val="-16"/>
                <w:sz w:val="24"/>
                <w:szCs w:val="24"/>
              </w:rPr>
              <w:t xml:space="preserve"> </w:t>
            </w:r>
            <w:r w:rsidRPr="00AA19DD">
              <w:rPr>
                <w:rFonts w:ascii="Times New Roman" w:eastAsia="Times New Roman" w:hAnsi="Times New Roman" w:cs="Times New Roman"/>
                <w:color w:val="000000"/>
                <w:sz w:val="24"/>
                <w:szCs w:val="24"/>
              </w:rPr>
              <w:t xml:space="preserve">(по        </w:t>
            </w:r>
            <w:r w:rsidRPr="00AA19DD">
              <w:rPr>
                <w:rFonts w:ascii="Times New Roman" w:eastAsia="Times New Roman" w:hAnsi="Times New Roman" w:cs="Times New Roman"/>
                <w:color w:val="000000"/>
                <w:spacing w:val="-16"/>
                <w:sz w:val="24"/>
                <w:szCs w:val="24"/>
              </w:rPr>
              <w:t xml:space="preserve"> </w:t>
            </w:r>
            <w:r w:rsidRPr="00AA19DD">
              <w:rPr>
                <w:rFonts w:ascii="Times New Roman" w:eastAsia="Times New Roman" w:hAnsi="Times New Roman" w:cs="Times New Roman"/>
                <w:color w:val="000000"/>
                <w:sz w:val="24"/>
                <w:szCs w:val="24"/>
              </w:rPr>
              <w:t xml:space="preserve">В.М.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ниярову) </w:t>
            </w:r>
            <w:r w:rsidRPr="00AA19DD">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6-9</w:t>
            </w:r>
            <w:r w:rsidRPr="00AA19DD">
              <w:rPr>
                <w:rFonts w:ascii="Times New Roman" w:eastAsia="Times New Roman" w:hAnsi="Times New Roman" w:cs="Times New Roman"/>
                <w:color w:val="000000"/>
                <w:spacing w:val="-7"/>
                <w:sz w:val="24"/>
                <w:szCs w:val="24"/>
              </w:rPr>
              <w:t xml:space="preserve"> </w:t>
            </w:r>
            <w:r w:rsidRPr="00AA19DD">
              <w:rPr>
                <w:rFonts w:ascii="Times New Roman" w:eastAsia="Times New Roman" w:hAnsi="Times New Roman" w:cs="Times New Roman"/>
                <w:color w:val="000000"/>
                <w:sz w:val="24"/>
                <w:szCs w:val="24"/>
              </w:rPr>
              <w:t>к</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 xml:space="preserve"> </w:t>
            </w:r>
          </w:p>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roofErr w:type="gramStart"/>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а </w:t>
            </w:r>
            <w:r w:rsidRPr="00AA19DD">
              <w:rPr>
                <w:rFonts w:ascii="Times New Roman" w:eastAsia="Times New Roman" w:hAnsi="Times New Roman" w:cs="Times New Roman"/>
                <w:color w:val="000000"/>
                <w:spacing w:val="-42"/>
                <w:sz w:val="24"/>
                <w:szCs w:val="24"/>
              </w:rPr>
              <w:t xml:space="preserve"> </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уче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w:t>
            </w:r>
            <w:proofErr w:type="gramEnd"/>
            <w:r w:rsidRPr="00AA19DD">
              <w:rPr>
                <w:rFonts w:ascii="Times New Roman" w:eastAsia="Times New Roman" w:hAnsi="Times New Roman" w:cs="Times New Roman"/>
                <w:color w:val="000000"/>
                <w:sz w:val="24"/>
                <w:szCs w:val="24"/>
              </w:rPr>
              <w:t xml:space="preserve"> соц</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али</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ирован</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27"/>
                <w:sz w:val="24"/>
                <w:szCs w:val="24"/>
              </w:rPr>
              <w:t xml:space="preserve"> </w:t>
            </w:r>
            <w:r w:rsidRPr="00AA19DD">
              <w:rPr>
                <w:rFonts w:ascii="Times New Roman" w:eastAsia="Times New Roman" w:hAnsi="Times New Roman" w:cs="Times New Roman"/>
                <w:color w:val="000000"/>
                <w:spacing w:val="-1"/>
                <w:w w:val="99"/>
                <w:sz w:val="24"/>
                <w:szCs w:val="24"/>
              </w:rPr>
              <w:t>л</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ч</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ост</w:t>
            </w:r>
            <w:r w:rsidRPr="00AA19DD">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w w:val="99"/>
                <w:sz w:val="24"/>
                <w:szCs w:val="24"/>
              </w:rPr>
              <w:t xml:space="preserve"> </w:t>
            </w:r>
            <w:r w:rsidRPr="00AA19DD">
              <w:rPr>
                <w:rFonts w:ascii="Times New Roman" w:eastAsia="Times New Roman" w:hAnsi="Times New Roman" w:cs="Times New Roman"/>
                <w:color w:val="000000"/>
                <w:sz w:val="24"/>
                <w:szCs w:val="24"/>
              </w:rPr>
              <w:t>(по</w:t>
            </w:r>
            <w:r w:rsidRPr="00AA19DD">
              <w:rPr>
                <w:rFonts w:ascii="Times New Roman" w:eastAsia="Times New Roman" w:hAnsi="Times New Roman" w:cs="Times New Roman"/>
                <w:color w:val="000000"/>
                <w:spacing w:val="70"/>
                <w:sz w:val="24"/>
                <w:szCs w:val="24"/>
              </w:rPr>
              <w:t xml:space="preserve">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70"/>
                <w:sz w:val="24"/>
                <w:szCs w:val="24"/>
              </w:rPr>
              <w:t xml:space="preserve"> </w:t>
            </w:r>
            <w:r w:rsidRPr="00AA19DD">
              <w:rPr>
                <w:rFonts w:ascii="Times New Roman" w:eastAsia="Times New Roman" w:hAnsi="Times New Roman" w:cs="Times New Roman"/>
                <w:color w:val="000000"/>
                <w:w w:val="99"/>
                <w:sz w:val="24"/>
                <w:szCs w:val="24"/>
              </w:rPr>
              <w:t>Р</w:t>
            </w:r>
            <w:r w:rsidRPr="00AA19DD">
              <w:rPr>
                <w:rFonts w:ascii="Times New Roman" w:eastAsia="Times New Roman" w:hAnsi="Times New Roman" w:cs="Times New Roman"/>
                <w:color w:val="000000"/>
                <w:sz w:val="24"/>
                <w:szCs w:val="24"/>
              </w:rPr>
              <w:t>ожкову)</w:t>
            </w:r>
            <w:r w:rsidRPr="00AA19DD">
              <w:rPr>
                <w:rFonts w:ascii="Times New Roman" w:eastAsia="Times New Roman" w:hAnsi="Times New Roman" w:cs="Times New Roman"/>
                <w:color w:val="000000"/>
                <w:spacing w:val="69"/>
                <w:sz w:val="24"/>
                <w:szCs w:val="24"/>
              </w:rPr>
              <w:t xml:space="preserve"> </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pacing w:val="2"/>
                <w:sz w:val="24"/>
                <w:szCs w:val="24"/>
              </w:rPr>
              <w:t>3</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9</w:t>
            </w:r>
            <w:r w:rsidRPr="00AA19DD">
              <w:rPr>
                <w:rFonts w:ascii="Times New Roman" w:eastAsia="Times New Roman" w:hAnsi="Times New Roman" w:cs="Times New Roman"/>
                <w:color w:val="000000"/>
                <w:spacing w:val="69"/>
                <w:sz w:val="24"/>
                <w:szCs w:val="24"/>
              </w:rPr>
              <w:t xml:space="preserve"> </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асс</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 xml:space="preserve"> </w:t>
            </w:r>
          </w:p>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pacing w:val="8"/>
                <w:sz w:val="24"/>
                <w:szCs w:val="24"/>
              </w:rPr>
            </w:pP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выяв</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 коммун</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ивных</w:t>
            </w:r>
            <w:r w:rsidRPr="00AA19DD">
              <w:rPr>
                <w:rFonts w:ascii="Times New Roman" w:eastAsia="Times New Roman" w:hAnsi="Times New Roman" w:cs="Times New Roman"/>
                <w:color w:val="000000"/>
                <w:spacing w:val="119"/>
                <w:sz w:val="24"/>
                <w:szCs w:val="24"/>
              </w:rPr>
              <w:t xml:space="preserve"> </w:t>
            </w:r>
            <w:r w:rsidRPr="00AA19DD">
              <w:rPr>
                <w:rFonts w:ascii="Times New Roman" w:eastAsia="Times New Roman" w:hAnsi="Times New Roman" w:cs="Times New Roman"/>
                <w:color w:val="000000"/>
                <w:sz w:val="24"/>
                <w:szCs w:val="24"/>
              </w:rPr>
              <w:t>ск</w:t>
            </w:r>
            <w:r w:rsidRPr="00AA19DD">
              <w:rPr>
                <w:rFonts w:ascii="Times New Roman" w:eastAsia="Times New Roman" w:hAnsi="Times New Roman" w:cs="Times New Roman"/>
                <w:color w:val="000000"/>
                <w:spacing w:val="-1"/>
                <w:w w:val="99"/>
                <w:sz w:val="24"/>
                <w:szCs w:val="24"/>
              </w:rPr>
              <w:t>л</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осте</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z w:val="24"/>
                <w:szCs w:val="24"/>
              </w:rPr>
              <w:t xml:space="preserve"> уч</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w w:val="99"/>
                <w:sz w:val="24"/>
                <w:szCs w:val="24"/>
              </w:rPr>
              <w:t>щ</w:t>
            </w:r>
            <w:r w:rsidRPr="00AA19DD">
              <w:rPr>
                <w:rFonts w:ascii="Times New Roman" w:eastAsia="Times New Roman" w:hAnsi="Times New Roman" w:cs="Times New Roman"/>
                <w:color w:val="000000"/>
                <w:sz w:val="24"/>
                <w:szCs w:val="24"/>
              </w:rPr>
              <w:t>ихся</w:t>
            </w:r>
            <w:r w:rsidRPr="00AA19DD">
              <w:rPr>
                <w:rFonts w:ascii="Times New Roman" w:eastAsia="Times New Roman" w:hAnsi="Times New Roman" w:cs="Times New Roman"/>
                <w:color w:val="000000"/>
                <w:spacing w:val="63"/>
                <w:sz w:val="24"/>
                <w:szCs w:val="24"/>
              </w:rPr>
              <w:t xml:space="preserve"> </w:t>
            </w:r>
            <w:r w:rsidRPr="00AA19DD">
              <w:rPr>
                <w:rFonts w:ascii="Times New Roman" w:eastAsia="Times New Roman" w:hAnsi="Times New Roman" w:cs="Times New Roman"/>
                <w:color w:val="000000"/>
                <w:sz w:val="24"/>
                <w:szCs w:val="24"/>
              </w:rPr>
              <w:t>(по</w:t>
            </w:r>
            <w:r w:rsidRPr="00AA19DD">
              <w:rPr>
                <w:rFonts w:ascii="Times New Roman" w:eastAsia="Times New Roman" w:hAnsi="Times New Roman" w:cs="Times New Roman"/>
                <w:color w:val="000000"/>
                <w:spacing w:val="63"/>
                <w:sz w:val="24"/>
                <w:szCs w:val="24"/>
              </w:rPr>
              <w:t xml:space="preserve"> </w:t>
            </w:r>
            <w:r w:rsidRPr="00AA19DD">
              <w:rPr>
                <w:rFonts w:ascii="Times New Roman" w:eastAsia="Times New Roman" w:hAnsi="Times New Roman" w:cs="Times New Roman"/>
                <w:color w:val="000000"/>
                <w:w w:val="99"/>
                <w:sz w:val="24"/>
                <w:szCs w:val="24"/>
              </w:rPr>
              <w:t>Р</w:t>
            </w: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spacing w:val="1"/>
                <w:sz w:val="24"/>
                <w:szCs w:val="24"/>
              </w:rPr>
              <w:t>В</w:t>
            </w: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spacing w:val="123"/>
                <w:sz w:val="24"/>
                <w:szCs w:val="24"/>
              </w:rPr>
              <w:t xml:space="preserve"> </w:t>
            </w:r>
            <w:r w:rsidRPr="00AA19DD">
              <w:rPr>
                <w:rFonts w:ascii="Times New Roman" w:eastAsia="Times New Roman" w:hAnsi="Times New Roman" w:cs="Times New Roman"/>
                <w:color w:val="000000"/>
                <w:sz w:val="24"/>
                <w:szCs w:val="24"/>
              </w:rPr>
              <w:t>Овч</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рово</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z w:val="24"/>
                <w:szCs w:val="24"/>
              </w:rPr>
              <w:t xml:space="preserve"> (9</w:t>
            </w:r>
            <w:r w:rsidRPr="00AA19DD">
              <w:rPr>
                <w:rFonts w:ascii="Times New Roman" w:eastAsia="Times New Roman" w:hAnsi="Times New Roman" w:cs="Times New Roman"/>
                <w:color w:val="000000"/>
                <w:spacing w:val="8"/>
                <w:sz w:val="24"/>
                <w:szCs w:val="24"/>
              </w:rPr>
              <w:t xml:space="preserve"> </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лас</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spacing w:val="8"/>
                <w:sz w:val="24"/>
                <w:szCs w:val="24"/>
              </w:rPr>
              <w:t xml:space="preserve"> </w:t>
            </w:r>
          </w:p>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pacing w:val="2"/>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1"/>
                <w:sz w:val="24"/>
                <w:szCs w:val="24"/>
              </w:rPr>
              <w:t xml:space="preserve"> </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реде</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 об</w:t>
            </w:r>
            <w:r w:rsidRPr="00AA19DD">
              <w:rPr>
                <w:rFonts w:ascii="Times New Roman" w:eastAsia="Times New Roman" w:hAnsi="Times New Roman" w:cs="Times New Roman"/>
                <w:color w:val="000000"/>
                <w:w w:val="99"/>
                <w:sz w:val="24"/>
                <w:szCs w:val="24"/>
              </w:rPr>
              <w:t>щ</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вен</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 xml:space="preserve">ой            </w:t>
            </w:r>
            <w:r w:rsidRPr="00AA19DD">
              <w:rPr>
                <w:rFonts w:ascii="Times New Roman" w:eastAsia="Times New Roman" w:hAnsi="Times New Roman" w:cs="Times New Roman"/>
                <w:color w:val="000000"/>
                <w:spacing w:val="-47"/>
                <w:sz w:val="24"/>
                <w:szCs w:val="24"/>
              </w:rPr>
              <w:t xml:space="preserve"> </w:t>
            </w:r>
            <w:r w:rsidRPr="00AA19DD">
              <w:rPr>
                <w:rFonts w:ascii="Times New Roman" w:eastAsia="Times New Roman" w:hAnsi="Times New Roman" w:cs="Times New Roman"/>
                <w:color w:val="000000"/>
                <w:spacing w:val="-1"/>
                <w:sz w:val="24"/>
                <w:szCs w:val="24"/>
              </w:rPr>
              <w:lastRenderedPageBreak/>
              <w:t>ак</w:t>
            </w:r>
            <w:r w:rsidRPr="00AA19DD">
              <w:rPr>
                <w:rFonts w:ascii="Times New Roman" w:eastAsia="Times New Roman" w:hAnsi="Times New Roman" w:cs="Times New Roman"/>
                <w:color w:val="000000"/>
                <w:sz w:val="24"/>
                <w:szCs w:val="24"/>
              </w:rPr>
              <w:t>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3"/>
                <w:sz w:val="24"/>
                <w:szCs w:val="24"/>
              </w:rPr>
              <w:t>в</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3"/>
                <w:sz w:val="24"/>
                <w:szCs w:val="24"/>
              </w:rPr>
              <w:t>с</w:t>
            </w:r>
            <w:r w:rsidRPr="00AA19DD">
              <w:rPr>
                <w:rFonts w:ascii="Times New Roman" w:eastAsia="Times New Roman" w:hAnsi="Times New Roman" w:cs="Times New Roman"/>
                <w:color w:val="000000"/>
                <w:spacing w:val="-1"/>
                <w:sz w:val="24"/>
                <w:szCs w:val="24"/>
              </w:rPr>
              <w:t>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уч</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w w:val="99"/>
                <w:sz w:val="24"/>
                <w:szCs w:val="24"/>
              </w:rPr>
              <w:t>щ</w:t>
            </w:r>
            <w:r w:rsidRPr="00AA19DD">
              <w:rPr>
                <w:rFonts w:ascii="Times New Roman" w:eastAsia="Times New Roman" w:hAnsi="Times New Roman" w:cs="Times New Roman"/>
                <w:color w:val="000000"/>
                <w:sz w:val="24"/>
                <w:szCs w:val="24"/>
              </w:rPr>
              <w:t>ихся</w:t>
            </w:r>
            <w:r w:rsidRPr="00AA19DD">
              <w:rPr>
                <w:rFonts w:ascii="Times New Roman" w:eastAsia="Times New Roman" w:hAnsi="Times New Roman" w:cs="Times New Roman"/>
                <w:color w:val="000000"/>
                <w:spacing w:val="82"/>
                <w:sz w:val="24"/>
                <w:szCs w:val="24"/>
              </w:rPr>
              <w:t xml:space="preserve"> </w:t>
            </w:r>
            <w:r w:rsidRPr="00AA19DD">
              <w:rPr>
                <w:rFonts w:ascii="Times New Roman" w:eastAsia="Times New Roman" w:hAnsi="Times New Roman" w:cs="Times New Roman"/>
                <w:color w:val="000000"/>
                <w:sz w:val="24"/>
                <w:szCs w:val="24"/>
              </w:rPr>
              <w:t>(по</w:t>
            </w:r>
            <w:r w:rsidRPr="00AA19DD">
              <w:rPr>
                <w:rFonts w:ascii="Times New Roman" w:eastAsia="Times New Roman" w:hAnsi="Times New Roman" w:cs="Times New Roman"/>
                <w:color w:val="000000"/>
                <w:spacing w:val="82"/>
                <w:sz w:val="24"/>
                <w:szCs w:val="24"/>
              </w:rPr>
              <w:t xml:space="preserve"> </w:t>
            </w:r>
            <w:r w:rsidRPr="00AA19DD">
              <w:rPr>
                <w:rFonts w:ascii="Times New Roman" w:eastAsia="Times New Roman" w:hAnsi="Times New Roman" w:cs="Times New Roman"/>
                <w:color w:val="000000"/>
                <w:sz w:val="24"/>
                <w:szCs w:val="24"/>
              </w:rPr>
              <w:t>Е.Н.</w:t>
            </w:r>
            <w:r w:rsidRPr="00AA19DD">
              <w:rPr>
                <w:rFonts w:ascii="Times New Roman" w:eastAsia="Times New Roman" w:hAnsi="Times New Roman" w:cs="Times New Roman"/>
                <w:color w:val="000000"/>
                <w:spacing w:val="83"/>
                <w:sz w:val="24"/>
                <w:szCs w:val="24"/>
              </w:rPr>
              <w:t xml:space="preserve"> </w:t>
            </w:r>
            <w:r w:rsidRPr="00AA19DD">
              <w:rPr>
                <w:rFonts w:ascii="Times New Roman" w:eastAsia="Times New Roman" w:hAnsi="Times New Roman" w:cs="Times New Roman"/>
                <w:color w:val="000000"/>
                <w:sz w:val="24"/>
                <w:szCs w:val="24"/>
              </w:rPr>
              <w:t>Сте</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ову</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 xml:space="preserve"> (8</w:t>
            </w:r>
            <w:r w:rsidRPr="00AA19DD">
              <w:rPr>
                <w:rFonts w:ascii="Times New Roman" w:eastAsia="Times New Roman" w:hAnsi="Times New Roman" w:cs="Times New Roman"/>
                <w:color w:val="000000"/>
                <w:spacing w:val="-1"/>
                <w:sz w:val="24"/>
                <w:szCs w:val="24"/>
              </w:rPr>
              <w:t>-</w:t>
            </w:r>
            <w:r w:rsidRPr="00AA19DD">
              <w:rPr>
                <w:rFonts w:ascii="Times New Roman" w:eastAsia="Times New Roman" w:hAnsi="Times New Roman" w:cs="Times New Roman"/>
                <w:color w:val="000000"/>
                <w:sz w:val="24"/>
                <w:szCs w:val="24"/>
              </w:rPr>
              <w:t>9 класс)</w:t>
            </w:r>
          </w:p>
        </w:tc>
      </w:tr>
      <w:tr w:rsidR="00CE024C" w:rsidTr="00AD12E9">
        <w:tc>
          <w:tcPr>
            <w:tcW w:w="2231" w:type="dxa"/>
          </w:tcPr>
          <w:p w:rsidR="00CE024C" w:rsidRDefault="00CE024C" w:rsidP="004C2926">
            <w:pPr>
              <w:widowControl w:val="0"/>
              <w:tabs>
                <w:tab w:val="left" w:pos="1966"/>
                <w:tab w:val="left" w:pos="3915"/>
                <w:tab w:val="left" w:pos="6008"/>
                <w:tab w:val="left" w:pos="7307"/>
                <w:tab w:val="left" w:pos="9107"/>
              </w:tabs>
              <w:spacing w:after="73" w:line="238" w:lineRule="auto"/>
              <w:ind w:right="-15"/>
              <w:jc w:val="both"/>
              <w:rPr>
                <w:rFonts w:ascii="Times New Roman" w:eastAsia="Times New Roman" w:hAnsi="Times New Roman" w:cs="Times New Roman"/>
                <w:color w:val="000000"/>
                <w:sz w:val="24"/>
                <w:szCs w:val="24"/>
              </w:rPr>
            </w:pPr>
          </w:p>
        </w:tc>
        <w:tc>
          <w:tcPr>
            <w:tcW w:w="2595" w:type="dxa"/>
          </w:tcPr>
          <w:p w:rsidR="00CE024C" w:rsidRDefault="00CE024C" w:rsidP="004C2926">
            <w:pPr>
              <w:widowControl w:val="0"/>
              <w:tabs>
                <w:tab w:val="left" w:pos="1966"/>
                <w:tab w:val="left" w:pos="3915"/>
                <w:tab w:val="left" w:pos="6008"/>
                <w:tab w:val="left" w:pos="7307"/>
                <w:tab w:val="left" w:pos="9107"/>
              </w:tabs>
              <w:spacing w:after="73" w:line="238" w:lineRule="auto"/>
              <w:ind w:right="-15"/>
              <w:jc w:val="both"/>
              <w:rPr>
                <w:rFonts w:ascii="Times New Roman" w:eastAsia="Times New Roman" w:hAnsi="Times New Roman" w:cs="Times New Roman"/>
                <w:color w:val="000000"/>
                <w:sz w:val="24"/>
                <w:szCs w:val="24"/>
              </w:rPr>
            </w:pPr>
          </w:p>
        </w:tc>
        <w:tc>
          <w:tcPr>
            <w:tcW w:w="2120" w:type="dxa"/>
          </w:tcPr>
          <w:p w:rsidR="00CE024C" w:rsidRDefault="00CE024C" w:rsidP="00AD12E9">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Степень развития социальных качеств</w:t>
            </w:r>
          </w:p>
        </w:tc>
        <w:tc>
          <w:tcPr>
            <w:tcW w:w="3428"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1.3.</w:t>
            </w:r>
            <w:r w:rsidRPr="00AA19DD">
              <w:rPr>
                <w:rFonts w:ascii="Times New Roman" w:eastAsia="Times New Roman" w:hAnsi="Times New Roman" w:cs="Times New Roman"/>
                <w:color w:val="000000"/>
                <w:spacing w:val="48"/>
                <w:sz w:val="24"/>
                <w:szCs w:val="24"/>
              </w:rPr>
              <w:t xml:space="preserve">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оди</w:t>
            </w:r>
            <w:r w:rsidRPr="00AA19DD">
              <w:rPr>
                <w:rFonts w:ascii="Times New Roman" w:eastAsia="Times New Roman" w:hAnsi="Times New Roman" w:cs="Times New Roman"/>
                <w:color w:val="000000"/>
                <w:sz w:val="24"/>
                <w:szCs w:val="24"/>
              </w:rPr>
              <w:t>ка</w:t>
            </w:r>
            <w:r w:rsidRPr="00AA19DD">
              <w:rPr>
                <w:rFonts w:ascii="Times New Roman" w:eastAsia="Times New Roman" w:hAnsi="Times New Roman" w:cs="Times New Roman"/>
                <w:color w:val="000000"/>
                <w:spacing w:val="40"/>
                <w:sz w:val="24"/>
                <w:szCs w:val="24"/>
              </w:rPr>
              <w:t xml:space="preserve"> </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ц</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ки</w:t>
            </w:r>
            <w:r w:rsidRPr="00AA19DD">
              <w:rPr>
                <w:rFonts w:ascii="Times New Roman" w:eastAsia="Times New Roman" w:hAnsi="Times New Roman" w:cs="Times New Roman"/>
                <w:color w:val="000000"/>
                <w:spacing w:val="43"/>
                <w:sz w:val="24"/>
                <w:szCs w:val="24"/>
              </w:rPr>
              <w:t xml:space="preserve"> </w:t>
            </w:r>
            <w:r w:rsidRPr="00AA19DD">
              <w:rPr>
                <w:rFonts w:ascii="Times New Roman" w:eastAsia="Times New Roman" w:hAnsi="Times New Roman" w:cs="Times New Roman"/>
                <w:color w:val="000000"/>
                <w:sz w:val="24"/>
                <w:szCs w:val="24"/>
              </w:rPr>
              <w:t>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т</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 соц</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ал</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ых</w:t>
            </w:r>
            <w:r w:rsidRPr="00AA19DD">
              <w:rPr>
                <w:rFonts w:ascii="Times New Roman" w:eastAsia="Times New Roman" w:hAnsi="Times New Roman" w:cs="Times New Roman"/>
                <w:color w:val="000000"/>
                <w:spacing w:val="37"/>
                <w:sz w:val="24"/>
                <w:szCs w:val="24"/>
              </w:rPr>
              <w:t xml:space="preserve"> </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ач</w:t>
            </w:r>
            <w:r w:rsidRPr="00AA19DD">
              <w:rPr>
                <w:rFonts w:ascii="Times New Roman" w:eastAsia="Times New Roman" w:hAnsi="Times New Roman" w:cs="Times New Roman"/>
                <w:color w:val="000000"/>
                <w:spacing w:val="-1"/>
                <w:sz w:val="24"/>
                <w:szCs w:val="24"/>
              </w:rPr>
              <w:t>ес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46"/>
                <w:sz w:val="24"/>
                <w:szCs w:val="24"/>
              </w:rPr>
              <w:t xml:space="preserve"> </w:t>
            </w:r>
            <w:r w:rsidRPr="00AA19DD">
              <w:rPr>
                <w:rFonts w:ascii="Times New Roman" w:eastAsia="Times New Roman" w:hAnsi="Times New Roman" w:cs="Times New Roman"/>
                <w:color w:val="000000"/>
                <w:sz w:val="24"/>
                <w:szCs w:val="24"/>
              </w:rPr>
              <w:t>шко</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pacing w:val="1"/>
                <w:w w:val="99"/>
                <w:sz w:val="24"/>
                <w:szCs w:val="24"/>
              </w:rPr>
              <w:t>ь</w:t>
            </w:r>
            <w:r w:rsidRPr="00AA19DD">
              <w:rPr>
                <w:rFonts w:ascii="Times New Roman" w:eastAsia="Times New Roman" w:hAnsi="Times New Roman" w:cs="Times New Roman"/>
                <w:color w:val="000000"/>
                <w:w w:val="99"/>
                <w:sz w:val="24"/>
                <w:szCs w:val="24"/>
              </w:rPr>
              <w:t>ни</w:t>
            </w:r>
            <w:r w:rsidRPr="00AA19DD">
              <w:rPr>
                <w:rFonts w:ascii="Times New Roman" w:eastAsia="Times New Roman" w:hAnsi="Times New Roman" w:cs="Times New Roman"/>
                <w:color w:val="000000"/>
                <w:sz w:val="24"/>
                <w:szCs w:val="24"/>
              </w:rPr>
              <w:t>ка (</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ахов)</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к</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ас</w:t>
            </w:r>
            <w:r w:rsidRPr="00AA19DD">
              <w:rPr>
                <w:rFonts w:ascii="Times New Roman" w:eastAsia="Times New Roman" w:hAnsi="Times New Roman" w:cs="Times New Roman"/>
                <w:color w:val="000000"/>
                <w:spacing w:val="-3"/>
                <w:sz w:val="24"/>
                <w:szCs w:val="24"/>
              </w:rPr>
              <w:t>с</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 xml:space="preserve"> Профе</w:t>
            </w:r>
            <w:r w:rsidRPr="00AA19DD">
              <w:rPr>
                <w:rFonts w:ascii="Times New Roman" w:eastAsia="Times New Roman" w:hAnsi="Times New Roman" w:cs="Times New Roman"/>
                <w:color w:val="000000"/>
                <w:spacing w:val="-1"/>
                <w:sz w:val="24"/>
                <w:szCs w:val="24"/>
              </w:rPr>
              <w:t>сс</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ал</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ая орие</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рова</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 xml:space="preserve">ь     </w:t>
            </w:r>
            <w:r w:rsidRPr="00AA19DD">
              <w:rPr>
                <w:rFonts w:ascii="Times New Roman" w:eastAsia="Times New Roman" w:hAnsi="Times New Roman" w:cs="Times New Roman"/>
                <w:color w:val="000000"/>
                <w:spacing w:val="-18"/>
                <w:sz w:val="24"/>
                <w:szCs w:val="24"/>
              </w:rPr>
              <w:t xml:space="preserve"> </w:t>
            </w:r>
            <w:r w:rsidRPr="00AA19DD">
              <w:rPr>
                <w:rFonts w:ascii="Times New Roman" w:eastAsia="Times New Roman" w:hAnsi="Times New Roman" w:cs="Times New Roman"/>
                <w:color w:val="000000"/>
                <w:sz w:val="24"/>
                <w:szCs w:val="24"/>
              </w:rPr>
              <w:t>М</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тод</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 xml:space="preserve">а </w:t>
            </w:r>
            <w:proofErr w:type="gramStart"/>
            <w:r w:rsidRPr="00AA19DD">
              <w:rPr>
                <w:rFonts w:ascii="Times New Roman" w:eastAsia="Times New Roman" w:hAnsi="Times New Roman" w:cs="Times New Roman"/>
                <w:color w:val="000000"/>
                <w:sz w:val="24"/>
                <w:szCs w:val="24"/>
              </w:rPr>
              <w:t>для</w:t>
            </w:r>
            <w:r w:rsidRPr="00AA19DD">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6"/>
                <w:sz w:val="24"/>
                <w:szCs w:val="24"/>
              </w:rPr>
              <w:t xml:space="preserve"> в</w:t>
            </w:r>
            <w:r w:rsidRPr="00AA19DD">
              <w:rPr>
                <w:rFonts w:ascii="Times New Roman" w:eastAsia="Times New Roman" w:hAnsi="Times New Roman" w:cs="Times New Roman"/>
                <w:color w:val="000000"/>
                <w:spacing w:val="-1"/>
                <w:sz w:val="24"/>
                <w:szCs w:val="24"/>
              </w:rPr>
              <w:t>ы</w:t>
            </w:r>
            <w:r w:rsidRPr="00AA19DD">
              <w:rPr>
                <w:rFonts w:ascii="Times New Roman" w:eastAsia="Times New Roman" w:hAnsi="Times New Roman" w:cs="Times New Roman"/>
                <w:color w:val="000000"/>
                <w:sz w:val="24"/>
                <w:szCs w:val="24"/>
              </w:rPr>
              <w:t>явл</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я</w:t>
            </w:r>
            <w:proofErr w:type="gramEnd"/>
            <w:r w:rsidRPr="00AA19DD">
              <w:rPr>
                <w:rFonts w:ascii="Times New Roman" w:eastAsia="Times New Roman" w:hAnsi="Times New Roman" w:cs="Times New Roman"/>
                <w:color w:val="000000"/>
                <w:sz w:val="24"/>
                <w:szCs w:val="24"/>
              </w:rPr>
              <w:t xml:space="preserve"> готов</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ост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уч</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w w:val="99"/>
                <w:sz w:val="24"/>
                <w:szCs w:val="24"/>
              </w:rPr>
              <w:t>щ</w:t>
            </w:r>
            <w:r w:rsidRPr="00AA19DD">
              <w:rPr>
                <w:rFonts w:ascii="Times New Roman" w:eastAsia="Times New Roman" w:hAnsi="Times New Roman" w:cs="Times New Roman"/>
                <w:color w:val="000000"/>
                <w:sz w:val="24"/>
                <w:szCs w:val="24"/>
              </w:rPr>
              <w:t>ихся</w:t>
            </w:r>
            <w:r w:rsidRPr="00AA19DD">
              <w:rPr>
                <w:rFonts w:ascii="Times New Roman" w:eastAsia="Times New Roman" w:hAnsi="Times New Roman" w:cs="Times New Roman"/>
                <w:color w:val="000000"/>
                <w:spacing w:val="10"/>
                <w:sz w:val="24"/>
                <w:szCs w:val="24"/>
              </w:rPr>
              <w:t xml:space="preserve"> </w:t>
            </w:r>
            <w:r w:rsidRPr="00AA19DD">
              <w:rPr>
                <w:rFonts w:ascii="Times New Roman" w:eastAsia="Times New Roman" w:hAnsi="Times New Roman" w:cs="Times New Roman"/>
                <w:color w:val="000000"/>
                <w:sz w:val="24"/>
                <w:szCs w:val="24"/>
              </w:rPr>
              <w:t>к</w:t>
            </w:r>
            <w:r w:rsidRPr="00AA19DD">
              <w:rPr>
                <w:rFonts w:ascii="Times New Roman" w:eastAsia="Times New Roman" w:hAnsi="Times New Roman" w:cs="Times New Roman"/>
                <w:color w:val="000000"/>
                <w:spacing w:val="6"/>
                <w:sz w:val="24"/>
                <w:szCs w:val="24"/>
              </w:rPr>
              <w:t xml:space="preserve"> </w:t>
            </w:r>
            <w:r w:rsidRPr="00AA19DD">
              <w:rPr>
                <w:rFonts w:ascii="Times New Roman" w:eastAsia="Times New Roman" w:hAnsi="Times New Roman" w:cs="Times New Roman"/>
                <w:color w:val="000000"/>
                <w:sz w:val="24"/>
                <w:szCs w:val="24"/>
              </w:rPr>
              <w:t>выбору</w:t>
            </w:r>
            <w:r w:rsidRPr="00AA19DD">
              <w:rPr>
                <w:rFonts w:ascii="Times New Roman" w:eastAsia="Times New Roman" w:hAnsi="Times New Roman" w:cs="Times New Roman"/>
                <w:color w:val="000000"/>
                <w:spacing w:val="50"/>
                <w:sz w:val="24"/>
                <w:szCs w:val="24"/>
              </w:rPr>
              <w:t xml:space="preserve"> </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рофесс</w:t>
            </w:r>
            <w:r w:rsidRPr="00AA19DD">
              <w:rPr>
                <w:rFonts w:ascii="Times New Roman" w:eastAsia="Times New Roman" w:hAnsi="Times New Roman" w:cs="Times New Roman"/>
                <w:color w:val="000000"/>
                <w:w w:val="99"/>
                <w:sz w:val="24"/>
                <w:szCs w:val="24"/>
              </w:rPr>
              <w:t>ии</w:t>
            </w:r>
            <w:r w:rsidRPr="00AA19DD">
              <w:rPr>
                <w:rFonts w:ascii="Times New Roman" w:eastAsia="Times New Roman" w:hAnsi="Times New Roman" w:cs="Times New Roman"/>
                <w:color w:val="000000"/>
                <w:sz w:val="24"/>
                <w:szCs w:val="24"/>
              </w:rPr>
              <w:t xml:space="preserve"> (по</w:t>
            </w:r>
            <w:r w:rsidRPr="00AA19DD">
              <w:rPr>
                <w:rFonts w:ascii="Times New Roman" w:eastAsia="Times New Roman" w:hAnsi="Times New Roman" w:cs="Times New Roman"/>
                <w:color w:val="000000"/>
                <w:spacing w:val="46"/>
                <w:sz w:val="24"/>
                <w:szCs w:val="24"/>
              </w:rPr>
              <w:t xml:space="preserve"> </w:t>
            </w:r>
            <w:r w:rsidRPr="00AA19DD">
              <w:rPr>
                <w:rFonts w:ascii="Times New Roman" w:eastAsia="Times New Roman" w:hAnsi="Times New Roman" w:cs="Times New Roman"/>
                <w:color w:val="000000"/>
                <w:spacing w:val="1"/>
                <w:sz w:val="24"/>
                <w:szCs w:val="24"/>
              </w:rPr>
              <w:t>В</w:t>
            </w:r>
            <w:r w:rsidRPr="00AA19DD">
              <w:rPr>
                <w:rFonts w:ascii="Times New Roman" w:eastAsia="Times New Roman" w:hAnsi="Times New Roman" w:cs="Times New Roman"/>
                <w:color w:val="000000"/>
                <w:sz w:val="24"/>
                <w:szCs w:val="24"/>
              </w:rPr>
              <w:t>.Б.</w:t>
            </w:r>
            <w:r w:rsidRPr="00AA19DD">
              <w:rPr>
                <w:rFonts w:ascii="Times New Roman" w:eastAsia="Times New Roman" w:hAnsi="Times New Roman" w:cs="Times New Roman"/>
                <w:color w:val="000000"/>
                <w:spacing w:val="42"/>
                <w:sz w:val="24"/>
                <w:szCs w:val="24"/>
              </w:rPr>
              <w:t xml:space="preserve"> </w:t>
            </w:r>
            <w:r w:rsidRPr="00AA19DD">
              <w:rPr>
                <w:rFonts w:ascii="Times New Roman" w:eastAsia="Times New Roman" w:hAnsi="Times New Roman" w:cs="Times New Roman"/>
                <w:color w:val="000000"/>
                <w:sz w:val="24"/>
                <w:szCs w:val="24"/>
              </w:rPr>
              <w:t>Успенскому)</w:t>
            </w:r>
            <w:r w:rsidRPr="00AA19DD">
              <w:rPr>
                <w:rFonts w:ascii="Times New Roman" w:eastAsia="Times New Roman" w:hAnsi="Times New Roman" w:cs="Times New Roman"/>
                <w:color w:val="000000"/>
                <w:spacing w:val="42"/>
                <w:sz w:val="24"/>
                <w:szCs w:val="24"/>
              </w:rPr>
              <w:t xml:space="preserve"> </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9</w:t>
            </w:r>
            <w:r w:rsidRPr="00AA19DD">
              <w:rPr>
                <w:rFonts w:ascii="Times New Roman" w:eastAsia="Times New Roman" w:hAnsi="Times New Roman" w:cs="Times New Roman"/>
                <w:color w:val="000000"/>
                <w:spacing w:val="40"/>
                <w:sz w:val="24"/>
                <w:szCs w:val="24"/>
              </w:rPr>
              <w:t xml:space="preserve"> </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ас</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 xml:space="preserve"> </w:t>
            </w:r>
          </w:p>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«К</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рта профессиональ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ых</w:t>
            </w:r>
            <w:r w:rsidRPr="00AA19DD">
              <w:rPr>
                <w:rFonts w:ascii="Times New Roman" w:eastAsia="Times New Roman" w:hAnsi="Times New Roman" w:cs="Times New Roman"/>
                <w:color w:val="000000"/>
                <w:spacing w:val="175"/>
                <w:sz w:val="24"/>
                <w:szCs w:val="24"/>
              </w:rPr>
              <w:t xml:space="preserve"> </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тер</w:t>
            </w:r>
            <w:r w:rsidRPr="00AA19DD">
              <w:rPr>
                <w:rFonts w:ascii="Times New Roman" w:eastAsia="Times New Roman" w:hAnsi="Times New Roman" w:cs="Times New Roman"/>
                <w:color w:val="000000"/>
                <w:spacing w:val="-1"/>
                <w:sz w:val="24"/>
                <w:szCs w:val="24"/>
              </w:rPr>
              <w:t>ес</w:t>
            </w:r>
            <w:r w:rsidRPr="00AA19DD">
              <w:rPr>
                <w:rFonts w:ascii="Times New Roman" w:eastAsia="Times New Roman" w:hAnsi="Times New Roman" w:cs="Times New Roman"/>
                <w:color w:val="000000"/>
                <w:spacing w:val="-2"/>
                <w:sz w:val="24"/>
                <w:szCs w:val="24"/>
              </w:rPr>
              <w:t>о</w:t>
            </w:r>
            <w:r w:rsidRPr="00AA19DD">
              <w:rPr>
                <w:rFonts w:ascii="Times New Roman" w:eastAsia="Times New Roman" w:hAnsi="Times New Roman" w:cs="Times New Roman"/>
                <w:color w:val="000000"/>
                <w:sz w:val="24"/>
                <w:szCs w:val="24"/>
              </w:rPr>
              <w:t>в» (по</w:t>
            </w:r>
            <w:r w:rsidRPr="00AA19DD">
              <w:rPr>
                <w:rFonts w:ascii="Times New Roman" w:eastAsia="Times New Roman" w:hAnsi="Times New Roman" w:cs="Times New Roman"/>
                <w:color w:val="000000"/>
                <w:spacing w:val="17"/>
                <w:sz w:val="24"/>
                <w:szCs w:val="24"/>
              </w:rPr>
              <w:t xml:space="preserve"> </w:t>
            </w:r>
            <w:r w:rsidRPr="00AA19DD">
              <w:rPr>
                <w:rFonts w:ascii="Times New Roman" w:eastAsia="Times New Roman" w:hAnsi="Times New Roman" w:cs="Times New Roman"/>
                <w:color w:val="000000"/>
                <w:sz w:val="24"/>
                <w:szCs w:val="24"/>
              </w:rPr>
              <w:t>Т.Е.</w:t>
            </w:r>
            <w:r w:rsidRPr="00AA19DD">
              <w:rPr>
                <w:rFonts w:ascii="Times New Roman" w:eastAsia="Times New Roman" w:hAnsi="Times New Roman" w:cs="Times New Roman"/>
                <w:color w:val="000000"/>
                <w:spacing w:val="14"/>
                <w:sz w:val="24"/>
                <w:szCs w:val="24"/>
              </w:rPr>
              <w:t xml:space="preserve">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акаровой)</w:t>
            </w:r>
            <w:r w:rsidRPr="00AA19DD">
              <w:rPr>
                <w:rFonts w:ascii="Times New Roman" w:eastAsia="Times New Roman" w:hAnsi="Times New Roman" w:cs="Times New Roman"/>
                <w:color w:val="000000"/>
                <w:spacing w:val="12"/>
                <w:sz w:val="24"/>
                <w:szCs w:val="24"/>
              </w:rPr>
              <w:t xml:space="preserve"> </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9</w:t>
            </w:r>
            <w:r w:rsidRPr="00AA19DD">
              <w:rPr>
                <w:rFonts w:ascii="Times New Roman" w:eastAsia="Times New Roman" w:hAnsi="Times New Roman" w:cs="Times New Roman"/>
                <w:color w:val="000000"/>
                <w:spacing w:val="16"/>
                <w:sz w:val="24"/>
                <w:szCs w:val="24"/>
              </w:rPr>
              <w:t xml:space="preserve"> </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с</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 xml:space="preserve"> </w:t>
            </w:r>
          </w:p>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Определение</w:t>
            </w:r>
            <w:r w:rsidRPr="00AA19DD">
              <w:rPr>
                <w:rFonts w:ascii="Times New Roman" w:eastAsia="Times New Roman" w:hAnsi="Times New Roman" w:cs="Times New Roman"/>
                <w:color w:val="000000"/>
                <w:spacing w:val="82"/>
                <w:sz w:val="24"/>
                <w:szCs w:val="24"/>
              </w:rPr>
              <w:t xml:space="preserve"> </w:t>
            </w:r>
            <w:r w:rsidRPr="00AA19DD">
              <w:rPr>
                <w:rFonts w:ascii="Times New Roman" w:eastAsia="Times New Roman" w:hAnsi="Times New Roman" w:cs="Times New Roman"/>
                <w:color w:val="000000"/>
                <w:sz w:val="24"/>
                <w:szCs w:val="24"/>
              </w:rPr>
              <w:t>пред</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оч</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1"/>
                <w:sz w:val="24"/>
                <w:szCs w:val="24"/>
              </w:rPr>
              <w:t>л</w:t>
            </w:r>
            <w:r w:rsidRPr="00AA19DD">
              <w:rPr>
                <w:rFonts w:ascii="Times New Roman" w:eastAsia="Times New Roman" w:hAnsi="Times New Roman" w:cs="Times New Roman"/>
                <w:color w:val="000000"/>
                <w:sz w:val="24"/>
                <w:szCs w:val="24"/>
              </w:rPr>
              <w:t xml:space="preserve">ьного </w:t>
            </w:r>
            <w:r w:rsidRPr="00AA19DD">
              <w:rPr>
                <w:rFonts w:ascii="Times New Roman" w:eastAsia="Times New Roman" w:hAnsi="Times New Roman" w:cs="Times New Roman"/>
                <w:color w:val="000000"/>
                <w:spacing w:val="-1"/>
                <w:sz w:val="24"/>
                <w:szCs w:val="24"/>
              </w:rPr>
              <w:t>т</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pacing w:val="-2"/>
                <w:w w:val="99"/>
                <w:sz w:val="24"/>
                <w:szCs w:val="24"/>
              </w:rPr>
              <w:t>п</w:t>
            </w:r>
            <w:r w:rsidRPr="00AA19DD">
              <w:rPr>
                <w:rFonts w:ascii="Times New Roman" w:eastAsia="Times New Roman" w:hAnsi="Times New Roman" w:cs="Times New Roman"/>
                <w:color w:val="000000"/>
                <w:sz w:val="24"/>
                <w:szCs w:val="24"/>
              </w:rPr>
              <w:t>а профессии</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z w:val="24"/>
                <w:szCs w:val="24"/>
              </w:rPr>
              <w:t>(по Е.И. Кл</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sz w:val="24"/>
                <w:szCs w:val="24"/>
              </w:rPr>
              <w:t>м</w:t>
            </w:r>
            <w:r w:rsidRPr="00AA19DD">
              <w:rPr>
                <w:rFonts w:ascii="Times New Roman" w:eastAsia="Times New Roman" w:hAnsi="Times New Roman" w:cs="Times New Roman"/>
                <w:color w:val="000000"/>
                <w:sz w:val="24"/>
                <w:szCs w:val="24"/>
              </w:rPr>
              <w:t>ову</w:t>
            </w:r>
            <w:r w:rsidRPr="00AA19DD">
              <w:rPr>
                <w:rFonts w:ascii="Times New Roman" w:eastAsia="Times New Roman" w:hAnsi="Times New Roman" w:cs="Times New Roman"/>
                <w:color w:val="000000"/>
                <w:w w:val="99"/>
                <w:sz w:val="24"/>
                <w:szCs w:val="24"/>
              </w:rPr>
              <w:t>)</w:t>
            </w:r>
          </w:p>
        </w:tc>
      </w:tr>
      <w:tr w:rsidR="00CE024C" w:rsidRPr="00DF4E6D" w:rsidTr="00AD12E9">
        <w:tc>
          <w:tcPr>
            <w:tcW w:w="2231" w:type="dxa"/>
          </w:tcPr>
          <w:p w:rsidR="00CE024C" w:rsidRDefault="00CE024C" w:rsidP="004C2926">
            <w:pPr>
              <w:widowControl w:val="0"/>
              <w:tabs>
                <w:tab w:val="left" w:pos="1966"/>
                <w:tab w:val="left" w:pos="3915"/>
                <w:tab w:val="left" w:pos="6008"/>
                <w:tab w:val="left" w:pos="7307"/>
                <w:tab w:val="left" w:pos="9107"/>
              </w:tabs>
              <w:spacing w:after="73" w:line="238" w:lineRule="auto"/>
              <w:ind w:right="-15"/>
              <w:jc w:val="both"/>
              <w:rPr>
                <w:rFonts w:ascii="Times New Roman" w:eastAsia="Times New Roman" w:hAnsi="Times New Roman" w:cs="Times New Roman"/>
                <w:color w:val="000000"/>
                <w:sz w:val="24"/>
                <w:szCs w:val="24"/>
              </w:rPr>
            </w:pPr>
          </w:p>
        </w:tc>
        <w:tc>
          <w:tcPr>
            <w:tcW w:w="2595" w:type="dxa"/>
          </w:tcPr>
          <w:p w:rsidR="00CE024C" w:rsidRDefault="00CE024C" w:rsidP="004C2926">
            <w:pPr>
              <w:widowControl w:val="0"/>
              <w:tabs>
                <w:tab w:val="left" w:pos="1966"/>
                <w:tab w:val="left" w:pos="3915"/>
                <w:tab w:val="left" w:pos="6008"/>
                <w:tab w:val="left" w:pos="7307"/>
                <w:tab w:val="left" w:pos="9107"/>
              </w:tabs>
              <w:spacing w:after="73" w:line="238" w:lineRule="auto"/>
              <w:ind w:right="-15"/>
              <w:jc w:val="both"/>
              <w:rPr>
                <w:rFonts w:ascii="Times New Roman" w:eastAsia="Times New Roman" w:hAnsi="Times New Roman" w:cs="Times New Roman"/>
                <w:color w:val="000000"/>
                <w:sz w:val="24"/>
                <w:szCs w:val="24"/>
              </w:rPr>
            </w:pPr>
          </w:p>
        </w:tc>
        <w:tc>
          <w:tcPr>
            <w:tcW w:w="2120" w:type="dxa"/>
          </w:tcPr>
          <w:p w:rsidR="00CE024C" w:rsidRDefault="00CE024C" w:rsidP="00AD12E9">
            <w:pPr>
              <w:widowControl w:val="0"/>
              <w:spacing w:line="238" w:lineRule="auto"/>
              <w:ind w:left="70" w:right="230" w:firstLine="7"/>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2.1.</w:t>
            </w:r>
            <w:r w:rsidRPr="00AA19DD">
              <w:rPr>
                <w:rFonts w:ascii="Times New Roman" w:eastAsia="Times New Roman" w:hAnsi="Times New Roman" w:cs="Times New Roman"/>
                <w:color w:val="000000"/>
                <w:spacing w:val="-7"/>
                <w:sz w:val="24"/>
                <w:szCs w:val="24"/>
              </w:rPr>
              <w:t xml:space="preserve"> </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ш</w:t>
            </w:r>
            <w:r w:rsidRPr="00AA19DD">
              <w:rPr>
                <w:rFonts w:ascii="Times New Roman" w:eastAsia="Times New Roman" w:hAnsi="Times New Roman" w:cs="Times New Roman"/>
                <w:color w:val="000000"/>
                <w:sz w:val="24"/>
                <w:szCs w:val="24"/>
              </w:rPr>
              <w:t>ен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я м</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жду обуча</w:t>
            </w:r>
            <w:r w:rsidRPr="00AA19DD">
              <w:rPr>
                <w:rFonts w:ascii="Times New Roman" w:eastAsia="Times New Roman" w:hAnsi="Times New Roman" w:cs="Times New Roman"/>
                <w:color w:val="000000"/>
                <w:w w:val="99"/>
                <w:sz w:val="24"/>
                <w:szCs w:val="24"/>
              </w:rPr>
              <w:t>ющ</w:t>
            </w:r>
            <w:r w:rsidRPr="00AA19DD">
              <w:rPr>
                <w:rFonts w:ascii="Times New Roman" w:eastAsia="Times New Roman" w:hAnsi="Times New Roman" w:cs="Times New Roman"/>
                <w:color w:val="000000"/>
                <w:sz w:val="24"/>
                <w:szCs w:val="24"/>
              </w:rPr>
              <w:t>им</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ся</w:t>
            </w:r>
          </w:p>
        </w:tc>
        <w:tc>
          <w:tcPr>
            <w:tcW w:w="3428" w:type="dxa"/>
          </w:tcPr>
          <w:p w:rsidR="00CE024C" w:rsidRPr="00DF4E6D" w:rsidRDefault="00CE024C" w:rsidP="004C2926">
            <w:pPr>
              <w:pStyle w:val="a9"/>
              <w:rPr>
                <w:rFonts w:ascii="Times New Roman" w:hAnsi="Times New Roman" w:cs="Times New Roman"/>
                <w:spacing w:val="155"/>
              </w:rPr>
            </w:pPr>
            <w:r w:rsidRPr="00DF4E6D">
              <w:rPr>
                <w:rFonts w:ascii="Times New Roman" w:hAnsi="Times New Roman" w:cs="Times New Roman"/>
              </w:rPr>
              <w:t>2.1.</w:t>
            </w:r>
            <w:r w:rsidRPr="00DF4E6D">
              <w:rPr>
                <w:rFonts w:ascii="Times New Roman" w:hAnsi="Times New Roman" w:cs="Times New Roman"/>
                <w:spacing w:val="154"/>
              </w:rPr>
              <w:t xml:space="preserve"> </w:t>
            </w:r>
            <w:r w:rsidRPr="00DF4E6D">
              <w:rPr>
                <w:rFonts w:ascii="Times New Roman" w:hAnsi="Times New Roman" w:cs="Times New Roman"/>
                <w:w w:val="99"/>
              </w:rPr>
              <w:t>М</w:t>
            </w:r>
            <w:r w:rsidRPr="00DF4E6D">
              <w:rPr>
                <w:rFonts w:ascii="Times New Roman" w:hAnsi="Times New Roman" w:cs="Times New Roman"/>
              </w:rPr>
              <w:t>е</w:t>
            </w:r>
            <w:r w:rsidRPr="00DF4E6D">
              <w:rPr>
                <w:rFonts w:ascii="Times New Roman" w:hAnsi="Times New Roman" w:cs="Times New Roman"/>
                <w:w w:val="99"/>
              </w:rPr>
              <w:t>т</w:t>
            </w:r>
            <w:r w:rsidRPr="00DF4E6D">
              <w:rPr>
                <w:rFonts w:ascii="Times New Roman" w:hAnsi="Times New Roman" w:cs="Times New Roman"/>
              </w:rPr>
              <w:t>од</w:t>
            </w:r>
            <w:r w:rsidRPr="00DF4E6D">
              <w:rPr>
                <w:rFonts w:ascii="Times New Roman" w:hAnsi="Times New Roman" w:cs="Times New Roman"/>
                <w:spacing w:val="1"/>
              </w:rPr>
              <w:t>ик</w:t>
            </w:r>
            <w:r w:rsidRPr="00DF4E6D">
              <w:rPr>
                <w:rFonts w:ascii="Times New Roman" w:hAnsi="Times New Roman" w:cs="Times New Roman"/>
              </w:rPr>
              <w:t>а</w:t>
            </w:r>
            <w:r w:rsidRPr="00DF4E6D">
              <w:rPr>
                <w:rFonts w:ascii="Times New Roman" w:hAnsi="Times New Roman" w:cs="Times New Roman"/>
                <w:spacing w:val="154"/>
              </w:rPr>
              <w:t xml:space="preserve"> </w:t>
            </w:r>
            <w:r w:rsidRPr="00DF4E6D">
              <w:rPr>
                <w:rFonts w:ascii="Times New Roman" w:hAnsi="Times New Roman" w:cs="Times New Roman"/>
              </w:rPr>
              <w:t>«Исс</w:t>
            </w:r>
            <w:r w:rsidRPr="00DF4E6D">
              <w:rPr>
                <w:rFonts w:ascii="Times New Roman" w:hAnsi="Times New Roman" w:cs="Times New Roman"/>
                <w:spacing w:val="1"/>
                <w:w w:val="99"/>
              </w:rPr>
              <w:t>л</w:t>
            </w:r>
            <w:r w:rsidRPr="00DF4E6D">
              <w:rPr>
                <w:rFonts w:ascii="Times New Roman" w:hAnsi="Times New Roman" w:cs="Times New Roman"/>
              </w:rPr>
              <w:t>едова</w:t>
            </w:r>
            <w:r w:rsidRPr="00DF4E6D">
              <w:rPr>
                <w:rFonts w:ascii="Times New Roman" w:hAnsi="Times New Roman" w:cs="Times New Roman"/>
                <w:w w:val="99"/>
              </w:rPr>
              <w:t>н</w:t>
            </w:r>
            <w:r w:rsidRPr="00DF4E6D">
              <w:rPr>
                <w:rFonts w:ascii="Times New Roman" w:hAnsi="Times New Roman" w:cs="Times New Roman"/>
                <w:spacing w:val="1"/>
                <w:w w:val="99"/>
              </w:rPr>
              <w:t>и</w:t>
            </w:r>
            <w:r w:rsidRPr="00DF4E6D">
              <w:rPr>
                <w:rFonts w:ascii="Times New Roman" w:hAnsi="Times New Roman" w:cs="Times New Roman"/>
              </w:rPr>
              <w:t>е в</w:t>
            </w:r>
            <w:r w:rsidRPr="00DF4E6D">
              <w:rPr>
                <w:rFonts w:ascii="Times New Roman" w:hAnsi="Times New Roman" w:cs="Times New Roman"/>
                <w:w w:val="99"/>
              </w:rPr>
              <w:t>з</w:t>
            </w:r>
            <w:r w:rsidRPr="00DF4E6D">
              <w:rPr>
                <w:rFonts w:ascii="Times New Roman" w:hAnsi="Times New Roman" w:cs="Times New Roman"/>
              </w:rPr>
              <w:t>аимоо</w:t>
            </w:r>
            <w:r w:rsidRPr="00DF4E6D">
              <w:rPr>
                <w:rFonts w:ascii="Times New Roman" w:hAnsi="Times New Roman" w:cs="Times New Roman"/>
                <w:w w:val="99"/>
              </w:rPr>
              <w:t>т</w:t>
            </w:r>
            <w:r w:rsidRPr="00DF4E6D">
              <w:rPr>
                <w:rFonts w:ascii="Times New Roman" w:hAnsi="Times New Roman" w:cs="Times New Roman"/>
                <w:spacing w:val="1"/>
              </w:rPr>
              <w:t>н</w:t>
            </w:r>
            <w:r w:rsidRPr="00DF4E6D">
              <w:rPr>
                <w:rFonts w:ascii="Times New Roman" w:hAnsi="Times New Roman" w:cs="Times New Roman"/>
              </w:rPr>
              <w:t>о</w:t>
            </w:r>
            <w:r w:rsidRPr="00DF4E6D">
              <w:rPr>
                <w:rFonts w:ascii="Times New Roman" w:hAnsi="Times New Roman" w:cs="Times New Roman"/>
                <w:w w:val="99"/>
              </w:rPr>
              <w:t>ш</w:t>
            </w:r>
            <w:r w:rsidRPr="00DF4E6D">
              <w:rPr>
                <w:rFonts w:ascii="Times New Roman" w:hAnsi="Times New Roman" w:cs="Times New Roman"/>
              </w:rPr>
              <w:t>е</w:t>
            </w:r>
            <w:r w:rsidRPr="00DF4E6D">
              <w:rPr>
                <w:rFonts w:ascii="Times New Roman" w:hAnsi="Times New Roman" w:cs="Times New Roman"/>
                <w:spacing w:val="1"/>
              </w:rPr>
              <w:t>н</w:t>
            </w:r>
            <w:r w:rsidRPr="00DF4E6D">
              <w:rPr>
                <w:rFonts w:ascii="Times New Roman" w:hAnsi="Times New Roman" w:cs="Times New Roman"/>
                <w:spacing w:val="-1"/>
              </w:rPr>
              <w:t>и</w:t>
            </w:r>
            <w:r w:rsidRPr="00DF4E6D">
              <w:rPr>
                <w:rFonts w:ascii="Times New Roman" w:hAnsi="Times New Roman" w:cs="Times New Roman"/>
              </w:rPr>
              <w:t>й</w:t>
            </w:r>
            <w:r>
              <w:rPr>
                <w:rFonts w:ascii="Times New Roman" w:hAnsi="Times New Roman" w:cs="Times New Roman"/>
              </w:rPr>
              <w:t xml:space="preserve"> </w:t>
            </w:r>
            <w:r w:rsidRPr="00DF4E6D">
              <w:rPr>
                <w:rFonts w:ascii="Times New Roman" w:hAnsi="Times New Roman" w:cs="Times New Roman"/>
                <w:w w:val="99"/>
              </w:rPr>
              <w:t xml:space="preserve">в </w:t>
            </w:r>
            <w:r w:rsidRPr="00DF4E6D">
              <w:rPr>
                <w:rFonts w:ascii="Times New Roman" w:hAnsi="Times New Roman" w:cs="Times New Roman"/>
              </w:rPr>
              <w:t>к</w:t>
            </w:r>
            <w:r w:rsidRPr="00DF4E6D">
              <w:rPr>
                <w:rFonts w:ascii="Times New Roman" w:hAnsi="Times New Roman" w:cs="Times New Roman"/>
                <w:w w:val="99"/>
              </w:rPr>
              <w:t>л</w:t>
            </w:r>
            <w:r w:rsidRPr="00DF4E6D">
              <w:rPr>
                <w:rFonts w:ascii="Times New Roman" w:hAnsi="Times New Roman" w:cs="Times New Roman"/>
              </w:rPr>
              <w:t>ас</w:t>
            </w:r>
            <w:r w:rsidRPr="00DF4E6D">
              <w:rPr>
                <w:rFonts w:ascii="Times New Roman" w:hAnsi="Times New Roman" w:cs="Times New Roman"/>
                <w:spacing w:val="-1"/>
              </w:rPr>
              <w:t>с</w:t>
            </w:r>
            <w:r w:rsidRPr="00DF4E6D">
              <w:rPr>
                <w:rFonts w:ascii="Times New Roman" w:hAnsi="Times New Roman" w:cs="Times New Roman"/>
              </w:rPr>
              <w:t>е» (Е.В.</w:t>
            </w:r>
            <w:r w:rsidRPr="00DF4E6D">
              <w:rPr>
                <w:rFonts w:ascii="Times New Roman" w:hAnsi="Times New Roman" w:cs="Times New Roman"/>
                <w:spacing w:val="12"/>
              </w:rPr>
              <w:t xml:space="preserve"> </w:t>
            </w:r>
            <w:r w:rsidRPr="00DF4E6D">
              <w:rPr>
                <w:rFonts w:ascii="Times New Roman" w:hAnsi="Times New Roman" w:cs="Times New Roman"/>
              </w:rPr>
              <w:t>Гурова,</w:t>
            </w:r>
            <w:r w:rsidRPr="00DF4E6D">
              <w:rPr>
                <w:rFonts w:ascii="Times New Roman" w:hAnsi="Times New Roman" w:cs="Times New Roman"/>
                <w:spacing w:val="24"/>
              </w:rPr>
              <w:t xml:space="preserve"> </w:t>
            </w:r>
            <w:r w:rsidRPr="00DF4E6D">
              <w:rPr>
                <w:rFonts w:ascii="Times New Roman" w:hAnsi="Times New Roman" w:cs="Times New Roman"/>
              </w:rPr>
              <w:t>Н.Ф.</w:t>
            </w:r>
            <w:r w:rsidRPr="00DF4E6D">
              <w:rPr>
                <w:rFonts w:ascii="Times New Roman" w:hAnsi="Times New Roman" w:cs="Times New Roman"/>
                <w:spacing w:val="18"/>
              </w:rPr>
              <w:t xml:space="preserve"> </w:t>
            </w:r>
            <w:r w:rsidRPr="00DF4E6D">
              <w:rPr>
                <w:rFonts w:ascii="Times New Roman" w:hAnsi="Times New Roman" w:cs="Times New Roman"/>
              </w:rPr>
              <w:t>Ш</w:t>
            </w:r>
            <w:r w:rsidRPr="00DF4E6D">
              <w:rPr>
                <w:rFonts w:ascii="Times New Roman" w:hAnsi="Times New Roman" w:cs="Times New Roman"/>
                <w:w w:val="99"/>
              </w:rPr>
              <w:t>л</w:t>
            </w:r>
            <w:r w:rsidRPr="00DF4E6D">
              <w:rPr>
                <w:rFonts w:ascii="Times New Roman" w:hAnsi="Times New Roman" w:cs="Times New Roman"/>
              </w:rPr>
              <w:t>ях</w:t>
            </w:r>
            <w:r w:rsidRPr="00DF4E6D">
              <w:rPr>
                <w:rFonts w:ascii="Times New Roman" w:hAnsi="Times New Roman" w:cs="Times New Roman"/>
                <w:spacing w:val="1"/>
              </w:rPr>
              <w:t>т</w:t>
            </w:r>
            <w:r w:rsidRPr="00DF4E6D">
              <w:rPr>
                <w:rFonts w:ascii="Times New Roman" w:hAnsi="Times New Roman" w:cs="Times New Roman"/>
              </w:rPr>
              <w:t>ы</w:t>
            </w:r>
            <w:r w:rsidRPr="00DF4E6D">
              <w:rPr>
                <w:rFonts w:ascii="Times New Roman" w:hAnsi="Times New Roman" w:cs="Times New Roman"/>
                <w:w w:val="99"/>
              </w:rPr>
              <w:t>)</w:t>
            </w:r>
            <w:r w:rsidRPr="00DF4E6D">
              <w:rPr>
                <w:rFonts w:ascii="Times New Roman" w:hAnsi="Times New Roman" w:cs="Times New Roman"/>
                <w:spacing w:val="19"/>
              </w:rPr>
              <w:t xml:space="preserve"> </w:t>
            </w:r>
            <w:r w:rsidRPr="00DF4E6D">
              <w:rPr>
                <w:rFonts w:ascii="Times New Roman" w:hAnsi="Times New Roman" w:cs="Times New Roman"/>
                <w:w w:val="99"/>
              </w:rPr>
              <w:t>(</w:t>
            </w:r>
            <w:r w:rsidRPr="00DF4E6D">
              <w:rPr>
                <w:rFonts w:ascii="Times New Roman" w:hAnsi="Times New Roman" w:cs="Times New Roman"/>
              </w:rPr>
              <w:t>7</w:t>
            </w:r>
            <w:r>
              <w:rPr>
                <w:rFonts w:ascii="Times New Roman" w:hAnsi="Times New Roman" w:cs="Times New Roman"/>
              </w:rPr>
              <w:t>-</w:t>
            </w:r>
            <w:r w:rsidRPr="00DF4E6D">
              <w:rPr>
                <w:rFonts w:ascii="Times New Roman" w:hAnsi="Times New Roman" w:cs="Times New Roman"/>
              </w:rPr>
              <w:t>9</w:t>
            </w:r>
            <w:r>
              <w:rPr>
                <w:rFonts w:ascii="Times New Roman" w:hAnsi="Times New Roman" w:cs="Times New Roman"/>
                <w:spacing w:val="156"/>
              </w:rPr>
              <w:t xml:space="preserve"> </w:t>
            </w:r>
            <w:r w:rsidRPr="00DF4E6D">
              <w:rPr>
                <w:rFonts w:ascii="Times New Roman" w:hAnsi="Times New Roman" w:cs="Times New Roman"/>
                <w:spacing w:val="1"/>
              </w:rPr>
              <w:t>к</w:t>
            </w:r>
            <w:r w:rsidRPr="00DF4E6D">
              <w:rPr>
                <w:rFonts w:ascii="Times New Roman" w:hAnsi="Times New Roman" w:cs="Times New Roman"/>
              </w:rPr>
              <w:t>лас</w:t>
            </w:r>
            <w:r w:rsidRPr="00DF4E6D">
              <w:rPr>
                <w:rFonts w:ascii="Times New Roman" w:hAnsi="Times New Roman" w:cs="Times New Roman"/>
                <w:spacing w:val="-1"/>
              </w:rPr>
              <w:t>с</w:t>
            </w:r>
            <w:r w:rsidRPr="00DF4E6D">
              <w:rPr>
                <w:rFonts w:ascii="Times New Roman" w:hAnsi="Times New Roman" w:cs="Times New Roman"/>
              </w:rPr>
              <w:t>)</w:t>
            </w:r>
            <w:r w:rsidRPr="00DF4E6D">
              <w:rPr>
                <w:rFonts w:ascii="Times New Roman" w:hAnsi="Times New Roman" w:cs="Times New Roman"/>
                <w:spacing w:val="155"/>
              </w:rPr>
              <w:t xml:space="preserve"> </w:t>
            </w:r>
          </w:p>
          <w:p w:rsidR="00CE024C" w:rsidRDefault="00CE024C" w:rsidP="004C2926">
            <w:pPr>
              <w:pStyle w:val="a9"/>
              <w:rPr>
                <w:rFonts w:ascii="Times New Roman" w:hAnsi="Times New Roman" w:cs="Times New Roman"/>
                <w:spacing w:val="44"/>
              </w:rPr>
            </w:pPr>
            <w:r w:rsidRPr="00DF4E6D">
              <w:rPr>
                <w:rFonts w:ascii="Times New Roman" w:hAnsi="Times New Roman" w:cs="Times New Roman"/>
                <w:w w:val="99"/>
              </w:rPr>
              <w:t>М</w:t>
            </w:r>
            <w:r w:rsidRPr="00DF4E6D">
              <w:rPr>
                <w:rFonts w:ascii="Times New Roman" w:hAnsi="Times New Roman" w:cs="Times New Roman"/>
              </w:rPr>
              <w:t>е</w:t>
            </w:r>
            <w:r w:rsidRPr="00DF4E6D">
              <w:rPr>
                <w:rFonts w:ascii="Times New Roman" w:hAnsi="Times New Roman" w:cs="Times New Roman"/>
                <w:w w:val="99"/>
              </w:rPr>
              <w:t>т</w:t>
            </w:r>
            <w:r w:rsidRPr="00DF4E6D">
              <w:rPr>
                <w:rFonts w:ascii="Times New Roman" w:hAnsi="Times New Roman" w:cs="Times New Roman"/>
              </w:rPr>
              <w:t>од</w:t>
            </w:r>
            <w:r w:rsidRPr="00DF4E6D">
              <w:rPr>
                <w:rFonts w:ascii="Times New Roman" w:hAnsi="Times New Roman" w:cs="Times New Roman"/>
                <w:spacing w:val="1"/>
              </w:rPr>
              <w:t>ик</w:t>
            </w:r>
            <w:r w:rsidRPr="00DF4E6D">
              <w:rPr>
                <w:rFonts w:ascii="Times New Roman" w:hAnsi="Times New Roman" w:cs="Times New Roman"/>
              </w:rPr>
              <w:t>а</w:t>
            </w:r>
            <w:r w:rsidRPr="00DF4E6D">
              <w:rPr>
                <w:rFonts w:ascii="Times New Roman" w:hAnsi="Times New Roman" w:cs="Times New Roman"/>
                <w:spacing w:val="156"/>
              </w:rPr>
              <w:t xml:space="preserve"> </w:t>
            </w:r>
            <w:r w:rsidRPr="00DF4E6D">
              <w:rPr>
                <w:rFonts w:ascii="Times New Roman" w:hAnsi="Times New Roman" w:cs="Times New Roman"/>
                <w:spacing w:val="1"/>
                <w:w w:val="99"/>
              </w:rPr>
              <w:t>из</w:t>
            </w:r>
            <w:r w:rsidRPr="00DF4E6D">
              <w:rPr>
                <w:rFonts w:ascii="Times New Roman" w:hAnsi="Times New Roman" w:cs="Times New Roman"/>
              </w:rPr>
              <w:t>уче</w:t>
            </w:r>
            <w:r w:rsidRPr="00DF4E6D">
              <w:rPr>
                <w:rFonts w:ascii="Times New Roman" w:hAnsi="Times New Roman" w:cs="Times New Roman"/>
                <w:w w:val="99"/>
              </w:rPr>
              <w:t>н</w:t>
            </w:r>
            <w:r w:rsidRPr="00DF4E6D">
              <w:rPr>
                <w:rFonts w:ascii="Times New Roman" w:hAnsi="Times New Roman" w:cs="Times New Roman"/>
                <w:spacing w:val="1"/>
                <w:w w:val="99"/>
              </w:rPr>
              <w:t>и</w:t>
            </w:r>
            <w:r w:rsidRPr="00DF4E6D">
              <w:rPr>
                <w:rFonts w:ascii="Times New Roman" w:hAnsi="Times New Roman" w:cs="Times New Roman"/>
              </w:rPr>
              <w:t>я сплочен</w:t>
            </w:r>
            <w:r w:rsidRPr="00DF4E6D">
              <w:rPr>
                <w:rFonts w:ascii="Times New Roman" w:hAnsi="Times New Roman" w:cs="Times New Roman"/>
                <w:spacing w:val="1"/>
              </w:rPr>
              <w:t>н</w:t>
            </w:r>
            <w:r w:rsidRPr="00DF4E6D">
              <w:rPr>
                <w:rFonts w:ascii="Times New Roman" w:hAnsi="Times New Roman" w:cs="Times New Roman"/>
              </w:rPr>
              <w:t>ос</w:t>
            </w:r>
            <w:r w:rsidRPr="00DF4E6D">
              <w:rPr>
                <w:rFonts w:ascii="Times New Roman" w:hAnsi="Times New Roman" w:cs="Times New Roman"/>
                <w:w w:val="99"/>
              </w:rPr>
              <w:t>т</w:t>
            </w:r>
            <w:r w:rsidRPr="00DF4E6D">
              <w:rPr>
                <w:rFonts w:ascii="Times New Roman" w:hAnsi="Times New Roman" w:cs="Times New Roman"/>
              </w:rPr>
              <w:t>и уч</w:t>
            </w:r>
            <w:r w:rsidRPr="00DF4E6D">
              <w:rPr>
                <w:rFonts w:ascii="Times New Roman" w:hAnsi="Times New Roman" w:cs="Times New Roman"/>
                <w:spacing w:val="-1"/>
              </w:rPr>
              <w:t>е</w:t>
            </w:r>
            <w:r w:rsidRPr="00DF4E6D">
              <w:rPr>
                <w:rFonts w:ascii="Times New Roman" w:hAnsi="Times New Roman" w:cs="Times New Roman"/>
                <w:w w:val="99"/>
              </w:rPr>
              <w:t>н</w:t>
            </w:r>
            <w:r w:rsidRPr="00DF4E6D">
              <w:rPr>
                <w:rFonts w:ascii="Times New Roman" w:hAnsi="Times New Roman" w:cs="Times New Roman"/>
                <w:spacing w:val="1"/>
                <w:w w:val="99"/>
              </w:rPr>
              <w:t>и</w:t>
            </w:r>
            <w:r w:rsidRPr="00DF4E6D">
              <w:rPr>
                <w:rFonts w:ascii="Times New Roman" w:hAnsi="Times New Roman" w:cs="Times New Roman"/>
              </w:rPr>
              <w:t>че</w:t>
            </w:r>
            <w:r w:rsidRPr="00DF4E6D">
              <w:rPr>
                <w:rFonts w:ascii="Times New Roman" w:hAnsi="Times New Roman" w:cs="Times New Roman"/>
                <w:spacing w:val="-1"/>
              </w:rPr>
              <w:t>с</w:t>
            </w:r>
            <w:r w:rsidRPr="00DF4E6D">
              <w:rPr>
                <w:rFonts w:ascii="Times New Roman" w:hAnsi="Times New Roman" w:cs="Times New Roman"/>
              </w:rPr>
              <w:t>ко</w:t>
            </w:r>
            <w:r w:rsidRPr="00DF4E6D">
              <w:rPr>
                <w:rFonts w:ascii="Times New Roman" w:hAnsi="Times New Roman" w:cs="Times New Roman"/>
                <w:w w:val="99"/>
              </w:rPr>
              <w:t>г</w:t>
            </w:r>
            <w:r w:rsidRPr="00DF4E6D">
              <w:rPr>
                <w:rFonts w:ascii="Times New Roman" w:hAnsi="Times New Roman" w:cs="Times New Roman"/>
              </w:rPr>
              <w:t xml:space="preserve">о </w:t>
            </w:r>
            <w:r>
              <w:rPr>
                <w:rFonts w:ascii="Times New Roman" w:hAnsi="Times New Roman" w:cs="Times New Roman"/>
              </w:rPr>
              <w:t>ко</w:t>
            </w:r>
            <w:r w:rsidRPr="00DF4E6D">
              <w:rPr>
                <w:rFonts w:ascii="Times New Roman" w:hAnsi="Times New Roman" w:cs="Times New Roman"/>
              </w:rPr>
              <w:t>ллек</w:t>
            </w:r>
            <w:r w:rsidRPr="00DF4E6D">
              <w:rPr>
                <w:rFonts w:ascii="Times New Roman" w:hAnsi="Times New Roman" w:cs="Times New Roman"/>
                <w:spacing w:val="1"/>
                <w:w w:val="99"/>
              </w:rPr>
              <w:t>т</w:t>
            </w:r>
            <w:r w:rsidRPr="00DF4E6D">
              <w:rPr>
                <w:rFonts w:ascii="Times New Roman" w:hAnsi="Times New Roman" w:cs="Times New Roman"/>
                <w:spacing w:val="1"/>
              </w:rPr>
              <w:t>и</w:t>
            </w:r>
            <w:r w:rsidRPr="00DF4E6D">
              <w:rPr>
                <w:rFonts w:ascii="Times New Roman" w:hAnsi="Times New Roman" w:cs="Times New Roman"/>
              </w:rPr>
              <w:t>ва</w:t>
            </w:r>
            <w:r>
              <w:rPr>
                <w:rFonts w:ascii="Times New Roman" w:hAnsi="Times New Roman" w:cs="Times New Roman"/>
              </w:rPr>
              <w:t xml:space="preserve"> </w:t>
            </w:r>
            <w:r w:rsidRPr="00DF4E6D">
              <w:rPr>
                <w:rFonts w:ascii="Times New Roman" w:hAnsi="Times New Roman" w:cs="Times New Roman"/>
              </w:rPr>
              <w:t>(</w:t>
            </w:r>
            <w:r w:rsidRPr="00DF4E6D">
              <w:rPr>
                <w:rFonts w:ascii="Times New Roman" w:hAnsi="Times New Roman" w:cs="Times New Roman"/>
                <w:w w:val="99"/>
              </w:rPr>
              <w:t>Л</w:t>
            </w:r>
            <w:r w:rsidRPr="00DF4E6D">
              <w:rPr>
                <w:rFonts w:ascii="Times New Roman" w:hAnsi="Times New Roman" w:cs="Times New Roman"/>
              </w:rPr>
              <w:t>.</w:t>
            </w:r>
            <w:r w:rsidRPr="00DF4E6D">
              <w:rPr>
                <w:rFonts w:ascii="Times New Roman" w:hAnsi="Times New Roman" w:cs="Times New Roman"/>
                <w:w w:val="99"/>
              </w:rPr>
              <w:t>М</w:t>
            </w:r>
            <w:r w:rsidRPr="00DF4E6D">
              <w:rPr>
                <w:rFonts w:ascii="Times New Roman" w:hAnsi="Times New Roman" w:cs="Times New Roman"/>
              </w:rPr>
              <w:t xml:space="preserve">. </w:t>
            </w:r>
            <w:r>
              <w:rPr>
                <w:rFonts w:ascii="Times New Roman" w:hAnsi="Times New Roman" w:cs="Times New Roman"/>
              </w:rPr>
              <w:t>Ф</w:t>
            </w:r>
            <w:r w:rsidRPr="00DF4E6D">
              <w:rPr>
                <w:rFonts w:ascii="Times New Roman" w:hAnsi="Times New Roman" w:cs="Times New Roman"/>
              </w:rPr>
              <w:t>р</w:t>
            </w:r>
            <w:r w:rsidRPr="00DF4E6D">
              <w:rPr>
                <w:rFonts w:ascii="Times New Roman" w:hAnsi="Times New Roman" w:cs="Times New Roman"/>
                <w:w w:val="99"/>
              </w:rPr>
              <w:t>и</w:t>
            </w:r>
            <w:r w:rsidRPr="00DF4E6D">
              <w:rPr>
                <w:rFonts w:ascii="Times New Roman" w:hAnsi="Times New Roman" w:cs="Times New Roman"/>
              </w:rPr>
              <w:t>дма</w:t>
            </w:r>
            <w:r w:rsidRPr="00DF4E6D">
              <w:rPr>
                <w:rFonts w:ascii="Times New Roman" w:hAnsi="Times New Roman" w:cs="Times New Roman"/>
                <w:w w:val="99"/>
              </w:rPr>
              <w:t>н</w:t>
            </w:r>
            <w:r w:rsidRPr="00DF4E6D">
              <w:rPr>
                <w:rFonts w:ascii="Times New Roman" w:hAnsi="Times New Roman" w:cs="Times New Roman"/>
              </w:rPr>
              <w:t>, Т.А.</w:t>
            </w:r>
            <w:r w:rsidRPr="00DF4E6D">
              <w:rPr>
                <w:rFonts w:ascii="Times New Roman" w:hAnsi="Times New Roman" w:cs="Times New Roman"/>
                <w:spacing w:val="-2"/>
              </w:rPr>
              <w:t xml:space="preserve"> </w:t>
            </w:r>
            <w:r w:rsidRPr="00DF4E6D">
              <w:rPr>
                <w:rFonts w:ascii="Times New Roman" w:hAnsi="Times New Roman" w:cs="Times New Roman"/>
              </w:rPr>
              <w:t>Пу</w:t>
            </w:r>
            <w:r w:rsidRPr="00DF4E6D">
              <w:rPr>
                <w:rFonts w:ascii="Times New Roman" w:hAnsi="Times New Roman" w:cs="Times New Roman"/>
                <w:w w:val="99"/>
              </w:rPr>
              <w:t>ш</w:t>
            </w:r>
            <w:r w:rsidRPr="00DF4E6D">
              <w:rPr>
                <w:rFonts w:ascii="Times New Roman" w:hAnsi="Times New Roman" w:cs="Times New Roman"/>
              </w:rPr>
              <w:t>к</w:t>
            </w:r>
            <w:r w:rsidRPr="00DF4E6D">
              <w:rPr>
                <w:rFonts w:ascii="Times New Roman" w:hAnsi="Times New Roman" w:cs="Times New Roman"/>
                <w:spacing w:val="1"/>
              </w:rPr>
              <w:t>ин</w:t>
            </w:r>
            <w:r w:rsidRPr="00DF4E6D">
              <w:rPr>
                <w:rFonts w:ascii="Times New Roman" w:hAnsi="Times New Roman" w:cs="Times New Roman"/>
              </w:rPr>
              <w:t>а, И.</w:t>
            </w:r>
            <w:r w:rsidRPr="00DF4E6D">
              <w:rPr>
                <w:rFonts w:ascii="Times New Roman" w:hAnsi="Times New Roman" w:cs="Times New Roman"/>
                <w:spacing w:val="-1"/>
              </w:rPr>
              <w:t>А</w:t>
            </w:r>
            <w:r w:rsidRPr="00DF4E6D">
              <w:rPr>
                <w:rFonts w:ascii="Times New Roman" w:hAnsi="Times New Roman" w:cs="Times New Roman"/>
              </w:rPr>
              <w:t>. Каплу</w:t>
            </w:r>
            <w:r w:rsidRPr="00DF4E6D">
              <w:rPr>
                <w:rFonts w:ascii="Times New Roman" w:hAnsi="Times New Roman" w:cs="Times New Roman"/>
                <w:spacing w:val="2"/>
              </w:rPr>
              <w:t>н</w:t>
            </w:r>
            <w:r w:rsidRPr="00DF4E6D">
              <w:rPr>
                <w:rFonts w:ascii="Times New Roman" w:hAnsi="Times New Roman" w:cs="Times New Roman"/>
              </w:rPr>
              <w:t>ович)</w:t>
            </w:r>
            <w:r w:rsidRPr="00DF4E6D">
              <w:rPr>
                <w:rFonts w:ascii="Times New Roman" w:hAnsi="Times New Roman" w:cs="Times New Roman"/>
                <w:spacing w:val="44"/>
              </w:rPr>
              <w:t xml:space="preserve"> </w:t>
            </w:r>
          </w:p>
          <w:p w:rsidR="00CE024C" w:rsidRPr="00DF4E6D" w:rsidRDefault="00CE024C" w:rsidP="004C2926">
            <w:pPr>
              <w:pStyle w:val="a9"/>
              <w:rPr>
                <w:rFonts w:ascii="Times New Roman" w:hAnsi="Times New Roman" w:cs="Times New Roman"/>
              </w:rPr>
            </w:pPr>
            <w:r w:rsidRPr="00DF4E6D">
              <w:rPr>
                <w:rFonts w:ascii="Times New Roman" w:hAnsi="Times New Roman" w:cs="Times New Roman"/>
                <w:w w:val="99"/>
              </w:rPr>
              <w:t>М</w:t>
            </w:r>
            <w:r w:rsidRPr="00DF4E6D">
              <w:rPr>
                <w:rFonts w:ascii="Times New Roman" w:hAnsi="Times New Roman" w:cs="Times New Roman"/>
              </w:rPr>
              <w:t>е</w:t>
            </w:r>
            <w:r w:rsidRPr="00DF4E6D">
              <w:rPr>
                <w:rFonts w:ascii="Times New Roman" w:hAnsi="Times New Roman" w:cs="Times New Roman"/>
                <w:w w:val="99"/>
              </w:rPr>
              <w:t>т</w:t>
            </w:r>
            <w:r w:rsidRPr="00DF4E6D">
              <w:rPr>
                <w:rFonts w:ascii="Times New Roman" w:hAnsi="Times New Roman" w:cs="Times New Roman"/>
              </w:rPr>
              <w:t>о</w:t>
            </w:r>
            <w:r w:rsidRPr="00DF4E6D">
              <w:rPr>
                <w:rFonts w:ascii="Times New Roman" w:hAnsi="Times New Roman" w:cs="Times New Roman"/>
                <w:spacing w:val="-1"/>
              </w:rPr>
              <w:t>д</w:t>
            </w:r>
            <w:r w:rsidRPr="00DF4E6D">
              <w:rPr>
                <w:rFonts w:ascii="Times New Roman" w:hAnsi="Times New Roman" w:cs="Times New Roman"/>
              </w:rPr>
              <w:t>и</w:t>
            </w:r>
            <w:r w:rsidRPr="00DF4E6D">
              <w:rPr>
                <w:rFonts w:ascii="Times New Roman" w:hAnsi="Times New Roman" w:cs="Times New Roman"/>
                <w:spacing w:val="1"/>
              </w:rPr>
              <w:t>к</w:t>
            </w:r>
            <w:r w:rsidRPr="00DF4E6D">
              <w:rPr>
                <w:rFonts w:ascii="Times New Roman" w:hAnsi="Times New Roman" w:cs="Times New Roman"/>
              </w:rPr>
              <w:t>а</w:t>
            </w:r>
            <w:r w:rsidRPr="00DF4E6D">
              <w:rPr>
                <w:rFonts w:ascii="Times New Roman" w:hAnsi="Times New Roman" w:cs="Times New Roman"/>
                <w:spacing w:val="101"/>
              </w:rPr>
              <w:t xml:space="preserve"> </w:t>
            </w:r>
            <w:r w:rsidRPr="00DF4E6D">
              <w:rPr>
                <w:rFonts w:ascii="Times New Roman" w:hAnsi="Times New Roman" w:cs="Times New Roman"/>
              </w:rPr>
              <w:t>«Како</w:t>
            </w:r>
            <w:r w:rsidRPr="00DF4E6D">
              <w:rPr>
                <w:rFonts w:ascii="Times New Roman" w:hAnsi="Times New Roman" w:cs="Times New Roman"/>
                <w:w w:val="99"/>
              </w:rPr>
              <w:t>й</w:t>
            </w:r>
            <w:r w:rsidRPr="00DF4E6D">
              <w:rPr>
                <w:rFonts w:ascii="Times New Roman" w:hAnsi="Times New Roman" w:cs="Times New Roman"/>
              </w:rPr>
              <w:t xml:space="preserve"> у</w:t>
            </w:r>
            <w:r w:rsidRPr="00DF4E6D">
              <w:rPr>
                <w:rFonts w:ascii="Times New Roman" w:hAnsi="Times New Roman" w:cs="Times New Roman"/>
                <w:spacing w:val="76"/>
              </w:rPr>
              <w:t xml:space="preserve"> </w:t>
            </w:r>
            <w:r w:rsidRPr="00DF4E6D">
              <w:rPr>
                <w:rFonts w:ascii="Times New Roman" w:hAnsi="Times New Roman" w:cs="Times New Roman"/>
                <w:spacing w:val="1"/>
              </w:rPr>
              <w:t>н</w:t>
            </w:r>
            <w:r w:rsidRPr="00DF4E6D">
              <w:rPr>
                <w:rFonts w:ascii="Times New Roman" w:hAnsi="Times New Roman" w:cs="Times New Roman"/>
              </w:rPr>
              <w:t>ас</w:t>
            </w:r>
            <w:r w:rsidRPr="00DF4E6D">
              <w:rPr>
                <w:rFonts w:ascii="Times New Roman" w:hAnsi="Times New Roman" w:cs="Times New Roman"/>
                <w:spacing w:val="79"/>
              </w:rPr>
              <w:t xml:space="preserve"> </w:t>
            </w:r>
            <w:r w:rsidRPr="00DF4E6D">
              <w:rPr>
                <w:rFonts w:ascii="Times New Roman" w:hAnsi="Times New Roman" w:cs="Times New Roman"/>
                <w:spacing w:val="1"/>
              </w:rPr>
              <w:t>к</w:t>
            </w:r>
            <w:r w:rsidRPr="00DF4E6D">
              <w:rPr>
                <w:rFonts w:ascii="Times New Roman" w:hAnsi="Times New Roman" w:cs="Times New Roman"/>
              </w:rPr>
              <w:t>оллек</w:t>
            </w:r>
            <w:r w:rsidRPr="00DF4E6D">
              <w:rPr>
                <w:rFonts w:ascii="Times New Roman" w:hAnsi="Times New Roman" w:cs="Times New Roman"/>
                <w:spacing w:val="1"/>
                <w:w w:val="99"/>
              </w:rPr>
              <w:t>т</w:t>
            </w:r>
            <w:r w:rsidRPr="00DF4E6D">
              <w:rPr>
                <w:rFonts w:ascii="Times New Roman" w:hAnsi="Times New Roman" w:cs="Times New Roman"/>
                <w:spacing w:val="1"/>
              </w:rPr>
              <w:t>и</w:t>
            </w:r>
            <w:r w:rsidRPr="00DF4E6D">
              <w:rPr>
                <w:rFonts w:ascii="Times New Roman" w:hAnsi="Times New Roman" w:cs="Times New Roman"/>
              </w:rPr>
              <w:t>в»</w:t>
            </w:r>
            <w:r w:rsidRPr="00DF4E6D">
              <w:rPr>
                <w:rFonts w:ascii="Times New Roman" w:hAnsi="Times New Roman" w:cs="Times New Roman"/>
                <w:spacing w:val="77"/>
              </w:rPr>
              <w:t xml:space="preserve"> </w:t>
            </w:r>
            <w:r w:rsidRPr="00DF4E6D">
              <w:rPr>
                <w:rFonts w:ascii="Times New Roman" w:hAnsi="Times New Roman" w:cs="Times New Roman"/>
              </w:rPr>
              <w:t>(ра</w:t>
            </w:r>
            <w:r w:rsidRPr="00DF4E6D">
              <w:rPr>
                <w:rFonts w:ascii="Times New Roman" w:hAnsi="Times New Roman" w:cs="Times New Roman"/>
                <w:spacing w:val="2"/>
                <w:w w:val="99"/>
              </w:rPr>
              <w:t>з</w:t>
            </w:r>
            <w:r w:rsidRPr="00DF4E6D">
              <w:rPr>
                <w:rFonts w:ascii="Times New Roman" w:hAnsi="Times New Roman" w:cs="Times New Roman"/>
              </w:rPr>
              <w:t>работа</w:t>
            </w:r>
            <w:r w:rsidRPr="00DF4E6D">
              <w:rPr>
                <w:rFonts w:ascii="Times New Roman" w:hAnsi="Times New Roman" w:cs="Times New Roman"/>
                <w:spacing w:val="1"/>
                <w:w w:val="99"/>
              </w:rPr>
              <w:t>н</w:t>
            </w:r>
            <w:r w:rsidRPr="00DF4E6D">
              <w:rPr>
                <w:rFonts w:ascii="Times New Roman" w:hAnsi="Times New Roman" w:cs="Times New Roman"/>
              </w:rPr>
              <w:t xml:space="preserve">а А.Н. </w:t>
            </w:r>
            <w:r w:rsidRPr="00DF4E6D">
              <w:rPr>
                <w:rFonts w:ascii="Times New Roman" w:hAnsi="Times New Roman" w:cs="Times New Roman"/>
                <w:w w:val="99"/>
              </w:rPr>
              <w:t>Л</w:t>
            </w:r>
            <w:r w:rsidRPr="00DF4E6D">
              <w:rPr>
                <w:rFonts w:ascii="Times New Roman" w:hAnsi="Times New Roman" w:cs="Times New Roman"/>
              </w:rPr>
              <w:t>у</w:t>
            </w:r>
            <w:r w:rsidRPr="00DF4E6D">
              <w:rPr>
                <w:rFonts w:ascii="Times New Roman" w:hAnsi="Times New Roman" w:cs="Times New Roman"/>
                <w:w w:val="99"/>
              </w:rPr>
              <w:t>т</w:t>
            </w:r>
            <w:r w:rsidRPr="00DF4E6D">
              <w:rPr>
                <w:rFonts w:ascii="Times New Roman" w:hAnsi="Times New Roman" w:cs="Times New Roman"/>
              </w:rPr>
              <w:t>о</w:t>
            </w:r>
            <w:r w:rsidRPr="00DF4E6D">
              <w:rPr>
                <w:rFonts w:ascii="Times New Roman" w:hAnsi="Times New Roman" w:cs="Times New Roman"/>
                <w:w w:val="99"/>
              </w:rPr>
              <w:t>ш</w:t>
            </w:r>
            <w:r w:rsidRPr="00DF4E6D">
              <w:rPr>
                <w:rFonts w:ascii="Times New Roman" w:hAnsi="Times New Roman" w:cs="Times New Roman"/>
                <w:spacing w:val="1"/>
              </w:rPr>
              <w:t>кин</w:t>
            </w:r>
            <w:r w:rsidRPr="00DF4E6D">
              <w:rPr>
                <w:rFonts w:ascii="Times New Roman" w:hAnsi="Times New Roman" w:cs="Times New Roman"/>
              </w:rPr>
              <w:t>ым)</w:t>
            </w:r>
          </w:p>
        </w:tc>
      </w:tr>
      <w:tr w:rsidR="00CE024C" w:rsidTr="00AD12E9">
        <w:tc>
          <w:tcPr>
            <w:tcW w:w="2231"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595"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120" w:type="dxa"/>
          </w:tcPr>
          <w:p w:rsidR="00CE024C" w:rsidRDefault="00CE024C" w:rsidP="00AD12E9">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Уровень развития самоуправления</w:t>
            </w:r>
          </w:p>
        </w:tc>
        <w:tc>
          <w:tcPr>
            <w:tcW w:w="3428" w:type="dxa"/>
          </w:tcPr>
          <w:p w:rsidR="00CE024C" w:rsidRDefault="00CE024C" w:rsidP="004C2926">
            <w:pPr>
              <w:widowControl w:val="0"/>
              <w:tabs>
                <w:tab w:val="left" w:pos="375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pacing w:val="1"/>
                <w:sz w:val="24"/>
                <w:szCs w:val="24"/>
              </w:rPr>
              <w:t>в</w:t>
            </w:r>
            <w:r w:rsidRPr="00AA19DD">
              <w:rPr>
                <w:rFonts w:ascii="Times New Roman" w:eastAsia="Times New Roman" w:hAnsi="Times New Roman" w:cs="Times New Roman"/>
                <w:color w:val="000000"/>
                <w:sz w:val="24"/>
                <w:szCs w:val="24"/>
              </w:rPr>
              <w:t>ыяв</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ни</w:t>
            </w:r>
            <w:r w:rsidRPr="00AA19DD">
              <w:rPr>
                <w:rFonts w:ascii="Times New Roman" w:eastAsia="Times New Roman" w:hAnsi="Times New Roman" w:cs="Times New Roman"/>
                <w:color w:val="000000"/>
                <w:sz w:val="24"/>
                <w:szCs w:val="24"/>
              </w:rPr>
              <w:t>я уровня ра</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2"/>
                <w:w w:val="99"/>
                <w:sz w:val="24"/>
                <w:szCs w:val="24"/>
              </w:rPr>
              <w:t>и</w:t>
            </w:r>
            <w:r w:rsidRPr="00AA19DD">
              <w:rPr>
                <w:rFonts w:ascii="Times New Roman" w:eastAsia="Times New Roman" w:hAnsi="Times New Roman" w:cs="Times New Roman"/>
                <w:color w:val="000000"/>
                <w:spacing w:val="-2"/>
                <w:sz w:val="24"/>
                <w:szCs w:val="24"/>
              </w:rPr>
              <w:t>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я с</w:t>
            </w:r>
            <w:r w:rsidRPr="00AA19DD">
              <w:rPr>
                <w:rFonts w:ascii="Times New Roman" w:eastAsia="Times New Roman" w:hAnsi="Times New Roman" w:cs="Times New Roman"/>
                <w:color w:val="000000"/>
                <w:spacing w:val="-1"/>
                <w:sz w:val="24"/>
                <w:szCs w:val="24"/>
              </w:rPr>
              <w:t>ам</w:t>
            </w:r>
            <w:r w:rsidRPr="00AA19DD">
              <w:rPr>
                <w:rFonts w:ascii="Times New Roman" w:eastAsia="Times New Roman" w:hAnsi="Times New Roman" w:cs="Times New Roman"/>
                <w:color w:val="000000"/>
                <w:sz w:val="24"/>
                <w:szCs w:val="24"/>
              </w:rPr>
              <w:t>оу</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равл</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я</w:t>
            </w:r>
            <w:r w:rsidRPr="00AA19DD">
              <w:rPr>
                <w:rFonts w:ascii="Times New Roman" w:eastAsia="Times New Roman" w:hAnsi="Times New Roman" w:cs="Times New Roman"/>
                <w:color w:val="000000"/>
                <w:spacing w:val="69"/>
                <w:sz w:val="24"/>
                <w:szCs w:val="24"/>
              </w:rPr>
              <w:t xml:space="preserve"> </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69"/>
                <w:sz w:val="24"/>
                <w:szCs w:val="24"/>
              </w:rPr>
              <w:t xml:space="preserve"> </w:t>
            </w:r>
            <w:r w:rsidRPr="00AA19DD">
              <w:rPr>
                <w:rFonts w:ascii="Times New Roman" w:eastAsia="Times New Roman" w:hAnsi="Times New Roman" w:cs="Times New Roman"/>
                <w:color w:val="000000"/>
                <w:sz w:val="24"/>
                <w:szCs w:val="24"/>
              </w:rPr>
              <w:t>уче</w:t>
            </w:r>
            <w:r w:rsidRPr="00AA19DD">
              <w:rPr>
                <w:rFonts w:ascii="Times New Roman" w:eastAsia="Times New Roman" w:hAnsi="Times New Roman" w:cs="Times New Roman"/>
                <w:color w:val="000000"/>
                <w:spacing w:val="1"/>
                <w:w w:val="99"/>
                <w:sz w:val="24"/>
                <w:szCs w:val="24"/>
              </w:rPr>
              <w:t>ни</w:t>
            </w:r>
            <w:r w:rsidRPr="00AA19DD">
              <w:rPr>
                <w:rFonts w:ascii="Times New Roman" w:eastAsia="Times New Roman" w:hAnsi="Times New Roman" w:cs="Times New Roman"/>
                <w:color w:val="000000"/>
                <w:sz w:val="24"/>
                <w:szCs w:val="24"/>
              </w:rPr>
              <w:t xml:space="preserve">ческом </w:t>
            </w:r>
            <w:r>
              <w:rPr>
                <w:rFonts w:ascii="Times New Roman" w:eastAsia="Times New Roman" w:hAnsi="Times New Roman" w:cs="Times New Roman"/>
                <w:color w:val="000000"/>
                <w:sz w:val="24"/>
                <w:szCs w:val="24"/>
              </w:rPr>
              <w:t>к</w:t>
            </w:r>
            <w:r w:rsidRPr="00AA19DD">
              <w:rPr>
                <w:rFonts w:ascii="Times New Roman" w:eastAsia="Times New Roman" w:hAnsi="Times New Roman" w:cs="Times New Roman"/>
                <w:color w:val="000000"/>
                <w:sz w:val="24"/>
                <w:szCs w:val="24"/>
              </w:rPr>
              <w:t>оллек</w:t>
            </w:r>
            <w:r w:rsidRPr="00AA19DD">
              <w:rPr>
                <w:rFonts w:ascii="Times New Roman" w:eastAsia="Times New Roman" w:hAnsi="Times New Roman" w:cs="Times New Roman"/>
                <w:color w:val="000000"/>
                <w:spacing w:val="1"/>
                <w:w w:val="99"/>
                <w:sz w:val="24"/>
                <w:szCs w:val="24"/>
              </w:rPr>
              <w:t>т</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 xml:space="preserve">.И. </w:t>
            </w:r>
            <w:r w:rsidRPr="00AA19DD">
              <w:rPr>
                <w:rFonts w:ascii="Times New Roman" w:eastAsia="Times New Roman" w:hAnsi="Times New Roman" w:cs="Times New Roman"/>
                <w:color w:val="000000"/>
                <w:spacing w:val="2"/>
                <w:w w:val="99"/>
                <w:sz w:val="24"/>
                <w:szCs w:val="24"/>
              </w:rPr>
              <w:t>Г</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1"/>
                <w:w w:val="99"/>
                <w:sz w:val="24"/>
                <w:szCs w:val="24"/>
              </w:rPr>
              <w:t>иц</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 xml:space="preserve"> </w:t>
            </w:r>
          </w:p>
          <w:p w:rsidR="00CE024C" w:rsidRDefault="00CE024C" w:rsidP="004C2926">
            <w:pPr>
              <w:widowControl w:val="0"/>
              <w:tabs>
                <w:tab w:val="left" w:pos="375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80"/>
                <w:sz w:val="24"/>
                <w:szCs w:val="24"/>
              </w:rPr>
              <w:t xml:space="preserve"> </w:t>
            </w:r>
            <w:r w:rsidRPr="00AA19DD">
              <w:rPr>
                <w:rFonts w:ascii="Times New Roman" w:eastAsia="Times New Roman" w:hAnsi="Times New Roman" w:cs="Times New Roman"/>
                <w:color w:val="000000"/>
                <w:sz w:val="24"/>
                <w:szCs w:val="24"/>
              </w:rPr>
              <w:t>Определ</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w:t>
            </w:r>
            <w:r w:rsidRPr="00AA19DD">
              <w:rPr>
                <w:rFonts w:ascii="Times New Roman" w:eastAsia="Times New Roman" w:hAnsi="Times New Roman" w:cs="Times New Roman"/>
                <w:color w:val="000000"/>
                <w:spacing w:val="80"/>
                <w:sz w:val="24"/>
                <w:szCs w:val="24"/>
              </w:rPr>
              <w:t xml:space="preserve"> </w:t>
            </w:r>
            <w:r w:rsidRPr="00AA19DD">
              <w:rPr>
                <w:rFonts w:ascii="Times New Roman" w:eastAsia="Times New Roman" w:hAnsi="Times New Roman" w:cs="Times New Roman"/>
                <w:color w:val="000000"/>
                <w:sz w:val="24"/>
                <w:szCs w:val="24"/>
              </w:rPr>
              <w:t>уров</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я 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ви</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2"/>
                <w:sz w:val="24"/>
                <w:szCs w:val="24"/>
              </w:rPr>
              <w:t>и</w:t>
            </w:r>
            <w:r w:rsidRPr="00AA19DD">
              <w:rPr>
                <w:rFonts w:ascii="Times New Roman" w:eastAsia="Times New Roman" w:hAnsi="Times New Roman" w:cs="Times New Roman"/>
                <w:color w:val="000000"/>
                <w:sz w:val="24"/>
                <w:szCs w:val="24"/>
              </w:rPr>
              <w:t>я у</w:t>
            </w:r>
            <w:r w:rsidRPr="00AA19DD">
              <w:rPr>
                <w:rFonts w:ascii="Times New Roman" w:eastAsia="Times New Roman" w:hAnsi="Times New Roman" w:cs="Times New Roman"/>
                <w:color w:val="000000"/>
                <w:spacing w:val="-1"/>
                <w:sz w:val="24"/>
                <w:szCs w:val="24"/>
              </w:rPr>
              <w:t>ч</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3"/>
                <w:sz w:val="24"/>
                <w:szCs w:val="24"/>
              </w:rPr>
              <w:t>ч</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1"/>
                <w:sz w:val="24"/>
                <w:szCs w:val="24"/>
              </w:rPr>
              <w:t>ск</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2"/>
                <w:w w:val="99"/>
                <w:sz w:val="24"/>
                <w:szCs w:val="24"/>
              </w:rPr>
              <w:t>г</w:t>
            </w:r>
            <w:r w:rsidRPr="00AA19DD">
              <w:rPr>
                <w:rFonts w:ascii="Times New Roman" w:eastAsia="Times New Roman" w:hAnsi="Times New Roman" w:cs="Times New Roman"/>
                <w:color w:val="000000"/>
                <w:sz w:val="24"/>
                <w:szCs w:val="24"/>
              </w:rPr>
              <w:t>о с</w:t>
            </w:r>
            <w:r w:rsidRPr="00AA19DD">
              <w:rPr>
                <w:rFonts w:ascii="Times New Roman" w:eastAsia="Times New Roman" w:hAnsi="Times New Roman" w:cs="Times New Roman"/>
                <w:color w:val="000000"/>
                <w:spacing w:val="-1"/>
                <w:sz w:val="24"/>
                <w:szCs w:val="24"/>
              </w:rPr>
              <w:t>ам</w:t>
            </w:r>
            <w:r w:rsidRPr="00AA19DD">
              <w:rPr>
                <w:rFonts w:ascii="Times New Roman" w:eastAsia="Times New Roman" w:hAnsi="Times New Roman" w:cs="Times New Roman"/>
                <w:color w:val="000000"/>
                <w:sz w:val="24"/>
                <w:szCs w:val="24"/>
              </w:rPr>
              <w:t>оу</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равл</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3"/>
                <w:sz w:val="24"/>
                <w:szCs w:val="24"/>
              </w:rPr>
              <w:t xml:space="preserve"> </w:t>
            </w:r>
            <w:r w:rsidRPr="00AA19DD">
              <w:rPr>
                <w:rFonts w:ascii="Times New Roman" w:eastAsia="Times New Roman" w:hAnsi="Times New Roman" w:cs="Times New Roman"/>
                <w:color w:val="000000"/>
                <w:w w:val="99"/>
                <w:sz w:val="24"/>
                <w:szCs w:val="24"/>
              </w:rPr>
              <w:t>Р</w:t>
            </w:r>
            <w:r w:rsidRPr="00AA19DD">
              <w:rPr>
                <w:rFonts w:ascii="Times New Roman" w:eastAsia="Times New Roman" w:hAnsi="Times New Roman" w:cs="Times New Roman"/>
                <w:color w:val="000000"/>
                <w:sz w:val="24"/>
                <w:szCs w:val="24"/>
              </w:rPr>
              <w:t>ож</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sz w:val="24"/>
                <w:szCs w:val="24"/>
              </w:rPr>
              <w:t>)</w:t>
            </w:r>
          </w:p>
        </w:tc>
      </w:tr>
      <w:tr w:rsidR="00CE024C" w:rsidRPr="00AA19DD" w:rsidTr="00AD12E9">
        <w:tc>
          <w:tcPr>
            <w:tcW w:w="2231" w:type="dxa"/>
          </w:tcPr>
          <w:p w:rsidR="00CE024C" w:rsidRPr="00AA19DD" w:rsidRDefault="00CE024C" w:rsidP="004C2926">
            <w:pPr>
              <w:widowControl w:val="0"/>
              <w:spacing w:line="239" w:lineRule="auto"/>
              <w:ind w:right="-58"/>
              <w:rPr>
                <w:rFonts w:ascii="Times New Roman" w:eastAsia="Times New Roman" w:hAnsi="Times New Roman" w:cs="Times New Roman"/>
                <w:b/>
                <w:bCs/>
                <w:color w:val="000000"/>
                <w:sz w:val="24"/>
                <w:szCs w:val="24"/>
              </w:rPr>
            </w:pPr>
            <w:r w:rsidRPr="00AA19DD">
              <w:rPr>
                <w:rFonts w:ascii="Times New Roman" w:eastAsia="Times New Roman" w:hAnsi="Times New Roman" w:cs="Times New Roman"/>
                <w:b/>
                <w:bCs/>
                <w:color w:val="000000"/>
                <w:sz w:val="24"/>
                <w:szCs w:val="24"/>
              </w:rPr>
              <w:t>2.Чув</w:t>
            </w:r>
            <w:r w:rsidRPr="00AA19DD">
              <w:rPr>
                <w:rFonts w:ascii="Times New Roman" w:eastAsia="Times New Roman" w:hAnsi="Times New Roman" w:cs="Times New Roman"/>
                <w:b/>
                <w:bCs/>
                <w:color w:val="000000"/>
                <w:spacing w:val="-1"/>
                <w:sz w:val="24"/>
                <w:szCs w:val="24"/>
              </w:rPr>
              <w:t>с</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во удовле</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во</w:t>
            </w:r>
            <w:r w:rsidRPr="00AA19DD">
              <w:rPr>
                <w:rFonts w:ascii="Times New Roman" w:eastAsia="Times New Roman" w:hAnsi="Times New Roman" w:cs="Times New Roman"/>
                <w:b/>
                <w:bCs/>
                <w:color w:val="000000"/>
                <w:w w:val="99"/>
                <w:sz w:val="24"/>
                <w:szCs w:val="24"/>
              </w:rPr>
              <w:t>р</w:t>
            </w:r>
            <w:r w:rsidRPr="00AA19DD">
              <w:rPr>
                <w:rFonts w:ascii="Times New Roman" w:eastAsia="Times New Roman" w:hAnsi="Times New Roman" w:cs="Times New Roman"/>
                <w:b/>
                <w:bCs/>
                <w:color w:val="000000"/>
                <w:sz w:val="24"/>
                <w:szCs w:val="24"/>
              </w:rPr>
              <w:t>е</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pacing w:val="1"/>
                <w:sz w:val="24"/>
                <w:szCs w:val="24"/>
              </w:rPr>
              <w:t>и</w:t>
            </w:r>
            <w:r w:rsidRPr="00AA19DD">
              <w:rPr>
                <w:rFonts w:ascii="Times New Roman" w:eastAsia="Times New Roman" w:hAnsi="Times New Roman" w:cs="Times New Roman"/>
                <w:b/>
                <w:bCs/>
                <w:color w:val="000000"/>
                <w:sz w:val="24"/>
                <w:szCs w:val="24"/>
              </w:rPr>
              <w:t>я де</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ей и вз</w:t>
            </w:r>
            <w:r w:rsidRPr="00AA19DD">
              <w:rPr>
                <w:rFonts w:ascii="Times New Roman" w:eastAsia="Times New Roman" w:hAnsi="Times New Roman" w:cs="Times New Roman"/>
                <w:b/>
                <w:bCs/>
                <w:color w:val="000000"/>
                <w:w w:val="99"/>
                <w:sz w:val="24"/>
                <w:szCs w:val="24"/>
              </w:rPr>
              <w:t>р</w:t>
            </w:r>
            <w:r w:rsidRPr="00AA19DD">
              <w:rPr>
                <w:rFonts w:ascii="Times New Roman" w:eastAsia="Times New Roman" w:hAnsi="Times New Roman" w:cs="Times New Roman"/>
                <w:b/>
                <w:bCs/>
                <w:color w:val="000000"/>
                <w:sz w:val="24"/>
                <w:szCs w:val="24"/>
              </w:rPr>
              <w:t>ос</w:t>
            </w:r>
            <w:r w:rsidRPr="00AA19DD">
              <w:rPr>
                <w:rFonts w:ascii="Times New Roman" w:eastAsia="Times New Roman" w:hAnsi="Times New Roman" w:cs="Times New Roman"/>
                <w:b/>
                <w:bCs/>
                <w:color w:val="000000"/>
                <w:w w:val="99"/>
                <w:sz w:val="24"/>
                <w:szCs w:val="24"/>
              </w:rPr>
              <w:t>л</w:t>
            </w:r>
            <w:r w:rsidRPr="00AA19DD">
              <w:rPr>
                <w:rFonts w:ascii="Times New Roman" w:eastAsia="Times New Roman" w:hAnsi="Times New Roman" w:cs="Times New Roman"/>
                <w:b/>
                <w:bCs/>
                <w:color w:val="000000"/>
                <w:sz w:val="24"/>
                <w:szCs w:val="24"/>
              </w:rPr>
              <w:t>ых п</w:t>
            </w:r>
            <w:r w:rsidRPr="00AA19DD">
              <w:rPr>
                <w:rFonts w:ascii="Times New Roman" w:eastAsia="Times New Roman" w:hAnsi="Times New Roman" w:cs="Times New Roman"/>
                <w:b/>
                <w:bCs/>
                <w:color w:val="000000"/>
                <w:spacing w:val="1"/>
                <w:w w:val="99"/>
                <w:sz w:val="24"/>
                <w:szCs w:val="24"/>
              </w:rPr>
              <w:t>р</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1"/>
                <w:sz w:val="24"/>
                <w:szCs w:val="24"/>
              </w:rPr>
              <w:t>ц</w:t>
            </w:r>
            <w:r w:rsidRPr="00AA19DD">
              <w:rPr>
                <w:rFonts w:ascii="Times New Roman" w:eastAsia="Times New Roman" w:hAnsi="Times New Roman" w:cs="Times New Roman"/>
                <w:b/>
                <w:bCs/>
                <w:color w:val="000000"/>
                <w:sz w:val="24"/>
                <w:szCs w:val="24"/>
              </w:rPr>
              <w:t>е</w:t>
            </w:r>
            <w:r w:rsidRPr="00AA19DD">
              <w:rPr>
                <w:rFonts w:ascii="Times New Roman" w:eastAsia="Times New Roman" w:hAnsi="Times New Roman" w:cs="Times New Roman"/>
                <w:b/>
                <w:bCs/>
                <w:color w:val="000000"/>
                <w:spacing w:val="-1"/>
                <w:sz w:val="24"/>
                <w:szCs w:val="24"/>
              </w:rPr>
              <w:t>сс</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w w:val="99"/>
                <w:sz w:val="24"/>
                <w:szCs w:val="24"/>
              </w:rPr>
              <w:t>м</w:t>
            </w:r>
            <w:r w:rsidRPr="00AA19DD">
              <w:rPr>
                <w:rFonts w:ascii="Times New Roman" w:eastAsia="Times New Roman" w:hAnsi="Times New Roman" w:cs="Times New Roman"/>
                <w:b/>
                <w:bCs/>
                <w:color w:val="000000"/>
                <w:sz w:val="24"/>
                <w:szCs w:val="24"/>
              </w:rPr>
              <w:t xml:space="preserve"> и резуль</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w w:val="99"/>
                <w:sz w:val="24"/>
                <w:szCs w:val="24"/>
              </w:rPr>
              <w:t>м</w:t>
            </w:r>
            <w:r w:rsidRPr="00AA19DD">
              <w:rPr>
                <w:rFonts w:ascii="Times New Roman" w:eastAsia="Times New Roman" w:hAnsi="Times New Roman" w:cs="Times New Roman"/>
                <w:b/>
                <w:bCs/>
                <w:color w:val="000000"/>
                <w:sz w:val="24"/>
                <w:szCs w:val="24"/>
              </w:rPr>
              <w:t>и воспи</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spacing w:val="1"/>
                <w:sz w:val="24"/>
                <w:szCs w:val="24"/>
              </w:rPr>
              <w:t>н</w:t>
            </w:r>
            <w:r w:rsidRPr="00AA19DD">
              <w:rPr>
                <w:rFonts w:ascii="Times New Roman" w:eastAsia="Times New Roman" w:hAnsi="Times New Roman" w:cs="Times New Roman"/>
                <w:b/>
                <w:bCs/>
                <w:color w:val="000000"/>
                <w:sz w:val="24"/>
                <w:szCs w:val="24"/>
              </w:rPr>
              <w:t>и</w:t>
            </w:r>
            <w:r w:rsidRPr="00AA19DD">
              <w:rPr>
                <w:rFonts w:ascii="Times New Roman" w:eastAsia="Times New Roman" w:hAnsi="Times New Roman" w:cs="Times New Roman"/>
                <w:b/>
                <w:bCs/>
                <w:color w:val="000000"/>
                <w:w w:val="99"/>
                <w:sz w:val="24"/>
                <w:szCs w:val="24"/>
              </w:rPr>
              <w:t>я</w:t>
            </w:r>
            <w:r w:rsidRPr="00AA19DD">
              <w:rPr>
                <w:rFonts w:ascii="Times New Roman" w:eastAsia="Times New Roman" w:hAnsi="Times New Roman" w:cs="Times New Roman"/>
                <w:b/>
                <w:bCs/>
                <w:color w:val="000000"/>
                <w:sz w:val="24"/>
                <w:szCs w:val="24"/>
              </w:rPr>
              <w:t xml:space="preserve"> и ж</w:t>
            </w:r>
            <w:r w:rsidRPr="00AA19DD">
              <w:rPr>
                <w:rFonts w:ascii="Times New Roman" w:eastAsia="Times New Roman" w:hAnsi="Times New Roman" w:cs="Times New Roman"/>
                <w:b/>
                <w:bCs/>
                <w:color w:val="000000"/>
                <w:w w:val="99"/>
                <w:sz w:val="24"/>
                <w:szCs w:val="24"/>
              </w:rPr>
              <w:t>и</w:t>
            </w:r>
            <w:r w:rsidRPr="00AA19DD">
              <w:rPr>
                <w:rFonts w:ascii="Times New Roman" w:eastAsia="Times New Roman" w:hAnsi="Times New Roman" w:cs="Times New Roman"/>
                <w:b/>
                <w:bCs/>
                <w:color w:val="000000"/>
                <w:sz w:val="24"/>
                <w:szCs w:val="24"/>
              </w:rPr>
              <w:t>знеде</w:t>
            </w:r>
            <w:r w:rsidRPr="00AA19DD">
              <w:rPr>
                <w:rFonts w:ascii="Times New Roman" w:eastAsia="Times New Roman" w:hAnsi="Times New Roman" w:cs="Times New Roman"/>
                <w:b/>
                <w:bCs/>
                <w:color w:val="000000"/>
                <w:w w:val="99"/>
                <w:sz w:val="24"/>
                <w:szCs w:val="24"/>
              </w:rPr>
              <w:t>ят</w:t>
            </w:r>
            <w:r w:rsidRPr="00AA19DD">
              <w:rPr>
                <w:rFonts w:ascii="Times New Roman" w:eastAsia="Times New Roman" w:hAnsi="Times New Roman" w:cs="Times New Roman"/>
                <w:b/>
                <w:bCs/>
                <w:color w:val="000000"/>
                <w:spacing w:val="-1"/>
                <w:sz w:val="24"/>
                <w:szCs w:val="24"/>
              </w:rPr>
              <w:t>е</w:t>
            </w:r>
            <w:r w:rsidRPr="00AA19DD">
              <w:rPr>
                <w:rFonts w:ascii="Times New Roman" w:eastAsia="Times New Roman" w:hAnsi="Times New Roman" w:cs="Times New Roman"/>
                <w:b/>
                <w:bCs/>
                <w:color w:val="000000"/>
                <w:sz w:val="24"/>
                <w:szCs w:val="24"/>
              </w:rPr>
              <w:t xml:space="preserve">льнос </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ь</w:t>
            </w:r>
            <w:r w:rsidRPr="00AA19DD">
              <w:rPr>
                <w:rFonts w:ascii="Times New Roman" w:eastAsia="Times New Roman" w:hAnsi="Times New Roman" w:cs="Times New Roman"/>
                <w:b/>
                <w:bCs/>
                <w:color w:val="000000"/>
                <w:w w:val="99"/>
                <w:sz w:val="24"/>
                <w:szCs w:val="24"/>
              </w:rPr>
              <w:t>ю</w:t>
            </w:r>
            <w:r w:rsidRPr="00AA19DD">
              <w:rPr>
                <w:rFonts w:ascii="Times New Roman" w:eastAsia="Times New Roman" w:hAnsi="Times New Roman" w:cs="Times New Roman"/>
                <w:b/>
                <w:bCs/>
                <w:color w:val="000000"/>
                <w:sz w:val="24"/>
                <w:szCs w:val="24"/>
              </w:rPr>
              <w:t xml:space="preserve"> в о</w:t>
            </w:r>
            <w:r w:rsidRPr="00AA19DD">
              <w:rPr>
                <w:rFonts w:ascii="Times New Roman" w:eastAsia="Times New Roman" w:hAnsi="Times New Roman" w:cs="Times New Roman"/>
                <w:b/>
                <w:bCs/>
                <w:color w:val="000000"/>
                <w:w w:val="99"/>
                <w:sz w:val="24"/>
                <w:szCs w:val="24"/>
              </w:rPr>
              <w:t>бр</w:t>
            </w:r>
            <w:r w:rsidRPr="00AA19DD">
              <w:rPr>
                <w:rFonts w:ascii="Times New Roman" w:eastAsia="Times New Roman" w:hAnsi="Times New Roman" w:cs="Times New Roman"/>
                <w:b/>
                <w:bCs/>
                <w:color w:val="000000"/>
                <w:sz w:val="24"/>
                <w:szCs w:val="24"/>
              </w:rPr>
              <w:t>азова</w:t>
            </w:r>
            <w:r w:rsidRPr="00AA19DD">
              <w:rPr>
                <w:rFonts w:ascii="Times New Roman" w:eastAsia="Times New Roman" w:hAnsi="Times New Roman" w:cs="Times New Roman"/>
                <w:b/>
                <w:bCs/>
                <w:color w:val="000000"/>
                <w:w w:val="99"/>
                <w:sz w:val="24"/>
                <w:szCs w:val="24"/>
              </w:rPr>
              <w:t>т</w:t>
            </w:r>
            <w:r w:rsidRPr="00AA19DD">
              <w:rPr>
                <w:rFonts w:ascii="Times New Roman" w:eastAsia="Times New Roman" w:hAnsi="Times New Roman" w:cs="Times New Roman"/>
                <w:b/>
                <w:bCs/>
                <w:color w:val="000000"/>
                <w:sz w:val="24"/>
                <w:szCs w:val="24"/>
              </w:rPr>
              <w:t>ель</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w w:val="99"/>
                <w:sz w:val="24"/>
                <w:szCs w:val="24"/>
              </w:rPr>
              <w:t>м</w:t>
            </w:r>
            <w:r w:rsidRPr="00AA19DD">
              <w:rPr>
                <w:rFonts w:ascii="Times New Roman" w:eastAsia="Times New Roman" w:hAnsi="Times New Roman" w:cs="Times New Roman"/>
                <w:b/>
                <w:bCs/>
                <w:color w:val="000000"/>
                <w:sz w:val="24"/>
                <w:szCs w:val="24"/>
              </w:rPr>
              <w:t xml:space="preserve"> уч</w:t>
            </w:r>
            <w:r w:rsidRPr="00AA19DD">
              <w:rPr>
                <w:rFonts w:ascii="Times New Roman" w:eastAsia="Times New Roman" w:hAnsi="Times New Roman" w:cs="Times New Roman"/>
                <w:b/>
                <w:bCs/>
                <w:color w:val="000000"/>
                <w:w w:val="99"/>
                <w:sz w:val="24"/>
                <w:szCs w:val="24"/>
              </w:rPr>
              <w:t>р</w:t>
            </w:r>
            <w:r w:rsidRPr="00AA19DD">
              <w:rPr>
                <w:rFonts w:ascii="Times New Roman" w:eastAsia="Times New Roman" w:hAnsi="Times New Roman" w:cs="Times New Roman"/>
                <w:b/>
                <w:bCs/>
                <w:color w:val="000000"/>
                <w:sz w:val="24"/>
                <w:szCs w:val="24"/>
              </w:rPr>
              <w:t>е</w:t>
            </w:r>
            <w:r w:rsidRPr="00AA19DD">
              <w:rPr>
                <w:rFonts w:ascii="Times New Roman" w:eastAsia="Times New Roman" w:hAnsi="Times New Roman" w:cs="Times New Roman"/>
                <w:b/>
                <w:bCs/>
                <w:color w:val="000000"/>
                <w:spacing w:val="-1"/>
                <w:w w:val="99"/>
                <w:sz w:val="24"/>
                <w:szCs w:val="24"/>
              </w:rPr>
              <w:t>ж</w:t>
            </w:r>
            <w:r w:rsidRPr="00AA19DD">
              <w:rPr>
                <w:rFonts w:ascii="Times New Roman" w:eastAsia="Times New Roman" w:hAnsi="Times New Roman" w:cs="Times New Roman"/>
                <w:b/>
                <w:bCs/>
                <w:color w:val="000000"/>
                <w:sz w:val="24"/>
                <w:szCs w:val="24"/>
              </w:rPr>
              <w:t>дени</w:t>
            </w:r>
            <w:r w:rsidRPr="00AA19DD">
              <w:rPr>
                <w:rFonts w:ascii="Times New Roman" w:eastAsia="Times New Roman" w:hAnsi="Times New Roman" w:cs="Times New Roman"/>
                <w:b/>
                <w:bCs/>
                <w:color w:val="000000"/>
                <w:w w:val="99"/>
                <w:sz w:val="24"/>
                <w:szCs w:val="24"/>
              </w:rPr>
              <w:t>и</w:t>
            </w:r>
          </w:p>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595"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b/>
                <w:bCs/>
                <w:i/>
                <w:iCs/>
                <w:color w:val="000000"/>
                <w:position w:val="-1"/>
                <w:sz w:val="24"/>
                <w:szCs w:val="24"/>
              </w:rPr>
              <w:t>У</w:t>
            </w:r>
            <w:r w:rsidRPr="00AA19DD">
              <w:rPr>
                <w:rFonts w:ascii="Times New Roman" w:eastAsia="Times New Roman" w:hAnsi="Times New Roman" w:cs="Times New Roman"/>
                <w:b/>
                <w:bCs/>
                <w:i/>
                <w:iCs/>
                <w:color w:val="000000"/>
                <w:spacing w:val="1"/>
                <w:w w:val="99"/>
                <w:position w:val="-1"/>
                <w:sz w:val="24"/>
                <w:szCs w:val="24"/>
              </w:rPr>
              <w:t>д</w:t>
            </w:r>
            <w:r w:rsidRPr="00AA19DD">
              <w:rPr>
                <w:rFonts w:ascii="Times New Roman" w:eastAsia="Times New Roman" w:hAnsi="Times New Roman" w:cs="Times New Roman"/>
                <w:b/>
                <w:bCs/>
                <w:i/>
                <w:iCs/>
                <w:color w:val="000000"/>
                <w:position w:val="-1"/>
                <w:sz w:val="24"/>
                <w:szCs w:val="24"/>
              </w:rPr>
              <w:t>о</w:t>
            </w:r>
            <w:r w:rsidRPr="00AA19DD">
              <w:rPr>
                <w:rFonts w:ascii="Times New Roman" w:eastAsia="Times New Roman" w:hAnsi="Times New Roman" w:cs="Times New Roman"/>
                <w:b/>
                <w:bCs/>
                <w:i/>
                <w:iCs/>
                <w:color w:val="000000"/>
                <w:spacing w:val="1"/>
                <w:position w:val="-1"/>
                <w:sz w:val="24"/>
                <w:szCs w:val="24"/>
              </w:rPr>
              <w:t>в</w:t>
            </w:r>
            <w:r w:rsidRPr="00AA19DD">
              <w:rPr>
                <w:rFonts w:ascii="Times New Roman" w:eastAsia="Times New Roman" w:hAnsi="Times New Roman" w:cs="Times New Roman"/>
                <w:b/>
                <w:bCs/>
                <w:i/>
                <w:iCs/>
                <w:color w:val="000000"/>
                <w:position w:val="-1"/>
                <w:sz w:val="24"/>
                <w:szCs w:val="24"/>
              </w:rPr>
              <w:t>л</w:t>
            </w:r>
            <w:r w:rsidRPr="00AA19DD">
              <w:rPr>
                <w:rFonts w:ascii="Times New Roman" w:eastAsia="Times New Roman" w:hAnsi="Times New Roman" w:cs="Times New Roman"/>
                <w:b/>
                <w:bCs/>
                <w:i/>
                <w:iCs/>
                <w:color w:val="000000"/>
                <w:spacing w:val="-1"/>
                <w:position w:val="-1"/>
                <w:sz w:val="24"/>
                <w:szCs w:val="24"/>
              </w:rPr>
              <w:t>е</w:t>
            </w:r>
            <w:r w:rsidRPr="00AA19DD">
              <w:rPr>
                <w:rFonts w:ascii="Times New Roman" w:eastAsia="Times New Roman" w:hAnsi="Times New Roman" w:cs="Times New Roman"/>
                <w:b/>
                <w:bCs/>
                <w:i/>
                <w:iCs/>
                <w:color w:val="000000"/>
                <w:position w:val="-1"/>
                <w:sz w:val="24"/>
                <w:szCs w:val="24"/>
              </w:rPr>
              <w:t>т</w:t>
            </w:r>
            <w:r w:rsidRPr="00AA19DD">
              <w:rPr>
                <w:rFonts w:ascii="Times New Roman" w:eastAsia="Times New Roman" w:hAnsi="Times New Roman" w:cs="Times New Roman"/>
                <w:b/>
                <w:bCs/>
                <w:i/>
                <w:iCs/>
                <w:color w:val="000000"/>
                <w:spacing w:val="1"/>
                <w:position w:val="-1"/>
                <w:sz w:val="24"/>
                <w:szCs w:val="24"/>
              </w:rPr>
              <w:t>в</w:t>
            </w:r>
            <w:r w:rsidRPr="00AA19DD">
              <w:rPr>
                <w:rFonts w:ascii="Times New Roman" w:eastAsia="Times New Roman" w:hAnsi="Times New Roman" w:cs="Times New Roman"/>
                <w:b/>
                <w:bCs/>
                <w:i/>
                <w:iCs/>
                <w:color w:val="000000"/>
                <w:position w:val="-1"/>
                <w:sz w:val="24"/>
                <w:szCs w:val="24"/>
              </w:rPr>
              <w:t>орен</w:t>
            </w:r>
            <w:r w:rsidRPr="00AA19DD">
              <w:rPr>
                <w:rFonts w:ascii="Times New Roman" w:eastAsia="Times New Roman" w:hAnsi="Times New Roman" w:cs="Times New Roman"/>
                <w:b/>
                <w:bCs/>
                <w:i/>
                <w:iCs/>
                <w:color w:val="000000"/>
                <w:spacing w:val="1"/>
                <w:position w:val="-1"/>
                <w:sz w:val="24"/>
                <w:szCs w:val="24"/>
              </w:rPr>
              <w:t>н</w:t>
            </w:r>
            <w:r w:rsidRPr="00AA19DD">
              <w:rPr>
                <w:rFonts w:ascii="Times New Roman" w:eastAsia="Times New Roman" w:hAnsi="Times New Roman" w:cs="Times New Roman"/>
                <w:b/>
                <w:bCs/>
                <w:i/>
                <w:iCs/>
                <w:color w:val="000000"/>
                <w:position w:val="-1"/>
                <w:sz w:val="24"/>
                <w:szCs w:val="24"/>
              </w:rPr>
              <w:t>ос</w:t>
            </w:r>
            <w:r w:rsidRPr="00AA19DD">
              <w:rPr>
                <w:rFonts w:ascii="Times New Roman" w:eastAsia="Times New Roman" w:hAnsi="Times New Roman" w:cs="Times New Roman"/>
                <w:b/>
                <w:bCs/>
                <w:i/>
                <w:iCs/>
                <w:color w:val="000000"/>
                <w:spacing w:val="-2"/>
                <w:position w:val="-1"/>
                <w:sz w:val="24"/>
                <w:szCs w:val="24"/>
              </w:rPr>
              <w:t>т</w:t>
            </w:r>
            <w:r w:rsidRPr="00AA19DD">
              <w:rPr>
                <w:rFonts w:ascii="Times New Roman" w:eastAsia="Times New Roman" w:hAnsi="Times New Roman" w:cs="Times New Roman"/>
                <w:b/>
                <w:bCs/>
                <w:i/>
                <w:iCs/>
                <w:color w:val="000000"/>
                <w:position w:val="-1"/>
                <w:sz w:val="24"/>
                <w:szCs w:val="24"/>
              </w:rPr>
              <w:t>ь</w:t>
            </w:r>
            <w:r>
              <w:rPr>
                <w:rFonts w:ascii="Times New Roman" w:eastAsia="Times New Roman" w:hAnsi="Times New Roman" w:cs="Times New Roman"/>
                <w:b/>
                <w:bCs/>
                <w:i/>
                <w:iCs/>
                <w:color w:val="000000"/>
                <w:spacing w:val="170"/>
                <w:position w:val="-1"/>
                <w:sz w:val="24"/>
                <w:szCs w:val="24"/>
              </w:rPr>
              <w:t xml:space="preserve"> </w:t>
            </w:r>
            <w:r w:rsidRPr="00AA19DD">
              <w:rPr>
                <w:rFonts w:ascii="Times New Roman" w:eastAsia="Times New Roman" w:hAnsi="Times New Roman" w:cs="Times New Roman"/>
                <w:b/>
                <w:bCs/>
                <w:i/>
                <w:iCs/>
                <w:color w:val="000000"/>
                <w:w w:val="99"/>
                <w:sz w:val="24"/>
                <w:szCs w:val="24"/>
              </w:rPr>
              <w:t>д</w:t>
            </w:r>
            <w:r w:rsidRPr="00AA19DD">
              <w:rPr>
                <w:rFonts w:ascii="Times New Roman" w:eastAsia="Times New Roman" w:hAnsi="Times New Roman" w:cs="Times New Roman"/>
                <w:b/>
                <w:bCs/>
                <w:i/>
                <w:iCs/>
                <w:color w:val="000000"/>
                <w:sz w:val="24"/>
                <w:szCs w:val="24"/>
              </w:rPr>
              <w:t>ете</w:t>
            </w:r>
            <w:r w:rsidRPr="00AA19DD">
              <w:rPr>
                <w:rFonts w:ascii="Times New Roman" w:eastAsia="Times New Roman" w:hAnsi="Times New Roman" w:cs="Times New Roman"/>
                <w:b/>
                <w:bCs/>
                <w:i/>
                <w:iCs/>
                <w:color w:val="000000"/>
                <w:w w:val="99"/>
                <w:sz w:val="24"/>
                <w:szCs w:val="24"/>
              </w:rPr>
              <w:t>й</w:t>
            </w:r>
            <w:r w:rsidRPr="00AA19DD">
              <w:rPr>
                <w:rFonts w:ascii="Times New Roman" w:eastAsia="Times New Roman" w:hAnsi="Times New Roman" w:cs="Times New Roman"/>
                <w:b/>
                <w:bCs/>
                <w:i/>
                <w:iCs/>
                <w:color w:val="000000"/>
                <w:sz w:val="24"/>
                <w:szCs w:val="24"/>
              </w:rPr>
              <w:t xml:space="preserve"> </w:t>
            </w:r>
            <w:r w:rsidRPr="00AA19DD">
              <w:rPr>
                <w:rFonts w:ascii="Times New Roman" w:eastAsia="Times New Roman" w:hAnsi="Times New Roman" w:cs="Times New Roman"/>
                <w:b/>
                <w:bCs/>
                <w:i/>
                <w:iCs/>
                <w:color w:val="000000"/>
                <w:w w:val="99"/>
                <w:sz w:val="24"/>
                <w:szCs w:val="24"/>
              </w:rPr>
              <w:t>и</w:t>
            </w:r>
            <w:r w:rsidRPr="00AA19DD">
              <w:rPr>
                <w:rFonts w:ascii="Times New Roman" w:eastAsia="Times New Roman" w:hAnsi="Times New Roman" w:cs="Times New Roman"/>
                <w:b/>
                <w:bCs/>
                <w:i/>
                <w:iCs/>
                <w:color w:val="000000"/>
                <w:spacing w:val="1"/>
                <w:sz w:val="24"/>
                <w:szCs w:val="24"/>
              </w:rPr>
              <w:t xml:space="preserve"> в</w:t>
            </w:r>
            <w:r w:rsidRPr="00AA19DD">
              <w:rPr>
                <w:rFonts w:ascii="Times New Roman" w:eastAsia="Times New Roman" w:hAnsi="Times New Roman" w:cs="Times New Roman"/>
                <w:b/>
                <w:bCs/>
                <w:i/>
                <w:iCs/>
                <w:color w:val="000000"/>
                <w:w w:val="99"/>
                <w:sz w:val="24"/>
                <w:szCs w:val="24"/>
              </w:rPr>
              <w:t>з</w:t>
            </w:r>
            <w:r w:rsidRPr="00AA19DD">
              <w:rPr>
                <w:rFonts w:ascii="Times New Roman" w:eastAsia="Times New Roman" w:hAnsi="Times New Roman" w:cs="Times New Roman"/>
                <w:b/>
                <w:bCs/>
                <w:i/>
                <w:iCs/>
                <w:color w:val="000000"/>
                <w:sz w:val="24"/>
                <w:szCs w:val="24"/>
              </w:rPr>
              <w:t>рос</w:t>
            </w:r>
            <w:r w:rsidRPr="00AA19DD">
              <w:rPr>
                <w:rFonts w:ascii="Times New Roman" w:eastAsia="Times New Roman" w:hAnsi="Times New Roman" w:cs="Times New Roman"/>
                <w:b/>
                <w:bCs/>
                <w:i/>
                <w:iCs/>
                <w:color w:val="000000"/>
                <w:spacing w:val="-1"/>
                <w:sz w:val="24"/>
                <w:szCs w:val="24"/>
              </w:rPr>
              <w:t>лы</w:t>
            </w:r>
            <w:r w:rsidRPr="00AA19DD">
              <w:rPr>
                <w:rFonts w:ascii="Times New Roman" w:eastAsia="Times New Roman" w:hAnsi="Times New Roman" w:cs="Times New Roman"/>
                <w:b/>
                <w:bCs/>
                <w:i/>
                <w:iCs/>
                <w:color w:val="000000"/>
                <w:sz w:val="24"/>
                <w:szCs w:val="24"/>
              </w:rPr>
              <w:t>х</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b/>
                <w:bCs/>
                <w:i/>
                <w:iCs/>
                <w:color w:val="000000"/>
                <w:w w:val="99"/>
                <w:sz w:val="24"/>
                <w:szCs w:val="24"/>
              </w:rPr>
              <w:t>п</w:t>
            </w:r>
            <w:r w:rsidRPr="00AA19DD">
              <w:rPr>
                <w:rFonts w:ascii="Times New Roman" w:eastAsia="Times New Roman" w:hAnsi="Times New Roman" w:cs="Times New Roman"/>
                <w:b/>
                <w:bCs/>
                <w:i/>
                <w:iCs/>
                <w:color w:val="000000"/>
                <w:sz w:val="24"/>
                <w:szCs w:val="24"/>
              </w:rPr>
              <w:t>ро</w:t>
            </w:r>
            <w:r w:rsidRPr="00AA19DD">
              <w:rPr>
                <w:rFonts w:ascii="Times New Roman" w:eastAsia="Times New Roman" w:hAnsi="Times New Roman" w:cs="Times New Roman"/>
                <w:b/>
                <w:bCs/>
                <w:i/>
                <w:iCs/>
                <w:color w:val="000000"/>
                <w:spacing w:val="1"/>
                <w:w w:val="99"/>
                <w:sz w:val="24"/>
                <w:szCs w:val="24"/>
              </w:rPr>
              <w:t>ц</w:t>
            </w:r>
            <w:r w:rsidRPr="00AA19DD">
              <w:rPr>
                <w:rFonts w:ascii="Times New Roman" w:eastAsia="Times New Roman" w:hAnsi="Times New Roman" w:cs="Times New Roman"/>
                <w:b/>
                <w:bCs/>
                <w:i/>
                <w:iCs/>
                <w:color w:val="000000"/>
                <w:sz w:val="24"/>
                <w:szCs w:val="24"/>
              </w:rPr>
              <w:t>е</w:t>
            </w:r>
            <w:r w:rsidRPr="00AA19DD">
              <w:rPr>
                <w:rFonts w:ascii="Times New Roman" w:eastAsia="Times New Roman" w:hAnsi="Times New Roman" w:cs="Times New Roman"/>
                <w:b/>
                <w:bCs/>
                <w:i/>
                <w:iCs/>
                <w:color w:val="000000"/>
                <w:spacing w:val="-1"/>
                <w:sz w:val="24"/>
                <w:szCs w:val="24"/>
              </w:rPr>
              <w:t>с</w:t>
            </w:r>
            <w:r w:rsidRPr="00AA19DD">
              <w:rPr>
                <w:rFonts w:ascii="Times New Roman" w:eastAsia="Times New Roman" w:hAnsi="Times New Roman" w:cs="Times New Roman"/>
                <w:b/>
                <w:bCs/>
                <w:i/>
                <w:iCs/>
                <w:color w:val="000000"/>
                <w:sz w:val="24"/>
                <w:szCs w:val="24"/>
              </w:rPr>
              <w:t xml:space="preserve">сом </w:t>
            </w:r>
            <w:r w:rsidRPr="00AA19DD">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w w:val="99"/>
                <w:sz w:val="24"/>
                <w:szCs w:val="24"/>
              </w:rPr>
              <w:t xml:space="preserve"> </w:t>
            </w:r>
            <w:r w:rsidRPr="00AA19DD">
              <w:rPr>
                <w:rFonts w:ascii="Times New Roman" w:eastAsia="Times New Roman" w:hAnsi="Times New Roman" w:cs="Times New Roman"/>
                <w:b/>
                <w:bCs/>
                <w:i/>
                <w:iCs/>
                <w:color w:val="000000"/>
                <w:sz w:val="24"/>
                <w:szCs w:val="24"/>
              </w:rPr>
              <w:t>ре</w:t>
            </w:r>
            <w:r w:rsidRPr="00AA19DD">
              <w:rPr>
                <w:rFonts w:ascii="Times New Roman" w:eastAsia="Times New Roman" w:hAnsi="Times New Roman" w:cs="Times New Roman"/>
                <w:b/>
                <w:bCs/>
                <w:i/>
                <w:iCs/>
                <w:color w:val="000000"/>
                <w:w w:val="99"/>
                <w:sz w:val="24"/>
                <w:szCs w:val="24"/>
              </w:rPr>
              <w:t>з</w:t>
            </w:r>
            <w:r w:rsidRPr="00AA19DD">
              <w:rPr>
                <w:rFonts w:ascii="Times New Roman" w:eastAsia="Times New Roman" w:hAnsi="Times New Roman" w:cs="Times New Roman"/>
                <w:b/>
                <w:bCs/>
                <w:i/>
                <w:iCs/>
                <w:color w:val="000000"/>
                <w:spacing w:val="-1"/>
                <w:sz w:val="24"/>
                <w:szCs w:val="24"/>
              </w:rPr>
              <w:t>ул</w:t>
            </w:r>
            <w:r w:rsidRPr="00AA19DD">
              <w:rPr>
                <w:rFonts w:ascii="Times New Roman" w:eastAsia="Times New Roman" w:hAnsi="Times New Roman" w:cs="Times New Roman"/>
                <w:b/>
                <w:bCs/>
                <w:i/>
                <w:iCs/>
                <w:color w:val="000000"/>
                <w:w w:val="99"/>
                <w:sz w:val="24"/>
                <w:szCs w:val="24"/>
              </w:rPr>
              <w:t>ь</w:t>
            </w:r>
            <w:r w:rsidRPr="00AA19DD">
              <w:rPr>
                <w:rFonts w:ascii="Times New Roman" w:eastAsia="Times New Roman" w:hAnsi="Times New Roman" w:cs="Times New Roman"/>
                <w:b/>
                <w:bCs/>
                <w:i/>
                <w:iCs/>
                <w:color w:val="000000"/>
                <w:sz w:val="24"/>
                <w:szCs w:val="24"/>
              </w:rPr>
              <w:t>та</w:t>
            </w:r>
            <w:r w:rsidRPr="00AA19DD">
              <w:rPr>
                <w:rFonts w:ascii="Times New Roman" w:eastAsia="Times New Roman" w:hAnsi="Times New Roman" w:cs="Times New Roman"/>
                <w:b/>
                <w:bCs/>
                <w:i/>
                <w:iCs/>
                <w:color w:val="000000"/>
                <w:spacing w:val="1"/>
                <w:sz w:val="24"/>
                <w:szCs w:val="24"/>
              </w:rPr>
              <w:t>т</w:t>
            </w:r>
            <w:r w:rsidRPr="00AA19DD">
              <w:rPr>
                <w:rFonts w:ascii="Times New Roman" w:eastAsia="Times New Roman" w:hAnsi="Times New Roman" w:cs="Times New Roman"/>
                <w:b/>
                <w:bCs/>
                <w:i/>
                <w:iCs/>
                <w:color w:val="000000"/>
                <w:sz w:val="24"/>
                <w:szCs w:val="24"/>
              </w:rPr>
              <w:t>а</w:t>
            </w:r>
            <w:r w:rsidRPr="00AA19DD">
              <w:rPr>
                <w:rFonts w:ascii="Times New Roman" w:eastAsia="Times New Roman" w:hAnsi="Times New Roman" w:cs="Times New Roman"/>
                <w:b/>
                <w:bCs/>
                <w:i/>
                <w:iCs/>
                <w:color w:val="000000"/>
                <w:spacing w:val="1"/>
                <w:sz w:val="24"/>
                <w:szCs w:val="24"/>
              </w:rPr>
              <w:t>м</w:t>
            </w:r>
            <w:r w:rsidRPr="00AA19DD">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w w:val="99"/>
                <w:sz w:val="24"/>
                <w:szCs w:val="24"/>
              </w:rPr>
              <w:t xml:space="preserve"> </w:t>
            </w:r>
            <w:r w:rsidRPr="00AA19DD">
              <w:rPr>
                <w:rFonts w:ascii="Times New Roman" w:eastAsia="Times New Roman" w:hAnsi="Times New Roman" w:cs="Times New Roman"/>
                <w:b/>
                <w:bCs/>
                <w:i/>
                <w:iCs/>
                <w:color w:val="000000"/>
                <w:sz w:val="24"/>
                <w:szCs w:val="24"/>
              </w:rPr>
              <w:t>вос</w:t>
            </w:r>
            <w:r w:rsidRPr="00AA19DD">
              <w:rPr>
                <w:rFonts w:ascii="Times New Roman" w:eastAsia="Times New Roman" w:hAnsi="Times New Roman" w:cs="Times New Roman"/>
                <w:b/>
                <w:bCs/>
                <w:i/>
                <w:iCs/>
                <w:color w:val="000000"/>
                <w:w w:val="99"/>
                <w:sz w:val="24"/>
                <w:szCs w:val="24"/>
              </w:rPr>
              <w:t>п</w:t>
            </w:r>
            <w:r w:rsidRPr="00AA19DD">
              <w:rPr>
                <w:rFonts w:ascii="Times New Roman" w:eastAsia="Times New Roman" w:hAnsi="Times New Roman" w:cs="Times New Roman"/>
                <w:b/>
                <w:bCs/>
                <w:i/>
                <w:iCs/>
                <w:color w:val="000000"/>
                <w:spacing w:val="1"/>
                <w:w w:val="99"/>
                <w:sz w:val="24"/>
                <w:szCs w:val="24"/>
              </w:rPr>
              <w:t>и</w:t>
            </w:r>
            <w:r w:rsidRPr="00AA19DD">
              <w:rPr>
                <w:rFonts w:ascii="Times New Roman" w:eastAsia="Times New Roman" w:hAnsi="Times New Roman" w:cs="Times New Roman"/>
                <w:b/>
                <w:bCs/>
                <w:i/>
                <w:iCs/>
                <w:color w:val="000000"/>
                <w:sz w:val="24"/>
                <w:szCs w:val="24"/>
              </w:rPr>
              <w:t>тан</w:t>
            </w:r>
            <w:r w:rsidRPr="00AA19DD">
              <w:rPr>
                <w:rFonts w:ascii="Times New Roman" w:eastAsia="Times New Roman" w:hAnsi="Times New Roman" w:cs="Times New Roman"/>
                <w:b/>
                <w:bCs/>
                <w:i/>
                <w:iCs/>
                <w:color w:val="000000"/>
                <w:w w:val="99"/>
                <w:sz w:val="24"/>
                <w:szCs w:val="24"/>
              </w:rPr>
              <w:t>ия</w:t>
            </w:r>
            <w:r w:rsidRPr="00AA19DD">
              <w:rPr>
                <w:rFonts w:ascii="Times New Roman" w:eastAsia="Times New Roman" w:hAnsi="Times New Roman" w:cs="Times New Roman"/>
                <w:b/>
                <w:bCs/>
                <w:i/>
                <w:iCs/>
                <w:color w:val="000000"/>
                <w:spacing w:val="2"/>
                <w:sz w:val="24"/>
                <w:szCs w:val="24"/>
              </w:rPr>
              <w:t xml:space="preserve"> </w:t>
            </w:r>
            <w:r w:rsidRPr="00AA19DD">
              <w:rPr>
                <w:rFonts w:ascii="Times New Roman" w:eastAsia="Times New Roman" w:hAnsi="Times New Roman" w:cs="Times New Roman"/>
                <w:b/>
                <w:bCs/>
                <w:i/>
                <w:iCs/>
                <w:color w:val="000000"/>
                <w:w w:val="99"/>
                <w:sz w:val="24"/>
                <w:szCs w:val="24"/>
              </w:rPr>
              <w:t>и</w:t>
            </w:r>
            <w:r w:rsidRPr="00AA19DD">
              <w:rPr>
                <w:rFonts w:ascii="Times New Roman" w:eastAsia="Times New Roman" w:hAnsi="Times New Roman" w:cs="Times New Roman"/>
                <w:b/>
                <w:bCs/>
                <w:i/>
                <w:iCs/>
                <w:color w:val="000000"/>
                <w:sz w:val="24"/>
                <w:szCs w:val="24"/>
              </w:rPr>
              <w:t xml:space="preserve"> </w:t>
            </w:r>
            <w:r w:rsidRPr="00AA19DD">
              <w:rPr>
                <w:rFonts w:ascii="Times New Roman" w:eastAsia="Times New Roman" w:hAnsi="Times New Roman" w:cs="Times New Roman"/>
                <w:b/>
                <w:bCs/>
                <w:i/>
                <w:iCs/>
                <w:color w:val="000000"/>
                <w:w w:val="99"/>
                <w:sz w:val="24"/>
                <w:szCs w:val="24"/>
              </w:rPr>
              <w:t>жи</w:t>
            </w:r>
            <w:r w:rsidRPr="00AA19DD">
              <w:rPr>
                <w:rFonts w:ascii="Times New Roman" w:eastAsia="Times New Roman" w:hAnsi="Times New Roman" w:cs="Times New Roman"/>
                <w:b/>
                <w:bCs/>
                <w:i/>
                <w:iCs/>
                <w:color w:val="000000"/>
                <w:spacing w:val="-1"/>
                <w:w w:val="99"/>
                <w:sz w:val="24"/>
                <w:szCs w:val="24"/>
              </w:rPr>
              <w:t>з</w:t>
            </w:r>
            <w:r w:rsidRPr="00AA19DD">
              <w:rPr>
                <w:rFonts w:ascii="Times New Roman" w:eastAsia="Times New Roman" w:hAnsi="Times New Roman" w:cs="Times New Roman"/>
                <w:b/>
                <w:bCs/>
                <w:i/>
                <w:iCs/>
                <w:color w:val="000000"/>
                <w:sz w:val="24"/>
                <w:szCs w:val="24"/>
              </w:rPr>
              <w:t>н</w:t>
            </w:r>
            <w:r w:rsidRPr="00AA19DD">
              <w:rPr>
                <w:rFonts w:ascii="Times New Roman" w:eastAsia="Times New Roman" w:hAnsi="Times New Roman" w:cs="Times New Roman"/>
                <w:b/>
                <w:bCs/>
                <w:i/>
                <w:iCs/>
                <w:color w:val="000000"/>
                <w:spacing w:val="-3"/>
                <w:sz w:val="24"/>
                <w:szCs w:val="24"/>
              </w:rPr>
              <w:t>е</w:t>
            </w:r>
            <w:r w:rsidRPr="00AA19DD">
              <w:rPr>
                <w:rFonts w:ascii="Times New Roman" w:eastAsia="Times New Roman" w:hAnsi="Times New Roman" w:cs="Times New Roman"/>
                <w:b/>
                <w:bCs/>
                <w:i/>
                <w:iCs/>
                <w:color w:val="000000"/>
                <w:w w:val="99"/>
                <w:sz w:val="24"/>
                <w:szCs w:val="24"/>
              </w:rPr>
              <w:t>д</w:t>
            </w:r>
            <w:r w:rsidRPr="00AA19DD">
              <w:rPr>
                <w:rFonts w:ascii="Times New Roman" w:eastAsia="Times New Roman" w:hAnsi="Times New Roman" w:cs="Times New Roman"/>
                <w:b/>
                <w:bCs/>
                <w:i/>
                <w:iCs/>
                <w:color w:val="000000"/>
                <w:spacing w:val="-2"/>
                <w:sz w:val="24"/>
                <w:szCs w:val="24"/>
              </w:rPr>
              <w:t>е</w:t>
            </w:r>
            <w:r w:rsidRPr="00AA19DD">
              <w:rPr>
                <w:rFonts w:ascii="Times New Roman" w:eastAsia="Times New Roman" w:hAnsi="Times New Roman" w:cs="Times New Roman"/>
                <w:b/>
                <w:bCs/>
                <w:i/>
                <w:iCs/>
                <w:color w:val="000000"/>
                <w:spacing w:val="-1"/>
                <w:w w:val="99"/>
                <w:sz w:val="24"/>
                <w:szCs w:val="24"/>
              </w:rPr>
              <w:t>я</w:t>
            </w:r>
            <w:r w:rsidRPr="00AA19DD">
              <w:rPr>
                <w:rFonts w:ascii="Times New Roman" w:eastAsia="Times New Roman" w:hAnsi="Times New Roman" w:cs="Times New Roman"/>
                <w:b/>
                <w:bCs/>
                <w:i/>
                <w:iCs/>
                <w:color w:val="000000"/>
                <w:sz w:val="24"/>
                <w:szCs w:val="24"/>
              </w:rPr>
              <w:t>те</w:t>
            </w:r>
            <w:r w:rsidRPr="00AA19DD">
              <w:rPr>
                <w:rFonts w:ascii="Times New Roman" w:eastAsia="Times New Roman" w:hAnsi="Times New Roman" w:cs="Times New Roman"/>
                <w:b/>
                <w:bCs/>
                <w:i/>
                <w:iCs/>
                <w:color w:val="000000"/>
                <w:spacing w:val="-3"/>
                <w:sz w:val="24"/>
                <w:szCs w:val="24"/>
              </w:rPr>
              <w:t>л</w:t>
            </w:r>
            <w:r w:rsidRPr="00AA19DD">
              <w:rPr>
                <w:rFonts w:ascii="Times New Roman" w:eastAsia="Times New Roman" w:hAnsi="Times New Roman" w:cs="Times New Roman"/>
                <w:b/>
                <w:bCs/>
                <w:i/>
                <w:iCs/>
                <w:color w:val="000000"/>
                <w:w w:val="99"/>
                <w:sz w:val="24"/>
                <w:szCs w:val="24"/>
              </w:rPr>
              <w:t>ь</w:t>
            </w:r>
            <w:r w:rsidRPr="00AA19DD">
              <w:rPr>
                <w:rFonts w:ascii="Times New Roman" w:eastAsia="Times New Roman" w:hAnsi="Times New Roman" w:cs="Times New Roman"/>
                <w:b/>
                <w:bCs/>
                <w:i/>
                <w:iCs/>
                <w:color w:val="000000"/>
                <w:spacing w:val="-1"/>
                <w:sz w:val="24"/>
                <w:szCs w:val="24"/>
              </w:rPr>
              <w:t>н</w:t>
            </w:r>
            <w:r w:rsidRPr="00AA19DD">
              <w:rPr>
                <w:rFonts w:ascii="Times New Roman" w:eastAsia="Times New Roman" w:hAnsi="Times New Roman" w:cs="Times New Roman"/>
                <w:b/>
                <w:bCs/>
                <w:i/>
                <w:iCs/>
                <w:color w:val="000000"/>
                <w:sz w:val="24"/>
                <w:szCs w:val="24"/>
              </w:rPr>
              <w:t>о</w:t>
            </w:r>
            <w:r w:rsidRPr="00AA19DD">
              <w:rPr>
                <w:rFonts w:ascii="Times New Roman" w:eastAsia="Times New Roman" w:hAnsi="Times New Roman" w:cs="Times New Roman"/>
                <w:b/>
                <w:bCs/>
                <w:i/>
                <w:iCs/>
                <w:color w:val="000000"/>
                <w:spacing w:val="-1"/>
                <w:sz w:val="24"/>
                <w:szCs w:val="24"/>
              </w:rPr>
              <w:t>с</w:t>
            </w:r>
            <w:r w:rsidRPr="00AA19DD">
              <w:rPr>
                <w:rFonts w:ascii="Times New Roman" w:eastAsia="Times New Roman" w:hAnsi="Times New Roman" w:cs="Times New Roman"/>
                <w:b/>
                <w:bCs/>
                <w:i/>
                <w:iCs/>
                <w:color w:val="000000"/>
                <w:spacing w:val="-2"/>
                <w:sz w:val="24"/>
                <w:szCs w:val="24"/>
              </w:rPr>
              <w:t>т</w:t>
            </w:r>
            <w:r w:rsidRPr="00AA19DD">
              <w:rPr>
                <w:rFonts w:ascii="Times New Roman" w:eastAsia="Times New Roman" w:hAnsi="Times New Roman" w:cs="Times New Roman"/>
                <w:b/>
                <w:bCs/>
                <w:i/>
                <w:iCs/>
                <w:color w:val="000000"/>
                <w:spacing w:val="-1"/>
                <w:sz w:val="24"/>
                <w:szCs w:val="24"/>
              </w:rPr>
              <w:t>ь</w:t>
            </w:r>
            <w:r w:rsidRPr="00AA19DD">
              <w:rPr>
                <w:rFonts w:ascii="Times New Roman" w:eastAsia="Times New Roman" w:hAnsi="Times New Roman" w:cs="Times New Roman"/>
                <w:b/>
                <w:bCs/>
                <w:i/>
                <w:iCs/>
                <w:color w:val="000000"/>
                <w:sz w:val="24"/>
                <w:szCs w:val="24"/>
              </w:rPr>
              <w:t>ю в обра</w:t>
            </w:r>
            <w:r w:rsidRPr="00AA19DD">
              <w:rPr>
                <w:rFonts w:ascii="Times New Roman" w:eastAsia="Times New Roman" w:hAnsi="Times New Roman" w:cs="Times New Roman"/>
                <w:b/>
                <w:bCs/>
                <w:i/>
                <w:iCs/>
                <w:color w:val="000000"/>
                <w:w w:val="99"/>
                <w:sz w:val="24"/>
                <w:szCs w:val="24"/>
              </w:rPr>
              <w:t>з</w:t>
            </w:r>
            <w:r w:rsidRPr="00AA19DD">
              <w:rPr>
                <w:rFonts w:ascii="Times New Roman" w:eastAsia="Times New Roman" w:hAnsi="Times New Roman" w:cs="Times New Roman"/>
                <w:b/>
                <w:bCs/>
                <w:i/>
                <w:iCs/>
                <w:color w:val="000000"/>
                <w:sz w:val="24"/>
                <w:szCs w:val="24"/>
              </w:rPr>
              <w:t>о</w:t>
            </w:r>
            <w:r w:rsidRPr="00AA19DD">
              <w:rPr>
                <w:rFonts w:ascii="Times New Roman" w:eastAsia="Times New Roman" w:hAnsi="Times New Roman" w:cs="Times New Roman"/>
                <w:b/>
                <w:bCs/>
                <w:i/>
                <w:iCs/>
                <w:color w:val="000000"/>
                <w:spacing w:val="1"/>
                <w:sz w:val="24"/>
                <w:szCs w:val="24"/>
              </w:rPr>
              <w:t>в</w:t>
            </w:r>
            <w:r w:rsidRPr="00AA19DD">
              <w:rPr>
                <w:rFonts w:ascii="Times New Roman" w:eastAsia="Times New Roman" w:hAnsi="Times New Roman" w:cs="Times New Roman"/>
                <w:b/>
                <w:bCs/>
                <w:i/>
                <w:iCs/>
                <w:color w:val="000000"/>
                <w:sz w:val="24"/>
                <w:szCs w:val="24"/>
              </w:rPr>
              <w:t>ател</w:t>
            </w:r>
            <w:r w:rsidRPr="00AA19DD">
              <w:rPr>
                <w:rFonts w:ascii="Times New Roman" w:eastAsia="Times New Roman" w:hAnsi="Times New Roman" w:cs="Times New Roman"/>
                <w:b/>
                <w:bCs/>
                <w:i/>
                <w:iCs/>
                <w:color w:val="000000"/>
                <w:w w:val="99"/>
                <w:sz w:val="24"/>
                <w:szCs w:val="24"/>
              </w:rPr>
              <w:t>ь</w:t>
            </w:r>
            <w:r>
              <w:rPr>
                <w:rFonts w:ascii="Times New Roman" w:eastAsia="Times New Roman" w:hAnsi="Times New Roman" w:cs="Times New Roman"/>
                <w:b/>
                <w:bCs/>
                <w:i/>
                <w:iCs/>
                <w:color w:val="000000"/>
                <w:sz w:val="24"/>
                <w:szCs w:val="24"/>
              </w:rPr>
              <w:t xml:space="preserve">но </w:t>
            </w:r>
            <w:r w:rsidRPr="00AA19DD">
              <w:rPr>
                <w:rFonts w:ascii="Times New Roman" w:eastAsia="Times New Roman" w:hAnsi="Times New Roman" w:cs="Times New Roman"/>
                <w:b/>
                <w:bCs/>
                <w:i/>
                <w:iCs/>
                <w:color w:val="000000"/>
                <w:position w:val="15"/>
                <w:sz w:val="24"/>
                <w:szCs w:val="24"/>
              </w:rPr>
              <w:t>учре</w:t>
            </w:r>
            <w:r w:rsidRPr="00AA19DD">
              <w:rPr>
                <w:rFonts w:ascii="Times New Roman" w:eastAsia="Times New Roman" w:hAnsi="Times New Roman" w:cs="Times New Roman"/>
                <w:b/>
                <w:bCs/>
                <w:i/>
                <w:iCs/>
                <w:color w:val="000000"/>
                <w:w w:val="99"/>
                <w:position w:val="15"/>
                <w:sz w:val="24"/>
                <w:szCs w:val="24"/>
              </w:rPr>
              <w:t>жд</w:t>
            </w:r>
            <w:r w:rsidRPr="00AA19DD">
              <w:rPr>
                <w:rFonts w:ascii="Times New Roman" w:eastAsia="Times New Roman" w:hAnsi="Times New Roman" w:cs="Times New Roman"/>
                <w:b/>
                <w:bCs/>
                <w:i/>
                <w:iCs/>
                <w:color w:val="000000"/>
                <w:position w:val="15"/>
                <w:sz w:val="24"/>
                <w:szCs w:val="24"/>
              </w:rPr>
              <w:t>ен</w:t>
            </w:r>
            <w:r w:rsidRPr="00AA19DD">
              <w:rPr>
                <w:rFonts w:ascii="Times New Roman" w:eastAsia="Times New Roman" w:hAnsi="Times New Roman" w:cs="Times New Roman"/>
                <w:b/>
                <w:bCs/>
                <w:i/>
                <w:iCs/>
                <w:color w:val="000000"/>
                <w:spacing w:val="1"/>
                <w:w w:val="99"/>
                <w:position w:val="15"/>
                <w:sz w:val="24"/>
                <w:szCs w:val="24"/>
              </w:rPr>
              <w:t>и</w:t>
            </w:r>
            <w:r w:rsidRPr="00AA19DD">
              <w:rPr>
                <w:rFonts w:ascii="Times New Roman" w:eastAsia="Times New Roman" w:hAnsi="Times New Roman" w:cs="Times New Roman"/>
                <w:b/>
                <w:bCs/>
                <w:i/>
                <w:iCs/>
                <w:color w:val="000000"/>
                <w:w w:val="99"/>
                <w:position w:val="15"/>
                <w:sz w:val="24"/>
                <w:szCs w:val="24"/>
              </w:rPr>
              <w:t>и</w:t>
            </w:r>
          </w:p>
        </w:tc>
        <w:tc>
          <w:tcPr>
            <w:tcW w:w="2120" w:type="dxa"/>
          </w:tcPr>
          <w:p w:rsidR="00CE024C" w:rsidRDefault="00CE024C" w:rsidP="00AD12E9">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Удовлетворенность учащихся школьной жизнью</w:t>
            </w:r>
          </w:p>
        </w:tc>
        <w:tc>
          <w:tcPr>
            <w:tcW w:w="3428" w:type="dxa"/>
          </w:tcPr>
          <w:p w:rsidR="00CE024C" w:rsidRDefault="00CE024C" w:rsidP="004C2926">
            <w:pPr>
              <w:widowControl w:val="0"/>
              <w:tabs>
                <w:tab w:val="left" w:pos="375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rPr>
              <w:t>1</w:t>
            </w:r>
            <w:r w:rsidRPr="00AA19DD">
              <w:rPr>
                <w:rFonts w:ascii="Times New Roman" w:eastAsia="Times New Roman" w:hAnsi="Times New Roman" w:cs="Times New Roman"/>
                <w:color w:val="000000"/>
                <w:spacing w:val="21"/>
              </w:rPr>
              <w:t>.</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уче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 удовле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вореннос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 уч</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w w:val="99"/>
                <w:sz w:val="24"/>
                <w:szCs w:val="24"/>
              </w:rPr>
              <w:t>щи</w:t>
            </w:r>
            <w:r w:rsidRPr="00AA19DD">
              <w:rPr>
                <w:rFonts w:ascii="Times New Roman" w:eastAsia="Times New Roman" w:hAnsi="Times New Roman" w:cs="Times New Roman"/>
                <w:color w:val="000000"/>
                <w:sz w:val="24"/>
                <w:szCs w:val="24"/>
              </w:rPr>
              <w:t xml:space="preserve">хся </w:t>
            </w:r>
            <w:r w:rsidRPr="00AA19DD">
              <w:rPr>
                <w:rFonts w:ascii="Times New Roman" w:eastAsia="Times New Roman" w:hAnsi="Times New Roman" w:cs="Times New Roman"/>
                <w:color w:val="000000"/>
                <w:w w:val="99"/>
                <w:sz w:val="24"/>
                <w:szCs w:val="24"/>
              </w:rPr>
              <w:t>ш</w:t>
            </w:r>
            <w:r w:rsidRPr="00AA19DD">
              <w:rPr>
                <w:rFonts w:ascii="Times New Roman" w:eastAsia="Times New Roman" w:hAnsi="Times New Roman" w:cs="Times New Roman"/>
                <w:color w:val="000000"/>
                <w:sz w:val="24"/>
                <w:szCs w:val="24"/>
              </w:rPr>
              <w:t>кол</w:t>
            </w:r>
            <w:r w:rsidRPr="00AA19DD">
              <w:rPr>
                <w:rFonts w:ascii="Times New Roman" w:eastAsia="Times New Roman" w:hAnsi="Times New Roman" w:cs="Times New Roman"/>
                <w:color w:val="000000"/>
                <w:spacing w:val="1"/>
                <w:sz w:val="24"/>
                <w:szCs w:val="24"/>
              </w:rPr>
              <w:t>ьн</w:t>
            </w:r>
            <w:r w:rsidRPr="00AA19DD">
              <w:rPr>
                <w:rFonts w:ascii="Times New Roman" w:eastAsia="Times New Roman" w:hAnsi="Times New Roman" w:cs="Times New Roman"/>
                <w:color w:val="000000"/>
                <w:spacing w:val="-1"/>
                <w:sz w:val="24"/>
                <w:szCs w:val="24"/>
              </w:rPr>
              <w:t>о</w:t>
            </w:r>
            <w:r w:rsidRPr="00AA19DD">
              <w:rPr>
                <w:rFonts w:ascii="Times New Roman" w:eastAsia="Times New Roman" w:hAnsi="Times New Roman" w:cs="Times New Roman"/>
                <w:color w:val="000000"/>
                <w:sz w:val="24"/>
                <w:szCs w:val="24"/>
              </w:rPr>
              <w:t>й</w:t>
            </w:r>
            <w:r w:rsidRPr="00AA19DD">
              <w:rPr>
                <w:rFonts w:ascii="Times New Roman" w:eastAsia="Times New Roman" w:hAnsi="Times New Roman" w:cs="Times New Roman"/>
                <w:color w:val="000000"/>
                <w:spacing w:val="48"/>
                <w:sz w:val="24"/>
                <w:szCs w:val="24"/>
              </w:rPr>
              <w:t xml:space="preserve"> </w:t>
            </w:r>
            <w:r w:rsidRPr="00AA19DD">
              <w:rPr>
                <w:rFonts w:ascii="Times New Roman" w:eastAsia="Times New Roman" w:hAnsi="Times New Roman" w:cs="Times New Roman"/>
                <w:color w:val="000000"/>
                <w:spacing w:val="-2"/>
                <w:sz w:val="24"/>
                <w:szCs w:val="24"/>
              </w:rPr>
              <w:t>ж</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spacing w:val="1"/>
                <w:w w:val="99"/>
                <w:sz w:val="24"/>
                <w:szCs w:val="24"/>
              </w:rPr>
              <w:t>ь</w:t>
            </w:r>
            <w:r w:rsidRPr="00AA19DD">
              <w:rPr>
                <w:rFonts w:ascii="Times New Roman" w:eastAsia="Times New Roman" w:hAnsi="Times New Roman" w:cs="Times New Roman"/>
                <w:color w:val="000000"/>
                <w:w w:val="99"/>
                <w:sz w:val="24"/>
                <w:szCs w:val="24"/>
              </w:rPr>
              <w:t>ю</w:t>
            </w:r>
            <w:r w:rsidRPr="00AA19DD">
              <w:rPr>
                <w:rFonts w:ascii="Times New Roman" w:eastAsia="Times New Roman" w:hAnsi="Times New Roman" w:cs="Times New Roman"/>
                <w:color w:val="000000"/>
                <w:spacing w:val="46"/>
                <w:sz w:val="24"/>
                <w:szCs w:val="24"/>
              </w:rPr>
              <w:t xml:space="preserve"> </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бота</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а А.А.</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Андрее</w:t>
            </w:r>
            <w:r w:rsidRPr="00AA19DD">
              <w:rPr>
                <w:rFonts w:ascii="Times New Roman" w:eastAsia="Times New Roman" w:hAnsi="Times New Roman" w:cs="Times New Roman"/>
                <w:color w:val="000000"/>
                <w:spacing w:val="1"/>
                <w:sz w:val="24"/>
                <w:szCs w:val="24"/>
              </w:rPr>
              <w:t>в</w:t>
            </w:r>
            <w:r w:rsidRPr="00AA19DD">
              <w:rPr>
                <w:rFonts w:ascii="Times New Roman" w:eastAsia="Times New Roman" w:hAnsi="Times New Roman" w:cs="Times New Roman"/>
                <w:color w:val="000000"/>
                <w:sz w:val="24"/>
                <w:szCs w:val="24"/>
              </w:rPr>
              <w:t>ым)</w:t>
            </w:r>
          </w:p>
          <w:p w:rsidR="00CE024C" w:rsidRPr="00AA19DD" w:rsidRDefault="00CE024C" w:rsidP="004C2926">
            <w:pPr>
              <w:widowControl w:val="0"/>
              <w:tabs>
                <w:tab w:val="left" w:pos="375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Метод</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ка оце</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ки</w:t>
            </w:r>
            <w:r w:rsidRPr="00AA19DD">
              <w:rPr>
                <w:rFonts w:ascii="Times New Roman" w:eastAsia="Times New Roman" w:hAnsi="Times New Roman" w:cs="Times New Roman"/>
                <w:color w:val="000000"/>
                <w:spacing w:val="170"/>
                <w:sz w:val="24"/>
                <w:szCs w:val="24"/>
              </w:rPr>
              <w:t xml:space="preserve"> </w:t>
            </w:r>
            <w:r w:rsidRPr="00AA19DD">
              <w:rPr>
                <w:rFonts w:ascii="Times New Roman" w:eastAsia="Times New Roman" w:hAnsi="Times New Roman" w:cs="Times New Roman"/>
                <w:color w:val="000000"/>
                <w:w w:val="99"/>
                <w:sz w:val="24"/>
                <w:szCs w:val="24"/>
              </w:rPr>
              <w:t>ш</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ол</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z w:val="24"/>
                <w:szCs w:val="24"/>
              </w:rPr>
              <w:t>ной</w:t>
            </w:r>
            <w:r w:rsidRPr="00AA19DD">
              <w:rPr>
                <w:rFonts w:ascii="Times New Roman" w:eastAsia="Times New Roman" w:hAnsi="Times New Roman" w:cs="Times New Roman"/>
                <w:color w:val="000000"/>
                <w:spacing w:val="172"/>
                <w:sz w:val="24"/>
                <w:szCs w:val="24"/>
              </w:rPr>
              <w:t xml:space="preserve"> </w:t>
            </w:r>
            <w:r w:rsidRPr="00AA19DD">
              <w:rPr>
                <w:rFonts w:ascii="Times New Roman" w:eastAsia="Times New Roman" w:hAnsi="Times New Roman" w:cs="Times New Roman"/>
                <w:color w:val="000000"/>
                <w:sz w:val="24"/>
                <w:szCs w:val="24"/>
              </w:rPr>
              <w:t>с</w:t>
            </w:r>
            <w:r w:rsidRPr="00AA19DD">
              <w:rPr>
                <w:rFonts w:ascii="Times New Roman" w:eastAsia="Times New Roman" w:hAnsi="Times New Roman" w:cs="Times New Roman"/>
                <w:color w:val="000000"/>
                <w:spacing w:val="-2"/>
                <w:sz w:val="24"/>
                <w:szCs w:val="24"/>
              </w:rPr>
              <w:t>о</w:t>
            </w:r>
            <w:r w:rsidRPr="00AA19DD">
              <w:rPr>
                <w:rFonts w:ascii="Times New Roman" w:eastAsia="Times New Roman" w:hAnsi="Times New Roman" w:cs="Times New Roman"/>
                <w:color w:val="000000"/>
                <w:w w:val="99"/>
                <w:sz w:val="24"/>
                <w:szCs w:val="24"/>
              </w:rPr>
              <w:t>ц</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pacing w:val="-1"/>
                <w:w w:val="99"/>
                <w:sz w:val="24"/>
                <w:szCs w:val="24"/>
              </w:rPr>
              <w:t>ь</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sz w:val="24"/>
                <w:szCs w:val="24"/>
              </w:rPr>
              <w:t>о</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пс</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холог</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ч</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ской</w:t>
            </w:r>
            <w:r w:rsidRPr="00AA19DD">
              <w:rPr>
                <w:rFonts w:ascii="Times New Roman" w:eastAsia="Times New Roman" w:hAnsi="Times New Roman" w:cs="Times New Roman"/>
                <w:color w:val="000000"/>
                <w:spacing w:val="58"/>
                <w:sz w:val="24"/>
                <w:szCs w:val="24"/>
              </w:rPr>
              <w:t xml:space="preserve"> </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ом</w:t>
            </w:r>
            <w:r w:rsidRPr="00AA19DD">
              <w:rPr>
                <w:rFonts w:ascii="Times New Roman" w:eastAsia="Times New Roman" w:hAnsi="Times New Roman" w:cs="Times New Roman"/>
                <w:color w:val="000000"/>
                <w:spacing w:val="-1"/>
                <w:sz w:val="24"/>
                <w:szCs w:val="24"/>
              </w:rPr>
              <w:t>ф</w:t>
            </w:r>
            <w:r w:rsidRPr="00AA19DD">
              <w:rPr>
                <w:rFonts w:ascii="Times New Roman" w:eastAsia="Times New Roman" w:hAnsi="Times New Roman" w:cs="Times New Roman"/>
                <w:color w:val="000000"/>
                <w:sz w:val="24"/>
                <w:szCs w:val="24"/>
              </w:rPr>
              <w:t>орт</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ост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рабо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ана</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spacing w:val="-2"/>
                <w:sz w:val="24"/>
                <w:szCs w:val="24"/>
              </w:rPr>
              <w:t xml:space="preserve"> </w:t>
            </w:r>
            <w:r w:rsidRPr="00AA19DD">
              <w:rPr>
                <w:rFonts w:ascii="Times New Roman" w:eastAsia="Times New Roman" w:hAnsi="Times New Roman" w:cs="Times New Roman"/>
                <w:color w:val="000000"/>
                <w:sz w:val="24"/>
                <w:szCs w:val="24"/>
              </w:rPr>
              <w:t>Анд</w:t>
            </w:r>
            <w:r w:rsidRPr="00AA19DD">
              <w:rPr>
                <w:rFonts w:ascii="Times New Roman" w:eastAsia="Times New Roman" w:hAnsi="Times New Roman" w:cs="Times New Roman"/>
                <w:color w:val="000000"/>
                <w:spacing w:val="2"/>
                <w:sz w:val="24"/>
                <w:szCs w:val="24"/>
              </w:rPr>
              <w:t>р</w:t>
            </w:r>
            <w:r w:rsidRPr="00AA19DD">
              <w:rPr>
                <w:rFonts w:ascii="Times New Roman" w:eastAsia="Times New Roman" w:hAnsi="Times New Roman" w:cs="Times New Roman"/>
                <w:color w:val="000000"/>
                <w:sz w:val="24"/>
                <w:szCs w:val="24"/>
              </w:rPr>
              <w:t>еевым</w:t>
            </w:r>
            <w:r w:rsidRPr="00AA19DD">
              <w:rPr>
                <w:rFonts w:ascii="Times New Roman" w:eastAsia="Times New Roman" w:hAnsi="Times New Roman" w:cs="Times New Roman"/>
                <w:color w:val="000000"/>
                <w:w w:val="99"/>
                <w:sz w:val="24"/>
                <w:szCs w:val="24"/>
              </w:rPr>
              <w:t>)</w:t>
            </w:r>
          </w:p>
        </w:tc>
      </w:tr>
      <w:tr w:rsidR="00CE024C" w:rsidRPr="00AA19DD" w:rsidTr="00AD12E9">
        <w:tc>
          <w:tcPr>
            <w:tcW w:w="2231"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595"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120" w:type="dxa"/>
          </w:tcPr>
          <w:p w:rsidR="00CE024C" w:rsidRDefault="00CE024C" w:rsidP="00AD12E9">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2.</w:t>
            </w:r>
            <w:r w:rsidRPr="00AA19DD">
              <w:rPr>
                <w:rFonts w:ascii="Times New Roman" w:eastAsia="Times New Roman" w:hAnsi="Times New Roman" w:cs="Times New Roman"/>
                <w:color w:val="000000"/>
                <w:spacing w:val="9"/>
                <w:sz w:val="24"/>
                <w:szCs w:val="24"/>
              </w:rPr>
              <w:t xml:space="preserve"> </w:t>
            </w:r>
            <w:r w:rsidRPr="00AA19DD">
              <w:rPr>
                <w:rFonts w:ascii="Times New Roman" w:eastAsia="Times New Roman" w:hAnsi="Times New Roman" w:cs="Times New Roman"/>
                <w:color w:val="000000"/>
                <w:spacing w:val="-1"/>
                <w:sz w:val="24"/>
                <w:szCs w:val="24"/>
              </w:rPr>
              <w:t>У</w:t>
            </w:r>
            <w:r w:rsidRPr="00AA19DD">
              <w:rPr>
                <w:rFonts w:ascii="Times New Roman" w:eastAsia="Times New Roman" w:hAnsi="Times New Roman" w:cs="Times New Roman"/>
                <w:color w:val="000000"/>
                <w:spacing w:val="-2"/>
                <w:sz w:val="24"/>
                <w:szCs w:val="24"/>
              </w:rPr>
              <w:t>до</w:t>
            </w:r>
            <w:r w:rsidRPr="00AA19DD">
              <w:rPr>
                <w:rFonts w:ascii="Times New Roman" w:eastAsia="Times New Roman" w:hAnsi="Times New Roman" w:cs="Times New Roman"/>
                <w:color w:val="000000"/>
                <w:spacing w:val="-3"/>
                <w:sz w:val="24"/>
                <w:szCs w:val="24"/>
              </w:rPr>
              <w:t>в</w:t>
            </w:r>
            <w:r w:rsidRPr="00AA19DD">
              <w:rPr>
                <w:rFonts w:ascii="Times New Roman" w:eastAsia="Times New Roman" w:hAnsi="Times New Roman" w:cs="Times New Roman"/>
                <w:color w:val="000000"/>
                <w:spacing w:val="-2"/>
                <w:sz w:val="24"/>
                <w:szCs w:val="24"/>
              </w:rPr>
              <w:t>л</w:t>
            </w:r>
            <w:r w:rsidRPr="00AA19DD">
              <w:rPr>
                <w:rFonts w:ascii="Times New Roman" w:eastAsia="Times New Roman" w:hAnsi="Times New Roman" w:cs="Times New Roman"/>
                <w:color w:val="000000"/>
                <w:spacing w:val="-4"/>
                <w:sz w:val="24"/>
                <w:szCs w:val="24"/>
              </w:rPr>
              <w:t>е</w:t>
            </w:r>
            <w:r w:rsidRPr="00AA19DD">
              <w:rPr>
                <w:rFonts w:ascii="Times New Roman" w:eastAsia="Times New Roman" w:hAnsi="Times New Roman" w:cs="Times New Roman"/>
                <w:color w:val="000000"/>
                <w:spacing w:val="-1"/>
                <w:w w:val="99"/>
                <w:sz w:val="24"/>
                <w:szCs w:val="24"/>
              </w:rPr>
              <w:t>т</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3"/>
                <w:sz w:val="24"/>
                <w:szCs w:val="24"/>
              </w:rPr>
              <w:t>о</w:t>
            </w:r>
            <w:r w:rsidRPr="00AA19DD">
              <w:rPr>
                <w:rFonts w:ascii="Times New Roman" w:eastAsia="Times New Roman" w:hAnsi="Times New Roman" w:cs="Times New Roman"/>
                <w:color w:val="000000"/>
                <w:spacing w:val="-2"/>
                <w:sz w:val="24"/>
                <w:szCs w:val="24"/>
              </w:rPr>
              <w:t>р</w:t>
            </w:r>
            <w:r w:rsidRPr="00AA19DD">
              <w:rPr>
                <w:rFonts w:ascii="Times New Roman" w:eastAsia="Times New Roman" w:hAnsi="Times New Roman" w:cs="Times New Roman"/>
                <w:color w:val="000000"/>
                <w:spacing w:val="-4"/>
                <w:sz w:val="24"/>
                <w:szCs w:val="24"/>
              </w:rPr>
              <w:t>е</w:t>
            </w:r>
            <w:r w:rsidRPr="00AA19DD">
              <w:rPr>
                <w:rFonts w:ascii="Times New Roman" w:eastAsia="Times New Roman" w:hAnsi="Times New Roman" w:cs="Times New Roman"/>
                <w:color w:val="000000"/>
                <w:spacing w:val="-1"/>
                <w:sz w:val="24"/>
                <w:szCs w:val="24"/>
              </w:rPr>
              <w:t>нн</w:t>
            </w:r>
            <w:r w:rsidRPr="00AA19DD">
              <w:rPr>
                <w:rFonts w:ascii="Times New Roman" w:eastAsia="Times New Roman" w:hAnsi="Times New Roman" w:cs="Times New Roman"/>
                <w:color w:val="000000"/>
                <w:spacing w:val="-2"/>
                <w:sz w:val="24"/>
                <w:szCs w:val="24"/>
              </w:rPr>
              <w:t>о</w:t>
            </w:r>
            <w:r w:rsidRPr="00AA19DD">
              <w:rPr>
                <w:rFonts w:ascii="Times New Roman" w:eastAsia="Times New Roman" w:hAnsi="Times New Roman" w:cs="Times New Roman"/>
                <w:color w:val="000000"/>
                <w:spacing w:val="-4"/>
                <w:sz w:val="24"/>
                <w:szCs w:val="24"/>
              </w:rPr>
              <w:t>с</w:t>
            </w:r>
            <w:r w:rsidRPr="00AA19DD">
              <w:rPr>
                <w:rFonts w:ascii="Times New Roman" w:eastAsia="Times New Roman" w:hAnsi="Times New Roman" w:cs="Times New Roman"/>
                <w:color w:val="000000"/>
                <w:spacing w:val="-1"/>
                <w:w w:val="99"/>
                <w:sz w:val="24"/>
                <w:szCs w:val="24"/>
              </w:rPr>
              <w:t>т</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z w:val="24"/>
                <w:szCs w:val="24"/>
              </w:rPr>
              <w:t xml:space="preserve"> род</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елей рабо</w:t>
            </w:r>
            <w:r w:rsidRPr="00AA19DD">
              <w:rPr>
                <w:rFonts w:ascii="Times New Roman" w:eastAsia="Times New Roman" w:hAnsi="Times New Roman" w:cs="Times New Roman"/>
                <w:color w:val="000000"/>
                <w:spacing w:val="1"/>
                <w:w w:val="99"/>
                <w:sz w:val="24"/>
                <w:szCs w:val="24"/>
              </w:rPr>
              <w:t>т</w:t>
            </w:r>
            <w:r w:rsidRPr="00AA19DD">
              <w:rPr>
                <w:rFonts w:ascii="Times New Roman" w:eastAsia="Times New Roman" w:hAnsi="Times New Roman" w:cs="Times New Roman"/>
                <w:color w:val="000000"/>
                <w:sz w:val="24"/>
                <w:szCs w:val="24"/>
              </w:rPr>
              <w:t>ой обра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ова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ого учр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жден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я</w:t>
            </w:r>
          </w:p>
        </w:tc>
        <w:tc>
          <w:tcPr>
            <w:tcW w:w="3428" w:type="dxa"/>
          </w:tcPr>
          <w:p w:rsidR="00CE024C" w:rsidRDefault="00CE024C" w:rsidP="004C2926">
            <w:pPr>
              <w:widowControl w:val="0"/>
              <w:tabs>
                <w:tab w:val="left" w:pos="375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1"/>
                <w:sz w:val="24"/>
                <w:szCs w:val="24"/>
              </w:rPr>
              <w:t xml:space="preserve">а </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уче</w:t>
            </w:r>
            <w:r w:rsidRPr="00AA19DD">
              <w:rPr>
                <w:rFonts w:ascii="Times New Roman" w:eastAsia="Times New Roman" w:hAnsi="Times New Roman" w:cs="Times New Roman"/>
                <w:color w:val="000000"/>
                <w:spacing w:val="-1"/>
                <w:w w:val="99"/>
                <w:sz w:val="24"/>
                <w:szCs w:val="24"/>
              </w:rPr>
              <w:t>ни</w:t>
            </w:r>
            <w:r w:rsidRPr="00AA19DD">
              <w:rPr>
                <w:rFonts w:ascii="Times New Roman" w:eastAsia="Times New Roman" w:hAnsi="Times New Roman" w:cs="Times New Roman"/>
                <w:color w:val="000000"/>
                <w:sz w:val="24"/>
                <w:szCs w:val="24"/>
              </w:rPr>
              <w:t>я удовле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вореннос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 род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те</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z w:val="24"/>
                <w:szCs w:val="24"/>
              </w:rPr>
              <w:t xml:space="preserve"> жи</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едея</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w:t>
            </w:r>
            <w:r w:rsidRPr="00AA19DD">
              <w:rPr>
                <w:rFonts w:ascii="Times New Roman" w:eastAsia="Times New Roman" w:hAnsi="Times New Roman" w:cs="Times New Roman"/>
                <w:color w:val="000000"/>
                <w:spacing w:val="-1"/>
                <w:w w:val="99"/>
                <w:sz w:val="24"/>
                <w:szCs w:val="24"/>
              </w:rPr>
              <w:t>ь</w:t>
            </w:r>
            <w:r w:rsidRPr="00AA19DD">
              <w:rPr>
                <w:rFonts w:ascii="Times New Roman" w:eastAsia="Times New Roman" w:hAnsi="Times New Roman" w:cs="Times New Roman"/>
                <w:color w:val="000000"/>
                <w:sz w:val="24"/>
                <w:szCs w:val="24"/>
              </w:rPr>
              <w:t>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ь</w:t>
            </w:r>
            <w:r w:rsidRPr="00AA19DD">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w w:val="99"/>
                <w:sz w:val="24"/>
                <w:szCs w:val="24"/>
              </w:rPr>
              <w:t xml:space="preserve"> </w:t>
            </w:r>
            <w:r w:rsidRPr="00AA19DD">
              <w:rPr>
                <w:rFonts w:ascii="Times New Roman" w:eastAsia="Times New Roman" w:hAnsi="Times New Roman" w:cs="Times New Roman"/>
                <w:color w:val="000000"/>
                <w:sz w:val="24"/>
                <w:szCs w:val="24"/>
              </w:rPr>
              <w:t>обра</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ова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учр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жде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 (ра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рабо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ана</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
                <w:sz w:val="24"/>
                <w:szCs w:val="24"/>
              </w:rPr>
              <w:t>.</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Ан</w:t>
            </w:r>
            <w:r w:rsidRPr="00AA19DD">
              <w:rPr>
                <w:rFonts w:ascii="Times New Roman" w:eastAsia="Times New Roman" w:hAnsi="Times New Roman" w:cs="Times New Roman"/>
                <w:color w:val="000000"/>
                <w:sz w:val="24"/>
                <w:szCs w:val="24"/>
              </w:rPr>
              <w:t>дреев</w:t>
            </w:r>
            <w:r w:rsidRPr="00AA19DD">
              <w:rPr>
                <w:rFonts w:ascii="Times New Roman" w:eastAsia="Times New Roman" w:hAnsi="Times New Roman" w:cs="Times New Roman"/>
                <w:color w:val="000000"/>
                <w:spacing w:val="-1"/>
                <w:sz w:val="24"/>
                <w:szCs w:val="24"/>
              </w:rPr>
              <w:t>ы</w:t>
            </w:r>
            <w:r w:rsidRPr="00AA19DD">
              <w:rPr>
                <w:rFonts w:ascii="Times New Roman" w:eastAsia="Times New Roman" w:hAnsi="Times New Roman" w:cs="Times New Roman"/>
                <w:color w:val="000000"/>
                <w:spacing w:val="1"/>
                <w:sz w:val="24"/>
                <w:szCs w:val="24"/>
              </w:rPr>
              <w:t>м</w:t>
            </w:r>
            <w:r w:rsidRPr="00AA19DD">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 xml:space="preserve">а </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уче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я удовле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вореннос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z w:val="24"/>
                <w:szCs w:val="24"/>
              </w:rPr>
              <w:t>од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те</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z w:val="24"/>
                <w:szCs w:val="24"/>
              </w:rPr>
              <w:t xml:space="preserve"> рабо</w:t>
            </w:r>
            <w:r w:rsidRPr="00AA19DD">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ой</w:t>
            </w:r>
            <w:r w:rsidRPr="00AA19DD">
              <w:rPr>
                <w:rFonts w:ascii="Times New Roman" w:eastAsia="Times New Roman" w:hAnsi="Times New Roman" w:cs="Times New Roman"/>
                <w:color w:val="000000"/>
                <w:sz w:val="24"/>
                <w:szCs w:val="24"/>
              </w:rPr>
              <w:t xml:space="preserve"> обра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в</w:t>
            </w:r>
            <w:r w:rsidRPr="00AA19DD">
              <w:rPr>
                <w:rFonts w:ascii="Times New Roman" w:eastAsia="Times New Roman" w:hAnsi="Times New Roman" w:cs="Times New Roman"/>
                <w:color w:val="000000"/>
                <w:sz w:val="24"/>
                <w:szCs w:val="24"/>
              </w:rPr>
              <w:t>ате</w:t>
            </w:r>
            <w:r w:rsidRPr="00AA19DD">
              <w:rPr>
                <w:rFonts w:ascii="Times New Roman" w:eastAsia="Times New Roman" w:hAnsi="Times New Roman" w:cs="Times New Roman"/>
                <w:color w:val="000000"/>
                <w:w w:val="99"/>
                <w:sz w:val="24"/>
                <w:szCs w:val="24"/>
              </w:rPr>
              <w:t>ль</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о учр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жден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я</w:t>
            </w:r>
            <w:r w:rsidRPr="00AA19DD">
              <w:rPr>
                <w:rFonts w:ascii="Times New Roman" w:eastAsia="Times New Roman" w:hAnsi="Times New Roman" w:cs="Times New Roman"/>
                <w:color w:val="000000"/>
                <w:spacing w:val="128"/>
                <w:sz w:val="24"/>
                <w:szCs w:val="24"/>
              </w:rPr>
              <w:t xml:space="preserve"> </w:t>
            </w:r>
            <w:r w:rsidRPr="00AA19DD">
              <w:rPr>
                <w:rFonts w:ascii="Times New Roman" w:eastAsia="Times New Roman" w:hAnsi="Times New Roman" w:cs="Times New Roman"/>
                <w:color w:val="000000"/>
                <w:sz w:val="24"/>
                <w:szCs w:val="24"/>
              </w:rPr>
              <w:t>(ра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работа</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27"/>
                <w:sz w:val="24"/>
                <w:szCs w:val="24"/>
              </w:rPr>
              <w:t xml:space="preserve"> </w:t>
            </w:r>
            <w:r w:rsidRPr="00AA19DD">
              <w:rPr>
                <w:rFonts w:ascii="Times New Roman" w:eastAsia="Times New Roman" w:hAnsi="Times New Roman" w:cs="Times New Roman"/>
                <w:color w:val="000000"/>
                <w:sz w:val="24"/>
                <w:szCs w:val="24"/>
              </w:rPr>
              <w:t>Е.Н. 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ановым)</w:t>
            </w:r>
          </w:p>
          <w:p w:rsidR="00CE024C" w:rsidRPr="00AA19DD" w:rsidRDefault="00CE024C" w:rsidP="004C2926">
            <w:pPr>
              <w:widowControl w:val="0"/>
              <w:tabs>
                <w:tab w:val="left" w:pos="375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М</w:t>
            </w:r>
            <w:r w:rsidRPr="00AA19DD">
              <w:rPr>
                <w:rFonts w:ascii="Times New Roman" w:eastAsia="Times New Roman" w:hAnsi="Times New Roman" w:cs="Times New Roman"/>
                <w:color w:val="000000"/>
                <w:spacing w:val="-1"/>
                <w:sz w:val="24"/>
                <w:szCs w:val="24"/>
              </w:rPr>
              <w:t>ет</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2"/>
                <w:sz w:val="24"/>
                <w:szCs w:val="24"/>
              </w:rPr>
              <w:t>д</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ка «Анали</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z w:val="24"/>
                <w:szCs w:val="24"/>
              </w:rPr>
              <w:t>воспи</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ельн</w:t>
            </w:r>
            <w:r w:rsidRPr="00AA19DD">
              <w:rPr>
                <w:rFonts w:ascii="Times New Roman" w:eastAsia="Times New Roman" w:hAnsi="Times New Roman" w:cs="Times New Roman"/>
                <w:color w:val="000000"/>
                <w:spacing w:val="-1"/>
                <w:sz w:val="24"/>
                <w:szCs w:val="24"/>
              </w:rPr>
              <w:t>о</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pacing w:val="2"/>
                <w:sz w:val="24"/>
                <w:szCs w:val="24"/>
              </w:rPr>
              <w:t xml:space="preserve"> </w:t>
            </w:r>
            <w:r w:rsidRPr="00AA19DD">
              <w:rPr>
                <w:rFonts w:ascii="Times New Roman" w:eastAsia="Times New Roman" w:hAnsi="Times New Roman" w:cs="Times New Roman"/>
                <w:color w:val="000000"/>
                <w:sz w:val="24"/>
                <w:szCs w:val="24"/>
              </w:rPr>
              <w:t>работы гла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ами ро</w:t>
            </w:r>
            <w:r w:rsidRPr="00AA19DD">
              <w:rPr>
                <w:rFonts w:ascii="Times New Roman" w:eastAsia="Times New Roman" w:hAnsi="Times New Roman" w:cs="Times New Roman"/>
                <w:color w:val="000000"/>
                <w:spacing w:val="-3"/>
                <w:sz w:val="24"/>
                <w:szCs w:val="24"/>
              </w:rPr>
              <w:t>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т</w:t>
            </w:r>
            <w:r w:rsidRPr="00AA19DD">
              <w:rPr>
                <w:rFonts w:ascii="Times New Roman" w:eastAsia="Times New Roman" w:hAnsi="Times New Roman" w:cs="Times New Roman"/>
                <w:color w:val="000000"/>
                <w:spacing w:val="-3"/>
                <w:sz w:val="24"/>
                <w:szCs w:val="24"/>
              </w:rPr>
              <w:t>е</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z w:val="24"/>
                <w:szCs w:val="24"/>
              </w:rPr>
              <w:t xml:space="preserve"> обуча</w:t>
            </w:r>
            <w:r w:rsidRPr="00AA19DD">
              <w:rPr>
                <w:rFonts w:ascii="Times New Roman" w:eastAsia="Times New Roman" w:hAnsi="Times New Roman" w:cs="Times New Roman"/>
                <w:color w:val="000000"/>
                <w:w w:val="99"/>
                <w:sz w:val="24"/>
                <w:szCs w:val="24"/>
              </w:rPr>
              <w:t>ющ</w:t>
            </w:r>
            <w:r w:rsidRPr="00AA19DD">
              <w:rPr>
                <w:rFonts w:ascii="Times New Roman" w:eastAsia="Times New Roman" w:hAnsi="Times New Roman" w:cs="Times New Roman"/>
                <w:color w:val="000000"/>
                <w:sz w:val="24"/>
                <w:szCs w:val="24"/>
              </w:rPr>
              <w:t>ихся»</w:t>
            </w:r>
            <w:r w:rsidRPr="00AA19DD">
              <w:rPr>
                <w:rFonts w:ascii="Times New Roman" w:eastAsia="Times New Roman" w:hAnsi="Times New Roman" w:cs="Times New Roman"/>
                <w:color w:val="000000"/>
                <w:spacing w:val="-10"/>
                <w:sz w:val="24"/>
                <w:szCs w:val="24"/>
              </w:rPr>
              <w:t xml:space="preserve"> </w:t>
            </w:r>
            <w:r w:rsidRPr="00AA19DD">
              <w:rPr>
                <w:rFonts w:ascii="Times New Roman" w:eastAsia="Times New Roman" w:hAnsi="Times New Roman" w:cs="Times New Roman"/>
                <w:color w:val="000000"/>
                <w:sz w:val="24"/>
                <w:szCs w:val="24"/>
              </w:rPr>
              <w:t>(Неча</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z w:val="24"/>
                <w:szCs w:val="24"/>
              </w:rPr>
              <w:t>М.П.</w:t>
            </w:r>
            <w:r w:rsidRPr="00AA19DD">
              <w:rPr>
                <w:rFonts w:ascii="Times New Roman" w:eastAsia="Times New Roman" w:hAnsi="Times New Roman" w:cs="Times New Roman"/>
                <w:color w:val="000000"/>
                <w:w w:val="99"/>
                <w:sz w:val="24"/>
                <w:szCs w:val="24"/>
              </w:rPr>
              <w:t>)</w:t>
            </w:r>
          </w:p>
        </w:tc>
      </w:tr>
      <w:tr w:rsidR="00CE024C" w:rsidTr="00AD12E9">
        <w:tc>
          <w:tcPr>
            <w:tcW w:w="2231"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595" w:type="dxa"/>
          </w:tcPr>
          <w:p w:rsidR="00CE024C" w:rsidRDefault="00CE024C" w:rsidP="004C2926">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p>
        </w:tc>
        <w:tc>
          <w:tcPr>
            <w:tcW w:w="2120" w:type="dxa"/>
          </w:tcPr>
          <w:p w:rsidR="00CE024C" w:rsidRPr="00AA19DD" w:rsidRDefault="00CE024C" w:rsidP="00AD12E9">
            <w:pPr>
              <w:widowControl w:val="0"/>
              <w:tabs>
                <w:tab w:val="left" w:pos="196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Удовлетворенность педагогов жизнедеятельностью в образователдьном учреждении и результатами процесса воспитания детей.</w:t>
            </w:r>
          </w:p>
        </w:tc>
        <w:tc>
          <w:tcPr>
            <w:tcW w:w="3428" w:type="dxa"/>
          </w:tcPr>
          <w:p w:rsidR="00CE024C" w:rsidRDefault="00CE024C" w:rsidP="004C2926">
            <w:pPr>
              <w:widowControl w:val="0"/>
              <w:tabs>
                <w:tab w:val="left" w:pos="3756"/>
                <w:tab w:val="left" w:pos="3915"/>
                <w:tab w:val="left" w:pos="6008"/>
                <w:tab w:val="left" w:pos="7307"/>
                <w:tab w:val="left" w:pos="9107"/>
              </w:tabs>
              <w:spacing w:after="73" w:line="238" w:lineRule="auto"/>
              <w:ind w:right="-15"/>
              <w:rPr>
                <w:rFonts w:ascii="Times New Roman" w:eastAsia="Times New Roman" w:hAnsi="Times New Roman" w:cs="Times New Roman"/>
                <w:color w:val="000000"/>
                <w:w w:val="99"/>
                <w:sz w:val="24"/>
                <w:szCs w:val="24"/>
              </w:rPr>
            </w:pPr>
            <w:r w:rsidRPr="00AA19DD">
              <w:rPr>
                <w:rFonts w:ascii="Times New Roman" w:eastAsia="Times New Roman" w:hAnsi="Times New Roman" w:cs="Times New Roman"/>
                <w:color w:val="000000"/>
                <w:position w:val="-20"/>
                <w:sz w:val="24"/>
                <w:szCs w:val="24"/>
              </w:rPr>
              <w:t>3.</w:t>
            </w:r>
            <w:r w:rsidRPr="00AA19DD">
              <w:rPr>
                <w:rFonts w:ascii="Times New Roman" w:eastAsia="Times New Roman" w:hAnsi="Times New Roman" w:cs="Times New Roman"/>
                <w:color w:val="000000"/>
                <w:w w:val="99"/>
                <w:position w:val="-20"/>
                <w:sz w:val="24"/>
                <w:szCs w:val="24"/>
              </w:rPr>
              <w:t>М</w:t>
            </w:r>
            <w:r w:rsidRPr="00AA19DD">
              <w:rPr>
                <w:rFonts w:ascii="Times New Roman" w:eastAsia="Times New Roman" w:hAnsi="Times New Roman" w:cs="Times New Roman"/>
                <w:color w:val="000000"/>
                <w:position w:val="-20"/>
                <w:sz w:val="24"/>
                <w:szCs w:val="24"/>
              </w:rPr>
              <w:t>е</w:t>
            </w:r>
            <w:r w:rsidRPr="00AA19DD">
              <w:rPr>
                <w:rFonts w:ascii="Times New Roman" w:eastAsia="Times New Roman" w:hAnsi="Times New Roman" w:cs="Times New Roman"/>
                <w:color w:val="000000"/>
                <w:w w:val="99"/>
                <w:position w:val="-20"/>
                <w:sz w:val="24"/>
                <w:szCs w:val="24"/>
              </w:rPr>
              <w:t>т</w:t>
            </w:r>
            <w:r w:rsidRPr="00AA19DD">
              <w:rPr>
                <w:rFonts w:ascii="Times New Roman" w:eastAsia="Times New Roman" w:hAnsi="Times New Roman" w:cs="Times New Roman"/>
                <w:color w:val="000000"/>
                <w:position w:val="-20"/>
                <w:sz w:val="24"/>
                <w:szCs w:val="24"/>
              </w:rPr>
              <w:t>од</w:t>
            </w:r>
            <w:r w:rsidRPr="00AA19DD">
              <w:rPr>
                <w:rFonts w:ascii="Times New Roman" w:eastAsia="Times New Roman" w:hAnsi="Times New Roman" w:cs="Times New Roman"/>
                <w:color w:val="000000"/>
                <w:spacing w:val="1"/>
                <w:position w:val="-20"/>
                <w:sz w:val="24"/>
                <w:szCs w:val="24"/>
              </w:rPr>
              <w:t>ик</w:t>
            </w:r>
            <w:r w:rsidRPr="00AA19DD">
              <w:rPr>
                <w:rFonts w:ascii="Times New Roman" w:eastAsia="Times New Roman" w:hAnsi="Times New Roman" w:cs="Times New Roman"/>
                <w:color w:val="000000"/>
                <w:position w:val="-20"/>
                <w:sz w:val="24"/>
                <w:szCs w:val="24"/>
              </w:rPr>
              <w:t>а</w:t>
            </w:r>
            <w:r>
              <w:rPr>
                <w:rFonts w:ascii="Times New Roman" w:eastAsia="Times New Roman" w:hAnsi="Times New Roman" w:cs="Times New Roman"/>
                <w:color w:val="000000"/>
                <w:position w:val="-20"/>
                <w:sz w:val="24"/>
                <w:szCs w:val="24"/>
              </w:rPr>
              <w:t xml:space="preserve"> </w:t>
            </w:r>
            <w:r w:rsidRPr="00AA19DD">
              <w:rPr>
                <w:rFonts w:ascii="Times New Roman" w:eastAsia="Times New Roman" w:hAnsi="Times New Roman" w:cs="Times New Roman"/>
                <w:color w:val="000000"/>
                <w:w w:val="99"/>
                <w:position w:val="-20"/>
                <w:sz w:val="24"/>
                <w:szCs w:val="24"/>
              </w:rPr>
              <w:t>и</w:t>
            </w:r>
            <w:r w:rsidRPr="00AA19DD">
              <w:rPr>
                <w:rFonts w:ascii="Times New Roman" w:eastAsia="Times New Roman" w:hAnsi="Times New Roman" w:cs="Times New Roman"/>
                <w:color w:val="000000"/>
                <w:spacing w:val="1"/>
                <w:w w:val="99"/>
                <w:position w:val="-20"/>
                <w:sz w:val="24"/>
                <w:szCs w:val="24"/>
              </w:rPr>
              <w:t>з</w:t>
            </w:r>
            <w:r w:rsidRPr="00AA19DD">
              <w:rPr>
                <w:rFonts w:ascii="Times New Roman" w:eastAsia="Times New Roman" w:hAnsi="Times New Roman" w:cs="Times New Roman"/>
                <w:color w:val="000000"/>
                <w:position w:val="-20"/>
                <w:sz w:val="24"/>
                <w:szCs w:val="24"/>
              </w:rPr>
              <w:t>уче</w:t>
            </w:r>
            <w:r w:rsidRPr="00AA19DD">
              <w:rPr>
                <w:rFonts w:ascii="Times New Roman" w:eastAsia="Times New Roman" w:hAnsi="Times New Roman" w:cs="Times New Roman"/>
                <w:color w:val="000000"/>
                <w:w w:val="99"/>
                <w:position w:val="-20"/>
                <w:sz w:val="24"/>
                <w:szCs w:val="24"/>
              </w:rPr>
              <w:t>н</w:t>
            </w:r>
            <w:r w:rsidRPr="00AA19DD">
              <w:rPr>
                <w:rFonts w:ascii="Times New Roman" w:eastAsia="Times New Roman" w:hAnsi="Times New Roman" w:cs="Times New Roman"/>
                <w:color w:val="000000"/>
                <w:spacing w:val="1"/>
                <w:w w:val="99"/>
                <w:position w:val="-20"/>
                <w:sz w:val="24"/>
                <w:szCs w:val="24"/>
              </w:rPr>
              <w:t>и</w:t>
            </w:r>
            <w:r w:rsidRPr="00AA19DD">
              <w:rPr>
                <w:rFonts w:ascii="Times New Roman" w:eastAsia="Times New Roman" w:hAnsi="Times New Roman" w:cs="Times New Roman"/>
                <w:color w:val="000000"/>
                <w:position w:val="-20"/>
                <w:sz w:val="24"/>
                <w:szCs w:val="24"/>
              </w:rPr>
              <w:t xml:space="preserve">я </w:t>
            </w:r>
            <w:proofErr w:type="gramStart"/>
            <w:r w:rsidRPr="00AA19DD">
              <w:rPr>
                <w:rFonts w:ascii="Times New Roman" w:eastAsia="Times New Roman" w:hAnsi="Times New Roman" w:cs="Times New Roman"/>
                <w:color w:val="000000"/>
                <w:sz w:val="24"/>
                <w:szCs w:val="24"/>
              </w:rPr>
              <w:t>удовле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вореннос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 xml:space="preserve">и </w:t>
            </w:r>
            <w:r w:rsidRPr="00AA19DD">
              <w:rPr>
                <w:rFonts w:ascii="Times New Roman" w:eastAsia="Times New Roman" w:hAnsi="Times New Roman" w:cs="Times New Roman"/>
                <w:color w:val="000000"/>
                <w:spacing w:val="-49"/>
                <w:sz w:val="24"/>
                <w:szCs w:val="24"/>
              </w:rPr>
              <w:t xml:space="preserve">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еда</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ов</w:t>
            </w:r>
            <w:proofErr w:type="gramEnd"/>
            <w:r w:rsidRPr="00AA19DD">
              <w:rPr>
                <w:rFonts w:ascii="Times New Roman" w:eastAsia="Times New Roman" w:hAnsi="Times New Roman" w:cs="Times New Roman"/>
                <w:color w:val="000000"/>
                <w:sz w:val="24"/>
                <w:szCs w:val="24"/>
              </w:rPr>
              <w:t xml:space="preserve"> жи</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едея</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w:t>
            </w:r>
            <w:r w:rsidRPr="00AA19DD">
              <w:rPr>
                <w:rFonts w:ascii="Times New Roman" w:eastAsia="Times New Roman" w:hAnsi="Times New Roman" w:cs="Times New Roman"/>
                <w:color w:val="000000"/>
                <w:spacing w:val="-1"/>
                <w:w w:val="99"/>
                <w:sz w:val="24"/>
                <w:szCs w:val="24"/>
              </w:rPr>
              <w:t>ь</w:t>
            </w:r>
            <w:r w:rsidRPr="00AA19DD">
              <w:rPr>
                <w:rFonts w:ascii="Times New Roman" w:eastAsia="Times New Roman" w:hAnsi="Times New Roman" w:cs="Times New Roman"/>
                <w:color w:val="000000"/>
                <w:sz w:val="24"/>
                <w:szCs w:val="24"/>
              </w:rPr>
              <w:t>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ь</w:t>
            </w:r>
            <w:r w:rsidRPr="00AA19DD">
              <w:rPr>
                <w:rFonts w:ascii="Times New Roman" w:eastAsia="Times New Roman" w:hAnsi="Times New Roman" w:cs="Times New Roman"/>
                <w:color w:val="000000"/>
                <w:w w:val="99"/>
                <w:sz w:val="24"/>
                <w:szCs w:val="24"/>
              </w:rPr>
              <w:t>ю</w:t>
            </w:r>
            <w:r w:rsidRPr="00AA19DD">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pacing w:val="-51"/>
                <w:sz w:val="24"/>
                <w:szCs w:val="24"/>
              </w:rPr>
              <w:t xml:space="preserve"> </w:t>
            </w:r>
            <w:r w:rsidRPr="00AA19DD">
              <w:rPr>
                <w:rFonts w:ascii="Times New Roman" w:eastAsia="Times New Roman" w:hAnsi="Times New Roman" w:cs="Times New Roman"/>
                <w:color w:val="000000"/>
                <w:sz w:val="24"/>
                <w:szCs w:val="24"/>
              </w:rPr>
              <w:t>в обра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ова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sidRPr="00AA19DD">
              <w:rPr>
                <w:rFonts w:ascii="Times New Roman" w:eastAsia="Times New Roman" w:hAnsi="Times New Roman" w:cs="Times New Roman"/>
                <w:color w:val="000000"/>
                <w:sz w:val="24"/>
                <w:szCs w:val="24"/>
              </w:rPr>
              <w:t>учрежде</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рабо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ана</w:t>
            </w:r>
            <w:r w:rsidRPr="00AA19DD">
              <w:rPr>
                <w:rFonts w:ascii="Times New Roman" w:eastAsia="Times New Roman" w:hAnsi="Times New Roman" w:cs="Times New Roman"/>
                <w:color w:val="000000"/>
                <w:spacing w:val="61"/>
                <w:sz w:val="24"/>
                <w:szCs w:val="24"/>
              </w:rPr>
              <w:t xml:space="preserve"> </w:t>
            </w:r>
            <w:r w:rsidRPr="00AA19DD">
              <w:rPr>
                <w:rFonts w:ascii="Times New Roman" w:eastAsia="Times New Roman" w:hAnsi="Times New Roman" w:cs="Times New Roman"/>
                <w:color w:val="000000"/>
                <w:sz w:val="24"/>
                <w:szCs w:val="24"/>
              </w:rPr>
              <w:t>Е.Н.</w:t>
            </w:r>
            <w:r w:rsidRPr="00AA19DD">
              <w:rPr>
                <w:rFonts w:ascii="Times New Roman" w:eastAsia="Times New Roman" w:hAnsi="Times New Roman" w:cs="Times New Roman"/>
                <w:color w:val="000000"/>
                <w:spacing w:val="66"/>
                <w:sz w:val="24"/>
                <w:szCs w:val="24"/>
              </w:rPr>
              <w:t xml:space="preserve"> </w:t>
            </w:r>
            <w:r w:rsidRPr="00AA19DD">
              <w:rPr>
                <w:rFonts w:ascii="Times New Roman" w:eastAsia="Times New Roman" w:hAnsi="Times New Roman" w:cs="Times New Roman"/>
                <w:color w:val="000000"/>
                <w:sz w:val="24"/>
                <w:szCs w:val="24"/>
              </w:rPr>
              <w:t>Ст</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pacing w:val="1"/>
                <w:sz w:val="24"/>
                <w:szCs w:val="24"/>
              </w:rPr>
              <w:t>овы</w:t>
            </w:r>
            <w:r w:rsidRPr="00AA19DD">
              <w:rPr>
                <w:rFonts w:ascii="Times New Roman" w:eastAsia="Times New Roman" w:hAnsi="Times New Roman" w:cs="Times New Roman"/>
                <w:color w:val="000000"/>
                <w:sz w:val="24"/>
                <w:szCs w:val="24"/>
              </w:rPr>
              <w:t>м</w:t>
            </w:r>
            <w:r w:rsidRPr="00AA19DD">
              <w:rPr>
                <w:rFonts w:ascii="Times New Roman" w:eastAsia="Times New Roman" w:hAnsi="Times New Roman" w:cs="Times New Roman"/>
                <w:color w:val="000000"/>
                <w:w w:val="99"/>
                <w:sz w:val="24"/>
                <w:szCs w:val="24"/>
              </w:rPr>
              <w:t>)</w:t>
            </w:r>
          </w:p>
          <w:p w:rsidR="00CE024C" w:rsidRDefault="00CE024C" w:rsidP="004C2926">
            <w:pPr>
              <w:widowControl w:val="0"/>
              <w:tabs>
                <w:tab w:val="left" w:pos="3756"/>
                <w:tab w:val="left" w:pos="3915"/>
                <w:tab w:val="left" w:pos="6008"/>
                <w:tab w:val="left" w:pos="7307"/>
                <w:tab w:val="left" w:pos="9107"/>
              </w:tabs>
              <w:spacing w:after="73" w:line="238" w:lineRule="auto"/>
              <w:ind w:righ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Анкета «Ваше мнение» составлена И.А. Забуслаевой</w:t>
            </w:r>
          </w:p>
        </w:tc>
      </w:tr>
    </w:tbl>
    <w:p w:rsidR="00CE024C" w:rsidRDefault="00CE024C">
      <w:pPr>
        <w:widowControl w:val="0"/>
        <w:spacing w:line="238" w:lineRule="auto"/>
        <w:ind w:right="-40" w:firstLine="710"/>
        <w:rPr>
          <w:rFonts w:ascii="Times New Roman" w:eastAsia="Times New Roman" w:hAnsi="Times New Roman" w:cs="Times New Roman"/>
          <w:color w:val="000000"/>
          <w:sz w:val="24"/>
          <w:szCs w:val="24"/>
        </w:rPr>
      </w:pPr>
    </w:p>
    <w:p w:rsidR="00943E38" w:rsidRDefault="001138B0">
      <w:pPr>
        <w:widowControl w:val="0"/>
        <w:spacing w:line="238"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43E38" w:rsidRDefault="001138B0">
      <w:pPr>
        <w:widowControl w:val="0"/>
        <w:spacing w:before="2" w:line="238" w:lineRule="auto"/>
        <w:ind w:right="-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Итоги самоанализа оформляются в виде отчёта, составляемого заместителем директора по учебно-воспитательной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43E38" w:rsidRDefault="00943E38">
      <w:pPr>
        <w:spacing w:after="44" w:line="240" w:lineRule="exact"/>
        <w:rPr>
          <w:rFonts w:ascii="Times New Roman" w:eastAsia="Times New Roman" w:hAnsi="Times New Roman" w:cs="Times New Roman"/>
          <w:sz w:val="24"/>
          <w:szCs w:val="24"/>
        </w:rPr>
      </w:pPr>
    </w:p>
    <w:p w:rsidR="00943E38" w:rsidRDefault="001138B0">
      <w:pPr>
        <w:widowControl w:val="0"/>
        <w:spacing w:line="235" w:lineRule="auto"/>
        <w:ind w:left="384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III. Организационный раздел</w:t>
      </w:r>
    </w:p>
    <w:p w:rsidR="00943E38" w:rsidRDefault="001138B0">
      <w:pPr>
        <w:widowControl w:val="0"/>
        <w:spacing w:line="242" w:lineRule="auto"/>
        <w:ind w:left="194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 Федеральный учебный план основного общего образования.</w:t>
      </w:r>
    </w:p>
    <w:p w:rsidR="00943E38" w:rsidRDefault="001138B0">
      <w:pPr>
        <w:widowControl w:val="0"/>
        <w:spacing w:line="240" w:lineRule="auto"/>
        <w:ind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план МОУ ИРМО «</w:t>
      </w:r>
      <w:r w:rsidR="00372845"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 xml:space="preserve">голоустненская </w:t>
      </w:r>
      <w:r w:rsidR="00372845">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ОШ» 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43E38" w:rsidRDefault="001138B0">
      <w:pPr>
        <w:widowControl w:val="0"/>
        <w:spacing w:line="242" w:lineRule="auto"/>
        <w:ind w:right="-4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качестве Учебного плана МОУ ИРМО «</w:t>
      </w:r>
      <w:r w:rsidR="00372845" w:rsidRPr="00D60F19">
        <w:rPr>
          <w:rFonts w:ascii="Times New Roman" w:eastAsia="Times New Roman" w:hAnsi="Times New Roman" w:cs="Times New Roman"/>
          <w:bCs/>
          <w:color w:val="000000"/>
          <w:sz w:val="24"/>
          <w:szCs w:val="24"/>
        </w:rPr>
        <w:t>Больше</w:t>
      </w:r>
      <w:r w:rsidR="00372845">
        <w:rPr>
          <w:rFonts w:ascii="Times New Roman" w:eastAsia="Times New Roman" w:hAnsi="Times New Roman" w:cs="Times New Roman"/>
          <w:color w:val="000000"/>
          <w:sz w:val="24"/>
          <w:szCs w:val="24"/>
        </w:rPr>
        <w:t>голоустненская О</w:t>
      </w:r>
      <w:r>
        <w:rPr>
          <w:rFonts w:ascii="Times New Roman" w:eastAsia="Times New Roman" w:hAnsi="Times New Roman" w:cs="Times New Roman"/>
          <w:color w:val="000000"/>
          <w:sz w:val="24"/>
          <w:szCs w:val="24"/>
        </w:rPr>
        <w:t>ОШ» взят Феде</w:t>
      </w:r>
      <w:r w:rsidR="00CE024C">
        <w:rPr>
          <w:rFonts w:ascii="Times New Roman" w:eastAsia="Times New Roman" w:hAnsi="Times New Roman" w:cs="Times New Roman"/>
          <w:color w:val="000000"/>
          <w:sz w:val="24"/>
          <w:szCs w:val="24"/>
        </w:rPr>
        <w:t>ральный учебный план (вариант №4</w:t>
      </w:r>
      <w:r>
        <w:rPr>
          <w:rFonts w:ascii="Times New Roman" w:eastAsia="Times New Roman" w:hAnsi="Times New Roman" w:cs="Times New Roman"/>
          <w:color w:val="000000"/>
          <w:sz w:val="24"/>
          <w:szCs w:val="24"/>
        </w:rPr>
        <w:t>).</w:t>
      </w:r>
    </w:p>
    <w:p w:rsidR="00943E38" w:rsidRDefault="001138B0" w:rsidP="007467D8">
      <w:pPr>
        <w:widowControl w:val="0"/>
        <w:tabs>
          <w:tab w:val="left" w:pos="2150"/>
          <w:tab w:val="left" w:pos="3130"/>
          <w:tab w:val="left" w:pos="4481"/>
          <w:tab w:val="left" w:pos="5262"/>
          <w:tab w:val="left" w:pos="6298"/>
          <w:tab w:val="left" w:pos="7600"/>
          <w:tab w:val="left" w:pos="9532"/>
        </w:tabs>
        <w:spacing w:line="240" w:lineRule="auto"/>
        <w:ind w:right="-5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состоит</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из</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двух</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частей:</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обязательной</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части</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 части, формируемой участниками образовательных отношений.</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43E38" w:rsidRDefault="001138B0">
      <w:pPr>
        <w:widowControl w:val="0"/>
        <w:tabs>
          <w:tab w:val="left" w:pos="885"/>
          <w:tab w:val="left" w:pos="2628"/>
          <w:tab w:val="left" w:pos="4580"/>
          <w:tab w:val="left" w:pos="5888"/>
          <w:tab w:val="left" w:pos="6913"/>
          <w:tab w:val="left" w:pos="8941"/>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w:t>
      </w:r>
      <w:r>
        <w:rPr>
          <w:rFonts w:ascii="Times New Roman" w:eastAsia="Times New Roman" w:hAnsi="Times New Roman" w:cs="Times New Roman"/>
          <w:color w:val="000000"/>
          <w:sz w:val="24"/>
          <w:szCs w:val="24"/>
        </w:rPr>
        <w:tab/>
        <w:t>учитывающие</w:t>
      </w:r>
      <w:r>
        <w:rPr>
          <w:rFonts w:ascii="Times New Roman" w:eastAsia="Times New Roman" w:hAnsi="Times New Roman" w:cs="Times New Roman"/>
          <w:color w:val="000000"/>
          <w:sz w:val="24"/>
          <w:szCs w:val="24"/>
        </w:rPr>
        <w:tab/>
        <w:t>этнокультурные</w:t>
      </w:r>
      <w:r>
        <w:rPr>
          <w:rFonts w:ascii="Times New Roman" w:eastAsia="Times New Roman" w:hAnsi="Times New Roman" w:cs="Times New Roman"/>
          <w:color w:val="000000"/>
          <w:sz w:val="24"/>
          <w:szCs w:val="24"/>
        </w:rPr>
        <w:tab/>
        <w:t>интересы,</w:t>
      </w:r>
      <w:r>
        <w:rPr>
          <w:rFonts w:ascii="Times New Roman" w:eastAsia="Times New Roman" w:hAnsi="Times New Roman" w:cs="Times New Roman"/>
          <w:color w:val="000000"/>
          <w:sz w:val="24"/>
          <w:szCs w:val="24"/>
        </w:rPr>
        <w:tab/>
        <w:t>особые</w:t>
      </w:r>
      <w:r>
        <w:rPr>
          <w:rFonts w:ascii="Times New Roman" w:eastAsia="Times New Roman" w:hAnsi="Times New Roman" w:cs="Times New Roman"/>
          <w:color w:val="000000"/>
          <w:sz w:val="24"/>
          <w:szCs w:val="24"/>
        </w:rPr>
        <w:tab/>
        <w:t>образовательные</w:t>
      </w:r>
      <w:r>
        <w:rPr>
          <w:rFonts w:ascii="Times New Roman" w:eastAsia="Times New Roman" w:hAnsi="Times New Roman" w:cs="Times New Roman"/>
          <w:color w:val="000000"/>
          <w:sz w:val="24"/>
          <w:szCs w:val="24"/>
        </w:rPr>
        <w:tab/>
        <w:t xml:space="preserve">потребности </w:t>
      </w:r>
      <w:r>
        <w:rPr>
          <w:rFonts w:ascii="Times New Roman" w:eastAsia="Times New Roman" w:hAnsi="Times New Roman" w:cs="Times New Roman"/>
          <w:color w:val="000000"/>
          <w:sz w:val="24"/>
          <w:szCs w:val="24"/>
        </w:rPr>
        <w:lastRenderedPageBreak/>
        <w:t>обучающихся с ОВЗ.</w:t>
      </w:r>
    </w:p>
    <w:p w:rsidR="00943E38" w:rsidRDefault="001138B0" w:rsidP="007467D8">
      <w:pPr>
        <w:widowControl w:val="0"/>
        <w:tabs>
          <w:tab w:val="left" w:pos="9712"/>
        </w:tabs>
        <w:spacing w:line="242"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Время, отводимое на данную часть федерального учебного плана, может</w:t>
      </w:r>
      <w:r w:rsidR="0037284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быть использовано на:</w:t>
      </w:r>
    </w:p>
    <w:p w:rsidR="00943E38" w:rsidRDefault="001138B0" w:rsidP="007467D8">
      <w:pPr>
        <w:widowControl w:val="0"/>
        <w:spacing w:line="242" w:lineRule="auto"/>
        <w:ind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943E38" w:rsidRDefault="001138B0" w:rsidP="007467D8">
      <w:pPr>
        <w:widowControl w:val="0"/>
        <w:spacing w:line="241" w:lineRule="auto"/>
        <w:ind w:right="8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43E38" w:rsidRDefault="001138B0" w:rsidP="007467D8">
      <w:pPr>
        <w:widowControl w:val="0"/>
        <w:spacing w:line="242"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-другие виды учебной, воспитательной, спортивной и иной деятельности обучающихся.</w:t>
      </w:r>
    </w:p>
    <w:p w:rsidR="007467D8" w:rsidRDefault="001138B0" w:rsidP="007467D8">
      <w:pPr>
        <w:widowControl w:val="0"/>
        <w:spacing w:line="238" w:lineRule="auto"/>
        <w:ind w:right="-9" w:firstLine="77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 интересах</w:t>
      </w:r>
      <w:proofErr w:type="gramEnd"/>
      <w:r>
        <w:rPr>
          <w:rFonts w:ascii="Times New Roman" w:eastAsia="Times New Roman" w:hAnsi="Times New Roman" w:cs="Times New Roman"/>
          <w:color w:val="000000"/>
          <w:sz w:val="24"/>
          <w:szCs w:val="24"/>
        </w:rPr>
        <w:t xml:space="preserve"> обучающихся</w:t>
      </w:r>
      <w:r w:rsidR="00372845">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43E38" w:rsidRDefault="001138B0" w:rsidP="007467D8">
      <w:pPr>
        <w:widowControl w:val="0"/>
        <w:spacing w:line="238" w:lineRule="auto"/>
        <w:ind w:right="-9" w:firstLine="7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 организация работает по 5-ти дневной учебной неделе</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Продолжительность учебного года основного общего образования составляет 34 недели. Продолжительность учебных периодов составляет в первом полугодии не более 8 учебных</w:t>
      </w:r>
    </w:p>
    <w:p w:rsidR="00943E38" w:rsidRDefault="001138B0" w:rsidP="007467D8">
      <w:pPr>
        <w:widowControl w:val="0"/>
        <w:spacing w:line="240" w:lineRule="auto"/>
        <w:ind w:right="-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w:t>
      </w:r>
    </w:p>
    <w:p w:rsidR="00943E38" w:rsidRDefault="001138B0" w:rsidP="007467D8">
      <w:pPr>
        <w:widowControl w:val="0"/>
        <w:spacing w:line="242" w:lineRule="auto"/>
        <w:ind w:left="710" w:right="-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каникул должна составлять не менее 7 календарных дней. Продолжительность урока на уровне основного общего образования составляет 40 минут.</w:t>
      </w:r>
    </w:p>
    <w:p w:rsidR="00943E38" w:rsidRDefault="001138B0" w:rsidP="007467D8">
      <w:pPr>
        <w:widowControl w:val="0"/>
        <w:spacing w:line="241" w:lineRule="auto"/>
        <w:ind w:right="-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классов, в которых обучаются дети с ОВЗ, – 40 минут. Во время занятий необходим перерыв для гимнастики не менее 2 минут.</w:t>
      </w:r>
    </w:p>
    <w:p w:rsidR="00943E38" w:rsidRDefault="001138B0" w:rsidP="00EB0B40">
      <w:pPr>
        <w:widowControl w:val="0"/>
        <w:spacing w:line="239"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основного общего образования представлены шесть вариантов федерального учебног</w:t>
      </w:r>
      <w:bookmarkEnd w:id="448"/>
      <w:r w:rsidR="004C2926">
        <w:rPr>
          <w:rFonts w:ascii="Times New Roman" w:eastAsia="Times New Roman" w:hAnsi="Times New Roman" w:cs="Times New Roman"/>
          <w:color w:val="000000"/>
          <w:sz w:val="24"/>
          <w:szCs w:val="24"/>
        </w:rPr>
        <w:t>о</w:t>
      </w:r>
      <w:bookmarkStart w:id="449" w:name="_page_973_0"/>
      <w:r w:rsidR="00EB0B40">
        <w:rPr>
          <w:rFonts w:ascii="Times New Roman" w:eastAsia="Times New Roman" w:hAnsi="Times New Roman" w:cs="Times New Roman"/>
          <w:color w:val="000000"/>
          <w:sz w:val="24"/>
          <w:szCs w:val="24"/>
        </w:rPr>
        <w:t xml:space="preserve"> пла</w:t>
      </w:r>
      <w:r>
        <w:rPr>
          <w:rFonts w:ascii="Times New Roman" w:eastAsia="Times New Roman" w:hAnsi="Times New Roman" w:cs="Times New Roman"/>
          <w:color w:val="000000"/>
          <w:sz w:val="24"/>
          <w:szCs w:val="24"/>
        </w:rPr>
        <w:t>на:</w:t>
      </w:r>
    </w:p>
    <w:p w:rsidR="00943E38" w:rsidRDefault="004C2926">
      <w:pPr>
        <w:widowControl w:val="0"/>
        <w:spacing w:before="110" w:line="240" w:lineRule="auto"/>
        <w:ind w:left="4366" w:right="-20"/>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Вариант № 4</w:t>
      </w:r>
    </w:p>
    <w:p w:rsidR="00943E38" w:rsidRDefault="00943E38">
      <w:pPr>
        <w:spacing w:after="12" w:line="180" w:lineRule="exact"/>
        <w:rPr>
          <w:rFonts w:ascii="Times New Roman" w:eastAsia="Times New Roman" w:hAnsi="Times New Roman" w:cs="Times New Roman"/>
          <w:sz w:val="18"/>
          <w:szCs w:val="18"/>
        </w:rPr>
      </w:pPr>
    </w:p>
    <w:p w:rsidR="00943E38" w:rsidRDefault="007467D8" w:rsidP="007467D8">
      <w:pPr>
        <w:widowControl w:val="0"/>
        <w:spacing w:line="242" w:lineRule="auto"/>
        <w:ind w:left="851" w:right="597"/>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У</w:t>
      </w:r>
      <w:r w:rsidR="001138B0">
        <w:rPr>
          <w:rFonts w:ascii="Times New Roman" w:eastAsia="Times New Roman" w:hAnsi="Times New Roman" w:cs="Times New Roman"/>
          <w:color w:val="000000"/>
          <w:sz w:val="24"/>
          <w:szCs w:val="24"/>
        </w:rPr>
        <w:t>чебный план</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z w:val="24"/>
          <w:szCs w:val="24"/>
        </w:rPr>
        <w:t>новного общего образования для 5</w:t>
      </w:r>
      <w:r w:rsidR="001138B0">
        <w:rPr>
          <w:rFonts w:ascii="Times New Roman" w:eastAsia="Times New Roman" w:hAnsi="Times New Roman" w:cs="Times New Roman"/>
          <w:color w:val="000000"/>
          <w:sz w:val="24"/>
          <w:szCs w:val="24"/>
        </w:rPr>
        <w:t>-дневной учебной недели</w:t>
      </w:r>
    </w:p>
    <w:p w:rsidR="00943E38" w:rsidRDefault="00943E38">
      <w:pPr>
        <w:spacing w:line="240" w:lineRule="exact"/>
        <w:rPr>
          <w:rFonts w:ascii="Times New Roman" w:eastAsia="Times New Roman" w:hAnsi="Times New Roman" w:cs="Times New Roman"/>
          <w:sz w:val="24"/>
          <w:szCs w:val="24"/>
        </w:rPr>
      </w:pPr>
      <w:bookmarkStart w:id="450" w:name="_page_975_0"/>
      <w:bookmarkEnd w:id="449"/>
    </w:p>
    <w:tbl>
      <w:tblPr>
        <w:tblStyle w:val="a3"/>
        <w:tblW w:w="9432" w:type="dxa"/>
        <w:tblInd w:w="108" w:type="dxa"/>
        <w:tblLayout w:type="fixed"/>
        <w:tblLook w:val="04A0" w:firstRow="1" w:lastRow="0" w:firstColumn="1" w:lastColumn="0" w:noHBand="0" w:noVBand="1"/>
      </w:tblPr>
      <w:tblGrid>
        <w:gridCol w:w="2268"/>
        <w:gridCol w:w="2694"/>
        <w:gridCol w:w="850"/>
        <w:gridCol w:w="851"/>
        <w:gridCol w:w="850"/>
        <w:gridCol w:w="851"/>
        <w:gridCol w:w="1068"/>
      </w:tblGrid>
      <w:tr w:rsidR="004C2926" w:rsidRPr="007B5516" w:rsidTr="004C2926">
        <w:tc>
          <w:tcPr>
            <w:tcW w:w="2268" w:type="dxa"/>
          </w:tcPr>
          <w:p w:rsidR="004C2926" w:rsidRPr="007B5516" w:rsidRDefault="004C2926" w:rsidP="004C2926">
            <w:pPr>
              <w:spacing w:after="160" w:line="259" w:lineRule="auto"/>
              <w:rPr>
                <w:rFonts w:ascii="Times New Roman" w:hAnsi="Times New Roman" w:cs="Times New Roman"/>
                <w:b/>
              </w:rPr>
            </w:pPr>
            <w:r w:rsidRPr="007B5516">
              <w:rPr>
                <w:rFonts w:ascii="Times New Roman" w:hAnsi="Times New Roman" w:cs="Times New Roman"/>
                <w:b/>
              </w:rPr>
              <w:t>Предметная область</w:t>
            </w:r>
          </w:p>
        </w:tc>
        <w:tc>
          <w:tcPr>
            <w:tcW w:w="2694" w:type="dxa"/>
          </w:tcPr>
          <w:p w:rsidR="004C2926" w:rsidRPr="007B5516" w:rsidRDefault="004C2926" w:rsidP="004C2926">
            <w:pPr>
              <w:spacing w:after="160" w:line="259" w:lineRule="auto"/>
              <w:rPr>
                <w:rFonts w:ascii="Times New Roman" w:hAnsi="Times New Roman" w:cs="Times New Roman"/>
                <w:b/>
              </w:rPr>
            </w:pPr>
            <w:r w:rsidRPr="007B5516">
              <w:rPr>
                <w:rFonts w:ascii="Times New Roman" w:hAnsi="Times New Roman" w:cs="Times New Roman"/>
                <w:b/>
              </w:rPr>
              <w:t>Учебные предметы</w:t>
            </w:r>
          </w:p>
        </w:tc>
        <w:tc>
          <w:tcPr>
            <w:tcW w:w="3402" w:type="dxa"/>
            <w:gridSpan w:val="4"/>
          </w:tcPr>
          <w:p w:rsidR="004C2926" w:rsidRPr="007B5516" w:rsidRDefault="004C2926" w:rsidP="004C2926">
            <w:pPr>
              <w:jc w:val="center"/>
              <w:rPr>
                <w:rFonts w:ascii="Times New Roman" w:hAnsi="Times New Roman" w:cs="Times New Roman"/>
                <w:b/>
                <w:sz w:val="16"/>
                <w:szCs w:val="16"/>
              </w:rPr>
            </w:pPr>
            <w:r w:rsidRPr="007B5516">
              <w:rPr>
                <w:rFonts w:ascii="Times New Roman" w:hAnsi="Times New Roman" w:cs="Times New Roman"/>
                <w:b/>
              </w:rPr>
              <w:t>Количество часов в неделю</w:t>
            </w:r>
          </w:p>
        </w:tc>
        <w:tc>
          <w:tcPr>
            <w:tcW w:w="1068" w:type="dxa"/>
          </w:tcPr>
          <w:p w:rsidR="004C2926" w:rsidRPr="007B5516" w:rsidRDefault="004C2926" w:rsidP="004C2926">
            <w:pPr>
              <w:jc w:val="center"/>
              <w:rPr>
                <w:rFonts w:ascii="Times New Roman" w:hAnsi="Times New Roman" w:cs="Times New Roman"/>
                <w:b/>
                <w:sz w:val="16"/>
                <w:szCs w:val="16"/>
              </w:rPr>
            </w:pPr>
            <w:r w:rsidRPr="007B5516">
              <w:rPr>
                <w:rFonts w:ascii="Times New Roman" w:hAnsi="Times New Roman" w:cs="Times New Roman"/>
                <w:b/>
                <w:sz w:val="16"/>
                <w:szCs w:val="16"/>
              </w:rPr>
              <w:t>Всего часов к оплате с делением на группы</w:t>
            </w:r>
          </w:p>
        </w:tc>
      </w:tr>
      <w:tr w:rsidR="004C2926" w:rsidRPr="007B5516" w:rsidTr="004C2926">
        <w:tc>
          <w:tcPr>
            <w:tcW w:w="4962" w:type="dxa"/>
            <w:gridSpan w:val="2"/>
          </w:tcPr>
          <w:p w:rsidR="004C2926" w:rsidRPr="007B5516" w:rsidRDefault="004C2926" w:rsidP="004C2926">
            <w:pPr>
              <w:numPr>
                <w:ilvl w:val="0"/>
                <w:numId w:val="4"/>
              </w:numPr>
              <w:spacing w:after="160" w:line="259" w:lineRule="auto"/>
              <w:rPr>
                <w:rFonts w:ascii="Times New Roman" w:hAnsi="Times New Roman" w:cs="Times New Roman"/>
                <w:b/>
                <w:i/>
              </w:rPr>
            </w:pPr>
            <w:r w:rsidRPr="007B5516">
              <w:rPr>
                <w:rFonts w:ascii="Times New Roman" w:hAnsi="Times New Roman" w:cs="Times New Roman"/>
                <w:b/>
                <w:i/>
              </w:rPr>
              <w:t>Обязательная часть</w:t>
            </w:r>
          </w:p>
        </w:tc>
        <w:tc>
          <w:tcPr>
            <w:tcW w:w="850" w:type="dxa"/>
            <w:tcBorders>
              <w:bottom w:val="single" w:sz="4" w:space="0" w:color="auto"/>
            </w:tcBorders>
            <w:shd w:val="clear" w:color="auto" w:fill="FFFFFF" w:themeFill="background1"/>
          </w:tcPr>
          <w:p w:rsidR="004C2926" w:rsidRPr="007B5516" w:rsidRDefault="004C2926" w:rsidP="004C2926">
            <w:pPr>
              <w:jc w:val="center"/>
              <w:rPr>
                <w:rFonts w:ascii="Times New Roman" w:hAnsi="Times New Roman" w:cs="Times New Roman"/>
                <w:b/>
              </w:rPr>
            </w:pPr>
            <w:r w:rsidRPr="007B5516">
              <w:rPr>
                <w:rFonts w:ascii="Times New Roman" w:hAnsi="Times New Roman" w:cs="Times New Roman"/>
                <w:b/>
              </w:rPr>
              <w:t>5 класс</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rPr>
            </w:pPr>
            <w:r w:rsidRPr="007B5516">
              <w:rPr>
                <w:rFonts w:ascii="Times New Roman" w:hAnsi="Times New Roman" w:cs="Times New Roman"/>
                <w:b/>
              </w:rPr>
              <w:t>5 класс</w:t>
            </w:r>
          </w:p>
          <w:p w:rsidR="004C2926" w:rsidRPr="007B5516" w:rsidRDefault="004C2926" w:rsidP="004C2926">
            <w:pPr>
              <w:jc w:val="center"/>
              <w:rPr>
                <w:rFonts w:ascii="Times New Roman" w:hAnsi="Times New Roman" w:cs="Times New Roman"/>
                <w:b/>
              </w:rPr>
            </w:pPr>
            <w:r w:rsidRPr="007B5516">
              <w:rPr>
                <w:rFonts w:ascii="Times New Roman" w:hAnsi="Times New Roman" w:cs="Times New Roman"/>
                <w:b/>
                <w:sz w:val="12"/>
                <w:szCs w:val="12"/>
              </w:rPr>
              <w:t>с делением на группы</w:t>
            </w:r>
          </w:p>
        </w:tc>
        <w:tc>
          <w:tcPr>
            <w:tcW w:w="850" w:type="dxa"/>
            <w:shd w:val="clear" w:color="auto" w:fill="FFFFFF" w:themeFill="background1"/>
          </w:tcPr>
          <w:p w:rsidR="004C2926" w:rsidRPr="007B5516" w:rsidRDefault="004C2926" w:rsidP="004C2926">
            <w:pPr>
              <w:jc w:val="center"/>
              <w:rPr>
                <w:rFonts w:ascii="Times New Roman" w:hAnsi="Times New Roman" w:cs="Times New Roman"/>
                <w:b/>
              </w:rPr>
            </w:pPr>
            <w:r w:rsidRPr="007B5516">
              <w:rPr>
                <w:rFonts w:ascii="Times New Roman" w:hAnsi="Times New Roman" w:cs="Times New Roman"/>
                <w:b/>
              </w:rPr>
              <w:t>6 класс</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rPr>
            </w:pPr>
            <w:r w:rsidRPr="007B5516">
              <w:rPr>
                <w:rFonts w:ascii="Times New Roman" w:hAnsi="Times New Roman" w:cs="Times New Roman"/>
                <w:b/>
              </w:rPr>
              <w:t>6 класс</w:t>
            </w:r>
          </w:p>
          <w:p w:rsidR="004C2926" w:rsidRPr="007B5516" w:rsidRDefault="004C2926" w:rsidP="004C2926">
            <w:pPr>
              <w:jc w:val="center"/>
              <w:rPr>
                <w:rFonts w:ascii="Times New Roman" w:hAnsi="Times New Roman" w:cs="Times New Roman"/>
                <w:b/>
              </w:rPr>
            </w:pPr>
            <w:r w:rsidRPr="007B5516">
              <w:rPr>
                <w:rFonts w:ascii="Times New Roman" w:hAnsi="Times New Roman" w:cs="Times New Roman"/>
                <w:b/>
                <w:sz w:val="12"/>
                <w:szCs w:val="12"/>
              </w:rPr>
              <w:t>с делением на группы</w:t>
            </w:r>
          </w:p>
        </w:tc>
        <w:tc>
          <w:tcPr>
            <w:tcW w:w="1068" w:type="dxa"/>
            <w:tcBorders>
              <w:bottom w:val="single" w:sz="4" w:space="0" w:color="auto"/>
            </w:tcBorders>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rPr>
            </w:pPr>
            <w:r>
              <w:rPr>
                <w:rFonts w:ascii="Times New Roman" w:hAnsi="Times New Roman" w:cs="Times New Roman"/>
                <w:b/>
              </w:rPr>
              <w:t xml:space="preserve"> </w:t>
            </w:r>
          </w:p>
        </w:tc>
      </w:tr>
      <w:tr w:rsidR="004C2926" w:rsidRPr="007B5516" w:rsidTr="004C2926">
        <w:tc>
          <w:tcPr>
            <w:tcW w:w="2268" w:type="dxa"/>
            <w:vMerge w:val="restart"/>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Русский язык и литературное чтение</w:t>
            </w: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Русский язык</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5</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5</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5</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5</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10</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Литература</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3</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3</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3</w:t>
            </w:r>
          </w:p>
        </w:tc>
        <w:tc>
          <w:tcPr>
            <w:tcW w:w="851" w:type="dxa"/>
            <w:tcBorders>
              <w:bottom w:val="single" w:sz="4" w:space="0" w:color="auto"/>
            </w:tcBorders>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3</w:t>
            </w:r>
          </w:p>
        </w:tc>
        <w:tc>
          <w:tcPr>
            <w:tcW w:w="1068" w:type="dxa"/>
            <w:tcBorders>
              <w:bottom w:val="single" w:sz="4" w:space="0" w:color="auto"/>
            </w:tcBorders>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6</w:t>
            </w:r>
          </w:p>
        </w:tc>
      </w:tr>
      <w:tr w:rsidR="004C2926" w:rsidRPr="007B5516" w:rsidTr="004C2926">
        <w:trPr>
          <w:trHeight w:val="523"/>
        </w:trPr>
        <w:tc>
          <w:tcPr>
            <w:tcW w:w="2268" w:type="dxa"/>
            <w:vMerge w:val="restart"/>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Родной язык и литературное чтение на родном языке</w:t>
            </w: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Родной (бурятский) язык</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vMerge w:val="restart"/>
            <w:shd w:val="clear" w:color="auto" w:fill="FFFFFF" w:themeFill="background1"/>
          </w:tcPr>
          <w:p w:rsidR="004C2926" w:rsidRDefault="004C2926" w:rsidP="004C2926">
            <w:pPr>
              <w:pStyle w:val="a9"/>
              <w:jc w:val="center"/>
              <w:rPr>
                <w:rFonts w:ascii="Times New Roman" w:hAnsi="Times New Roman" w:cs="Times New Roman"/>
                <w:sz w:val="20"/>
                <w:szCs w:val="20"/>
              </w:rPr>
            </w:pPr>
          </w:p>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vMerge w:val="restart"/>
            <w:shd w:val="clear" w:color="auto" w:fill="FFFFFF" w:themeFill="background1"/>
          </w:tcPr>
          <w:p w:rsidR="004C2926" w:rsidRDefault="004C2926" w:rsidP="004C2926">
            <w:pPr>
              <w:pStyle w:val="a9"/>
              <w:jc w:val="center"/>
              <w:rPr>
                <w:rFonts w:ascii="Times New Roman" w:hAnsi="Times New Roman" w:cs="Times New Roman"/>
                <w:sz w:val="20"/>
                <w:szCs w:val="20"/>
              </w:rPr>
            </w:pPr>
          </w:p>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1</w:t>
            </w:r>
          </w:p>
        </w:tc>
        <w:tc>
          <w:tcPr>
            <w:tcW w:w="1068" w:type="dxa"/>
            <w:vMerge w:val="restart"/>
            <w:shd w:val="clear" w:color="auto" w:fill="FFFFFF" w:themeFill="background1"/>
          </w:tcPr>
          <w:p w:rsidR="004C2926" w:rsidRDefault="004C2926" w:rsidP="004C2926">
            <w:pPr>
              <w:pStyle w:val="a9"/>
              <w:jc w:val="center"/>
              <w:rPr>
                <w:rFonts w:ascii="Times New Roman" w:hAnsi="Times New Roman" w:cs="Times New Roman"/>
                <w:sz w:val="20"/>
                <w:szCs w:val="20"/>
              </w:rPr>
            </w:pPr>
          </w:p>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2</w:t>
            </w:r>
          </w:p>
        </w:tc>
      </w:tr>
      <w:tr w:rsidR="004C2926" w:rsidRPr="007B5516" w:rsidTr="004C2926">
        <w:trPr>
          <w:trHeight w:val="523"/>
        </w:trPr>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Pr>
                <w:rFonts w:ascii="Times New Roman" w:hAnsi="Times New Roman" w:cs="Times New Roman"/>
                <w:sz w:val="20"/>
                <w:szCs w:val="20"/>
              </w:rPr>
              <w:t>Родной (русский</w:t>
            </w:r>
            <w:r w:rsidRPr="007B5516">
              <w:rPr>
                <w:rFonts w:ascii="Times New Roman" w:hAnsi="Times New Roman" w:cs="Times New Roman"/>
                <w:sz w:val="20"/>
                <w:szCs w:val="20"/>
              </w:rPr>
              <w:t>) язык</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Merge/>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Merge/>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p>
        </w:tc>
        <w:tc>
          <w:tcPr>
            <w:tcW w:w="1068" w:type="dxa"/>
            <w:vMerge/>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p>
        </w:tc>
      </w:tr>
      <w:tr w:rsidR="004C2926" w:rsidRPr="007B5516" w:rsidTr="004C2926">
        <w:trPr>
          <w:trHeight w:val="428"/>
        </w:trPr>
        <w:tc>
          <w:tcPr>
            <w:tcW w:w="2268" w:type="dxa"/>
            <w:vMerge w:val="restart"/>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Литературное чтение на родном (бурятском) языке</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vMerge w:val="restart"/>
            <w:shd w:val="clear" w:color="auto" w:fill="FFFFFF" w:themeFill="background1"/>
          </w:tcPr>
          <w:p w:rsidR="004C2926" w:rsidRDefault="004C2926" w:rsidP="004C2926">
            <w:pPr>
              <w:pStyle w:val="a9"/>
              <w:jc w:val="center"/>
              <w:rPr>
                <w:rFonts w:ascii="Times New Roman" w:hAnsi="Times New Roman" w:cs="Times New Roman"/>
                <w:sz w:val="20"/>
                <w:szCs w:val="20"/>
              </w:rPr>
            </w:pPr>
          </w:p>
          <w:p w:rsidR="004C2926" w:rsidRDefault="004C2926" w:rsidP="004C2926">
            <w:pPr>
              <w:pStyle w:val="a9"/>
              <w:jc w:val="center"/>
              <w:rPr>
                <w:rFonts w:ascii="Times New Roman" w:hAnsi="Times New Roman" w:cs="Times New Roman"/>
                <w:sz w:val="20"/>
                <w:szCs w:val="20"/>
              </w:rPr>
            </w:pPr>
          </w:p>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vMerge w:val="restart"/>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vMerge w:val="restart"/>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1</w:t>
            </w:r>
          </w:p>
        </w:tc>
        <w:tc>
          <w:tcPr>
            <w:tcW w:w="1068" w:type="dxa"/>
            <w:vMerge w:val="restart"/>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2</w:t>
            </w:r>
          </w:p>
        </w:tc>
      </w:tr>
      <w:tr w:rsidR="004C2926" w:rsidRPr="007B5516" w:rsidTr="004C2926">
        <w:trPr>
          <w:trHeight w:val="427"/>
        </w:trPr>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Литерату</w:t>
            </w:r>
            <w:r>
              <w:rPr>
                <w:rFonts w:ascii="Times New Roman" w:hAnsi="Times New Roman" w:cs="Times New Roman"/>
                <w:sz w:val="20"/>
                <w:szCs w:val="20"/>
              </w:rPr>
              <w:t>рное чтение на родном (</w:t>
            </w:r>
            <w:r w:rsidRPr="007B5516">
              <w:rPr>
                <w:rFonts w:ascii="Times New Roman" w:hAnsi="Times New Roman" w:cs="Times New Roman"/>
                <w:sz w:val="20"/>
                <w:szCs w:val="20"/>
              </w:rPr>
              <w:t>русском) языке</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Merge/>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p>
        </w:tc>
        <w:tc>
          <w:tcPr>
            <w:tcW w:w="850" w:type="dxa"/>
            <w:vMerge/>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p>
        </w:tc>
        <w:tc>
          <w:tcPr>
            <w:tcW w:w="851" w:type="dxa"/>
            <w:vMerge/>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p>
        </w:tc>
        <w:tc>
          <w:tcPr>
            <w:tcW w:w="1068" w:type="dxa"/>
            <w:vMerge/>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p>
        </w:tc>
      </w:tr>
      <w:tr w:rsidR="004C2926" w:rsidRPr="007B5516" w:rsidTr="004C2926">
        <w:tc>
          <w:tcPr>
            <w:tcW w:w="2268"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Иностранный язык</w:t>
            </w: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Английский язык</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3</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3</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3</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3</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6</w:t>
            </w:r>
          </w:p>
        </w:tc>
      </w:tr>
      <w:tr w:rsidR="004C2926" w:rsidRPr="007B5516" w:rsidTr="004C2926">
        <w:tc>
          <w:tcPr>
            <w:tcW w:w="2268" w:type="dxa"/>
            <w:vMerge w:val="restart"/>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Математика и информатика</w:t>
            </w: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Математика</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5</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5</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5</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5</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10</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Алгебра</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Геометрия</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Вероятность и статистика</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Информатика</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r>
      <w:tr w:rsidR="004C2926" w:rsidRPr="007B5516" w:rsidTr="004C2926">
        <w:tc>
          <w:tcPr>
            <w:tcW w:w="2268" w:type="dxa"/>
            <w:vMerge w:val="restart"/>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Общественно-научные предметы</w:t>
            </w: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История России. Всеобщая история</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4</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Обществознание</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География</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r>
      <w:tr w:rsidR="004C2926" w:rsidRPr="007B5516" w:rsidTr="004C2926">
        <w:tc>
          <w:tcPr>
            <w:tcW w:w="2268" w:type="dxa"/>
            <w:vMerge w:val="restart"/>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Естественно-научные предметы</w:t>
            </w: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Физика</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Химия</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Биология</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r>
      <w:tr w:rsidR="004C2926" w:rsidRPr="007B5516" w:rsidTr="004C2926">
        <w:tc>
          <w:tcPr>
            <w:tcW w:w="2268" w:type="dxa"/>
            <w:vMerge w:val="restart"/>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Искусство</w:t>
            </w: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Музыка</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0,5</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0,5</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1,5</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Изобразительное искусство</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tcBorders>
              <w:bottom w:val="single" w:sz="4" w:space="0" w:color="auto"/>
            </w:tcBorders>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0,5</w:t>
            </w:r>
          </w:p>
        </w:tc>
        <w:tc>
          <w:tcPr>
            <w:tcW w:w="851" w:type="dxa"/>
            <w:tcBorders>
              <w:bottom w:val="single" w:sz="4" w:space="0" w:color="auto"/>
            </w:tcBorders>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0,5</w:t>
            </w:r>
          </w:p>
        </w:tc>
        <w:tc>
          <w:tcPr>
            <w:tcW w:w="1068" w:type="dxa"/>
            <w:tcBorders>
              <w:bottom w:val="single" w:sz="4" w:space="0" w:color="auto"/>
            </w:tcBorders>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Pr>
                <w:rFonts w:ascii="Times New Roman" w:hAnsi="Times New Roman" w:cs="Times New Roman"/>
                <w:sz w:val="20"/>
                <w:szCs w:val="20"/>
              </w:rPr>
              <w:t>1,5</w:t>
            </w:r>
          </w:p>
        </w:tc>
      </w:tr>
      <w:tr w:rsidR="004C2926" w:rsidRPr="007B5516" w:rsidTr="004C2926">
        <w:tc>
          <w:tcPr>
            <w:tcW w:w="2268"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lastRenderedPageBreak/>
              <w:t>Технология</w:t>
            </w: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Технология</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851" w:type="dxa"/>
            <w:shd w:val="clear" w:color="auto" w:fill="C9C9C9" w:themeFill="accent3" w:themeFillTint="99"/>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4</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851" w:type="dxa"/>
            <w:tcBorders>
              <w:bottom w:val="single" w:sz="4" w:space="0" w:color="auto"/>
            </w:tcBorders>
            <w:shd w:val="clear" w:color="auto" w:fill="C9C9C9" w:themeFill="accent3" w:themeFillTint="99"/>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4</w:t>
            </w:r>
          </w:p>
        </w:tc>
        <w:tc>
          <w:tcPr>
            <w:tcW w:w="1068" w:type="dxa"/>
            <w:shd w:val="clear" w:color="auto" w:fill="C9C9C9" w:themeFill="accent3" w:themeFillTint="99"/>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8</w:t>
            </w:r>
          </w:p>
        </w:tc>
      </w:tr>
      <w:tr w:rsidR="004C2926" w:rsidRPr="007B5516" w:rsidTr="004C2926">
        <w:tc>
          <w:tcPr>
            <w:tcW w:w="2268" w:type="dxa"/>
            <w:vMerge w:val="restart"/>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Физическая культура и основы безопасности жизнедеятельности</w:t>
            </w: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Физическая культура</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2</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4</w:t>
            </w:r>
          </w:p>
        </w:tc>
      </w:tr>
      <w:tr w:rsidR="004C2926" w:rsidRPr="007B5516" w:rsidTr="004C2926">
        <w:tc>
          <w:tcPr>
            <w:tcW w:w="2268" w:type="dxa"/>
            <w:vMerge/>
          </w:tcPr>
          <w:p w:rsidR="004C2926" w:rsidRPr="007B5516" w:rsidRDefault="004C2926" w:rsidP="004C2926">
            <w:pPr>
              <w:pStyle w:val="a9"/>
              <w:rPr>
                <w:rFonts w:ascii="Times New Roman" w:hAnsi="Times New Roman" w:cs="Times New Roman"/>
                <w:sz w:val="20"/>
                <w:szCs w:val="20"/>
              </w:rPr>
            </w:pPr>
          </w:p>
        </w:tc>
        <w:tc>
          <w:tcPr>
            <w:tcW w:w="2694" w:type="dxa"/>
          </w:tcPr>
          <w:p w:rsidR="004C2926" w:rsidRPr="007B5516" w:rsidRDefault="004C2926" w:rsidP="004C2926">
            <w:pPr>
              <w:pStyle w:val="a9"/>
              <w:rPr>
                <w:rFonts w:ascii="Times New Roman" w:hAnsi="Times New Roman" w:cs="Times New Roman"/>
                <w:sz w:val="20"/>
                <w:szCs w:val="20"/>
              </w:rPr>
            </w:pPr>
            <w:r w:rsidRPr="007B5516">
              <w:rPr>
                <w:rFonts w:ascii="Times New Roman" w:hAnsi="Times New Roman" w:cs="Times New Roman"/>
                <w:sz w:val="20"/>
                <w:szCs w:val="20"/>
              </w:rPr>
              <w:t>Основы безопасности жизнедеятельности</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0"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851"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c>
          <w:tcPr>
            <w:tcW w:w="1068" w:type="dxa"/>
            <w:shd w:val="clear" w:color="auto" w:fill="FFFFFF" w:themeFill="background1"/>
          </w:tcPr>
          <w:p w:rsidR="004C2926" w:rsidRPr="007B5516" w:rsidRDefault="004C2926" w:rsidP="004C2926">
            <w:pPr>
              <w:pStyle w:val="a9"/>
              <w:jc w:val="center"/>
              <w:rPr>
                <w:rFonts w:ascii="Times New Roman" w:hAnsi="Times New Roman" w:cs="Times New Roman"/>
                <w:sz w:val="20"/>
                <w:szCs w:val="20"/>
              </w:rPr>
            </w:pPr>
            <w:r w:rsidRPr="007B5516">
              <w:rPr>
                <w:rFonts w:ascii="Times New Roman" w:hAnsi="Times New Roman" w:cs="Times New Roman"/>
                <w:sz w:val="20"/>
                <w:szCs w:val="20"/>
              </w:rPr>
              <w:t>0</w:t>
            </w:r>
          </w:p>
        </w:tc>
      </w:tr>
      <w:tr w:rsidR="004C2926" w:rsidRPr="007B5516" w:rsidTr="004C2926">
        <w:tc>
          <w:tcPr>
            <w:tcW w:w="2268" w:type="dxa"/>
          </w:tcPr>
          <w:p w:rsidR="004C2926" w:rsidRPr="007B5516" w:rsidRDefault="004C2926" w:rsidP="004C2926">
            <w:pPr>
              <w:rPr>
                <w:rFonts w:ascii="Times New Roman" w:hAnsi="Times New Roman" w:cs="Times New Roman"/>
                <w:sz w:val="20"/>
                <w:szCs w:val="20"/>
              </w:rPr>
            </w:pPr>
            <w:r w:rsidRPr="007B5516">
              <w:rPr>
                <w:rFonts w:ascii="Times New Roman" w:hAnsi="Times New Roman" w:cs="Times New Roman"/>
                <w:sz w:val="20"/>
                <w:szCs w:val="20"/>
              </w:rPr>
              <w:t>Основы духовно-нравственной культуры народов России</w:t>
            </w:r>
          </w:p>
        </w:tc>
        <w:tc>
          <w:tcPr>
            <w:tcW w:w="2694" w:type="dxa"/>
          </w:tcPr>
          <w:p w:rsidR="004C2926" w:rsidRPr="007B5516" w:rsidRDefault="004C2926" w:rsidP="004C2926">
            <w:pPr>
              <w:rPr>
                <w:rFonts w:ascii="Times New Roman" w:hAnsi="Times New Roman" w:cs="Times New Roman"/>
                <w:sz w:val="20"/>
                <w:szCs w:val="20"/>
              </w:rPr>
            </w:pPr>
            <w:r w:rsidRPr="007B5516">
              <w:rPr>
                <w:rFonts w:ascii="Times New Roman" w:hAnsi="Times New Roman" w:cs="Times New Roman"/>
                <w:sz w:val="20"/>
                <w:szCs w:val="20"/>
              </w:rPr>
              <w:t>Основы духовно-нравственной культуры народов России</w:t>
            </w:r>
          </w:p>
        </w:tc>
        <w:tc>
          <w:tcPr>
            <w:tcW w:w="850" w:type="dxa"/>
            <w:shd w:val="clear" w:color="auto" w:fill="FFFFFF" w:themeFill="background1"/>
          </w:tcPr>
          <w:p w:rsidR="004C2926" w:rsidRPr="007B5516" w:rsidRDefault="004C2926" w:rsidP="004C2926">
            <w:pPr>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1" w:type="dxa"/>
            <w:shd w:val="clear" w:color="auto" w:fill="FFFFFF" w:themeFill="background1"/>
          </w:tcPr>
          <w:p w:rsidR="004C2926" w:rsidRPr="007B5516" w:rsidRDefault="004C2926" w:rsidP="004C2926">
            <w:pPr>
              <w:jc w:val="center"/>
              <w:rPr>
                <w:rFonts w:ascii="Times New Roman" w:hAnsi="Times New Roman" w:cs="Times New Roman"/>
                <w:sz w:val="20"/>
                <w:szCs w:val="20"/>
              </w:rPr>
            </w:pPr>
            <w:r w:rsidRPr="007B5516">
              <w:rPr>
                <w:rFonts w:ascii="Times New Roman" w:hAnsi="Times New Roman" w:cs="Times New Roman"/>
                <w:sz w:val="20"/>
                <w:szCs w:val="20"/>
              </w:rPr>
              <w:t>1</w:t>
            </w:r>
          </w:p>
        </w:tc>
        <w:tc>
          <w:tcPr>
            <w:tcW w:w="850" w:type="dxa"/>
            <w:shd w:val="clear" w:color="auto" w:fill="FFFFFF" w:themeFill="background1"/>
          </w:tcPr>
          <w:p w:rsidR="004C2926" w:rsidRPr="007B5516" w:rsidRDefault="004C2926" w:rsidP="004C2926">
            <w:pPr>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FFFFFF" w:themeFill="background1"/>
          </w:tcPr>
          <w:p w:rsidR="004C2926" w:rsidRPr="007B5516" w:rsidRDefault="004C2926" w:rsidP="004C2926">
            <w:pPr>
              <w:jc w:val="center"/>
              <w:rPr>
                <w:rFonts w:ascii="Times New Roman" w:hAnsi="Times New Roman" w:cs="Times New Roman"/>
                <w:sz w:val="20"/>
                <w:szCs w:val="20"/>
              </w:rPr>
            </w:pPr>
            <w:r>
              <w:rPr>
                <w:rFonts w:ascii="Times New Roman" w:hAnsi="Times New Roman" w:cs="Times New Roman"/>
                <w:sz w:val="20"/>
                <w:szCs w:val="20"/>
              </w:rPr>
              <w:t>2</w:t>
            </w:r>
          </w:p>
        </w:tc>
        <w:tc>
          <w:tcPr>
            <w:tcW w:w="1068" w:type="dxa"/>
            <w:shd w:val="clear" w:color="auto" w:fill="FFFFFF" w:themeFill="background1"/>
          </w:tcPr>
          <w:p w:rsidR="004C2926" w:rsidRPr="007B5516" w:rsidRDefault="004C2926" w:rsidP="004C2926">
            <w:pPr>
              <w:jc w:val="center"/>
              <w:rPr>
                <w:rFonts w:ascii="Times New Roman" w:hAnsi="Times New Roman" w:cs="Times New Roman"/>
                <w:sz w:val="20"/>
                <w:szCs w:val="20"/>
              </w:rPr>
            </w:pPr>
            <w:r>
              <w:rPr>
                <w:rFonts w:ascii="Times New Roman" w:hAnsi="Times New Roman" w:cs="Times New Roman"/>
                <w:sz w:val="20"/>
                <w:szCs w:val="20"/>
              </w:rPr>
              <w:t>3</w:t>
            </w:r>
          </w:p>
        </w:tc>
      </w:tr>
      <w:tr w:rsidR="004C2926" w:rsidRPr="007B5516" w:rsidTr="004C2926">
        <w:tc>
          <w:tcPr>
            <w:tcW w:w="4962" w:type="dxa"/>
            <w:gridSpan w:val="2"/>
          </w:tcPr>
          <w:p w:rsidR="004C2926" w:rsidRPr="007B5516" w:rsidRDefault="004C2926" w:rsidP="004C2926">
            <w:pPr>
              <w:spacing w:after="160" w:line="259" w:lineRule="auto"/>
              <w:rPr>
                <w:rFonts w:ascii="Times New Roman" w:hAnsi="Times New Roman" w:cs="Times New Roman"/>
                <w:b/>
                <w:sz w:val="20"/>
                <w:szCs w:val="20"/>
              </w:rPr>
            </w:pPr>
            <w:r w:rsidRPr="007B5516">
              <w:rPr>
                <w:rFonts w:ascii="Times New Roman" w:hAnsi="Times New Roman" w:cs="Times New Roman"/>
                <w:b/>
                <w:sz w:val="20"/>
                <w:szCs w:val="20"/>
              </w:rPr>
              <w:t>Итого (обязательная часть)</w:t>
            </w:r>
          </w:p>
        </w:tc>
        <w:tc>
          <w:tcPr>
            <w:tcW w:w="850"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lang w:val="en-US"/>
              </w:rPr>
            </w:pPr>
            <w:r w:rsidRPr="007B5516">
              <w:rPr>
                <w:rFonts w:ascii="Times New Roman" w:hAnsi="Times New Roman" w:cs="Times New Roman"/>
                <w:b/>
                <w:sz w:val="20"/>
                <w:szCs w:val="20"/>
              </w:rPr>
              <w:t>29</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sz w:val="20"/>
                <w:szCs w:val="20"/>
                <w:lang w:val="en-US"/>
              </w:rPr>
            </w:pPr>
            <w:r w:rsidRPr="007B5516">
              <w:rPr>
                <w:rFonts w:ascii="Times New Roman" w:hAnsi="Times New Roman" w:cs="Times New Roman"/>
                <w:b/>
                <w:sz w:val="20"/>
                <w:szCs w:val="20"/>
              </w:rPr>
              <w:t>31</w:t>
            </w:r>
          </w:p>
        </w:tc>
        <w:tc>
          <w:tcPr>
            <w:tcW w:w="850"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30</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sz w:val="20"/>
                <w:szCs w:val="20"/>
              </w:rPr>
            </w:pPr>
            <w:r w:rsidRPr="007B5516">
              <w:rPr>
                <w:rFonts w:ascii="Times New Roman" w:hAnsi="Times New Roman" w:cs="Times New Roman"/>
                <w:b/>
                <w:sz w:val="20"/>
                <w:szCs w:val="20"/>
              </w:rPr>
              <w:t>3</w:t>
            </w:r>
            <w:r>
              <w:rPr>
                <w:rFonts w:ascii="Times New Roman" w:hAnsi="Times New Roman" w:cs="Times New Roman"/>
                <w:b/>
                <w:sz w:val="20"/>
                <w:szCs w:val="20"/>
              </w:rPr>
              <w:t>2</w:t>
            </w:r>
          </w:p>
        </w:tc>
        <w:tc>
          <w:tcPr>
            <w:tcW w:w="1068"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65</w:t>
            </w:r>
          </w:p>
        </w:tc>
      </w:tr>
      <w:tr w:rsidR="004C2926" w:rsidRPr="007B5516" w:rsidTr="004C2926">
        <w:tc>
          <w:tcPr>
            <w:tcW w:w="4962" w:type="dxa"/>
            <w:gridSpan w:val="2"/>
          </w:tcPr>
          <w:p w:rsidR="004C2926" w:rsidRPr="007B5516" w:rsidRDefault="004C2926" w:rsidP="004C2926">
            <w:pPr>
              <w:numPr>
                <w:ilvl w:val="0"/>
                <w:numId w:val="4"/>
              </w:numPr>
              <w:spacing w:after="160" w:line="259" w:lineRule="auto"/>
              <w:rPr>
                <w:rFonts w:ascii="Times New Roman" w:hAnsi="Times New Roman" w:cs="Times New Roman"/>
                <w:b/>
                <w:i/>
                <w:sz w:val="20"/>
                <w:szCs w:val="20"/>
              </w:rPr>
            </w:pPr>
            <w:r w:rsidRPr="007B5516">
              <w:rPr>
                <w:rFonts w:ascii="Times New Roman" w:hAnsi="Times New Roman" w:cs="Times New Roman"/>
                <w:b/>
                <w:i/>
                <w:sz w:val="20"/>
                <w:szCs w:val="20"/>
              </w:rPr>
              <w:t>Часть, формируемая участниками образовательных отношений</w:t>
            </w:r>
          </w:p>
        </w:tc>
        <w:tc>
          <w:tcPr>
            <w:tcW w:w="850"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0</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sz w:val="20"/>
                <w:szCs w:val="20"/>
              </w:rPr>
            </w:pPr>
            <w:r w:rsidRPr="007B5516">
              <w:rPr>
                <w:rFonts w:ascii="Times New Roman" w:hAnsi="Times New Roman" w:cs="Times New Roman"/>
                <w:b/>
                <w:sz w:val="20"/>
                <w:szCs w:val="20"/>
              </w:rPr>
              <w:t>0</w:t>
            </w:r>
          </w:p>
        </w:tc>
        <w:tc>
          <w:tcPr>
            <w:tcW w:w="850"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0</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sz w:val="20"/>
                <w:szCs w:val="20"/>
              </w:rPr>
            </w:pPr>
            <w:r w:rsidRPr="007B5516">
              <w:rPr>
                <w:rFonts w:ascii="Times New Roman" w:hAnsi="Times New Roman" w:cs="Times New Roman"/>
                <w:b/>
                <w:sz w:val="20"/>
                <w:szCs w:val="20"/>
              </w:rPr>
              <w:t>0</w:t>
            </w:r>
          </w:p>
        </w:tc>
        <w:tc>
          <w:tcPr>
            <w:tcW w:w="1068"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0</w:t>
            </w:r>
          </w:p>
        </w:tc>
      </w:tr>
      <w:tr w:rsidR="004C2926" w:rsidRPr="007B5516" w:rsidTr="004C2926">
        <w:tc>
          <w:tcPr>
            <w:tcW w:w="4962" w:type="dxa"/>
            <w:gridSpan w:val="2"/>
          </w:tcPr>
          <w:p w:rsidR="004C2926" w:rsidRPr="007B5516" w:rsidRDefault="004C2926" w:rsidP="004C2926">
            <w:pPr>
              <w:spacing w:after="160" w:line="259" w:lineRule="auto"/>
              <w:rPr>
                <w:rFonts w:ascii="Times New Roman" w:hAnsi="Times New Roman" w:cs="Times New Roman"/>
                <w:b/>
                <w:sz w:val="20"/>
                <w:szCs w:val="20"/>
              </w:rPr>
            </w:pPr>
            <w:r w:rsidRPr="007B5516">
              <w:rPr>
                <w:rFonts w:ascii="Times New Roman" w:hAnsi="Times New Roman" w:cs="Times New Roman"/>
                <w:b/>
                <w:sz w:val="20"/>
                <w:szCs w:val="20"/>
              </w:rPr>
              <w:t>Итого с учетом обязательной части и ЧФУОО</w:t>
            </w:r>
          </w:p>
        </w:tc>
        <w:tc>
          <w:tcPr>
            <w:tcW w:w="850"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29</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sz w:val="20"/>
                <w:szCs w:val="20"/>
              </w:rPr>
            </w:pPr>
            <w:r w:rsidRPr="007B5516">
              <w:rPr>
                <w:rFonts w:ascii="Times New Roman" w:hAnsi="Times New Roman" w:cs="Times New Roman"/>
                <w:b/>
                <w:sz w:val="20"/>
                <w:szCs w:val="20"/>
              </w:rPr>
              <w:t>31</w:t>
            </w:r>
          </w:p>
        </w:tc>
        <w:tc>
          <w:tcPr>
            <w:tcW w:w="850"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30</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sz w:val="20"/>
                <w:szCs w:val="20"/>
              </w:rPr>
            </w:pPr>
            <w:r>
              <w:rPr>
                <w:rFonts w:ascii="Times New Roman" w:hAnsi="Times New Roman" w:cs="Times New Roman"/>
                <w:b/>
                <w:sz w:val="20"/>
                <w:szCs w:val="20"/>
              </w:rPr>
              <w:t>32</w:t>
            </w:r>
          </w:p>
        </w:tc>
        <w:tc>
          <w:tcPr>
            <w:tcW w:w="1068"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6</w:t>
            </w:r>
            <w:r>
              <w:rPr>
                <w:rFonts w:ascii="Times New Roman" w:hAnsi="Times New Roman" w:cs="Times New Roman"/>
                <w:b/>
                <w:sz w:val="20"/>
                <w:szCs w:val="20"/>
              </w:rPr>
              <w:t>3</w:t>
            </w:r>
          </w:p>
        </w:tc>
      </w:tr>
      <w:tr w:rsidR="004C2926" w:rsidRPr="00B9590E" w:rsidTr="004C2926">
        <w:tc>
          <w:tcPr>
            <w:tcW w:w="4962" w:type="dxa"/>
            <w:gridSpan w:val="2"/>
          </w:tcPr>
          <w:p w:rsidR="004C2926" w:rsidRPr="007B5516" w:rsidRDefault="004C2926" w:rsidP="004C2926">
            <w:pPr>
              <w:spacing w:after="160" w:line="259" w:lineRule="auto"/>
              <w:rPr>
                <w:rFonts w:ascii="Times New Roman" w:hAnsi="Times New Roman" w:cs="Times New Roman"/>
                <w:b/>
                <w:sz w:val="20"/>
                <w:szCs w:val="20"/>
              </w:rPr>
            </w:pPr>
            <w:r w:rsidRPr="007B5516">
              <w:rPr>
                <w:rFonts w:ascii="Times New Roman" w:hAnsi="Times New Roman" w:cs="Times New Roman"/>
                <w:b/>
                <w:sz w:val="20"/>
                <w:szCs w:val="20"/>
              </w:rPr>
              <w:t>Предельно допустимая аудиторная учебная нагрузка при 5-дневной учебной неделе</w:t>
            </w:r>
          </w:p>
        </w:tc>
        <w:tc>
          <w:tcPr>
            <w:tcW w:w="850"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29</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sz w:val="20"/>
                <w:szCs w:val="20"/>
              </w:rPr>
            </w:pPr>
          </w:p>
        </w:tc>
        <w:tc>
          <w:tcPr>
            <w:tcW w:w="850" w:type="dxa"/>
            <w:shd w:val="clear" w:color="auto" w:fill="FFFFFF" w:themeFill="background1"/>
          </w:tcPr>
          <w:p w:rsidR="004C2926" w:rsidRPr="007B5516" w:rsidRDefault="004C2926" w:rsidP="004C2926">
            <w:pPr>
              <w:spacing w:after="160" w:line="259" w:lineRule="auto"/>
              <w:jc w:val="center"/>
              <w:rPr>
                <w:rFonts w:ascii="Times New Roman" w:hAnsi="Times New Roman" w:cs="Times New Roman"/>
                <w:b/>
                <w:sz w:val="20"/>
                <w:szCs w:val="20"/>
              </w:rPr>
            </w:pPr>
            <w:r w:rsidRPr="007B5516">
              <w:rPr>
                <w:rFonts w:ascii="Times New Roman" w:hAnsi="Times New Roman" w:cs="Times New Roman"/>
                <w:b/>
                <w:sz w:val="20"/>
                <w:szCs w:val="20"/>
              </w:rPr>
              <w:t>30</w:t>
            </w:r>
          </w:p>
        </w:tc>
        <w:tc>
          <w:tcPr>
            <w:tcW w:w="851" w:type="dxa"/>
            <w:shd w:val="clear" w:color="auto" w:fill="FFFFFF" w:themeFill="background1"/>
          </w:tcPr>
          <w:p w:rsidR="004C2926" w:rsidRPr="007B5516" w:rsidRDefault="004C2926" w:rsidP="004C2926">
            <w:pPr>
              <w:jc w:val="center"/>
              <w:rPr>
                <w:rFonts w:ascii="Times New Roman" w:hAnsi="Times New Roman" w:cs="Times New Roman"/>
                <w:b/>
                <w:sz w:val="20"/>
                <w:szCs w:val="20"/>
              </w:rPr>
            </w:pPr>
          </w:p>
        </w:tc>
        <w:tc>
          <w:tcPr>
            <w:tcW w:w="1068" w:type="dxa"/>
            <w:shd w:val="clear" w:color="auto" w:fill="FFFFFF" w:themeFill="background1"/>
          </w:tcPr>
          <w:p w:rsidR="004C2926" w:rsidRPr="006514DB" w:rsidRDefault="004C2926" w:rsidP="004C2926">
            <w:pPr>
              <w:spacing w:after="160" w:line="259" w:lineRule="auto"/>
              <w:jc w:val="center"/>
              <w:rPr>
                <w:rFonts w:ascii="Times New Roman" w:hAnsi="Times New Roman" w:cs="Times New Roman"/>
                <w:b/>
                <w:sz w:val="20"/>
                <w:szCs w:val="20"/>
              </w:rPr>
            </w:pPr>
          </w:p>
        </w:tc>
      </w:tr>
    </w:tbl>
    <w:p w:rsidR="007467D8" w:rsidRDefault="007467D8">
      <w:pPr>
        <w:spacing w:line="240" w:lineRule="exact"/>
        <w:rPr>
          <w:rFonts w:ascii="Times New Roman" w:eastAsia="Times New Roman" w:hAnsi="Times New Roman" w:cs="Times New Roman"/>
          <w:sz w:val="24"/>
          <w:szCs w:val="24"/>
        </w:rPr>
      </w:pPr>
    </w:p>
    <w:p w:rsidR="00943E38" w:rsidRDefault="001138B0">
      <w:pPr>
        <w:widowControl w:val="0"/>
        <w:tabs>
          <w:tab w:val="left" w:pos="2048"/>
          <w:tab w:val="left" w:pos="3591"/>
          <w:tab w:val="left" w:pos="4708"/>
          <w:tab w:val="left" w:pos="6174"/>
          <w:tab w:val="left" w:pos="6660"/>
          <w:tab w:val="left" w:pos="8173"/>
          <w:tab w:val="left" w:pos="9374"/>
        </w:tabs>
        <w:spacing w:line="240" w:lineRule="auto"/>
        <w:ind w:right="-4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 При</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модуля</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«Введение</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Новейшую</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историю</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43E38" w:rsidRDefault="001138B0">
      <w:pPr>
        <w:widowControl w:val="0"/>
        <w:spacing w:line="238"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Федеральный недельный учебный план является</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ориентиром</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разработке</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 плана образовательной организации, в котором отражаются и конкретизируются основные показатели учебного плана:</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учебных предметов;</w:t>
      </w:r>
    </w:p>
    <w:p w:rsidR="00943E38" w:rsidRDefault="001138B0">
      <w:pPr>
        <w:widowControl w:val="0"/>
        <w:spacing w:line="242"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-недельное распределение учебного времени, отводимого на освоение содержания образования по классам и учебным предметам;</w:t>
      </w:r>
    </w:p>
    <w:p w:rsidR="00943E38" w:rsidRDefault="001138B0">
      <w:pPr>
        <w:widowControl w:val="0"/>
        <w:spacing w:line="239"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-максимально допустимая недельная нагрузка обучающихся и максимальная нагрузка с учетом деления классов на группы;</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комплектования классов.</w:t>
      </w:r>
    </w:p>
    <w:p w:rsidR="00943E38" w:rsidRDefault="001138B0">
      <w:pPr>
        <w:widowControl w:val="0"/>
        <w:tabs>
          <w:tab w:val="left" w:pos="2506"/>
          <w:tab w:val="left" w:pos="3300"/>
          <w:tab w:val="left" w:pos="5329"/>
          <w:tab w:val="left" w:pos="6927"/>
          <w:tab w:val="left" w:pos="7888"/>
          <w:tab w:val="left" w:pos="8800"/>
        </w:tabs>
        <w:spacing w:line="235"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3.1.6. Учебный</w:t>
      </w:r>
      <w:r>
        <w:rPr>
          <w:rFonts w:ascii="Times New Roman" w:eastAsia="Times New Roman" w:hAnsi="Times New Roman" w:cs="Times New Roman"/>
          <w:color w:val="000000"/>
          <w:sz w:val="24"/>
          <w:szCs w:val="24"/>
        </w:rPr>
        <w:tab/>
        <w:t>план</w:t>
      </w:r>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может</w:t>
      </w:r>
      <w:r>
        <w:rPr>
          <w:rFonts w:ascii="Times New Roman" w:eastAsia="Times New Roman" w:hAnsi="Times New Roman" w:cs="Times New Roman"/>
          <w:color w:val="000000"/>
          <w:sz w:val="24"/>
          <w:szCs w:val="24"/>
        </w:rPr>
        <w:tab/>
        <w:t>также</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составляться</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7467D8" w:rsidRDefault="001138B0" w:rsidP="007467D8">
      <w:pPr>
        <w:widowControl w:val="0"/>
        <w:spacing w:line="228"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943E38" w:rsidRDefault="001138B0" w:rsidP="007467D8">
      <w:pPr>
        <w:widowControl w:val="0"/>
        <w:spacing w:line="228" w:lineRule="auto"/>
        <w:ind w:right="-4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 Суммарный объём домашнего задания по всем предметам для каждого класса не</w:t>
      </w:r>
      <w:bookmarkStart w:id="451" w:name="_page_977_0"/>
      <w:bookmarkEnd w:id="450"/>
      <w:r w:rsidR="006C21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должен</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превышать</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продолжительности</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выполнения</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часа</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5</w:t>
      </w:r>
      <w:r w:rsidR="007467D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класса, 2,5 часа – для 6-8 классов, 3,5 часа – для 9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943E38" w:rsidRDefault="00943E38">
      <w:pPr>
        <w:spacing w:line="240" w:lineRule="exact"/>
        <w:rPr>
          <w:rFonts w:ascii="Times New Roman" w:eastAsia="Times New Roman" w:hAnsi="Times New Roman" w:cs="Times New Roman"/>
          <w:sz w:val="24"/>
          <w:szCs w:val="24"/>
        </w:rPr>
      </w:pPr>
    </w:p>
    <w:p w:rsidR="00943E38" w:rsidRDefault="00943E38">
      <w:pPr>
        <w:spacing w:after="8" w:line="160" w:lineRule="exact"/>
        <w:rPr>
          <w:rFonts w:ascii="Times New Roman" w:eastAsia="Times New Roman" w:hAnsi="Times New Roman" w:cs="Times New Roman"/>
          <w:sz w:val="16"/>
          <w:szCs w:val="16"/>
        </w:rPr>
      </w:pPr>
    </w:p>
    <w:p w:rsidR="00943E38" w:rsidRDefault="001138B0">
      <w:pPr>
        <w:widowControl w:val="0"/>
        <w:spacing w:line="240" w:lineRule="auto"/>
        <w:ind w:left="352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 Календарный учебный график.</w:t>
      </w:r>
    </w:p>
    <w:p w:rsidR="00943E38" w:rsidRDefault="00943E38">
      <w:pPr>
        <w:spacing w:after="29" w:line="240" w:lineRule="exact"/>
        <w:rPr>
          <w:rFonts w:ascii="Times New Roman" w:eastAsia="Times New Roman" w:hAnsi="Times New Roman" w:cs="Times New Roman"/>
          <w:sz w:val="24"/>
          <w:szCs w:val="24"/>
        </w:rPr>
      </w:pPr>
    </w:p>
    <w:p w:rsidR="00943E38" w:rsidRDefault="001138B0">
      <w:pPr>
        <w:widowControl w:val="0"/>
        <w:spacing w:line="237" w:lineRule="auto"/>
        <w:ind w:right="-49" w:firstLine="8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Календарный учебный график МОУ ИРМО «</w:t>
      </w:r>
      <w:r w:rsidR="00372845"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 xml:space="preserve">голоустненская </w:t>
      </w:r>
      <w:r w:rsidR="00372845">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ОШ» разработан на основе федерального календарного учебного графика</w:t>
      </w:r>
    </w:p>
    <w:p w:rsidR="00943E38" w:rsidRDefault="001138B0">
      <w:pPr>
        <w:widowControl w:val="0"/>
        <w:spacing w:line="238"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(6-дневная учебная неделя) с учетом законодательства Российской Федерации.</w:t>
      </w:r>
    </w:p>
    <w:p w:rsidR="00943E38" w:rsidRDefault="001138B0">
      <w:pPr>
        <w:widowControl w:val="0"/>
        <w:spacing w:line="237"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3.2.2. Продолжительность учебного года при получении основного общего образования составляет 34 недели.</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 Учебный год в образовательной организации заканчивается 29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943E38" w:rsidRDefault="001138B0">
      <w:pPr>
        <w:widowControl w:val="0"/>
        <w:tabs>
          <w:tab w:val="left" w:pos="3020"/>
          <w:tab w:val="left" w:pos="5350"/>
          <w:tab w:val="left" w:pos="7367"/>
          <w:tab w:val="left" w:pos="9354"/>
        </w:tabs>
        <w:spacing w:line="236"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 С целью профилактики переутомления в федеральном календарном учебном графике предусматривается</w:t>
      </w:r>
      <w:r>
        <w:rPr>
          <w:rFonts w:ascii="Times New Roman" w:eastAsia="Times New Roman" w:hAnsi="Times New Roman" w:cs="Times New Roman"/>
          <w:color w:val="000000"/>
          <w:sz w:val="24"/>
          <w:szCs w:val="24"/>
        </w:rPr>
        <w:tab/>
        <w:t>чередование</w:t>
      </w:r>
      <w:r>
        <w:rPr>
          <w:rFonts w:ascii="Times New Roman" w:eastAsia="Times New Roman" w:hAnsi="Times New Roman" w:cs="Times New Roman"/>
          <w:color w:val="000000"/>
          <w:sz w:val="24"/>
          <w:szCs w:val="24"/>
        </w:rPr>
        <w:tab/>
        <w:t>периодов</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времени и каникул. Продолжительность каникул должна составлять не менее 7 календарных дней.</w:t>
      </w:r>
    </w:p>
    <w:p w:rsidR="00943E38" w:rsidRDefault="001138B0">
      <w:pPr>
        <w:widowControl w:val="0"/>
        <w:spacing w:line="238" w:lineRule="auto"/>
        <w:ind w:right="-5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 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–8 учебных недель (для 5-9 классов).</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167.7. Продолжительность каникул составляет:</w:t>
      </w:r>
    </w:p>
    <w:p w:rsidR="00943E38" w:rsidRDefault="001138B0">
      <w:pPr>
        <w:widowControl w:val="0"/>
        <w:tabs>
          <w:tab w:val="left" w:pos="1377"/>
          <w:tab w:val="left" w:pos="2813"/>
          <w:tab w:val="left" w:pos="3235"/>
          <w:tab w:val="left" w:pos="4474"/>
          <w:tab w:val="left" w:pos="5717"/>
          <w:tab w:val="left" w:pos="7136"/>
          <w:tab w:val="left" w:pos="7597"/>
          <w:tab w:val="left" w:pos="9724"/>
        </w:tabs>
        <w:spacing w:line="239" w:lineRule="auto"/>
        <w:ind w:right="-3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окончании</w:t>
      </w:r>
      <w:r>
        <w:rPr>
          <w:rFonts w:ascii="Times New Roman" w:eastAsia="Times New Roman" w:hAnsi="Times New Roman" w:cs="Times New Roman"/>
          <w:color w:val="000000"/>
          <w:sz w:val="24"/>
          <w:szCs w:val="24"/>
        </w:rPr>
        <w:tab/>
        <w:t>I</w:t>
      </w:r>
      <w:r>
        <w:rPr>
          <w:rFonts w:ascii="Times New Roman" w:eastAsia="Times New Roman" w:hAnsi="Times New Roman" w:cs="Times New Roman"/>
          <w:color w:val="000000"/>
          <w:sz w:val="24"/>
          <w:szCs w:val="24"/>
        </w:rPr>
        <w:tab/>
        <w:t>четверти</w:t>
      </w:r>
      <w:r>
        <w:rPr>
          <w:rFonts w:ascii="Times New Roman" w:eastAsia="Times New Roman" w:hAnsi="Times New Roman" w:cs="Times New Roman"/>
          <w:color w:val="000000"/>
          <w:sz w:val="24"/>
          <w:szCs w:val="24"/>
        </w:rPr>
        <w:tab/>
        <w:t>(осенние</w:t>
      </w:r>
      <w:r>
        <w:rPr>
          <w:rFonts w:ascii="Times New Roman" w:eastAsia="Times New Roman" w:hAnsi="Times New Roman" w:cs="Times New Roman"/>
          <w:color w:val="000000"/>
          <w:sz w:val="24"/>
          <w:szCs w:val="24"/>
        </w:rPr>
        <w:tab/>
        <w:t>каникулы)</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10 календарных</w:t>
      </w:r>
      <w:r>
        <w:rPr>
          <w:rFonts w:ascii="Times New Roman" w:eastAsia="Times New Roman" w:hAnsi="Times New Roman" w:cs="Times New Roman"/>
          <w:color w:val="000000"/>
          <w:sz w:val="24"/>
          <w:szCs w:val="24"/>
        </w:rPr>
        <w:tab/>
        <w:t>дней (для 5-9 классов);</w:t>
      </w:r>
    </w:p>
    <w:p w:rsidR="00943E38" w:rsidRDefault="001138B0">
      <w:pPr>
        <w:widowControl w:val="0"/>
        <w:tabs>
          <w:tab w:val="left" w:pos="1377"/>
          <w:tab w:val="left" w:pos="2818"/>
          <w:tab w:val="left" w:pos="3320"/>
          <w:tab w:val="left" w:pos="4560"/>
          <w:tab w:val="left" w:pos="5717"/>
          <w:tab w:val="left" w:pos="7136"/>
          <w:tab w:val="left" w:pos="7597"/>
          <w:tab w:val="left" w:pos="9731"/>
        </w:tabs>
        <w:spacing w:line="236"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окончании</w:t>
      </w:r>
      <w:r>
        <w:rPr>
          <w:rFonts w:ascii="Times New Roman" w:eastAsia="Times New Roman" w:hAnsi="Times New Roman" w:cs="Times New Roman"/>
          <w:color w:val="000000"/>
          <w:sz w:val="24"/>
          <w:szCs w:val="24"/>
        </w:rPr>
        <w:tab/>
        <w:t>II</w:t>
      </w:r>
      <w:r>
        <w:rPr>
          <w:rFonts w:ascii="Times New Roman" w:eastAsia="Times New Roman" w:hAnsi="Times New Roman" w:cs="Times New Roman"/>
          <w:color w:val="000000"/>
          <w:sz w:val="24"/>
          <w:szCs w:val="24"/>
        </w:rPr>
        <w:tab/>
        <w:t>четверти</w:t>
      </w:r>
      <w:r>
        <w:rPr>
          <w:rFonts w:ascii="Times New Roman" w:eastAsia="Times New Roman" w:hAnsi="Times New Roman" w:cs="Times New Roman"/>
          <w:color w:val="000000"/>
          <w:sz w:val="24"/>
          <w:szCs w:val="24"/>
        </w:rPr>
        <w:tab/>
        <w:t>(зимние</w:t>
      </w:r>
      <w:r>
        <w:rPr>
          <w:rFonts w:ascii="Times New Roman" w:eastAsia="Times New Roman" w:hAnsi="Times New Roman" w:cs="Times New Roman"/>
          <w:color w:val="000000"/>
          <w:sz w:val="24"/>
          <w:szCs w:val="24"/>
        </w:rPr>
        <w:tab/>
        <w:t>каникулы)</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10 календарных</w:t>
      </w:r>
      <w:r>
        <w:rPr>
          <w:rFonts w:ascii="Times New Roman" w:eastAsia="Times New Roman" w:hAnsi="Times New Roman" w:cs="Times New Roman"/>
          <w:color w:val="000000"/>
          <w:sz w:val="24"/>
          <w:szCs w:val="24"/>
        </w:rPr>
        <w:tab/>
        <w:t>дней (для 5-9 классов);</w:t>
      </w:r>
    </w:p>
    <w:p w:rsidR="00943E38" w:rsidRDefault="001138B0">
      <w:pPr>
        <w:widowControl w:val="0"/>
        <w:tabs>
          <w:tab w:val="left" w:pos="1346"/>
          <w:tab w:val="left" w:pos="2755"/>
          <w:tab w:val="left" w:pos="3307"/>
          <w:tab w:val="left" w:pos="4522"/>
          <w:tab w:val="left" w:pos="5833"/>
          <w:tab w:val="left" w:pos="7223"/>
          <w:tab w:val="left" w:pos="7655"/>
          <w:tab w:val="left" w:pos="8082"/>
          <w:tab w:val="left" w:pos="9724"/>
        </w:tabs>
        <w:spacing w:line="235"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окончании</w:t>
      </w:r>
      <w:r>
        <w:rPr>
          <w:rFonts w:ascii="Times New Roman" w:eastAsia="Times New Roman" w:hAnsi="Times New Roman" w:cs="Times New Roman"/>
          <w:color w:val="000000"/>
          <w:sz w:val="24"/>
          <w:szCs w:val="24"/>
        </w:rPr>
        <w:tab/>
        <w:t>III</w:t>
      </w:r>
      <w:r>
        <w:rPr>
          <w:rFonts w:ascii="Times New Roman" w:eastAsia="Times New Roman" w:hAnsi="Times New Roman" w:cs="Times New Roman"/>
          <w:color w:val="000000"/>
          <w:sz w:val="24"/>
          <w:szCs w:val="24"/>
        </w:rPr>
        <w:tab/>
        <w:t>четверти</w:t>
      </w:r>
      <w:r>
        <w:rPr>
          <w:rFonts w:ascii="Times New Roman" w:eastAsia="Times New Roman" w:hAnsi="Times New Roman" w:cs="Times New Roman"/>
          <w:color w:val="000000"/>
          <w:sz w:val="24"/>
          <w:szCs w:val="24"/>
        </w:rPr>
        <w:tab/>
        <w:t>(весенние</w:t>
      </w:r>
      <w:r>
        <w:rPr>
          <w:rFonts w:ascii="Times New Roman" w:eastAsia="Times New Roman" w:hAnsi="Times New Roman" w:cs="Times New Roman"/>
          <w:color w:val="000000"/>
          <w:sz w:val="24"/>
          <w:szCs w:val="24"/>
        </w:rPr>
        <w:tab/>
        <w:t>каникулы)</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9</w:t>
      </w:r>
      <w:r>
        <w:rPr>
          <w:rFonts w:ascii="Times New Roman" w:eastAsia="Times New Roman" w:hAnsi="Times New Roman" w:cs="Times New Roman"/>
          <w:color w:val="000000"/>
          <w:sz w:val="24"/>
          <w:szCs w:val="24"/>
        </w:rPr>
        <w:tab/>
        <w:t>календарных</w:t>
      </w:r>
      <w:r>
        <w:rPr>
          <w:rFonts w:ascii="Times New Roman" w:eastAsia="Times New Roman" w:hAnsi="Times New Roman" w:cs="Times New Roman"/>
          <w:color w:val="000000"/>
          <w:sz w:val="24"/>
          <w:szCs w:val="24"/>
        </w:rPr>
        <w:tab/>
        <w:t>дней (для 5-9 классов);</w:t>
      </w:r>
    </w:p>
    <w:p w:rsidR="00943E38" w:rsidRDefault="001138B0">
      <w:pPr>
        <w:widowControl w:val="0"/>
        <w:spacing w:line="235" w:lineRule="auto"/>
        <w:ind w:left="708" w:right="2417"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окончании учебного года (летние каникулы) – не менее 8 недель. 3.2.8. Продолжительность урока не должна превышать 40 минут.</w:t>
      </w:r>
    </w:p>
    <w:p w:rsidR="00943E38" w:rsidRDefault="001138B0">
      <w:pPr>
        <w:widowControl w:val="0"/>
        <w:tabs>
          <w:tab w:val="left" w:pos="3812"/>
          <w:tab w:val="left" w:pos="5072"/>
          <w:tab w:val="left" w:pos="6157"/>
          <w:tab w:val="left" w:pos="7437"/>
          <w:tab w:val="left" w:pos="8958"/>
          <w:tab w:val="left" w:pos="9607"/>
        </w:tabs>
        <w:spacing w:before="3" w:line="240"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3.2.9. Продолжительность</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перемен</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между</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уроками</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составляет</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43E38" w:rsidRDefault="001138B0">
      <w:pPr>
        <w:widowControl w:val="0"/>
        <w:tabs>
          <w:tab w:val="left" w:pos="493"/>
          <w:tab w:val="left" w:pos="1647"/>
          <w:tab w:val="left" w:pos="2433"/>
          <w:tab w:val="left" w:pos="3639"/>
          <w:tab w:val="left" w:pos="4754"/>
          <w:tab w:val="left" w:pos="6053"/>
          <w:tab w:val="left" w:pos="6807"/>
          <w:tab w:val="left" w:pos="7345"/>
          <w:tab w:val="left" w:pos="8807"/>
        </w:tabs>
        <w:spacing w:line="239"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перемены между урочной и внеурочной деятельностью должна составлять</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менее</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20-30</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минут,</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исключением</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w:t>
      </w:r>
      <w:r w:rsidR="004C2926">
        <w:rPr>
          <w:rFonts w:ascii="Times New Roman" w:eastAsia="Times New Roman" w:hAnsi="Times New Roman" w:cs="Times New Roman"/>
          <w:color w:val="000000"/>
          <w:sz w:val="24"/>
          <w:szCs w:val="24"/>
        </w:rPr>
        <w:t>учающихся с</w:t>
      </w:r>
      <w:r w:rsidR="004C2926">
        <w:rPr>
          <w:rFonts w:ascii="Times New Roman" w:eastAsia="Times New Roman" w:hAnsi="Times New Roman" w:cs="Times New Roman"/>
          <w:color w:val="000000"/>
          <w:sz w:val="24"/>
          <w:szCs w:val="24"/>
        </w:rPr>
        <w:tab/>
        <w:t xml:space="preserve">ограниченными возможностями </w:t>
      </w:r>
      <w:r>
        <w:rPr>
          <w:rFonts w:ascii="Times New Roman" w:eastAsia="Times New Roman" w:hAnsi="Times New Roman" w:cs="Times New Roman"/>
          <w:color w:val="000000"/>
          <w:sz w:val="24"/>
          <w:szCs w:val="24"/>
        </w:rPr>
        <w:t>здоровья, обучение</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которых осуществляется по специальной индивидуальной программе развития.</w:t>
      </w:r>
    </w:p>
    <w:p w:rsidR="00943E38" w:rsidRDefault="001138B0">
      <w:pPr>
        <w:widowControl w:val="0"/>
        <w:spacing w:line="236"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43E38" w:rsidRDefault="001138B0">
      <w:pPr>
        <w:widowControl w:val="0"/>
        <w:tabs>
          <w:tab w:val="left" w:pos="1133"/>
          <w:tab w:val="left" w:pos="2308"/>
          <w:tab w:val="left" w:pos="3654"/>
          <w:tab w:val="left" w:pos="4120"/>
          <w:tab w:val="left" w:pos="5230"/>
          <w:tab w:val="left" w:pos="5884"/>
          <w:tab w:val="left" w:pos="6718"/>
          <w:tab w:val="left" w:pos="7557"/>
          <w:tab w:val="left" w:pos="8887"/>
        </w:tabs>
        <w:spacing w:line="236"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3.2.11. Образовательная</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недельная</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нагрузка</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распределяется</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равномерно</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течение</w:t>
      </w:r>
      <w:r w:rsidR="004C2926">
        <w:rPr>
          <w:rFonts w:ascii="Times New Roman" w:eastAsia="Times New Roman" w:hAnsi="Times New Roman" w:cs="Times New Roman"/>
          <w:color w:val="000000"/>
          <w:sz w:val="24"/>
          <w:szCs w:val="24"/>
        </w:rPr>
        <w:t xml:space="preserve"> учебной </w:t>
      </w:r>
      <w:r>
        <w:rPr>
          <w:rFonts w:ascii="Times New Roman" w:eastAsia="Times New Roman" w:hAnsi="Times New Roman" w:cs="Times New Roman"/>
          <w:color w:val="000000"/>
          <w:sz w:val="24"/>
          <w:szCs w:val="24"/>
        </w:rPr>
        <w:t>недели, при</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этом объем</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максимально</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допустимой нагрузки в течение дня составляет:</w:t>
      </w:r>
    </w:p>
    <w:p w:rsidR="00943E38" w:rsidRDefault="001138B0">
      <w:pPr>
        <w:widowControl w:val="0"/>
        <w:tabs>
          <w:tab w:val="left" w:pos="3913"/>
          <w:tab w:val="left" w:pos="4954"/>
          <w:tab w:val="left" w:pos="5319"/>
          <w:tab w:val="left" w:pos="5798"/>
          <w:tab w:val="left" w:pos="6925"/>
          <w:tab w:val="left" w:pos="7937"/>
          <w:tab w:val="left" w:pos="8536"/>
        </w:tabs>
        <w:spacing w:line="235"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обучающихся 5 и 6</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классов–не</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более 6уроков,</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 7-9 классов – не более 7 уроков.</w:t>
      </w:r>
    </w:p>
    <w:p w:rsidR="00943E38" w:rsidRDefault="001138B0" w:rsidP="006C21DE">
      <w:pPr>
        <w:widowControl w:val="0"/>
        <w:spacing w:line="236"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3.2.12. Занятия начинаются не ранее 8 часов утра и заканчиваются не позднее</w:t>
      </w:r>
      <w:bookmarkStart w:id="452" w:name="_page_979_0"/>
      <w:bookmarkEnd w:id="451"/>
      <w:r>
        <w:rPr>
          <w:rFonts w:ascii="Times New Roman" w:eastAsia="Times New Roman" w:hAnsi="Times New Roman" w:cs="Times New Roman"/>
          <w:color w:val="000000"/>
          <w:sz w:val="24"/>
          <w:szCs w:val="24"/>
        </w:rPr>
        <w:t xml:space="preserve"> 19 часов.</w:t>
      </w:r>
    </w:p>
    <w:p w:rsidR="00943E38" w:rsidRDefault="001138B0">
      <w:pPr>
        <w:widowControl w:val="0"/>
        <w:spacing w:before="36" w:line="240" w:lineRule="auto"/>
        <w:ind w:right="-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C2926" w:rsidRDefault="001138B0" w:rsidP="004C2926">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43E38" w:rsidRDefault="001138B0" w:rsidP="004C2926">
      <w:pPr>
        <w:widowControl w:val="0"/>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3.2.15. При составлении календарного учебного графика образовательная организация использует</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организацию</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учебного</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года</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по</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четвертям.</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 этом наиболее рациональным графиком является равномерное чередование периодов учебы и каникул в течение учебного года.</w:t>
      </w:r>
    </w:p>
    <w:p w:rsidR="00943E38" w:rsidRDefault="00943E38">
      <w:pPr>
        <w:spacing w:line="240" w:lineRule="exact"/>
        <w:rPr>
          <w:rFonts w:ascii="Times New Roman" w:eastAsia="Times New Roman" w:hAnsi="Times New Roman" w:cs="Times New Roman"/>
          <w:sz w:val="24"/>
          <w:szCs w:val="24"/>
        </w:rPr>
      </w:pPr>
    </w:p>
    <w:p w:rsidR="00943E38" w:rsidRDefault="00E83DC5">
      <w:pPr>
        <w:widowControl w:val="0"/>
        <w:spacing w:line="242" w:lineRule="auto"/>
        <w:ind w:left="321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3.3</w:t>
      </w:r>
      <w:r w:rsidR="001138B0">
        <w:rPr>
          <w:rFonts w:ascii="Times New Roman" w:eastAsia="Times New Roman" w:hAnsi="Times New Roman" w:cs="Times New Roman"/>
          <w:b/>
          <w:bCs/>
          <w:color w:val="000000"/>
          <w:sz w:val="24"/>
          <w:szCs w:val="24"/>
        </w:rPr>
        <w:t>. План внеурочной деятельности ООО</w:t>
      </w:r>
    </w:p>
    <w:p w:rsidR="008821D4" w:rsidRDefault="008821D4">
      <w:pPr>
        <w:widowControl w:val="0"/>
        <w:spacing w:line="242" w:lineRule="auto"/>
        <w:ind w:left="3214" w:right="-20"/>
        <w:rPr>
          <w:rFonts w:ascii="Times New Roman" w:eastAsia="Times New Roman" w:hAnsi="Times New Roman" w:cs="Times New Roman"/>
          <w:b/>
          <w:bCs/>
          <w:color w:val="1F1F1F"/>
          <w:sz w:val="24"/>
          <w:szCs w:val="24"/>
        </w:rPr>
      </w:pPr>
    </w:p>
    <w:p w:rsidR="00943E38" w:rsidRDefault="001138B0">
      <w:pPr>
        <w:widowControl w:val="0"/>
        <w:tabs>
          <w:tab w:val="left" w:pos="1634"/>
          <w:tab w:val="left" w:pos="3096"/>
          <w:tab w:val="left" w:pos="4275"/>
          <w:tab w:val="left" w:pos="5487"/>
          <w:tab w:val="left" w:pos="7451"/>
          <w:tab w:val="left" w:pos="8852"/>
        </w:tabs>
        <w:spacing w:line="240"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Внеурочная деятельность – это образовательная деятельность, направленная на достижение планируемых</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результатов</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освоения</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основной</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образовательной</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(личностных, </w:t>
      </w:r>
      <w:r>
        <w:rPr>
          <w:rFonts w:ascii="Times New Roman" w:eastAsia="Times New Roman" w:hAnsi="Times New Roman" w:cs="Times New Roman"/>
          <w:color w:val="000000"/>
          <w:sz w:val="24"/>
          <w:szCs w:val="24"/>
        </w:rPr>
        <w:lastRenderedPageBreak/>
        <w:t>метапредметных и предметных), осуществляемую в формах, отличных от урочной.</w:t>
      </w:r>
    </w:p>
    <w:p w:rsidR="00943E38" w:rsidRDefault="001138B0">
      <w:pPr>
        <w:widowControl w:val="0"/>
        <w:spacing w:line="240" w:lineRule="auto"/>
        <w:ind w:right="-10" w:firstLine="7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Внеурочная деятельность является неотъемлемой и обязательной частью основной общеобразовательной программы.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43E38" w:rsidRDefault="001138B0" w:rsidP="004C2926">
      <w:pPr>
        <w:widowControl w:val="0"/>
        <w:tabs>
          <w:tab w:val="left" w:pos="1718"/>
          <w:tab w:val="left" w:pos="3195"/>
          <w:tab w:val="left" w:pos="4832"/>
          <w:tab w:val="left" w:pos="5214"/>
          <w:tab w:val="left" w:pos="6037"/>
          <w:tab w:val="left" w:pos="6997"/>
          <w:tab w:val="left" w:pos="9539"/>
        </w:tabs>
        <w:spacing w:line="240" w:lineRule="auto"/>
        <w:ind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Формы</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внеурочной</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деятельности</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МОУ</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ИРМО</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372845"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голоустненская</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СОШ»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исследовательскую деятельность (в том числе экспедиции, практики), экскурсии (в музеи, парки, на предприятия и другие), походы,</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деловые игры и другое.</w:t>
      </w:r>
    </w:p>
    <w:p w:rsidR="00943E38" w:rsidRDefault="001138B0">
      <w:pPr>
        <w:widowControl w:val="0"/>
        <w:spacing w:line="238" w:lineRule="auto"/>
        <w:ind w:right="-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Основными задачами </w:t>
      </w:r>
      <w:r>
        <w:rPr>
          <w:rFonts w:ascii="Times New Roman" w:eastAsia="Times New Roman" w:hAnsi="Times New Roman" w:cs="Times New Roman"/>
          <w:color w:val="000000"/>
          <w:sz w:val="24"/>
          <w:szCs w:val="24"/>
        </w:rPr>
        <w:t>организации внеурочной деятельности являются:</w:t>
      </w:r>
    </w:p>
    <w:p w:rsidR="00943E38" w:rsidRDefault="001138B0">
      <w:pPr>
        <w:widowControl w:val="0"/>
        <w:spacing w:line="240" w:lineRule="auto"/>
        <w:ind w:right="-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943E38" w:rsidRDefault="001138B0">
      <w:pPr>
        <w:widowControl w:val="0"/>
        <w:spacing w:line="235" w:lineRule="auto"/>
        <w:ind w:right="47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 навыков общения со сверстниками и коммуникативных умений в разновозрастной школьной среде;</w:t>
      </w:r>
    </w:p>
    <w:p w:rsidR="00943E38" w:rsidRDefault="001138B0">
      <w:pPr>
        <w:widowControl w:val="0"/>
        <w:spacing w:before="1" w:line="235" w:lineRule="auto"/>
        <w:ind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навыков организации своей жизнедеятельности с учетом правил безопасного образа жизни;</w:t>
      </w:r>
    </w:p>
    <w:p w:rsidR="00943E38" w:rsidRDefault="001138B0">
      <w:pPr>
        <w:widowControl w:val="0"/>
        <w:tabs>
          <w:tab w:val="left" w:pos="2402"/>
          <w:tab w:val="left" w:pos="3499"/>
          <w:tab w:val="left" w:pos="4971"/>
          <w:tab w:val="left" w:pos="6948"/>
          <w:tab w:val="left" w:pos="8614"/>
          <w:tab w:val="left" w:pos="9298"/>
        </w:tabs>
        <w:spacing w:before="7" w:line="241" w:lineRule="auto"/>
        <w:ind w:right="-4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-повышение</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общей</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культуры</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углубление</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их</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интереса к познавательной и проектно-исследовательской деятельности с учетом возрастных и индивидуальных особенностей участников;</w:t>
      </w:r>
    </w:p>
    <w:p w:rsidR="00943E38" w:rsidRDefault="001138B0" w:rsidP="004C2926">
      <w:pPr>
        <w:widowControl w:val="0"/>
        <w:spacing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3E38" w:rsidRDefault="001138B0" w:rsidP="004C2926">
      <w:pPr>
        <w:widowControl w:val="0"/>
        <w:spacing w:line="240" w:lineRule="auto"/>
        <w:ind w:left="710" w:right="3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-поддержка детских объединений, формирование умений ученического самоуправления; -формирование культуры поведения в информационной среде.</w:t>
      </w:r>
    </w:p>
    <w:p w:rsidR="00943E38" w:rsidRDefault="001138B0" w:rsidP="004C2926">
      <w:pPr>
        <w:widowControl w:val="0"/>
        <w:spacing w:before="3" w:line="239" w:lineRule="auto"/>
        <w:ind w:right="-6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МОУ ИРМО «</w:t>
      </w:r>
      <w:r w:rsidR="006C21DE" w:rsidRPr="00D60F19">
        <w:rPr>
          <w:rFonts w:ascii="Times New Roman" w:eastAsia="Times New Roman" w:hAnsi="Times New Roman" w:cs="Times New Roman"/>
          <w:bCs/>
          <w:color w:val="000000"/>
          <w:sz w:val="24"/>
          <w:szCs w:val="24"/>
        </w:rPr>
        <w:t>Больше</w:t>
      </w:r>
      <w:r w:rsidR="006C21DE">
        <w:rPr>
          <w:rFonts w:ascii="Times New Roman" w:eastAsia="Times New Roman" w:hAnsi="Times New Roman" w:cs="Times New Roman"/>
          <w:color w:val="000000"/>
          <w:sz w:val="24"/>
          <w:szCs w:val="24"/>
        </w:rPr>
        <w:t>голоустненская О</w:t>
      </w:r>
      <w:r>
        <w:rPr>
          <w:rFonts w:ascii="Times New Roman" w:eastAsia="Times New Roman" w:hAnsi="Times New Roman" w:cs="Times New Roman"/>
          <w:color w:val="000000"/>
          <w:sz w:val="24"/>
          <w:szCs w:val="24"/>
        </w:rPr>
        <w:t>ОШ»</w:t>
      </w:r>
      <w:bookmarkStart w:id="453" w:name="_page_981_0"/>
      <w:bookmarkEnd w:id="452"/>
      <w:r>
        <w:rPr>
          <w:rFonts w:ascii="Times New Roman" w:eastAsia="Times New Roman" w:hAnsi="Times New Roman" w:cs="Times New Roman"/>
          <w:color w:val="000000"/>
          <w:sz w:val="24"/>
          <w:szCs w:val="24"/>
        </w:rPr>
        <w:t xml:space="preserve"> учитывает:</w:t>
      </w:r>
    </w:p>
    <w:p w:rsidR="00943E38" w:rsidRDefault="001138B0" w:rsidP="004C2926">
      <w:pPr>
        <w:widowControl w:val="0"/>
        <w:spacing w:before="33" w:line="242" w:lineRule="auto"/>
        <w:ind w:right="38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образовательной организации (условия функционирования, тип школы, особенности контингента, кадровый состав);</w:t>
      </w:r>
    </w:p>
    <w:p w:rsidR="00943E38" w:rsidRDefault="001138B0" w:rsidP="004C2926">
      <w:pPr>
        <w:widowControl w:val="0"/>
        <w:spacing w:before="1" w:line="242" w:lineRule="auto"/>
        <w:ind w:right="50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 диагностики успеваемости и уровня развития обучающихся, проблемы и трудности их учебной деятельности;</w:t>
      </w:r>
    </w:p>
    <w:p w:rsidR="00943E38" w:rsidRDefault="001138B0" w:rsidP="004C2926">
      <w:pPr>
        <w:widowControl w:val="0"/>
        <w:spacing w:line="242" w:lineRule="auto"/>
        <w:ind w:right="24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8821D4" w:rsidRDefault="001138B0" w:rsidP="008821D4">
      <w:pPr>
        <w:widowControl w:val="0"/>
        <w:tabs>
          <w:tab w:val="left" w:pos="2328"/>
          <w:tab w:val="left" w:pos="6039"/>
          <w:tab w:val="left" w:pos="6898"/>
          <w:tab w:val="left" w:pos="8860"/>
        </w:tabs>
        <w:spacing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w:t>
      </w:r>
      <w:r w:rsidR="008821D4">
        <w:rPr>
          <w:rFonts w:ascii="Times New Roman" w:eastAsia="Times New Roman" w:hAnsi="Times New Roman" w:cs="Times New Roman"/>
          <w:color w:val="000000"/>
          <w:sz w:val="24"/>
          <w:szCs w:val="24"/>
        </w:rPr>
        <w:t xml:space="preserve"> информационно-образовательной </w:t>
      </w:r>
      <w:r>
        <w:rPr>
          <w:rFonts w:ascii="Times New Roman" w:eastAsia="Times New Roman" w:hAnsi="Times New Roman" w:cs="Times New Roman"/>
          <w:color w:val="000000"/>
          <w:sz w:val="24"/>
          <w:szCs w:val="24"/>
        </w:rPr>
        <w:t>среды</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образовательнойорганизации, национальные и культурные особенности региона.</w:t>
      </w:r>
    </w:p>
    <w:p w:rsidR="00943E38" w:rsidRDefault="001138B0" w:rsidP="008821D4">
      <w:pPr>
        <w:widowControl w:val="0"/>
        <w:tabs>
          <w:tab w:val="left" w:pos="2328"/>
          <w:tab w:val="left" w:pos="6039"/>
          <w:tab w:val="left" w:pos="6898"/>
          <w:tab w:val="left" w:pos="8860"/>
        </w:tabs>
        <w:spacing w:line="242" w:lineRule="auto"/>
        <w:ind w:right="-2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Общий объем внеурочной деятельности в МОУ ИРМО «</w:t>
      </w:r>
      <w:r w:rsidR="006C21DE" w:rsidRPr="00D60F19">
        <w:rPr>
          <w:rFonts w:ascii="Times New Roman" w:eastAsia="Times New Roman" w:hAnsi="Times New Roman" w:cs="Times New Roman"/>
          <w:bCs/>
          <w:color w:val="000000"/>
          <w:sz w:val="24"/>
          <w:szCs w:val="24"/>
        </w:rPr>
        <w:t>Больше</w:t>
      </w:r>
      <w:r w:rsidR="006C21DE">
        <w:rPr>
          <w:rFonts w:ascii="Times New Roman" w:eastAsia="Times New Roman" w:hAnsi="Times New Roman" w:cs="Times New Roman"/>
          <w:color w:val="000000"/>
          <w:sz w:val="24"/>
          <w:szCs w:val="24"/>
        </w:rPr>
        <w:t>голоустненская О</w:t>
      </w:r>
      <w:r>
        <w:rPr>
          <w:rFonts w:ascii="Times New Roman" w:eastAsia="Times New Roman" w:hAnsi="Times New Roman" w:cs="Times New Roman"/>
          <w:color w:val="000000"/>
          <w:sz w:val="24"/>
          <w:szCs w:val="24"/>
        </w:rPr>
        <w:t>ОШ</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не превышает 10часов в неделю.</w:t>
      </w:r>
    </w:p>
    <w:p w:rsidR="00943E38" w:rsidRDefault="001138B0" w:rsidP="004C2926">
      <w:pPr>
        <w:widowControl w:val="0"/>
        <w:spacing w:line="234" w:lineRule="auto"/>
        <w:ind w:left="773" w:right="3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w:t>
      </w:r>
      <w:r w:rsidR="006C21DE">
        <w:rPr>
          <w:rFonts w:ascii="Times New Roman" w:eastAsia="Times New Roman" w:hAnsi="Times New Roman" w:cs="Times New Roman"/>
          <w:color w:val="000000"/>
          <w:sz w:val="24"/>
          <w:szCs w:val="24"/>
        </w:rPr>
        <w:t>ин час в неделю в МОУ ИРМО «</w:t>
      </w:r>
      <w:r w:rsidR="006C21DE"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голоустненская СОШ отводится на внеурочное занятие</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«Разговоры о важном».</w:t>
      </w:r>
    </w:p>
    <w:p w:rsidR="00943E38" w:rsidRDefault="001138B0" w:rsidP="004C2926">
      <w:pPr>
        <w:widowControl w:val="0"/>
        <w:tabs>
          <w:tab w:val="left" w:pos="1977"/>
          <w:tab w:val="left" w:pos="2657"/>
          <w:tab w:val="left" w:pos="3790"/>
          <w:tab w:val="left" w:pos="6857"/>
          <w:tab w:val="left" w:pos="7441"/>
          <w:tab w:val="left" w:pos="8689"/>
        </w:tabs>
        <w:spacing w:line="240" w:lineRule="auto"/>
        <w:ind w:right="-5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Внеурочные занятия «Разговоры о важном» направлены на развитие це</w:t>
      </w:r>
      <w:r w:rsidR="004C2926">
        <w:rPr>
          <w:rFonts w:ascii="Times New Roman" w:eastAsia="Times New Roman" w:hAnsi="Times New Roman" w:cs="Times New Roman"/>
          <w:color w:val="000000"/>
          <w:sz w:val="24"/>
          <w:szCs w:val="24"/>
        </w:rPr>
        <w:t xml:space="preserve">нностного отношения обучающихся </w:t>
      </w:r>
      <w:r>
        <w:rPr>
          <w:rFonts w:ascii="Times New Roman" w:eastAsia="Times New Roman" w:hAnsi="Times New Roman" w:cs="Times New Roman"/>
          <w:color w:val="000000"/>
          <w:sz w:val="24"/>
          <w:szCs w:val="24"/>
        </w:rPr>
        <w:t>к</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своей</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родине</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России,</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населяющим</w:t>
      </w:r>
      <w:r w:rsidR="004C29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43E38" w:rsidRDefault="001138B0">
      <w:pPr>
        <w:widowControl w:val="0"/>
        <w:spacing w:line="240" w:lineRule="auto"/>
        <w:ind w:right="-19" w:firstLine="7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w:t>
      </w:r>
      <w:r>
        <w:rPr>
          <w:rFonts w:ascii="Times New Roman" w:eastAsia="Times New Roman" w:hAnsi="Times New Roman" w:cs="Times New Roman"/>
          <w:color w:val="000000"/>
          <w:sz w:val="24"/>
          <w:szCs w:val="24"/>
        </w:rPr>
        <w:lastRenderedPageBreak/>
        <w:t>техническим</w:t>
      </w:r>
      <w:r w:rsidR="006C21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прогрессом</w:t>
      </w:r>
      <w:r w:rsidR="006C21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6C21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сохранением</w:t>
      </w:r>
      <w:r w:rsidR="006C21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природы,</w:t>
      </w:r>
      <w:r w:rsidR="006C21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ориентацией в</w:t>
      </w:r>
      <w:r w:rsidR="006C21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43E38" w:rsidRDefault="001138B0">
      <w:pPr>
        <w:widowControl w:val="0"/>
        <w:spacing w:line="241" w:lineRule="auto"/>
        <w:ind w:right="-13" w:firstLine="71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 в МОУ ИРМО «</w:t>
      </w:r>
      <w:r w:rsidR="006C21DE"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 xml:space="preserve">голоустненская СОШ» реализуются следующие </w:t>
      </w:r>
      <w:r>
        <w:rPr>
          <w:rFonts w:ascii="Times New Roman" w:eastAsia="Times New Roman" w:hAnsi="Times New Roman" w:cs="Times New Roman"/>
          <w:b/>
          <w:bCs/>
          <w:color w:val="000000"/>
          <w:sz w:val="24"/>
          <w:szCs w:val="24"/>
        </w:rPr>
        <w:t>направления внеурочной деятельности.</w:t>
      </w:r>
    </w:p>
    <w:p w:rsidR="004C2926" w:rsidRDefault="004C2926" w:rsidP="002B1F99">
      <w:pPr>
        <w:widowControl w:val="0"/>
        <w:spacing w:line="241" w:lineRule="auto"/>
        <w:ind w:right="-13"/>
        <w:jc w:val="both"/>
        <w:rPr>
          <w:rFonts w:ascii="Times New Roman" w:eastAsia="Times New Roman" w:hAnsi="Times New Roman" w:cs="Times New Roman"/>
          <w:b/>
          <w:bCs/>
          <w:color w:val="000000"/>
          <w:sz w:val="24"/>
          <w:szCs w:val="24"/>
        </w:rPr>
      </w:pPr>
    </w:p>
    <w:tbl>
      <w:tblPr>
        <w:tblStyle w:val="a3"/>
        <w:tblW w:w="10246" w:type="dxa"/>
        <w:tblLook w:val="04A0" w:firstRow="1" w:lastRow="0" w:firstColumn="1" w:lastColumn="0" w:noHBand="0" w:noVBand="1"/>
      </w:tblPr>
      <w:tblGrid>
        <w:gridCol w:w="526"/>
        <w:gridCol w:w="3551"/>
        <w:gridCol w:w="6158"/>
        <w:gridCol w:w="11"/>
      </w:tblGrid>
      <w:tr w:rsidR="002B1F99" w:rsidTr="000234C7">
        <w:trPr>
          <w:gridAfter w:val="1"/>
          <w:wAfter w:w="11" w:type="dxa"/>
        </w:trPr>
        <w:tc>
          <w:tcPr>
            <w:tcW w:w="526" w:type="dxa"/>
          </w:tcPr>
          <w:p w:rsidR="002B1F99" w:rsidRDefault="002B1F99"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3551" w:type="dxa"/>
          </w:tcPr>
          <w:p w:rsidR="002B1F99" w:rsidRDefault="002B1F99"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Направление внеурочной деятельности</w:t>
            </w:r>
          </w:p>
        </w:tc>
        <w:tc>
          <w:tcPr>
            <w:tcW w:w="6158" w:type="dxa"/>
          </w:tcPr>
          <w:p w:rsidR="002B1F99" w:rsidRDefault="002B1F99"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Основное содержание занятий</w:t>
            </w:r>
          </w:p>
        </w:tc>
      </w:tr>
      <w:tr w:rsidR="002B1F99" w:rsidTr="000234C7">
        <w:tc>
          <w:tcPr>
            <w:tcW w:w="10246" w:type="dxa"/>
            <w:gridSpan w:val="4"/>
          </w:tcPr>
          <w:p w:rsidR="002B1F99" w:rsidRDefault="002B1F99" w:rsidP="002B1F99">
            <w:pPr>
              <w:widowControl w:val="0"/>
              <w:spacing w:line="241" w:lineRule="auto"/>
              <w:ind w:right="-1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Часть, рекомендуемая для всех обучающихся</w:t>
            </w:r>
          </w:p>
        </w:tc>
      </w:tr>
      <w:tr w:rsidR="002B1F99" w:rsidTr="000234C7">
        <w:trPr>
          <w:gridAfter w:val="1"/>
          <w:wAfter w:w="11" w:type="dxa"/>
        </w:trPr>
        <w:tc>
          <w:tcPr>
            <w:tcW w:w="526" w:type="dxa"/>
          </w:tcPr>
          <w:p w:rsidR="002B1F99" w:rsidRDefault="002B1F99"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3551" w:type="dxa"/>
          </w:tcPr>
          <w:p w:rsidR="002B1F99" w:rsidRDefault="002B1F99" w:rsidP="002B1F99">
            <w:pPr>
              <w:widowControl w:val="0"/>
              <w:spacing w:line="241" w:lineRule="auto"/>
              <w:ind w:right="3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Информационно-просветительские занятия патриотической, нравственной и экологической направленности «Разговоры о важном»</w:t>
            </w:r>
          </w:p>
        </w:tc>
        <w:tc>
          <w:tcPr>
            <w:tcW w:w="6158" w:type="dxa"/>
          </w:tcPr>
          <w:p w:rsidR="008271B4" w:rsidRDefault="008271B4" w:rsidP="008271B4">
            <w:pPr>
              <w:widowControl w:val="0"/>
              <w:tabs>
                <w:tab w:val="left" w:pos="2122"/>
                <w:tab w:val="left" w:pos="3612"/>
                <w:tab w:val="left" w:pos="4772"/>
              </w:tabs>
              <w:ind w:right="39"/>
              <w:rPr>
                <w:rFonts w:ascii="Times New Roman" w:eastAsia="Times New Roman" w:hAnsi="Times New Roman" w:cs="Times New Roman"/>
                <w:color w:val="000009"/>
                <w:sz w:val="24"/>
                <w:szCs w:val="24"/>
              </w:rPr>
            </w:pPr>
            <w:r>
              <w:rPr>
                <w:rFonts w:ascii="Times New Roman" w:eastAsia="Times New Roman" w:hAnsi="Times New Roman" w:cs="Times New Roman"/>
                <w:b/>
                <w:bCs/>
                <w:color w:val="000000"/>
                <w:sz w:val="24"/>
                <w:szCs w:val="24"/>
              </w:rPr>
              <w:t xml:space="preserve">Основная цель: </w:t>
            </w:r>
            <w:r>
              <w:rPr>
                <w:rFonts w:ascii="Times New Roman" w:eastAsia="Times New Roman" w:hAnsi="Times New Roman" w:cs="Times New Roman"/>
                <w:color w:val="000000"/>
                <w:sz w:val="24"/>
                <w:szCs w:val="24"/>
              </w:rP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r>
              <w:rPr>
                <w:rFonts w:ascii="Times New Roman" w:eastAsia="Times New Roman" w:hAnsi="Times New Roman" w:cs="Times New Roman"/>
                <w:b/>
                <w:bCs/>
                <w:color w:val="000000"/>
                <w:sz w:val="24"/>
                <w:szCs w:val="24"/>
              </w:rPr>
              <w:t xml:space="preserve">Основная задача: </w:t>
            </w:r>
            <w:r>
              <w:rPr>
                <w:rFonts w:ascii="Times New Roman" w:eastAsia="Times New Roman" w:hAnsi="Times New Roman" w:cs="Times New Roman"/>
                <w:color w:val="000000"/>
                <w:sz w:val="24"/>
                <w:szCs w:val="24"/>
              </w:rPr>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2B1F99" w:rsidRDefault="008271B4" w:rsidP="008271B4">
            <w:pPr>
              <w:widowControl w:val="0"/>
              <w:tabs>
                <w:tab w:val="left" w:pos="1699"/>
                <w:tab w:val="left" w:pos="2153"/>
                <w:tab w:val="left" w:pos="2544"/>
                <w:tab w:val="left" w:pos="2852"/>
                <w:tab w:val="left" w:pos="4143"/>
                <w:tab w:val="left" w:pos="4445"/>
                <w:tab w:val="left" w:pos="4844"/>
                <w:tab w:val="left" w:pos="5598"/>
              </w:tabs>
              <w:spacing w:before="2"/>
              <w:ind w:right="4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Основные темы занятий </w:t>
            </w:r>
            <w:r>
              <w:rPr>
                <w:rFonts w:ascii="Times New Roman" w:eastAsia="Times New Roman" w:hAnsi="Times New Roman" w:cs="Times New Roman"/>
                <w:color w:val="000000"/>
                <w:sz w:val="24"/>
                <w:szCs w:val="24"/>
              </w:rPr>
              <w:t>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2B1F99" w:rsidTr="000234C7">
        <w:trPr>
          <w:gridAfter w:val="1"/>
          <w:wAfter w:w="11" w:type="dxa"/>
        </w:trPr>
        <w:tc>
          <w:tcPr>
            <w:tcW w:w="526" w:type="dxa"/>
          </w:tcPr>
          <w:p w:rsidR="002B1F99" w:rsidRDefault="008271B4"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3551" w:type="dxa"/>
          </w:tcPr>
          <w:p w:rsidR="002B1F99" w:rsidRDefault="002B1F99" w:rsidP="008271B4">
            <w:pPr>
              <w:widowControl w:val="0"/>
              <w:spacing w:line="231" w:lineRule="auto"/>
              <w:ind w:left="28" w:right="-22" w:firstLine="1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 по формированию функциональной грамотности</w:t>
            </w:r>
            <w:r w:rsidR="008271B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p>
        </w:tc>
        <w:tc>
          <w:tcPr>
            <w:tcW w:w="6158" w:type="dxa"/>
          </w:tcPr>
          <w:p w:rsidR="008271B4" w:rsidRPr="008271B4" w:rsidRDefault="008271B4" w:rsidP="008271B4">
            <w:pPr>
              <w:widowControl w:val="0"/>
              <w:tabs>
                <w:tab w:val="left" w:pos="2462"/>
                <w:tab w:val="left" w:pos="4438"/>
              </w:tabs>
              <w:ind w:left="40" w:right="2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Основная цель: </w:t>
            </w:r>
            <w:r>
              <w:rPr>
                <w:rFonts w:ascii="Times New Roman" w:eastAsia="Times New Roman" w:hAnsi="Times New Roman" w:cs="Times New Roman"/>
                <w:color w:val="000000"/>
                <w:sz w:val="24"/>
                <w:szCs w:val="24"/>
              </w:rPr>
              <w:t xml:space="preserve">развитие способности обучающихся применять при обретённые знания, умения и навыки для решения задач в различных сферах жизнедеятельности, (обеспечение связи обучения с жизнью). </w:t>
            </w:r>
            <w:r>
              <w:rPr>
                <w:rFonts w:ascii="Times New Roman" w:eastAsia="Times New Roman" w:hAnsi="Times New Roman" w:cs="Times New Roman"/>
                <w:b/>
                <w:bCs/>
                <w:color w:val="000000"/>
                <w:sz w:val="24"/>
                <w:szCs w:val="24"/>
              </w:rPr>
              <w:t xml:space="preserve">Основная задача: </w:t>
            </w:r>
            <w:r>
              <w:rPr>
                <w:rFonts w:ascii="Times New Roman" w:eastAsia="Times New Roman" w:hAnsi="Times New Roman" w:cs="Times New Roman"/>
                <w:color w:val="000000"/>
                <w:sz w:val="24"/>
                <w:szCs w:val="24"/>
              </w:rPr>
              <w:t>формирование и развитие функциональной</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2B1F99" w:rsidRDefault="008271B4" w:rsidP="008271B4">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Основные организационные формы: </w:t>
            </w:r>
            <w:r>
              <w:rPr>
                <w:rFonts w:ascii="Times New Roman" w:eastAsia="Times New Roman" w:hAnsi="Times New Roman" w:cs="Times New Roman"/>
                <w:color w:val="000000"/>
                <w:sz w:val="24"/>
                <w:szCs w:val="24"/>
              </w:rPr>
              <w:t>интегрированные курсы, метапредметные кружки или факультативы</w:t>
            </w:r>
          </w:p>
        </w:tc>
      </w:tr>
      <w:tr w:rsidR="002B1F99" w:rsidTr="000234C7">
        <w:trPr>
          <w:gridAfter w:val="1"/>
          <w:wAfter w:w="11" w:type="dxa"/>
        </w:trPr>
        <w:tc>
          <w:tcPr>
            <w:tcW w:w="526" w:type="dxa"/>
          </w:tcPr>
          <w:p w:rsidR="002B1F99" w:rsidRDefault="008271B4"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3551" w:type="dxa"/>
          </w:tcPr>
          <w:p w:rsidR="002B1F99" w:rsidRDefault="008271B4" w:rsidP="008271B4">
            <w:pPr>
              <w:widowControl w:val="0"/>
              <w:spacing w:line="231" w:lineRule="auto"/>
              <w:ind w:left="28" w:right="-5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 направленные на удовлетворение профориентационных интересов и потребностей обучающихся</w:t>
            </w:r>
          </w:p>
        </w:tc>
        <w:tc>
          <w:tcPr>
            <w:tcW w:w="6158" w:type="dxa"/>
          </w:tcPr>
          <w:p w:rsidR="008271B4" w:rsidRDefault="008271B4" w:rsidP="008271B4">
            <w:pPr>
              <w:widowControl w:val="0"/>
              <w:tabs>
                <w:tab w:val="left" w:pos="1713"/>
                <w:tab w:val="left" w:pos="2064"/>
                <w:tab w:val="left" w:pos="2988"/>
                <w:tab w:val="left" w:pos="3596"/>
                <w:tab w:val="left" w:pos="4947"/>
              </w:tabs>
              <w:ind w:left="40" w:right="15"/>
              <w:rPr>
                <w:rFonts w:ascii="Times New Roman" w:eastAsia="Times New Roman" w:hAnsi="Times New Roman" w:cs="Times New Roman"/>
                <w:color w:val="000009"/>
                <w:sz w:val="24"/>
                <w:szCs w:val="24"/>
              </w:rPr>
            </w:pPr>
            <w:r>
              <w:rPr>
                <w:rFonts w:ascii="Times New Roman" w:eastAsia="Times New Roman" w:hAnsi="Times New Roman" w:cs="Times New Roman"/>
                <w:b/>
                <w:bCs/>
                <w:color w:val="000000"/>
                <w:sz w:val="24"/>
                <w:szCs w:val="24"/>
              </w:rPr>
              <w:t xml:space="preserve">Основная цель: </w:t>
            </w:r>
            <w:r>
              <w:rPr>
                <w:rFonts w:ascii="Times New Roman" w:eastAsia="Times New Roman" w:hAnsi="Times New Roman" w:cs="Times New Roman"/>
                <w:color w:val="000000"/>
                <w:sz w:val="24"/>
                <w:szCs w:val="24"/>
              </w:rPr>
              <w:t xml:space="preserve">развитие ценностного отношения обучающихся к труду, как основному способу достижения жизненного благополучия и ощущения уверенности в жизни. </w:t>
            </w:r>
            <w:r>
              <w:rPr>
                <w:rFonts w:ascii="Times New Roman" w:eastAsia="Times New Roman" w:hAnsi="Times New Roman" w:cs="Times New Roman"/>
                <w:b/>
                <w:bCs/>
                <w:color w:val="000000"/>
                <w:sz w:val="24"/>
                <w:szCs w:val="24"/>
              </w:rPr>
              <w:t xml:space="preserve">Основная задача: </w:t>
            </w:r>
            <w:r>
              <w:rPr>
                <w:rFonts w:ascii="Times New Roman" w:eastAsia="Times New Roman" w:hAnsi="Times New Roman" w:cs="Times New Roman"/>
                <w:color w:val="000000"/>
                <w:sz w:val="24"/>
                <w:szCs w:val="24"/>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 профессиональной деятельности. </w:t>
            </w:r>
            <w:r>
              <w:rPr>
                <w:rFonts w:ascii="Times New Roman" w:eastAsia="Times New Roman" w:hAnsi="Times New Roman" w:cs="Times New Roman"/>
                <w:b/>
                <w:bCs/>
                <w:color w:val="000000"/>
                <w:sz w:val="24"/>
                <w:szCs w:val="24"/>
              </w:rPr>
              <w:t xml:space="preserve">Основные организационные формы: </w:t>
            </w:r>
            <w:r>
              <w:rPr>
                <w:rFonts w:ascii="Times New Roman" w:eastAsia="Times New Roman" w:hAnsi="Times New Roman" w:cs="Times New Roman"/>
                <w:color w:val="000000"/>
                <w:sz w:val="24"/>
                <w:szCs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2B1F99" w:rsidRDefault="008271B4" w:rsidP="00C66ABA">
            <w:pPr>
              <w:widowControl w:val="0"/>
              <w:tabs>
                <w:tab w:val="left" w:pos="637"/>
                <w:tab w:val="left" w:pos="1723"/>
                <w:tab w:val="left" w:pos="2194"/>
                <w:tab w:val="left" w:pos="2981"/>
                <w:tab w:val="left" w:pos="3744"/>
                <w:tab w:val="left" w:pos="4162"/>
                <w:tab w:val="left" w:pos="4860"/>
                <w:tab w:val="left" w:pos="5641"/>
              </w:tabs>
              <w:ind w:left="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Основное содержание: </w:t>
            </w:r>
            <w:r>
              <w:rPr>
                <w:rFonts w:ascii="Times New Roman" w:eastAsia="Times New Roman" w:hAnsi="Times New Roman" w:cs="Times New Roman"/>
                <w:color w:val="000000"/>
                <w:sz w:val="24"/>
                <w:szCs w:val="24"/>
              </w:rPr>
              <w:t>знакомство с миром профессий и</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 xml:space="preserve">способами получения профессионального </w:t>
            </w:r>
            <w:r>
              <w:rPr>
                <w:rFonts w:ascii="Times New Roman" w:eastAsia="Times New Roman" w:hAnsi="Times New Roman" w:cs="Times New Roman"/>
                <w:color w:val="000000"/>
                <w:sz w:val="24"/>
                <w:szCs w:val="24"/>
              </w:rPr>
              <w:lastRenderedPageBreak/>
              <w:t>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w:t>
            </w:r>
            <w:r w:rsidR="00C66ABA">
              <w:rPr>
                <w:rFonts w:ascii="Times New Roman" w:eastAsia="Times New Roman" w:hAnsi="Times New Roman" w:cs="Times New Roman"/>
                <w:color w:val="000000"/>
                <w:sz w:val="24"/>
                <w:szCs w:val="24"/>
              </w:rPr>
              <w:t xml:space="preserve">ренности в себе, способности </w:t>
            </w:r>
            <w:r>
              <w:rPr>
                <w:rFonts w:ascii="Times New Roman" w:eastAsia="Times New Roman" w:hAnsi="Times New Roman" w:cs="Times New Roman"/>
                <w:color w:val="000000"/>
                <w:sz w:val="24"/>
                <w:szCs w:val="24"/>
              </w:rPr>
              <w:t>адекватно оценивать</w:t>
            </w:r>
            <w:r w:rsidR="00C66A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свои</w:t>
            </w:r>
            <w:r w:rsidR="00C66A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силы</w:t>
            </w:r>
            <w:r w:rsidR="00C66A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C66A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возможности.</w:t>
            </w:r>
          </w:p>
        </w:tc>
      </w:tr>
      <w:tr w:rsidR="00C66ABA" w:rsidTr="000234C7">
        <w:tc>
          <w:tcPr>
            <w:tcW w:w="10246" w:type="dxa"/>
            <w:gridSpan w:val="4"/>
          </w:tcPr>
          <w:p w:rsidR="00C66ABA" w:rsidRDefault="00C66ABA"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Вариативная часть</w:t>
            </w:r>
          </w:p>
        </w:tc>
      </w:tr>
      <w:tr w:rsidR="002B1F99" w:rsidTr="000234C7">
        <w:trPr>
          <w:gridAfter w:val="1"/>
          <w:wAfter w:w="11" w:type="dxa"/>
        </w:trPr>
        <w:tc>
          <w:tcPr>
            <w:tcW w:w="526" w:type="dxa"/>
          </w:tcPr>
          <w:p w:rsidR="002B1F99" w:rsidRDefault="00C66ABA"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3551" w:type="dxa"/>
          </w:tcPr>
          <w:p w:rsidR="002B1F99" w:rsidRDefault="00C66ABA"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 связанные с реализацией особых интеллектуальных и социокультурных потребностей обучающихся</w:t>
            </w:r>
          </w:p>
        </w:tc>
        <w:tc>
          <w:tcPr>
            <w:tcW w:w="6158" w:type="dxa"/>
          </w:tcPr>
          <w:p w:rsidR="002B1F99" w:rsidRDefault="00C66ABA" w:rsidP="00C66ABA">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Основная цель: </w:t>
            </w:r>
            <w:r>
              <w:rPr>
                <w:rFonts w:ascii="Times New Roman" w:eastAsia="Times New Roman" w:hAnsi="Times New Roman" w:cs="Times New Roman"/>
                <w:color w:val="000000"/>
                <w:sz w:val="24"/>
                <w:szCs w:val="24"/>
              </w:rPr>
              <w:t xml:space="preserve">общекультурное развитие обучающихся, удовлетворение их особых интеллектуальное и познавательных, культурных, оздоровительных потребностей и интересов. </w:t>
            </w:r>
            <w:r>
              <w:rPr>
                <w:rFonts w:ascii="Times New Roman" w:eastAsia="Times New Roman" w:hAnsi="Times New Roman" w:cs="Times New Roman"/>
                <w:b/>
                <w:bCs/>
                <w:color w:val="000000"/>
                <w:sz w:val="24"/>
                <w:szCs w:val="24"/>
              </w:rPr>
              <w:t xml:space="preserve">Основная задача: </w:t>
            </w:r>
            <w:r>
              <w:rPr>
                <w:rFonts w:ascii="Times New Roman" w:eastAsia="Times New Roman" w:hAnsi="Times New Roman" w:cs="Times New Roman"/>
                <w:color w:val="000000"/>
                <w:sz w:val="24"/>
                <w:szCs w:val="24"/>
              </w:rP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 xml:space="preserve">народов России. </w:t>
            </w:r>
            <w:r>
              <w:rPr>
                <w:rFonts w:ascii="Times New Roman" w:eastAsia="Times New Roman" w:hAnsi="Times New Roman" w:cs="Times New Roman"/>
                <w:b/>
                <w:bCs/>
                <w:color w:val="000000"/>
                <w:sz w:val="24"/>
                <w:szCs w:val="24"/>
              </w:rPr>
              <w:t xml:space="preserve">Основные направления деятельности: </w:t>
            </w:r>
            <w:r>
              <w:rPr>
                <w:rFonts w:ascii="Times New Roman" w:eastAsia="Times New Roman" w:hAnsi="Times New Roman" w:cs="Times New Roman"/>
                <w:color w:val="000000"/>
                <w:sz w:val="24"/>
                <w:szCs w:val="24"/>
              </w:rPr>
              <w:t>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занятия для обучающихся с ограниченными возможностями здоровья или испытывающими затруднения в социальной коммуникации.</w:t>
            </w:r>
          </w:p>
        </w:tc>
      </w:tr>
      <w:tr w:rsidR="002B1F99" w:rsidTr="000234C7">
        <w:trPr>
          <w:gridAfter w:val="1"/>
          <w:wAfter w:w="11" w:type="dxa"/>
        </w:trPr>
        <w:tc>
          <w:tcPr>
            <w:tcW w:w="526" w:type="dxa"/>
          </w:tcPr>
          <w:p w:rsidR="002B1F99" w:rsidRDefault="00C66ABA"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3551" w:type="dxa"/>
          </w:tcPr>
          <w:p w:rsidR="002B1F99" w:rsidRDefault="00C66ABA" w:rsidP="00C66ABA">
            <w:pPr>
              <w:widowControl w:val="0"/>
              <w:spacing w:line="238" w:lineRule="auto"/>
              <w:ind w:left="28" w:right="12"/>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6158" w:type="dxa"/>
          </w:tcPr>
          <w:p w:rsidR="002B1F99" w:rsidRDefault="00C66ABA" w:rsidP="00C66ABA">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Основная цель: </w:t>
            </w:r>
            <w:r>
              <w:rPr>
                <w:rFonts w:ascii="Times New Roman" w:eastAsia="Times New Roman" w:hAnsi="Times New Roman" w:cs="Times New Roman"/>
                <w:color w:val="000000"/>
                <w:sz w:val="24"/>
                <w:szCs w:val="24"/>
              </w:rPr>
              <w:t xml:space="preserve">удовлетворение интересов и </w:t>
            </w:r>
            <w:proofErr w:type="gramStart"/>
            <w:r>
              <w:rPr>
                <w:rFonts w:ascii="Times New Roman" w:eastAsia="Times New Roman" w:hAnsi="Times New Roman" w:cs="Times New Roman"/>
                <w:color w:val="000000"/>
                <w:sz w:val="24"/>
                <w:szCs w:val="24"/>
              </w:rPr>
              <w:t>потребностей</w:t>
            </w:r>
            <w:proofErr w:type="gramEnd"/>
            <w:r>
              <w:rPr>
                <w:rFonts w:ascii="Times New Roman" w:eastAsia="Times New Roman" w:hAnsi="Times New Roman" w:cs="Times New Roman"/>
                <w:color w:val="000000"/>
                <w:sz w:val="24"/>
                <w:szCs w:val="24"/>
              </w:rPr>
              <w:t xml:space="preserve"> обучающихся в творческом и физическом развитии, помощь в самореализации, раскрытии и развитии способностей и талантов. </w:t>
            </w:r>
            <w:r>
              <w:rPr>
                <w:rFonts w:ascii="Times New Roman" w:eastAsia="Times New Roman" w:hAnsi="Times New Roman" w:cs="Times New Roman"/>
                <w:b/>
                <w:bCs/>
                <w:color w:val="000000"/>
                <w:sz w:val="24"/>
                <w:szCs w:val="24"/>
              </w:rPr>
              <w:t xml:space="preserve">Основные задачи: </w:t>
            </w:r>
            <w:r>
              <w:rPr>
                <w:rFonts w:ascii="Times New Roman" w:eastAsia="Times New Roman" w:hAnsi="Times New Roman" w:cs="Times New Roman"/>
                <w:color w:val="000000"/>
                <w:sz w:val="24"/>
                <w:szCs w:val="24"/>
              </w:rPr>
              <w:t xml:space="preserve">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r>
              <w:rPr>
                <w:rFonts w:ascii="Times New Roman" w:eastAsia="Times New Roman" w:hAnsi="Times New Roman" w:cs="Times New Roman"/>
                <w:b/>
                <w:bCs/>
                <w:color w:val="000000"/>
                <w:sz w:val="24"/>
                <w:szCs w:val="24"/>
              </w:rPr>
              <w:t xml:space="preserve">Основные организационные формы: </w:t>
            </w:r>
            <w:r>
              <w:rPr>
                <w:rFonts w:ascii="Times New Roman" w:eastAsia="Times New Roman" w:hAnsi="Times New Roman" w:cs="Times New Roman"/>
                <w:color w:val="000000"/>
                <w:sz w:val="24"/>
                <w:szCs w:val="24"/>
              </w:rPr>
              <w:t xml:space="preserve">занятия школьников в различных творческих объединениях (музыкальных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w:t>
            </w:r>
            <w:r>
              <w:rPr>
                <w:rFonts w:ascii="Times New Roman" w:eastAsia="Times New Roman" w:hAnsi="Times New Roman" w:cs="Times New Roman"/>
                <w:color w:val="000000"/>
                <w:sz w:val="24"/>
                <w:szCs w:val="24"/>
              </w:rPr>
              <w:lastRenderedPageBreak/>
              <w:t>развитие школьных музеев).</w:t>
            </w:r>
          </w:p>
        </w:tc>
      </w:tr>
      <w:tr w:rsidR="00C66ABA" w:rsidTr="000234C7">
        <w:trPr>
          <w:gridAfter w:val="1"/>
          <w:wAfter w:w="11" w:type="dxa"/>
        </w:trPr>
        <w:tc>
          <w:tcPr>
            <w:tcW w:w="526" w:type="dxa"/>
          </w:tcPr>
          <w:p w:rsidR="00C66ABA" w:rsidRDefault="00C66ABA" w:rsidP="002B1F99">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6</w:t>
            </w:r>
          </w:p>
        </w:tc>
        <w:tc>
          <w:tcPr>
            <w:tcW w:w="3551" w:type="dxa"/>
          </w:tcPr>
          <w:p w:rsidR="00C66ABA" w:rsidRDefault="000234C7" w:rsidP="000234C7">
            <w:pPr>
              <w:widowControl w:val="0"/>
              <w:spacing w:line="241" w:lineRule="auto"/>
              <w:ind w:right="-1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6158" w:type="dxa"/>
          </w:tcPr>
          <w:p w:rsidR="00C66ABA" w:rsidRDefault="008821D4" w:rsidP="002B1F99">
            <w:pPr>
              <w:widowControl w:val="0"/>
              <w:spacing w:line="241" w:lineRule="auto"/>
              <w:ind w:right="-13"/>
              <w:rPr>
                <w:rFonts w:ascii="Times New Roman" w:eastAsia="Times New Roman" w:hAnsi="Times New Roman" w:cs="Times New Roman"/>
                <w:b/>
                <w:bCs/>
                <w:color w:val="000000"/>
                <w:sz w:val="24"/>
                <w:szCs w:val="24"/>
              </w:rPr>
            </w:pPr>
            <w:bookmarkStart w:id="454" w:name="_page_985_0"/>
            <w:r>
              <w:rPr>
                <w:rFonts w:ascii="Times New Roman" w:eastAsia="Times New Roman" w:hAnsi="Times New Roman" w:cs="Times New Roman"/>
                <w:b/>
                <w:bCs/>
                <w:color w:val="000000"/>
                <w:sz w:val="24"/>
                <w:szCs w:val="24"/>
              </w:rPr>
              <w:t xml:space="preserve">Основная цель: </w:t>
            </w:r>
            <w:r>
              <w:rPr>
                <w:rFonts w:ascii="Times New Roman" w:eastAsia="Times New Roman" w:hAnsi="Times New Roman" w:cs="Times New Roman"/>
                <w:color w:val="000000"/>
                <w:sz w:val="24"/>
                <w:szCs w:val="24"/>
              </w:rPr>
              <w:t xml:space="preserve">развитие важных для жизни подрастающего человека социальных умений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Pr>
                <w:rFonts w:ascii="Times New Roman" w:eastAsia="Times New Roman" w:hAnsi="Times New Roman" w:cs="Times New Roman"/>
                <w:b/>
                <w:bCs/>
                <w:color w:val="000000"/>
                <w:sz w:val="24"/>
                <w:szCs w:val="24"/>
              </w:rPr>
              <w:t xml:space="preserve">Основная задача: </w:t>
            </w:r>
            <w:r>
              <w:rPr>
                <w:rFonts w:ascii="Times New Roman" w:eastAsia="Times New Roman" w:hAnsi="Times New Roman" w:cs="Times New Roman"/>
                <w:color w:val="000000"/>
                <w:sz w:val="24"/>
                <w:szCs w:val="24"/>
              </w:rPr>
              <w:t xml:space="preserve">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 </w:t>
            </w:r>
            <w:r>
              <w:rPr>
                <w:rFonts w:ascii="Times New Roman" w:eastAsia="Times New Roman" w:hAnsi="Times New Roman" w:cs="Times New Roman"/>
                <w:b/>
                <w:bCs/>
                <w:color w:val="000000"/>
                <w:sz w:val="24"/>
                <w:szCs w:val="24"/>
              </w:rPr>
              <w:t xml:space="preserve">Основные организационные формы: </w:t>
            </w:r>
            <w:r>
              <w:rPr>
                <w:rFonts w:ascii="Times New Roman" w:eastAsia="Times New Roman" w:hAnsi="Times New Roman" w:cs="Times New Roman"/>
                <w:color w:val="000000"/>
                <w:sz w:val="24"/>
                <w:szCs w:val="24"/>
              </w:rPr>
              <w:t>педагогическое сопровождение деятельности Российского движения школьников и Юнармейских отрядов; волонтерских,</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трудовых, экологических отрядов, создаваемых для социально ориентированной работы; выборного Совета обучающихся, создаваемого</w:t>
            </w:r>
            <w:bookmarkEnd w:id="454"/>
            <w:r>
              <w:rPr>
                <w:rFonts w:ascii="Times New Roman" w:eastAsia="Times New Roman" w:hAnsi="Times New Roman" w:cs="Times New Roman"/>
                <w:color w:val="000000"/>
                <w:sz w:val="24"/>
                <w:szCs w:val="24"/>
              </w:rPr>
              <w:t xml:space="preserve"> для учета мнения школьников по вопросам управления образовательной организацией;</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8821D4" w:rsidRDefault="008821D4" w:rsidP="008821D4">
      <w:pPr>
        <w:widowControl w:val="0"/>
        <w:spacing w:before="89" w:line="238" w:lineRule="auto"/>
        <w:ind w:left="-59" w:right="53"/>
        <w:jc w:val="both"/>
        <w:rPr>
          <w:rFonts w:ascii="Times New Roman" w:eastAsia="Times New Roman" w:hAnsi="Times New Roman" w:cs="Times New Roman"/>
          <w:color w:val="000000"/>
          <w:sz w:val="24"/>
          <w:szCs w:val="24"/>
        </w:rPr>
      </w:pPr>
      <w:bookmarkStart w:id="455" w:name="_page_987_0"/>
      <w:bookmarkEnd w:id="453"/>
    </w:p>
    <w:p w:rsidR="00943E38" w:rsidRDefault="001138B0" w:rsidP="008821D4">
      <w:pPr>
        <w:widowControl w:val="0"/>
        <w:spacing w:before="89" w:line="238" w:lineRule="auto"/>
        <w:ind w:left="142" w:right="53"/>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Выбор форм организации внеурочной деятельности подчиняется следующим требованиям:</w:t>
      </w:r>
      <w:r w:rsidR="000234C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-целесообразность использования данной формы для решения поставленных задач конкретного направления;</w:t>
      </w:r>
    </w:p>
    <w:p w:rsidR="00943E38" w:rsidRDefault="001138B0" w:rsidP="008821D4">
      <w:pPr>
        <w:widowControl w:val="0"/>
        <w:spacing w:line="238" w:lineRule="auto"/>
        <w:ind w:left="142" w:right="-17"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943E38" w:rsidRDefault="001138B0" w:rsidP="008821D4">
      <w:pPr>
        <w:widowControl w:val="0"/>
        <w:spacing w:line="233" w:lineRule="auto"/>
        <w:ind w:left="142" w:right="-53"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-учет специфики коммуникативной деятельности, которая сопровождает то или иное направление внеучебной деятельности;</w:t>
      </w:r>
    </w:p>
    <w:p w:rsidR="00943E38" w:rsidRDefault="001138B0" w:rsidP="008821D4">
      <w:pPr>
        <w:widowControl w:val="0"/>
        <w:spacing w:before="6" w:line="241" w:lineRule="auto"/>
        <w:ind w:left="142" w:right="-54"/>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-использование форморганизации, предполагающих использование средств ИКТ. Внеурочная деятельность МОУ ИРМО «</w:t>
      </w:r>
      <w:r w:rsidR="006C21DE" w:rsidRPr="00D60F19">
        <w:rPr>
          <w:rFonts w:ascii="Times New Roman" w:eastAsia="Times New Roman" w:hAnsi="Times New Roman" w:cs="Times New Roman"/>
          <w:bCs/>
          <w:color w:val="000000"/>
          <w:sz w:val="24"/>
          <w:szCs w:val="24"/>
        </w:rPr>
        <w:t>Больше</w:t>
      </w:r>
      <w:r w:rsidR="006C21DE">
        <w:rPr>
          <w:rFonts w:ascii="Times New Roman" w:eastAsia="Times New Roman" w:hAnsi="Times New Roman" w:cs="Times New Roman"/>
          <w:color w:val="000000"/>
          <w:sz w:val="24"/>
          <w:szCs w:val="24"/>
        </w:rPr>
        <w:t>голоустненская О</w:t>
      </w:r>
      <w:r>
        <w:rPr>
          <w:rFonts w:ascii="Times New Roman" w:eastAsia="Times New Roman" w:hAnsi="Times New Roman" w:cs="Times New Roman"/>
          <w:color w:val="000000"/>
          <w:sz w:val="24"/>
          <w:szCs w:val="24"/>
        </w:rPr>
        <w:t>ОШ также тесно связана с</w:t>
      </w:r>
    </w:p>
    <w:p w:rsidR="00943E38" w:rsidRDefault="001138B0" w:rsidP="008821D4">
      <w:pPr>
        <w:widowControl w:val="0"/>
        <w:spacing w:line="240" w:lineRule="auto"/>
        <w:ind w:left="142" w:right="-15"/>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943E38" w:rsidRDefault="001138B0" w:rsidP="008821D4">
      <w:pPr>
        <w:widowControl w:val="0"/>
        <w:spacing w:line="242" w:lineRule="auto"/>
        <w:ind w:left="142" w:right="-33" w:firstLine="710"/>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В случае необходимости предусматривается реализация данного плана с использованием электронного обучения и дистанционных образовательных технологий.</w:t>
      </w:r>
    </w:p>
    <w:p w:rsidR="00943E38" w:rsidRDefault="001138B0" w:rsidP="008821D4">
      <w:pPr>
        <w:widowControl w:val="0"/>
        <w:spacing w:line="240" w:lineRule="auto"/>
        <w:ind w:left="142" w:right="-8"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В рамках реализации ФГОС основного общего образования (ФГОС ООО) осуществляется внеурочная деятельность в формах, отличных от классно-урочной, и направленная на достижение планируемых результатов освоения основной образовательной программы.</w:t>
      </w:r>
    </w:p>
    <w:p w:rsidR="00943E38" w:rsidRDefault="001138B0" w:rsidP="008821D4">
      <w:pPr>
        <w:widowControl w:val="0"/>
        <w:spacing w:line="240" w:lineRule="auto"/>
        <w:ind w:left="142" w:right="-19"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b/>
          <w:bCs/>
          <w:color w:val="000000"/>
          <w:sz w:val="24"/>
          <w:szCs w:val="24"/>
        </w:rPr>
        <w:t>Формы организации образовательной деятельности</w:t>
      </w:r>
      <w:r>
        <w:rPr>
          <w:rFonts w:ascii="Times New Roman" w:eastAsia="Times New Roman" w:hAnsi="Times New Roman" w:cs="Times New Roman"/>
          <w:color w:val="000000"/>
          <w:sz w:val="24"/>
          <w:szCs w:val="24"/>
        </w:rPr>
        <w:t xml:space="preserve">, чередование учебной и внеурочной </w:t>
      </w:r>
      <w:r>
        <w:rPr>
          <w:rFonts w:ascii="Times New Roman" w:eastAsia="Times New Roman" w:hAnsi="Times New Roman" w:cs="Times New Roman"/>
          <w:color w:val="000000"/>
          <w:sz w:val="24"/>
          <w:szCs w:val="24"/>
        </w:rPr>
        <w:lastRenderedPageBreak/>
        <w:t>деятельности в рамках реализации основных образовательных программ начального общего и основного общего образования определяет образовательная организация. 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943E38" w:rsidRDefault="001138B0" w:rsidP="008821D4">
      <w:pPr>
        <w:widowControl w:val="0"/>
        <w:tabs>
          <w:tab w:val="left" w:pos="2220"/>
          <w:tab w:val="left" w:pos="3860"/>
          <w:tab w:val="left" w:pos="5497"/>
          <w:tab w:val="left" w:pos="5897"/>
          <w:tab w:val="left" w:pos="6764"/>
          <w:tab w:val="left" w:pos="7828"/>
          <w:tab w:val="left" w:pos="8459"/>
        </w:tabs>
        <w:spacing w:line="240" w:lineRule="auto"/>
        <w:ind w:left="142" w:right="-19"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Внеурочная</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деятельность</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организуется</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таких</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формах</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как</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художественные, культурологические, филологические,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943E38" w:rsidRDefault="001138B0" w:rsidP="008821D4">
      <w:pPr>
        <w:widowControl w:val="0"/>
        <w:spacing w:line="240" w:lineRule="auto"/>
        <w:ind w:left="142" w:right="-7"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Традиционныеформыорганизации деятельности: кружки,</w:t>
      </w:r>
      <w:r w:rsidR="008821D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w:t>
      </w:r>
    </w:p>
    <w:p w:rsidR="008821D4" w:rsidRDefault="001138B0" w:rsidP="008821D4">
      <w:pPr>
        <w:widowControl w:val="0"/>
        <w:spacing w:line="239" w:lineRule="auto"/>
        <w:ind w:left="142"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формам внеурочной деятельности относят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bookmarkEnd w:id="455"/>
      <w:r w:rsidR="008821D4">
        <w:rPr>
          <w:rFonts w:ascii="Times New Roman" w:eastAsia="Times New Roman" w:hAnsi="Times New Roman" w:cs="Times New Roman"/>
          <w:color w:val="000000"/>
          <w:sz w:val="24"/>
          <w:szCs w:val="24"/>
        </w:rPr>
        <w:t xml:space="preserve"> </w:t>
      </w:r>
      <w:bookmarkStart w:id="456" w:name="_page_989_0"/>
    </w:p>
    <w:p w:rsidR="00943E38" w:rsidRDefault="001138B0" w:rsidP="008821D4">
      <w:pPr>
        <w:widowControl w:val="0"/>
        <w:spacing w:line="239" w:lineRule="auto"/>
        <w:ind w:left="142" w:right="-2"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943E38" w:rsidRDefault="001138B0">
      <w:pPr>
        <w:widowControl w:val="0"/>
        <w:spacing w:line="231" w:lineRule="auto"/>
        <w:ind w:left="9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Распределение часов плана внеурочной деятельности начального общего образования.</w:t>
      </w:r>
    </w:p>
    <w:p w:rsidR="008821D4" w:rsidRDefault="008821D4">
      <w:pPr>
        <w:widowControl w:val="0"/>
        <w:spacing w:line="231" w:lineRule="auto"/>
        <w:ind w:left="903" w:right="-20"/>
        <w:rPr>
          <w:rFonts w:ascii="Times New Roman" w:eastAsia="Times New Roman" w:hAnsi="Times New Roman" w:cs="Times New Roman"/>
          <w:b/>
          <w:bCs/>
          <w:color w:val="000000"/>
          <w:sz w:val="24"/>
          <w:szCs w:val="24"/>
        </w:rPr>
      </w:pPr>
    </w:p>
    <w:tbl>
      <w:tblPr>
        <w:tblStyle w:val="a3"/>
        <w:tblW w:w="0" w:type="auto"/>
        <w:tblInd w:w="903" w:type="dxa"/>
        <w:tblLook w:val="04A0" w:firstRow="1" w:lastRow="0" w:firstColumn="1" w:lastColumn="0" w:noHBand="0" w:noVBand="1"/>
      </w:tblPr>
      <w:tblGrid>
        <w:gridCol w:w="6607"/>
        <w:gridCol w:w="2717"/>
      </w:tblGrid>
      <w:tr w:rsidR="008821D4" w:rsidTr="008821D4">
        <w:tc>
          <w:tcPr>
            <w:tcW w:w="7002" w:type="dxa"/>
          </w:tcPr>
          <w:p w:rsidR="008821D4" w:rsidRDefault="008821D4" w:rsidP="000A02F4">
            <w:pPr>
              <w:widowControl w:val="0"/>
              <w:spacing w:line="231"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Направление</w:t>
            </w:r>
          </w:p>
        </w:tc>
        <w:tc>
          <w:tcPr>
            <w:tcW w:w="2966" w:type="dxa"/>
          </w:tcPr>
          <w:p w:rsidR="008821D4" w:rsidRDefault="008821D4" w:rsidP="000A02F4">
            <w:pPr>
              <w:widowControl w:val="0"/>
              <w:spacing w:line="231"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5-9 класс</w:t>
            </w:r>
          </w:p>
        </w:tc>
      </w:tr>
      <w:tr w:rsidR="008821D4" w:rsidTr="008821D4">
        <w:tc>
          <w:tcPr>
            <w:tcW w:w="7002" w:type="dxa"/>
          </w:tcPr>
          <w:p w:rsidR="008821D4" w:rsidRDefault="008821D4" w:rsidP="000A02F4">
            <w:pPr>
              <w:widowControl w:val="0"/>
              <w:spacing w:line="231"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Информационно-просветительские занятия патриотической, нравственной и экологической направленности «Разговоры</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о важном»</w:t>
            </w:r>
          </w:p>
        </w:tc>
        <w:tc>
          <w:tcPr>
            <w:tcW w:w="2966" w:type="dxa"/>
          </w:tcPr>
          <w:p w:rsidR="008821D4" w:rsidRDefault="008821D4" w:rsidP="000A02F4">
            <w:pPr>
              <w:widowControl w:val="0"/>
              <w:spacing w:line="231"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8821D4" w:rsidTr="008821D4">
        <w:tc>
          <w:tcPr>
            <w:tcW w:w="7002" w:type="dxa"/>
          </w:tcPr>
          <w:p w:rsidR="008821D4" w:rsidRDefault="008821D4" w:rsidP="000A02F4">
            <w:pPr>
              <w:widowControl w:val="0"/>
              <w:spacing w:line="231"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по формированию функциональной</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грамотности обучающихся</w:t>
            </w:r>
          </w:p>
        </w:tc>
        <w:tc>
          <w:tcPr>
            <w:tcW w:w="2966" w:type="dxa"/>
          </w:tcPr>
          <w:p w:rsidR="008821D4" w:rsidRDefault="008821D4" w:rsidP="000A02F4">
            <w:pPr>
              <w:widowControl w:val="0"/>
              <w:spacing w:line="231"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8821D4" w:rsidTr="008821D4">
        <w:tc>
          <w:tcPr>
            <w:tcW w:w="7002" w:type="dxa"/>
          </w:tcPr>
          <w:p w:rsidR="008821D4" w:rsidRDefault="000A02F4" w:rsidP="000A02F4">
            <w:pPr>
              <w:widowControl w:val="0"/>
              <w:tabs>
                <w:tab w:val="left" w:pos="8930"/>
              </w:tabs>
              <w:ind w:right="3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 направленные на удовлетворение профориентационных интересов и потребностей обучающихся</w:t>
            </w:r>
          </w:p>
        </w:tc>
        <w:tc>
          <w:tcPr>
            <w:tcW w:w="2966" w:type="dxa"/>
          </w:tcPr>
          <w:p w:rsidR="008821D4" w:rsidRDefault="000A02F4" w:rsidP="000A02F4">
            <w:pPr>
              <w:widowControl w:val="0"/>
              <w:spacing w:line="231"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r>
      <w:tr w:rsidR="008821D4" w:rsidTr="008821D4">
        <w:tc>
          <w:tcPr>
            <w:tcW w:w="7002" w:type="dxa"/>
          </w:tcPr>
          <w:p w:rsidR="008821D4" w:rsidRDefault="000A02F4" w:rsidP="000A02F4">
            <w:pPr>
              <w:widowControl w:val="0"/>
              <w:tabs>
                <w:tab w:val="left" w:pos="8930"/>
              </w:tabs>
              <w:ind w:right="1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 связанные с реализацией особых интеллектуальных и</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социокультурных потребностей обучающихся</w:t>
            </w:r>
          </w:p>
        </w:tc>
        <w:tc>
          <w:tcPr>
            <w:tcW w:w="2966" w:type="dxa"/>
          </w:tcPr>
          <w:p w:rsidR="008821D4" w:rsidRDefault="008821D4" w:rsidP="000A02F4">
            <w:pPr>
              <w:widowControl w:val="0"/>
              <w:spacing w:line="231" w:lineRule="auto"/>
              <w:ind w:right="-20"/>
              <w:jc w:val="center"/>
              <w:rPr>
                <w:rFonts w:ascii="Times New Roman" w:eastAsia="Times New Roman" w:hAnsi="Times New Roman" w:cs="Times New Roman"/>
                <w:b/>
                <w:bCs/>
                <w:color w:val="000000"/>
                <w:sz w:val="24"/>
                <w:szCs w:val="24"/>
              </w:rPr>
            </w:pPr>
          </w:p>
        </w:tc>
      </w:tr>
      <w:tr w:rsidR="008821D4" w:rsidTr="008821D4">
        <w:tc>
          <w:tcPr>
            <w:tcW w:w="7002" w:type="dxa"/>
          </w:tcPr>
          <w:p w:rsidR="008821D4" w:rsidRDefault="000A02F4" w:rsidP="000A02F4">
            <w:pPr>
              <w:widowControl w:val="0"/>
              <w:tabs>
                <w:tab w:val="left" w:pos="4487"/>
                <w:tab w:val="left" w:pos="8930"/>
              </w:tabs>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966" w:type="dxa"/>
          </w:tcPr>
          <w:p w:rsidR="008821D4" w:rsidRDefault="008821D4" w:rsidP="000A02F4">
            <w:pPr>
              <w:widowControl w:val="0"/>
              <w:spacing w:line="231" w:lineRule="auto"/>
              <w:ind w:right="-20"/>
              <w:jc w:val="center"/>
              <w:rPr>
                <w:rFonts w:ascii="Times New Roman" w:eastAsia="Times New Roman" w:hAnsi="Times New Roman" w:cs="Times New Roman"/>
                <w:b/>
                <w:bCs/>
                <w:color w:val="000000"/>
                <w:sz w:val="24"/>
                <w:szCs w:val="24"/>
              </w:rPr>
            </w:pPr>
          </w:p>
        </w:tc>
      </w:tr>
      <w:tr w:rsidR="008821D4" w:rsidTr="008821D4">
        <w:tc>
          <w:tcPr>
            <w:tcW w:w="7002" w:type="dxa"/>
          </w:tcPr>
          <w:p w:rsidR="008821D4" w:rsidRDefault="000A02F4" w:rsidP="000A02F4">
            <w:pPr>
              <w:widowControl w:val="0"/>
              <w:tabs>
                <w:tab w:val="left" w:pos="1890"/>
                <w:tab w:val="left" w:pos="3618"/>
                <w:tab w:val="left" w:pos="4103"/>
                <w:tab w:val="left" w:pos="5942"/>
                <w:tab w:val="left" w:pos="8930"/>
              </w:tabs>
              <w:ind w:right="1544"/>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Занятия, направленные на удовлетворение социальных интересов и</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потребностей</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w:t>
            </w:r>
            <w:r>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совместно с обучающимися комплекса мероприятий воспитательной направленности</w:t>
            </w:r>
          </w:p>
        </w:tc>
        <w:tc>
          <w:tcPr>
            <w:tcW w:w="2966" w:type="dxa"/>
          </w:tcPr>
          <w:p w:rsidR="008821D4" w:rsidRDefault="008821D4" w:rsidP="000A02F4">
            <w:pPr>
              <w:widowControl w:val="0"/>
              <w:spacing w:line="231" w:lineRule="auto"/>
              <w:ind w:right="-20"/>
              <w:jc w:val="center"/>
              <w:rPr>
                <w:rFonts w:ascii="Times New Roman" w:eastAsia="Times New Roman" w:hAnsi="Times New Roman" w:cs="Times New Roman"/>
                <w:b/>
                <w:bCs/>
                <w:color w:val="000000"/>
                <w:sz w:val="24"/>
                <w:szCs w:val="24"/>
              </w:rPr>
            </w:pPr>
          </w:p>
        </w:tc>
      </w:tr>
    </w:tbl>
    <w:p w:rsidR="008821D4" w:rsidRDefault="008821D4">
      <w:pPr>
        <w:widowControl w:val="0"/>
        <w:spacing w:line="231" w:lineRule="auto"/>
        <w:ind w:left="903" w:right="-20"/>
        <w:rPr>
          <w:rFonts w:ascii="Times New Roman" w:eastAsia="Times New Roman" w:hAnsi="Times New Roman" w:cs="Times New Roman"/>
          <w:b/>
          <w:bCs/>
          <w:color w:val="000000"/>
          <w:sz w:val="24"/>
          <w:szCs w:val="24"/>
        </w:rPr>
      </w:pPr>
    </w:p>
    <w:p w:rsidR="00943E38" w:rsidRDefault="00943E38">
      <w:pPr>
        <w:spacing w:line="240" w:lineRule="exact"/>
        <w:rPr>
          <w:rFonts w:ascii="Times New Roman" w:eastAsia="Times New Roman" w:hAnsi="Times New Roman" w:cs="Times New Roman"/>
          <w:sz w:val="24"/>
          <w:szCs w:val="24"/>
        </w:rPr>
      </w:pPr>
    </w:p>
    <w:p w:rsidR="00943E38" w:rsidRDefault="00943E38">
      <w:pPr>
        <w:spacing w:after="61" w:line="240" w:lineRule="exact"/>
        <w:rPr>
          <w:rFonts w:ascii="Times New Roman" w:eastAsia="Times New Roman" w:hAnsi="Times New Roman" w:cs="Times New Roman"/>
          <w:sz w:val="24"/>
          <w:szCs w:val="24"/>
        </w:rPr>
      </w:pPr>
    </w:p>
    <w:p w:rsidR="00943E38" w:rsidRDefault="00E83DC5">
      <w:pPr>
        <w:widowControl w:val="0"/>
        <w:spacing w:line="240" w:lineRule="auto"/>
        <w:ind w:left="3304" w:right="-20"/>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000000"/>
          <w:sz w:val="24"/>
          <w:szCs w:val="24"/>
        </w:rPr>
        <w:t xml:space="preserve">План внеурочной деятельности </w:t>
      </w:r>
      <w:r w:rsidR="001138B0">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z w:val="24"/>
          <w:szCs w:val="24"/>
        </w:rPr>
        <w:t>О</w:t>
      </w:r>
      <w:r w:rsidR="001138B0">
        <w:rPr>
          <w:rFonts w:ascii="Times New Roman" w:eastAsia="Times New Roman" w:hAnsi="Times New Roman" w:cs="Times New Roman"/>
          <w:b/>
          <w:bCs/>
          <w:color w:val="000000"/>
          <w:sz w:val="24"/>
          <w:szCs w:val="24"/>
        </w:rPr>
        <w:t>О</w:t>
      </w:r>
    </w:p>
    <w:p w:rsidR="00943E38" w:rsidRDefault="00943E38">
      <w:pPr>
        <w:spacing w:line="240" w:lineRule="exact"/>
        <w:rPr>
          <w:rFonts w:ascii="Times New Roman" w:eastAsia="Times New Roman" w:hAnsi="Times New Roman" w:cs="Times New Roman"/>
          <w:sz w:val="24"/>
          <w:szCs w:val="24"/>
        </w:rPr>
      </w:pPr>
    </w:p>
    <w:tbl>
      <w:tblPr>
        <w:tblStyle w:val="a3"/>
        <w:tblW w:w="9216" w:type="dxa"/>
        <w:tblInd w:w="950" w:type="dxa"/>
        <w:tblLayout w:type="fixed"/>
        <w:tblLook w:val="04A0" w:firstRow="1" w:lastRow="0" w:firstColumn="1" w:lastColumn="0" w:noHBand="0" w:noVBand="1"/>
      </w:tblPr>
      <w:tblGrid>
        <w:gridCol w:w="1778"/>
        <w:gridCol w:w="1208"/>
        <w:gridCol w:w="2187"/>
        <w:gridCol w:w="807"/>
        <w:gridCol w:w="808"/>
        <w:gridCol w:w="808"/>
        <w:gridCol w:w="808"/>
        <w:gridCol w:w="812"/>
      </w:tblGrid>
      <w:tr w:rsidR="00245283" w:rsidRPr="002078C7" w:rsidTr="002F005C">
        <w:trPr>
          <w:trHeight w:val="429"/>
        </w:trPr>
        <w:tc>
          <w:tcPr>
            <w:tcW w:w="1778" w:type="dxa"/>
            <w:vMerge w:val="restart"/>
          </w:tcPr>
          <w:p w:rsidR="00245283" w:rsidRPr="002078C7" w:rsidRDefault="00245283" w:rsidP="00643277">
            <w:pPr>
              <w:pStyle w:val="a9"/>
              <w:jc w:val="center"/>
              <w:rPr>
                <w:rFonts w:ascii="Times New Roman" w:hAnsi="Times New Roman" w:cs="Times New Roman"/>
                <w:b/>
                <w:sz w:val="16"/>
                <w:szCs w:val="16"/>
              </w:rPr>
            </w:pPr>
            <w:r w:rsidRPr="002078C7">
              <w:rPr>
                <w:rFonts w:ascii="Times New Roman" w:hAnsi="Times New Roman" w:cs="Times New Roman"/>
                <w:b/>
                <w:sz w:val="16"/>
                <w:szCs w:val="16"/>
              </w:rPr>
              <w:lastRenderedPageBreak/>
              <w:t>Направление</w:t>
            </w:r>
          </w:p>
          <w:p w:rsidR="00245283" w:rsidRPr="002078C7" w:rsidRDefault="00245283" w:rsidP="00643277">
            <w:pPr>
              <w:pStyle w:val="a9"/>
              <w:jc w:val="center"/>
              <w:rPr>
                <w:rFonts w:ascii="Times New Roman" w:hAnsi="Times New Roman" w:cs="Times New Roman"/>
                <w:b/>
                <w:sz w:val="16"/>
                <w:szCs w:val="16"/>
              </w:rPr>
            </w:pPr>
            <w:r w:rsidRPr="002078C7">
              <w:rPr>
                <w:rFonts w:ascii="Times New Roman" w:hAnsi="Times New Roman" w:cs="Times New Roman"/>
                <w:b/>
                <w:sz w:val="16"/>
                <w:szCs w:val="16"/>
              </w:rPr>
              <w:t>развития личности</w:t>
            </w:r>
          </w:p>
        </w:tc>
        <w:tc>
          <w:tcPr>
            <w:tcW w:w="1208" w:type="dxa"/>
            <w:vMerge w:val="restart"/>
          </w:tcPr>
          <w:p w:rsidR="00245283" w:rsidRPr="002078C7" w:rsidRDefault="00245283" w:rsidP="00643277">
            <w:pPr>
              <w:pStyle w:val="a9"/>
              <w:jc w:val="center"/>
              <w:rPr>
                <w:rFonts w:ascii="Times New Roman" w:hAnsi="Times New Roman" w:cs="Times New Roman"/>
                <w:b/>
                <w:sz w:val="16"/>
                <w:szCs w:val="16"/>
              </w:rPr>
            </w:pPr>
            <w:r w:rsidRPr="002078C7">
              <w:rPr>
                <w:rFonts w:ascii="Times New Roman" w:hAnsi="Times New Roman" w:cs="Times New Roman"/>
                <w:b/>
                <w:sz w:val="16"/>
                <w:szCs w:val="16"/>
              </w:rPr>
              <w:t>Форма</w:t>
            </w:r>
          </w:p>
          <w:p w:rsidR="00245283" w:rsidRPr="002078C7" w:rsidRDefault="00245283" w:rsidP="00643277">
            <w:pPr>
              <w:pStyle w:val="a9"/>
              <w:jc w:val="center"/>
              <w:rPr>
                <w:rFonts w:ascii="Times New Roman" w:hAnsi="Times New Roman" w:cs="Times New Roman"/>
                <w:b/>
                <w:sz w:val="16"/>
                <w:szCs w:val="16"/>
              </w:rPr>
            </w:pPr>
            <w:r w:rsidRPr="002078C7">
              <w:rPr>
                <w:rFonts w:ascii="Times New Roman" w:hAnsi="Times New Roman" w:cs="Times New Roman"/>
                <w:b/>
                <w:sz w:val="16"/>
                <w:szCs w:val="16"/>
              </w:rPr>
              <w:t>занятий</w:t>
            </w:r>
          </w:p>
        </w:tc>
        <w:tc>
          <w:tcPr>
            <w:tcW w:w="2187" w:type="dxa"/>
            <w:vMerge w:val="restart"/>
          </w:tcPr>
          <w:p w:rsidR="00245283" w:rsidRPr="002078C7" w:rsidRDefault="00245283" w:rsidP="00643277">
            <w:pPr>
              <w:pStyle w:val="a9"/>
              <w:jc w:val="center"/>
              <w:rPr>
                <w:rFonts w:ascii="Times New Roman" w:hAnsi="Times New Roman" w:cs="Times New Roman"/>
                <w:b/>
                <w:sz w:val="16"/>
                <w:szCs w:val="16"/>
              </w:rPr>
            </w:pPr>
            <w:r w:rsidRPr="002078C7">
              <w:rPr>
                <w:rFonts w:ascii="Times New Roman" w:hAnsi="Times New Roman" w:cs="Times New Roman"/>
                <w:b/>
                <w:sz w:val="16"/>
                <w:szCs w:val="16"/>
              </w:rPr>
              <w:t>Название курса внеурочной деятельности</w:t>
            </w:r>
          </w:p>
        </w:tc>
        <w:tc>
          <w:tcPr>
            <w:tcW w:w="4043" w:type="dxa"/>
            <w:gridSpan w:val="5"/>
          </w:tcPr>
          <w:p w:rsidR="00245283" w:rsidRDefault="00245283" w:rsidP="00643277">
            <w:pPr>
              <w:pStyle w:val="a9"/>
              <w:jc w:val="center"/>
              <w:rPr>
                <w:rFonts w:ascii="Times New Roman" w:hAnsi="Times New Roman" w:cs="Times New Roman"/>
                <w:b/>
                <w:sz w:val="16"/>
                <w:szCs w:val="16"/>
              </w:rPr>
            </w:pPr>
            <w:r w:rsidRPr="002078C7">
              <w:rPr>
                <w:rFonts w:ascii="Times New Roman" w:hAnsi="Times New Roman" w:cs="Times New Roman"/>
                <w:b/>
                <w:sz w:val="16"/>
                <w:szCs w:val="16"/>
              </w:rPr>
              <w:t xml:space="preserve">Количество часов </w:t>
            </w:r>
          </w:p>
          <w:p w:rsidR="00245283" w:rsidRPr="002078C7" w:rsidRDefault="00245283" w:rsidP="00643277">
            <w:pPr>
              <w:pStyle w:val="a9"/>
              <w:jc w:val="center"/>
              <w:rPr>
                <w:rFonts w:ascii="Times New Roman" w:hAnsi="Times New Roman" w:cs="Times New Roman"/>
                <w:b/>
                <w:sz w:val="16"/>
                <w:szCs w:val="16"/>
              </w:rPr>
            </w:pPr>
            <w:r w:rsidRPr="002078C7">
              <w:rPr>
                <w:rFonts w:ascii="Times New Roman" w:hAnsi="Times New Roman" w:cs="Times New Roman"/>
                <w:b/>
                <w:sz w:val="16"/>
                <w:szCs w:val="16"/>
              </w:rPr>
              <w:t>в неделю по классам</w:t>
            </w:r>
          </w:p>
        </w:tc>
      </w:tr>
      <w:tr w:rsidR="00245283" w:rsidRPr="002078C7" w:rsidTr="002F005C">
        <w:trPr>
          <w:trHeight w:val="232"/>
        </w:trPr>
        <w:tc>
          <w:tcPr>
            <w:tcW w:w="1778" w:type="dxa"/>
            <w:vMerge/>
          </w:tcPr>
          <w:p w:rsidR="00245283" w:rsidRPr="002078C7" w:rsidRDefault="00245283" w:rsidP="00643277">
            <w:pPr>
              <w:pStyle w:val="a9"/>
              <w:rPr>
                <w:rFonts w:ascii="Times New Roman" w:hAnsi="Times New Roman" w:cs="Times New Roman"/>
                <w:sz w:val="18"/>
                <w:szCs w:val="18"/>
              </w:rPr>
            </w:pPr>
          </w:p>
        </w:tc>
        <w:tc>
          <w:tcPr>
            <w:tcW w:w="1208" w:type="dxa"/>
            <w:vMerge/>
          </w:tcPr>
          <w:p w:rsidR="00245283" w:rsidRPr="002078C7" w:rsidRDefault="00245283" w:rsidP="00643277">
            <w:pPr>
              <w:pStyle w:val="a9"/>
              <w:rPr>
                <w:rFonts w:ascii="Times New Roman" w:hAnsi="Times New Roman" w:cs="Times New Roman"/>
                <w:sz w:val="18"/>
                <w:szCs w:val="18"/>
              </w:rPr>
            </w:pPr>
          </w:p>
        </w:tc>
        <w:tc>
          <w:tcPr>
            <w:tcW w:w="2187" w:type="dxa"/>
            <w:vMerge/>
          </w:tcPr>
          <w:p w:rsidR="00245283" w:rsidRPr="002078C7" w:rsidRDefault="00245283" w:rsidP="00643277">
            <w:pPr>
              <w:pStyle w:val="a9"/>
              <w:rPr>
                <w:rFonts w:ascii="Times New Roman" w:hAnsi="Times New Roman" w:cs="Times New Roman"/>
                <w:sz w:val="18"/>
                <w:szCs w:val="18"/>
              </w:rPr>
            </w:pPr>
          </w:p>
        </w:tc>
        <w:tc>
          <w:tcPr>
            <w:tcW w:w="807" w:type="dxa"/>
          </w:tcPr>
          <w:p w:rsidR="00245283"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5</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6</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7</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8</w:t>
            </w:r>
          </w:p>
        </w:tc>
        <w:tc>
          <w:tcPr>
            <w:tcW w:w="812"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9</w:t>
            </w:r>
          </w:p>
        </w:tc>
      </w:tr>
      <w:tr w:rsidR="00245283" w:rsidRPr="002078C7" w:rsidTr="002F005C">
        <w:trPr>
          <w:trHeight w:val="483"/>
        </w:trPr>
        <w:tc>
          <w:tcPr>
            <w:tcW w:w="1778" w:type="dxa"/>
          </w:tcPr>
          <w:p w:rsidR="00245283" w:rsidRPr="002078C7" w:rsidRDefault="00245283" w:rsidP="00643277">
            <w:pPr>
              <w:pStyle w:val="a9"/>
              <w:rPr>
                <w:rFonts w:ascii="Times New Roman" w:hAnsi="Times New Roman" w:cs="Times New Roman"/>
                <w:sz w:val="18"/>
                <w:szCs w:val="18"/>
              </w:rPr>
            </w:pPr>
            <w:r w:rsidRPr="002078C7">
              <w:rPr>
                <w:rFonts w:ascii="Times New Roman" w:hAnsi="Times New Roman" w:cs="Times New Roman"/>
                <w:sz w:val="18"/>
                <w:szCs w:val="18"/>
              </w:rPr>
              <w:t>Духовно-нравственное</w:t>
            </w:r>
          </w:p>
        </w:tc>
        <w:tc>
          <w:tcPr>
            <w:tcW w:w="1208"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Классный час</w:t>
            </w:r>
          </w:p>
        </w:tc>
        <w:tc>
          <w:tcPr>
            <w:tcW w:w="2187"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Разговоры о важном</w:t>
            </w:r>
          </w:p>
        </w:tc>
        <w:tc>
          <w:tcPr>
            <w:tcW w:w="807" w:type="dxa"/>
          </w:tcPr>
          <w:p w:rsidR="00245283"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12"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r>
      <w:tr w:rsidR="00245283" w:rsidRPr="002078C7" w:rsidTr="002F005C">
        <w:trPr>
          <w:trHeight w:val="501"/>
        </w:trPr>
        <w:tc>
          <w:tcPr>
            <w:tcW w:w="1778" w:type="dxa"/>
            <w:vMerge w:val="restart"/>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Общеинтеллектуальное</w:t>
            </w:r>
          </w:p>
        </w:tc>
        <w:tc>
          <w:tcPr>
            <w:tcW w:w="1208" w:type="dxa"/>
            <w:vMerge w:val="restart"/>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Кружок</w:t>
            </w:r>
          </w:p>
        </w:tc>
        <w:tc>
          <w:tcPr>
            <w:tcW w:w="2187"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Функциональная грамотность</w:t>
            </w:r>
          </w:p>
        </w:tc>
        <w:tc>
          <w:tcPr>
            <w:tcW w:w="807"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12"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r>
      <w:tr w:rsidR="00245283" w:rsidRPr="002078C7" w:rsidTr="002F005C">
        <w:trPr>
          <w:trHeight w:val="501"/>
        </w:trPr>
        <w:tc>
          <w:tcPr>
            <w:tcW w:w="1778" w:type="dxa"/>
            <w:vMerge/>
          </w:tcPr>
          <w:p w:rsidR="00245283" w:rsidRPr="002078C7" w:rsidRDefault="00245283" w:rsidP="00643277">
            <w:pPr>
              <w:pStyle w:val="a9"/>
              <w:rPr>
                <w:rFonts w:ascii="Times New Roman" w:hAnsi="Times New Roman" w:cs="Times New Roman"/>
                <w:sz w:val="18"/>
                <w:szCs w:val="18"/>
              </w:rPr>
            </w:pPr>
          </w:p>
        </w:tc>
        <w:tc>
          <w:tcPr>
            <w:tcW w:w="1208" w:type="dxa"/>
            <w:vMerge/>
          </w:tcPr>
          <w:p w:rsidR="00245283" w:rsidRPr="002078C7" w:rsidRDefault="00245283" w:rsidP="00643277">
            <w:pPr>
              <w:pStyle w:val="a9"/>
              <w:rPr>
                <w:rFonts w:ascii="Times New Roman" w:hAnsi="Times New Roman" w:cs="Times New Roman"/>
                <w:sz w:val="18"/>
                <w:szCs w:val="18"/>
              </w:rPr>
            </w:pPr>
          </w:p>
        </w:tc>
        <w:tc>
          <w:tcPr>
            <w:tcW w:w="2187"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Экспериментальная физика</w:t>
            </w:r>
          </w:p>
        </w:tc>
        <w:tc>
          <w:tcPr>
            <w:tcW w:w="807" w:type="dxa"/>
          </w:tcPr>
          <w:p w:rsidR="00245283" w:rsidRPr="002078C7" w:rsidRDefault="00245283" w:rsidP="00643277">
            <w:pPr>
              <w:pStyle w:val="a9"/>
              <w:jc w:val="center"/>
              <w:rPr>
                <w:rFonts w:ascii="Times New Roman" w:hAnsi="Times New Roman" w:cs="Times New Roman"/>
                <w:sz w:val="16"/>
                <w:szCs w:val="16"/>
              </w:rPr>
            </w:pPr>
          </w:p>
        </w:tc>
        <w:tc>
          <w:tcPr>
            <w:tcW w:w="808" w:type="dxa"/>
          </w:tcPr>
          <w:p w:rsidR="00245283" w:rsidRPr="002078C7" w:rsidRDefault="00245283" w:rsidP="00643277">
            <w:pPr>
              <w:pStyle w:val="a9"/>
              <w:jc w:val="center"/>
              <w:rPr>
                <w:rFonts w:ascii="Times New Roman" w:hAnsi="Times New Roman" w:cs="Times New Roman"/>
                <w:sz w:val="16"/>
                <w:szCs w:val="16"/>
              </w:rPr>
            </w:pPr>
          </w:p>
        </w:tc>
        <w:tc>
          <w:tcPr>
            <w:tcW w:w="2428" w:type="dxa"/>
            <w:gridSpan w:val="3"/>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r>
      <w:tr w:rsidR="00245283" w:rsidRPr="002078C7" w:rsidTr="002F005C">
        <w:trPr>
          <w:trHeight w:val="232"/>
        </w:trPr>
        <w:tc>
          <w:tcPr>
            <w:tcW w:w="1778"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Общекультурное</w:t>
            </w:r>
          </w:p>
        </w:tc>
        <w:tc>
          <w:tcPr>
            <w:tcW w:w="1208"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Кружок</w:t>
            </w:r>
          </w:p>
        </w:tc>
        <w:tc>
          <w:tcPr>
            <w:tcW w:w="2187"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Профориентация</w:t>
            </w:r>
          </w:p>
        </w:tc>
        <w:tc>
          <w:tcPr>
            <w:tcW w:w="807" w:type="dxa"/>
          </w:tcPr>
          <w:p w:rsidR="00245283"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08"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c>
          <w:tcPr>
            <w:tcW w:w="812" w:type="dxa"/>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r>
      <w:tr w:rsidR="00245283" w:rsidRPr="002078C7" w:rsidTr="002F005C">
        <w:trPr>
          <w:trHeight w:val="501"/>
        </w:trPr>
        <w:tc>
          <w:tcPr>
            <w:tcW w:w="1778" w:type="dxa"/>
            <w:vMerge w:val="restart"/>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Социальное</w:t>
            </w:r>
          </w:p>
        </w:tc>
        <w:tc>
          <w:tcPr>
            <w:tcW w:w="1208"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Классный час</w:t>
            </w:r>
          </w:p>
        </w:tc>
        <w:tc>
          <w:tcPr>
            <w:tcW w:w="2187"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Полезные привычки</w:t>
            </w:r>
          </w:p>
        </w:tc>
        <w:tc>
          <w:tcPr>
            <w:tcW w:w="4043" w:type="dxa"/>
            <w:gridSpan w:val="5"/>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10 часов в год в каждом классе</w:t>
            </w:r>
          </w:p>
        </w:tc>
      </w:tr>
      <w:tr w:rsidR="00245283" w:rsidRPr="002078C7" w:rsidTr="002F005C">
        <w:trPr>
          <w:trHeight w:val="501"/>
        </w:trPr>
        <w:tc>
          <w:tcPr>
            <w:tcW w:w="1778" w:type="dxa"/>
            <w:vMerge/>
          </w:tcPr>
          <w:p w:rsidR="00245283" w:rsidRPr="002078C7" w:rsidRDefault="00245283" w:rsidP="00643277">
            <w:pPr>
              <w:pStyle w:val="a9"/>
              <w:rPr>
                <w:rFonts w:ascii="Times New Roman" w:hAnsi="Times New Roman" w:cs="Times New Roman"/>
                <w:sz w:val="18"/>
                <w:szCs w:val="18"/>
              </w:rPr>
            </w:pPr>
          </w:p>
        </w:tc>
        <w:tc>
          <w:tcPr>
            <w:tcW w:w="1208"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Классный час</w:t>
            </w:r>
          </w:p>
        </w:tc>
        <w:tc>
          <w:tcPr>
            <w:tcW w:w="2187" w:type="dxa"/>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Правила дорожного движения</w:t>
            </w:r>
          </w:p>
        </w:tc>
        <w:tc>
          <w:tcPr>
            <w:tcW w:w="4043" w:type="dxa"/>
            <w:gridSpan w:val="5"/>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10 часов в год в каждом классе</w:t>
            </w:r>
          </w:p>
        </w:tc>
      </w:tr>
      <w:tr w:rsidR="00245283" w:rsidRPr="002078C7" w:rsidTr="002F005C">
        <w:trPr>
          <w:trHeight w:val="483"/>
        </w:trPr>
        <w:tc>
          <w:tcPr>
            <w:tcW w:w="1778" w:type="dxa"/>
            <w:tcBorders>
              <w:bottom w:val="single" w:sz="4" w:space="0" w:color="auto"/>
            </w:tcBorders>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Спортивно-оздоровительное</w:t>
            </w:r>
          </w:p>
        </w:tc>
        <w:tc>
          <w:tcPr>
            <w:tcW w:w="1208" w:type="dxa"/>
            <w:tcBorders>
              <w:bottom w:val="single" w:sz="4" w:space="0" w:color="auto"/>
            </w:tcBorders>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Секция</w:t>
            </w:r>
          </w:p>
        </w:tc>
        <w:tc>
          <w:tcPr>
            <w:tcW w:w="2187" w:type="dxa"/>
            <w:tcBorders>
              <w:bottom w:val="single" w:sz="4" w:space="0" w:color="auto"/>
            </w:tcBorders>
          </w:tcPr>
          <w:p w:rsidR="00245283" w:rsidRPr="002078C7" w:rsidRDefault="00245283" w:rsidP="00643277">
            <w:pPr>
              <w:pStyle w:val="a9"/>
              <w:rPr>
                <w:rFonts w:ascii="Times New Roman" w:hAnsi="Times New Roman" w:cs="Times New Roman"/>
                <w:sz w:val="18"/>
                <w:szCs w:val="18"/>
              </w:rPr>
            </w:pPr>
            <w:r>
              <w:rPr>
                <w:rFonts w:ascii="Times New Roman" w:hAnsi="Times New Roman" w:cs="Times New Roman"/>
                <w:sz w:val="18"/>
                <w:szCs w:val="18"/>
              </w:rPr>
              <w:t>Спортивные подвижные игры</w:t>
            </w:r>
          </w:p>
        </w:tc>
        <w:tc>
          <w:tcPr>
            <w:tcW w:w="4043" w:type="dxa"/>
            <w:gridSpan w:val="5"/>
            <w:tcBorders>
              <w:bottom w:val="single" w:sz="4" w:space="0" w:color="auto"/>
            </w:tcBorders>
          </w:tcPr>
          <w:p w:rsidR="00245283" w:rsidRPr="002078C7" w:rsidRDefault="00245283" w:rsidP="00643277">
            <w:pPr>
              <w:pStyle w:val="a9"/>
              <w:jc w:val="center"/>
              <w:rPr>
                <w:rFonts w:ascii="Times New Roman" w:hAnsi="Times New Roman" w:cs="Times New Roman"/>
                <w:sz w:val="16"/>
                <w:szCs w:val="16"/>
              </w:rPr>
            </w:pPr>
            <w:r>
              <w:rPr>
                <w:rFonts w:ascii="Times New Roman" w:hAnsi="Times New Roman" w:cs="Times New Roman"/>
                <w:sz w:val="16"/>
                <w:szCs w:val="16"/>
              </w:rPr>
              <w:t>1</w:t>
            </w:r>
          </w:p>
        </w:tc>
      </w:tr>
    </w:tbl>
    <w:p w:rsidR="00943E38" w:rsidRDefault="00943E38">
      <w:pPr>
        <w:spacing w:line="240" w:lineRule="exact"/>
        <w:rPr>
          <w:rFonts w:ascii="Times New Roman" w:eastAsia="Times New Roman" w:hAnsi="Times New Roman" w:cs="Times New Roman"/>
          <w:sz w:val="24"/>
          <w:szCs w:val="24"/>
        </w:rPr>
      </w:pPr>
    </w:p>
    <w:p w:rsidR="00943E38" w:rsidRDefault="00943E38">
      <w:pPr>
        <w:spacing w:after="65" w:line="240" w:lineRule="exact"/>
        <w:rPr>
          <w:sz w:val="24"/>
          <w:szCs w:val="24"/>
        </w:rPr>
      </w:pPr>
      <w:bookmarkStart w:id="457" w:name="_page_991_0"/>
      <w:bookmarkEnd w:id="456"/>
    </w:p>
    <w:p w:rsidR="00943E38" w:rsidRDefault="00E83DC5">
      <w:pPr>
        <w:widowControl w:val="0"/>
        <w:spacing w:line="242" w:lineRule="auto"/>
        <w:ind w:left="292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3.4 </w:t>
      </w:r>
      <w:r w:rsidR="001138B0">
        <w:rPr>
          <w:rFonts w:ascii="Times New Roman" w:eastAsia="Times New Roman" w:hAnsi="Times New Roman" w:cs="Times New Roman"/>
          <w:b/>
          <w:bCs/>
          <w:color w:val="000000"/>
          <w:sz w:val="24"/>
          <w:szCs w:val="24"/>
        </w:rPr>
        <w:t>Календарный план воспитательной работы ООО</w:t>
      </w:r>
    </w:p>
    <w:p w:rsidR="00943E38" w:rsidRDefault="001138B0" w:rsidP="002F005C">
      <w:pPr>
        <w:widowControl w:val="0"/>
        <w:spacing w:line="242" w:lineRule="auto"/>
        <w:ind w:left="166" w:right="-4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rsidR="00943E38" w:rsidRDefault="002F005C" w:rsidP="002F005C">
      <w:pPr>
        <w:widowControl w:val="0"/>
        <w:tabs>
          <w:tab w:val="left" w:pos="2544"/>
          <w:tab w:val="left" w:pos="4160"/>
          <w:tab w:val="left" w:pos="4913"/>
          <w:tab w:val="left" w:pos="6812"/>
          <w:tab w:val="left" w:pos="7816"/>
          <w:tab w:val="left" w:pos="8968"/>
          <w:tab w:val="left" w:pos="10039"/>
        </w:tabs>
        <w:spacing w:line="242" w:lineRule="auto"/>
        <w:ind w:left="166"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Федеральный </w:t>
      </w:r>
      <w:r w:rsidR="001138B0">
        <w:rPr>
          <w:rFonts w:ascii="Times New Roman" w:eastAsia="Times New Roman" w:hAnsi="Times New Roman" w:cs="Times New Roman"/>
          <w:color w:val="000000"/>
          <w:sz w:val="24"/>
          <w:szCs w:val="24"/>
        </w:rPr>
        <w:t>календарный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план</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воспитательной</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единым</w:t>
      </w:r>
      <w:r>
        <w:rPr>
          <w:rFonts w:ascii="Times New Roman" w:eastAsia="Times New Roman" w:hAnsi="Times New Roman" w:cs="Times New Roman"/>
          <w:color w:val="000000"/>
          <w:sz w:val="24"/>
          <w:szCs w:val="24"/>
        </w:rPr>
        <w:t xml:space="preserve"> </w:t>
      </w:r>
      <w:r w:rsidR="001138B0">
        <w:rPr>
          <w:rFonts w:ascii="Times New Roman" w:eastAsia="Times New Roman" w:hAnsi="Times New Roman" w:cs="Times New Roman"/>
          <w:color w:val="000000"/>
          <w:sz w:val="24"/>
          <w:szCs w:val="24"/>
        </w:rPr>
        <w:t>для образовательных организаций.</w:t>
      </w:r>
    </w:p>
    <w:p w:rsidR="00943E38" w:rsidRDefault="001138B0" w:rsidP="002F005C">
      <w:pPr>
        <w:widowControl w:val="0"/>
        <w:spacing w:line="242" w:lineRule="auto"/>
        <w:ind w:left="166"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календарный план воспитательной работы может быть реализован в рамках урочной и внеурочной деятельности.</w:t>
      </w:r>
    </w:p>
    <w:p w:rsidR="00943E38" w:rsidRDefault="001138B0" w:rsidP="002F005C">
      <w:pPr>
        <w:widowControl w:val="0"/>
        <w:tabs>
          <w:tab w:val="left" w:pos="8006"/>
          <w:tab w:val="left" w:pos="9768"/>
        </w:tabs>
        <w:spacing w:line="239" w:lineRule="auto"/>
        <w:ind w:left="166" w:right="-16"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w:t>
      </w:r>
      <w:r w:rsidR="002F005C">
        <w:rPr>
          <w:rFonts w:ascii="Times New Roman" w:eastAsia="Times New Roman" w:hAnsi="Times New Roman" w:cs="Times New Roman"/>
          <w:color w:val="000000"/>
          <w:sz w:val="24"/>
          <w:szCs w:val="24"/>
        </w:rPr>
        <w:t xml:space="preserve">ия </w:t>
      </w:r>
      <w:r>
        <w:rPr>
          <w:rFonts w:ascii="Times New Roman" w:eastAsia="Times New Roman" w:hAnsi="Times New Roman" w:cs="Times New Roman"/>
          <w:color w:val="000000"/>
          <w:sz w:val="24"/>
          <w:szCs w:val="24"/>
        </w:rPr>
        <w:t xml:space="preserve">детей. В соответствии с программой рабочей программой воспитания на 2023-2028 учебный год, в центре воспитательного процесса - современный российский национальный </w:t>
      </w:r>
      <w:r>
        <w:rPr>
          <w:rFonts w:ascii="Times New Roman" w:eastAsia="Times New Roman" w:hAnsi="Times New Roman" w:cs="Times New Roman"/>
          <w:b/>
          <w:bCs/>
          <w:color w:val="000000"/>
          <w:sz w:val="24"/>
          <w:szCs w:val="24"/>
        </w:rPr>
        <w:t xml:space="preserve">воспитательный идеал </w:t>
      </w:r>
      <w:r>
        <w:rPr>
          <w:rFonts w:ascii="Times New Roman" w:eastAsia="Times New Roman" w:hAnsi="Times New Roman" w:cs="Times New Roman"/>
          <w:color w:val="000000"/>
          <w:sz w:val="24"/>
          <w:szCs w:val="24"/>
        </w:rPr>
        <w:t>-высоконравственный, творческий, компетентный гражданин России,</w:t>
      </w:r>
      <w:r w:rsidR="002F00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943E38" w:rsidRDefault="001138B0" w:rsidP="002F005C">
      <w:pPr>
        <w:widowControl w:val="0"/>
        <w:tabs>
          <w:tab w:val="left" w:pos="1078"/>
          <w:tab w:val="left" w:pos="2292"/>
          <w:tab w:val="left" w:pos="2674"/>
          <w:tab w:val="left" w:pos="4210"/>
          <w:tab w:val="left" w:pos="5963"/>
          <w:tab w:val="left" w:pos="6332"/>
          <w:tab w:val="left" w:pos="8003"/>
          <w:tab w:val="left" w:pos="9038"/>
        </w:tabs>
        <w:spacing w:line="240" w:lineRule="auto"/>
        <w:ind w:left="166" w:right="-48"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 xml:space="preserve">В соответствии с этим идеалом и нормативными правовыми актами Российской Федерации в сфере образования </w:t>
      </w:r>
      <w:r>
        <w:rPr>
          <w:rFonts w:ascii="Times New Roman" w:eastAsia="Times New Roman" w:hAnsi="Times New Roman" w:cs="Times New Roman"/>
          <w:b/>
          <w:bCs/>
          <w:color w:val="000000"/>
          <w:sz w:val="24"/>
          <w:szCs w:val="24"/>
        </w:rPr>
        <w:t xml:space="preserve">цель воспитания </w:t>
      </w:r>
      <w:r>
        <w:rPr>
          <w:rFonts w:ascii="Times New Roman" w:eastAsia="Times New Roman" w:hAnsi="Times New Roman" w:cs="Times New Roman"/>
          <w:color w:val="000000"/>
          <w:sz w:val="24"/>
          <w:szCs w:val="24"/>
        </w:rPr>
        <w:t>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w:t>
      </w:r>
      <w:r w:rsidR="002F00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общества</w:t>
      </w:r>
      <w:r w:rsidR="002F00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2F00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государства,</w:t>
      </w:r>
      <w:r w:rsidR="002F00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формирование</w:t>
      </w:r>
      <w:r w:rsidR="002F00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w:t>
      </w:r>
      <w:r w:rsidR="002F005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r w:rsidR="002F005C">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чувства</w:t>
      </w:r>
      <w:r w:rsidR="002F005C">
        <w:rPr>
          <w:rFonts w:ascii="Times New Roman" w:eastAsia="Times New Roman" w:hAnsi="Times New Roman" w:cs="Times New Roman"/>
          <w:color w:val="000009"/>
          <w:sz w:val="24"/>
          <w:szCs w:val="24"/>
        </w:rPr>
        <w:t xml:space="preserve"> </w:t>
      </w:r>
      <w:r>
        <w:rPr>
          <w:rFonts w:ascii="Times New Roman" w:eastAsia="Times New Roman" w:hAnsi="Times New Roman" w:cs="Times New Roman"/>
          <w:color w:val="000000"/>
          <w:sz w:val="24"/>
          <w:szCs w:val="24"/>
        </w:rPr>
        <w:t>патриотизма, гражданственности, уважения к памяти защитников Отечества и подвигам Героев Отечества, закону иправопорядку, человеку трудаистаршему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F005C" w:rsidRDefault="001138B0" w:rsidP="002F005C">
      <w:pPr>
        <w:widowControl w:val="0"/>
        <w:spacing w:line="239" w:lineRule="auto"/>
        <w:ind w:left="166"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Задачи воспитания </w:t>
      </w:r>
      <w:r>
        <w:rPr>
          <w:rFonts w:ascii="Times New Roman" w:eastAsia="Times New Roman" w:hAnsi="Times New Roman" w:cs="Times New Roman"/>
          <w:color w:val="000000"/>
          <w:sz w:val="24"/>
          <w:szCs w:val="24"/>
        </w:rPr>
        <w:t>обучающихся в школе: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bookmarkStart w:id="458" w:name="_page_993_0"/>
      <w:bookmarkEnd w:id="457"/>
      <w:r w:rsidR="002F005C">
        <w:rPr>
          <w:rFonts w:ascii="Times New Roman" w:eastAsia="Times New Roman" w:hAnsi="Times New Roman" w:cs="Times New Roman"/>
          <w:color w:val="000000"/>
          <w:sz w:val="24"/>
          <w:szCs w:val="24"/>
        </w:rPr>
        <w:t xml:space="preserve">. </w:t>
      </w:r>
    </w:p>
    <w:p w:rsidR="00943E38" w:rsidRDefault="001138B0" w:rsidP="002F005C">
      <w:pPr>
        <w:widowControl w:val="0"/>
        <w:spacing w:line="239" w:lineRule="auto"/>
        <w:ind w:left="166" w:right="-19" w:firstLine="710"/>
        <w:jc w:val="both"/>
        <w:rPr>
          <w:rFonts w:ascii="Times New Roman" w:eastAsia="Times New Roman" w:hAnsi="Times New Roman" w:cs="Times New Roman"/>
          <w:color w:val="000009"/>
          <w:sz w:val="24"/>
          <w:szCs w:val="24"/>
        </w:rPr>
      </w:pPr>
      <w:r>
        <w:rPr>
          <w:rFonts w:ascii="Times New Roman" w:eastAsia="Times New Roman" w:hAnsi="Times New Roman" w:cs="Times New Roman"/>
          <w:color w:val="000000"/>
          <w:sz w:val="24"/>
          <w:szCs w:val="24"/>
        </w:rPr>
        <w:t xml:space="preserve">Вся воспитательная деятельность учащихся и педагогов школы организована таким образом, что </w:t>
      </w:r>
      <w:r>
        <w:rPr>
          <w:rFonts w:ascii="Times New Roman" w:eastAsia="Times New Roman" w:hAnsi="Times New Roman" w:cs="Times New Roman"/>
          <w:b/>
          <w:bCs/>
          <w:color w:val="000000"/>
          <w:sz w:val="24"/>
          <w:szCs w:val="24"/>
        </w:rPr>
        <w:t>коллективные творческие дела объединены в воспитательные модули</w:t>
      </w:r>
      <w:r>
        <w:rPr>
          <w:rFonts w:ascii="Times New Roman" w:eastAsia="Times New Roman" w:hAnsi="Times New Roman" w:cs="Times New Roman"/>
          <w:color w:val="000000"/>
          <w:sz w:val="24"/>
          <w:szCs w:val="24"/>
        </w:rPr>
        <w:t>. В центре такого модуля яркое общее ключевоедело. Это позволяет создать в школе периоды творческой активности, задать четкий ритм жизни школьного коллектива, избежать стихийности, оказывать действенную помощь классному руководителю.</w:t>
      </w:r>
    </w:p>
    <w:p w:rsidR="002F005C" w:rsidRDefault="002F005C">
      <w:pPr>
        <w:widowControl w:val="0"/>
        <w:spacing w:line="231" w:lineRule="auto"/>
        <w:ind w:left="505" w:right="-20"/>
        <w:rPr>
          <w:rFonts w:ascii="Times New Roman" w:eastAsia="Times New Roman" w:hAnsi="Times New Roman" w:cs="Times New Roman"/>
          <w:b/>
          <w:bCs/>
          <w:color w:val="000000"/>
          <w:sz w:val="24"/>
          <w:szCs w:val="24"/>
        </w:rPr>
      </w:pPr>
    </w:p>
    <w:p w:rsidR="00E83DC5" w:rsidRDefault="00E83DC5" w:rsidP="002F005C">
      <w:pPr>
        <w:widowControl w:val="0"/>
        <w:spacing w:line="231" w:lineRule="auto"/>
        <w:ind w:left="505" w:right="-20"/>
        <w:rPr>
          <w:rFonts w:ascii="Times New Roman" w:eastAsia="Times New Roman" w:hAnsi="Times New Roman" w:cs="Times New Roman"/>
          <w:b/>
          <w:bCs/>
          <w:color w:val="000000"/>
          <w:sz w:val="24"/>
          <w:szCs w:val="24"/>
        </w:rPr>
      </w:pPr>
    </w:p>
    <w:p w:rsidR="002F005C" w:rsidRDefault="001138B0" w:rsidP="002F005C">
      <w:pPr>
        <w:widowControl w:val="0"/>
        <w:spacing w:line="231" w:lineRule="auto"/>
        <w:ind w:left="505" w:right="-20"/>
        <w:rPr>
          <w:rFonts w:ascii="Times New Roman" w:eastAsia="Times New Roman" w:hAnsi="Times New Roman" w:cs="Times New Roman"/>
          <w:color w:val="000009"/>
          <w:sz w:val="24"/>
          <w:szCs w:val="24"/>
        </w:rPr>
      </w:pPr>
      <w:r>
        <w:rPr>
          <w:rFonts w:ascii="Times New Roman" w:eastAsia="Times New Roman" w:hAnsi="Times New Roman" w:cs="Times New Roman"/>
          <w:b/>
          <w:bCs/>
          <w:color w:val="000000"/>
          <w:sz w:val="24"/>
          <w:szCs w:val="24"/>
        </w:rPr>
        <w:lastRenderedPageBreak/>
        <w:t xml:space="preserve">2023 год </w:t>
      </w:r>
      <w:r>
        <w:rPr>
          <w:rFonts w:ascii="Times New Roman" w:eastAsia="Times New Roman" w:hAnsi="Times New Roman" w:cs="Times New Roman"/>
          <w:color w:val="000000"/>
          <w:sz w:val="24"/>
          <w:szCs w:val="24"/>
        </w:rPr>
        <w:t>- Год педагога наставника.</w:t>
      </w:r>
    </w:p>
    <w:p w:rsidR="002F005C" w:rsidRDefault="002F005C" w:rsidP="002F005C">
      <w:pPr>
        <w:widowControl w:val="0"/>
        <w:spacing w:line="231" w:lineRule="auto"/>
        <w:ind w:left="505" w:right="-20"/>
        <w:rPr>
          <w:rFonts w:ascii="Times New Roman" w:eastAsia="Times New Roman" w:hAnsi="Times New Roman" w:cs="Times New Roman"/>
          <w:color w:val="000009"/>
          <w:sz w:val="24"/>
          <w:szCs w:val="24"/>
        </w:rPr>
      </w:pPr>
      <w:r w:rsidRPr="00AA19DD">
        <w:rPr>
          <w:rFonts w:ascii="Times New Roman" w:eastAsia="Times New Roman" w:hAnsi="Times New Roman" w:cs="Times New Roman"/>
          <w:b/>
          <w:bCs/>
          <w:color w:val="000009"/>
          <w:sz w:val="24"/>
          <w:szCs w:val="24"/>
        </w:rPr>
        <w:t>2024</w:t>
      </w:r>
      <w:r w:rsidRPr="00AA19DD">
        <w:rPr>
          <w:rFonts w:ascii="Times New Roman" w:eastAsia="Times New Roman" w:hAnsi="Times New Roman" w:cs="Times New Roman"/>
          <w:b/>
          <w:bCs/>
          <w:color w:val="000009"/>
          <w:spacing w:val="-4"/>
          <w:sz w:val="24"/>
          <w:szCs w:val="24"/>
        </w:rPr>
        <w:t xml:space="preserve"> </w:t>
      </w:r>
      <w:r w:rsidRPr="00AA19DD">
        <w:rPr>
          <w:rFonts w:ascii="Times New Roman" w:eastAsia="Times New Roman" w:hAnsi="Times New Roman" w:cs="Times New Roman"/>
          <w:b/>
          <w:bCs/>
          <w:color w:val="000009"/>
          <w:spacing w:val="-1"/>
          <w:w w:val="99"/>
          <w:sz w:val="24"/>
          <w:szCs w:val="24"/>
        </w:rPr>
        <w:t>г</w:t>
      </w:r>
      <w:r w:rsidRPr="00AA19DD">
        <w:rPr>
          <w:rFonts w:ascii="Times New Roman" w:eastAsia="Times New Roman" w:hAnsi="Times New Roman" w:cs="Times New Roman"/>
          <w:b/>
          <w:bCs/>
          <w:color w:val="000009"/>
          <w:sz w:val="24"/>
          <w:szCs w:val="24"/>
        </w:rPr>
        <w:t>од</w:t>
      </w:r>
      <w:r w:rsidRPr="00AA19DD">
        <w:rPr>
          <w:rFonts w:ascii="Times New Roman" w:eastAsia="Times New Roman" w:hAnsi="Times New Roman" w:cs="Times New Roman"/>
          <w:b/>
          <w:bCs/>
          <w:color w:val="000009"/>
          <w:spacing w:val="-4"/>
          <w:sz w:val="24"/>
          <w:szCs w:val="24"/>
        </w:rPr>
        <w:t xml:space="preserve"> </w:t>
      </w:r>
      <w:r w:rsidRPr="00AA19DD">
        <w:rPr>
          <w:rFonts w:ascii="Times New Roman" w:eastAsia="Times New Roman" w:hAnsi="Times New Roman" w:cs="Times New Roman"/>
          <w:b/>
          <w:bCs/>
          <w:color w:val="000009"/>
          <w:sz w:val="24"/>
          <w:szCs w:val="24"/>
        </w:rPr>
        <w:t>-</w:t>
      </w:r>
      <w:r w:rsidRPr="00AA19DD">
        <w:rPr>
          <w:rFonts w:ascii="Times New Roman" w:eastAsia="Times New Roman" w:hAnsi="Times New Roman" w:cs="Times New Roman"/>
          <w:b/>
          <w:bCs/>
          <w:color w:val="000009"/>
          <w:spacing w:val="-8"/>
          <w:sz w:val="24"/>
          <w:szCs w:val="24"/>
        </w:rPr>
        <w:t xml:space="preserve"> </w:t>
      </w:r>
      <w:r w:rsidRPr="00AA19DD">
        <w:rPr>
          <w:rFonts w:ascii="Times New Roman" w:eastAsia="Times New Roman" w:hAnsi="Times New Roman" w:cs="Times New Roman"/>
          <w:color w:val="000009"/>
          <w:sz w:val="24"/>
          <w:szCs w:val="24"/>
        </w:rPr>
        <w:t>Год</w:t>
      </w:r>
      <w:r w:rsidRPr="00AA19DD">
        <w:rPr>
          <w:rFonts w:ascii="Times New Roman" w:eastAsia="Times New Roman" w:hAnsi="Times New Roman" w:cs="Times New Roman"/>
          <w:color w:val="000009"/>
          <w:spacing w:val="-4"/>
          <w:sz w:val="24"/>
          <w:szCs w:val="24"/>
        </w:rPr>
        <w:t xml:space="preserve"> </w:t>
      </w:r>
      <w:r>
        <w:rPr>
          <w:rFonts w:ascii="Times New Roman" w:eastAsia="Times New Roman" w:hAnsi="Times New Roman" w:cs="Times New Roman"/>
          <w:color w:val="000009"/>
          <w:spacing w:val="-4"/>
          <w:sz w:val="24"/>
          <w:szCs w:val="24"/>
        </w:rPr>
        <w:t>Семьи</w:t>
      </w:r>
      <w:r w:rsidRPr="00AA19DD">
        <w:rPr>
          <w:rFonts w:ascii="Times New Roman" w:eastAsia="Times New Roman" w:hAnsi="Times New Roman" w:cs="Times New Roman"/>
          <w:color w:val="000009"/>
          <w:sz w:val="24"/>
          <w:szCs w:val="24"/>
        </w:rPr>
        <w:t>.</w:t>
      </w:r>
    </w:p>
    <w:p w:rsidR="002F005C" w:rsidRDefault="002F005C" w:rsidP="002F005C">
      <w:pPr>
        <w:widowControl w:val="0"/>
        <w:spacing w:line="254" w:lineRule="auto"/>
        <w:ind w:left="715" w:right="-20"/>
        <w:rPr>
          <w:rFonts w:ascii="Times New Roman" w:eastAsia="Times New Roman" w:hAnsi="Times New Roman" w:cs="Times New Roman"/>
          <w:color w:val="000009"/>
          <w:sz w:val="24"/>
          <w:szCs w:val="24"/>
        </w:rPr>
      </w:pPr>
    </w:p>
    <w:tbl>
      <w:tblPr>
        <w:tblStyle w:val="a3"/>
        <w:tblW w:w="0" w:type="auto"/>
        <w:tblInd w:w="1668" w:type="dxa"/>
        <w:tblLook w:val="04A0" w:firstRow="1" w:lastRow="0" w:firstColumn="1" w:lastColumn="0" w:noHBand="0" w:noVBand="1"/>
      </w:tblPr>
      <w:tblGrid>
        <w:gridCol w:w="708"/>
        <w:gridCol w:w="1730"/>
        <w:gridCol w:w="5358"/>
      </w:tblGrid>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Месяц</w:t>
            </w:r>
          </w:p>
        </w:tc>
        <w:tc>
          <w:tcPr>
            <w:tcW w:w="535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Название месячника</w:t>
            </w:r>
          </w:p>
        </w:tc>
      </w:tr>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1</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Сентябрь</w:t>
            </w:r>
          </w:p>
        </w:tc>
        <w:tc>
          <w:tcPr>
            <w:tcW w:w="535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sidRPr="00AA19DD">
              <w:rPr>
                <w:rFonts w:ascii="Times New Roman" w:eastAsia="Times New Roman" w:hAnsi="Times New Roman" w:cs="Times New Roman"/>
                <w:color w:val="000009"/>
                <w:sz w:val="24"/>
                <w:szCs w:val="24"/>
              </w:rPr>
              <w:t>«</w:t>
            </w:r>
            <w:r w:rsidRPr="00AA19DD">
              <w:rPr>
                <w:rFonts w:ascii="Times New Roman" w:eastAsia="Times New Roman" w:hAnsi="Times New Roman" w:cs="Times New Roman"/>
                <w:color w:val="000009"/>
                <w:spacing w:val="-1"/>
                <w:sz w:val="24"/>
                <w:szCs w:val="24"/>
              </w:rPr>
              <w:t>В</w:t>
            </w:r>
            <w:r w:rsidRPr="00AA19DD">
              <w:rPr>
                <w:rFonts w:ascii="Times New Roman" w:eastAsia="Times New Roman" w:hAnsi="Times New Roman" w:cs="Times New Roman"/>
                <w:color w:val="000009"/>
                <w:spacing w:val="-1"/>
                <w:w w:val="99"/>
                <w:sz w:val="24"/>
                <w:szCs w:val="24"/>
              </w:rPr>
              <w:t>н</w:t>
            </w:r>
            <w:r w:rsidRPr="00AA19DD">
              <w:rPr>
                <w:rFonts w:ascii="Times New Roman" w:eastAsia="Times New Roman" w:hAnsi="Times New Roman" w:cs="Times New Roman"/>
                <w:color w:val="000009"/>
                <w:w w:val="99"/>
                <w:sz w:val="24"/>
                <w:szCs w:val="24"/>
              </w:rPr>
              <w:t>и</w:t>
            </w:r>
            <w:r w:rsidRPr="00AA19DD">
              <w:rPr>
                <w:rFonts w:ascii="Times New Roman" w:eastAsia="Times New Roman" w:hAnsi="Times New Roman" w:cs="Times New Roman"/>
                <w:color w:val="000009"/>
                <w:sz w:val="24"/>
                <w:szCs w:val="24"/>
              </w:rPr>
              <w:t>м</w:t>
            </w:r>
            <w:r w:rsidRPr="00AA19DD">
              <w:rPr>
                <w:rFonts w:ascii="Times New Roman" w:eastAsia="Times New Roman" w:hAnsi="Times New Roman" w:cs="Times New Roman"/>
                <w:color w:val="000009"/>
                <w:spacing w:val="-3"/>
                <w:sz w:val="24"/>
                <w:szCs w:val="24"/>
              </w:rPr>
              <w:t>а</w:t>
            </w:r>
            <w:r w:rsidRPr="00AA19DD">
              <w:rPr>
                <w:rFonts w:ascii="Times New Roman" w:eastAsia="Times New Roman" w:hAnsi="Times New Roman" w:cs="Times New Roman"/>
                <w:color w:val="000009"/>
                <w:spacing w:val="-1"/>
                <w:sz w:val="24"/>
                <w:szCs w:val="24"/>
              </w:rPr>
              <w:t>н</w:t>
            </w:r>
            <w:r w:rsidRPr="00AA19DD">
              <w:rPr>
                <w:rFonts w:ascii="Times New Roman" w:eastAsia="Times New Roman" w:hAnsi="Times New Roman" w:cs="Times New Roman"/>
                <w:color w:val="000009"/>
                <w:sz w:val="24"/>
                <w:szCs w:val="24"/>
              </w:rPr>
              <w:t>и</w:t>
            </w:r>
            <w:r w:rsidRPr="00AA19DD">
              <w:rPr>
                <w:rFonts w:ascii="Times New Roman" w:eastAsia="Times New Roman" w:hAnsi="Times New Roman" w:cs="Times New Roman"/>
                <w:color w:val="000009"/>
                <w:spacing w:val="-2"/>
                <w:sz w:val="24"/>
                <w:szCs w:val="24"/>
              </w:rPr>
              <w:t>е</w:t>
            </w:r>
            <w:r w:rsidRPr="00AA19DD">
              <w:rPr>
                <w:rFonts w:ascii="Times New Roman" w:eastAsia="Times New Roman" w:hAnsi="Times New Roman" w:cs="Times New Roman"/>
                <w:color w:val="000009"/>
                <w:sz w:val="24"/>
                <w:szCs w:val="24"/>
              </w:rPr>
              <w:t>:</w:t>
            </w:r>
            <w:r w:rsidRPr="00AA19DD">
              <w:rPr>
                <w:rFonts w:ascii="Times New Roman" w:eastAsia="Times New Roman" w:hAnsi="Times New Roman" w:cs="Times New Roman"/>
                <w:color w:val="000009"/>
                <w:spacing w:val="-1"/>
                <w:sz w:val="24"/>
                <w:szCs w:val="24"/>
              </w:rPr>
              <w:t xml:space="preserve"> </w:t>
            </w:r>
            <w:r w:rsidRPr="00AA19DD">
              <w:rPr>
                <w:rFonts w:ascii="Times New Roman" w:eastAsia="Times New Roman" w:hAnsi="Times New Roman" w:cs="Times New Roman"/>
                <w:color w:val="000009"/>
                <w:sz w:val="24"/>
                <w:szCs w:val="24"/>
              </w:rPr>
              <w:t>д</w:t>
            </w:r>
            <w:r w:rsidRPr="00AA19DD">
              <w:rPr>
                <w:rFonts w:ascii="Times New Roman" w:eastAsia="Times New Roman" w:hAnsi="Times New Roman" w:cs="Times New Roman"/>
                <w:color w:val="000009"/>
                <w:spacing w:val="-1"/>
                <w:sz w:val="24"/>
                <w:szCs w:val="24"/>
              </w:rPr>
              <w:t>е</w:t>
            </w:r>
            <w:r w:rsidRPr="00AA19DD">
              <w:rPr>
                <w:rFonts w:ascii="Times New Roman" w:eastAsia="Times New Roman" w:hAnsi="Times New Roman" w:cs="Times New Roman"/>
                <w:color w:val="000009"/>
                <w:w w:val="99"/>
                <w:sz w:val="24"/>
                <w:szCs w:val="24"/>
              </w:rPr>
              <w:t>т</w:t>
            </w:r>
            <w:r w:rsidRPr="00AA19DD">
              <w:rPr>
                <w:rFonts w:ascii="Times New Roman" w:eastAsia="Times New Roman" w:hAnsi="Times New Roman" w:cs="Times New Roman"/>
                <w:color w:val="000009"/>
                <w:spacing w:val="1"/>
                <w:sz w:val="24"/>
                <w:szCs w:val="24"/>
              </w:rPr>
              <w:t>и</w:t>
            </w:r>
            <w:r w:rsidRPr="00AA19DD">
              <w:rPr>
                <w:rFonts w:ascii="Times New Roman" w:eastAsia="Times New Roman" w:hAnsi="Times New Roman" w:cs="Times New Roman"/>
                <w:color w:val="000009"/>
                <w:sz w:val="24"/>
                <w:szCs w:val="24"/>
              </w:rPr>
              <w:t>!</w:t>
            </w:r>
            <w:r w:rsidRPr="00AA19DD">
              <w:rPr>
                <w:rFonts w:ascii="Times New Roman" w:eastAsia="Times New Roman" w:hAnsi="Times New Roman" w:cs="Times New Roman"/>
                <w:color w:val="000009"/>
                <w:spacing w:val="46"/>
                <w:sz w:val="24"/>
                <w:szCs w:val="24"/>
              </w:rPr>
              <w:t>»</w:t>
            </w:r>
            <w:r w:rsidRPr="00AA19DD">
              <w:rPr>
                <w:rFonts w:ascii="Times New Roman" w:eastAsia="Times New Roman" w:hAnsi="Times New Roman" w:cs="Times New Roman"/>
                <w:color w:val="000009"/>
                <w:w w:val="99"/>
                <w:sz w:val="24"/>
                <w:szCs w:val="24"/>
              </w:rPr>
              <w:t>М</w:t>
            </w:r>
            <w:r w:rsidRPr="00AA19DD">
              <w:rPr>
                <w:rFonts w:ascii="Times New Roman" w:eastAsia="Times New Roman" w:hAnsi="Times New Roman" w:cs="Times New Roman"/>
                <w:color w:val="000009"/>
                <w:sz w:val="24"/>
                <w:szCs w:val="24"/>
              </w:rPr>
              <w:t>е</w:t>
            </w:r>
            <w:r w:rsidRPr="00AA19DD">
              <w:rPr>
                <w:rFonts w:ascii="Times New Roman" w:eastAsia="Times New Roman" w:hAnsi="Times New Roman" w:cs="Times New Roman"/>
                <w:color w:val="000009"/>
                <w:spacing w:val="-1"/>
                <w:sz w:val="24"/>
                <w:szCs w:val="24"/>
              </w:rPr>
              <w:t>с</w:t>
            </w:r>
            <w:r w:rsidRPr="00AA19DD">
              <w:rPr>
                <w:rFonts w:ascii="Times New Roman" w:eastAsia="Times New Roman" w:hAnsi="Times New Roman" w:cs="Times New Roman"/>
                <w:color w:val="000009"/>
                <w:sz w:val="24"/>
                <w:szCs w:val="24"/>
              </w:rPr>
              <w:t>ячн</w:t>
            </w:r>
            <w:r w:rsidRPr="00AA19DD">
              <w:rPr>
                <w:rFonts w:ascii="Times New Roman" w:eastAsia="Times New Roman" w:hAnsi="Times New Roman" w:cs="Times New Roman"/>
                <w:color w:val="000009"/>
                <w:spacing w:val="1"/>
                <w:sz w:val="24"/>
                <w:szCs w:val="24"/>
              </w:rPr>
              <w:t>и</w:t>
            </w:r>
            <w:r w:rsidRPr="00AA19DD">
              <w:rPr>
                <w:rFonts w:ascii="Times New Roman" w:eastAsia="Times New Roman" w:hAnsi="Times New Roman" w:cs="Times New Roman"/>
                <w:color w:val="000009"/>
                <w:sz w:val="24"/>
                <w:szCs w:val="24"/>
              </w:rPr>
              <w:t>к</w:t>
            </w:r>
            <w:r w:rsidRPr="00AA19DD">
              <w:rPr>
                <w:rFonts w:ascii="Times New Roman" w:eastAsia="Times New Roman" w:hAnsi="Times New Roman" w:cs="Times New Roman"/>
                <w:color w:val="000009"/>
                <w:spacing w:val="-2"/>
                <w:sz w:val="24"/>
                <w:szCs w:val="24"/>
              </w:rPr>
              <w:t xml:space="preserve"> </w:t>
            </w:r>
            <w:r w:rsidRPr="00AA19DD">
              <w:rPr>
                <w:rFonts w:ascii="Times New Roman" w:eastAsia="Times New Roman" w:hAnsi="Times New Roman" w:cs="Times New Roman"/>
                <w:color w:val="000009"/>
                <w:sz w:val="24"/>
                <w:szCs w:val="24"/>
              </w:rPr>
              <w:t>б</w:t>
            </w:r>
            <w:r w:rsidRPr="00AA19DD">
              <w:rPr>
                <w:rFonts w:ascii="Times New Roman" w:eastAsia="Times New Roman" w:hAnsi="Times New Roman" w:cs="Times New Roman"/>
                <w:color w:val="000009"/>
                <w:spacing w:val="-1"/>
                <w:sz w:val="24"/>
                <w:szCs w:val="24"/>
              </w:rPr>
              <w:t>е</w:t>
            </w:r>
            <w:r w:rsidRPr="00AA19DD">
              <w:rPr>
                <w:rFonts w:ascii="Times New Roman" w:eastAsia="Times New Roman" w:hAnsi="Times New Roman" w:cs="Times New Roman"/>
                <w:color w:val="000009"/>
                <w:spacing w:val="1"/>
                <w:w w:val="99"/>
                <w:sz w:val="24"/>
                <w:szCs w:val="24"/>
              </w:rPr>
              <w:t>з</w:t>
            </w:r>
            <w:r w:rsidRPr="00AA19DD">
              <w:rPr>
                <w:rFonts w:ascii="Times New Roman" w:eastAsia="Times New Roman" w:hAnsi="Times New Roman" w:cs="Times New Roman"/>
                <w:color w:val="000009"/>
                <w:sz w:val="24"/>
                <w:szCs w:val="24"/>
              </w:rPr>
              <w:t>о</w:t>
            </w:r>
            <w:r w:rsidRPr="00AA19DD">
              <w:rPr>
                <w:rFonts w:ascii="Times New Roman" w:eastAsia="Times New Roman" w:hAnsi="Times New Roman" w:cs="Times New Roman"/>
                <w:color w:val="000009"/>
                <w:spacing w:val="1"/>
                <w:sz w:val="24"/>
                <w:szCs w:val="24"/>
              </w:rPr>
              <w:t>п</w:t>
            </w:r>
            <w:r w:rsidRPr="00AA19DD">
              <w:rPr>
                <w:rFonts w:ascii="Times New Roman" w:eastAsia="Times New Roman" w:hAnsi="Times New Roman" w:cs="Times New Roman"/>
                <w:color w:val="000009"/>
                <w:sz w:val="24"/>
                <w:szCs w:val="24"/>
              </w:rPr>
              <w:t>а</w:t>
            </w:r>
            <w:r w:rsidRPr="00AA19DD">
              <w:rPr>
                <w:rFonts w:ascii="Times New Roman" w:eastAsia="Times New Roman" w:hAnsi="Times New Roman" w:cs="Times New Roman"/>
                <w:color w:val="000009"/>
                <w:spacing w:val="-1"/>
                <w:sz w:val="24"/>
                <w:szCs w:val="24"/>
              </w:rPr>
              <w:t>с</w:t>
            </w:r>
            <w:r w:rsidRPr="00AA19DD">
              <w:rPr>
                <w:rFonts w:ascii="Times New Roman" w:eastAsia="Times New Roman" w:hAnsi="Times New Roman" w:cs="Times New Roman"/>
                <w:color w:val="000009"/>
                <w:sz w:val="24"/>
                <w:szCs w:val="24"/>
              </w:rPr>
              <w:t>нос</w:t>
            </w:r>
            <w:r w:rsidRPr="00AA19DD">
              <w:rPr>
                <w:rFonts w:ascii="Times New Roman" w:eastAsia="Times New Roman" w:hAnsi="Times New Roman" w:cs="Times New Roman"/>
                <w:color w:val="000009"/>
                <w:spacing w:val="-1"/>
                <w:w w:val="99"/>
                <w:sz w:val="24"/>
                <w:szCs w:val="24"/>
              </w:rPr>
              <w:t>т</w:t>
            </w:r>
            <w:r w:rsidRPr="00AA19DD">
              <w:rPr>
                <w:rFonts w:ascii="Times New Roman" w:eastAsia="Times New Roman" w:hAnsi="Times New Roman" w:cs="Times New Roman"/>
                <w:color w:val="000009"/>
                <w:sz w:val="24"/>
                <w:szCs w:val="24"/>
              </w:rPr>
              <w:t>и.</w:t>
            </w:r>
          </w:p>
        </w:tc>
      </w:tr>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2</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Октябрь</w:t>
            </w:r>
          </w:p>
        </w:tc>
        <w:tc>
          <w:tcPr>
            <w:tcW w:w="535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sidRPr="00AA19DD">
              <w:rPr>
                <w:rFonts w:ascii="Times New Roman" w:eastAsia="Times New Roman" w:hAnsi="Times New Roman" w:cs="Times New Roman"/>
                <w:color w:val="000009"/>
                <w:sz w:val="24"/>
                <w:szCs w:val="24"/>
              </w:rPr>
              <w:t>«Здоров</w:t>
            </w:r>
            <w:r w:rsidRPr="00AA19DD">
              <w:rPr>
                <w:rFonts w:ascii="Times New Roman" w:eastAsia="Times New Roman" w:hAnsi="Times New Roman" w:cs="Times New Roman"/>
                <w:color w:val="000009"/>
                <w:w w:val="99"/>
                <w:sz w:val="24"/>
                <w:szCs w:val="24"/>
              </w:rPr>
              <w:t>о</w:t>
            </w:r>
            <w:r w:rsidRPr="00AA19DD">
              <w:rPr>
                <w:rFonts w:ascii="Times New Roman" w:eastAsia="Times New Roman" w:hAnsi="Times New Roman" w:cs="Times New Roman"/>
                <w:color w:val="000009"/>
                <w:sz w:val="24"/>
                <w:szCs w:val="24"/>
              </w:rPr>
              <w:t>е</w:t>
            </w:r>
            <w:r w:rsidRPr="00AA19DD">
              <w:rPr>
                <w:rFonts w:ascii="Times New Roman" w:eastAsia="Times New Roman" w:hAnsi="Times New Roman" w:cs="Times New Roman"/>
                <w:color w:val="000009"/>
                <w:spacing w:val="-7"/>
                <w:sz w:val="24"/>
                <w:szCs w:val="24"/>
              </w:rPr>
              <w:t xml:space="preserve"> </w:t>
            </w:r>
            <w:r w:rsidRPr="00AA19DD">
              <w:rPr>
                <w:rFonts w:ascii="Times New Roman" w:eastAsia="Times New Roman" w:hAnsi="Times New Roman" w:cs="Times New Roman"/>
                <w:color w:val="000009"/>
                <w:sz w:val="24"/>
                <w:szCs w:val="24"/>
              </w:rPr>
              <w:t>поколен</w:t>
            </w:r>
            <w:r w:rsidRPr="00AA19DD">
              <w:rPr>
                <w:rFonts w:ascii="Times New Roman" w:eastAsia="Times New Roman" w:hAnsi="Times New Roman" w:cs="Times New Roman"/>
                <w:color w:val="000009"/>
                <w:spacing w:val="1"/>
                <w:sz w:val="24"/>
                <w:szCs w:val="24"/>
              </w:rPr>
              <w:t>и</w:t>
            </w:r>
            <w:r w:rsidRPr="00AA19DD">
              <w:rPr>
                <w:rFonts w:ascii="Times New Roman" w:eastAsia="Times New Roman" w:hAnsi="Times New Roman" w:cs="Times New Roman"/>
                <w:color w:val="000009"/>
                <w:sz w:val="24"/>
                <w:szCs w:val="24"/>
              </w:rPr>
              <w:t>е»</w:t>
            </w:r>
          </w:p>
        </w:tc>
      </w:tr>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3</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Ноябрь</w:t>
            </w:r>
          </w:p>
        </w:tc>
        <w:tc>
          <w:tcPr>
            <w:tcW w:w="535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sidRPr="00AA19DD">
              <w:rPr>
                <w:rFonts w:ascii="Times New Roman" w:eastAsia="Times New Roman" w:hAnsi="Times New Roman" w:cs="Times New Roman"/>
                <w:color w:val="000000"/>
                <w:sz w:val="24"/>
                <w:szCs w:val="24"/>
              </w:rPr>
              <w:t>«Кре</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z w:val="24"/>
                <w:szCs w:val="24"/>
              </w:rPr>
              <w:t xml:space="preserve">семья – </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ре</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ка</w:t>
            </w:r>
            <w:r w:rsidRPr="00AA19DD">
              <w:rPr>
                <w:rFonts w:ascii="Times New Roman" w:eastAsia="Times New Roman" w:hAnsi="Times New Roman" w:cs="Times New Roman"/>
                <w:color w:val="000000"/>
                <w:spacing w:val="-7"/>
                <w:sz w:val="24"/>
                <w:szCs w:val="24"/>
              </w:rPr>
              <w:t xml:space="preserve"> </w:t>
            </w:r>
            <w:r w:rsidRPr="00AA19DD">
              <w:rPr>
                <w:rFonts w:ascii="Times New Roman" w:eastAsia="Times New Roman" w:hAnsi="Times New Roman" w:cs="Times New Roman"/>
                <w:color w:val="000000"/>
                <w:sz w:val="24"/>
                <w:szCs w:val="24"/>
              </w:rPr>
              <w:t>держ</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pacing w:val="1"/>
                <w:sz w:val="24"/>
                <w:szCs w:val="24"/>
              </w:rPr>
              <w:t>в</w:t>
            </w:r>
            <w:r w:rsidRPr="00AA19DD">
              <w:rPr>
                <w:rFonts w:ascii="Times New Roman" w:eastAsia="Times New Roman" w:hAnsi="Times New Roman" w:cs="Times New Roman"/>
                <w:color w:val="000000"/>
                <w:sz w:val="24"/>
                <w:szCs w:val="24"/>
              </w:rPr>
              <w:t>а»</w:t>
            </w:r>
          </w:p>
        </w:tc>
      </w:tr>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4</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Декабрь</w:t>
            </w:r>
          </w:p>
        </w:tc>
        <w:tc>
          <w:tcPr>
            <w:tcW w:w="5358" w:type="dxa"/>
          </w:tcPr>
          <w:p w:rsidR="002F005C" w:rsidRDefault="002F005C" w:rsidP="00643277">
            <w:pPr>
              <w:widowControl w:val="0"/>
              <w:tabs>
                <w:tab w:val="left" w:pos="2043"/>
              </w:tabs>
              <w:spacing w:line="288" w:lineRule="auto"/>
              <w:ind w:right="635"/>
              <w:rPr>
                <w:rFonts w:ascii="Times New Roman" w:eastAsia="Times New Roman" w:hAnsi="Times New Roman" w:cs="Times New Roman"/>
                <w:color w:val="000009"/>
                <w:sz w:val="24"/>
                <w:szCs w:val="24"/>
              </w:rPr>
            </w:pPr>
            <w:r w:rsidRPr="00AA19DD">
              <w:rPr>
                <w:rFonts w:ascii="Times New Roman" w:eastAsia="Times New Roman" w:hAnsi="Times New Roman" w:cs="Times New Roman"/>
                <w:color w:val="000000"/>
                <w:sz w:val="24"/>
                <w:szCs w:val="24"/>
              </w:rPr>
              <w:t>«Ново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одн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п</w:t>
            </w:r>
            <w:r w:rsidRPr="00AA19DD">
              <w:rPr>
                <w:rFonts w:ascii="Times New Roman" w:eastAsia="Times New Roman" w:hAnsi="Times New Roman" w:cs="Times New Roman"/>
                <w:color w:val="000000"/>
                <w:sz w:val="24"/>
                <w:szCs w:val="24"/>
              </w:rPr>
              <w:t>рикл</w:t>
            </w:r>
            <w:r w:rsidRPr="00AA19DD">
              <w:rPr>
                <w:rFonts w:ascii="Times New Roman" w:eastAsia="Times New Roman" w:hAnsi="Times New Roman" w:cs="Times New Roman"/>
                <w:color w:val="000000"/>
                <w:spacing w:val="1"/>
                <w:w w:val="99"/>
                <w:sz w:val="24"/>
                <w:szCs w:val="24"/>
              </w:rPr>
              <w:t>ю</w:t>
            </w:r>
            <w:r w:rsidRPr="00AA19DD">
              <w:rPr>
                <w:rFonts w:ascii="Times New Roman" w:eastAsia="Times New Roman" w:hAnsi="Times New Roman" w:cs="Times New Roman"/>
                <w:color w:val="000000"/>
                <w:sz w:val="24"/>
                <w:szCs w:val="24"/>
              </w:rPr>
              <w:t>чения»</w:t>
            </w:r>
          </w:p>
        </w:tc>
      </w:tr>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5</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Январь</w:t>
            </w:r>
          </w:p>
        </w:tc>
        <w:tc>
          <w:tcPr>
            <w:tcW w:w="5358" w:type="dxa"/>
          </w:tcPr>
          <w:p w:rsidR="002F005C" w:rsidRDefault="002F005C" w:rsidP="00643277">
            <w:pPr>
              <w:widowControl w:val="0"/>
              <w:ind w:right="-20"/>
              <w:rPr>
                <w:rFonts w:ascii="Times New Roman" w:eastAsia="Times New Roman" w:hAnsi="Times New Roman" w:cs="Times New Roman"/>
                <w:color w:val="000009"/>
                <w:sz w:val="24"/>
                <w:szCs w:val="24"/>
              </w:rPr>
            </w:pP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6"/>
                <w:sz w:val="24"/>
                <w:szCs w:val="24"/>
              </w:rPr>
              <w:t xml:space="preserve">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w w:val="99"/>
                <w:sz w:val="24"/>
                <w:szCs w:val="24"/>
              </w:rPr>
              <w:t>о</w:t>
            </w:r>
            <w:r w:rsidRPr="00AA19DD">
              <w:rPr>
                <w:rFonts w:ascii="Times New Roman" w:eastAsia="Times New Roman" w:hAnsi="Times New Roman" w:cs="Times New Roman"/>
                <w:color w:val="000000"/>
                <w:sz w:val="24"/>
                <w:szCs w:val="24"/>
              </w:rPr>
              <w:t>фес</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1"/>
                <w:sz w:val="24"/>
                <w:szCs w:val="24"/>
              </w:rPr>
              <w:t>й</w:t>
            </w:r>
            <w:r w:rsidRPr="00AA19DD">
              <w:rPr>
                <w:rFonts w:ascii="Times New Roman" w:eastAsia="Times New Roman" w:hAnsi="Times New Roman" w:cs="Times New Roman"/>
                <w:color w:val="000000"/>
                <w:sz w:val="24"/>
                <w:szCs w:val="24"/>
              </w:rPr>
              <w:t>»</w:t>
            </w:r>
          </w:p>
        </w:tc>
      </w:tr>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6</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Февраль</w:t>
            </w:r>
          </w:p>
        </w:tc>
        <w:tc>
          <w:tcPr>
            <w:tcW w:w="535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ячн</w:t>
            </w:r>
            <w:r w:rsidRPr="00AA19DD">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к </w:t>
            </w:r>
            <w:r w:rsidRPr="00AA19DD">
              <w:rPr>
                <w:rFonts w:ascii="Times New Roman" w:eastAsia="Times New Roman" w:hAnsi="Times New Roman" w:cs="Times New Roman"/>
                <w:color w:val="000000"/>
                <w:sz w:val="24"/>
                <w:szCs w:val="24"/>
              </w:rPr>
              <w:t>во</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w w:val="99"/>
                <w:sz w:val="24"/>
                <w:szCs w:val="24"/>
              </w:rPr>
              <w:t>-</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атр</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от</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ч</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ского</w:t>
            </w:r>
            <w:r w:rsidRPr="00AA19DD">
              <w:rPr>
                <w:rFonts w:ascii="Times New Roman" w:eastAsia="Times New Roman" w:hAnsi="Times New Roman" w:cs="Times New Roman"/>
                <w:color w:val="000000"/>
                <w:spacing w:val="-3"/>
                <w:sz w:val="24"/>
                <w:szCs w:val="24"/>
              </w:rPr>
              <w:t xml:space="preserve"> </w:t>
            </w:r>
            <w:r w:rsidRPr="00AA19DD">
              <w:rPr>
                <w:rFonts w:ascii="Times New Roman" w:eastAsia="Times New Roman" w:hAnsi="Times New Roman" w:cs="Times New Roman"/>
                <w:color w:val="000000"/>
                <w:sz w:val="24"/>
                <w:szCs w:val="24"/>
              </w:rPr>
              <w:t>во</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п</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sz w:val="24"/>
                <w:szCs w:val="24"/>
              </w:rPr>
              <w:t>я.</w:t>
            </w:r>
          </w:p>
        </w:tc>
      </w:tr>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7</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Март</w:t>
            </w:r>
          </w:p>
        </w:tc>
        <w:tc>
          <w:tcPr>
            <w:tcW w:w="535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sidRPr="00AA19DD">
              <w:rPr>
                <w:rFonts w:ascii="Times New Roman" w:eastAsia="Times New Roman" w:hAnsi="Times New Roman" w:cs="Times New Roman"/>
                <w:color w:val="000000"/>
                <w:sz w:val="24"/>
                <w:szCs w:val="24"/>
              </w:rPr>
              <w:t>«Со</w:t>
            </w:r>
            <w:r w:rsidRPr="00AA19DD">
              <w:rPr>
                <w:rFonts w:ascii="Times New Roman" w:eastAsia="Times New Roman" w:hAnsi="Times New Roman" w:cs="Times New Roman"/>
                <w:color w:val="000000"/>
                <w:spacing w:val="1"/>
                <w:sz w:val="24"/>
                <w:szCs w:val="24"/>
              </w:rPr>
              <w:t>з</w:t>
            </w:r>
            <w:r w:rsidRPr="00AA19DD">
              <w:rPr>
                <w:rFonts w:ascii="Times New Roman" w:eastAsia="Times New Roman" w:hAnsi="Times New Roman" w:cs="Times New Roman"/>
                <w:color w:val="000000"/>
                <w:sz w:val="24"/>
                <w:szCs w:val="24"/>
              </w:rPr>
              <w:t>везд</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ал</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ов»</w:t>
            </w:r>
          </w:p>
        </w:tc>
      </w:tr>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8</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Апрель</w:t>
            </w:r>
          </w:p>
        </w:tc>
        <w:tc>
          <w:tcPr>
            <w:tcW w:w="5358" w:type="dxa"/>
          </w:tcPr>
          <w:p w:rsidR="002F005C" w:rsidRDefault="002F005C" w:rsidP="00643277">
            <w:pPr>
              <w:widowControl w:val="0"/>
              <w:ind w:right="-20"/>
              <w:rPr>
                <w:rFonts w:ascii="Times New Roman" w:eastAsia="Times New Roman" w:hAnsi="Times New Roman" w:cs="Times New Roman"/>
                <w:color w:val="000009"/>
                <w:sz w:val="24"/>
                <w:szCs w:val="24"/>
              </w:rPr>
            </w:pPr>
            <w:r w:rsidRPr="00AA19DD">
              <w:rPr>
                <w:rFonts w:ascii="Times New Roman" w:eastAsia="Times New Roman" w:hAnsi="Times New Roman" w:cs="Times New Roman"/>
                <w:color w:val="000000"/>
                <w:sz w:val="24"/>
                <w:szCs w:val="24"/>
              </w:rPr>
              <w:t>«Д</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добро друг</w:t>
            </w:r>
            <w:r w:rsidRPr="00AA19DD">
              <w:rPr>
                <w:rFonts w:ascii="Times New Roman" w:eastAsia="Times New Roman" w:hAnsi="Times New Roman" w:cs="Times New Roman"/>
                <w:color w:val="000000"/>
                <w:spacing w:val="2"/>
                <w:sz w:val="24"/>
                <w:szCs w:val="24"/>
              </w:rPr>
              <w:t>и</w:t>
            </w:r>
            <w:r w:rsidRPr="00AA19DD">
              <w:rPr>
                <w:rFonts w:ascii="Times New Roman" w:eastAsia="Times New Roman" w:hAnsi="Times New Roman" w:cs="Times New Roman"/>
                <w:color w:val="000000"/>
                <w:sz w:val="24"/>
                <w:szCs w:val="24"/>
              </w:rPr>
              <w:t>м</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pacing w:val="-1"/>
                <w:sz w:val="24"/>
                <w:szCs w:val="24"/>
              </w:rPr>
              <w:t>в</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z w:val="24"/>
                <w:szCs w:val="24"/>
              </w:rPr>
              <w:t>благо»</w:t>
            </w:r>
          </w:p>
        </w:tc>
      </w:tr>
      <w:tr w:rsidR="002F005C" w:rsidTr="002F005C">
        <w:tc>
          <w:tcPr>
            <w:tcW w:w="70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9</w:t>
            </w:r>
          </w:p>
        </w:tc>
        <w:tc>
          <w:tcPr>
            <w:tcW w:w="1730"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Май</w:t>
            </w:r>
          </w:p>
        </w:tc>
        <w:tc>
          <w:tcPr>
            <w:tcW w:w="5358" w:type="dxa"/>
          </w:tcPr>
          <w:p w:rsidR="002F005C" w:rsidRDefault="002F005C" w:rsidP="00643277">
            <w:pPr>
              <w:widowControl w:val="0"/>
              <w:spacing w:line="254" w:lineRule="auto"/>
              <w:ind w:right="-20"/>
              <w:rPr>
                <w:rFonts w:ascii="Times New Roman" w:eastAsia="Times New Roman" w:hAnsi="Times New Roman" w:cs="Times New Roman"/>
                <w:color w:val="000009"/>
                <w:sz w:val="24"/>
                <w:szCs w:val="24"/>
              </w:rPr>
            </w:pPr>
            <w:r w:rsidRPr="00AA19DD">
              <w:rPr>
                <w:rFonts w:ascii="Times New Roman" w:eastAsia="Times New Roman" w:hAnsi="Times New Roman" w:cs="Times New Roman"/>
                <w:color w:val="000000"/>
                <w:sz w:val="24"/>
                <w:szCs w:val="24"/>
              </w:rPr>
              <w:t>«Покло</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sz w:val="24"/>
                <w:szCs w:val="24"/>
              </w:rPr>
              <w:t>мся</w:t>
            </w:r>
            <w:r w:rsidRPr="00AA19DD">
              <w:rPr>
                <w:rFonts w:ascii="Times New Roman" w:eastAsia="Times New Roman" w:hAnsi="Times New Roman" w:cs="Times New Roman"/>
                <w:color w:val="000000"/>
                <w:spacing w:val="-4"/>
                <w:sz w:val="24"/>
                <w:szCs w:val="24"/>
              </w:rPr>
              <w:t xml:space="preserve"> </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ли</w:t>
            </w:r>
            <w:r w:rsidRPr="00AA19DD">
              <w:rPr>
                <w:rFonts w:ascii="Times New Roman" w:eastAsia="Times New Roman" w:hAnsi="Times New Roman" w:cs="Times New Roman"/>
                <w:color w:val="000000"/>
                <w:spacing w:val="1"/>
                <w:sz w:val="24"/>
                <w:szCs w:val="24"/>
              </w:rPr>
              <w:t>ки</w:t>
            </w:r>
            <w:r w:rsidRPr="00AA19DD">
              <w:rPr>
                <w:rFonts w:ascii="Times New Roman" w:eastAsia="Times New Roman" w:hAnsi="Times New Roman" w:cs="Times New Roman"/>
                <w:color w:val="000000"/>
                <w:sz w:val="24"/>
                <w:szCs w:val="24"/>
              </w:rPr>
              <w:t>м</w:t>
            </w:r>
            <w:r w:rsidRPr="00AA19DD">
              <w:rPr>
                <w:rFonts w:ascii="Times New Roman" w:eastAsia="Times New Roman" w:hAnsi="Times New Roman" w:cs="Times New Roman"/>
                <w:color w:val="000000"/>
                <w:spacing w:val="-6"/>
                <w:sz w:val="24"/>
                <w:szCs w:val="24"/>
              </w:rPr>
              <w:t xml:space="preserve"> </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ем</w:t>
            </w:r>
            <w:r w:rsidRPr="00AA19DD">
              <w:rPr>
                <w:rFonts w:ascii="Times New Roman" w:eastAsia="Times New Roman" w:hAnsi="Times New Roman" w:cs="Times New Roman"/>
                <w:color w:val="000000"/>
                <w:spacing w:val="-7"/>
                <w:sz w:val="24"/>
                <w:szCs w:val="24"/>
              </w:rPr>
              <w:t xml:space="preserve"> </w:t>
            </w:r>
            <w:r w:rsidRPr="00AA19DD">
              <w:rPr>
                <w:rFonts w:ascii="Times New Roman" w:eastAsia="Times New Roman" w:hAnsi="Times New Roman" w:cs="Times New Roman"/>
                <w:color w:val="000000"/>
                <w:sz w:val="24"/>
                <w:szCs w:val="24"/>
              </w:rPr>
              <w:t>год</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м»</w:t>
            </w:r>
          </w:p>
        </w:tc>
      </w:tr>
    </w:tbl>
    <w:p w:rsidR="00943E38" w:rsidRDefault="00943E38">
      <w:pPr>
        <w:spacing w:line="240" w:lineRule="exact"/>
        <w:rPr>
          <w:sz w:val="24"/>
          <w:szCs w:val="24"/>
        </w:rPr>
      </w:pPr>
    </w:p>
    <w:tbl>
      <w:tblPr>
        <w:tblW w:w="0" w:type="auto"/>
        <w:tblLayout w:type="fixed"/>
        <w:tblCellMar>
          <w:top w:w="15" w:type="dxa"/>
          <w:left w:w="15" w:type="dxa"/>
          <w:bottom w:w="15" w:type="dxa"/>
          <w:right w:w="15" w:type="dxa"/>
        </w:tblCellMar>
        <w:tblLook w:val="0600" w:firstRow="0" w:lastRow="0" w:firstColumn="0" w:lastColumn="0" w:noHBand="1" w:noVBand="1"/>
      </w:tblPr>
      <w:tblGrid>
        <w:gridCol w:w="4245"/>
        <w:gridCol w:w="1227"/>
        <w:gridCol w:w="2279"/>
        <w:gridCol w:w="2492"/>
      </w:tblGrid>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Дела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Классы</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Ориентировочное</w:t>
            </w:r>
            <w:r>
              <w:rPr>
                <w:rFonts w:hAnsi="Times New Roman" w:cs="Times New Roman"/>
                <w:b/>
                <w:bCs/>
                <w:color w:val="000000"/>
                <w:sz w:val="24"/>
                <w:szCs w:val="24"/>
              </w:rPr>
              <w:t xml:space="preserve"> </w:t>
            </w:r>
            <w:r>
              <w:rPr>
                <w:rFonts w:hAnsi="Times New Roman" w:cs="Times New Roman"/>
                <w:b/>
                <w:bCs/>
                <w:color w:val="000000"/>
                <w:sz w:val="24"/>
                <w:szCs w:val="24"/>
              </w:rPr>
              <w:t>время</w:t>
            </w:r>
            <w:r>
              <w:rPr>
                <w:rFonts w:hAnsi="Times New Roman" w:cs="Times New Roman"/>
                <w:b/>
                <w:bCs/>
                <w:color w:val="000000"/>
                <w:sz w:val="24"/>
                <w:szCs w:val="24"/>
              </w:rPr>
              <w:t xml:space="preserve"> </w:t>
            </w:r>
            <w:r>
              <w:rPr>
                <w:rFonts w:hAnsi="Times New Roman" w:cs="Times New Roman"/>
                <w:b/>
                <w:bCs/>
                <w:color w:val="000000"/>
                <w:sz w:val="24"/>
                <w:szCs w:val="24"/>
              </w:rPr>
              <w:t>проведения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Ответственные</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jc w:val="center"/>
              <w:rPr>
                <w:sz w:val="28"/>
                <w:szCs w:val="28"/>
              </w:rPr>
            </w:pPr>
            <w:r w:rsidRPr="00B71A5F">
              <w:rPr>
                <w:b/>
                <w:bCs/>
                <w:color w:val="252525"/>
                <w:spacing w:val="-2"/>
                <w:sz w:val="28"/>
                <w:szCs w:val="28"/>
              </w:rPr>
              <w:t>КЛАССНОЕ РУКОВОДСТВО</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Работа</w:t>
            </w:r>
            <w:r>
              <w:rPr>
                <w:rFonts w:hAnsi="Times New Roman" w:cs="Times New Roman"/>
                <w:b/>
                <w:bCs/>
                <w:color w:val="000000"/>
                <w:sz w:val="24"/>
                <w:szCs w:val="24"/>
              </w:rPr>
              <w:t xml:space="preserve"> </w:t>
            </w:r>
            <w:r>
              <w:rPr>
                <w:rFonts w:hAnsi="Times New Roman" w:cs="Times New Roman"/>
                <w:b/>
                <w:bCs/>
                <w:color w:val="000000"/>
                <w:sz w:val="24"/>
                <w:szCs w:val="24"/>
              </w:rPr>
              <w:t>с</w:t>
            </w:r>
            <w:r>
              <w:rPr>
                <w:rFonts w:hAnsi="Times New Roman" w:cs="Times New Roman"/>
                <w:b/>
                <w:bCs/>
                <w:color w:val="000000"/>
                <w:sz w:val="24"/>
                <w:szCs w:val="24"/>
              </w:rPr>
              <w:t xml:space="preserve"> </w:t>
            </w:r>
            <w:r>
              <w:rPr>
                <w:rFonts w:hAnsi="Times New Roman" w:cs="Times New Roman"/>
                <w:b/>
                <w:bCs/>
                <w:color w:val="000000"/>
                <w:sz w:val="24"/>
                <w:szCs w:val="24"/>
              </w:rPr>
              <w:t>классным</w:t>
            </w:r>
            <w:r>
              <w:rPr>
                <w:rFonts w:hAnsi="Times New Roman" w:cs="Times New Roman"/>
                <w:b/>
                <w:bCs/>
                <w:color w:val="000000"/>
                <w:sz w:val="24"/>
                <w:szCs w:val="24"/>
              </w:rPr>
              <w:t xml:space="preserve"> </w:t>
            </w:r>
            <w:r>
              <w:rPr>
                <w:rFonts w:hAnsi="Times New Roman" w:cs="Times New Roman"/>
                <w:b/>
                <w:bCs/>
                <w:color w:val="000000"/>
                <w:sz w:val="24"/>
                <w:szCs w:val="24"/>
              </w:rPr>
              <w:t>коллективом</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Внеурочное</w:t>
            </w:r>
            <w:r w:rsidRPr="00B71A5F">
              <w:rPr>
                <w:rFonts w:hAnsi="Times New Roman" w:cs="Times New Roman"/>
                <w:color w:val="000000"/>
                <w:sz w:val="24"/>
                <w:szCs w:val="24"/>
              </w:rPr>
              <w:t xml:space="preserve"> </w:t>
            </w:r>
            <w:r w:rsidRPr="00B71A5F">
              <w:rPr>
                <w:rFonts w:hAnsi="Times New Roman" w:cs="Times New Roman"/>
                <w:color w:val="000000"/>
                <w:sz w:val="24"/>
                <w:szCs w:val="24"/>
              </w:rPr>
              <w:t>занятие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«Разговоры</w:t>
            </w:r>
            <w:r w:rsidRPr="00B71A5F">
              <w:rPr>
                <w:rFonts w:hAnsi="Times New Roman" w:cs="Times New Roman"/>
                <w:color w:val="000000"/>
                <w:sz w:val="24"/>
                <w:szCs w:val="24"/>
              </w:rPr>
              <w:t xml:space="preserve"> </w:t>
            </w:r>
            <w:r w:rsidRPr="00B71A5F">
              <w:rPr>
                <w:rFonts w:hAnsi="Times New Roman" w:cs="Times New Roman"/>
                <w:color w:val="000000"/>
                <w:sz w:val="24"/>
                <w:szCs w:val="24"/>
              </w:rPr>
              <w:t>о</w:t>
            </w:r>
            <w:r w:rsidRPr="00B71A5F">
              <w:rPr>
                <w:rFonts w:hAnsi="Times New Roman" w:cs="Times New Roman"/>
                <w:color w:val="000000"/>
                <w:sz w:val="24"/>
                <w:szCs w:val="24"/>
              </w:rPr>
              <w:t xml:space="preserve"> </w:t>
            </w:r>
            <w:r w:rsidRPr="00B71A5F">
              <w:rPr>
                <w:rFonts w:hAnsi="Times New Roman" w:cs="Times New Roman"/>
                <w:color w:val="000000"/>
                <w:sz w:val="24"/>
                <w:szCs w:val="24"/>
              </w:rPr>
              <w:t>важном»</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Каждый</w:t>
            </w:r>
            <w:r>
              <w:rPr>
                <w:rFonts w:hAnsi="Times New Roman" w:cs="Times New Roman"/>
                <w:color w:val="000000"/>
                <w:sz w:val="24"/>
                <w:szCs w:val="24"/>
              </w:rPr>
              <w:t xml:space="preserve"> </w:t>
            </w:r>
            <w:r>
              <w:rPr>
                <w:rFonts w:hAnsi="Times New Roman" w:cs="Times New Roman"/>
                <w:color w:val="000000"/>
                <w:sz w:val="24"/>
                <w:szCs w:val="24"/>
              </w:rPr>
              <w:t>понедельник</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Тематические</w:t>
            </w:r>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часы</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Согласно</w:t>
            </w:r>
            <w:r w:rsidRPr="00B71A5F">
              <w:rPr>
                <w:rFonts w:hAnsi="Times New Roman" w:cs="Times New Roman"/>
                <w:color w:val="000000"/>
                <w:sz w:val="24"/>
                <w:szCs w:val="24"/>
              </w:rPr>
              <w:t xml:space="preserve"> </w:t>
            </w:r>
            <w:r w:rsidRPr="00B71A5F">
              <w:rPr>
                <w:rFonts w:hAnsi="Times New Roman" w:cs="Times New Roman"/>
                <w:color w:val="000000"/>
                <w:sz w:val="24"/>
                <w:szCs w:val="24"/>
              </w:rPr>
              <w:t>планам</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работы</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руководителей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Организационные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деловые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часы</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Согласно</w:t>
            </w:r>
            <w:r w:rsidRPr="00B71A5F">
              <w:rPr>
                <w:rFonts w:hAnsi="Times New Roman" w:cs="Times New Roman"/>
                <w:color w:val="000000"/>
                <w:sz w:val="24"/>
                <w:szCs w:val="24"/>
              </w:rPr>
              <w:t xml:space="preserve"> </w:t>
            </w:r>
            <w:r w:rsidRPr="00B71A5F">
              <w:rPr>
                <w:rFonts w:hAnsi="Times New Roman" w:cs="Times New Roman"/>
                <w:color w:val="000000"/>
                <w:sz w:val="24"/>
                <w:szCs w:val="24"/>
              </w:rPr>
              <w:t>планам</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работы</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руководителей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 </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коллективные</w:t>
            </w:r>
            <w:r>
              <w:rPr>
                <w:rFonts w:hAnsi="Times New Roman" w:cs="Times New Roman"/>
                <w:color w:val="000000"/>
                <w:sz w:val="24"/>
                <w:szCs w:val="24"/>
              </w:rPr>
              <w:t xml:space="preserve"> </w:t>
            </w:r>
            <w:r>
              <w:rPr>
                <w:rFonts w:hAnsi="Times New Roman" w:cs="Times New Roman"/>
                <w:color w:val="000000"/>
                <w:sz w:val="24"/>
                <w:szCs w:val="24"/>
              </w:rPr>
              <w:t>творческие</w:t>
            </w:r>
            <w:r>
              <w:rPr>
                <w:rFonts w:hAnsi="Times New Roman" w:cs="Times New Roman"/>
                <w:color w:val="000000"/>
                <w:sz w:val="24"/>
                <w:szCs w:val="24"/>
              </w:rPr>
              <w:t xml:space="preserve"> </w:t>
            </w:r>
            <w:r>
              <w:rPr>
                <w:rFonts w:hAnsi="Times New Roman" w:cs="Times New Roman"/>
                <w:color w:val="000000"/>
                <w:sz w:val="24"/>
                <w:szCs w:val="24"/>
              </w:rPr>
              <w:t>дела </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Один</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раз</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месяц</w:t>
            </w:r>
            <w:r w:rsidRPr="00B71A5F">
              <w:rPr>
                <w:rFonts w:hAnsi="Times New Roman" w:cs="Times New Roman"/>
                <w:color w:val="000000"/>
                <w:sz w:val="24"/>
                <w:szCs w:val="24"/>
              </w:rPr>
              <w:t xml:space="preserve"> </w:t>
            </w:r>
            <w:r w:rsidRPr="00B71A5F">
              <w:rPr>
                <w:rFonts w:hAnsi="Times New Roman" w:cs="Times New Roman"/>
                <w:color w:val="000000"/>
                <w:sz w:val="24"/>
                <w:szCs w:val="24"/>
              </w:rPr>
              <w:t>согласно</w:t>
            </w:r>
            <w:r w:rsidRPr="00B71A5F">
              <w:rPr>
                <w:rFonts w:hAnsi="Times New Roman" w:cs="Times New Roman"/>
                <w:color w:val="000000"/>
                <w:sz w:val="24"/>
                <w:szCs w:val="24"/>
              </w:rPr>
              <w:t xml:space="preserve"> </w:t>
            </w:r>
            <w:r w:rsidRPr="00B71A5F">
              <w:rPr>
                <w:rFonts w:hAnsi="Times New Roman" w:cs="Times New Roman"/>
                <w:color w:val="000000"/>
                <w:sz w:val="24"/>
                <w:szCs w:val="24"/>
              </w:rPr>
              <w:t>планам</w:t>
            </w:r>
            <w:r w:rsidRPr="00B71A5F">
              <w:rPr>
                <w:rFonts w:hAnsi="Times New Roman" w:cs="Times New Roman"/>
                <w:color w:val="000000"/>
                <w:sz w:val="24"/>
                <w:szCs w:val="24"/>
              </w:rPr>
              <w:t xml:space="preserve"> </w:t>
            </w:r>
            <w:r w:rsidRPr="00B71A5F">
              <w:rPr>
                <w:rFonts w:hAnsi="Times New Roman" w:cs="Times New Roman"/>
                <w:color w:val="000000"/>
                <w:sz w:val="24"/>
                <w:szCs w:val="24"/>
              </w:rPr>
              <w:t>ВР</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руководителей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Подготовка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к</w:t>
            </w:r>
            <w:r w:rsidRPr="00B71A5F">
              <w:rPr>
                <w:rFonts w:hAnsi="Times New Roman" w:cs="Times New Roman"/>
                <w:color w:val="000000"/>
                <w:sz w:val="24"/>
                <w:szCs w:val="24"/>
              </w:rPr>
              <w:t xml:space="preserve"> </w:t>
            </w:r>
            <w:r w:rsidRPr="00B71A5F">
              <w:rPr>
                <w:rFonts w:hAnsi="Times New Roman" w:cs="Times New Roman"/>
                <w:color w:val="000000"/>
                <w:sz w:val="24"/>
                <w:szCs w:val="24"/>
              </w:rPr>
              <w:t>участию</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общешкольных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ключевых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делах</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Согласно</w:t>
            </w:r>
            <w:r w:rsidRPr="00B71A5F">
              <w:rPr>
                <w:rFonts w:hAnsi="Times New Roman" w:cs="Times New Roman"/>
                <w:color w:val="000000"/>
                <w:sz w:val="24"/>
                <w:szCs w:val="24"/>
              </w:rPr>
              <w:t xml:space="preserve"> </w:t>
            </w:r>
            <w:r w:rsidRPr="00B71A5F">
              <w:rPr>
                <w:rFonts w:hAnsi="Times New Roman" w:cs="Times New Roman"/>
                <w:color w:val="000000"/>
                <w:sz w:val="24"/>
                <w:szCs w:val="24"/>
              </w:rPr>
              <w:t>плану</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«Ключевые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общешкольные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дела»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Экскурсии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Не</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менее</w:t>
            </w:r>
            <w:r w:rsidRPr="00B71A5F">
              <w:rPr>
                <w:rFonts w:hAnsi="Times New Roman" w:cs="Times New Roman"/>
                <w:color w:val="000000"/>
                <w:sz w:val="24"/>
                <w:szCs w:val="24"/>
              </w:rPr>
              <w:t xml:space="preserve"> </w:t>
            </w:r>
            <w:r w:rsidRPr="00B71A5F">
              <w:rPr>
                <w:rFonts w:hAnsi="Times New Roman" w:cs="Times New Roman"/>
                <w:color w:val="000000"/>
                <w:sz w:val="24"/>
                <w:szCs w:val="24"/>
              </w:rPr>
              <w:t>одного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раз</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триместр</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Классные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руководители</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родительские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комитеты</w:t>
            </w:r>
            <w:r w:rsidRPr="00B71A5F">
              <w:rPr>
                <w:rFonts w:hAnsi="Times New Roman" w:cs="Times New Roman"/>
                <w:color w:val="000000"/>
                <w:sz w:val="24"/>
                <w:szCs w:val="24"/>
              </w:rPr>
              <w:t xml:space="preserve"> </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Изучение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динамики</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развития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коллектива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Адаптация</w:t>
            </w:r>
            <w:r>
              <w:rPr>
                <w:rFonts w:hAnsi="Times New Roman" w:cs="Times New Roman"/>
                <w:color w:val="000000"/>
                <w:sz w:val="24"/>
                <w:szCs w:val="24"/>
              </w:rPr>
              <w:t xml:space="preserve"> </w:t>
            </w:r>
            <w:r w:rsidR="00643277">
              <w:rPr>
                <w:rFonts w:hAnsi="Times New Roman" w:cs="Times New Roman"/>
                <w:color w:val="000000"/>
                <w:sz w:val="24"/>
                <w:szCs w:val="24"/>
              </w:rPr>
              <w:t>пяти</w:t>
            </w:r>
            <w:r>
              <w:rPr>
                <w:rFonts w:hAnsi="Times New Roman" w:cs="Times New Roman"/>
                <w:color w:val="000000"/>
                <w:sz w:val="24"/>
                <w:szCs w:val="24"/>
              </w:rPr>
              <w:t>классников</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t>5</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lastRenderedPageBreak/>
              <w:t>Шефство</w:t>
            </w:r>
            <w:r>
              <w:rPr>
                <w:rFonts w:hAnsi="Times New Roman" w:cs="Times New Roman"/>
                <w:color w:val="000000"/>
                <w:sz w:val="24"/>
                <w:szCs w:val="24"/>
              </w:rPr>
              <w:t xml:space="preserve"> </w:t>
            </w:r>
            <w:r>
              <w:rPr>
                <w:rFonts w:hAnsi="Times New Roman" w:cs="Times New Roman"/>
                <w:color w:val="000000"/>
                <w:sz w:val="24"/>
                <w:szCs w:val="24"/>
              </w:rPr>
              <w:t>пятиклассников</w:t>
            </w:r>
            <w:r w:rsidR="00643277">
              <w:rPr>
                <w:rFonts w:hAnsi="Times New Roman" w:cs="Times New Roman"/>
                <w:color w:val="000000"/>
                <w:sz w:val="24"/>
                <w:szCs w:val="24"/>
              </w:rPr>
              <w:t xml:space="preserve"> </w:t>
            </w:r>
            <w:r w:rsidR="00643277">
              <w:rPr>
                <w:rFonts w:hAnsi="Times New Roman" w:cs="Times New Roman"/>
                <w:color w:val="000000"/>
                <w:sz w:val="24"/>
                <w:szCs w:val="24"/>
              </w:rPr>
              <w:t>над</w:t>
            </w:r>
            <w:r w:rsidR="00643277">
              <w:rPr>
                <w:rFonts w:hAnsi="Times New Roman" w:cs="Times New Roman"/>
                <w:color w:val="000000"/>
                <w:sz w:val="24"/>
                <w:szCs w:val="24"/>
              </w:rPr>
              <w:t xml:space="preserve"> 1 </w:t>
            </w:r>
            <w:r w:rsidR="00643277">
              <w:rPr>
                <w:rFonts w:hAnsi="Times New Roman" w:cs="Times New Roman"/>
                <w:color w:val="000000"/>
                <w:sz w:val="24"/>
                <w:szCs w:val="24"/>
              </w:rPr>
              <w:t>классом</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организатор</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Индивидуальная</w:t>
            </w:r>
            <w:r>
              <w:rPr>
                <w:rFonts w:hAnsi="Times New Roman" w:cs="Times New Roman"/>
                <w:b/>
                <w:bCs/>
                <w:color w:val="000000"/>
                <w:sz w:val="24"/>
                <w:szCs w:val="24"/>
              </w:rPr>
              <w:t xml:space="preserve"> </w:t>
            </w:r>
            <w:r>
              <w:rPr>
                <w:rFonts w:hAnsi="Times New Roman" w:cs="Times New Roman"/>
                <w:b/>
                <w:bCs/>
                <w:color w:val="000000"/>
                <w:sz w:val="24"/>
                <w:szCs w:val="24"/>
              </w:rPr>
              <w:t>работа</w:t>
            </w:r>
            <w:r>
              <w:rPr>
                <w:rFonts w:hAnsi="Times New Roman" w:cs="Times New Roman"/>
                <w:b/>
                <w:bCs/>
                <w:color w:val="000000"/>
                <w:sz w:val="24"/>
                <w:szCs w:val="24"/>
              </w:rPr>
              <w:t xml:space="preserve"> </w:t>
            </w:r>
            <w:r>
              <w:rPr>
                <w:rFonts w:hAnsi="Times New Roman" w:cs="Times New Roman"/>
                <w:b/>
                <w:bCs/>
                <w:color w:val="000000"/>
                <w:sz w:val="24"/>
                <w:szCs w:val="24"/>
              </w:rPr>
              <w:t>с</w:t>
            </w:r>
            <w:r>
              <w:rPr>
                <w:rFonts w:hAnsi="Times New Roman" w:cs="Times New Roman"/>
                <w:b/>
                <w:bCs/>
                <w:color w:val="000000"/>
                <w:sz w:val="24"/>
                <w:szCs w:val="24"/>
              </w:rPr>
              <w:t xml:space="preserve"> </w:t>
            </w:r>
            <w:r>
              <w:rPr>
                <w:rFonts w:hAnsi="Times New Roman" w:cs="Times New Roman"/>
                <w:b/>
                <w:bCs/>
                <w:color w:val="000000"/>
                <w:sz w:val="24"/>
                <w:szCs w:val="24"/>
              </w:rPr>
              <w:t>обучающимися</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беседы</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обучающимися </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мере</w:t>
            </w:r>
            <w:r>
              <w:rPr>
                <w:rFonts w:hAnsi="Times New Roman" w:cs="Times New Roman"/>
                <w:color w:val="000000"/>
                <w:sz w:val="24"/>
                <w:szCs w:val="24"/>
              </w:rPr>
              <w:t xml:space="preserve"> </w:t>
            </w:r>
            <w:r>
              <w:rPr>
                <w:rFonts w:hAnsi="Times New Roman" w:cs="Times New Roman"/>
                <w:color w:val="000000"/>
                <w:sz w:val="24"/>
                <w:szCs w:val="24"/>
              </w:rPr>
              <w:t>необходимости</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Адаптация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вновь</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прибывших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обучающихся</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классе</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Ноябрь</w:t>
            </w:r>
            <w:r>
              <w:rPr>
                <w:rFonts w:hAnsi="Times New Roman" w:cs="Times New Roman"/>
                <w:color w:val="000000"/>
                <w:sz w:val="24"/>
                <w:szCs w:val="24"/>
              </w:rPr>
              <w:t>-</w:t>
            </w:r>
            <w:r>
              <w:rPr>
                <w:rFonts w:hAnsi="Times New Roman" w:cs="Times New Roman"/>
                <w:color w:val="000000"/>
                <w:sz w:val="24"/>
                <w:szCs w:val="24"/>
              </w:rPr>
              <w:t>Январь</w:t>
            </w:r>
            <w:r>
              <w:rPr>
                <w:rFonts w:hAnsi="Times New Roman" w:cs="Times New Roman"/>
                <w:color w:val="000000"/>
                <w:sz w:val="24"/>
                <w:szCs w:val="24"/>
              </w:rPr>
              <w:t>-</w:t>
            </w:r>
            <w:r>
              <w:rPr>
                <w:rFonts w:hAnsi="Times New Roman" w:cs="Times New Roman"/>
                <w:color w:val="000000"/>
                <w:sz w:val="24"/>
                <w:szCs w:val="24"/>
              </w:rPr>
              <w:t>Апрель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hAnsi="Times New Roman" w:cs="Times New Roman"/>
                <w:b/>
                <w:bCs/>
                <w:color w:val="000000"/>
                <w:sz w:val="24"/>
                <w:szCs w:val="24"/>
              </w:rPr>
              <w:t>Индивидуальная</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образовательная</w:t>
            </w:r>
            <w:r>
              <w:rPr>
                <w:rFonts w:hAnsi="Times New Roman" w:cs="Times New Roman"/>
                <w:b/>
                <w:bCs/>
                <w:color w:val="000000"/>
                <w:sz w:val="24"/>
                <w:szCs w:val="24"/>
              </w:rPr>
              <w:t xml:space="preserve"> </w:t>
            </w:r>
            <w:r>
              <w:rPr>
                <w:rFonts w:hAnsi="Times New Roman" w:cs="Times New Roman"/>
                <w:b/>
                <w:bCs/>
                <w:color w:val="000000"/>
                <w:sz w:val="24"/>
                <w:szCs w:val="24"/>
              </w:rPr>
              <w:t>траектория</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Ведение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портфолио</w:t>
            </w:r>
            <w:r w:rsidRPr="00B71A5F">
              <w:rPr>
                <w:rFonts w:hAnsi="Times New Roman" w:cs="Times New Roman"/>
                <w:color w:val="000000"/>
                <w:sz w:val="24"/>
                <w:szCs w:val="24"/>
              </w:rPr>
              <w:t xml:space="preserve"> </w:t>
            </w:r>
            <w:r w:rsidRPr="00B71A5F">
              <w:rPr>
                <w:rFonts w:hAnsi="Times New Roman" w:cs="Times New Roman"/>
                <w:color w:val="000000"/>
                <w:sz w:val="24"/>
                <w:szCs w:val="24"/>
              </w:rPr>
              <w:t>с</w:t>
            </w:r>
            <w:r w:rsidRPr="00B71A5F">
              <w:rPr>
                <w:rFonts w:hAnsi="Times New Roman" w:cs="Times New Roman"/>
                <w:color w:val="000000"/>
                <w:sz w:val="24"/>
                <w:szCs w:val="24"/>
              </w:rPr>
              <w:t xml:space="preserve"> </w:t>
            </w:r>
            <w:r w:rsidRPr="00B71A5F">
              <w:rPr>
                <w:rFonts w:hAnsi="Times New Roman" w:cs="Times New Roman"/>
                <w:color w:val="000000"/>
                <w:sz w:val="24"/>
                <w:szCs w:val="24"/>
              </w:rPr>
              <w:t>обучающимися</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 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jc w:val="center"/>
            </w:pPr>
            <w:r w:rsidRPr="00B71A5F">
              <w:rPr>
                <w:rFonts w:hAnsi="Times New Roman" w:cs="Times New Roman"/>
                <w:b/>
                <w:bCs/>
                <w:color w:val="000000"/>
                <w:sz w:val="24"/>
                <w:szCs w:val="24"/>
              </w:rPr>
              <w:t>Работа</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с</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учителями</w:t>
            </w:r>
            <w:r w:rsidRPr="00B71A5F">
              <w:rPr>
                <w:rFonts w:hAnsi="Times New Roman" w:cs="Times New Roman"/>
                <w:b/>
                <w:bCs/>
                <w:color w:val="000000"/>
                <w:sz w:val="24"/>
                <w:szCs w:val="24"/>
              </w:rPr>
              <w:t>-</w:t>
            </w:r>
            <w:r w:rsidRPr="00B71A5F">
              <w:rPr>
                <w:rFonts w:hAnsi="Times New Roman" w:cs="Times New Roman"/>
                <w:b/>
                <w:bCs/>
                <w:color w:val="000000"/>
                <w:sz w:val="24"/>
                <w:szCs w:val="24"/>
              </w:rPr>
              <w:t>предметниками</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в</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классе</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Консультации</w:t>
            </w:r>
            <w:r w:rsidRPr="00B71A5F">
              <w:rPr>
                <w:rFonts w:hAnsi="Times New Roman" w:cs="Times New Roman"/>
                <w:color w:val="000000"/>
                <w:sz w:val="24"/>
                <w:szCs w:val="24"/>
              </w:rPr>
              <w:t xml:space="preserve"> </w:t>
            </w:r>
            <w:r w:rsidRPr="00B71A5F">
              <w:rPr>
                <w:rFonts w:hAnsi="Times New Roman" w:cs="Times New Roman"/>
                <w:color w:val="000000"/>
                <w:sz w:val="24"/>
                <w:szCs w:val="24"/>
              </w:rPr>
              <w:t>с</w:t>
            </w:r>
            <w:r w:rsidRPr="00B71A5F">
              <w:rPr>
                <w:rFonts w:hAnsi="Times New Roman" w:cs="Times New Roman"/>
                <w:color w:val="000000"/>
                <w:sz w:val="24"/>
                <w:szCs w:val="24"/>
              </w:rPr>
              <w:t xml:space="preserve"> </w:t>
            </w:r>
            <w:r w:rsidRPr="00B71A5F">
              <w:rPr>
                <w:rFonts w:hAnsi="Times New Roman" w:cs="Times New Roman"/>
                <w:color w:val="000000"/>
                <w:sz w:val="24"/>
                <w:szCs w:val="24"/>
              </w:rPr>
              <w:t>учителями</w:t>
            </w:r>
            <w:r w:rsidRPr="00B71A5F">
              <w:rPr>
                <w:rFonts w:hAnsi="Times New Roman" w:cs="Times New Roman"/>
                <w:color w:val="000000"/>
                <w:sz w:val="24"/>
                <w:szCs w:val="24"/>
              </w:rPr>
              <w:t>-</w:t>
            </w:r>
            <w:r w:rsidRPr="00B71A5F">
              <w:rPr>
                <w:rFonts w:hAnsi="Times New Roman" w:cs="Times New Roman"/>
                <w:color w:val="000000"/>
                <w:sz w:val="24"/>
                <w:szCs w:val="24"/>
              </w:rPr>
              <w:t>предметниками</w:t>
            </w:r>
            <w:r w:rsidRPr="00B71A5F">
              <w:rPr>
                <w:rFonts w:hAnsi="Times New Roman" w:cs="Times New Roman"/>
                <w:color w:val="000000"/>
                <w:sz w:val="24"/>
                <w:szCs w:val="24"/>
              </w:rPr>
              <w:t xml:space="preserve"> (</w:t>
            </w:r>
            <w:r w:rsidRPr="00B71A5F">
              <w:rPr>
                <w:rFonts w:hAnsi="Times New Roman" w:cs="Times New Roman"/>
                <w:color w:val="000000"/>
                <w:sz w:val="24"/>
                <w:szCs w:val="24"/>
              </w:rPr>
              <w:t>соблюдение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единых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требований</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воспитании</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предупреждение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разрешение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конфликтов</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Еженедельно</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Классные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руководители</w:t>
            </w:r>
            <w:r w:rsidRPr="00B71A5F">
              <w:rPr>
                <w:rFonts w:hAnsi="Times New Roman" w:cs="Times New Roman"/>
                <w:color w:val="000000"/>
                <w:sz w:val="24"/>
                <w:szCs w:val="24"/>
              </w:rPr>
              <w:t xml:space="preserve"> </w:t>
            </w:r>
            <w:r w:rsidRPr="00B71A5F">
              <w:rPr>
                <w:rFonts w:hAnsi="Times New Roman" w:cs="Times New Roman"/>
                <w:color w:val="000000"/>
                <w:sz w:val="24"/>
                <w:szCs w:val="24"/>
              </w:rPr>
              <w:t>Педагоги</w:t>
            </w:r>
            <w:r w:rsidRPr="00B71A5F">
              <w:rPr>
                <w:rFonts w:hAnsi="Times New Roman" w:cs="Times New Roman"/>
                <w:color w:val="000000"/>
                <w:sz w:val="24"/>
                <w:szCs w:val="24"/>
              </w:rPr>
              <w:t xml:space="preserve"> </w:t>
            </w:r>
            <w:r w:rsidRPr="00B71A5F">
              <w:rPr>
                <w:rFonts w:hAnsi="Times New Roman" w:cs="Times New Roman"/>
                <w:color w:val="000000"/>
                <w:sz w:val="24"/>
                <w:szCs w:val="24"/>
              </w:rPr>
              <w:t>внеурочной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деятельности</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jc w:val="center"/>
            </w:pPr>
            <w:r w:rsidRPr="00B71A5F">
              <w:rPr>
                <w:rFonts w:hAnsi="Times New Roman" w:cs="Times New Roman"/>
                <w:b/>
                <w:bCs/>
                <w:color w:val="000000"/>
                <w:sz w:val="24"/>
                <w:szCs w:val="24"/>
              </w:rPr>
              <w:t>Работа</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с</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родителями</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обучающихся</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или</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их</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законными</w:t>
            </w:r>
            <w:r w:rsidRPr="00B71A5F">
              <w:rPr>
                <w:rFonts w:hAnsi="Times New Roman" w:cs="Times New Roman"/>
                <w:b/>
                <w:bCs/>
                <w:color w:val="000000"/>
                <w:sz w:val="24"/>
                <w:szCs w:val="24"/>
              </w:rPr>
              <w:t xml:space="preserve"> </w:t>
            </w:r>
            <w:r w:rsidRPr="00B71A5F">
              <w:rPr>
                <w:rFonts w:hAnsi="Times New Roman" w:cs="Times New Roman"/>
                <w:b/>
                <w:bCs/>
                <w:color w:val="000000"/>
                <w:sz w:val="24"/>
                <w:szCs w:val="24"/>
              </w:rPr>
              <w:t>представителями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Встреча</w:t>
            </w:r>
            <w:r w:rsidRPr="00B71A5F">
              <w:rPr>
                <w:rFonts w:hAnsi="Times New Roman" w:cs="Times New Roman"/>
                <w:color w:val="000000"/>
                <w:sz w:val="24"/>
                <w:szCs w:val="24"/>
              </w:rPr>
              <w:t xml:space="preserve"> </w:t>
            </w:r>
            <w:r w:rsidRPr="00B71A5F">
              <w:rPr>
                <w:rFonts w:hAnsi="Times New Roman" w:cs="Times New Roman"/>
                <w:color w:val="000000"/>
                <w:sz w:val="24"/>
                <w:szCs w:val="24"/>
              </w:rPr>
              <w:t>с</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родительским</w:t>
            </w:r>
            <w:r w:rsidRPr="00B71A5F">
              <w:rPr>
                <w:rFonts w:hAnsi="Times New Roman" w:cs="Times New Roman"/>
                <w:color w:val="000000"/>
                <w:sz w:val="24"/>
                <w:szCs w:val="24"/>
              </w:rPr>
              <w:t xml:space="preserve"> </w:t>
            </w:r>
            <w:r w:rsidRPr="00B71A5F">
              <w:rPr>
                <w:rFonts w:hAnsi="Times New Roman" w:cs="Times New Roman"/>
                <w:color w:val="000000"/>
                <w:sz w:val="24"/>
                <w:szCs w:val="24"/>
              </w:rPr>
              <w:t>активом</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триместр</w:t>
            </w:r>
          </w:p>
          <w:p w:rsidR="002F005C" w:rsidRDefault="002F005C" w:rsidP="00643277">
            <w:pPr>
              <w:rPr>
                <w:rFonts w:hAnsi="Times New Roman" w:cs="Times New Roman"/>
                <w:color w:val="000000"/>
                <w:sz w:val="24"/>
                <w:szCs w:val="24"/>
              </w:rPr>
            </w:pP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Классные</w:t>
            </w:r>
            <w:r>
              <w:rPr>
                <w:rFonts w:hAnsi="Times New Roman" w:cs="Times New Roman"/>
                <w:color w:val="000000"/>
                <w:sz w:val="24"/>
                <w:szCs w:val="24"/>
              </w:rPr>
              <w:t> </w:t>
            </w:r>
            <w:r w:rsidRPr="00B71A5F">
              <w:rPr>
                <w:rFonts w:hAnsi="Times New Roman" w:cs="Times New Roman"/>
                <w:color w:val="000000"/>
                <w:sz w:val="24"/>
                <w:szCs w:val="24"/>
              </w:rPr>
              <w:t>руководители</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Родительский</w:t>
            </w:r>
            <w:r w:rsidRPr="00B71A5F">
              <w:rPr>
                <w:rFonts w:hAnsi="Times New Roman" w:cs="Times New Roman"/>
                <w:color w:val="000000"/>
                <w:sz w:val="24"/>
                <w:szCs w:val="24"/>
              </w:rPr>
              <w:t xml:space="preserve"> </w:t>
            </w:r>
            <w:r w:rsidRPr="00B71A5F">
              <w:rPr>
                <w:rFonts w:hAnsi="Times New Roman" w:cs="Times New Roman"/>
                <w:color w:val="000000"/>
                <w:sz w:val="24"/>
                <w:szCs w:val="24"/>
              </w:rPr>
              <w:t>актив</w:t>
            </w:r>
            <w:r>
              <w:rPr>
                <w:rFonts w:hAnsi="Times New Roman" w:cs="Times New Roman"/>
                <w:color w:val="000000"/>
                <w:sz w:val="24"/>
                <w:szCs w:val="24"/>
              </w:rPr>
              <w:t xml:space="preserve"> </w:t>
            </w:r>
            <w:r w:rsidRPr="00B71A5F">
              <w:rPr>
                <w:rFonts w:hAnsi="Times New Roman" w:cs="Times New Roman"/>
                <w:color w:val="000000"/>
                <w:sz w:val="24"/>
                <w:szCs w:val="24"/>
              </w:rPr>
              <w:t>Администрация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школы</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требованию</w:t>
            </w:r>
            <w:r w:rsidRPr="00B71A5F">
              <w:rPr>
                <w:rFonts w:hAnsi="Times New Roman" w:cs="Times New Roman"/>
                <w:color w:val="000000"/>
                <w:sz w:val="24"/>
                <w:szCs w:val="24"/>
              </w:rPr>
              <w:t>)</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Цикл</w:t>
            </w:r>
            <w:r w:rsidRPr="00B71A5F">
              <w:rPr>
                <w:rFonts w:hAnsi="Times New Roman" w:cs="Times New Roman"/>
                <w:color w:val="000000"/>
                <w:sz w:val="24"/>
                <w:szCs w:val="24"/>
              </w:rPr>
              <w:t xml:space="preserve"> </w:t>
            </w:r>
            <w:r w:rsidRPr="00B71A5F">
              <w:rPr>
                <w:rFonts w:hAnsi="Times New Roman" w:cs="Times New Roman"/>
                <w:color w:val="000000"/>
                <w:sz w:val="24"/>
                <w:szCs w:val="24"/>
              </w:rPr>
              <w:t>встреч</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«Профессии</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наших</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родителей»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триместр</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Классные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руководители</w:t>
            </w:r>
            <w:r w:rsidRPr="00B71A5F">
              <w:rPr>
                <w:rFonts w:hAnsi="Times New Roman" w:cs="Times New Roman"/>
                <w:color w:val="000000"/>
                <w:sz w:val="24"/>
                <w:szCs w:val="24"/>
              </w:rPr>
              <w:t xml:space="preserve"> </w:t>
            </w:r>
            <w:r>
              <w:rPr>
                <w:rFonts w:hAnsi="Times New Roman" w:cs="Times New Roman"/>
                <w:color w:val="000000"/>
                <w:sz w:val="24"/>
                <w:szCs w:val="24"/>
              </w:rPr>
              <w:t>Родители </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собрания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четверть</w:t>
            </w:r>
            <w:r>
              <w:rPr>
                <w:rFonts w:hAnsi="Times New Roman" w:cs="Times New Roman"/>
                <w:color w:val="000000"/>
                <w:sz w:val="24"/>
                <w:szCs w:val="24"/>
              </w:rPr>
              <w:t xml:space="preserve"> </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Классные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руководители</w:t>
            </w:r>
            <w:r w:rsidRPr="00B71A5F">
              <w:rPr>
                <w:rFonts w:hAnsi="Times New Roman" w:cs="Times New Roman"/>
                <w:color w:val="000000"/>
                <w:sz w:val="24"/>
                <w:szCs w:val="24"/>
              </w:rPr>
              <w:t xml:space="preserve"> </w:t>
            </w:r>
            <w:r w:rsidRPr="00B71A5F">
              <w:rPr>
                <w:rFonts w:hAnsi="Times New Roman" w:cs="Times New Roman"/>
                <w:color w:val="000000"/>
                <w:sz w:val="24"/>
                <w:szCs w:val="24"/>
              </w:rPr>
              <w:t>Администрация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школы</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требованию</w:t>
            </w:r>
            <w:r w:rsidRPr="00B71A5F">
              <w:rPr>
                <w:rFonts w:hAnsi="Times New Roman" w:cs="Times New Roman"/>
                <w:color w:val="000000"/>
                <w:sz w:val="24"/>
                <w:szCs w:val="24"/>
              </w:rPr>
              <w:t>)</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jc w:val="center"/>
              <w:rPr>
                <w:sz w:val="28"/>
                <w:szCs w:val="28"/>
              </w:rPr>
            </w:pPr>
            <w:r w:rsidRPr="00B71A5F">
              <w:rPr>
                <w:b/>
                <w:bCs/>
                <w:color w:val="252525"/>
                <w:spacing w:val="-2"/>
                <w:sz w:val="28"/>
                <w:szCs w:val="28"/>
              </w:rPr>
              <w:t>УРОЧНАЯ ДЕЯТЕЛЬНОСТЬ</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Визуальные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образы</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предметно</w:t>
            </w:r>
            <w:r w:rsidRPr="00B71A5F">
              <w:rPr>
                <w:rFonts w:hAnsi="Times New Roman" w:cs="Times New Roman"/>
                <w:color w:val="000000"/>
                <w:sz w:val="24"/>
                <w:szCs w:val="24"/>
              </w:rPr>
              <w:t>-</w:t>
            </w:r>
            <w:r w:rsidRPr="00B71A5F">
              <w:rPr>
                <w:rFonts w:hAnsi="Times New Roman" w:cs="Times New Roman"/>
                <w:color w:val="000000"/>
                <w:sz w:val="24"/>
                <w:szCs w:val="24"/>
              </w:rPr>
              <w:t>эстетическая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среда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наглядная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агитация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школьных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стендов</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предметной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направленности</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sidRPr="00B71A5F">
              <w:rPr>
                <w:rFonts w:hAnsi="Times New Roman" w:cs="Times New Roman"/>
                <w:color w:val="000000"/>
                <w:sz w:val="24"/>
                <w:szCs w:val="24"/>
              </w:rPr>
              <w:t>Учителя</w:t>
            </w:r>
            <w:r w:rsidRPr="00B71A5F">
              <w:rPr>
                <w:rFonts w:hAnsi="Times New Roman" w:cs="Times New Roman"/>
                <w:color w:val="000000"/>
                <w:sz w:val="24"/>
                <w:szCs w:val="24"/>
              </w:rPr>
              <w:t>-</w:t>
            </w:r>
            <w:r w:rsidRPr="00B71A5F">
              <w:rPr>
                <w:rFonts w:hAnsi="Times New Roman" w:cs="Times New Roman"/>
                <w:color w:val="000000"/>
                <w:sz w:val="24"/>
                <w:szCs w:val="24"/>
              </w:rPr>
              <w:t>предметники</w:t>
            </w:r>
            <w:r>
              <w:rPr>
                <w:rFonts w:hAnsi="Times New Roman" w:cs="Times New Roman"/>
                <w:color w:val="000000"/>
                <w:sz w:val="24"/>
                <w:szCs w:val="24"/>
              </w:rPr>
              <w:t xml:space="preserve"> </w:t>
            </w:r>
            <w:r>
              <w:rPr>
                <w:rFonts w:hAnsi="Times New Roman" w:cs="Times New Roman"/>
                <w:color w:val="000000"/>
                <w:sz w:val="24"/>
                <w:szCs w:val="24"/>
              </w:rPr>
              <w:t>З</w:t>
            </w:r>
            <w:r w:rsidRPr="00B71A5F">
              <w:rPr>
                <w:rFonts w:hAnsi="Times New Roman" w:cs="Times New Roman"/>
                <w:color w:val="000000"/>
                <w:sz w:val="24"/>
                <w:szCs w:val="24"/>
              </w:rPr>
              <w:t>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Pr>
                <w:rFonts w:hAnsi="Times New Roman" w:cs="Times New Roman"/>
                <w:color w:val="000000"/>
                <w:sz w:val="24"/>
                <w:szCs w:val="24"/>
              </w:rPr>
              <w:t>УВ</w:t>
            </w:r>
            <w:r w:rsidRPr="00B71A5F">
              <w:rPr>
                <w:rFonts w:hAnsi="Times New Roman" w:cs="Times New Roman"/>
                <w:color w:val="000000"/>
                <w:sz w:val="24"/>
                <w:szCs w:val="24"/>
              </w:rPr>
              <w:t>Р</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Игровые</w:t>
            </w:r>
            <w:r>
              <w:rPr>
                <w:rFonts w:hAnsi="Times New Roman" w:cs="Times New Roman"/>
                <w:color w:val="000000"/>
                <w:sz w:val="24"/>
                <w:szCs w:val="24"/>
              </w:rPr>
              <w:t xml:space="preserve"> </w:t>
            </w:r>
            <w:r>
              <w:rPr>
                <w:rFonts w:hAnsi="Times New Roman" w:cs="Times New Roman"/>
                <w:color w:val="000000"/>
                <w:sz w:val="24"/>
                <w:szCs w:val="24"/>
              </w:rPr>
              <w:t>формы</w:t>
            </w:r>
            <w:r>
              <w:rPr>
                <w:rFonts w:hAnsi="Times New Roman" w:cs="Times New Roman"/>
                <w:color w:val="000000"/>
                <w:sz w:val="24"/>
                <w:szCs w:val="24"/>
              </w:rPr>
              <w:t xml:space="preserve"> </w:t>
            </w:r>
            <w:r>
              <w:rPr>
                <w:rFonts w:hAnsi="Times New Roman" w:cs="Times New Roman"/>
                <w:color w:val="000000"/>
                <w:sz w:val="24"/>
                <w:szCs w:val="24"/>
              </w:rPr>
              <w:t>учебной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37BDC"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sidRPr="00B71A5F">
              <w:rPr>
                <w:rFonts w:hAnsi="Times New Roman" w:cs="Times New Roman"/>
                <w:color w:val="000000"/>
                <w:sz w:val="24"/>
                <w:szCs w:val="24"/>
              </w:rPr>
              <w:t>Учителя</w:t>
            </w:r>
            <w:r w:rsidRPr="00B71A5F">
              <w:rPr>
                <w:rFonts w:hAnsi="Times New Roman" w:cs="Times New Roman"/>
                <w:color w:val="000000"/>
                <w:sz w:val="24"/>
                <w:szCs w:val="24"/>
              </w:rPr>
              <w:t>-</w:t>
            </w:r>
            <w:r w:rsidRPr="00B71A5F">
              <w:rPr>
                <w:rFonts w:hAnsi="Times New Roman" w:cs="Times New Roman"/>
                <w:color w:val="000000"/>
                <w:sz w:val="24"/>
                <w:szCs w:val="24"/>
              </w:rPr>
              <w:t>предметники</w:t>
            </w:r>
            <w:r>
              <w:rPr>
                <w:rFonts w:hAnsi="Times New Roman" w:cs="Times New Roman"/>
                <w:color w:val="000000"/>
                <w:sz w:val="24"/>
                <w:szCs w:val="24"/>
              </w:rPr>
              <w:t xml:space="preserve">      </w:t>
            </w:r>
            <w:r w:rsidRPr="00B71A5F">
              <w:rPr>
                <w:rFonts w:hAnsi="Times New Roman" w:cs="Times New Roman"/>
                <w:color w:val="000000"/>
                <w:sz w:val="24"/>
                <w:szCs w:val="24"/>
              </w:rPr>
              <w:t>Замдиректора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УВР</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Интерактивные</w:t>
            </w:r>
            <w:r>
              <w:rPr>
                <w:rFonts w:hAnsi="Times New Roman" w:cs="Times New Roman"/>
                <w:color w:val="000000"/>
                <w:sz w:val="24"/>
                <w:szCs w:val="24"/>
              </w:rPr>
              <w:t xml:space="preserve"> </w:t>
            </w:r>
            <w:r>
              <w:rPr>
                <w:rFonts w:hAnsi="Times New Roman" w:cs="Times New Roman"/>
                <w:color w:val="000000"/>
                <w:sz w:val="24"/>
                <w:szCs w:val="24"/>
              </w:rPr>
              <w:t>формы </w:t>
            </w:r>
            <w:r>
              <w:rPr>
                <w:rFonts w:hAnsi="Times New Roman" w:cs="Times New Roman"/>
                <w:color w:val="000000"/>
                <w:sz w:val="24"/>
                <w:szCs w:val="24"/>
              </w:rPr>
              <w:t xml:space="preserve"> </w:t>
            </w:r>
            <w:r>
              <w:rPr>
                <w:rFonts w:hAnsi="Times New Roman" w:cs="Times New Roman"/>
                <w:color w:val="000000"/>
                <w:sz w:val="24"/>
                <w:szCs w:val="24"/>
              </w:rPr>
              <w:t>учебной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 </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37BDC"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sidRPr="00B71A5F">
              <w:rPr>
                <w:rFonts w:hAnsi="Times New Roman" w:cs="Times New Roman"/>
                <w:color w:val="000000"/>
                <w:sz w:val="24"/>
                <w:szCs w:val="24"/>
              </w:rPr>
              <w:lastRenderedPageBreak/>
              <w:t>Учителя</w:t>
            </w:r>
            <w:r w:rsidRPr="00B71A5F">
              <w:rPr>
                <w:rFonts w:hAnsi="Times New Roman" w:cs="Times New Roman"/>
                <w:color w:val="000000"/>
                <w:sz w:val="24"/>
                <w:szCs w:val="24"/>
              </w:rPr>
              <w:t>-</w:t>
            </w:r>
            <w:r w:rsidRPr="00B71A5F">
              <w:rPr>
                <w:rFonts w:hAnsi="Times New Roman" w:cs="Times New Roman"/>
                <w:color w:val="000000"/>
                <w:sz w:val="24"/>
                <w:szCs w:val="24"/>
              </w:rPr>
              <w:t>предметники</w:t>
            </w:r>
            <w:r>
              <w:rPr>
                <w:rFonts w:hAnsi="Times New Roman" w:cs="Times New Roman"/>
                <w:color w:val="000000"/>
                <w:sz w:val="24"/>
                <w:szCs w:val="24"/>
              </w:rPr>
              <w:t xml:space="preserve">    </w:t>
            </w:r>
            <w:r w:rsidRPr="00B71A5F">
              <w:rPr>
                <w:rFonts w:hAnsi="Times New Roman" w:cs="Times New Roman"/>
                <w:color w:val="000000"/>
                <w:sz w:val="24"/>
                <w:szCs w:val="24"/>
              </w:rPr>
              <w:t>Замдиректора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УВР</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lastRenderedPageBreak/>
              <w:t>Музейные</w:t>
            </w:r>
            <w:r>
              <w:rPr>
                <w:rFonts w:hAnsi="Times New Roman" w:cs="Times New Roman"/>
                <w:color w:val="000000"/>
                <w:sz w:val="24"/>
                <w:szCs w:val="24"/>
              </w:rPr>
              <w:t xml:space="preserve"> </w:t>
            </w:r>
            <w:r>
              <w:rPr>
                <w:rFonts w:hAnsi="Times New Roman" w:cs="Times New Roman"/>
                <w:color w:val="000000"/>
                <w:sz w:val="24"/>
                <w:szCs w:val="24"/>
              </w:rPr>
              <w:t>уроки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37BDC"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sidRPr="00B71A5F">
              <w:rPr>
                <w:rFonts w:hAnsi="Times New Roman" w:cs="Times New Roman"/>
                <w:color w:val="000000"/>
                <w:sz w:val="24"/>
                <w:szCs w:val="24"/>
              </w:rPr>
              <w:t>Учителя</w:t>
            </w:r>
            <w:r w:rsidRPr="00B71A5F">
              <w:rPr>
                <w:rFonts w:hAnsi="Times New Roman" w:cs="Times New Roman"/>
                <w:color w:val="000000"/>
                <w:sz w:val="24"/>
                <w:szCs w:val="24"/>
              </w:rPr>
              <w:t>-</w:t>
            </w:r>
            <w:r w:rsidRPr="00B71A5F">
              <w:rPr>
                <w:rFonts w:hAnsi="Times New Roman" w:cs="Times New Roman"/>
                <w:color w:val="000000"/>
                <w:sz w:val="24"/>
                <w:szCs w:val="24"/>
              </w:rPr>
              <w:t>предметники</w:t>
            </w:r>
            <w:r>
              <w:rPr>
                <w:rFonts w:hAnsi="Times New Roman" w:cs="Times New Roman"/>
                <w:color w:val="000000"/>
                <w:sz w:val="24"/>
                <w:szCs w:val="24"/>
              </w:rPr>
              <w:t xml:space="preserve">       </w:t>
            </w:r>
            <w:r w:rsidRPr="00B71A5F">
              <w:rPr>
                <w:rFonts w:hAnsi="Times New Roman" w:cs="Times New Roman"/>
                <w:color w:val="000000"/>
                <w:sz w:val="24"/>
                <w:szCs w:val="24"/>
              </w:rPr>
              <w:t>Замдиректора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УВР</w:t>
            </w:r>
            <w:r>
              <w:rPr>
                <w:rFonts w:hAnsi="Times New Roman" w:cs="Times New Roman"/>
                <w:color w:val="000000"/>
                <w:sz w:val="24"/>
                <w:szCs w:val="24"/>
              </w:rPr>
              <w:t xml:space="preserve"> </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окончания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Второй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мировой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войны</w:t>
            </w:r>
            <w:r w:rsidRPr="00B71A5F">
              <w:rPr>
                <w:rFonts w:hAnsi="Times New Roman" w:cs="Times New Roman"/>
                <w:color w:val="000000"/>
                <w:sz w:val="24"/>
                <w:szCs w:val="24"/>
              </w:rPr>
              <w:t>.</w:t>
            </w: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солидарности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борьбе</w:t>
            </w:r>
            <w:r w:rsidRPr="00B71A5F">
              <w:rPr>
                <w:rFonts w:hAnsi="Times New Roman" w:cs="Times New Roman"/>
                <w:color w:val="000000"/>
                <w:sz w:val="24"/>
                <w:szCs w:val="24"/>
              </w:rPr>
              <w:t xml:space="preserve"> </w:t>
            </w:r>
            <w:r w:rsidRPr="00B71A5F">
              <w:rPr>
                <w:rFonts w:hAnsi="Times New Roman" w:cs="Times New Roman"/>
                <w:color w:val="000000"/>
                <w:sz w:val="24"/>
                <w:szCs w:val="24"/>
              </w:rPr>
              <w:t>с</w:t>
            </w:r>
            <w:r w:rsidRPr="00B71A5F">
              <w:rPr>
                <w:rFonts w:hAnsi="Times New Roman" w:cs="Times New Roman"/>
                <w:color w:val="000000"/>
                <w:sz w:val="24"/>
                <w:szCs w:val="24"/>
              </w:rPr>
              <w:t xml:space="preserve"> </w:t>
            </w:r>
            <w:r w:rsidRPr="00B71A5F">
              <w:rPr>
                <w:rFonts w:hAnsi="Times New Roman" w:cs="Times New Roman"/>
                <w:color w:val="000000"/>
                <w:sz w:val="24"/>
                <w:szCs w:val="24"/>
              </w:rPr>
              <w:t>терроризмом</w:t>
            </w:r>
            <w:r w:rsidRPr="00B71A5F">
              <w:rPr>
                <w:rFonts w:hAnsi="Times New Roman" w:cs="Times New Roman"/>
                <w:color w:val="000000"/>
                <w:sz w:val="24"/>
                <w:szCs w:val="24"/>
              </w:rPr>
              <w:t>.</w:t>
            </w: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окружающего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мира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04.09</w:t>
            </w:r>
            <w:r>
              <w:rPr>
                <w:rFonts w:hAnsi="Times New Roman" w:cs="Times New Roman"/>
                <w:color w:val="000000"/>
                <w:sz w:val="24"/>
                <w:szCs w:val="24"/>
              </w:rPr>
              <w:t>–</w:t>
            </w:r>
            <w:r>
              <w:rPr>
                <w:rFonts w:hAnsi="Times New Roman" w:cs="Times New Roman"/>
                <w:color w:val="000000"/>
                <w:sz w:val="24"/>
                <w:szCs w:val="24"/>
              </w:rPr>
              <w:t>07.09</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распространения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грамотности</w:t>
            </w:r>
            <w:r w:rsidRPr="00B71A5F">
              <w:rPr>
                <w:rFonts w:hAnsi="Times New Roman" w:cs="Times New Roman"/>
                <w:color w:val="000000"/>
                <w:sz w:val="24"/>
                <w:szCs w:val="24"/>
              </w:rPr>
              <w:t>.</w:t>
            </w: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русского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языка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08.09</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библиотекарь</w:t>
            </w:r>
          </w:p>
          <w:p w:rsidR="002F005C" w:rsidRPr="00B71A5F" w:rsidRDefault="002F005C" w:rsidP="00643277">
            <w:pPr>
              <w:rPr>
                <w:rFonts w:hAnsi="Times New Roman" w:cs="Times New Roman"/>
                <w:color w:val="000000"/>
                <w:sz w:val="24"/>
                <w:szCs w:val="24"/>
              </w:rPr>
            </w:pP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Октябрь</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музыки</w:t>
            </w:r>
            <w:r w:rsidRPr="00B71A5F">
              <w:rPr>
                <w:rFonts w:hAnsi="Times New Roman" w:cs="Times New Roman"/>
                <w:color w:val="000000"/>
                <w:sz w:val="24"/>
                <w:szCs w:val="24"/>
              </w:rPr>
              <w:t xml:space="preserve"> (</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музыки</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03.10</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37BDC"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музыки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Pr>
                <w:rFonts w:hAnsi="Times New Roman" w:cs="Times New Roman"/>
                <w:color w:val="000000"/>
                <w:sz w:val="24"/>
                <w:szCs w:val="24"/>
              </w:rPr>
              <w:t>Д</w:t>
            </w:r>
            <w:r w:rsidRPr="00B71A5F">
              <w:rPr>
                <w:rFonts w:hAnsi="Times New Roman" w:cs="Times New Roman"/>
                <w:color w:val="000000"/>
                <w:sz w:val="24"/>
                <w:szCs w:val="24"/>
              </w:rPr>
              <w:t>ень</w:t>
            </w:r>
            <w:r w:rsidRPr="00B71A5F">
              <w:rPr>
                <w:rFonts w:hAnsi="Times New Roman" w:cs="Times New Roman"/>
                <w:color w:val="000000"/>
                <w:sz w:val="24"/>
                <w:szCs w:val="24"/>
              </w:rPr>
              <w:t xml:space="preserve"> </w:t>
            </w:r>
            <w:r>
              <w:rPr>
                <w:rFonts w:hAnsi="Times New Roman" w:cs="Times New Roman"/>
                <w:color w:val="000000"/>
                <w:sz w:val="24"/>
                <w:szCs w:val="24"/>
              </w:rPr>
              <w:t>защиты</w:t>
            </w:r>
            <w:r>
              <w:rPr>
                <w:rFonts w:hAnsi="Times New Roman" w:cs="Times New Roman"/>
                <w:color w:val="000000"/>
                <w:sz w:val="24"/>
                <w:szCs w:val="24"/>
              </w:rPr>
              <w:t xml:space="preserve"> </w:t>
            </w:r>
            <w:r>
              <w:rPr>
                <w:rFonts w:hAnsi="Times New Roman" w:cs="Times New Roman"/>
                <w:color w:val="000000"/>
                <w:sz w:val="24"/>
                <w:szCs w:val="24"/>
              </w:rPr>
              <w:t>животных</w:t>
            </w:r>
            <w:r w:rsidRPr="00B71A5F">
              <w:rPr>
                <w:rFonts w:hAnsi="Times New Roman" w:cs="Times New Roman"/>
                <w:color w:val="000000"/>
                <w:sz w:val="24"/>
                <w:szCs w:val="24"/>
              </w:rPr>
              <w:t xml:space="preserve"> (</w:t>
            </w:r>
            <w:r>
              <w:rPr>
                <w:rFonts w:hAnsi="Times New Roman" w:cs="Times New Roman"/>
                <w:color w:val="000000"/>
                <w:sz w:val="24"/>
                <w:szCs w:val="24"/>
              </w:rPr>
              <w:t>информационная</w:t>
            </w:r>
            <w:r>
              <w:rPr>
                <w:rFonts w:hAnsi="Times New Roman" w:cs="Times New Roman"/>
                <w:color w:val="000000"/>
                <w:sz w:val="24"/>
                <w:szCs w:val="24"/>
              </w:rPr>
              <w:t xml:space="preserve"> </w:t>
            </w:r>
            <w:r>
              <w:rPr>
                <w:rFonts w:hAnsi="Times New Roman" w:cs="Times New Roman"/>
                <w:color w:val="000000"/>
                <w:sz w:val="24"/>
                <w:szCs w:val="24"/>
              </w:rPr>
              <w:t>минутка</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уроках</w:t>
            </w:r>
            <w:r>
              <w:rPr>
                <w:rFonts w:hAnsi="Times New Roman" w:cs="Times New Roman"/>
                <w:color w:val="000000"/>
                <w:sz w:val="24"/>
                <w:szCs w:val="24"/>
              </w:rPr>
              <w:t xml:space="preserve"> </w:t>
            </w:r>
            <w:r>
              <w:rPr>
                <w:rFonts w:hAnsi="Times New Roman" w:cs="Times New Roman"/>
                <w:color w:val="000000"/>
                <w:sz w:val="24"/>
                <w:szCs w:val="24"/>
              </w:rPr>
              <w:t>окружающего</w:t>
            </w:r>
            <w:r>
              <w:rPr>
                <w:rFonts w:hAnsi="Times New Roman" w:cs="Times New Roman"/>
                <w:color w:val="000000"/>
                <w:sz w:val="24"/>
                <w:szCs w:val="24"/>
              </w:rPr>
              <w:t xml:space="preserve"> </w:t>
            </w:r>
            <w:r>
              <w:rPr>
                <w:rFonts w:hAnsi="Times New Roman" w:cs="Times New Roman"/>
                <w:color w:val="000000"/>
                <w:sz w:val="24"/>
                <w:szCs w:val="24"/>
              </w:rPr>
              <w:t>мира</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04.10</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школьных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библиотек</w:t>
            </w:r>
            <w:r w:rsidRPr="00B71A5F">
              <w:rPr>
                <w:rFonts w:hAnsi="Times New Roman" w:cs="Times New Roman"/>
                <w:color w:val="000000"/>
                <w:sz w:val="24"/>
                <w:szCs w:val="24"/>
              </w:rPr>
              <w:t xml:space="preserve">. </w:t>
            </w:r>
            <w:r w:rsidRPr="00B71A5F">
              <w:rPr>
                <w:rFonts w:hAnsi="Times New Roman" w:cs="Times New Roman"/>
                <w:color w:val="000000"/>
                <w:sz w:val="24"/>
                <w:szCs w:val="24"/>
              </w:rPr>
              <w:t>Библиотечные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25.10</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sidRPr="00B71A5F">
              <w:rPr>
                <w:rFonts w:hAnsi="Times New Roman" w:cs="Times New Roman"/>
                <w:color w:val="000000"/>
                <w:sz w:val="24"/>
                <w:szCs w:val="24"/>
              </w:rPr>
              <w:t>Школьный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библиотекарь</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hAnsi="Times New Roman" w:cs="Times New Roman"/>
                <w:b/>
                <w:bCs/>
                <w:color w:val="000000"/>
                <w:sz w:val="24"/>
                <w:szCs w:val="24"/>
              </w:rPr>
              <w:t>Ноябрь</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Ко</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дню</w:t>
            </w:r>
            <w:r>
              <w:rPr>
                <w:rFonts w:hAnsi="Times New Roman" w:cs="Times New Roman"/>
                <w:color w:val="000000"/>
                <w:sz w:val="24"/>
                <w:szCs w:val="24"/>
              </w:rPr>
              <w:t> </w:t>
            </w:r>
            <w:r w:rsidRPr="00B71A5F">
              <w:rPr>
                <w:rFonts w:hAnsi="Times New Roman" w:cs="Times New Roman"/>
                <w:color w:val="000000"/>
                <w:sz w:val="24"/>
                <w:szCs w:val="24"/>
              </w:rPr>
              <w:t>рождения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поэта</w:t>
            </w:r>
            <w:r w:rsidRPr="00B71A5F">
              <w:rPr>
                <w:rFonts w:hAnsi="Times New Roman" w:cs="Times New Roman"/>
                <w:color w:val="000000"/>
                <w:sz w:val="24"/>
                <w:szCs w:val="24"/>
              </w:rPr>
              <w:t xml:space="preserve"> </w:t>
            </w:r>
            <w:r w:rsidRPr="00B71A5F">
              <w:rPr>
                <w:rFonts w:hAnsi="Times New Roman" w:cs="Times New Roman"/>
                <w:color w:val="000000"/>
                <w:sz w:val="24"/>
                <w:szCs w:val="24"/>
              </w:rPr>
              <w:t>Самуила</w:t>
            </w:r>
            <w:r w:rsidRPr="00B71A5F">
              <w:rPr>
                <w:rFonts w:hAnsi="Times New Roman" w:cs="Times New Roman"/>
                <w:color w:val="000000"/>
                <w:sz w:val="24"/>
                <w:szCs w:val="24"/>
              </w:rPr>
              <w:t xml:space="preserve"> </w:t>
            </w:r>
            <w:r w:rsidRPr="00B71A5F">
              <w:rPr>
                <w:rFonts w:hAnsi="Times New Roman" w:cs="Times New Roman"/>
                <w:color w:val="000000"/>
                <w:sz w:val="24"/>
                <w:szCs w:val="24"/>
              </w:rPr>
              <w:t>Яковлевича</w:t>
            </w:r>
            <w:r w:rsidRPr="00B71A5F">
              <w:rPr>
                <w:rFonts w:hAnsi="Times New Roman" w:cs="Times New Roman"/>
                <w:color w:val="000000"/>
                <w:sz w:val="24"/>
                <w:szCs w:val="24"/>
              </w:rPr>
              <w:t xml:space="preserve"> </w:t>
            </w:r>
            <w:r w:rsidRPr="00B71A5F">
              <w:rPr>
                <w:rFonts w:hAnsi="Times New Roman" w:cs="Times New Roman"/>
                <w:color w:val="000000"/>
                <w:sz w:val="24"/>
                <w:szCs w:val="24"/>
              </w:rPr>
              <w:t>Маршака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библиотечные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уроки</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03.11</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sidRPr="00B71A5F">
              <w:rPr>
                <w:rFonts w:hAnsi="Times New Roman" w:cs="Times New Roman"/>
                <w:color w:val="000000"/>
                <w:sz w:val="24"/>
                <w:szCs w:val="24"/>
              </w:rPr>
              <w:t>Школьный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библиотекарь</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народного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единства</w:t>
            </w:r>
            <w:r w:rsidRPr="00B71A5F">
              <w:rPr>
                <w:rFonts w:hAnsi="Times New Roman" w:cs="Times New Roman"/>
                <w:color w:val="000000"/>
                <w:sz w:val="24"/>
                <w:szCs w:val="24"/>
              </w:rPr>
              <w:t xml:space="preserve"> (04.11)(</w:t>
            </w:r>
            <w:r w:rsidRPr="00B71A5F">
              <w:rPr>
                <w:rFonts w:hAnsi="Times New Roman" w:cs="Times New Roman"/>
                <w:color w:val="000000"/>
                <w:sz w:val="24"/>
                <w:szCs w:val="24"/>
              </w:rPr>
              <w:t>информационные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минутки</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окружающего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мира</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03.11</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матери</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последнее</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воскресенье</w:t>
            </w:r>
            <w:r w:rsidRPr="00B71A5F">
              <w:rPr>
                <w:rFonts w:hAnsi="Times New Roman" w:cs="Times New Roman"/>
                <w:color w:val="000000"/>
                <w:sz w:val="24"/>
                <w:szCs w:val="24"/>
              </w:rPr>
              <w:t xml:space="preserve"> </w:t>
            </w:r>
            <w:r w:rsidRPr="00B71A5F">
              <w:rPr>
                <w:rFonts w:hAnsi="Times New Roman" w:cs="Times New Roman"/>
                <w:color w:val="000000"/>
                <w:sz w:val="24"/>
                <w:szCs w:val="24"/>
              </w:rPr>
              <w:t>ноября</w:t>
            </w:r>
            <w:r w:rsidRPr="00B71A5F">
              <w:rPr>
                <w:rFonts w:hAnsi="Times New Roman" w:cs="Times New Roman"/>
                <w:color w:val="000000"/>
                <w:sz w:val="24"/>
                <w:szCs w:val="24"/>
              </w:rPr>
              <w:t>)</w:t>
            </w: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Семейные</w:t>
            </w:r>
            <w:r w:rsidRPr="00B71A5F">
              <w:rPr>
                <w:rFonts w:hAnsi="Times New Roman" w:cs="Times New Roman"/>
                <w:color w:val="000000"/>
                <w:sz w:val="24"/>
                <w:szCs w:val="24"/>
              </w:rPr>
              <w:t xml:space="preserve"> </w:t>
            </w:r>
            <w:r>
              <w:rPr>
                <w:rFonts w:hAnsi="Times New Roman" w:cs="Times New Roman"/>
                <w:color w:val="000000"/>
                <w:sz w:val="24"/>
                <w:szCs w:val="24"/>
              </w:rPr>
              <w:t>Подготовка</w:t>
            </w:r>
            <w:r w:rsidRPr="00B71A5F">
              <w:rPr>
                <w:rFonts w:hAnsi="Times New Roman" w:cs="Times New Roman"/>
                <w:color w:val="000000"/>
                <w:sz w:val="24"/>
                <w:szCs w:val="24"/>
              </w:rPr>
              <w:t>«Мамины</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руки</w:t>
            </w:r>
            <w:r w:rsidRPr="00B71A5F">
              <w:rPr>
                <w:rFonts w:hAnsi="Times New Roman" w:cs="Times New Roman"/>
                <w:color w:val="000000"/>
                <w:sz w:val="24"/>
                <w:szCs w:val="24"/>
              </w:rPr>
              <w:t xml:space="preserve"> </w:t>
            </w:r>
            <w:r w:rsidRPr="00B71A5F">
              <w:rPr>
                <w:rFonts w:hAnsi="Times New Roman" w:cs="Times New Roman"/>
                <w:color w:val="000000"/>
                <w:sz w:val="24"/>
                <w:szCs w:val="24"/>
              </w:rPr>
              <w:t>не</w:t>
            </w:r>
            <w:r w:rsidRPr="00B71A5F">
              <w:rPr>
                <w:rFonts w:hAnsi="Times New Roman" w:cs="Times New Roman"/>
                <w:color w:val="000000"/>
                <w:sz w:val="24"/>
                <w:szCs w:val="24"/>
              </w:rPr>
              <w:t xml:space="preserve"> </w:t>
            </w:r>
            <w:r w:rsidRPr="00B71A5F">
              <w:rPr>
                <w:rFonts w:hAnsi="Times New Roman" w:cs="Times New Roman"/>
                <w:color w:val="000000"/>
                <w:sz w:val="24"/>
                <w:szCs w:val="24"/>
              </w:rPr>
              <w:t>знают</w:t>
            </w:r>
            <w:r w:rsidRPr="00B71A5F">
              <w:rPr>
                <w:rFonts w:hAnsi="Times New Roman" w:cs="Times New Roman"/>
                <w:color w:val="000000"/>
                <w:sz w:val="24"/>
                <w:szCs w:val="24"/>
              </w:rPr>
              <w:t xml:space="preserve"> </w:t>
            </w:r>
            <w:r w:rsidRPr="00B71A5F">
              <w:rPr>
                <w:rFonts w:hAnsi="Times New Roman" w:cs="Times New Roman"/>
                <w:color w:val="000000"/>
                <w:sz w:val="24"/>
                <w:szCs w:val="24"/>
              </w:rPr>
              <w:t>скуки»</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технологии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27.11</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hAnsi="Times New Roman" w:cs="Times New Roman"/>
                <w:b/>
                <w:bCs/>
                <w:color w:val="000000"/>
                <w:sz w:val="24"/>
                <w:szCs w:val="24"/>
              </w:rPr>
              <w:t>Декабрь</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lastRenderedPageBreak/>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Неизвестного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солдата</w:t>
            </w:r>
            <w:r w:rsidRPr="00B71A5F">
              <w:rPr>
                <w:rFonts w:hAnsi="Times New Roman" w:cs="Times New Roman"/>
                <w:color w:val="000000"/>
                <w:sz w:val="24"/>
                <w:szCs w:val="24"/>
              </w:rPr>
              <w:t xml:space="preserve"> (3.12) (</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окружающего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мира</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04.12</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художника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изобразительного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искусства</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08.12</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Учитель</w:t>
            </w:r>
            <w:r w:rsidRPr="00B71A5F">
              <w:rPr>
                <w:rFonts w:hAnsi="Times New Roman" w:cs="Times New Roman"/>
                <w:color w:val="000000"/>
                <w:sz w:val="24"/>
                <w:szCs w:val="24"/>
              </w:rPr>
              <w:t xml:space="preserve"> </w:t>
            </w:r>
            <w:r w:rsidRPr="00B71A5F">
              <w:rPr>
                <w:rFonts w:hAnsi="Times New Roman" w:cs="Times New Roman"/>
                <w:color w:val="000000"/>
                <w:sz w:val="24"/>
                <w:szCs w:val="24"/>
              </w:rPr>
              <w:t>изобразительного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искусства</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Конституции</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Российской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Федерации</w:t>
            </w:r>
            <w:r w:rsidRPr="00B71A5F">
              <w:rPr>
                <w:rFonts w:hAnsi="Times New Roman" w:cs="Times New Roman"/>
                <w:color w:val="000000"/>
                <w:sz w:val="24"/>
                <w:szCs w:val="24"/>
              </w:rPr>
              <w:t xml:space="preserve"> (12.12) (</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окружающего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мира</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11.12</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Учитель</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hAnsi="Times New Roman" w:cs="Times New Roman"/>
                <w:b/>
                <w:bCs/>
                <w:color w:val="000000"/>
                <w:sz w:val="24"/>
                <w:szCs w:val="24"/>
              </w:rPr>
              <w:t>Февраль</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Международный</w:t>
            </w:r>
            <w:r>
              <w:rPr>
                <w:rFonts w:hAnsi="Times New Roman" w:cs="Times New Roman"/>
                <w:color w:val="000000"/>
                <w:sz w:val="24"/>
                <w:szCs w:val="24"/>
              </w:rPr>
              <w:t>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языка</w:t>
            </w:r>
            <w:r w:rsidRPr="00B71A5F">
              <w:rPr>
                <w:rFonts w:hAnsi="Times New Roman" w:cs="Times New Roman"/>
                <w:color w:val="000000"/>
                <w:sz w:val="24"/>
                <w:szCs w:val="24"/>
              </w:rPr>
              <w:t xml:space="preserve"> (21.02).</w:t>
            </w: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Интерактивные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уроки</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русского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языка</w:t>
            </w:r>
            <w:r w:rsidRPr="00B71A5F">
              <w:rPr>
                <w:rFonts w:hAnsi="Times New Roman" w:cs="Times New Roman"/>
                <w:color w:val="000000"/>
                <w:sz w:val="24"/>
                <w:szCs w:val="24"/>
              </w:rPr>
              <w:t xml:space="preserve"> </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21.02</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hAnsi="Times New Roman" w:cs="Times New Roman"/>
                <w:b/>
                <w:bCs/>
                <w:color w:val="000000"/>
                <w:sz w:val="24"/>
                <w:szCs w:val="24"/>
              </w:rPr>
              <w:t>Март</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Ко</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дню</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рождения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К</w:t>
            </w:r>
            <w:r w:rsidRPr="00B71A5F">
              <w:rPr>
                <w:rFonts w:hAnsi="Times New Roman" w:cs="Times New Roman"/>
                <w:color w:val="000000"/>
                <w:sz w:val="24"/>
                <w:szCs w:val="24"/>
              </w:rPr>
              <w:t>.</w:t>
            </w:r>
            <w:r w:rsidRPr="00B71A5F">
              <w:rPr>
                <w:rFonts w:hAnsi="Times New Roman" w:cs="Times New Roman"/>
                <w:color w:val="000000"/>
                <w:sz w:val="24"/>
                <w:szCs w:val="24"/>
              </w:rPr>
              <w:t>Д</w:t>
            </w:r>
            <w:r w:rsidRPr="00B71A5F">
              <w:rPr>
                <w:rFonts w:hAnsi="Times New Roman" w:cs="Times New Roman"/>
                <w:color w:val="000000"/>
                <w:sz w:val="24"/>
                <w:szCs w:val="24"/>
              </w:rPr>
              <w:t xml:space="preserve">. </w:t>
            </w:r>
            <w:r w:rsidRPr="00B71A5F">
              <w:rPr>
                <w:rFonts w:hAnsi="Times New Roman" w:cs="Times New Roman"/>
                <w:color w:val="000000"/>
                <w:sz w:val="24"/>
                <w:szCs w:val="24"/>
              </w:rPr>
              <w:t>Ушинского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литературы</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03.03</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Ко</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дню</w:t>
            </w:r>
            <w:r>
              <w:rPr>
                <w:rFonts w:hAnsi="Times New Roman" w:cs="Times New Roman"/>
                <w:color w:val="000000"/>
                <w:sz w:val="24"/>
                <w:szCs w:val="24"/>
              </w:rPr>
              <w:t> </w:t>
            </w:r>
            <w:r w:rsidRPr="00B71A5F">
              <w:rPr>
                <w:rFonts w:hAnsi="Times New Roman" w:cs="Times New Roman"/>
                <w:color w:val="000000"/>
                <w:sz w:val="24"/>
                <w:szCs w:val="24"/>
              </w:rPr>
              <w:t>рождения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С</w:t>
            </w:r>
            <w:r w:rsidRPr="00B71A5F">
              <w:rPr>
                <w:rFonts w:hAnsi="Times New Roman" w:cs="Times New Roman"/>
                <w:color w:val="000000"/>
                <w:sz w:val="24"/>
                <w:szCs w:val="24"/>
              </w:rPr>
              <w:t>.</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Михалкова</w:t>
            </w:r>
            <w:r>
              <w:rPr>
                <w:rFonts w:hAnsi="Times New Roman" w:cs="Times New Roman"/>
                <w:color w:val="000000"/>
                <w:sz w:val="24"/>
                <w:szCs w:val="24"/>
              </w:rPr>
              <w:t> </w:t>
            </w:r>
            <w:r w:rsidRPr="00B71A5F">
              <w:rPr>
                <w:rFonts w:hAnsi="Times New Roman" w:cs="Times New Roman"/>
                <w:color w:val="000000"/>
                <w:sz w:val="24"/>
                <w:szCs w:val="24"/>
              </w:rPr>
              <w:t>(</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Pr>
                <w:rFonts w:hAnsi="Times New Roman" w:cs="Times New Roman"/>
                <w:color w:val="000000"/>
                <w:sz w:val="24"/>
                <w:szCs w:val="24"/>
              </w:rPr>
              <w:t>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литературного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чтения</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13.03</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воссоединения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Крыма</w:t>
            </w:r>
            <w:r w:rsidRPr="00B71A5F">
              <w:rPr>
                <w:rFonts w:hAnsi="Times New Roman" w:cs="Times New Roman"/>
                <w:color w:val="000000"/>
                <w:sz w:val="24"/>
                <w:szCs w:val="24"/>
              </w:rPr>
              <w:t xml:space="preserve"> </w:t>
            </w:r>
            <w:r w:rsidRPr="00B71A5F">
              <w:rPr>
                <w:rFonts w:hAnsi="Times New Roman" w:cs="Times New Roman"/>
                <w:color w:val="000000"/>
                <w:sz w:val="24"/>
                <w:szCs w:val="24"/>
              </w:rPr>
              <w:t>с</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Россией</w:t>
            </w:r>
            <w:r w:rsidRPr="00B71A5F">
              <w:rPr>
                <w:rFonts w:hAnsi="Times New Roman" w:cs="Times New Roman"/>
                <w:color w:val="000000"/>
                <w:sz w:val="24"/>
                <w:szCs w:val="24"/>
              </w:rPr>
              <w:t xml:space="preserve"> (18.03)</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18.03</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Всероссийская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неделя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музыки</w:t>
            </w:r>
            <w:r w:rsidRPr="00B71A5F">
              <w:rPr>
                <w:rFonts w:hAnsi="Times New Roman" w:cs="Times New Roman"/>
                <w:color w:val="000000"/>
                <w:sz w:val="24"/>
                <w:szCs w:val="24"/>
              </w:rPr>
              <w:t xml:space="preserve"> </w:t>
            </w:r>
            <w:r w:rsidRPr="00B71A5F">
              <w:rPr>
                <w:rFonts w:hAnsi="Times New Roman" w:cs="Times New Roman"/>
                <w:color w:val="000000"/>
                <w:sz w:val="24"/>
                <w:szCs w:val="24"/>
              </w:rPr>
              <w:t>для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детей</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юношества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21.03</w:t>
            </w:r>
            <w:r>
              <w:rPr>
                <w:rFonts w:hAnsi="Times New Roman" w:cs="Times New Roman"/>
                <w:color w:val="000000"/>
                <w:sz w:val="24"/>
                <w:szCs w:val="24"/>
              </w:rPr>
              <w:t>–</w:t>
            </w:r>
            <w:r>
              <w:rPr>
                <w:rFonts w:hAnsi="Times New Roman" w:cs="Times New Roman"/>
                <w:color w:val="000000"/>
                <w:sz w:val="24"/>
                <w:szCs w:val="24"/>
              </w:rPr>
              <w:t>27.03</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65309E"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sidRPr="00B71A5F">
              <w:rPr>
                <w:rFonts w:hAnsi="Times New Roman" w:cs="Times New Roman"/>
                <w:color w:val="000000"/>
                <w:sz w:val="24"/>
                <w:szCs w:val="24"/>
              </w:rPr>
              <w:t>Учитель</w:t>
            </w:r>
            <w:r w:rsidRPr="00B71A5F">
              <w:rPr>
                <w:rFonts w:hAnsi="Times New Roman" w:cs="Times New Roman"/>
                <w:color w:val="000000"/>
                <w:sz w:val="24"/>
                <w:szCs w:val="24"/>
              </w:rPr>
              <w:t xml:space="preserve"> </w:t>
            </w:r>
            <w:r w:rsidRPr="00B71A5F">
              <w:rPr>
                <w:rFonts w:hAnsi="Times New Roman" w:cs="Times New Roman"/>
                <w:color w:val="000000"/>
                <w:sz w:val="24"/>
                <w:szCs w:val="24"/>
              </w:rPr>
              <w:t>музыки</w:t>
            </w:r>
            <w:r>
              <w:rPr>
                <w:rFonts w:hAnsi="Times New Roman" w:cs="Times New Roman"/>
                <w:color w:val="000000"/>
                <w:sz w:val="24"/>
                <w:szCs w:val="24"/>
              </w:rPr>
              <w:t xml:space="preserve">                         </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hAnsi="Times New Roman" w:cs="Times New Roman"/>
                <w:b/>
                <w:bCs/>
                <w:color w:val="000000"/>
                <w:sz w:val="24"/>
                <w:szCs w:val="24"/>
              </w:rPr>
              <w:t>Апрель</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Ко</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дню</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рождения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С</w:t>
            </w:r>
            <w:r w:rsidRPr="00B71A5F">
              <w:rPr>
                <w:rFonts w:hAnsi="Times New Roman" w:cs="Times New Roman"/>
                <w:color w:val="000000"/>
                <w:sz w:val="24"/>
                <w:szCs w:val="24"/>
              </w:rPr>
              <w:t>.</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Рахманинова</w:t>
            </w:r>
            <w:r w:rsidRPr="00B71A5F">
              <w:rPr>
                <w:rFonts w:hAnsi="Times New Roman" w:cs="Times New Roman"/>
                <w:color w:val="000000"/>
                <w:sz w:val="24"/>
                <w:szCs w:val="24"/>
              </w:rPr>
              <w:t xml:space="preserve"> (01.04) (</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Pr>
                <w:rFonts w:hAnsi="Times New Roman" w:cs="Times New Roman"/>
                <w:color w:val="000000"/>
                <w:sz w:val="24"/>
                <w:szCs w:val="24"/>
              </w:rPr>
              <w:t>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музыки</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03.04</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r>
              <w:rPr>
                <w:rFonts w:hAnsi="Times New Roman" w:cs="Times New Roman"/>
                <w:color w:val="000000"/>
                <w:sz w:val="24"/>
                <w:szCs w:val="24"/>
              </w:rPr>
              <w:t xml:space="preserve">                                   </w:t>
            </w:r>
            <w:r w:rsidRPr="00B71A5F">
              <w:rPr>
                <w:rFonts w:hAnsi="Times New Roman" w:cs="Times New Roman"/>
                <w:color w:val="000000"/>
                <w:sz w:val="24"/>
                <w:szCs w:val="24"/>
              </w:rPr>
              <w:t>Учитель</w:t>
            </w:r>
            <w:r w:rsidRPr="00B71A5F">
              <w:rPr>
                <w:rFonts w:hAnsi="Times New Roman" w:cs="Times New Roman"/>
                <w:color w:val="000000"/>
                <w:sz w:val="24"/>
                <w:szCs w:val="24"/>
              </w:rPr>
              <w:t xml:space="preserve"> </w:t>
            </w:r>
            <w:r w:rsidRPr="00B71A5F">
              <w:rPr>
                <w:rFonts w:hAnsi="Times New Roman" w:cs="Times New Roman"/>
                <w:color w:val="000000"/>
                <w:sz w:val="24"/>
                <w:szCs w:val="24"/>
              </w:rPr>
              <w:t>музыки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космонавтики</w:t>
            </w:r>
            <w:r w:rsidRPr="00B71A5F">
              <w:rPr>
                <w:rFonts w:hAnsi="Times New Roman" w:cs="Times New Roman"/>
                <w:color w:val="000000"/>
                <w:sz w:val="24"/>
                <w:szCs w:val="24"/>
              </w:rPr>
              <w:t xml:space="preserve"> (12.04)</w:t>
            </w:r>
            <w:r>
              <w:rPr>
                <w:rFonts w:hAnsi="Times New Roman" w:cs="Times New Roman"/>
                <w:color w:val="000000"/>
                <w:sz w:val="24"/>
                <w:szCs w:val="24"/>
              </w:rPr>
              <w:t> </w:t>
            </w:r>
            <w:r w:rsidRPr="00B71A5F">
              <w:rPr>
                <w:rFonts w:hAnsi="Times New Roman" w:cs="Times New Roman"/>
                <w:color w:val="000000"/>
                <w:sz w:val="24"/>
                <w:szCs w:val="24"/>
              </w:rPr>
              <w:t>(</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окружающего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мира</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12.04</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r w:rsidRPr="00B71A5F">
              <w:rPr>
                <w:rFonts w:hAnsi="Times New Roman" w:cs="Times New Roman"/>
                <w:color w:val="000000"/>
                <w:sz w:val="24"/>
                <w:szCs w:val="24"/>
              </w:rPr>
              <w:t>Всемирный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Земли</w:t>
            </w:r>
            <w:r w:rsidRPr="00B71A5F">
              <w:rPr>
                <w:rFonts w:hAnsi="Times New Roman" w:cs="Times New Roman"/>
                <w:color w:val="000000"/>
                <w:sz w:val="24"/>
                <w:szCs w:val="24"/>
              </w:rPr>
              <w:t xml:space="preserve"> (</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окружающего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мира</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22.04</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hAnsi="Times New Roman" w:cs="Times New Roman"/>
                <w:b/>
                <w:bCs/>
                <w:color w:val="000000"/>
                <w:sz w:val="24"/>
                <w:szCs w:val="24"/>
              </w:rPr>
              <w:t>Май</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lastRenderedPageBreak/>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славянской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письменности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культуры</w:t>
            </w:r>
            <w:r w:rsidRPr="00B71A5F">
              <w:rPr>
                <w:rFonts w:hAnsi="Times New Roman" w:cs="Times New Roman"/>
                <w:color w:val="000000"/>
                <w:sz w:val="24"/>
                <w:szCs w:val="24"/>
              </w:rPr>
              <w:t xml:space="preserve"> (</w:t>
            </w:r>
            <w:r w:rsidRPr="00B71A5F">
              <w:rPr>
                <w:rFonts w:hAnsi="Times New Roman" w:cs="Times New Roman"/>
                <w:color w:val="000000"/>
                <w:sz w:val="24"/>
                <w:szCs w:val="24"/>
              </w:rPr>
              <w:t>информационная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минутка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w:t>
            </w:r>
            <w:r w:rsidRPr="00B71A5F">
              <w:rPr>
                <w:rFonts w:hAnsi="Times New Roman" w:cs="Times New Roman"/>
                <w:color w:val="000000"/>
                <w:sz w:val="24"/>
                <w:szCs w:val="24"/>
              </w:rPr>
              <w:t xml:space="preserve"> </w:t>
            </w:r>
            <w:r w:rsidRPr="00B71A5F">
              <w:rPr>
                <w:rFonts w:hAnsi="Times New Roman" w:cs="Times New Roman"/>
                <w:color w:val="000000"/>
                <w:sz w:val="24"/>
                <w:szCs w:val="24"/>
              </w:rPr>
              <w:t>уроках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русского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языка</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24.05</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65309E" w:rsidRDefault="002F005C" w:rsidP="00643277">
            <w:pPr>
              <w:jc w:val="center"/>
              <w:rPr>
                <w:sz w:val="28"/>
                <w:szCs w:val="28"/>
              </w:rPr>
            </w:pPr>
            <w:r w:rsidRPr="0065309E">
              <w:rPr>
                <w:b/>
                <w:bCs/>
                <w:color w:val="252525"/>
                <w:spacing w:val="-2"/>
                <w:sz w:val="28"/>
                <w:szCs w:val="28"/>
              </w:rPr>
              <w:t>ВНЕУРОЧНАЯ ДЕЯТЕЛЬНОСТЬ</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Разговоры</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важном</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Каждый</w:t>
            </w:r>
            <w:r>
              <w:rPr>
                <w:rFonts w:hAnsi="Times New Roman" w:cs="Times New Roman"/>
                <w:color w:val="000000"/>
                <w:sz w:val="24"/>
                <w:szCs w:val="24"/>
              </w:rPr>
              <w:t xml:space="preserve"> </w:t>
            </w:r>
            <w:r>
              <w:rPr>
                <w:rFonts w:hAnsi="Times New Roman" w:cs="Times New Roman"/>
                <w:color w:val="000000"/>
                <w:sz w:val="24"/>
                <w:szCs w:val="24"/>
              </w:rPr>
              <w:t>понедельник</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Функциональная</w:t>
            </w:r>
            <w:r>
              <w:rPr>
                <w:rFonts w:hAnsi="Times New Roman" w:cs="Times New Roman"/>
                <w:color w:val="000000"/>
                <w:sz w:val="24"/>
                <w:szCs w:val="24"/>
              </w:rPr>
              <w:t xml:space="preserve"> </w:t>
            </w:r>
            <w:r>
              <w:rPr>
                <w:rFonts w:hAnsi="Times New Roman" w:cs="Times New Roman"/>
                <w:color w:val="000000"/>
                <w:sz w:val="24"/>
                <w:szCs w:val="24"/>
              </w:rPr>
              <w:t>грамотность</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ВД</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Профориентация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ВД</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Полезные</w:t>
            </w:r>
            <w:r>
              <w:rPr>
                <w:rFonts w:hAnsi="Times New Roman" w:cs="Times New Roman"/>
                <w:color w:val="000000"/>
                <w:sz w:val="24"/>
                <w:szCs w:val="24"/>
              </w:rPr>
              <w:t xml:space="preserve"> </w:t>
            </w:r>
            <w:r>
              <w:rPr>
                <w:rFonts w:hAnsi="Times New Roman" w:cs="Times New Roman"/>
                <w:color w:val="000000"/>
                <w:sz w:val="24"/>
                <w:szCs w:val="24"/>
              </w:rPr>
              <w:t>привычки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ВД</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Правила</w:t>
            </w:r>
            <w:r>
              <w:rPr>
                <w:rFonts w:hAnsi="Times New Roman" w:cs="Times New Roman"/>
                <w:color w:val="000000"/>
                <w:sz w:val="24"/>
                <w:szCs w:val="24"/>
              </w:rPr>
              <w:t xml:space="preserve"> </w:t>
            </w:r>
            <w:r>
              <w:rPr>
                <w:rFonts w:hAnsi="Times New Roman" w:cs="Times New Roman"/>
                <w:color w:val="000000"/>
                <w:sz w:val="24"/>
                <w:szCs w:val="24"/>
              </w:rPr>
              <w:t>дорожного</w:t>
            </w:r>
            <w:r>
              <w:rPr>
                <w:rFonts w:hAnsi="Times New Roman" w:cs="Times New Roman"/>
                <w:color w:val="000000"/>
                <w:sz w:val="24"/>
                <w:szCs w:val="24"/>
              </w:rPr>
              <w:t xml:space="preserve"> </w:t>
            </w:r>
            <w:r>
              <w:rPr>
                <w:rFonts w:hAnsi="Times New Roman" w:cs="Times New Roman"/>
                <w:color w:val="000000"/>
                <w:sz w:val="24"/>
                <w:szCs w:val="24"/>
              </w:rPr>
              <w:t>движения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ВД</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Учителя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начальных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p w:rsidR="002F005C" w:rsidRPr="00B71A5F" w:rsidRDefault="002F005C" w:rsidP="00643277">
            <w:pPr>
              <w:rPr>
                <w:rFonts w:hAnsi="Times New Roman" w:cs="Times New Roman"/>
                <w:color w:val="000000"/>
                <w:sz w:val="24"/>
                <w:szCs w:val="24"/>
              </w:rPr>
            </w:pP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Спортивные</w:t>
            </w:r>
            <w:r>
              <w:rPr>
                <w:rFonts w:hAnsi="Times New Roman" w:cs="Times New Roman"/>
                <w:color w:val="000000"/>
                <w:sz w:val="24"/>
                <w:szCs w:val="24"/>
              </w:rPr>
              <w:t xml:space="preserve"> </w:t>
            </w:r>
            <w:r>
              <w:rPr>
                <w:rFonts w:hAnsi="Times New Roman" w:cs="Times New Roman"/>
                <w:color w:val="000000"/>
                <w:sz w:val="24"/>
                <w:szCs w:val="24"/>
              </w:rPr>
              <w:t>подвижные</w:t>
            </w:r>
            <w:r>
              <w:rPr>
                <w:rFonts w:hAnsi="Times New Roman" w:cs="Times New Roman"/>
                <w:color w:val="000000"/>
                <w:sz w:val="24"/>
                <w:szCs w:val="24"/>
              </w:rPr>
              <w:t xml:space="preserve"> </w:t>
            </w:r>
            <w:r>
              <w:rPr>
                <w:rFonts w:hAnsi="Times New Roman" w:cs="Times New Roman"/>
                <w:color w:val="000000"/>
                <w:sz w:val="24"/>
                <w:szCs w:val="24"/>
              </w:rPr>
              <w:t>игры</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расписанию</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ВД</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Учитель</w:t>
            </w:r>
            <w:r>
              <w:rPr>
                <w:rFonts w:hAnsi="Times New Roman" w:cs="Times New Roman"/>
                <w:color w:val="000000"/>
                <w:sz w:val="24"/>
                <w:szCs w:val="24"/>
              </w:rPr>
              <w:t xml:space="preserve"> </w:t>
            </w:r>
            <w:r>
              <w:rPr>
                <w:rFonts w:hAnsi="Times New Roman" w:cs="Times New Roman"/>
                <w:color w:val="000000"/>
                <w:sz w:val="24"/>
                <w:szCs w:val="24"/>
              </w:rPr>
              <w:t>физической</w:t>
            </w:r>
            <w:r>
              <w:rPr>
                <w:rFonts w:hAnsi="Times New Roman" w:cs="Times New Roman"/>
                <w:color w:val="000000"/>
                <w:sz w:val="24"/>
                <w:szCs w:val="24"/>
              </w:rPr>
              <w:t xml:space="preserve"> </w:t>
            </w:r>
            <w:r>
              <w:rPr>
                <w:rFonts w:hAnsi="Times New Roman" w:cs="Times New Roman"/>
                <w:color w:val="000000"/>
                <w:sz w:val="24"/>
                <w:szCs w:val="24"/>
              </w:rPr>
              <w:t>культуры</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554A1C" w:rsidRDefault="002F005C" w:rsidP="00643277">
            <w:pPr>
              <w:jc w:val="center"/>
              <w:rPr>
                <w:b/>
                <w:bCs/>
                <w:color w:val="252525"/>
                <w:spacing w:val="-2"/>
                <w:sz w:val="28"/>
                <w:szCs w:val="28"/>
              </w:rPr>
            </w:pPr>
            <w:r w:rsidRPr="003916C1">
              <w:rPr>
                <w:b/>
                <w:bCs/>
                <w:color w:val="252525"/>
                <w:spacing w:val="-2"/>
                <w:sz w:val="28"/>
                <w:szCs w:val="28"/>
              </w:rPr>
              <w:t>ВЗАИМОДЕЙСТВИЕ С РОДИТЕЛЯМИ (ЗАКОННЫМИ ПРЕДСТАВИТЕЛЯМИ)</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3916C1" w:rsidRDefault="002F005C" w:rsidP="00643277">
            <w:pPr>
              <w:rPr>
                <w:rFonts w:hAnsi="Times New Roman" w:cs="Times New Roman"/>
                <w:color w:val="000000"/>
                <w:sz w:val="24"/>
                <w:szCs w:val="24"/>
              </w:rPr>
            </w:pPr>
            <w:r>
              <w:rPr>
                <w:rFonts w:hAnsi="Times New Roman" w:cs="Times New Roman"/>
                <w:color w:val="000000"/>
                <w:sz w:val="24"/>
                <w:szCs w:val="24"/>
              </w:rPr>
              <w:t>Управляющий</w:t>
            </w:r>
            <w:r>
              <w:rPr>
                <w:rFonts w:hAnsi="Times New Roman" w:cs="Times New Roman"/>
                <w:color w:val="000000"/>
                <w:sz w:val="24"/>
                <w:szCs w:val="24"/>
              </w:rPr>
              <w:t xml:space="preserve"> </w:t>
            </w:r>
            <w:r>
              <w:rPr>
                <w:rFonts w:hAnsi="Times New Roman" w:cs="Times New Roman"/>
                <w:color w:val="000000"/>
                <w:sz w:val="24"/>
                <w:szCs w:val="24"/>
              </w:rPr>
              <w:t>Совет</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Один</w:t>
            </w:r>
            <w:r>
              <w:rPr>
                <w:rFonts w:hAnsi="Times New Roman" w:cs="Times New Roman"/>
                <w:color w:val="000000"/>
                <w:sz w:val="24"/>
                <w:szCs w:val="24"/>
              </w:rPr>
              <w:t xml:space="preserve"> </w:t>
            </w:r>
            <w:r>
              <w:rPr>
                <w:rFonts w:hAnsi="Times New Roman" w:cs="Times New Roman"/>
                <w:color w:val="000000"/>
                <w:sz w:val="24"/>
                <w:szCs w:val="24"/>
              </w:rPr>
              <w:t>раз</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триместр</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Директор</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Общешкольные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родительские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собрания</w:t>
            </w: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«Семья</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школа</w:t>
            </w:r>
            <w:r w:rsidRPr="00B71A5F">
              <w:rPr>
                <w:rFonts w:hAnsi="Times New Roman" w:cs="Times New Roman"/>
                <w:color w:val="000000"/>
                <w:sz w:val="24"/>
                <w:szCs w:val="24"/>
              </w:rPr>
              <w:t xml:space="preserve">: </w:t>
            </w:r>
            <w:r w:rsidRPr="00B71A5F">
              <w:rPr>
                <w:rFonts w:hAnsi="Times New Roman" w:cs="Times New Roman"/>
                <w:color w:val="000000"/>
                <w:sz w:val="24"/>
                <w:szCs w:val="24"/>
              </w:rPr>
              <w:t>взгляд</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одном</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направлении»</w:t>
            </w: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«Права</w:t>
            </w:r>
            <w:r w:rsidRPr="00B71A5F">
              <w:rPr>
                <w:rFonts w:hAnsi="Times New Roman" w:cs="Times New Roman"/>
                <w:color w:val="000000"/>
                <w:sz w:val="24"/>
                <w:szCs w:val="24"/>
              </w:rPr>
              <w:t xml:space="preserve"> </w:t>
            </w:r>
            <w:r w:rsidRPr="00B71A5F">
              <w:rPr>
                <w:rFonts w:hAnsi="Times New Roman" w:cs="Times New Roman"/>
                <w:color w:val="000000"/>
                <w:sz w:val="24"/>
                <w:szCs w:val="24"/>
              </w:rPr>
              <w:t>ребенка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Обязанности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родителей»</w:t>
            </w: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«Взаимодействие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семьи</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школы</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вопросам</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профилактики</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правонарушений</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безнадзорности»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Один</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раз</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триместр</w:t>
            </w:r>
            <w:r w:rsidRPr="00B71A5F">
              <w:rPr>
                <w:rFonts w:hAnsi="Times New Roman" w:cs="Times New Roman"/>
                <w:color w:val="000000"/>
                <w:sz w:val="24"/>
                <w:szCs w:val="24"/>
              </w:rPr>
              <w:t>:</w:t>
            </w:r>
            <w:r>
              <w:rPr>
                <w:rFonts w:hAnsi="Times New Roman" w:cs="Times New Roman"/>
                <w:color w:val="000000"/>
                <w:sz w:val="24"/>
                <w:szCs w:val="24"/>
              </w:rPr>
              <w:t> </w:t>
            </w:r>
          </w:p>
          <w:p w:rsidR="002F005C" w:rsidRPr="00B71A5F" w:rsidRDefault="002F005C" w:rsidP="00643277">
            <w:pPr>
              <w:rPr>
                <w:rFonts w:hAnsi="Times New Roman" w:cs="Times New Roman"/>
                <w:color w:val="000000"/>
                <w:sz w:val="24"/>
                <w:szCs w:val="24"/>
              </w:rPr>
            </w:pP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сентябрь</w:t>
            </w:r>
          </w:p>
          <w:p w:rsidR="002F005C" w:rsidRPr="00B71A5F" w:rsidRDefault="002F005C" w:rsidP="00643277">
            <w:pPr>
              <w:rPr>
                <w:rFonts w:hAnsi="Times New Roman" w:cs="Times New Roman"/>
                <w:color w:val="000000"/>
                <w:sz w:val="24"/>
                <w:szCs w:val="24"/>
              </w:rPr>
            </w:pP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декабрь</w:t>
            </w:r>
          </w:p>
          <w:p w:rsidR="002F005C" w:rsidRDefault="002F005C" w:rsidP="00643277">
            <w:pPr>
              <w:rPr>
                <w:rFonts w:hAnsi="Times New Roman" w:cs="Times New Roman"/>
                <w:color w:val="000000"/>
                <w:sz w:val="24"/>
                <w:szCs w:val="24"/>
              </w:rPr>
            </w:pPr>
            <w:r>
              <w:rPr>
                <w:rFonts w:hAnsi="Times New Roman" w:cs="Times New Roman"/>
                <w:color w:val="000000"/>
                <w:sz w:val="24"/>
                <w:szCs w:val="24"/>
              </w:rPr>
              <w:t>март</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Заместитель</w:t>
            </w:r>
            <w:r>
              <w:rPr>
                <w:rFonts w:hAnsi="Times New Roman" w:cs="Times New Roman"/>
                <w:color w:val="000000"/>
                <w:sz w:val="24"/>
                <w:szCs w:val="24"/>
              </w:rPr>
              <w:t xml:space="preserve"> </w:t>
            </w:r>
            <w:r>
              <w:rPr>
                <w:rFonts w:hAnsi="Times New Roman" w:cs="Times New Roman"/>
                <w:color w:val="000000"/>
                <w:sz w:val="24"/>
                <w:szCs w:val="24"/>
              </w:rPr>
              <w:t>директора</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УВР</w:t>
            </w:r>
          </w:p>
          <w:p w:rsidR="002F005C" w:rsidRDefault="002F005C" w:rsidP="0064327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Консультации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психологом</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графику</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психолог</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Индивидуальные</w:t>
            </w:r>
            <w:r>
              <w:rPr>
                <w:rFonts w:hAnsi="Times New Roman" w:cs="Times New Roman"/>
                <w:color w:val="000000"/>
                <w:sz w:val="24"/>
                <w:szCs w:val="24"/>
              </w:rPr>
              <w:t xml:space="preserve"> </w:t>
            </w:r>
            <w:r>
              <w:rPr>
                <w:rFonts w:hAnsi="Times New Roman" w:cs="Times New Roman"/>
                <w:color w:val="000000"/>
                <w:sz w:val="24"/>
                <w:szCs w:val="24"/>
              </w:rPr>
              <w:t>встречи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администрацией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запросу</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Администрация</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Персональная</w:t>
            </w:r>
            <w:r>
              <w:rPr>
                <w:rFonts w:hAnsi="Times New Roman" w:cs="Times New Roman"/>
                <w:color w:val="000000"/>
                <w:sz w:val="24"/>
                <w:szCs w:val="24"/>
              </w:rPr>
              <w:t xml:space="preserve"> </w:t>
            </w:r>
            <w:r>
              <w:rPr>
                <w:rFonts w:hAnsi="Times New Roman" w:cs="Times New Roman"/>
                <w:color w:val="000000"/>
                <w:sz w:val="24"/>
                <w:szCs w:val="24"/>
              </w:rPr>
              <w:t>выставка</w:t>
            </w:r>
            <w:r>
              <w:rPr>
                <w:rFonts w:hAnsi="Times New Roman" w:cs="Times New Roman"/>
                <w:color w:val="000000"/>
                <w:sz w:val="24"/>
                <w:szCs w:val="24"/>
              </w:rPr>
              <w:t xml:space="preserve"> </w:t>
            </w:r>
            <w:r>
              <w:rPr>
                <w:rFonts w:hAnsi="Times New Roman" w:cs="Times New Roman"/>
                <w:color w:val="000000"/>
                <w:sz w:val="24"/>
                <w:szCs w:val="24"/>
              </w:rPr>
              <w:t>талантов</w:t>
            </w:r>
            <w:r>
              <w:rPr>
                <w:rFonts w:hAnsi="Times New Roman" w:cs="Times New Roman"/>
                <w:color w:val="000000"/>
                <w:sz w:val="24"/>
                <w:szCs w:val="24"/>
              </w:rPr>
              <w:t xml:space="preserve"> </w:t>
            </w:r>
            <w:r>
              <w:rPr>
                <w:rFonts w:hAnsi="Times New Roman" w:cs="Times New Roman"/>
                <w:color w:val="000000"/>
                <w:sz w:val="24"/>
                <w:szCs w:val="24"/>
              </w:rPr>
              <w:t>родителей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Зам</w:t>
            </w:r>
            <w:r>
              <w:rPr>
                <w:rFonts w:hAnsi="Times New Roman" w:cs="Times New Roman"/>
                <w:color w:val="000000"/>
                <w:sz w:val="24"/>
                <w:szCs w:val="24"/>
              </w:rPr>
              <w:t>еститель</w:t>
            </w:r>
            <w:r>
              <w:rPr>
                <w:rFonts w:hAnsi="Times New Roman" w:cs="Times New Roman"/>
                <w:color w:val="000000"/>
                <w:sz w:val="24"/>
                <w:szCs w:val="24"/>
              </w:rPr>
              <w:t xml:space="preserve"> </w:t>
            </w:r>
            <w:r w:rsidRPr="00B71A5F">
              <w:rPr>
                <w:rFonts w:hAnsi="Times New Roman" w:cs="Times New Roman"/>
                <w:color w:val="000000"/>
                <w:sz w:val="24"/>
                <w:szCs w:val="24"/>
              </w:rPr>
              <w:t>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Pr>
                <w:rFonts w:hAnsi="Times New Roman" w:cs="Times New Roman"/>
                <w:color w:val="000000"/>
                <w:sz w:val="24"/>
                <w:szCs w:val="24"/>
              </w:rPr>
              <w:t>У</w:t>
            </w:r>
            <w:r w:rsidRPr="00B71A5F">
              <w:rPr>
                <w:rFonts w:hAnsi="Times New Roman" w:cs="Times New Roman"/>
                <w:color w:val="000000"/>
                <w:sz w:val="24"/>
                <w:szCs w:val="24"/>
              </w:rPr>
              <w:t>ВР</w:t>
            </w:r>
          </w:p>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Классные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sz w:val="24"/>
                <w:szCs w:val="24"/>
              </w:rPr>
            </w:pPr>
            <w:r>
              <w:rPr>
                <w:rFonts w:ascii="Times New Roman" w:hAnsi="Times New Roman" w:cs="Times New Roman"/>
                <w:sz w:val="24"/>
                <w:szCs w:val="24"/>
              </w:rPr>
              <w:lastRenderedPageBreak/>
              <w:t>Индивидуально-консультативная помощь родителям</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ascii="Times New Roman" w:hAnsi="Times New Roman" w:cs="Times New Roman"/>
                <w:sz w:val="24"/>
                <w:szCs w:val="24"/>
              </w:rPr>
              <w:t xml:space="preserve">В </w:t>
            </w:r>
            <w:r w:rsidRPr="006331A7">
              <w:rPr>
                <w:rFonts w:ascii="Times New Roman" w:hAnsi="Times New Roman" w:cs="Times New Roman"/>
                <w:sz w:val="24"/>
                <w:szCs w:val="24"/>
              </w:rPr>
              <w:t>течение</w:t>
            </w:r>
            <w:r>
              <w:rPr>
                <w:rFonts w:ascii="Times New Roman" w:hAnsi="Times New Roman" w:cs="Times New Roman"/>
                <w:sz w:val="24"/>
                <w:szCs w:val="24"/>
              </w:rPr>
              <w:t xml:space="preserve"> </w:t>
            </w:r>
            <w:r w:rsidRPr="006331A7">
              <w:rPr>
                <w:rFonts w:ascii="Times New Roman" w:hAnsi="Times New Roman" w:cs="Times New Roman"/>
                <w:sz w:val="24"/>
                <w:szCs w:val="24"/>
              </w:rPr>
              <w:t>года</w:t>
            </w:r>
            <w:r>
              <w:rPr>
                <w:rFonts w:ascii="Times New Roman" w:hAnsi="Times New Roman" w:cs="Times New Roman"/>
                <w:sz w:val="24"/>
                <w:szCs w:val="24"/>
              </w:rPr>
              <w:t xml:space="preserve"> по запросу</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882A7E" w:rsidRDefault="002F005C" w:rsidP="00643277">
            <w:pPr>
              <w:rPr>
                <w:rFonts w:ascii="Times New Roman" w:hAnsi="Times New Roman" w:cs="Times New Roman"/>
                <w:sz w:val="24"/>
                <w:szCs w:val="24"/>
              </w:rPr>
            </w:pPr>
            <w:r w:rsidRPr="00882A7E">
              <w:rPr>
                <w:rFonts w:ascii="Times New Roman" w:hAnsi="Times New Roman" w:cs="Times New Roman"/>
                <w:sz w:val="24"/>
                <w:szCs w:val="24"/>
              </w:rPr>
              <w:t>Администрация, классные</w:t>
            </w:r>
            <w:r>
              <w:rPr>
                <w:rFonts w:ascii="Times New Roman" w:hAnsi="Times New Roman" w:cs="Times New Roman"/>
                <w:sz w:val="24"/>
                <w:szCs w:val="24"/>
              </w:rPr>
              <w:t xml:space="preserve"> </w:t>
            </w:r>
            <w:r w:rsidRPr="00882A7E">
              <w:rPr>
                <w:rFonts w:ascii="Times New Roman" w:hAnsi="Times New Roman" w:cs="Times New Roman"/>
                <w:sz w:val="24"/>
                <w:szCs w:val="24"/>
              </w:rPr>
              <w:t>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7D58D4" w:rsidRDefault="002F005C" w:rsidP="00643277">
            <w:pPr>
              <w:rPr>
                <w:rFonts w:ascii="Times New Roman" w:hAnsi="Times New Roman" w:cs="Times New Roman"/>
                <w:sz w:val="24"/>
                <w:szCs w:val="24"/>
              </w:rPr>
            </w:pPr>
            <w:r w:rsidRPr="007D58D4">
              <w:rPr>
                <w:rFonts w:ascii="Times New Roman" w:hAnsi="Times New Roman" w:cs="Times New Roman"/>
                <w:sz w:val="24"/>
                <w:szCs w:val="24"/>
              </w:rPr>
              <w:t>Анкетирование по проблемам воспитания и воспитательного процесса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ascii="Times New Roman" w:hAnsi="Times New Roman" w:cs="Times New Roman"/>
                <w:sz w:val="24"/>
                <w:szCs w:val="24"/>
              </w:rPr>
              <w:t xml:space="preserve">В </w:t>
            </w:r>
            <w:r w:rsidRPr="006331A7">
              <w:rPr>
                <w:rFonts w:ascii="Times New Roman" w:hAnsi="Times New Roman" w:cs="Times New Roman"/>
                <w:sz w:val="24"/>
                <w:szCs w:val="24"/>
              </w:rPr>
              <w:t>течение</w:t>
            </w:r>
            <w:r>
              <w:rPr>
                <w:rFonts w:ascii="Times New Roman" w:hAnsi="Times New Roman" w:cs="Times New Roman"/>
                <w:sz w:val="24"/>
                <w:szCs w:val="24"/>
              </w:rPr>
              <w:t xml:space="preserve"> </w:t>
            </w:r>
            <w:r w:rsidRPr="006331A7">
              <w:rPr>
                <w:rFonts w:ascii="Times New Roman" w:hAnsi="Times New Roman" w:cs="Times New Roman"/>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5E24E7" w:rsidRDefault="002F005C" w:rsidP="00643277">
            <w:pPr>
              <w:rPr>
                <w:rFonts w:ascii="Times New Roman" w:hAnsi="Times New Roman" w:cs="Times New Roman"/>
                <w:b/>
                <w:sz w:val="24"/>
                <w:szCs w:val="24"/>
              </w:rPr>
            </w:pPr>
            <w:r>
              <w:rPr>
                <w:rFonts w:ascii="Times New Roman" w:hAnsi="Times New Roman" w:cs="Times New Roman"/>
                <w:sz w:val="24"/>
                <w:szCs w:val="24"/>
              </w:rPr>
              <w:t>к</w:t>
            </w:r>
            <w:r w:rsidRPr="00F937E0">
              <w:rPr>
                <w:rFonts w:ascii="Times New Roman" w:hAnsi="Times New Roman" w:cs="Times New Roman"/>
                <w:sz w:val="24"/>
                <w:szCs w:val="24"/>
              </w:rPr>
              <w:t>лассные</w:t>
            </w:r>
            <w:r>
              <w:rPr>
                <w:rFonts w:ascii="Times New Roman" w:hAnsi="Times New Roman" w:cs="Times New Roman"/>
                <w:sz w:val="24"/>
                <w:szCs w:val="24"/>
              </w:rPr>
              <w:t xml:space="preserve"> </w:t>
            </w:r>
            <w:r w:rsidRPr="00F937E0">
              <w:rPr>
                <w:rFonts w:ascii="Times New Roman" w:hAnsi="Times New Roman" w:cs="Times New Roman"/>
                <w:sz w:val="24"/>
                <w:szCs w:val="24"/>
              </w:rPr>
              <w:t>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7D58D4" w:rsidRDefault="002F005C" w:rsidP="00643277">
            <w:pPr>
              <w:rPr>
                <w:rFonts w:ascii="Times New Roman" w:hAnsi="Times New Roman" w:cs="Times New Roman"/>
                <w:sz w:val="24"/>
                <w:szCs w:val="24"/>
              </w:rPr>
            </w:pPr>
            <w:r w:rsidRPr="007D58D4">
              <w:rPr>
                <w:rFonts w:ascii="Times New Roman" w:hAnsi="Times New Roman" w:cs="Times New Roman"/>
                <w:sz w:val="24"/>
                <w:szCs w:val="24"/>
              </w:rPr>
              <w:t>Принятие мер по повышению мотивации к обучению и привлечения к ответственности родителей по выполнению родительских обязанностей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ascii="Times New Roman" w:hAnsi="Times New Roman" w:cs="Times New Roman"/>
                <w:sz w:val="24"/>
                <w:szCs w:val="24"/>
              </w:rPr>
              <w:t>В</w:t>
            </w:r>
            <w:r w:rsidRPr="006331A7">
              <w:rPr>
                <w:rFonts w:ascii="Times New Roman" w:hAnsi="Times New Roman" w:cs="Times New Roman"/>
                <w:sz w:val="24"/>
                <w:szCs w:val="24"/>
              </w:rPr>
              <w:t xml:space="preserve"> течение</w:t>
            </w:r>
            <w:r>
              <w:rPr>
                <w:rFonts w:ascii="Times New Roman" w:hAnsi="Times New Roman" w:cs="Times New Roman"/>
                <w:sz w:val="24"/>
                <w:szCs w:val="24"/>
              </w:rPr>
              <w:t xml:space="preserve"> </w:t>
            </w:r>
            <w:r w:rsidRPr="006331A7">
              <w:rPr>
                <w:rFonts w:ascii="Times New Roman" w:hAnsi="Times New Roman" w:cs="Times New Roman"/>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5E24E7" w:rsidRDefault="002F005C" w:rsidP="00643277">
            <w:pPr>
              <w:rPr>
                <w:rFonts w:ascii="Times New Roman" w:hAnsi="Times New Roman" w:cs="Times New Roman"/>
                <w:b/>
                <w:sz w:val="24"/>
                <w:szCs w:val="24"/>
              </w:rPr>
            </w:pPr>
            <w:r w:rsidRPr="00882A7E">
              <w:rPr>
                <w:rFonts w:ascii="Times New Roman" w:hAnsi="Times New Roman" w:cs="Times New Roman"/>
                <w:sz w:val="24"/>
                <w:szCs w:val="24"/>
              </w:rPr>
              <w:t>Администрация, классные</w:t>
            </w:r>
            <w:r>
              <w:rPr>
                <w:rFonts w:ascii="Times New Roman" w:hAnsi="Times New Roman" w:cs="Times New Roman"/>
                <w:sz w:val="24"/>
                <w:szCs w:val="24"/>
              </w:rPr>
              <w:t xml:space="preserve"> </w:t>
            </w:r>
            <w:r w:rsidRPr="00882A7E">
              <w:rPr>
                <w:rFonts w:ascii="Times New Roman" w:hAnsi="Times New Roman" w:cs="Times New Roman"/>
                <w:sz w:val="24"/>
                <w:szCs w:val="24"/>
              </w:rPr>
              <w:t>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7D58D4" w:rsidRDefault="002F005C" w:rsidP="00643277">
            <w:pPr>
              <w:rPr>
                <w:rFonts w:ascii="Times New Roman" w:hAnsi="Times New Roman" w:cs="Times New Roman"/>
                <w:sz w:val="24"/>
                <w:szCs w:val="24"/>
              </w:rPr>
            </w:pPr>
            <w:r>
              <w:rPr>
                <w:rFonts w:ascii="Times New Roman" w:hAnsi="Times New Roman" w:cs="Times New Roman"/>
                <w:sz w:val="24"/>
                <w:szCs w:val="24"/>
              </w:rPr>
              <w:t>Посещение неблагополучный и семей риска на дому</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ascii="Times New Roman" w:hAnsi="Times New Roman" w:cs="Times New Roman"/>
                <w:sz w:val="24"/>
                <w:szCs w:val="24"/>
              </w:rPr>
              <w:t>В</w:t>
            </w:r>
            <w:r w:rsidRPr="006331A7">
              <w:rPr>
                <w:rFonts w:ascii="Times New Roman" w:hAnsi="Times New Roman" w:cs="Times New Roman"/>
                <w:sz w:val="24"/>
                <w:szCs w:val="24"/>
              </w:rPr>
              <w:t xml:space="preserve"> течение</w:t>
            </w:r>
            <w:r>
              <w:rPr>
                <w:rFonts w:ascii="Times New Roman" w:hAnsi="Times New Roman" w:cs="Times New Roman"/>
                <w:sz w:val="24"/>
                <w:szCs w:val="24"/>
              </w:rPr>
              <w:t xml:space="preserve"> </w:t>
            </w:r>
            <w:r w:rsidRPr="006331A7">
              <w:rPr>
                <w:rFonts w:ascii="Times New Roman" w:hAnsi="Times New Roman" w:cs="Times New Roman"/>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5E24E7" w:rsidRDefault="002F005C" w:rsidP="00643277">
            <w:pPr>
              <w:rPr>
                <w:rFonts w:ascii="Times New Roman" w:hAnsi="Times New Roman" w:cs="Times New Roman"/>
                <w:b/>
                <w:sz w:val="24"/>
                <w:szCs w:val="24"/>
              </w:rPr>
            </w:pPr>
            <w:r w:rsidRPr="00882A7E">
              <w:rPr>
                <w:rFonts w:ascii="Times New Roman" w:hAnsi="Times New Roman" w:cs="Times New Roman"/>
                <w:sz w:val="24"/>
                <w:szCs w:val="24"/>
              </w:rPr>
              <w:t>Администрация, классные</w:t>
            </w:r>
            <w:r>
              <w:rPr>
                <w:rFonts w:ascii="Times New Roman" w:hAnsi="Times New Roman" w:cs="Times New Roman"/>
                <w:sz w:val="24"/>
                <w:szCs w:val="24"/>
              </w:rPr>
              <w:t xml:space="preserve"> </w:t>
            </w:r>
            <w:r w:rsidRPr="00882A7E">
              <w:rPr>
                <w:rFonts w:ascii="Times New Roman" w:hAnsi="Times New Roman" w:cs="Times New Roman"/>
                <w:sz w:val="24"/>
                <w:szCs w:val="24"/>
              </w:rPr>
              <w:t>руководители</w:t>
            </w:r>
            <w:r>
              <w:rPr>
                <w:rFonts w:ascii="Times New Roman" w:hAnsi="Times New Roman" w:cs="Times New Roman"/>
                <w:sz w:val="24"/>
                <w:szCs w:val="24"/>
              </w:rPr>
              <w:t>, социальный педагог</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Сентябрь</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«Проблемы</w:t>
            </w:r>
            <w:r>
              <w:rPr>
                <w:rFonts w:hAnsi="Times New Roman" w:cs="Times New Roman"/>
                <w:color w:val="000000"/>
                <w:sz w:val="24"/>
                <w:szCs w:val="24"/>
              </w:rPr>
              <w:t xml:space="preserve"> </w:t>
            </w:r>
            <w:r>
              <w:rPr>
                <w:rFonts w:hAnsi="Times New Roman" w:cs="Times New Roman"/>
                <w:color w:val="000000"/>
                <w:sz w:val="24"/>
                <w:szCs w:val="24"/>
              </w:rPr>
              <w:t>адаптации»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rPr>
                <w:rFonts w:hAnsi="Times New Roman" w:cs="Times New Roman"/>
                <w:color w:val="000000"/>
                <w:sz w:val="24"/>
                <w:szCs w:val="24"/>
              </w:rPr>
            </w:pPr>
            <w:r>
              <w:rPr>
                <w:rFonts w:hAnsi="Times New Roman" w:cs="Times New Roman"/>
                <w:color w:val="000000"/>
                <w:sz w:val="24"/>
                <w:szCs w:val="24"/>
              </w:rPr>
              <w:t>Сентябрь</w:t>
            </w:r>
            <w:r>
              <w:rPr>
                <w:rFonts w:hAnsi="Times New Roman" w:cs="Times New Roman"/>
                <w:color w:val="000000"/>
                <w:sz w:val="24"/>
                <w:szCs w:val="24"/>
              </w:rPr>
              <w:t>-</w:t>
            </w:r>
            <w:r>
              <w:rPr>
                <w:rFonts w:hAnsi="Times New Roman" w:cs="Times New Roman"/>
                <w:color w:val="000000"/>
                <w:sz w:val="24"/>
                <w:szCs w:val="24"/>
              </w:rPr>
              <w:t>Декабрь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Психолог</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Ноябрь</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Pr>
                <w:rFonts w:hAnsi="Times New Roman" w:cs="Times New Roman"/>
                <w:color w:val="000000"/>
                <w:sz w:val="24"/>
                <w:szCs w:val="24"/>
              </w:rPr>
              <w:t>Подготовка</w:t>
            </w:r>
            <w:r>
              <w:rPr>
                <w:rFonts w:hAnsi="Times New Roman" w:cs="Times New Roman"/>
                <w:color w:val="000000"/>
                <w:sz w:val="24"/>
                <w:szCs w:val="24"/>
              </w:rPr>
              <w:t xml:space="preserve"> </w:t>
            </w:r>
            <w:r w:rsidRPr="00B71A5F">
              <w:rPr>
                <w:rFonts w:hAnsi="Times New Roman" w:cs="Times New Roman"/>
                <w:color w:val="000000"/>
                <w:sz w:val="24"/>
                <w:szCs w:val="24"/>
              </w:rPr>
              <w:t>ко</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Дню</w:t>
            </w:r>
            <w:r w:rsidRPr="00B71A5F">
              <w:rPr>
                <w:rFonts w:hAnsi="Times New Roman" w:cs="Times New Roman"/>
                <w:color w:val="000000"/>
                <w:sz w:val="24"/>
                <w:szCs w:val="24"/>
              </w:rPr>
              <w:t xml:space="preserve"> </w:t>
            </w:r>
            <w:r w:rsidRPr="00B71A5F">
              <w:rPr>
                <w:rFonts w:hAnsi="Times New Roman" w:cs="Times New Roman"/>
                <w:color w:val="000000"/>
                <w:sz w:val="24"/>
                <w:szCs w:val="24"/>
              </w:rPr>
              <w:t>матери</w:t>
            </w:r>
            <w:r w:rsidRPr="00B71A5F">
              <w:rPr>
                <w:rFonts w:hAnsi="Times New Roman" w:cs="Times New Roman"/>
                <w:color w:val="000000"/>
                <w:sz w:val="24"/>
                <w:szCs w:val="24"/>
              </w:rPr>
              <w:t xml:space="preserve"> (26.11)</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До</w:t>
            </w:r>
            <w:r>
              <w:rPr>
                <w:rFonts w:hAnsi="Times New Roman" w:cs="Times New Roman"/>
                <w:color w:val="000000"/>
                <w:sz w:val="24"/>
                <w:szCs w:val="24"/>
              </w:rPr>
              <w:t xml:space="preserve"> 26.11</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3916C1" w:rsidRDefault="002F005C" w:rsidP="00643277">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организатор</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открытых</w:t>
            </w:r>
            <w:r>
              <w:rPr>
                <w:rFonts w:hAnsi="Times New Roman" w:cs="Times New Roman"/>
                <w:color w:val="000000"/>
                <w:sz w:val="24"/>
                <w:szCs w:val="24"/>
              </w:rPr>
              <w:t xml:space="preserve"> </w:t>
            </w:r>
            <w:r>
              <w:rPr>
                <w:rFonts w:hAnsi="Times New Roman" w:cs="Times New Roman"/>
                <w:color w:val="000000"/>
                <w:sz w:val="24"/>
                <w:szCs w:val="24"/>
              </w:rPr>
              <w:t>дверей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24.11</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Зам</w:t>
            </w:r>
            <w:r>
              <w:rPr>
                <w:rFonts w:hAnsi="Times New Roman" w:cs="Times New Roman"/>
                <w:color w:val="000000"/>
                <w:sz w:val="24"/>
                <w:szCs w:val="24"/>
              </w:rPr>
              <w:t>еститель</w:t>
            </w:r>
            <w:r>
              <w:rPr>
                <w:rFonts w:hAnsi="Times New Roman" w:cs="Times New Roman"/>
                <w:color w:val="000000"/>
                <w:sz w:val="24"/>
                <w:szCs w:val="24"/>
              </w:rPr>
              <w:t xml:space="preserve"> </w:t>
            </w:r>
            <w:r w:rsidRPr="00B71A5F">
              <w:rPr>
                <w:rFonts w:hAnsi="Times New Roman" w:cs="Times New Roman"/>
                <w:color w:val="000000"/>
                <w:sz w:val="24"/>
                <w:szCs w:val="24"/>
              </w:rPr>
              <w:t>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УВР</w:t>
            </w:r>
            <w:r>
              <w:rPr>
                <w:rFonts w:hAnsi="Times New Roman" w:cs="Times New Roman"/>
                <w:color w:val="000000"/>
                <w:sz w:val="24"/>
                <w:szCs w:val="24"/>
              </w:rPr>
              <w:t xml:space="preserve"> </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Декабрь</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Pr>
                <w:rFonts w:hAnsi="Times New Roman" w:cs="Times New Roman"/>
                <w:color w:val="000000"/>
                <w:sz w:val="24"/>
                <w:szCs w:val="24"/>
              </w:rPr>
              <w:t>Подготовка</w:t>
            </w:r>
            <w:r>
              <w:rPr>
                <w:rFonts w:hAnsi="Times New Roman" w:cs="Times New Roman"/>
                <w:color w:val="000000"/>
                <w:sz w:val="24"/>
                <w:szCs w:val="24"/>
              </w:rPr>
              <w:t xml:space="preserve"> </w:t>
            </w:r>
            <w:r w:rsidRPr="00B71A5F">
              <w:rPr>
                <w:rFonts w:hAnsi="Times New Roman" w:cs="Times New Roman"/>
                <w:color w:val="000000"/>
                <w:sz w:val="24"/>
                <w:szCs w:val="24"/>
              </w:rPr>
              <w:t>к</w:t>
            </w:r>
            <w:r w:rsidRPr="00B71A5F">
              <w:rPr>
                <w:rFonts w:hAnsi="Times New Roman" w:cs="Times New Roman"/>
                <w:color w:val="000000"/>
                <w:sz w:val="24"/>
                <w:szCs w:val="24"/>
              </w:rPr>
              <w:t xml:space="preserve"> </w:t>
            </w:r>
            <w:r w:rsidRPr="00B71A5F">
              <w:rPr>
                <w:rFonts w:hAnsi="Times New Roman" w:cs="Times New Roman"/>
                <w:color w:val="000000"/>
                <w:sz w:val="24"/>
                <w:szCs w:val="24"/>
              </w:rPr>
              <w:t>Новому</w:t>
            </w:r>
            <w:r w:rsidRPr="00B71A5F">
              <w:rPr>
                <w:rFonts w:hAnsi="Times New Roman" w:cs="Times New Roman"/>
                <w:color w:val="000000"/>
                <w:sz w:val="24"/>
                <w:szCs w:val="24"/>
              </w:rPr>
              <w:t xml:space="preserve"> </w:t>
            </w:r>
            <w:r w:rsidRPr="00B71A5F">
              <w:rPr>
                <w:rFonts w:hAnsi="Times New Roman" w:cs="Times New Roman"/>
                <w:color w:val="000000"/>
                <w:sz w:val="24"/>
                <w:szCs w:val="24"/>
              </w:rPr>
              <w:t>году</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До</w:t>
            </w:r>
            <w:r>
              <w:rPr>
                <w:rFonts w:hAnsi="Times New Roman" w:cs="Times New Roman"/>
                <w:color w:val="000000"/>
                <w:sz w:val="24"/>
                <w:szCs w:val="24"/>
              </w:rPr>
              <w:t xml:space="preserve"> 20.12</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организатор</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Февраль</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Pr>
                <w:rFonts w:hAnsi="Times New Roman" w:cs="Times New Roman"/>
                <w:color w:val="000000"/>
                <w:sz w:val="24"/>
                <w:szCs w:val="24"/>
              </w:rPr>
              <w:t>Подготовка</w:t>
            </w:r>
            <w:r>
              <w:rPr>
                <w:rFonts w:hAnsi="Times New Roman" w:cs="Times New Roman"/>
                <w:color w:val="000000"/>
                <w:sz w:val="24"/>
                <w:szCs w:val="24"/>
              </w:rPr>
              <w:t xml:space="preserve"> </w:t>
            </w:r>
            <w:r w:rsidRPr="00B71A5F">
              <w:rPr>
                <w:rFonts w:hAnsi="Times New Roman" w:cs="Times New Roman"/>
                <w:color w:val="000000"/>
                <w:sz w:val="24"/>
                <w:szCs w:val="24"/>
              </w:rPr>
              <w:t>ко</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Дню</w:t>
            </w:r>
            <w:r w:rsidRPr="00B71A5F">
              <w:rPr>
                <w:rFonts w:hAnsi="Times New Roman" w:cs="Times New Roman"/>
                <w:color w:val="000000"/>
                <w:sz w:val="24"/>
                <w:szCs w:val="24"/>
              </w:rPr>
              <w:t xml:space="preserve"> </w:t>
            </w:r>
            <w:r w:rsidRPr="00B71A5F">
              <w:rPr>
                <w:rFonts w:hAnsi="Times New Roman" w:cs="Times New Roman"/>
                <w:color w:val="000000"/>
                <w:sz w:val="24"/>
                <w:szCs w:val="24"/>
              </w:rPr>
              <w:t>защитника</w:t>
            </w:r>
            <w:r w:rsidRPr="00B71A5F">
              <w:rPr>
                <w:rFonts w:hAnsi="Times New Roman" w:cs="Times New Roman"/>
                <w:color w:val="000000"/>
                <w:sz w:val="24"/>
                <w:szCs w:val="24"/>
              </w:rPr>
              <w:t xml:space="preserve"> </w:t>
            </w:r>
            <w:r w:rsidRPr="00B71A5F">
              <w:rPr>
                <w:rFonts w:hAnsi="Times New Roman" w:cs="Times New Roman"/>
                <w:color w:val="000000"/>
                <w:sz w:val="24"/>
                <w:szCs w:val="24"/>
              </w:rPr>
              <w:t>Отечества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До</w:t>
            </w:r>
            <w:r>
              <w:rPr>
                <w:rFonts w:hAnsi="Times New Roman" w:cs="Times New Roman"/>
                <w:color w:val="000000"/>
                <w:sz w:val="24"/>
                <w:szCs w:val="24"/>
              </w:rPr>
              <w:t xml:space="preserve"> 19.02</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организатор</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Март</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Pr>
                <w:rFonts w:hAnsi="Times New Roman" w:cs="Times New Roman"/>
                <w:color w:val="000000"/>
                <w:sz w:val="24"/>
                <w:szCs w:val="24"/>
              </w:rPr>
              <w:t>Подготовка</w:t>
            </w:r>
            <w:r>
              <w:rPr>
                <w:rFonts w:hAnsi="Times New Roman" w:cs="Times New Roman"/>
                <w:color w:val="000000"/>
                <w:sz w:val="24"/>
                <w:szCs w:val="24"/>
              </w:rPr>
              <w:t xml:space="preserve"> </w:t>
            </w:r>
            <w:r w:rsidRPr="00B71A5F">
              <w:rPr>
                <w:rFonts w:hAnsi="Times New Roman" w:cs="Times New Roman"/>
                <w:color w:val="000000"/>
                <w:sz w:val="24"/>
                <w:szCs w:val="24"/>
              </w:rPr>
              <w:t>к</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Международному</w:t>
            </w:r>
            <w:r w:rsidRPr="00B71A5F">
              <w:rPr>
                <w:rFonts w:hAnsi="Times New Roman" w:cs="Times New Roman"/>
                <w:color w:val="000000"/>
                <w:sz w:val="24"/>
                <w:szCs w:val="24"/>
              </w:rPr>
              <w:t xml:space="preserve"> </w:t>
            </w:r>
            <w:r w:rsidRPr="00B71A5F">
              <w:rPr>
                <w:rFonts w:hAnsi="Times New Roman" w:cs="Times New Roman"/>
                <w:color w:val="000000"/>
                <w:sz w:val="24"/>
                <w:szCs w:val="24"/>
              </w:rPr>
              <w:t>женскому</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дню</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До</w:t>
            </w:r>
            <w:r>
              <w:rPr>
                <w:rFonts w:hAnsi="Times New Roman" w:cs="Times New Roman"/>
                <w:color w:val="000000"/>
                <w:sz w:val="24"/>
                <w:szCs w:val="24"/>
              </w:rPr>
              <w:t xml:space="preserve"> 07.03</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организатор</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Апрель</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Футбольный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матч</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«Родители</w:t>
            </w:r>
            <w:r w:rsidRPr="00B71A5F">
              <w:rPr>
                <w:rFonts w:hAnsi="Times New Roman" w:cs="Times New Roman"/>
                <w:color w:val="000000"/>
                <w:sz w:val="24"/>
                <w:szCs w:val="24"/>
              </w:rPr>
              <w:t xml:space="preserve"> </w:t>
            </w:r>
            <w:r w:rsidRPr="00B71A5F">
              <w:rPr>
                <w:rFonts w:hAnsi="Times New Roman" w:cs="Times New Roman"/>
                <w:color w:val="000000"/>
                <w:sz w:val="24"/>
                <w:szCs w:val="24"/>
              </w:rPr>
              <w:t>–</w:t>
            </w:r>
            <w:r w:rsidRPr="00B71A5F">
              <w:rPr>
                <w:rFonts w:hAnsi="Times New Roman" w:cs="Times New Roman"/>
                <w:color w:val="000000"/>
                <w:sz w:val="24"/>
                <w:szCs w:val="24"/>
              </w:rPr>
              <w:t xml:space="preserve"> </w:t>
            </w:r>
            <w:r w:rsidRPr="00B71A5F">
              <w:rPr>
                <w:rFonts w:hAnsi="Times New Roman" w:cs="Times New Roman"/>
                <w:color w:val="000000"/>
                <w:sz w:val="24"/>
                <w:szCs w:val="24"/>
              </w:rPr>
              <w:t>ученики»</w:t>
            </w:r>
            <w:r w:rsidRPr="00B71A5F">
              <w:rPr>
                <w:rFonts w:hAnsi="Times New Roman" w:cs="Times New Roman"/>
                <w:color w:val="000000"/>
                <w:sz w:val="24"/>
                <w:szCs w:val="24"/>
              </w:rPr>
              <w:t xml:space="preserve"> </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hAnsi="Times New Roman" w:cs="Times New Roman"/>
                <w:color w:val="000000"/>
                <w:sz w:val="24"/>
                <w:szCs w:val="24"/>
              </w:rP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23.04</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Организатор</w:t>
            </w:r>
            <w:r w:rsidRPr="00B71A5F">
              <w:rPr>
                <w:rFonts w:hAnsi="Times New Roman" w:cs="Times New Roman"/>
                <w:color w:val="000000"/>
                <w:sz w:val="24"/>
                <w:szCs w:val="24"/>
              </w:rPr>
              <w:t xml:space="preserve"> </w:t>
            </w:r>
            <w:r w:rsidRPr="00B71A5F">
              <w:rPr>
                <w:rFonts w:hAnsi="Times New Roman" w:cs="Times New Roman"/>
                <w:color w:val="000000"/>
                <w:sz w:val="24"/>
                <w:szCs w:val="24"/>
              </w:rPr>
              <w:t>спортивной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спортивный</w:t>
            </w:r>
            <w:r>
              <w:rPr>
                <w:rFonts w:hAnsi="Times New Roman" w:cs="Times New Roman"/>
                <w:color w:val="000000"/>
                <w:sz w:val="24"/>
                <w:szCs w:val="24"/>
              </w:rPr>
              <w:t xml:space="preserve"> </w:t>
            </w:r>
            <w:r>
              <w:rPr>
                <w:rFonts w:hAnsi="Times New Roman" w:cs="Times New Roman"/>
                <w:color w:val="000000"/>
                <w:sz w:val="24"/>
                <w:szCs w:val="24"/>
              </w:rPr>
              <w:t>клуб</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48734E" w:rsidRDefault="002F005C" w:rsidP="00643277">
            <w:pPr>
              <w:jc w:val="center"/>
              <w:rPr>
                <w:sz w:val="28"/>
                <w:szCs w:val="28"/>
              </w:rPr>
            </w:pPr>
            <w:r w:rsidRPr="0048734E">
              <w:rPr>
                <w:b/>
                <w:bCs/>
                <w:color w:val="252525"/>
                <w:spacing w:val="-2"/>
                <w:sz w:val="28"/>
                <w:szCs w:val="28"/>
              </w:rPr>
              <w:t>ОСНОВНЫЕ ШКОЛЬНЫЕ ДЕЛА</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Сентябрь</w:t>
            </w:r>
          </w:p>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2F005C" w:rsidRDefault="002F005C" w:rsidP="002F005C">
            <w:pPr>
              <w:numPr>
                <w:ilvl w:val="0"/>
                <w:numId w:val="5"/>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lastRenderedPageBreak/>
              <w:t xml:space="preserve">1 </w:t>
            </w:r>
            <w:r>
              <w:rPr>
                <w:rFonts w:hAnsi="Times New Roman" w:cs="Times New Roman"/>
                <w:color w:val="000000"/>
                <w:sz w:val="24"/>
                <w:szCs w:val="24"/>
              </w:rPr>
              <w:t>сентября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знаний</w:t>
            </w:r>
            <w:r>
              <w:rPr>
                <w:rFonts w:hAnsi="Times New Roman" w:cs="Times New Roman"/>
                <w:color w:val="000000"/>
                <w:sz w:val="24"/>
                <w:szCs w:val="24"/>
              </w:rPr>
              <w:t>;</w:t>
            </w:r>
          </w:p>
          <w:p w:rsidR="002F005C" w:rsidRPr="00B71A5F" w:rsidRDefault="002F005C" w:rsidP="002F005C">
            <w:pPr>
              <w:numPr>
                <w:ilvl w:val="0"/>
                <w:numId w:val="5"/>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3 </w:t>
            </w:r>
            <w:r w:rsidRPr="00B71A5F">
              <w:rPr>
                <w:rFonts w:hAnsi="Times New Roman" w:cs="Times New Roman"/>
                <w:color w:val="000000"/>
                <w:sz w:val="24"/>
                <w:szCs w:val="24"/>
              </w:rPr>
              <w:t>сентября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окончания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Второй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мировой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войны</w:t>
            </w:r>
            <w:r w:rsidRPr="00B71A5F">
              <w:rPr>
                <w:rFonts w:hAnsi="Times New Roman" w:cs="Times New Roman"/>
                <w:color w:val="000000"/>
                <w:sz w:val="24"/>
                <w:szCs w:val="24"/>
              </w:rPr>
              <w:t>;</w:t>
            </w:r>
          </w:p>
          <w:p w:rsidR="002F005C" w:rsidRPr="00B71A5F" w:rsidRDefault="002F005C" w:rsidP="002F005C">
            <w:pPr>
              <w:numPr>
                <w:ilvl w:val="0"/>
                <w:numId w:val="5"/>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3 </w:t>
            </w:r>
            <w:r w:rsidRPr="00B71A5F">
              <w:rPr>
                <w:rFonts w:hAnsi="Times New Roman" w:cs="Times New Roman"/>
                <w:color w:val="000000"/>
                <w:sz w:val="24"/>
                <w:szCs w:val="24"/>
              </w:rPr>
              <w:t>сентября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солидарности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борьбе</w:t>
            </w:r>
            <w:r w:rsidRPr="00B71A5F">
              <w:rPr>
                <w:rFonts w:hAnsi="Times New Roman" w:cs="Times New Roman"/>
                <w:color w:val="000000"/>
                <w:sz w:val="24"/>
                <w:szCs w:val="24"/>
              </w:rPr>
              <w:t xml:space="preserve"> </w:t>
            </w:r>
            <w:r w:rsidRPr="00B71A5F">
              <w:rPr>
                <w:rFonts w:hAnsi="Times New Roman" w:cs="Times New Roman"/>
                <w:color w:val="000000"/>
                <w:sz w:val="24"/>
                <w:szCs w:val="24"/>
              </w:rPr>
              <w:t>с</w:t>
            </w:r>
            <w:r w:rsidRPr="00B71A5F">
              <w:rPr>
                <w:rFonts w:hAnsi="Times New Roman" w:cs="Times New Roman"/>
                <w:color w:val="000000"/>
                <w:sz w:val="24"/>
                <w:szCs w:val="24"/>
              </w:rPr>
              <w:t xml:space="preserve"> </w:t>
            </w:r>
            <w:r w:rsidRPr="00B71A5F">
              <w:rPr>
                <w:rFonts w:hAnsi="Times New Roman" w:cs="Times New Roman"/>
                <w:color w:val="000000"/>
                <w:sz w:val="24"/>
                <w:szCs w:val="24"/>
              </w:rPr>
              <w:t>терроризмом</w:t>
            </w:r>
            <w:r w:rsidRPr="00B71A5F">
              <w:rPr>
                <w:rFonts w:hAnsi="Times New Roman" w:cs="Times New Roman"/>
                <w:color w:val="000000"/>
                <w:sz w:val="24"/>
                <w:szCs w:val="24"/>
              </w:rPr>
              <w:t>;</w:t>
            </w:r>
          </w:p>
          <w:p w:rsidR="002F005C" w:rsidRDefault="002F005C" w:rsidP="002F005C">
            <w:pPr>
              <w:numPr>
                <w:ilvl w:val="0"/>
                <w:numId w:val="5"/>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8 </w:t>
            </w:r>
            <w:r w:rsidRPr="00B71A5F">
              <w:rPr>
                <w:rFonts w:hAnsi="Times New Roman" w:cs="Times New Roman"/>
                <w:color w:val="000000"/>
                <w:sz w:val="24"/>
                <w:szCs w:val="24"/>
              </w:rPr>
              <w:t>сентября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распространения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грамотности</w:t>
            </w:r>
            <w:r w:rsidRPr="00B71A5F">
              <w:rPr>
                <w:rFonts w:hAnsi="Times New Roman" w:cs="Times New Roman"/>
                <w:color w:val="000000"/>
                <w:sz w:val="24"/>
                <w:szCs w:val="24"/>
              </w:rPr>
              <w:t>;</w:t>
            </w:r>
          </w:p>
          <w:p w:rsidR="002F005C" w:rsidRPr="00B71A5F" w:rsidRDefault="002F005C" w:rsidP="002F005C">
            <w:pPr>
              <w:numPr>
                <w:ilvl w:val="0"/>
                <w:numId w:val="5"/>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8 </w:t>
            </w:r>
            <w:r>
              <w:rPr>
                <w:rFonts w:hAnsi="Times New Roman" w:cs="Times New Roman"/>
                <w:color w:val="000000"/>
                <w:sz w:val="24"/>
                <w:szCs w:val="24"/>
              </w:rPr>
              <w:t>сентября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Байкала</w:t>
            </w:r>
            <w:r>
              <w:rPr>
                <w:rFonts w:hAnsi="Times New Roman" w:cs="Times New Roman"/>
                <w:color w:val="000000"/>
                <w:sz w:val="24"/>
                <w:szCs w:val="24"/>
              </w:rPr>
              <w:t xml:space="preserve"> </w:t>
            </w:r>
          </w:p>
          <w:p w:rsidR="002F005C" w:rsidRPr="00B71A5F" w:rsidRDefault="002F005C" w:rsidP="002F005C">
            <w:pPr>
              <w:numPr>
                <w:ilvl w:val="0"/>
                <w:numId w:val="5"/>
              </w:numPr>
              <w:spacing w:before="100" w:beforeAutospacing="1" w:after="100" w:afterAutospacing="1" w:line="240" w:lineRule="auto"/>
              <w:ind w:left="780" w:right="180"/>
              <w:jc w:val="center"/>
              <w:rPr>
                <w:rFonts w:hAnsi="Times New Roman" w:cs="Times New Roman"/>
                <w:color w:val="000000"/>
                <w:sz w:val="24"/>
                <w:szCs w:val="24"/>
              </w:rPr>
            </w:pPr>
            <w:r w:rsidRPr="00B71A5F">
              <w:rPr>
                <w:rFonts w:hAnsi="Times New Roman" w:cs="Times New Roman"/>
                <w:color w:val="000000"/>
                <w:sz w:val="24"/>
                <w:szCs w:val="24"/>
              </w:rPr>
              <w:t xml:space="preserve">10 </w:t>
            </w:r>
            <w:r w:rsidRPr="00B71A5F">
              <w:rPr>
                <w:rFonts w:hAnsi="Times New Roman" w:cs="Times New Roman"/>
                <w:color w:val="000000"/>
                <w:sz w:val="24"/>
                <w:szCs w:val="24"/>
              </w:rPr>
              <w:t>сентября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памяти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жертв</w:t>
            </w:r>
            <w:r w:rsidRPr="00B71A5F">
              <w:rPr>
                <w:rFonts w:hAnsi="Times New Roman" w:cs="Times New Roman"/>
                <w:color w:val="000000"/>
                <w:sz w:val="24"/>
                <w:szCs w:val="24"/>
              </w:rPr>
              <w:t xml:space="preserve"> </w:t>
            </w:r>
            <w:r w:rsidRPr="00B71A5F">
              <w:rPr>
                <w:rFonts w:hAnsi="Times New Roman" w:cs="Times New Roman"/>
                <w:color w:val="000000"/>
                <w:sz w:val="24"/>
                <w:szCs w:val="24"/>
              </w:rPr>
              <w:t>фашизма</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D10CC2" w:rsidRDefault="002F005C" w:rsidP="00643277">
            <w:pPr>
              <w:rPr>
                <w:rFonts w:ascii="Times New Roman" w:hAnsi="Times New Roman" w:cs="Times New Roman"/>
                <w:sz w:val="24"/>
                <w:szCs w:val="24"/>
              </w:rPr>
            </w:pPr>
            <w:r>
              <w:rPr>
                <w:rFonts w:ascii="Times New Roman" w:hAnsi="Times New Roman" w:cs="Times New Roman"/>
                <w:sz w:val="24"/>
                <w:szCs w:val="24"/>
              </w:rPr>
              <w:lastRenderedPageBreak/>
              <w:t>День Знаний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D10CC2"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D10CC2" w:rsidRDefault="002F005C" w:rsidP="00643277">
            <w:pPr>
              <w:jc w:val="center"/>
              <w:rPr>
                <w:rFonts w:ascii="Times New Roman" w:hAnsi="Times New Roman" w:cs="Times New Roman"/>
                <w:sz w:val="24"/>
                <w:szCs w:val="24"/>
              </w:rPr>
            </w:pPr>
            <w:r w:rsidRPr="00D10CC2">
              <w:rPr>
                <w:rFonts w:ascii="Times New Roman" w:hAnsi="Times New Roman" w:cs="Times New Roman"/>
                <w:sz w:val="24"/>
                <w:szCs w:val="24"/>
              </w:rPr>
              <w:t>1 сентября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48734E" w:rsidRDefault="002F005C" w:rsidP="00643277">
            <w:pPr>
              <w:rPr>
                <w:rFonts w:ascii="Times New Roman" w:hAnsi="Times New Roman" w:cs="Times New Roman"/>
                <w:sz w:val="24"/>
                <w:szCs w:val="24"/>
              </w:rPr>
            </w:pPr>
            <w:r w:rsidRPr="0048734E">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w:t>
            </w:r>
            <w:r w:rsidRPr="0048734E">
              <w:rPr>
                <w:rFonts w:ascii="Times New Roman" w:hAnsi="Times New Roman" w:cs="Times New Roman"/>
                <w:sz w:val="24"/>
                <w:szCs w:val="24"/>
              </w:rPr>
              <w:t>ВР, педагог организатор,  классные руководители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sidRPr="00F5279C">
              <w:rPr>
                <w:rFonts w:ascii="Times New Roman" w:hAnsi="Times New Roman" w:cs="Times New Roman"/>
                <w:b/>
                <w:sz w:val="24"/>
                <w:szCs w:val="24"/>
              </w:rPr>
              <w:t>Месячник профилактики детского дорожно-транспортного травматизма, антитерористической  и противопожарной безопасности «Безопасность жизнедеятельности»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1E367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1E367C" w:rsidRDefault="002F005C" w:rsidP="00643277">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48734E" w:rsidRDefault="002F005C" w:rsidP="00643277">
            <w:pPr>
              <w:rPr>
                <w:rFonts w:ascii="Times New Roman" w:hAnsi="Times New Roman" w:cs="Times New Roman"/>
                <w:sz w:val="24"/>
                <w:szCs w:val="24"/>
              </w:rPr>
            </w:pPr>
            <w:r w:rsidRPr="0048734E">
              <w:rPr>
                <w:rFonts w:ascii="Times New Roman" w:hAnsi="Times New Roman" w:cs="Times New Roman"/>
                <w:sz w:val="24"/>
                <w:szCs w:val="24"/>
              </w:rPr>
              <w:t xml:space="preserve">Заместитель директора по </w:t>
            </w:r>
            <w:r>
              <w:rPr>
                <w:rFonts w:ascii="Times New Roman" w:hAnsi="Times New Roman" w:cs="Times New Roman"/>
                <w:sz w:val="24"/>
                <w:szCs w:val="24"/>
              </w:rPr>
              <w:t>У</w:t>
            </w:r>
            <w:r w:rsidRPr="0048734E">
              <w:rPr>
                <w:rFonts w:ascii="Times New Roman" w:hAnsi="Times New Roman" w:cs="Times New Roman"/>
                <w:sz w:val="24"/>
                <w:szCs w:val="24"/>
              </w:rPr>
              <w:t>ВР, педагог организатор, классные руководители</w:t>
            </w:r>
          </w:p>
        </w:tc>
      </w:tr>
      <w:tr w:rsidR="002F005C" w:rsidRPr="0048734E"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Pr>
                <w:rFonts w:ascii="Times New Roman" w:hAnsi="Times New Roman" w:cs="Times New Roman"/>
                <w:b/>
                <w:sz w:val="24"/>
                <w:szCs w:val="24"/>
              </w:rPr>
              <w:t>Акция, посвященная Международному дню памяти жертв фашизма (10.09)</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8 сентября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48734E" w:rsidRDefault="002F005C" w:rsidP="00643277">
            <w:pPr>
              <w:rPr>
                <w:rFonts w:ascii="Times New Roman" w:hAnsi="Times New Roman" w:cs="Times New Roman"/>
                <w:sz w:val="24"/>
                <w:szCs w:val="24"/>
              </w:rPr>
            </w:pPr>
            <w:r>
              <w:rPr>
                <w:rFonts w:ascii="Times New Roman" w:hAnsi="Times New Roman" w:cs="Times New Roman"/>
                <w:sz w:val="24"/>
                <w:szCs w:val="24"/>
              </w:rPr>
              <w:t>Педагог-организатор</w:t>
            </w:r>
          </w:p>
        </w:tc>
      </w:tr>
      <w:tr w:rsidR="002F005C" w:rsidRPr="0048734E"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b/>
                <w:sz w:val="24"/>
                <w:szCs w:val="24"/>
              </w:rPr>
            </w:pPr>
            <w:r>
              <w:rPr>
                <w:rFonts w:ascii="Times New Roman" w:hAnsi="Times New Roman" w:cs="Times New Roman"/>
                <w:b/>
                <w:sz w:val="24"/>
                <w:szCs w:val="24"/>
              </w:rPr>
              <w:t>Экологическая акция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8 сентября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sz w:val="24"/>
                <w:szCs w:val="24"/>
              </w:rPr>
            </w:pPr>
            <w:r>
              <w:rPr>
                <w:rFonts w:ascii="Times New Roman" w:hAnsi="Times New Roman" w:cs="Times New Roman"/>
                <w:sz w:val="24"/>
                <w:szCs w:val="24"/>
              </w:rPr>
              <w:t>Педагог-организатор</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Октябрь</w:t>
            </w:r>
          </w:p>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2F005C" w:rsidRPr="00B71A5F" w:rsidRDefault="002F005C" w:rsidP="002F005C">
            <w:pPr>
              <w:numPr>
                <w:ilvl w:val="0"/>
                <w:numId w:val="6"/>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1 </w:t>
            </w:r>
            <w:r w:rsidRPr="00B71A5F">
              <w:rPr>
                <w:rFonts w:hAnsi="Times New Roman" w:cs="Times New Roman"/>
                <w:color w:val="000000"/>
                <w:sz w:val="24"/>
                <w:szCs w:val="24"/>
              </w:rPr>
              <w:t>октября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пожилых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людей</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музыки</w:t>
            </w:r>
            <w:r w:rsidRPr="00B71A5F">
              <w:rPr>
                <w:rFonts w:hAnsi="Times New Roman" w:cs="Times New Roman"/>
                <w:color w:val="000000"/>
                <w:sz w:val="24"/>
                <w:szCs w:val="24"/>
              </w:rPr>
              <w:t>;</w:t>
            </w:r>
          </w:p>
          <w:p w:rsidR="002F005C" w:rsidRDefault="002F005C" w:rsidP="002F005C">
            <w:pPr>
              <w:numPr>
                <w:ilvl w:val="0"/>
                <w:numId w:val="6"/>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4 </w:t>
            </w:r>
            <w:r>
              <w:rPr>
                <w:rFonts w:hAnsi="Times New Roman" w:cs="Times New Roman"/>
                <w:color w:val="000000"/>
                <w:sz w:val="24"/>
                <w:szCs w:val="24"/>
              </w:rPr>
              <w:t>октября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защиты</w:t>
            </w:r>
            <w:r>
              <w:rPr>
                <w:rFonts w:hAnsi="Times New Roman" w:cs="Times New Roman"/>
                <w:color w:val="000000"/>
                <w:sz w:val="24"/>
                <w:szCs w:val="24"/>
              </w:rPr>
              <w:t xml:space="preserve"> </w:t>
            </w:r>
            <w:r>
              <w:rPr>
                <w:rFonts w:hAnsi="Times New Roman" w:cs="Times New Roman"/>
                <w:color w:val="000000"/>
                <w:sz w:val="24"/>
                <w:szCs w:val="24"/>
              </w:rPr>
              <w:t>животных</w:t>
            </w:r>
            <w:r>
              <w:rPr>
                <w:rFonts w:hAnsi="Times New Roman" w:cs="Times New Roman"/>
                <w:color w:val="000000"/>
                <w:sz w:val="24"/>
                <w:szCs w:val="24"/>
              </w:rPr>
              <w:t>;</w:t>
            </w:r>
          </w:p>
          <w:p w:rsidR="002F005C" w:rsidRDefault="002F005C" w:rsidP="002F005C">
            <w:pPr>
              <w:numPr>
                <w:ilvl w:val="0"/>
                <w:numId w:val="6"/>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5 </w:t>
            </w:r>
            <w:r>
              <w:rPr>
                <w:rFonts w:hAnsi="Times New Roman" w:cs="Times New Roman"/>
                <w:color w:val="000000"/>
                <w:sz w:val="24"/>
                <w:szCs w:val="24"/>
              </w:rPr>
              <w:t>октября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учителя</w:t>
            </w:r>
            <w:r>
              <w:rPr>
                <w:rFonts w:hAnsi="Times New Roman" w:cs="Times New Roman"/>
                <w:color w:val="000000"/>
                <w:sz w:val="24"/>
                <w:szCs w:val="24"/>
              </w:rPr>
              <w:t>;</w:t>
            </w:r>
          </w:p>
          <w:p w:rsidR="002F005C" w:rsidRPr="00B71A5F" w:rsidRDefault="002F005C" w:rsidP="002F005C">
            <w:pPr>
              <w:numPr>
                <w:ilvl w:val="0"/>
                <w:numId w:val="6"/>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25 </w:t>
            </w:r>
            <w:r w:rsidRPr="00B71A5F">
              <w:rPr>
                <w:rFonts w:hAnsi="Times New Roman" w:cs="Times New Roman"/>
                <w:color w:val="000000"/>
                <w:sz w:val="24"/>
                <w:szCs w:val="24"/>
              </w:rPr>
              <w:t>октября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школьных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библиотек</w:t>
            </w:r>
            <w:r w:rsidRPr="00B71A5F">
              <w:rPr>
                <w:rFonts w:hAnsi="Times New Roman" w:cs="Times New Roman"/>
                <w:color w:val="000000"/>
                <w:sz w:val="24"/>
                <w:szCs w:val="24"/>
              </w:rPr>
              <w:t>;</w:t>
            </w:r>
          </w:p>
          <w:p w:rsidR="002F005C" w:rsidRPr="00B71A5F" w:rsidRDefault="002F005C" w:rsidP="002F005C">
            <w:pPr>
              <w:numPr>
                <w:ilvl w:val="0"/>
                <w:numId w:val="6"/>
              </w:numPr>
              <w:spacing w:before="100" w:beforeAutospacing="1" w:after="100" w:afterAutospacing="1" w:line="240" w:lineRule="auto"/>
              <w:ind w:left="780" w:right="180"/>
              <w:jc w:val="center"/>
              <w:rPr>
                <w:rFonts w:hAnsi="Times New Roman" w:cs="Times New Roman"/>
                <w:color w:val="000000"/>
                <w:sz w:val="24"/>
                <w:szCs w:val="24"/>
              </w:rPr>
            </w:pPr>
            <w:r w:rsidRPr="00B71A5F">
              <w:rPr>
                <w:rFonts w:hAnsi="Times New Roman" w:cs="Times New Roman"/>
                <w:color w:val="000000"/>
                <w:sz w:val="24"/>
                <w:szCs w:val="24"/>
              </w:rPr>
              <w:t>третье</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воскресенье</w:t>
            </w:r>
            <w:r w:rsidRPr="00B71A5F">
              <w:rPr>
                <w:rFonts w:hAnsi="Times New Roman" w:cs="Times New Roman"/>
                <w:color w:val="000000"/>
                <w:sz w:val="24"/>
                <w:szCs w:val="24"/>
              </w:rPr>
              <w:t xml:space="preserve"> </w:t>
            </w:r>
            <w:r w:rsidRPr="00B71A5F">
              <w:rPr>
                <w:rFonts w:hAnsi="Times New Roman" w:cs="Times New Roman"/>
                <w:color w:val="000000"/>
                <w:sz w:val="24"/>
                <w:szCs w:val="24"/>
              </w:rPr>
              <w:t>октября</w:t>
            </w:r>
            <w:r w:rsidRPr="00B71A5F">
              <w:rPr>
                <w:rFonts w:hAnsi="Times New Roman" w:cs="Times New Roman"/>
                <w:color w:val="000000"/>
                <w:sz w:val="24"/>
                <w:szCs w:val="24"/>
              </w:rPr>
              <w:t xml:space="preserve"> (15.10.2023):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отца</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48734E" w:rsidRDefault="002F005C" w:rsidP="00643277">
            <w:pPr>
              <w:rPr>
                <w:rFonts w:ascii="Times New Roman" w:hAnsi="Times New Roman" w:cs="Times New Roman"/>
                <w:sz w:val="24"/>
                <w:szCs w:val="24"/>
              </w:rPr>
            </w:pPr>
            <w:r w:rsidRPr="0048734E">
              <w:rPr>
                <w:rFonts w:ascii="Times New Roman" w:hAnsi="Times New Roman" w:cs="Times New Roman"/>
                <w:sz w:val="24"/>
                <w:szCs w:val="24"/>
              </w:rPr>
              <w:t>Коллективное творческое дело «Спасибо вам учителя!»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D10CC2"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 октября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D10CC2" w:rsidRDefault="002F005C" w:rsidP="00643277">
            <w:pPr>
              <w:jc w:val="center"/>
              <w:rPr>
                <w:rFonts w:ascii="Times New Roman" w:hAnsi="Times New Roman" w:cs="Times New Roman"/>
                <w:sz w:val="24"/>
                <w:szCs w:val="24"/>
              </w:rPr>
            </w:pPr>
            <w:r>
              <w:rPr>
                <w:rFonts w:ascii="Times New Roman" w:hAnsi="Times New Roman" w:cs="Times New Roman"/>
                <w:sz w:val="24"/>
                <w:szCs w:val="24"/>
              </w:rPr>
              <w:t xml:space="preserve">Педагог организатор, </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rPr>
                <w:rFonts w:ascii="Times New Roman" w:hAnsi="Times New Roman" w:cs="Times New Roman"/>
                <w:sz w:val="24"/>
                <w:szCs w:val="24"/>
              </w:rPr>
            </w:pPr>
            <w:r>
              <w:rPr>
                <w:rFonts w:ascii="Times New Roman" w:hAnsi="Times New Roman" w:cs="Times New Roman"/>
                <w:sz w:val="24"/>
                <w:szCs w:val="24"/>
              </w:rPr>
              <w:t>Посвящение в пятик</w:t>
            </w:r>
            <w:r w:rsidR="002F005C">
              <w:rPr>
                <w:rFonts w:ascii="Times New Roman" w:hAnsi="Times New Roman" w:cs="Times New Roman"/>
                <w:sz w:val="24"/>
                <w:szCs w:val="24"/>
              </w:rPr>
              <w:t>лассники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D10CC2" w:rsidRDefault="002F005C" w:rsidP="00643277">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2F005C" w:rsidP="00643277">
            <w:pPr>
              <w:rPr>
                <w:rFonts w:ascii="Times New Roman" w:hAnsi="Times New Roman" w:cs="Times New Roman"/>
                <w:sz w:val="24"/>
                <w:szCs w:val="24"/>
              </w:rPr>
            </w:pPr>
            <w:r>
              <w:rPr>
                <w:rFonts w:ascii="Times New Roman" w:hAnsi="Times New Roman" w:cs="Times New Roman"/>
                <w:sz w:val="24"/>
                <w:szCs w:val="24"/>
              </w:rPr>
              <w:t>Акция посвященная Международному дню пожилых людей (01.10)</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2F005C" w:rsidP="00643277">
            <w:pPr>
              <w:jc w:val="center"/>
              <w:rPr>
                <w:rFonts w:ascii="Times New Roman" w:hAnsi="Times New Roman" w:cs="Times New Roman"/>
                <w:sz w:val="24"/>
                <w:szCs w:val="24"/>
              </w:rPr>
            </w:pPr>
            <w:r>
              <w:rPr>
                <w:rFonts w:ascii="Times New Roman" w:hAnsi="Times New Roman" w:cs="Times New Roman"/>
                <w:sz w:val="24"/>
                <w:szCs w:val="24"/>
              </w:rPr>
              <w:t>2 октября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2F005C" w:rsidP="00643277">
            <w:pPr>
              <w:rPr>
                <w:rFonts w:ascii="Times New Roman" w:hAnsi="Times New Roman" w:cs="Times New Roman"/>
                <w:sz w:val="24"/>
                <w:szCs w:val="24"/>
              </w:rPr>
            </w:pPr>
            <w:r>
              <w:rPr>
                <w:rFonts w:ascii="Times New Roman" w:hAnsi="Times New Roman" w:cs="Times New Roman"/>
                <w:sz w:val="24"/>
                <w:szCs w:val="24"/>
              </w:rPr>
              <w:t xml:space="preserve"> классные 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sz w:val="24"/>
                <w:szCs w:val="24"/>
              </w:rPr>
            </w:pPr>
            <w:r>
              <w:rPr>
                <w:rFonts w:ascii="Times New Roman" w:hAnsi="Times New Roman" w:cs="Times New Roman"/>
                <w:sz w:val="24"/>
                <w:szCs w:val="24"/>
              </w:rPr>
              <w:t>Выставка фотографий «День отца»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2F005C" w:rsidP="00643277">
            <w:pPr>
              <w:jc w:val="center"/>
              <w:rPr>
                <w:rFonts w:ascii="Times New Roman" w:hAnsi="Times New Roman" w:cs="Times New Roman"/>
                <w:sz w:val="24"/>
                <w:szCs w:val="24"/>
              </w:rPr>
            </w:pPr>
            <w:r>
              <w:rPr>
                <w:rFonts w:ascii="Times New Roman" w:hAnsi="Times New Roman" w:cs="Times New Roman"/>
                <w:sz w:val="24"/>
                <w:szCs w:val="24"/>
              </w:rPr>
              <w:t>13 октября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2F005C" w:rsidP="00643277">
            <w:pPr>
              <w:rPr>
                <w:rFonts w:ascii="Times New Roman" w:hAnsi="Times New Roman" w:cs="Times New Roman"/>
                <w:sz w:val="24"/>
                <w:szCs w:val="24"/>
              </w:rPr>
            </w:pPr>
            <w:r>
              <w:rPr>
                <w:rFonts w:ascii="Times New Roman" w:hAnsi="Times New Roman" w:cs="Times New Roman"/>
                <w:sz w:val="24"/>
                <w:szCs w:val="24"/>
              </w:rPr>
              <w:t xml:space="preserve"> классные руководители</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Ноябрь</w:t>
            </w:r>
          </w:p>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2F005C" w:rsidRDefault="002F005C" w:rsidP="002F005C">
            <w:pPr>
              <w:numPr>
                <w:ilvl w:val="0"/>
                <w:numId w:val="7"/>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4 </w:t>
            </w:r>
            <w:r>
              <w:rPr>
                <w:rFonts w:hAnsi="Times New Roman" w:cs="Times New Roman"/>
                <w:color w:val="000000"/>
                <w:sz w:val="24"/>
                <w:szCs w:val="24"/>
              </w:rPr>
              <w:t>ноября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народного</w:t>
            </w:r>
            <w:r>
              <w:rPr>
                <w:rFonts w:hAnsi="Times New Roman" w:cs="Times New Roman"/>
                <w:color w:val="000000"/>
                <w:sz w:val="24"/>
                <w:szCs w:val="24"/>
              </w:rPr>
              <w:t xml:space="preserve"> </w:t>
            </w:r>
            <w:r>
              <w:rPr>
                <w:rFonts w:hAnsi="Times New Roman" w:cs="Times New Roman"/>
                <w:color w:val="000000"/>
                <w:sz w:val="24"/>
                <w:szCs w:val="24"/>
              </w:rPr>
              <w:t>единства</w:t>
            </w:r>
            <w:r>
              <w:rPr>
                <w:rFonts w:hAnsi="Times New Roman" w:cs="Times New Roman"/>
                <w:color w:val="000000"/>
                <w:sz w:val="24"/>
                <w:szCs w:val="24"/>
              </w:rPr>
              <w:t>;</w:t>
            </w:r>
          </w:p>
          <w:p w:rsidR="002F005C" w:rsidRPr="00B71A5F" w:rsidRDefault="002F005C" w:rsidP="002F005C">
            <w:pPr>
              <w:numPr>
                <w:ilvl w:val="0"/>
                <w:numId w:val="7"/>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8 </w:t>
            </w:r>
            <w:r w:rsidRPr="00B71A5F">
              <w:rPr>
                <w:rFonts w:hAnsi="Times New Roman" w:cs="Times New Roman"/>
                <w:color w:val="000000"/>
                <w:sz w:val="24"/>
                <w:szCs w:val="24"/>
              </w:rPr>
              <w:t>ноября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памяти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погибших</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при</w:t>
            </w:r>
            <w:r w:rsidRPr="00B71A5F">
              <w:rPr>
                <w:rFonts w:hAnsi="Times New Roman" w:cs="Times New Roman"/>
                <w:color w:val="000000"/>
                <w:sz w:val="24"/>
                <w:szCs w:val="24"/>
              </w:rPr>
              <w:t xml:space="preserve"> </w:t>
            </w:r>
            <w:r w:rsidRPr="00B71A5F">
              <w:rPr>
                <w:rFonts w:hAnsi="Times New Roman" w:cs="Times New Roman"/>
                <w:color w:val="000000"/>
                <w:sz w:val="24"/>
                <w:szCs w:val="24"/>
              </w:rPr>
              <w:t>исполнении</w:t>
            </w:r>
            <w:r w:rsidRPr="00B71A5F">
              <w:rPr>
                <w:rFonts w:hAnsi="Times New Roman" w:cs="Times New Roman"/>
                <w:color w:val="000000"/>
                <w:sz w:val="24"/>
                <w:szCs w:val="24"/>
              </w:rPr>
              <w:t xml:space="preserve"> </w:t>
            </w:r>
            <w:r w:rsidRPr="00B71A5F">
              <w:rPr>
                <w:rFonts w:hAnsi="Times New Roman" w:cs="Times New Roman"/>
                <w:color w:val="000000"/>
                <w:sz w:val="24"/>
                <w:szCs w:val="24"/>
              </w:rPr>
              <w:t>служебных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обязанностей</w:t>
            </w:r>
            <w:r w:rsidRPr="00B71A5F">
              <w:rPr>
                <w:rFonts w:hAnsi="Times New Roman" w:cs="Times New Roman"/>
                <w:color w:val="000000"/>
                <w:sz w:val="24"/>
                <w:szCs w:val="24"/>
              </w:rPr>
              <w:t xml:space="preserve"> </w:t>
            </w:r>
            <w:r w:rsidRPr="00B71A5F">
              <w:rPr>
                <w:rFonts w:hAnsi="Times New Roman" w:cs="Times New Roman"/>
                <w:color w:val="000000"/>
                <w:sz w:val="24"/>
                <w:szCs w:val="24"/>
              </w:rPr>
              <w:t>сотрудников</w:t>
            </w:r>
            <w:r w:rsidRPr="00B71A5F">
              <w:rPr>
                <w:rFonts w:hAnsi="Times New Roman" w:cs="Times New Roman"/>
                <w:color w:val="000000"/>
                <w:sz w:val="24"/>
                <w:szCs w:val="24"/>
              </w:rPr>
              <w:t xml:space="preserve"> </w:t>
            </w:r>
            <w:r w:rsidRPr="00B71A5F">
              <w:rPr>
                <w:rFonts w:hAnsi="Times New Roman" w:cs="Times New Roman"/>
                <w:color w:val="000000"/>
                <w:sz w:val="24"/>
                <w:szCs w:val="24"/>
              </w:rPr>
              <w:t>органов</w:t>
            </w:r>
            <w:r w:rsidRPr="00B71A5F">
              <w:rPr>
                <w:rFonts w:hAnsi="Times New Roman" w:cs="Times New Roman"/>
                <w:color w:val="000000"/>
                <w:sz w:val="24"/>
                <w:szCs w:val="24"/>
              </w:rPr>
              <w:t xml:space="preserve"> </w:t>
            </w:r>
            <w:r w:rsidRPr="00B71A5F">
              <w:rPr>
                <w:rFonts w:hAnsi="Times New Roman" w:cs="Times New Roman"/>
                <w:color w:val="000000"/>
                <w:sz w:val="24"/>
                <w:szCs w:val="24"/>
              </w:rPr>
              <w:t>внутренних</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дел</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России</w:t>
            </w:r>
            <w:r w:rsidRPr="00B71A5F">
              <w:rPr>
                <w:rFonts w:hAnsi="Times New Roman" w:cs="Times New Roman"/>
                <w:color w:val="000000"/>
                <w:sz w:val="24"/>
                <w:szCs w:val="24"/>
              </w:rPr>
              <w:t>;</w:t>
            </w:r>
          </w:p>
          <w:p w:rsidR="002F005C" w:rsidRPr="00B71A5F" w:rsidRDefault="002F005C" w:rsidP="002F005C">
            <w:pPr>
              <w:numPr>
                <w:ilvl w:val="0"/>
                <w:numId w:val="7"/>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последнее</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воскресенье</w:t>
            </w:r>
            <w:r w:rsidRPr="00B71A5F">
              <w:rPr>
                <w:rFonts w:hAnsi="Times New Roman" w:cs="Times New Roman"/>
                <w:color w:val="000000"/>
                <w:sz w:val="24"/>
                <w:szCs w:val="24"/>
              </w:rPr>
              <w:t xml:space="preserve"> </w:t>
            </w:r>
            <w:r w:rsidRPr="00B71A5F">
              <w:rPr>
                <w:rFonts w:hAnsi="Times New Roman" w:cs="Times New Roman"/>
                <w:color w:val="000000"/>
                <w:sz w:val="24"/>
                <w:szCs w:val="24"/>
              </w:rPr>
              <w:t>ноября</w:t>
            </w:r>
            <w:r w:rsidRPr="00B71A5F">
              <w:rPr>
                <w:rFonts w:hAnsi="Times New Roman" w:cs="Times New Roman"/>
                <w:color w:val="000000"/>
                <w:sz w:val="24"/>
                <w:szCs w:val="24"/>
              </w:rPr>
              <w:t xml:space="preserve"> (26.10.2023):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матери</w:t>
            </w:r>
            <w:r w:rsidRPr="00B71A5F">
              <w:rPr>
                <w:rFonts w:hAnsi="Times New Roman" w:cs="Times New Roman"/>
                <w:color w:val="000000"/>
                <w:sz w:val="24"/>
                <w:szCs w:val="24"/>
              </w:rPr>
              <w:t>;</w:t>
            </w:r>
          </w:p>
          <w:p w:rsidR="002F005C" w:rsidRPr="00B71A5F" w:rsidRDefault="002F005C" w:rsidP="002F005C">
            <w:pPr>
              <w:numPr>
                <w:ilvl w:val="0"/>
                <w:numId w:val="7"/>
              </w:numPr>
              <w:spacing w:before="100" w:beforeAutospacing="1" w:after="100" w:afterAutospacing="1" w:line="240" w:lineRule="auto"/>
              <w:ind w:left="780" w:right="180"/>
              <w:jc w:val="center"/>
              <w:rPr>
                <w:rFonts w:hAnsi="Times New Roman" w:cs="Times New Roman"/>
                <w:color w:val="000000"/>
                <w:sz w:val="24"/>
                <w:szCs w:val="24"/>
              </w:rPr>
            </w:pPr>
            <w:r w:rsidRPr="00B71A5F">
              <w:rPr>
                <w:rFonts w:hAnsi="Times New Roman" w:cs="Times New Roman"/>
                <w:color w:val="000000"/>
                <w:sz w:val="24"/>
                <w:szCs w:val="24"/>
              </w:rPr>
              <w:t xml:space="preserve">30 </w:t>
            </w:r>
            <w:r w:rsidRPr="00B71A5F">
              <w:rPr>
                <w:rFonts w:hAnsi="Times New Roman" w:cs="Times New Roman"/>
                <w:color w:val="000000"/>
                <w:sz w:val="24"/>
                <w:szCs w:val="24"/>
              </w:rPr>
              <w:t>ноября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Государственного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герба</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Российской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Федерации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lastRenderedPageBreak/>
              <w:t>Фест</w:t>
            </w:r>
            <w:r>
              <w:rPr>
                <w:rFonts w:ascii="Times New Roman" w:hAnsi="Times New Roman" w:cs="Times New Roman"/>
                <w:sz w:val="24"/>
                <w:szCs w:val="24"/>
              </w:rPr>
              <w:t>иваль культуры народов Иркутской</w:t>
            </w:r>
            <w:r w:rsidRPr="00A07A1C">
              <w:rPr>
                <w:rFonts w:ascii="Times New Roman" w:hAnsi="Times New Roman" w:cs="Times New Roman"/>
                <w:sz w:val="24"/>
                <w:szCs w:val="24"/>
              </w:rPr>
              <w:t xml:space="preserve"> области «Венок дружбы» (по отдельному плану)</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D10CC2" w:rsidRDefault="002F005C" w:rsidP="00643277">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3277"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по УВР,</w:t>
            </w:r>
            <w:r w:rsidRPr="00A07A1C">
              <w:rPr>
                <w:rFonts w:ascii="Times New Roman" w:hAnsi="Times New Roman" w:cs="Times New Roman"/>
                <w:sz w:val="24"/>
                <w:szCs w:val="24"/>
              </w:rPr>
              <w:t xml:space="preserve"> педагог организатор,</w:t>
            </w:r>
          </w:p>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классные руководители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b/>
                <w:sz w:val="24"/>
                <w:szCs w:val="24"/>
              </w:rPr>
              <w:t xml:space="preserve">Декада, посвященная Дню Матери «Имя моего ангела – мама!» </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3277"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по УВР,</w:t>
            </w:r>
            <w:r w:rsidRPr="00A07A1C">
              <w:rPr>
                <w:rFonts w:ascii="Times New Roman" w:hAnsi="Times New Roman" w:cs="Times New Roman"/>
                <w:sz w:val="24"/>
                <w:szCs w:val="24"/>
              </w:rPr>
              <w:t xml:space="preserve"> педагог организатор,</w:t>
            </w:r>
          </w:p>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классные 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b/>
                <w:sz w:val="24"/>
                <w:szCs w:val="24"/>
              </w:rPr>
            </w:pPr>
            <w:r>
              <w:rPr>
                <w:rFonts w:ascii="Times New Roman" w:hAnsi="Times New Roman" w:cs="Times New Roman"/>
                <w:b/>
                <w:sz w:val="24"/>
                <w:szCs w:val="24"/>
              </w:rPr>
              <w:t>Акция, посвященная Дню памяти погибших при исполнении служебных обязанностей сотрудников органов внутренних дел России.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2F005C" w:rsidP="00643277">
            <w:pPr>
              <w:jc w:val="center"/>
              <w:rPr>
                <w:rFonts w:ascii="Times New Roman" w:hAnsi="Times New Roman" w:cs="Times New Roman"/>
                <w:sz w:val="24"/>
                <w:szCs w:val="24"/>
              </w:rPr>
            </w:pPr>
            <w:r>
              <w:rPr>
                <w:rFonts w:ascii="Times New Roman" w:hAnsi="Times New Roman" w:cs="Times New Roman"/>
                <w:sz w:val="24"/>
                <w:szCs w:val="24"/>
              </w:rPr>
              <w:t>8 ноября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Pr>
                <w:rFonts w:ascii="Times New Roman" w:hAnsi="Times New Roman" w:cs="Times New Roman"/>
                <w:sz w:val="24"/>
                <w:szCs w:val="24"/>
              </w:rPr>
              <w:t>Педагог-организатор</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b/>
                <w:sz w:val="24"/>
                <w:szCs w:val="24"/>
              </w:rPr>
            </w:pPr>
            <w:r>
              <w:rPr>
                <w:rFonts w:ascii="Times New Roman" w:hAnsi="Times New Roman" w:cs="Times New Roman"/>
                <w:b/>
                <w:sz w:val="24"/>
                <w:szCs w:val="24"/>
              </w:rPr>
              <w:t>Акция, посвященная Дню государственного герба Российской Федерации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2F005C" w:rsidP="00643277">
            <w:pPr>
              <w:jc w:val="center"/>
              <w:rPr>
                <w:rFonts w:ascii="Times New Roman" w:hAnsi="Times New Roman" w:cs="Times New Roman"/>
                <w:sz w:val="24"/>
                <w:szCs w:val="24"/>
              </w:rPr>
            </w:pPr>
            <w:r>
              <w:rPr>
                <w:rFonts w:ascii="Times New Roman" w:hAnsi="Times New Roman" w:cs="Times New Roman"/>
                <w:sz w:val="24"/>
                <w:szCs w:val="24"/>
              </w:rPr>
              <w:t>8 ноября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Pr>
                <w:rFonts w:ascii="Times New Roman" w:hAnsi="Times New Roman" w:cs="Times New Roman"/>
                <w:sz w:val="24"/>
                <w:szCs w:val="24"/>
              </w:rPr>
              <w:t>Педагог-организатор</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Декабрь</w:t>
            </w:r>
          </w:p>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2F005C" w:rsidRDefault="002F005C" w:rsidP="002F005C">
            <w:pPr>
              <w:numPr>
                <w:ilvl w:val="0"/>
                <w:numId w:val="8"/>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3 </w:t>
            </w:r>
            <w:r>
              <w:rPr>
                <w:rFonts w:hAnsi="Times New Roman" w:cs="Times New Roman"/>
                <w:color w:val="000000"/>
                <w:sz w:val="24"/>
                <w:szCs w:val="24"/>
              </w:rPr>
              <w:t>декабря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Неизвестного</w:t>
            </w:r>
            <w:r>
              <w:rPr>
                <w:rFonts w:hAnsi="Times New Roman" w:cs="Times New Roman"/>
                <w:color w:val="000000"/>
                <w:sz w:val="24"/>
                <w:szCs w:val="24"/>
              </w:rPr>
              <w:t xml:space="preserve"> </w:t>
            </w:r>
            <w:r>
              <w:rPr>
                <w:rFonts w:hAnsi="Times New Roman" w:cs="Times New Roman"/>
                <w:color w:val="000000"/>
                <w:sz w:val="24"/>
                <w:szCs w:val="24"/>
              </w:rPr>
              <w:t>солдата</w:t>
            </w:r>
            <w:r>
              <w:rPr>
                <w:rFonts w:hAnsi="Times New Roman" w:cs="Times New Roman"/>
                <w:color w:val="000000"/>
                <w:sz w:val="24"/>
                <w:szCs w:val="24"/>
              </w:rPr>
              <w:t>;</w:t>
            </w:r>
          </w:p>
          <w:p w:rsidR="002F005C" w:rsidRDefault="002F005C" w:rsidP="002F005C">
            <w:pPr>
              <w:numPr>
                <w:ilvl w:val="0"/>
                <w:numId w:val="8"/>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3 </w:t>
            </w:r>
            <w:r>
              <w:rPr>
                <w:rFonts w:hAnsi="Times New Roman" w:cs="Times New Roman"/>
                <w:color w:val="000000"/>
                <w:sz w:val="24"/>
                <w:szCs w:val="24"/>
              </w:rPr>
              <w:t>декабря</w:t>
            </w:r>
            <w:r>
              <w:rPr>
                <w:rFonts w:hAnsi="Times New Roman" w:cs="Times New Roman"/>
                <w:color w:val="000000"/>
                <w:sz w:val="24"/>
                <w:szCs w:val="24"/>
              </w:rPr>
              <w:t xml:space="preserve">: </w:t>
            </w:r>
            <w:r>
              <w:rPr>
                <w:rFonts w:hAnsi="Times New Roman" w:cs="Times New Roman"/>
                <w:color w:val="000000"/>
                <w:sz w:val="24"/>
                <w:szCs w:val="24"/>
              </w:rPr>
              <w:t>Международный</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инвалидов</w:t>
            </w:r>
            <w:r>
              <w:rPr>
                <w:rFonts w:hAnsi="Times New Roman" w:cs="Times New Roman"/>
                <w:color w:val="000000"/>
                <w:sz w:val="24"/>
                <w:szCs w:val="24"/>
              </w:rPr>
              <w:t>;</w:t>
            </w:r>
          </w:p>
          <w:p w:rsidR="002F005C" w:rsidRPr="00B71A5F" w:rsidRDefault="002F005C" w:rsidP="002F005C">
            <w:pPr>
              <w:numPr>
                <w:ilvl w:val="0"/>
                <w:numId w:val="8"/>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5 </w:t>
            </w:r>
            <w:r w:rsidRPr="00B71A5F">
              <w:rPr>
                <w:rFonts w:hAnsi="Times New Roman" w:cs="Times New Roman"/>
                <w:color w:val="000000"/>
                <w:sz w:val="24"/>
                <w:szCs w:val="24"/>
              </w:rPr>
              <w:t>декабря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добровольца</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волонтера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России</w:t>
            </w:r>
            <w:r w:rsidRPr="00B71A5F">
              <w:rPr>
                <w:rFonts w:hAnsi="Times New Roman" w:cs="Times New Roman"/>
                <w:color w:val="000000"/>
                <w:sz w:val="24"/>
                <w:szCs w:val="24"/>
              </w:rPr>
              <w:t>;</w:t>
            </w:r>
          </w:p>
          <w:p w:rsidR="002F005C" w:rsidRDefault="002F005C" w:rsidP="002F005C">
            <w:pPr>
              <w:numPr>
                <w:ilvl w:val="0"/>
                <w:numId w:val="8"/>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9 </w:t>
            </w:r>
            <w:r>
              <w:rPr>
                <w:rFonts w:hAnsi="Times New Roman" w:cs="Times New Roman"/>
                <w:color w:val="000000"/>
                <w:sz w:val="24"/>
                <w:szCs w:val="24"/>
              </w:rPr>
              <w:t>декабря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Героев</w:t>
            </w:r>
            <w:r>
              <w:rPr>
                <w:rFonts w:hAnsi="Times New Roman" w:cs="Times New Roman"/>
                <w:color w:val="000000"/>
                <w:sz w:val="24"/>
                <w:szCs w:val="24"/>
              </w:rPr>
              <w:t xml:space="preserve"> </w:t>
            </w:r>
            <w:r>
              <w:rPr>
                <w:rFonts w:hAnsi="Times New Roman" w:cs="Times New Roman"/>
                <w:color w:val="000000"/>
                <w:sz w:val="24"/>
                <w:szCs w:val="24"/>
              </w:rPr>
              <w:t>Отечества</w:t>
            </w:r>
            <w:r>
              <w:rPr>
                <w:rFonts w:hAnsi="Times New Roman" w:cs="Times New Roman"/>
                <w:color w:val="000000"/>
                <w:sz w:val="24"/>
                <w:szCs w:val="24"/>
              </w:rPr>
              <w:t>;</w:t>
            </w:r>
          </w:p>
          <w:p w:rsidR="002F005C" w:rsidRPr="00B71A5F" w:rsidRDefault="002F005C" w:rsidP="002F005C">
            <w:pPr>
              <w:numPr>
                <w:ilvl w:val="0"/>
                <w:numId w:val="8"/>
              </w:numPr>
              <w:spacing w:before="100" w:beforeAutospacing="1" w:after="100" w:afterAutospacing="1" w:line="240" w:lineRule="auto"/>
              <w:ind w:left="780" w:right="180"/>
              <w:jc w:val="center"/>
              <w:rPr>
                <w:rFonts w:hAnsi="Times New Roman" w:cs="Times New Roman"/>
                <w:color w:val="000000"/>
                <w:sz w:val="24"/>
                <w:szCs w:val="24"/>
              </w:rPr>
            </w:pPr>
            <w:r w:rsidRPr="00B71A5F">
              <w:rPr>
                <w:rFonts w:hAnsi="Times New Roman" w:cs="Times New Roman"/>
                <w:color w:val="000000"/>
                <w:sz w:val="24"/>
                <w:szCs w:val="24"/>
              </w:rPr>
              <w:t xml:space="preserve">12 </w:t>
            </w:r>
            <w:r w:rsidRPr="00B71A5F">
              <w:rPr>
                <w:rFonts w:hAnsi="Times New Roman" w:cs="Times New Roman"/>
                <w:color w:val="000000"/>
                <w:sz w:val="24"/>
                <w:szCs w:val="24"/>
              </w:rPr>
              <w:t>декабря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Конституции</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Российской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Федерации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b/>
                <w:sz w:val="24"/>
                <w:szCs w:val="24"/>
              </w:rPr>
            </w:pPr>
            <w:r w:rsidRPr="00A07A1C">
              <w:rPr>
                <w:rFonts w:ascii="Times New Roman" w:hAnsi="Times New Roman" w:cs="Times New Roman"/>
                <w:b/>
                <w:sz w:val="24"/>
                <w:szCs w:val="24"/>
              </w:rPr>
              <w:t>Декада «Здравствуй, Новый год!»</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по УВР,</w:t>
            </w:r>
            <w:r w:rsidRPr="00A07A1C">
              <w:rPr>
                <w:rFonts w:ascii="Times New Roman" w:hAnsi="Times New Roman" w:cs="Times New Roman"/>
                <w:sz w:val="24"/>
                <w:szCs w:val="24"/>
              </w:rPr>
              <w:t xml:space="preserve"> педагог организатор, классные 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b/>
                <w:sz w:val="24"/>
                <w:szCs w:val="24"/>
              </w:rPr>
            </w:pPr>
            <w:r>
              <w:rPr>
                <w:rFonts w:ascii="Times New Roman" w:hAnsi="Times New Roman" w:cs="Times New Roman"/>
                <w:b/>
                <w:sz w:val="24"/>
                <w:szCs w:val="24"/>
              </w:rPr>
              <w:t>Акция, посвященная Дню добровольца (волонтера) в России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2F005C" w:rsidP="00643277">
            <w:pPr>
              <w:jc w:val="center"/>
              <w:rPr>
                <w:rFonts w:ascii="Times New Roman" w:hAnsi="Times New Roman" w:cs="Times New Roman"/>
                <w:sz w:val="24"/>
                <w:szCs w:val="24"/>
              </w:rPr>
            </w:pPr>
            <w:r>
              <w:rPr>
                <w:rFonts w:ascii="Times New Roman" w:hAnsi="Times New Roman" w:cs="Times New Roman"/>
                <w:sz w:val="24"/>
                <w:szCs w:val="24"/>
              </w:rPr>
              <w:t>5 декабря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b/>
                <w:sz w:val="24"/>
                <w:szCs w:val="24"/>
              </w:rPr>
            </w:pPr>
            <w:r>
              <w:rPr>
                <w:rFonts w:ascii="Times New Roman" w:hAnsi="Times New Roman" w:cs="Times New Roman"/>
                <w:b/>
                <w:sz w:val="24"/>
                <w:szCs w:val="24"/>
              </w:rPr>
              <w:t>Акция, посвященная Дню Героев Отечества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6401D" w:rsidRDefault="002F005C" w:rsidP="00643277">
            <w:pPr>
              <w:jc w:val="center"/>
              <w:rPr>
                <w:rFonts w:ascii="Times New Roman" w:hAnsi="Times New Roman" w:cs="Times New Roman"/>
                <w:sz w:val="24"/>
                <w:szCs w:val="24"/>
              </w:rPr>
            </w:pPr>
            <w:r>
              <w:rPr>
                <w:rFonts w:ascii="Times New Roman" w:hAnsi="Times New Roman" w:cs="Times New Roman"/>
                <w:sz w:val="24"/>
                <w:szCs w:val="24"/>
              </w:rPr>
              <w:t>9 декабря</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Педагог-организатор</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Январь</w:t>
            </w:r>
          </w:p>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2F005C" w:rsidRDefault="002F005C" w:rsidP="002F005C">
            <w:pPr>
              <w:numPr>
                <w:ilvl w:val="0"/>
                <w:numId w:val="9"/>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25 </w:t>
            </w:r>
            <w:r>
              <w:rPr>
                <w:rFonts w:hAnsi="Times New Roman" w:cs="Times New Roman"/>
                <w:color w:val="000000"/>
                <w:sz w:val="24"/>
                <w:szCs w:val="24"/>
              </w:rPr>
              <w:t>января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российского</w:t>
            </w:r>
            <w:r>
              <w:rPr>
                <w:rFonts w:hAnsi="Times New Roman" w:cs="Times New Roman"/>
                <w:color w:val="000000"/>
                <w:sz w:val="24"/>
                <w:szCs w:val="24"/>
              </w:rPr>
              <w:t xml:space="preserve"> </w:t>
            </w:r>
            <w:r>
              <w:rPr>
                <w:rFonts w:hAnsi="Times New Roman" w:cs="Times New Roman"/>
                <w:color w:val="000000"/>
                <w:sz w:val="24"/>
                <w:szCs w:val="24"/>
              </w:rPr>
              <w:t>студенчества</w:t>
            </w:r>
            <w:r>
              <w:rPr>
                <w:rFonts w:hAnsi="Times New Roman" w:cs="Times New Roman"/>
                <w:color w:val="000000"/>
                <w:sz w:val="24"/>
                <w:szCs w:val="24"/>
              </w:rPr>
              <w:t>;</w:t>
            </w:r>
          </w:p>
          <w:p w:rsidR="002F005C" w:rsidRPr="00B71A5F" w:rsidRDefault="002F005C" w:rsidP="002F005C">
            <w:pPr>
              <w:numPr>
                <w:ilvl w:val="0"/>
                <w:numId w:val="9"/>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27 </w:t>
            </w:r>
            <w:r w:rsidRPr="00B71A5F">
              <w:rPr>
                <w:rFonts w:hAnsi="Times New Roman" w:cs="Times New Roman"/>
                <w:color w:val="000000"/>
                <w:sz w:val="24"/>
                <w:szCs w:val="24"/>
              </w:rPr>
              <w:t>января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снятия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блокады</w:t>
            </w:r>
            <w:r w:rsidRPr="00B71A5F">
              <w:rPr>
                <w:rFonts w:hAnsi="Times New Roman" w:cs="Times New Roman"/>
                <w:color w:val="000000"/>
                <w:sz w:val="24"/>
                <w:szCs w:val="24"/>
              </w:rPr>
              <w:t xml:space="preserve"> </w:t>
            </w:r>
            <w:r w:rsidRPr="00B71A5F">
              <w:rPr>
                <w:rFonts w:hAnsi="Times New Roman" w:cs="Times New Roman"/>
                <w:color w:val="000000"/>
                <w:sz w:val="24"/>
                <w:szCs w:val="24"/>
              </w:rPr>
              <w:t>Ленинграда</w:t>
            </w:r>
            <w:r w:rsidRPr="00B71A5F">
              <w:rPr>
                <w:rFonts w:hAnsi="Times New Roman" w:cs="Times New Roman"/>
                <w:color w:val="000000"/>
                <w:sz w:val="24"/>
                <w:szCs w:val="24"/>
              </w:rPr>
              <w:t>;</w:t>
            </w:r>
          </w:p>
          <w:p w:rsidR="002F005C" w:rsidRPr="00B71A5F" w:rsidRDefault="002F005C" w:rsidP="002F005C">
            <w:pPr>
              <w:numPr>
                <w:ilvl w:val="0"/>
                <w:numId w:val="9"/>
              </w:numPr>
              <w:spacing w:before="100" w:beforeAutospacing="1" w:after="100" w:afterAutospacing="1" w:line="240" w:lineRule="auto"/>
              <w:ind w:left="780" w:right="180"/>
              <w:jc w:val="center"/>
              <w:rPr>
                <w:rFonts w:hAnsi="Times New Roman" w:cs="Times New Roman"/>
                <w:color w:val="000000"/>
                <w:sz w:val="24"/>
                <w:szCs w:val="24"/>
              </w:rPr>
            </w:pPr>
            <w:r w:rsidRPr="00B71A5F">
              <w:rPr>
                <w:rFonts w:hAnsi="Times New Roman" w:cs="Times New Roman"/>
                <w:color w:val="000000"/>
                <w:sz w:val="24"/>
                <w:szCs w:val="24"/>
              </w:rPr>
              <w:t xml:space="preserve">27 </w:t>
            </w:r>
            <w:r w:rsidRPr="00B71A5F">
              <w:rPr>
                <w:rFonts w:hAnsi="Times New Roman" w:cs="Times New Roman"/>
                <w:color w:val="000000"/>
                <w:sz w:val="24"/>
                <w:szCs w:val="24"/>
              </w:rPr>
              <w:t>января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освобождения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Красной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армией</w:t>
            </w:r>
            <w:r w:rsidRPr="00B71A5F">
              <w:rPr>
                <w:rFonts w:hAnsi="Times New Roman" w:cs="Times New Roman"/>
                <w:color w:val="000000"/>
                <w:sz w:val="24"/>
                <w:szCs w:val="24"/>
              </w:rPr>
              <w:t xml:space="preserve"> </w:t>
            </w:r>
            <w:r w:rsidRPr="00B71A5F">
              <w:rPr>
                <w:rFonts w:hAnsi="Times New Roman" w:cs="Times New Roman"/>
                <w:color w:val="000000"/>
                <w:sz w:val="24"/>
                <w:szCs w:val="24"/>
              </w:rPr>
              <w:t>крупнейшего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«лагеря</w:t>
            </w:r>
            <w:r w:rsidRPr="00B71A5F">
              <w:rPr>
                <w:rFonts w:hAnsi="Times New Roman" w:cs="Times New Roman"/>
                <w:color w:val="000000"/>
                <w:sz w:val="24"/>
                <w:szCs w:val="24"/>
              </w:rPr>
              <w:t xml:space="preserve"> </w:t>
            </w:r>
            <w:r w:rsidRPr="00B71A5F">
              <w:rPr>
                <w:rFonts w:hAnsi="Times New Roman" w:cs="Times New Roman"/>
                <w:color w:val="000000"/>
                <w:sz w:val="24"/>
                <w:szCs w:val="24"/>
              </w:rPr>
              <w:t>смерти»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Аушвиц</w:t>
            </w:r>
            <w:r w:rsidRPr="00B71A5F">
              <w:rPr>
                <w:rFonts w:hAnsi="Times New Roman" w:cs="Times New Roman"/>
                <w:color w:val="000000"/>
                <w:sz w:val="24"/>
                <w:szCs w:val="24"/>
              </w:rPr>
              <w:t>-</w:t>
            </w:r>
            <w:r w:rsidRPr="00B71A5F">
              <w:rPr>
                <w:rFonts w:hAnsi="Times New Roman" w:cs="Times New Roman"/>
                <w:color w:val="000000"/>
                <w:sz w:val="24"/>
                <w:szCs w:val="24"/>
              </w:rPr>
              <w:t>Биркенау</w:t>
            </w:r>
            <w:r w:rsidRPr="00B71A5F">
              <w:rPr>
                <w:rFonts w:hAnsi="Times New Roman" w:cs="Times New Roman"/>
                <w:color w:val="000000"/>
                <w:sz w:val="24"/>
                <w:szCs w:val="24"/>
              </w:rPr>
              <w:t xml:space="preserve"> (</w:t>
            </w:r>
            <w:r w:rsidRPr="00B71A5F">
              <w:rPr>
                <w:rFonts w:hAnsi="Times New Roman" w:cs="Times New Roman"/>
                <w:color w:val="000000"/>
                <w:sz w:val="24"/>
                <w:szCs w:val="24"/>
              </w:rPr>
              <w:t>Освенцима</w:t>
            </w:r>
            <w:r w:rsidRPr="00B71A5F">
              <w:rPr>
                <w:rFonts w:hAnsi="Times New Roman" w:cs="Times New Roman"/>
                <w:color w:val="000000"/>
                <w:sz w:val="24"/>
                <w:szCs w:val="24"/>
              </w:rPr>
              <w:t xml:space="preserve">) </w:t>
            </w:r>
            <w:r w:rsidRPr="00B71A5F">
              <w:rPr>
                <w:rFonts w:hAnsi="Times New Roman" w:cs="Times New Roman"/>
                <w:color w:val="000000"/>
                <w:sz w:val="24"/>
                <w:szCs w:val="24"/>
              </w:rPr>
              <w:t>–</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памяти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жертв</w:t>
            </w:r>
            <w:r w:rsidRPr="00B71A5F">
              <w:rPr>
                <w:rFonts w:hAnsi="Times New Roman" w:cs="Times New Roman"/>
                <w:color w:val="000000"/>
                <w:sz w:val="24"/>
                <w:szCs w:val="24"/>
              </w:rPr>
              <w:t xml:space="preserve"> </w:t>
            </w:r>
            <w:r w:rsidRPr="00B71A5F">
              <w:rPr>
                <w:rFonts w:hAnsi="Times New Roman" w:cs="Times New Roman"/>
                <w:color w:val="000000"/>
                <w:sz w:val="24"/>
                <w:szCs w:val="24"/>
              </w:rPr>
              <w:t>Холокоста</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D46574" w:rsidRDefault="002F005C" w:rsidP="00643277">
            <w:r w:rsidRPr="00D46574">
              <w:rPr>
                <w:rFonts w:hAnsi="Times New Roman" w:cs="Times New Roman"/>
                <w:color w:val="000000"/>
                <w:sz w:val="24"/>
                <w:szCs w:val="24"/>
              </w:rPr>
              <w:t>Акция</w:t>
            </w:r>
            <w:r w:rsidRPr="00D46574">
              <w:rPr>
                <w:rFonts w:hAnsi="Times New Roman" w:cs="Times New Roman"/>
                <w:color w:val="000000"/>
                <w:sz w:val="24"/>
                <w:szCs w:val="24"/>
              </w:rPr>
              <w:t xml:space="preserve"> </w:t>
            </w:r>
            <w:r w:rsidRPr="00D46574">
              <w:rPr>
                <w:rFonts w:hAnsi="Times New Roman" w:cs="Times New Roman"/>
                <w:color w:val="000000"/>
                <w:sz w:val="24"/>
                <w:szCs w:val="24"/>
              </w:rPr>
              <w:t>памяти</w:t>
            </w:r>
            <w:r w:rsidRPr="00D46574">
              <w:rPr>
                <w:rFonts w:hAnsi="Times New Roman" w:cs="Times New Roman"/>
                <w:color w:val="000000"/>
                <w:sz w:val="24"/>
                <w:szCs w:val="24"/>
              </w:rPr>
              <w:t xml:space="preserve"> </w:t>
            </w:r>
            <w:r w:rsidRPr="00D46574">
              <w:rPr>
                <w:rFonts w:hAnsi="Times New Roman" w:cs="Times New Roman"/>
                <w:color w:val="000000"/>
                <w:sz w:val="24"/>
                <w:szCs w:val="24"/>
              </w:rPr>
              <w:t>«Зажгите</w:t>
            </w:r>
            <w:r w:rsidRPr="00D46574">
              <w:rPr>
                <w:rFonts w:hAnsi="Times New Roman" w:cs="Times New Roman"/>
                <w:color w:val="000000"/>
                <w:sz w:val="24"/>
                <w:szCs w:val="24"/>
              </w:rPr>
              <w:t xml:space="preserve"> </w:t>
            </w:r>
            <w:r w:rsidRPr="00D46574">
              <w:rPr>
                <w:rFonts w:hAnsi="Times New Roman" w:cs="Times New Roman"/>
                <w:color w:val="000000"/>
                <w:sz w:val="24"/>
                <w:szCs w:val="24"/>
              </w:rPr>
              <w:t>свечи</w:t>
            </w:r>
            <w:r w:rsidRPr="00D46574">
              <w:rPr>
                <w:rFonts w:hAnsi="Times New Roman" w:cs="Times New Roman"/>
                <w:color w:val="000000"/>
                <w:sz w:val="24"/>
                <w:szCs w:val="24"/>
              </w:rPr>
              <w:t>...</w:t>
            </w:r>
            <w:r w:rsidRPr="00D46574">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посвященная</w:t>
            </w:r>
            <w:r>
              <w:rPr>
                <w:rFonts w:hAnsi="Times New Roman" w:cs="Times New Roman"/>
                <w:color w:val="000000"/>
                <w:sz w:val="24"/>
                <w:szCs w:val="24"/>
              </w:rPr>
              <w:t xml:space="preserve"> </w:t>
            </w:r>
            <w:r>
              <w:rPr>
                <w:rFonts w:hAnsi="Times New Roman" w:cs="Times New Roman"/>
                <w:color w:val="000000"/>
                <w:sz w:val="24"/>
                <w:szCs w:val="24"/>
              </w:rPr>
              <w:t>Дню</w:t>
            </w:r>
            <w:r>
              <w:rPr>
                <w:rFonts w:hAnsi="Times New Roman" w:cs="Times New Roman"/>
                <w:color w:val="000000"/>
                <w:sz w:val="24"/>
                <w:szCs w:val="24"/>
              </w:rPr>
              <w:t xml:space="preserve"> </w:t>
            </w:r>
            <w:r>
              <w:rPr>
                <w:rFonts w:hAnsi="Times New Roman" w:cs="Times New Roman"/>
                <w:color w:val="000000"/>
                <w:sz w:val="24"/>
                <w:szCs w:val="24"/>
              </w:rPr>
              <w:t>снятия</w:t>
            </w:r>
            <w:r>
              <w:rPr>
                <w:rFonts w:hAnsi="Times New Roman" w:cs="Times New Roman"/>
                <w:color w:val="000000"/>
                <w:sz w:val="24"/>
                <w:szCs w:val="24"/>
              </w:rPr>
              <w:t xml:space="preserve"> </w:t>
            </w:r>
            <w:r>
              <w:rPr>
                <w:rFonts w:hAnsi="Times New Roman" w:cs="Times New Roman"/>
                <w:color w:val="000000"/>
                <w:sz w:val="24"/>
                <w:szCs w:val="24"/>
              </w:rPr>
              <w:t>блокады</w:t>
            </w:r>
            <w:r>
              <w:rPr>
                <w:rFonts w:hAnsi="Times New Roman" w:cs="Times New Roman"/>
                <w:color w:val="000000"/>
                <w:sz w:val="24"/>
                <w:szCs w:val="24"/>
              </w:rPr>
              <w:t xml:space="preserve"> </w:t>
            </w:r>
            <w:r>
              <w:rPr>
                <w:rFonts w:hAnsi="Times New Roman" w:cs="Times New Roman"/>
                <w:color w:val="000000"/>
                <w:sz w:val="24"/>
                <w:szCs w:val="24"/>
              </w:rPr>
              <w:lastRenderedPageBreak/>
              <w:t>Ленинграда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Дню</w:t>
            </w:r>
            <w:r>
              <w:rPr>
                <w:rFonts w:hAnsi="Times New Roman" w:cs="Times New Roman"/>
                <w:color w:val="000000"/>
                <w:sz w:val="24"/>
                <w:szCs w:val="24"/>
              </w:rPr>
              <w:t xml:space="preserve"> </w:t>
            </w:r>
            <w:r>
              <w:rPr>
                <w:rFonts w:hAnsi="Times New Roman" w:cs="Times New Roman"/>
                <w:color w:val="000000"/>
                <w:sz w:val="24"/>
                <w:szCs w:val="24"/>
              </w:rPr>
              <w:t>памяти</w:t>
            </w:r>
            <w:r>
              <w:rPr>
                <w:rFonts w:hAnsi="Times New Roman" w:cs="Times New Roman"/>
                <w:color w:val="000000"/>
                <w:sz w:val="24"/>
                <w:szCs w:val="24"/>
              </w:rPr>
              <w:t xml:space="preserve"> </w:t>
            </w:r>
            <w:r>
              <w:rPr>
                <w:rFonts w:hAnsi="Times New Roman" w:cs="Times New Roman"/>
                <w:color w:val="000000"/>
                <w:sz w:val="24"/>
                <w:szCs w:val="24"/>
              </w:rPr>
              <w:t>жертв</w:t>
            </w:r>
            <w:r>
              <w:rPr>
                <w:rFonts w:hAnsi="Times New Roman" w:cs="Times New Roman"/>
                <w:color w:val="000000"/>
                <w:sz w:val="24"/>
                <w:szCs w:val="24"/>
              </w:rPr>
              <w:t xml:space="preserve"> </w:t>
            </w:r>
            <w:r>
              <w:rPr>
                <w:rFonts w:hAnsi="Times New Roman" w:cs="Times New Roman"/>
                <w:color w:val="000000"/>
                <w:sz w:val="24"/>
                <w:szCs w:val="24"/>
              </w:rPr>
              <w:t>Холокоста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lastRenderedPageBreak/>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26.01</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hAnsi="Times New Roman" w:cs="Times New Roman"/>
                <w:color w:val="000000"/>
                <w:sz w:val="24"/>
                <w:szCs w:val="24"/>
              </w:rPr>
            </w:pPr>
            <w:r w:rsidRPr="00B71A5F">
              <w:rPr>
                <w:rFonts w:hAnsi="Times New Roman" w:cs="Times New Roman"/>
                <w:color w:val="000000"/>
                <w:sz w:val="24"/>
                <w:szCs w:val="24"/>
              </w:rPr>
              <w:t>Замдиректора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ВР</w:t>
            </w:r>
            <w:r>
              <w:rPr>
                <w:rFonts w:hAnsi="Times New Roman" w:cs="Times New Roman"/>
                <w:color w:val="000000"/>
                <w:sz w:val="24"/>
                <w:szCs w:val="24"/>
              </w:rPr>
              <w:t xml:space="preserve"> </w:t>
            </w:r>
            <w:r w:rsidRPr="00B71A5F">
              <w:rPr>
                <w:rFonts w:hAnsi="Times New Roman" w:cs="Times New Roman"/>
                <w:color w:val="000000"/>
                <w:sz w:val="24"/>
                <w:szCs w:val="24"/>
              </w:rPr>
              <w:t>Первичное</w:t>
            </w:r>
            <w:r w:rsidRPr="00B71A5F">
              <w:rPr>
                <w:rFonts w:hAnsi="Times New Roman" w:cs="Times New Roman"/>
                <w:color w:val="000000"/>
                <w:sz w:val="24"/>
                <w:szCs w:val="24"/>
              </w:rPr>
              <w:t xml:space="preserve"> </w:t>
            </w:r>
            <w:r w:rsidRPr="00B71A5F">
              <w:rPr>
                <w:rFonts w:hAnsi="Times New Roman" w:cs="Times New Roman"/>
                <w:color w:val="000000"/>
                <w:sz w:val="24"/>
                <w:szCs w:val="24"/>
              </w:rPr>
              <w:t>отделение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РДДМ</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lastRenderedPageBreak/>
              <w:t>Февраль</w:t>
            </w:r>
          </w:p>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2F005C" w:rsidRPr="00B71A5F" w:rsidRDefault="002F005C" w:rsidP="002F005C">
            <w:pPr>
              <w:numPr>
                <w:ilvl w:val="0"/>
                <w:numId w:val="10"/>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2 </w:t>
            </w:r>
            <w:r w:rsidRPr="00B71A5F">
              <w:rPr>
                <w:rFonts w:hAnsi="Times New Roman" w:cs="Times New Roman"/>
                <w:color w:val="000000"/>
                <w:sz w:val="24"/>
                <w:szCs w:val="24"/>
              </w:rPr>
              <w:t>февраля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разгрома</w:t>
            </w:r>
            <w:r w:rsidRPr="00B71A5F">
              <w:rPr>
                <w:rFonts w:hAnsi="Times New Roman" w:cs="Times New Roman"/>
                <w:color w:val="000000"/>
                <w:sz w:val="24"/>
                <w:szCs w:val="24"/>
              </w:rPr>
              <w:t xml:space="preserve"> </w:t>
            </w:r>
            <w:r w:rsidRPr="00B71A5F">
              <w:rPr>
                <w:rFonts w:hAnsi="Times New Roman" w:cs="Times New Roman"/>
                <w:color w:val="000000"/>
                <w:sz w:val="24"/>
                <w:szCs w:val="24"/>
              </w:rPr>
              <w:t>советскими</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войсками</w:t>
            </w:r>
            <w:r w:rsidRPr="00B71A5F">
              <w:rPr>
                <w:rFonts w:hAnsi="Times New Roman" w:cs="Times New Roman"/>
                <w:color w:val="000000"/>
                <w:sz w:val="24"/>
                <w:szCs w:val="24"/>
              </w:rPr>
              <w:t xml:space="preserve"> </w:t>
            </w:r>
            <w:r w:rsidRPr="00B71A5F">
              <w:rPr>
                <w:rFonts w:hAnsi="Times New Roman" w:cs="Times New Roman"/>
                <w:color w:val="000000"/>
                <w:sz w:val="24"/>
                <w:szCs w:val="24"/>
              </w:rPr>
              <w:t>немецко</w:t>
            </w:r>
            <w:r w:rsidRPr="00B71A5F">
              <w:rPr>
                <w:rFonts w:hAnsi="Times New Roman" w:cs="Times New Roman"/>
                <w:color w:val="000000"/>
                <w:sz w:val="24"/>
                <w:szCs w:val="24"/>
              </w:rPr>
              <w:t>-</w:t>
            </w:r>
            <w:r w:rsidRPr="00B71A5F">
              <w:rPr>
                <w:rFonts w:hAnsi="Times New Roman" w:cs="Times New Roman"/>
                <w:color w:val="000000"/>
                <w:sz w:val="24"/>
                <w:szCs w:val="24"/>
              </w:rPr>
              <w:t>фашистских</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войск</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Сталинградской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битве</w:t>
            </w:r>
            <w:r w:rsidRPr="00B71A5F">
              <w:rPr>
                <w:rFonts w:hAnsi="Times New Roman" w:cs="Times New Roman"/>
                <w:color w:val="000000"/>
                <w:sz w:val="24"/>
                <w:szCs w:val="24"/>
              </w:rPr>
              <w:t>;</w:t>
            </w:r>
          </w:p>
          <w:p w:rsidR="002F005C" w:rsidRDefault="002F005C" w:rsidP="002F005C">
            <w:pPr>
              <w:numPr>
                <w:ilvl w:val="0"/>
                <w:numId w:val="10"/>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8 </w:t>
            </w:r>
            <w:r>
              <w:rPr>
                <w:rFonts w:hAnsi="Times New Roman" w:cs="Times New Roman"/>
                <w:color w:val="000000"/>
                <w:sz w:val="24"/>
                <w:szCs w:val="24"/>
              </w:rPr>
              <w:t>февраля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российской</w:t>
            </w:r>
            <w:r>
              <w:rPr>
                <w:rFonts w:hAnsi="Times New Roman" w:cs="Times New Roman"/>
                <w:color w:val="000000"/>
                <w:sz w:val="24"/>
                <w:szCs w:val="24"/>
              </w:rPr>
              <w:t xml:space="preserve"> </w:t>
            </w:r>
            <w:r>
              <w:rPr>
                <w:rFonts w:hAnsi="Times New Roman" w:cs="Times New Roman"/>
                <w:color w:val="000000"/>
                <w:sz w:val="24"/>
                <w:szCs w:val="24"/>
              </w:rPr>
              <w:t>науки</w:t>
            </w:r>
            <w:r>
              <w:rPr>
                <w:rFonts w:hAnsi="Times New Roman" w:cs="Times New Roman"/>
                <w:color w:val="000000"/>
                <w:sz w:val="24"/>
                <w:szCs w:val="24"/>
              </w:rPr>
              <w:t>;</w:t>
            </w:r>
          </w:p>
          <w:p w:rsidR="002F005C" w:rsidRPr="00B71A5F" w:rsidRDefault="002F005C" w:rsidP="002F005C">
            <w:pPr>
              <w:numPr>
                <w:ilvl w:val="0"/>
                <w:numId w:val="10"/>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15 </w:t>
            </w:r>
            <w:r w:rsidRPr="00B71A5F">
              <w:rPr>
                <w:rFonts w:hAnsi="Times New Roman" w:cs="Times New Roman"/>
                <w:color w:val="000000"/>
                <w:sz w:val="24"/>
                <w:szCs w:val="24"/>
              </w:rPr>
              <w:t>февраля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памяти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о</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россиянах</w:t>
            </w:r>
            <w:r w:rsidRPr="00B71A5F">
              <w:rPr>
                <w:rFonts w:hAnsi="Times New Roman" w:cs="Times New Roman"/>
                <w:color w:val="000000"/>
                <w:sz w:val="24"/>
                <w:szCs w:val="24"/>
              </w:rPr>
              <w:t xml:space="preserve">, </w:t>
            </w:r>
            <w:r w:rsidRPr="00B71A5F">
              <w:rPr>
                <w:rFonts w:hAnsi="Times New Roman" w:cs="Times New Roman"/>
                <w:color w:val="000000"/>
                <w:sz w:val="24"/>
                <w:szCs w:val="24"/>
              </w:rPr>
              <w:t>исполнявших</w:t>
            </w:r>
            <w:r w:rsidRPr="00B71A5F">
              <w:rPr>
                <w:rFonts w:hAnsi="Times New Roman" w:cs="Times New Roman"/>
                <w:color w:val="000000"/>
                <w:sz w:val="24"/>
                <w:szCs w:val="24"/>
              </w:rPr>
              <w:t xml:space="preserve"> </w:t>
            </w:r>
            <w:r w:rsidRPr="00B71A5F">
              <w:rPr>
                <w:rFonts w:hAnsi="Times New Roman" w:cs="Times New Roman"/>
                <w:color w:val="000000"/>
                <w:sz w:val="24"/>
                <w:szCs w:val="24"/>
              </w:rPr>
              <w:t>служебный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долг</w:t>
            </w:r>
            <w:r w:rsidRPr="00B71A5F">
              <w:rPr>
                <w:rFonts w:hAnsi="Times New Roman" w:cs="Times New Roman"/>
                <w:color w:val="000000"/>
                <w:sz w:val="24"/>
                <w:szCs w:val="24"/>
              </w:rPr>
              <w:t xml:space="preserve"> </w:t>
            </w:r>
            <w:r w:rsidRPr="00B71A5F">
              <w:rPr>
                <w:rFonts w:hAnsi="Times New Roman" w:cs="Times New Roman"/>
                <w:color w:val="000000"/>
                <w:sz w:val="24"/>
                <w:szCs w:val="24"/>
              </w:rPr>
              <w:t>за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пределами</w:t>
            </w:r>
            <w:r w:rsidRPr="00B71A5F">
              <w:rPr>
                <w:rFonts w:hAnsi="Times New Roman" w:cs="Times New Roman"/>
                <w:color w:val="000000"/>
                <w:sz w:val="24"/>
                <w:szCs w:val="24"/>
              </w:rPr>
              <w:t xml:space="preserve"> </w:t>
            </w:r>
            <w:r w:rsidRPr="00B71A5F">
              <w:rPr>
                <w:rFonts w:hAnsi="Times New Roman" w:cs="Times New Roman"/>
                <w:color w:val="000000"/>
                <w:sz w:val="24"/>
                <w:szCs w:val="24"/>
              </w:rPr>
              <w:t>Отечества</w:t>
            </w:r>
            <w:r w:rsidRPr="00B71A5F">
              <w:rPr>
                <w:rFonts w:hAnsi="Times New Roman" w:cs="Times New Roman"/>
                <w:color w:val="000000"/>
                <w:sz w:val="24"/>
                <w:szCs w:val="24"/>
              </w:rPr>
              <w:t>;</w:t>
            </w:r>
          </w:p>
          <w:p w:rsidR="002F005C" w:rsidRPr="00B71A5F" w:rsidRDefault="002F005C" w:rsidP="002F005C">
            <w:pPr>
              <w:numPr>
                <w:ilvl w:val="0"/>
                <w:numId w:val="10"/>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21 </w:t>
            </w:r>
            <w:r w:rsidRPr="00B71A5F">
              <w:rPr>
                <w:rFonts w:hAnsi="Times New Roman" w:cs="Times New Roman"/>
                <w:color w:val="000000"/>
                <w:sz w:val="24"/>
                <w:szCs w:val="24"/>
              </w:rPr>
              <w:t>февраля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Международный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родного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языка</w:t>
            </w:r>
            <w:r w:rsidRPr="00B71A5F">
              <w:rPr>
                <w:rFonts w:hAnsi="Times New Roman" w:cs="Times New Roman"/>
                <w:color w:val="000000"/>
                <w:sz w:val="24"/>
                <w:szCs w:val="24"/>
              </w:rPr>
              <w:t>;</w:t>
            </w:r>
          </w:p>
          <w:p w:rsidR="002F005C" w:rsidRDefault="002F005C" w:rsidP="002F005C">
            <w:pPr>
              <w:numPr>
                <w:ilvl w:val="0"/>
                <w:numId w:val="10"/>
              </w:numPr>
              <w:spacing w:before="100" w:beforeAutospacing="1" w:after="100" w:afterAutospacing="1" w:line="240" w:lineRule="auto"/>
              <w:ind w:left="780" w:right="180"/>
              <w:jc w:val="center"/>
              <w:rPr>
                <w:rFonts w:hAnsi="Times New Roman" w:cs="Times New Roman"/>
                <w:color w:val="000000"/>
                <w:sz w:val="24"/>
                <w:szCs w:val="24"/>
              </w:rPr>
            </w:pPr>
            <w:r>
              <w:rPr>
                <w:rFonts w:hAnsi="Times New Roman" w:cs="Times New Roman"/>
                <w:color w:val="000000"/>
                <w:sz w:val="24"/>
                <w:szCs w:val="24"/>
              </w:rPr>
              <w:t xml:space="preserve">23 </w:t>
            </w:r>
            <w:r>
              <w:rPr>
                <w:rFonts w:hAnsi="Times New Roman" w:cs="Times New Roman"/>
                <w:color w:val="000000"/>
                <w:sz w:val="24"/>
                <w:szCs w:val="24"/>
              </w:rPr>
              <w:t>февраля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защитника</w:t>
            </w:r>
            <w:r>
              <w:rPr>
                <w:rFonts w:hAnsi="Times New Roman" w:cs="Times New Roman"/>
                <w:color w:val="000000"/>
                <w:sz w:val="24"/>
                <w:szCs w:val="24"/>
              </w:rPr>
              <w:t xml:space="preserve"> </w:t>
            </w:r>
            <w:r>
              <w:rPr>
                <w:rFonts w:hAnsi="Times New Roman" w:cs="Times New Roman"/>
                <w:color w:val="000000"/>
                <w:sz w:val="24"/>
                <w:szCs w:val="24"/>
              </w:rPr>
              <w:t>Отечества</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b/>
                <w:sz w:val="24"/>
                <w:szCs w:val="24"/>
              </w:rPr>
              <w:t>Месячник гражданско-патриотического воспитания  «Мое Отечество» (по отдельному плану)</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по УВР,</w:t>
            </w:r>
            <w:r w:rsidRPr="00A07A1C">
              <w:rPr>
                <w:rFonts w:ascii="Times New Roman" w:hAnsi="Times New Roman" w:cs="Times New Roman"/>
                <w:sz w:val="24"/>
                <w:szCs w:val="24"/>
              </w:rPr>
              <w:t xml:space="preserve"> педагог организатор, классные руководители</w:t>
            </w:r>
          </w:p>
        </w:tc>
      </w:tr>
      <w:tr w:rsidR="002F005C" w:rsidRPr="00C035A7"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b/>
                <w:sz w:val="24"/>
                <w:szCs w:val="24"/>
              </w:rPr>
            </w:pPr>
            <w:r>
              <w:rPr>
                <w:rFonts w:ascii="Times New Roman" w:hAnsi="Times New Roman" w:cs="Times New Roman"/>
                <w:b/>
                <w:sz w:val="24"/>
                <w:szCs w:val="24"/>
              </w:rPr>
              <w:t>Акция,  посвященная дню разгрома советскими войсками немецко-фашистких войск в Сталинградской битве.</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по УВР,</w:t>
            </w:r>
            <w:r w:rsidRPr="00A07A1C">
              <w:rPr>
                <w:rFonts w:ascii="Times New Roman" w:hAnsi="Times New Roman" w:cs="Times New Roman"/>
                <w:sz w:val="24"/>
                <w:szCs w:val="24"/>
              </w:rPr>
              <w:t xml:space="preserve"> педагог организатор, классные руководители</w:t>
            </w:r>
          </w:p>
        </w:tc>
      </w:tr>
      <w:tr w:rsidR="002F005C" w:rsidRPr="00C035A7"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b/>
                <w:sz w:val="24"/>
                <w:szCs w:val="24"/>
              </w:rPr>
            </w:pPr>
            <w:r>
              <w:rPr>
                <w:rFonts w:ascii="Times New Roman" w:hAnsi="Times New Roman" w:cs="Times New Roman"/>
                <w:b/>
                <w:sz w:val="24"/>
                <w:szCs w:val="24"/>
              </w:rPr>
              <w:t>Акция,  посвященная дню памяти о россиянах, исполнявших служебный долг за пределами Отечества.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по УВР,</w:t>
            </w:r>
            <w:r w:rsidRPr="00A07A1C">
              <w:rPr>
                <w:rFonts w:ascii="Times New Roman" w:hAnsi="Times New Roman" w:cs="Times New Roman"/>
                <w:sz w:val="24"/>
                <w:szCs w:val="24"/>
              </w:rPr>
              <w:t xml:space="preserve"> педагог организатор, классные руководители</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Март</w:t>
            </w:r>
          </w:p>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2F005C" w:rsidRDefault="002F005C" w:rsidP="002F005C">
            <w:pPr>
              <w:numPr>
                <w:ilvl w:val="0"/>
                <w:numId w:val="11"/>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8 </w:t>
            </w:r>
            <w:r>
              <w:rPr>
                <w:rFonts w:hAnsi="Times New Roman" w:cs="Times New Roman"/>
                <w:color w:val="000000"/>
                <w:sz w:val="24"/>
                <w:szCs w:val="24"/>
              </w:rPr>
              <w:t>марта</w:t>
            </w:r>
            <w:r>
              <w:rPr>
                <w:rFonts w:hAnsi="Times New Roman" w:cs="Times New Roman"/>
                <w:color w:val="000000"/>
                <w:sz w:val="24"/>
                <w:szCs w:val="24"/>
              </w:rPr>
              <w:t xml:space="preserve">: </w:t>
            </w:r>
            <w:r>
              <w:rPr>
                <w:rFonts w:hAnsi="Times New Roman" w:cs="Times New Roman"/>
                <w:color w:val="000000"/>
                <w:sz w:val="24"/>
                <w:szCs w:val="24"/>
              </w:rPr>
              <w:t>Международный</w:t>
            </w:r>
            <w:r>
              <w:rPr>
                <w:rFonts w:hAnsi="Times New Roman" w:cs="Times New Roman"/>
                <w:color w:val="000000"/>
                <w:sz w:val="24"/>
                <w:szCs w:val="24"/>
              </w:rPr>
              <w:t xml:space="preserve"> </w:t>
            </w:r>
            <w:r>
              <w:rPr>
                <w:rFonts w:hAnsi="Times New Roman" w:cs="Times New Roman"/>
                <w:color w:val="000000"/>
                <w:sz w:val="24"/>
                <w:szCs w:val="24"/>
              </w:rPr>
              <w:t>женский</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w:t>
            </w:r>
          </w:p>
          <w:p w:rsidR="002F005C" w:rsidRPr="00B71A5F" w:rsidRDefault="002F005C" w:rsidP="002F005C">
            <w:pPr>
              <w:numPr>
                <w:ilvl w:val="0"/>
                <w:numId w:val="11"/>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18 </w:t>
            </w:r>
            <w:r w:rsidRPr="00B71A5F">
              <w:rPr>
                <w:rFonts w:hAnsi="Times New Roman" w:cs="Times New Roman"/>
                <w:color w:val="000000"/>
                <w:sz w:val="24"/>
                <w:szCs w:val="24"/>
              </w:rPr>
              <w:t>марта</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воссоединения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Крыма</w:t>
            </w:r>
            <w:r w:rsidRPr="00B71A5F">
              <w:rPr>
                <w:rFonts w:hAnsi="Times New Roman" w:cs="Times New Roman"/>
                <w:color w:val="000000"/>
                <w:sz w:val="24"/>
                <w:szCs w:val="24"/>
              </w:rPr>
              <w:t xml:space="preserve"> </w:t>
            </w:r>
            <w:r w:rsidRPr="00B71A5F">
              <w:rPr>
                <w:rFonts w:hAnsi="Times New Roman" w:cs="Times New Roman"/>
                <w:color w:val="000000"/>
                <w:sz w:val="24"/>
                <w:szCs w:val="24"/>
              </w:rPr>
              <w:t>с</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Россией</w:t>
            </w:r>
            <w:r w:rsidRPr="00B71A5F">
              <w:rPr>
                <w:rFonts w:hAnsi="Times New Roman" w:cs="Times New Roman"/>
                <w:color w:val="000000"/>
                <w:sz w:val="24"/>
                <w:szCs w:val="24"/>
              </w:rPr>
              <w:t>;</w:t>
            </w:r>
          </w:p>
          <w:p w:rsidR="002F005C" w:rsidRDefault="002F005C" w:rsidP="002F005C">
            <w:pPr>
              <w:numPr>
                <w:ilvl w:val="0"/>
                <w:numId w:val="11"/>
              </w:numPr>
              <w:spacing w:before="100" w:beforeAutospacing="1" w:after="100" w:afterAutospacing="1" w:line="240" w:lineRule="auto"/>
              <w:ind w:left="780" w:right="180"/>
              <w:jc w:val="center"/>
              <w:rPr>
                <w:rFonts w:hAnsi="Times New Roman" w:cs="Times New Roman"/>
                <w:color w:val="000000"/>
                <w:sz w:val="24"/>
                <w:szCs w:val="24"/>
              </w:rPr>
            </w:pPr>
            <w:r>
              <w:rPr>
                <w:rFonts w:hAnsi="Times New Roman" w:cs="Times New Roman"/>
                <w:color w:val="000000"/>
                <w:sz w:val="24"/>
                <w:szCs w:val="24"/>
              </w:rPr>
              <w:t xml:space="preserve">27 </w:t>
            </w:r>
            <w:r>
              <w:rPr>
                <w:rFonts w:hAnsi="Times New Roman" w:cs="Times New Roman"/>
                <w:color w:val="000000"/>
                <w:sz w:val="24"/>
                <w:szCs w:val="24"/>
              </w:rPr>
              <w:t>марта</w:t>
            </w:r>
            <w:r>
              <w:rPr>
                <w:rFonts w:hAnsi="Times New Roman" w:cs="Times New Roman"/>
                <w:color w:val="000000"/>
                <w:sz w:val="24"/>
                <w:szCs w:val="24"/>
              </w:rPr>
              <w:t xml:space="preserve">: </w:t>
            </w:r>
            <w:r>
              <w:rPr>
                <w:rFonts w:hAnsi="Times New Roman" w:cs="Times New Roman"/>
                <w:color w:val="000000"/>
                <w:sz w:val="24"/>
                <w:szCs w:val="24"/>
              </w:rPr>
              <w:t>Всемирный</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театра</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Большой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концерт</w:t>
            </w:r>
            <w:r w:rsidRPr="00B71A5F">
              <w:rPr>
                <w:rFonts w:hAnsi="Times New Roman" w:cs="Times New Roman"/>
                <w:color w:val="000000"/>
                <w:sz w:val="24"/>
                <w:szCs w:val="24"/>
              </w:rPr>
              <w:t xml:space="preserve"> </w:t>
            </w:r>
            <w:r w:rsidRPr="00B71A5F">
              <w:rPr>
                <w:rFonts w:hAnsi="Times New Roman" w:cs="Times New Roman"/>
                <w:color w:val="000000"/>
                <w:sz w:val="24"/>
                <w:szCs w:val="24"/>
              </w:rPr>
              <w:t>к</w:t>
            </w:r>
            <w:r>
              <w:rPr>
                <w:rFonts w:hAnsi="Times New Roman" w:cs="Times New Roman"/>
                <w:color w:val="000000"/>
                <w:sz w:val="24"/>
                <w:szCs w:val="24"/>
              </w:rPr>
              <w:t xml:space="preserve"> </w:t>
            </w:r>
            <w:r w:rsidRPr="00B71A5F">
              <w:rPr>
                <w:rFonts w:hAnsi="Times New Roman" w:cs="Times New Roman"/>
                <w:color w:val="000000"/>
                <w:sz w:val="24"/>
                <w:szCs w:val="24"/>
              </w:rPr>
              <w:t>Международному</w:t>
            </w:r>
            <w:r w:rsidRPr="00B71A5F">
              <w:rPr>
                <w:rFonts w:hAnsi="Times New Roman" w:cs="Times New Roman"/>
                <w:color w:val="000000"/>
                <w:sz w:val="24"/>
                <w:szCs w:val="24"/>
              </w:rPr>
              <w:t xml:space="preserve"> </w:t>
            </w:r>
            <w:r w:rsidRPr="00B71A5F">
              <w:rPr>
                <w:rFonts w:hAnsi="Times New Roman" w:cs="Times New Roman"/>
                <w:color w:val="000000"/>
                <w:sz w:val="24"/>
                <w:szCs w:val="24"/>
              </w:rPr>
              <w:t>женскому</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дню</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pPr>
            <w:r>
              <w:rPr>
                <w:rFonts w:hAnsi="Times New Roman" w:cs="Times New Roman"/>
                <w:color w:val="000000"/>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07.03</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организатор</w:t>
            </w:r>
            <w:r w:rsidR="00643277">
              <w:rPr>
                <w:rFonts w:hAnsi="Times New Roman" w:cs="Times New Roman"/>
                <w:color w:val="000000"/>
                <w:sz w:val="24"/>
                <w:szCs w:val="24"/>
              </w:rPr>
              <w:t xml:space="preserve"> </w:t>
            </w:r>
            <w:r w:rsidRPr="00B71A5F">
              <w:rPr>
                <w:rFonts w:hAnsi="Times New Roman" w:cs="Times New Roman"/>
                <w:color w:val="000000"/>
                <w:sz w:val="24"/>
                <w:szCs w:val="24"/>
              </w:rPr>
              <w:t>Классные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руководители</w:t>
            </w:r>
            <w:r w:rsidRPr="00B71A5F">
              <w:rPr>
                <w:rFonts w:hAnsi="Times New Roman" w:cs="Times New Roman"/>
                <w:color w:val="000000"/>
                <w:sz w:val="24"/>
                <w:szCs w:val="24"/>
              </w:rPr>
              <w:t xml:space="preserve"> </w:t>
            </w:r>
            <w:r w:rsidR="00643277">
              <w:rPr>
                <w:rFonts w:hAnsi="Times New Roman" w:cs="Times New Roman"/>
                <w:color w:val="000000"/>
                <w:sz w:val="24"/>
                <w:szCs w:val="24"/>
              </w:rPr>
              <w:t>5</w:t>
            </w:r>
            <w:r w:rsidRPr="00B71A5F">
              <w:rPr>
                <w:rFonts w:hAnsi="Times New Roman" w:cs="Times New Roman"/>
                <w:color w:val="000000"/>
                <w:sz w:val="24"/>
                <w:szCs w:val="24"/>
              </w:rPr>
              <w:t>–</w:t>
            </w:r>
            <w:r w:rsidR="00643277">
              <w:rPr>
                <w:rFonts w:hAnsi="Times New Roman" w:cs="Times New Roman"/>
                <w:color w:val="000000"/>
                <w:sz w:val="24"/>
                <w:szCs w:val="24"/>
              </w:rPr>
              <w:t>9</w:t>
            </w:r>
            <w:r w:rsidRPr="00B71A5F">
              <w:rPr>
                <w:rFonts w:hAnsi="Times New Roman" w:cs="Times New Roman"/>
                <w:color w:val="000000"/>
                <w:sz w:val="24"/>
                <w:szCs w:val="24"/>
              </w:rPr>
              <w:t>-</w:t>
            </w:r>
            <w:r w:rsidRPr="00B71A5F">
              <w:rPr>
                <w:rFonts w:hAnsi="Times New Roman" w:cs="Times New Roman"/>
                <w:color w:val="000000"/>
                <w:sz w:val="24"/>
                <w:szCs w:val="24"/>
              </w:rPr>
              <w:t>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Апрель</w:t>
            </w:r>
          </w:p>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2F005C" w:rsidRDefault="002F005C" w:rsidP="002F005C">
            <w:pPr>
              <w:numPr>
                <w:ilvl w:val="0"/>
                <w:numId w:val="12"/>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12 </w:t>
            </w:r>
            <w:r>
              <w:rPr>
                <w:rFonts w:hAnsi="Times New Roman" w:cs="Times New Roman"/>
                <w:color w:val="000000"/>
                <w:sz w:val="24"/>
                <w:szCs w:val="24"/>
              </w:rPr>
              <w:t>апреля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космонавтики</w:t>
            </w:r>
            <w:r>
              <w:rPr>
                <w:rFonts w:hAnsi="Times New Roman" w:cs="Times New Roman"/>
                <w:color w:val="000000"/>
                <w:sz w:val="24"/>
                <w:szCs w:val="24"/>
              </w:rPr>
              <w:t>;</w:t>
            </w:r>
          </w:p>
          <w:p w:rsidR="002F005C" w:rsidRPr="00B71A5F" w:rsidRDefault="002F005C" w:rsidP="002F005C">
            <w:pPr>
              <w:numPr>
                <w:ilvl w:val="0"/>
                <w:numId w:val="12"/>
              </w:numPr>
              <w:spacing w:before="100" w:beforeAutospacing="1" w:after="100" w:afterAutospacing="1" w:line="240" w:lineRule="auto"/>
              <w:ind w:left="780" w:right="180"/>
              <w:jc w:val="center"/>
              <w:rPr>
                <w:rFonts w:hAnsi="Times New Roman" w:cs="Times New Roman"/>
                <w:color w:val="000000"/>
                <w:sz w:val="24"/>
                <w:szCs w:val="24"/>
              </w:rPr>
            </w:pPr>
            <w:r w:rsidRPr="00B71A5F">
              <w:rPr>
                <w:rFonts w:hAnsi="Times New Roman" w:cs="Times New Roman"/>
                <w:color w:val="000000"/>
                <w:sz w:val="24"/>
                <w:szCs w:val="24"/>
              </w:rPr>
              <w:t xml:space="preserve">19 </w:t>
            </w:r>
            <w:r w:rsidRPr="00B71A5F">
              <w:rPr>
                <w:rFonts w:hAnsi="Times New Roman" w:cs="Times New Roman"/>
                <w:color w:val="000000"/>
                <w:sz w:val="24"/>
                <w:szCs w:val="24"/>
              </w:rPr>
              <w:t>апреля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памяти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о</w:t>
            </w:r>
            <w:r w:rsidRPr="00B71A5F">
              <w:rPr>
                <w:rFonts w:hAnsi="Times New Roman" w:cs="Times New Roman"/>
                <w:color w:val="000000"/>
                <w:sz w:val="24"/>
                <w:szCs w:val="24"/>
              </w:rPr>
              <w:t xml:space="preserve"> </w:t>
            </w:r>
            <w:r w:rsidRPr="00B71A5F">
              <w:rPr>
                <w:rFonts w:hAnsi="Times New Roman" w:cs="Times New Roman"/>
                <w:color w:val="000000"/>
                <w:sz w:val="24"/>
                <w:szCs w:val="24"/>
              </w:rPr>
              <w:t>геноциде</w:t>
            </w:r>
            <w:r w:rsidRPr="00B71A5F">
              <w:rPr>
                <w:rFonts w:hAnsi="Times New Roman" w:cs="Times New Roman"/>
                <w:color w:val="000000"/>
                <w:sz w:val="24"/>
                <w:szCs w:val="24"/>
              </w:rPr>
              <w:t xml:space="preserve"> </w:t>
            </w:r>
            <w:r w:rsidRPr="00B71A5F">
              <w:rPr>
                <w:rFonts w:hAnsi="Times New Roman" w:cs="Times New Roman"/>
                <w:color w:val="000000"/>
                <w:sz w:val="24"/>
                <w:szCs w:val="24"/>
              </w:rPr>
              <w:t>советского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народа</w:t>
            </w:r>
            <w:r w:rsidRPr="00B71A5F">
              <w:rPr>
                <w:rFonts w:hAnsi="Times New Roman" w:cs="Times New Roman"/>
                <w:color w:val="000000"/>
                <w:sz w:val="24"/>
                <w:szCs w:val="24"/>
              </w:rPr>
              <w:t xml:space="preserve"> </w:t>
            </w:r>
            <w:r w:rsidRPr="00B71A5F">
              <w:rPr>
                <w:rFonts w:hAnsi="Times New Roman" w:cs="Times New Roman"/>
                <w:color w:val="000000"/>
                <w:sz w:val="24"/>
                <w:szCs w:val="24"/>
              </w:rPr>
              <w:t>нацистами</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их</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пособниками</w:t>
            </w:r>
            <w:r w:rsidRPr="00B71A5F">
              <w:rPr>
                <w:rFonts w:hAnsi="Times New Roman" w:cs="Times New Roman"/>
                <w:color w:val="000000"/>
                <w:sz w:val="24"/>
                <w:szCs w:val="24"/>
              </w:rPr>
              <w:t xml:space="preserve"> </w:t>
            </w:r>
            <w:r w:rsidRPr="00B71A5F">
              <w:rPr>
                <w:rFonts w:hAnsi="Times New Roman" w:cs="Times New Roman"/>
                <w:color w:val="000000"/>
                <w:sz w:val="24"/>
                <w:szCs w:val="24"/>
              </w:rPr>
              <w:t>в</w:t>
            </w:r>
            <w:r w:rsidRPr="00B71A5F">
              <w:rPr>
                <w:rFonts w:hAnsi="Times New Roman" w:cs="Times New Roman"/>
                <w:color w:val="000000"/>
                <w:sz w:val="24"/>
                <w:szCs w:val="24"/>
              </w:rPr>
              <w:t xml:space="preserve"> </w:t>
            </w:r>
            <w:r w:rsidRPr="00B71A5F">
              <w:rPr>
                <w:rFonts w:hAnsi="Times New Roman" w:cs="Times New Roman"/>
                <w:color w:val="000000"/>
                <w:sz w:val="24"/>
                <w:szCs w:val="24"/>
              </w:rPr>
              <w:t>годы</w:t>
            </w:r>
            <w:r w:rsidRPr="00B71A5F">
              <w:rPr>
                <w:rFonts w:hAnsi="Times New Roman" w:cs="Times New Roman"/>
                <w:color w:val="000000"/>
                <w:sz w:val="24"/>
                <w:szCs w:val="24"/>
              </w:rPr>
              <w:t xml:space="preserve"> </w:t>
            </w:r>
            <w:r w:rsidRPr="00B71A5F">
              <w:rPr>
                <w:rFonts w:hAnsi="Times New Roman" w:cs="Times New Roman"/>
                <w:color w:val="000000"/>
                <w:sz w:val="24"/>
                <w:szCs w:val="24"/>
              </w:rPr>
              <w:t>Великой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отечественной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войны</w:t>
            </w:r>
          </w:p>
        </w:tc>
      </w:tr>
      <w:tr w:rsidR="00643277" w:rsidRPr="00376BAA"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3277" w:rsidRDefault="00643277" w:rsidP="00643277">
            <w:pPr>
              <w:rPr>
                <w:rFonts w:ascii="Times New Roman" w:hAnsi="Times New Roman" w:cs="Times New Roman"/>
                <w:b/>
                <w:sz w:val="24"/>
                <w:szCs w:val="24"/>
              </w:rPr>
            </w:pPr>
            <w:r>
              <w:rPr>
                <w:rFonts w:ascii="Times New Roman" w:hAnsi="Times New Roman" w:cs="Times New Roman"/>
                <w:b/>
                <w:sz w:val="24"/>
                <w:szCs w:val="24"/>
              </w:rPr>
              <w:t>Конкурс рисунков, посвященный Дню космонавтики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3277"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3277" w:rsidRDefault="00643277" w:rsidP="00643277">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3277" w:rsidRPr="00A07A1C" w:rsidRDefault="00643277" w:rsidP="00643277">
            <w:pPr>
              <w:rPr>
                <w:rFonts w:ascii="Times New Roman" w:hAnsi="Times New Roman" w:cs="Times New Roman"/>
                <w:sz w:val="24"/>
                <w:szCs w:val="24"/>
              </w:rPr>
            </w:pPr>
            <w:r>
              <w:rPr>
                <w:rFonts w:hAnsi="Times New Roman" w:cs="Times New Roman"/>
                <w:color w:val="000000"/>
                <w:sz w:val="24"/>
                <w:szCs w:val="24"/>
              </w:rPr>
              <w:t>Педагог</w:t>
            </w:r>
            <w:r>
              <w:rPr>
                <w:rFonts w:hAnsi="Times New Roman" w:cs="Times New Roman"/>
                <w:color w:val="000000"/>
                <w:sz w:val="24"/>
                <w:szCs w:val="24"/>
              </w:rPr>
              <w:t xml:space="preserve"> </w:t>
            </w:r>
            <w:r>
              <w:rPr>
                <w:rFonts w:hAnsi="Times New Roman" w:cs="Times New Roman"/>
                <w:color w:val="000000"/>
                <w:sz w:val="24"/>
                <w:szCs w:val="24"/>
              </w:rPr>
              <w:t>организатор</w:t>
            </w:r>
            <w:r>
              <w:rPr>
                <w:rFonts w:hAnsi="Times New Roman" w:cs="Times New Roman"/>
                <w:color w:val="000000"/>
                <w:sz w:val="24"/>
                <w:szCs w:val="24"/>
              </w:rPr>
              <w:t xml:space="preserve"> </w:t>
            </w:r>
            <w:r w:rsidRPr="00B71A5F">
              <w:rPr>
                <w:rFonts w:hAnsi="Times New Roman" w:cs="Times New Roman"/>
                <w:color w:val="000000"/>
                <w:sz w:val="24"/>
                <w:szCs w:val="24"/>
              </w:rPr>
              <w:t>Классные</w:t>
            </w:r>
            <w:r w:rsidRPr="00B71A5F">
              <w:rPr>
                <w:rFonts w:hAnsi="Times New Roman" w:cs="Times New Roman"/>
                <w:color w:val="000000"/>
                <w:sz w:val="24"/>
                <w:szCs w:val="24"/>
              </w:rPr>
              <w:t xml:space="preserve"> </w:t>
            </w:r>
            <w:r w:rsidRPr="00B71A5F">
              <w:rPr>
                <w:rFonts w:hAnsi="Times New Roman" w:cs="Times New Roman"/>
                <w:color w:val="000000"/>
                <w:sz w:val="24"/>
                <w:szCs w:val="24"/>
              </w:rPr>
              <w:lastRenderedPageBreak/>
              <w:t>руководители</w:t>
            </w:r>
            <w:r w:rsidRPr="00B71A5F">
              <w:rPr>
                <w:rFonts w:hAnsi="Times New Roman" w:cs="Times New Roman"/>
                <w:color w:val="000000"/>
                <w:sz w:val="24"/>
                <w:szCs w:val="24"/>
              </w:rPr>
              <w:t xml:space="preserve"> </w:t>
            </w:r>
            <w:r>
              <w:rPr>
                <w:rFonts w:hAnsi="Times New Roman" w:cs="Times New Roman"/>
                <w:color w:val="000000"/>
                <w:sz w:val="24"/>
                <w:szCs w:val="24"/>
              </w:rPr>
              <w:t>5</w:t>
            </w:r>
            <w:r w:rsidRPr="00B71A5F">
              <w:rPr>
                <w:rFonts w:hAnsi="Times New Roman" w:cs="Times New Roman"/>
                <w:color w:val="000000"/>
                <w:sz w:val="24"/>
                <w:szCs w:val="24"/>
              </w:rPr>
              <w:t>–</w:t>
            </w:r>
            <w:r>
              <w:rPr>
                <w:rFonts w:hAnsi="Times New Roman" w:cs="Times New Roman"/>
                <w:color w:val="000000"/>
                <w:sz w:val="24"/>
                <w:szCs w:val="24"/>
              </w:rPr>
              <w:t>9</w:t>
            </w:r>
            <w:r w:rsidRPr="00B71A5F">
              <w:rPr>
                <w:rFonts w:hAnsi="Times New Roman" w:cs="Times New Roman"/>
                <w:color w:val="000000"/>
                <w:sz w:val="24"/>
                <w:szCs w:val="24"/>
              </w:rPr>
              <w:t>-</w:t>
            </w:r>
            <w:r w:rsidRPr="00B71A5F">
              <w:rPr>
                <w:rFonts w:hAnsi="Times New Roman" w:cs="Times New Roman"/>
                <w:color w:val="000000"/>
                <w:sz w:val="24"/>
                <w:szCs w:val="24"/>
              </w:rPr>
              <w:t>х</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классов</w:t>
            </w:r>
          </w:p>
        </w:tc>
      </w:tr>
      <w:tr w:rsidR="002F005C" w:rsidRPr="00376BAA"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643277" w:rsidP="00643277">
            <w:pPr>
              <w:rPr>
                <w:rFonts w:ascii="Times New Roman" w:hAnsi="Times New Roman" w:cs="Times New Roman"/>
                <w:b/>
                <w:sz w:val="24"/>
                <w:szCs w:val="24"/>
              </w:rPr>
            </w:pPr>
            <w:r>
              <w:rPr>
                <w:rFonts w:ascii="Times New Roman" w:hAnsi="Times New Roman" w:cs="Times New Roman"/>
                <w:b/>
                <w:sz w:val="24"/>
                <w:szCs w:val="24"/>
              </w:rPr>
              <w:lastRenderedPageBreak/>
              <w:t xml:space="preserve">Акция, </w:t>
            </w:r>
            <w:r w:rsidR="002F005C">
              <w:rPr>
                <w:rFonts w:ascii="Times New Roman" w:hAnsi="Times New Roman" w:cs="Times New Roman"/>
                <w:b/>
                <w:sz w:val="24"/>
                <w:szCs w:val="24"/>
              </w:rPr>
              <w:t>посвященная Дню памяти о геноциде советского народа нацистами и их пособниками в годы Великой Отечественной войны.</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643277"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376BAA" w:rsidRDefault="002F005C" w:rsidP="00643277">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по УВР,</w:t>
            </w:r>
            <w:r w:rsidRPr="00A07A1C">
              <w:rPr>
                <w:rFonts w:ascii="Times New Roman" w:hAnsi="Times New Roman" w:cs="Times New Roman"/>
                <w:sz w:val="24"/>
                <w:szCs w:val="24"/>
              </w:rPr>
              <w:t xml:space="preserve"> педагог организатор, классные руководители</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Май</w:t>
            </w:r>
          </w:p>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События</w:t>
            </w:r>
            <w:r>
              <w:rPr>
                <w:rFonts w:hAnsi="Times New Roman" w:cs="Times New Roman"/>
                <w:b/>
                <w:bCs/>
                <w:color w:val="000000"/>
                <w:sz w:val="24"/>
                <w:szCs w:val="24"/>
              </w:rPr>
              <w:t>:</w:t>
            </w:r>
          </w:p>
          <w:p w:rsidR="002F005C" w:rsidRPr="00B71A5F" w:rsidRDefault="002F005C" w:rsidP="002F005C">
            <w:pPr>
              <w:numPr>
                <w:ilvl w:val="0"/>
                <w:numId w:val="13"/>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1 </w:t>
            </w:r>
            <w:r w:rsidRPr="00B71A5F">
              <w:rPr>
                <w:rFonts w:hAnsi="Times New Roman" w:cs="Times New Roman"/>
                <w:color w:val="000000"/>
                <w:sz w:val="24"/>
                <w:szCs w:val="24"/>
              </w:rPr>
              <w:t>мая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Праздник</w:t>
            </w:r>
            <w:r w:rsidRPr="00B71A5F">
              <w:rPr>
                <w:rFonts w:hAnsi="Times New Roman" w:cs="Times New Roman"/>
                <w:color w:val="000000"/>
                <w:sz w:val="24"/>
                <w:szCs w:val="24"/>
              </w:rPr>
              <w:t xml:space="preserve"> </w:t>
            </w:r>
            <w:r w:rsidRPr="00B71A5F">
              <w:rPr>
                <w:rFonts w:hAnsi="Times New Roman" w:cs="Times New Roman"/>
                <w:color w:val="000000"/>
                <w:sz w:val="24"/>
                <w:szCs w:val="24"/>
              </w:rPr>
              <w:t>Весны</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Труда</w:t>
            </w:r>
            <w:r w:rsidRPr="00B71A5F">
              <w:rPr>
                <w:rFonts w:hAnsi="Times New Roman" w:cs="Times New Roman"/>
                <w:color w:val="000000"/>
                <w:sz w:val="24"/>
                <w:szCs w:val="24"/>
              </w:rPr>
              <w:t>;</w:t>
            </w:r>
          </w:p>
          <w:p w:rsidR="002F005C" w:rsidRDefault="002F005C" w:rsidP="002F005C">
            <w:pPr>
              <w:numPr>
                <w:ilvl w:val="0"/>
                <w:numId w:val="13"/>
              </w:numPr>
              <w:spacing w:before="100" w:beforeAutospacing="1" w:after="100" w:afterAutospacing="1" w:line="240" w:lineRule="auto"/>
              <w:ind w:left="780" w:right="180"/>
              <w:contextualSpacing/>
              <w:jc w:val="center"/>
              <w:rPr>
                <w:rFonts w:hAnsi="Times New Roman" w:cs="Times New Roman"/>
                <w:color w:val="000000"/>
                <w:sz w:val="24"/>
                <w:szCs w:val="24"/>
              </w:rPr>
            </w:pPr>
            <w:r>
              <w:rPr>
                <w:rFonts w:hAnsi="Times New Roman" w:cs="Times New Roman"/>
                <w:color w:val="000000"/>
                <w:sz w:val="24"/>
                <w:szCs w:val="24"/>
              </w:rPr>
              <w:t xml:space="preserve">9 </w:t>
            </w:r>
            <w:r>
              <w:rPr>
                <w:rFonts w:hAnsi="Times New Roman" w:cs="Times New Roman"/>
                <w:color w:val="000000"/>
                <w:sz w:val="24"/>
                <w:szCs w:val="24"/>
              </w:rPr>
              <w:t>мая</w:t>
            </w:r>
            <w:r>
              <w:rPr>
                <w:rFonts w:hAnsi="Times New Roman" w:cs="Times New Roman"/>
                <w:color w:val="000000"/>
                <w:sz w:val="24"/>
                <w:szCs w:val="24"/>
              </w:rPr>
              <w:t xml:space="preserve">: </w:t>
            </w:r>
            <w:r>
              <w:rPr>
                <w:rFonts w:hAnsi="Times New Roman" w:cs="Times New Roman"/>
                <w:color w:val="000000"/>
                <w:sz w:val="24"/>
                <w:szCs w:val="24"/>
              </w:rPr>
              <w:t>День</w:t>
            </w:r>
            <w:r>
              <w:rPr>
                <w:rFonts w:hAnsi="Times New Roman" w:cs="Times New Roman"/>
                <w:color w:val="000000"/>
                <w:sz w:val="24"/>
                <w:szCs w:val="24"/>
              </w:rPr>
              <w:t xml:space="preserve"> </w:t>
            </w:r>
            <w:r>
              <w:rPr>
                <w:rFonts w:hAnsi="Times New Roman" w:cs="Times New Roman"/>
                <w:color w:val="000000"/>
                <w:sz w:val="24"/>
                <w:szCs w:val="24"/>
              </w:rPr>
              <w:t>Победы</w:t>
            </w:r>
            <w:r>
              <w:rPr>
                <w:rFonts w:hAnsi="Times New Roman" w:cs="Times New Roman"/>
                <w:color w:val="000000"/>
                <w:sz w:val="24"/>
                <w:szCs w:val="24"/>
              </w:rPr>
              <w:t>;</w:t>
            </w:r>
          </w:p>
          <w:p w:rsidR="002F005C" w:rsidRPr="00B71A5F" w:rsidRDefault="002F005C" w:rsidP="002F005C">
            <w:pPr>
              <w:numPr>
                <w:ilvl w:val="0"/>
                <w:numId w:val="13"/>
              </w:numPr>
              <w:spacing w:before="100" w:beforeAutospacing="1" w:after="100" w:afterAutospacing="1" w:line="240" w:lineRule="auto"/>
              <w:ind w:left="780" w:right="180"/>
              <w:contextualSpacing/>
              <w:jc w:val="center"/>
              <w:rPr>
                <w:rFonts w:hAnsi="Times New Roman" w:cs="Times New Roman"/>
                <w:color w:val="000000"/>
                <w:sz w:val="24"/>
                <w:szCs w:val="24"/>
              </w:rPr>
            </w:pPr>
            <w:r w:rsidRPr="00B71A5F">
              <w:rPr>
                <w:rFonts w:hAnsi="Times New Roman" w:cs="Times New Roman"/>
                <w:color w:val="000000"/>
                <w:sz w:val="24"/>
                <w:szCs w:val="24"/>
              </w:rPr>
              <w:t xml:space="preserve">19 </w:t>
            </w:r>
            <w:r w:rsidRPr="00B71A5F">
              <w:rPr>
                <w:rFonts w:hAnsi="Times New Roman" w:cs="Times New Roman"/>
                <w:color w:val="000000"/>
                <w:sz w:val="24"/>
                <w:szCs w:val="24"/>
              </w:rPr>
              <w:t>мая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детских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общественных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организаций</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России</w:t>
            </w:r>
            <w:r w:rsidRPr="00B71A5F">
              <w:rPr>
                <w:rFonts w:hAnsi="Times New Roman" w:cs="Times New Roman"/>
                <w:color w:val="000000"/>
                <w:sz w:val="24"/>
                <w:szCs w:val="24"/>
              </w:rPr>
              <w:t>;</w:t>
            </w:r>
          </w:p>
          <w:p w:rsidR="002F005C" w:rsidRPr="00B71A5F" w:rsidRDefault="002F005C" w:rsidP="002F005C">
            <w:pPr>
              <w:numPr>
                <w:ilvl w:val="0"/>
                <w:numId w:val="13"/>
              </w:numPr>
              <w:spacing w:before="100" w:beforeAutospacing="1" w:after="100" w:afterAutospacing="1" w:line="240" w:lineRule="auto"/>
              <w:ind w:left="780" w:right="180"/>
              <w:jc w:val="center"/>
              <w:rPr>
                <w:rFonts w:hAnsi="Times New Roman" w:cs="Times New Roman"/>
                <w:color w:val="000000"/>
                <w:sz w:val="24"/>
                <w:szCs w:val="24"/>
              </w:rPr>
            </w:pPr>
            <w:r w:rsidRPr="00B71A5F">
              <w:rPr>
                <w:rFonts w:hAnsi="Times New Roman" w:cs="Times New Roman"/>
                <w:color w:val="000000"/>
                <w:sz w:val="24"/>
                <w:szCs w:val="24"/>
              </w:rPr>
              <w:t xml:space="preserve">24 </w:t>
            </w:r>
            <w:r w:rsidRPr="00B71A5F">
              <w:rPr>
                <w:rFonts w:hAnsi="Times New Roman" w:cs="Times New Roman"/>
                <w:color w:val="000000"/>
                <w:sz w:val="24"/>
                <w:szCs w:val="24"/>
              </w:rPr>
              <w:t>мая</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День</w:t>
            </w:r>
            <w:r w:rsidRPr="00B71A5F">
              <w:rPr>
                <w:rFonts w:hAnsi="Times New Roman" w:cs="Times New Roman"/>
                <w:color w:val="000000"/>
                <w:sz w:val="24"/>
                <w:szCs w:val="24"/>
              </w:rPr>
              <w:t xml:space="preserve"> </w:t>
            </w:r>
            <w:r w:rsidRPr="00B71A5F">
              <w:rPr>
                <w:rFonts w:hAnsi="Times New Roman" w:cs="Times New Roman"/>
                <w:color w:val="000000"/>
                <w:sz w:val="24"/>
                <w:szCs w:val="24"/>
              </w:rPr>
              <w:t>славянской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письменности</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культуры</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b/>
                <w:sz w:val="24"/>
                <w:szCs w:val="24"/>
              </w:rPr>
            </w:pPr>
            <w:r w:rsidRPr="00A07A1C">
              <w:rPr>
                <w:rFonts w:ascii="Times New Roman" w:hAnsi="Times New Roman" w:cs="Times New Roman"/>
                <w:b/>
                <w:sz w:val="24"/>
                <w:szCs w:val="24"/>
              </w:rPr>
              <w:t>Декада героико-патриотического воспитания «Поклонимся великим тем годам»</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май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по УВР, педагог организатор,</w:t>
            </w:r>
            <w:r w:rsidRPr="00A07A1C">
              <w:rPr>
                <w:rFonts w:ascii="Times New Roman" w:hAnsi="Times New Roman" w:cs="Times New Roman"/>
                <w:sz w:val="24"/>
                <w:szCs w:val="24"/>
              </w:rPr>
              <w:t xml:space="preserve"> классные руководители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15036B" w:rsidRDefault="002F005C" w:rsidP="00643277">
            <w:pPr>
              <w:rPr>
                <w:rFonts w:ascii="Times New Roman" w:hAnsi="Times New Roman" w:cs="Times New Roman"/>
                <w:b/>
                <w:sz w:val="24"/>
                <w:szCs w:val="24"/>
              </w:rPr>
            </w:pPr>
            <w:r>
              <w:rPr>
                <w:rFonts w:ascii="Times New Roman" w:hAnsi="Times New Roman" w:cs="Times New Roman"/>
                <w:b/>
                <w:sz w:val="24"/>
                <w:szCs w:val="24"/>
              </w:rPr>
              <w:t>Торжественная линейка «Скоро лето!»</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май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07A1C" w:rsidRDefault="002F005C" w:rsidP="00643277">
            <w:pPr>
              <w:rPr>
                <w:rFonts w:ascii="Times New Roman" w:hAnsi="Times New Roman" w:cs="Times New Roman"/>
                <w:sz w:val="24"/>
                <w:szCs w:val="24"/>
              </w:rPr>
            </w:pPr>
            <w:r w:rsidRPr="00A07A1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по УВР,</w:t>
            </w:r>
            <w:r w:rsidRPr="00A07A1C">
              <w:rPr>
                <w:rFonts w:ascii="Times New Roman" w:hAnsi="Times New Roman" w:cs="Times New Roman"/>
                <w:sz w:val="24"/>
                <w:szCs w:val="24"/>
              </w:rPr>
              <w:t xml:space="preserve"> педагог органи</w:t>
            </w:r>
            <w:r>
              <w:rPr>
                <w:rFonts w:ascii="Times New Roman" w:hAnsi="Times New Roman" w:cs="Times New Roman"/>
                <w:sz w:val="24"/>
                <w:szCs w:val="24"/>
              </w:rPr>
              <w:t xml:space="preserve">затор, </w:t>
            </w:r>
            <w:r w:rsidRPr="00A07A1C">
              <w:rPr>
                <w:rFonts w:ascii="Times New Roman" w:hAnsi="Times New Roman" w:cs="Times New Roman"/>
                <w:sz w:val="24"/>
                <w:szCs w:val="24"/>
              </w:rPr>
              <w:t>классные руководители</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CD0F5C" w:rsidRDefault="002F005C" w:rsidP="00643277">
            <w:pPr>
              <w:jc w:val="center"/>
              <w:rPr>
                <w:sz w:val="28"/>
                <w:szCs w:val="28"/>
              </w:rPr>
            </w:pPr>
            <w:r w:rsidRPr="00CD0F5C">
              <w:rPr>
                <w:b/>
                <w:bCs/>
                <w:color w:val="252525"/>
                <w:spacing w:val="-2"/>
                <w:sz w:val="28"/>
                <w:szCs w:val="28"/>
              </w:rPr>
              <w:t>САМОУПРАВЛЕНИЕ</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CD0F5C" w:rsidRDefault="002F005C" w:rsidP="00643277">
            <w:pPr>
              <w:rPr>
                <w:rFonts w:ascii="Times New Roman" w:hAnsi="Times New Roman" w:cs="Times New Roman"/>
                <w:sz w:val="24"/>
                <w:szCs w:val="24"/>
              </w:rPr>
            </w:pPr>
            <w:r w:rsidRPr="00CD0F5C">
              <w:rPr>
                <w:rFonts w:ascii="Times New Roman" w:hAnsi="Times New Roman" w:cs="Times New Roman"/>
                <w:sz w:val="24"/>
                <w:szCs w:val="24"/>
              </w:rPr>
              <w:t>Выборы органов ученического самоуправления в классах</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CD0F5C" w:rsidRDefault="002F005C" w:rsidP="00643277">
            <w:pPr>
              <w:rPr>
                <w:rFonts w:ascii="Times New Roman" w:hAnsi="Times New Roman" w:cs="Times New Roman"/>
                <w:sz w:val="24"/>
                <w:szCs w:val="24"/>
              </w:rPr>
            </w:pPr>
            <w:r w:rsidRPr="00CD0F5C">
              <w:rPr>
                <w:rFonts w:ascii="Times New Roman" w:hAnsi="Times New Roman" w:cs="Times New Roman"/>
                <w:sz w:val="24"/>
                <w:szCs w:val="24"/>
              </w:rPr>
              <w:t>Работа органов ученического самоуправления в классах (по плану)</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sz w:val="24"/>
                <w:szCs w:val="24"/>
              </w:rPr>
            </w:pPr>
            <w:r>
              <w:rPr>
                <w:rFonts w:ascii="Times New Roman" w:hAnsi="Times New Roman" w:cs="Times New Roman"/>
                <w:sz w:val="24"/>
                <w:szCs w:val="24"/>
              </w:rPr>
              <w:t>Классные руководители</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CD0F5C" w:rsidRDefault="002F005C" w:rsidP="00643277">
            <w:pPr>
              <w:jc w:val="center"/>
              <w:rPr>
                <w:sz w:val="28"/>
                <w:szCs w:val="28"/>
              </w:rPr>
            </w:pPr>
            <w:r w:rsidRPr="00CD0F5C">
              <w:rPr>
                <w:b/>
                <w:bCs/>
                <w:color w:val="252525"/>
                <w:spacing w:val="-2"/>
                <w:sz w:val="28"/>
                <w:szCs w:val="28"/>
              </w:rPr>
              <w:t>ПРОФОРИЕНТАЦИЯ</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18658C" w:rsidRDefault="002F005C" w:rsidP="00643277">
            <w:pPr>
              <w:rPr>
                <w:rFonts w:ascii="Times New Roman" w:hAnsi="Times New Roman" w:cs="Times New Roman"/>
                <w:sz w:val="24"/>
                <w:szCs w:val="24"/>
              </w:rPr>
            </w:pPr>
            <w:r w:rsidRPr="0018658C">
              <w:rPr>
                <w:rFonts w:ascii="Times New Roman" w:hAnsi="Times New Roman" w:cs="Times New Roman"/>
                <w:sz w:val="24"/>
                <w:szCs w:val="24"/>
              </w:rPr>
              <w:t>Встречи с представителями различных профессий «Презентация профессий»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871AA4" w:rsidRDefault="002F005C" w:rsidP="00643277">
            <w:pPr>
              <w:rPr>
                <w:rFonts w:ascii="Times New Roman" w:hAnsi="Times New Roman" w:cs="Times New Roman"/>
                <w:sz w:val="24"/>
                <w:szCs w:val="24"/>
              </w:rPr>
            </w:pPr>
            <w:r>
              <w:rPr>
                <w:rFonts w:ascii="Times New Roman" w:hAnsi="Times New Roman" w:cs="Times New Roman"/>
                <w:sz w:val="24"/>
                <w:szCs w:val="24"/>
              </w:rPr>
              <w:t>К</w:t>
            </w:r>
            <w:r w:rsidRPr="00871AA4">
              <w:rPr>
                <w:rFonts w:ascii="Times New Roman" w:hAnsi="Times New Roman" w:cs="Times New Roman"/>
                <w:sz w:val="24"/>
                <w:szCs w:val="24"/>
              </w:rPr>
              <w:t>лассные</w:t>
            </w:r>
            <w:r>
              <w:rPr>
                <w:rFonts w:ascii="Times New Roman" w:hAnsi="Times New Roman" w:cs="Times New Roman"/>
                <w:sz w:val="24"/>
                <w:szCs w:val="24"/>
              </w:rPr>
              <w:t xml:space="preserve"> </w:t>
            </w:r>
            <w:r w:rsidRPr="00871AA4">
              <w:rPr>
                <w:rFonts w:ascii="Times New Roman" w:hAnsi="Times New Roman" w:cs="Times New Roman"/>
                <w:sz w:val="24"/>
                <w:szCs w:val="24"/>
              </w:rPr>
              <w:t>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sz w:val="24"/>
                <w:szCs w:val="24"/>
              </w:rPr>
            </w:pPr>
            <w:r>
              <w:rPr>
                <w:rFonts w:ascii="Times New Roman" w:hAnsi="Times New Roman" w:cs="Times New Roman"/>
                <w:sz w:val="24"/>
                <w:szCs w:val="24"/>
              </w:rPr>
              <w:t>Организация экскурсий на предприятия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871AA4" w:rsidRDefault="002F005C" w:rsidP="00643277">
            <w:pPr>
              <w:rPr>
                <w:rFonts w:ascii="Times New Roman" w:hAnsi="Times New Roman" w:cs="Times New Roman"/>
                <w:sz w:val="24"/>
                <w:szCs w:val="24"/>
              </w:rPr>
            </w:pPr>
            <w:r>
              <w:rPr>
                <w:rFonts w:ascii="Times New Roman" w:hAnsi="Times New Roman" w:cs="Times New Roman"/>
                <w:sz w:val="24"/>
                <w:szCs w:val="24"/>
              </w:rPr>
              <w:t>К</w:t>
            </w:r>
            <w:r w:rsidRPr="00871AA4">
              <w:rPr>
                <w:rFonts w:ascii="Times New Roman" w:hAnsi="Times New Roman" w:cs="Times New Roman"/>
                <w:sz w:val="24"/>
                <w:szCs w:val="24"/>
              </w:rPr>
              <w:t>лассные</w:t>
            </w:r>
            <w:r>
              <w:rPr>
                <w:rFonts w:ascii="Times New Roman" w:hAnsi="Times New Roman" w:cs="Times New Roman"/>
                <w:sz w:val="24"/>
                <w:szCs w:val="24"/>
              </w:rPr>
              <w:t xml:space="preserve"> </w:t>
            </w:r>
            <w:r w:rsidRPr="00871AA4">
              <w:rPr>
                <w:rFonts w:ascii="Times New Roman" w:hAnsi="Times New Roman" w:cs="Times New Roman"/>
                <w:sz w:val="24"/>
                <w:szCs w:val="24"/>
              </w:rPr>
              <w:t>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18658C" w:rsidRDefault="002F005C" w:rsidP="00643277">
            <w:pPr>
              <w:rPr>
                <w:rFonts w:ascii="Times New Roman" w:hAnsi="Times New Roman" w:cs="Times New Roman"/>
                <w:sz w:val="24"/>
                <w:szCs w:val="24"/>
              </w:rPr>
            </w:pPr>
            <w:r w:rsidRPr="0018658C">
              <w:rPr>
                <w:rFonts w:ascii="Times New Roman" w:hAnsi="Times New Roman" w:cs="Times New Roman"/>
                <w:sz w:val="24"/>
                <w:szCs w:val="24"/>
              </w:rPr>
              <w:t>Тематические классные часы по профориентации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871AA4" w:rsidRDefault="002F005C" w:rsidP="00643277">
            <w:pPr>
              <w:rPr>
                <w:rFonts w:ascii="Times New Roman" w:hAnsi="Times New Roman" w:cs="Times New Roman"/>
                <w:sz w:val="24"/>
                <w:szCs w:val="24"/>
              </w:rPr>
            </w:pPr>
            <w:r>
              <w:rPr>
                <w:rFonts w:ascii="Times New Roman" w:hAnsi="Times New Roman" w:cs="Times New Roman"/>
                <w:sz w:val="24"/>
                <w:szCs w:val="24"/>
              </w:rPr>
              <w:t>К</w:t>
            </w:r>
            <w:r w:rsidRPr="00871AA4">
              <w:rPr>
                <w:rFonts w:ascii="Times New Roman" w:hAnsi="Times New Roman" w:cs="Times New Roman"/>
                <w:sz w:val="24"/>
                <w:szCs w:val="24"/>
              </w:rPr>
              <w:t>лассные</w:t>
            </w:r>
            <w:r>
              <w:rPr>
                <w:rFonts w:ascii="Times New Roman" w:hAnsi="Times New Roman" w:cs="Times New Roman"/>
                <w:sz w:val="24"/>
                <w:szCs w:val="24"/>
              </w:rPr>
              <w:t xml:space="preserve"> </w:t>
            </w:r>
            <w:r w:rsidRPr="00871AA4">
              <w:rPr>
                <w:rFonts w:ascii="Times New Roman" w:hAnsi="Times New Roman" w:cs="Times New Roman"/>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18658C" w:rsidRDefault="002F005C" w:rsidP="00643277">
            <w:pPr>
              <w:rPr>
                <w:rFonts w:ascii="Times New Roman" w:hAnsi="Times New Roman" w:cs="Times New Roman"/>
                <w:b/>
                <w:sz w:val="24"/>
                <w:szCs w:val="24"/>
              </w:rPr>
            </w:pPr>
            <w:r w:rsidRPr="0018658C">
              <w:rPr>
                <w:rFonts w:ascii="Times New Roman" w:hAnsi="Times New Roman" w:cs="Times New Roman"/>
                <w:b/>
                <w:sz w:val="24"/>
                <w:szCs w:val="24"/>
              </w:rPr>
              <w:t>Декада профориентационной работы «Мир профессий» (по отдельному плану)</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871AA4" w:rsidRDefault="002F005C" w:rsidP="00643277">
            <w:pPr>
              <w:rPr>
                <w:rFonts w:ascii="Times New Roman" w:hAnsi="Times New Roman" w:cs="Times New Roman"/>
                <w:sz w:val="24"/>
                <w:szCs w:val="24"/>
              </w:rPr>
            </w:pPr>
            <w:r>
              <w:rPr>
                <w:rFonts w:ascii="Times New Roman" w:hAnsi="Times New Roman" w:cs="Times New Roman"/>
                <w:sz w:val="24"/>
                <w:szCs w:val="24"/>
              </w:rPr>
              <w:t xml:space="preserve">Педагог-организатор, </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18658C" w:rsidRDefault="002F005C" w:rsidP="00643277">
            <w:pPr>
              <w:jc w:val="center"/>
              <w:rPr>
                <w:sz w:val="28"/>
                <w:szCs w:val="28"/>
              </w:rPr>
            </w:pPr>
            <w:r w:rsidRPr="0018658C">
              <w:rPr>
                <w:b/>
                <w:bCs/>
                <w:color w:val="252525"/>
                <w:spacing w:val="-2"/>
                <w:sz w:val="28"/>
                <w:szCs w:val="28"/>
              </w:rPr>
              <w:t>ВНЕШКОЛЬНЫЕ МЕРОПРИЯТИЯ</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Экскурсии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предметам</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огранизатор</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lastRenderedPageBreak/>
              <w:t>Экскурсии</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патриотической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тематике</w:t>
            </w:r>
            <w:r w:rsidRPr="00B71A5F">
              <w:rPr>
                <w:rFonts w:hAnsi="Times New Roman" w:cs="Times New Roman"/>
                <w:color w:val="000000"/>
                <w:sz w:val="24"/>
                <w:szCs w:val="24"/>
              </w:rPr>
              <w:t xml:space="preserve">, </w:t>
            </w:r>
            <w:r w:rsidRPr="00B71A5F">
              <w:rPr>
                <w:rFonts w:hAnsi="Times New Roman" w:cs="Times New Roman"/>
                <w:color w:val="000000"/>
                <w:sz w:val="24"/>
                <w:szCs w:val="24"/>
              </w:rPr>
              <w:t>профориентации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0A742F" w:rsidRDefault="002F005C" w:rsidP="00643277">
            <w:pPr>
              <w:rPr>
                <w:rFonts w:hAnsi="Times New Roman" w:cs="Times New Roman"/>
                <w:color w:val="000000"/>
                <w:sz w:val="24"/>
                <w:szCs w:val="24"/>
              </w:rPr>
            </w:pPr>
            <w:r w:rsidRPr="00B71A5F">
              <w:rPr>
                <w:rFonts w:hAnsi="Times New Roman" w:cs="Times New Roman"/>
                <w:color w:val="000000"/>
                <w:sz w:val="24"/>
                <w:szCs w:val="24"/>
              </w:rPr>
              <w:t>Замдиректора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организатор</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воспитанию</w:t>
            </w:r>
            <w:r>
              <w:rPr>
                <w:rFonts w:hAnsi="Times New Roman" w:cs="Times New Roman"/>
                <w:color w:val="000000"/>
                <w:sz w:val="24"/>
                <w:szCs w:val="24"/>
              </w:rPr>
              <w:t xml:space="preserve"> </w:t>
            </w: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Походы</w:t>
            </w:r>
            <w:r w:rsidRPr="00B71A5F">
              <w:rPr>
                <w:rFonts w:hAnsi="Times New Roman" w:cs="Times New Roman"/>
                <w:color w:val="000000"/>
                <w:sz w:val="24"/>
                <w:szCs w:val="24"/>
              </w:rPr>
              <w:t xml:space="preserve"> </w:t>
            </w:r>
            <w:r w:rsidRPr="00B71A5F">
              <w:rPr>
                <w:rFonts w:hAnsi="Times New Roman" w:cs="Times New Roman"/>
                <w:color w:val="000000"/>
                <w:sz w:val="24"/>
                <w:szCs w:val="24"/>
              </w:rPr>
              <w:t>выходного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дня</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классам</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Классные</w:t>
            </w:r>
            <w:r>
              <w:rPr>
                <w:rFonts w:hAnsi="Times New Roman" w:cs="Times New Roman"/>
                <w:color w:val="000000"/>
                <w:sz w:val="24"/>
                <w:szCs w:val="24"/>
              </w:rPr>
              <w:t xml:space="preserve"> </w:t>
            </w:r>
            <w:r>
              <w:rPr>
                <w:rFonts w:hAnsi="Times New Roman" w:cs="Times New Roman"/>
                <w:color w:val="000000"/>
                <w:sz w:val="24"/>
                <w:szCs w:val="24"/>
              </w:rPr>
              <w:t>руководители</w:t>
            </w:r>
            <w:r>
              <w:rPr>
                <w:rFonts w:hAnsi="Times New Roman" w:cs="Times New Roman"/>
                <w:color w:val="000000"/>
                <w:sz w:val="24"/>
                <w:szCs w:val="24"/>
              </w:rPr>
              <w:t xml:space="preserve"> </w:t>
            </w:r>
            <w:r>
              <w:rPr>
                <w:rFonts w:hAnsi="Times New Roman" w:cs="Times New Roman"/>
                <w:color w:val="000000"/>
                <w:sz w:val="24"/>
                <w:szCs w:val="24"/>
              </w:rPr>
              <w:t>Совет</w:t>
            </w:r>
            <w:r>
              <w:rPr>
                <w:rFonts w:hAnsi="Times New Roman" w:cs="Times New Roman"/>
                <w:color w:val="000000"/>
                <w:sz w:val="24"/>
                <w:szCs w:val="24"/>
              </w:rPr>
              <w:t xml:space="preserve"> </w:t>
            </w:r>
            <w:r>
              <w:rPr>
                <w:rFonts w:hAnsi="Times New Roman" w:cs="Times New Roman"/>
                <w:color w:val="000000"/>
                <w:sz w:val="24"/>
                <w:szCs w:val="24"/>
              </w:rPr>
              <w:t>родителей</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AA3652" w:rsidRDefault="002F005C" w:rsidP="00643277">
            <w:pPr>
              <w:jc w:val="center"/>
              <w:rPr>
                <w:sz w:val="28"/>
                <w:szCs w:val="28"/>
              </w:rPr>
            </w:pPr>
            <w:r w:rsidRPr="00AA3652">
              <w:rPr>
                <w:b/>
                <w:bCs/>
                <w:color w:val="252525"/>
                <w:spacing w:val="-2"/>
                <w:sz w:val="28"/>
                <w:szCs w:val="28"/>
              </w:rPr>
              <w:t>ОРГАНИЗАЦИЯ ПРЕДМЕТНО-ПРОСТРАНСТВЕННОЙ СРЕДЫ</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hAnsi="Times New Roman" w:cs="Times New Roman"/>
                <w:b/>
                <w:bCs/>
                <w:color w:val="000000"/>
                <w:sz w:val="24"/>
                <w:szCs w:val="24"/>
              </w:rPr>
              <w:t>В</w:t>
            </w:r>
            <w:r>
              <w:rPr>
                <w:rFonts w:hAnsi="Times New Roman" w:cs="Times New Roman"/>
                <w:b/>
                <w:bCs/>
                <w:color w:val="000000"/>
                <w:sz w:val="24"/>
                <w:szCs w:val="24"/>
              </w:rPr>
              <w:t xml:space="preserve"> </w:t>
            </w:r>
            <w:r>
              <w:rPr>
                <w:rFonts w:hAnsi="Times New Roman" w:cs="Times New Roman"/>
                <w:b/>
                <w:bCs/>
                <w:color w:val="000000"/>
                <w:sz w:val="24"/>
                <w:szCs w:val="24"/>
              </w:rPr>
              <w:t>течение</w:t>
            </w:r>
            <w:r>
              <w:rPr>
                <w:rFonts w:hAnsi="Times New Roman" w:cs="Times New Roman"/>
                <w:b/>
                <w:bCs/>
                <w:color w:val="000000"/>
                <w:sz w:val="24"/>
                <w:szCs w:val="24"/>
              </w:rPr>
              <w:t xml:space="preserve"> </w:t>
            </w:r>
            <w:r>
              <w:rPr>
                <w:rFonts w:hAnsi="Times New Roman" w:cs="Times New Roman"/>
                <w:b/>
                <w:bCs/>
                <w:color w:val="000000"/>
                <w:sz w:val="24"/>
                <w:szCs w:val="24"/>
              </w:rPr>
              <w:t>года</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«Поздравляем</w:t>
            </w:r>
            <w:r w:rsidRPr="00B71A5F">
              <w:rPr>
                <w:rFonts w:hAnsi="Times New Roman" w:cs="Times New Roman"/>
                <w:color w:val="000000"/>
                <w:sz w:val="24"/>
                <w:szCs w:val="24"/>
              </w:rPr>
              <w:t>!</w:t>
            </w:r>
            <w:r w:rsidRPr="00B71A5F">
              <w:rPr>
                <w:rFonts w:hAnsi="Times New Roman" w:cs="Times New Roman"/>
                <w:color w:val="000000"/>
                <w:sz w:val="24"/>
                <w:szCs w:val="24"/>
              </w:rPr>
              <w:t>»</w:t>
            </w:r>
            <w:r w:rsidRPr="00B71A5F">
              <w:rPr>
                <w:rFonts w:hAnsi="Times New Roman" w:cs="Times New Roman"/>
                <w:color w:val="000000"/>
                <w:sz w:val="24"/>
                <w:szCs w:val="24"/>
              </w:rPr>
              <w:t xml:space="preserve"> (</w:t>
            </w:r>
            <w:r w:rsidRPr="00B71A5F">
              <w:rPr>
                <w:rFonts w:hAnsi="Times New Roman" w:cs="Times New Roman"/>
                <w:color w:val="000000"/>
                <w:sz w:val="24"/>
                <w:szCs w:val="24"/>
              </w:rPr>
              <w:t>достижения</w:t>
            </w:r>
            <w:r w:rsidRPr="00B71A5F">
              <w:rPr>
                <w:rFonts w:hAnsi="Times New Roman" w:cs="Times New Roman"/>
                <w:color w:val="000000"/>
                <w:sz w:val="24"/>
                <w:szCs w:val="24"/>
              </w:rPr>
              <w:t xml:space="preserve"> </w:t>
            </w:r>
            <w:r w:rsidRPr="00B71A5F">
              <w:rPr>
                <w:rFonts w:hAnsi="Times New Roman" w:cs="Times New Roman"/>
                <w:color w:val="000000"/>
                <w:sz w:val="24"/>
                <w:szCs w:val="24"/>
              </w:rPr>
              <w:t>учеников</w:t>
            </w:r>
            <w:r w:rsidRPr="00B71A5F">
              <w:rPr>
                <w:rFonts w:hAnsi="Times New Roman" w:cs="Times New Roman"/>
                <w:color w:val="000000"/>
                <w:sz w:val="24"/>
                <w:szCs w:val="24"/>
              </w:rPr>
              <w:t xml:space="preserve">, </w:t>
            </w:r>
            <w:r w:rsidRPr="00B71A5F">
              <w:rPr>
                <w:rFonts w:hAnsi="Times New Roman" w:cs="Times New Roman"/>
                <w:color w:val="000000"/>
                <w:sz w:val="24"/>
                <w:szCs w:val="24"/>
              </w:rPr>
              <w:t>учителей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дни</w:t>
            </w:r>
            <w:r w:rsidRPr="00B71A5F">
              <w:rPr>
                <w:rFonts w:hAnsi="Times New Roman" w:cs="Times New Roman"/>
                <w:color w:val="000000"/>
                <w:sz w:val="24"/>
                <w:szCs w:val="24"/>
              </w:rPr>
              <w:t xml:space="preserve"> </w:t>
            </w:r>
            <w:r w:rsidRPr="00B71A5F">
              <w:rPr>
                <w:rFonts w:hAnsi="Times New Roman" w:cs="Times New Roman"/>
                <w:color w:val="000000"/>
                <w:sz w:val="24"/>
                <w:szCs w:val="24"/>
              </w:rPr>
              <w:t>рождения</w:t>
            </w:r>
            <w:r w:rsidRPr="00B71A5F">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Сентябрь–май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Замдиректора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Pr>
                <w:rFonts w:hAnsi="Times New Roman" w:cs="Times New Roman"/>
                <w:color w:val="000000"/>
                <w:sz w:val="24"/>
                <w:szCs w:val="24"/>
              </w:rPr>
              <w:t>У</w:t>
            </w:r>
            <w:r w:rsidRPr="00B71A5F">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организатор</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воспитанию</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Новости</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 xml:space="preserve"> (</w:t>
            </w:r>
            <w:r>
              <w:rPr>
                <w:rFonts w:hAnsi="Times New Roman" w:cs="Times New Roman"/>
                <w:color w:val="000000"/>
                <w:sz w:val="24"/>
                <w:szCs w:val="24"/>
              </w:rPr>
              <w:t>интерактивная</w:t>
            </w:r>
            <w:r>
              <w:rPr>
                <w:rFonts w:hAnsi="Times New Roman" w:cs="Times New Roman"/>
                <w:color w:val="000000"/>
                <w:sz w:val="24"/>
                <w:szCs w:val="24"/>
              </w:rPr>
              <w:t xml:space="preserve"> </w:t>
            </w:r>
            <w:r>
              <w:rPr>
                <w:rFonts w:hAnsi="Times New Roman" w:cs="Times New Roman"/>
                <w:color w:val="000000"/>
                <w:sz w:val="24"/>
                <w:szCs w:val="24"/>
              </w:rPr>
              <w:t>стена</w:t>
            </w:r>
            <w:r>
              <w:rPr>
                <w:rFonts w:hAnsi="Times New Roman" w:cs="Times New Roman"/>
                <w:color w:val="000000"/>
                <w:sz w:val="24"/>
                <w:szCs w:val="24"/>
              </w:rPr>
              <w:t>)</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Сентябрь–май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Замдиректора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Pr>
                <w:rFonts w:hAnsi="Times New Roman" w:cs="Times New Roman"/>
                <w:color w:val="000000"/>
                <w:sz w:val="24"/>
                <w:szCs w:val="24"/>
              </w:rPr>
              <w:t>У</w:t>
            </w:r>
            <w:r w:rsidRPr="00B71A5F">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организатор</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воспитанию</w:t>
            </w:r>
            <w:r>
              <w:rPr>
                <w:rFonts w:hAnsi="Times New Roman" w:cs="Times New Roman"/>
                <w:color w:val="000000"/>
                <w:sz w:val="24"/>
                <w:szCs w:val="24"/>
              </w:rPr>
              <w:t xml:space="preserve"> </w:t>
            </w:r>
            <w:r w:rsidRPr="00B71A5F">
              <w:rPr>
                <w:rFonts w:hAnsi="Times New Roman" w:cs="Times New Roman"/>
                <w:color w:val="000000"/>
                <w:sz w:val="24"/>
                <w:szCs w:val="24"/>
              </w:rPr>
              <w:t>Первичное</w:t>
            </w:r>
            <w:r w:rsidRPr="00B71A5F">
              <w:rPr>
                <w:rFonts w:hAnsi="Times New Roman" w:cs="Times New Roman"/>
                <w:color w:val="000000"/>
                <w:sz w:val="24"/>
                <w:szCs w:val="24"/>
              </w:rPr>
              <w:t xml:space="preserve"> </w:t>
            </w:r>
            <w:r w:rsidRPr="00B71A5F">
              <w:rPr>
                <w:rFonts w:hAnsi="Times New Roman" w:cs="Times New Roman"/>
                <w:color w:val="000000"/>
                <w:sz w:val="24"/>
                <w:szCs w:val="24"/>
              </w:rPr>
              <w:t>отделение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РДДМ</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Оформление</w:t>
            </w:r>
            <w:r w:rsidRPr="00B71A5F">
              <w:rPr>
                <w:rFonts w:hAnsi="Times New Roman" w:cs="Times New Roman"/>
                <w:color w:val="000000"/>
                <w:sz w:val="24"/>
                <w:szCs w:val="24"/>
              </w:rPr>
              <w:t xml:space="preserve"> </w:t>
            </w:r>
            <w:r w:rsidRPr="00B71A5F">
              <w:rPr>
                <w:rFonts w:hAnsi="Times New Roman" w:cs="Times New Roman"/>
                <w:color w:val="000000"/>
                <w:sz w:val="24"/>
                <w:szCs w:val="24"/>
              </w:rPr>
              <w:t>информационного</w:t>
            </w:r>
            <w:r w:rsidRPr="00B71A5F">
              <w:rPr>
                <w:rFonts w:hAnsi="Times New Roman" w:cs="Times New Roman"/>
                <w:color w:val="000000"/>
                <w:sz w:val="24"/>
                <w:szCs w:val="24"/>
              </w:rPr>
              <w:t xml:space="preserve"> </w:t>
            </w:r>
            <w:r w:rsidRPr="00B71A5F">
              <w:rPr>
                <w:rFonts w:hAnsi="Times New Roman" w:cs="Times New Roman"/>
                <w:color w:val="000000"/>
                <w:sz w:val="24"/>
                <w:szCs w:val="24"/>
              </w:rPr>
              <w:t>стенда</w:t>
            </w:r>
            <w:r w:rsidRPr="00B71A5F">
              <w:rPr>
                <w:rFonts w:hAnsi="Times New Roman" w:cs="Times New Roman"/>
                <w:color w:val="000000"/>
                <w:sz w:val="24"/>
                <w:szCs w:val="24"/>
              </w:rPr>
              <w:t xml:space="preserve"> </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Сентябрь–май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Организатор</w:t>
            </w:r>
            <w:r w:rsidRPr="00B71A5F">
              <w:rPr>
                <w:rFonts w:hAnsi="Times New Roman" w:cs="Times New Roman"/>
                <w:color w:val="000000"/>
                <w:sz w:val="24"/>
                <w:szCs w:val="24"/>
              </w:rPr>
              <w:t xml:space="preserve"> </w:t>
            </w:r>
            <w:r w:rsidRPr="00B71A5F">
              <w:rPr>
                <w:rFonts w:hAnsi="Times New Roman" w:cs="Times New Roman"/>
                <w:color w:val="000000"/>
                <w:sz w:val="24"/>
                <w:szCs w:val="24"/>
              </w:rPr>
              <w:t>спортивной</w:t>
            </w:r>
            <w:r w:rsidRPr="00B71A5F">
              <w:rPr>
                <w:rFonts w:hAnsi="Times New Roman" w:cs="Times New Roman"/>
                <w:color w:val="000000"/>
                <w:sz w:val="24"/>
                <w:szCs w:val="24"/>
              </w:rPr>
              <w:t xml:space="preserve"> </w:t>
            </w:r>
            <w:r w:rsidRPr="00B71A5F">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Школьный</w:t>
            </w:r>
            <w:r>
              <w:rPr>
                <w:rFonts w:hAnsi="Times New Roman" w:cs="Times New Roman"/>
                <w:color w:val="000000"/>
                <w:sz w:val="24"/>
                <w:szCs w:val="24"/>
              </w:rPr>
              <w:t xml:space="preserve"> </w:t>
            </w:r>
            <w:r>
              <w:rPr>
                <w:rFonts w:hAnsi="Times New Roman" w:cs="Times New Roman"/>
                <w:color w:val="000000"/>
                <w:sz w:val="24"/>
                <w:szCs w:val="24"/>
              </w:rPr>
              <w:t>спортивный</w:t>
            </w:r>
            <w:r>
              <w:rPr>
                <w:rFonts w:hAnsi="Times New Roman" w:cs="Times New Roman"/>
                <w:color w:val="000000"/>
                <w:sz w:val="24"/>
                <w:szCs w:val="24"/>
              </w:rPr>
              <w:t xml:space="preserve"> </w:t>
            </w:r>
            <w:r>
              <w:rPr>
                <w:rFonts w:hAnsi="Times New Roman" w:cs="Times New Roman"/>
                <w:color w:val="000000"/>
                <w:sz w:val="24"/>
                <w:szCs w:val="24"/>
              </w:rPr>
              <w:t>клуб</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Курсы</w:t>
            </w:r>
            <w:r>
              <w:rPr>
                <w:rFonts w:hAnsi="Times New Roman" w:cs="Times New Roman"/>
                <w:color w:val="000000"/>
                <w:sz w:val="24"/>
                <w:szCs w:val="24"/>
              </w:rPr>
              <w:t xml:space="preserve"> </w:t>
            </w:r>
            <w:r>
              <w:rPr>
                <w:rFonts w:hAnsi="Times New Roman" w:cs="Times New Roman"/>
                <w:color w:val="000000"/>
                <w:sz w:val="24"/>
                <w:szCs w:val="24"/>
              </w:rPr>
              <w:t>внеурочной</w:t>
            </w:r>
            <w:r>
              <w:rPr>
                <w:rFonts w:hAnsi="Times New Roman" w:cs="Times New Roman"/>
                <w:color w:val="000000"/>
                <w:sz w:val="24"/>
                <w:szCs w:val="24"/>
              </w:rPr>
              <w:t xml:space="preserve"> </w:t>
            </w:r>
            <w:r>
              <w:rPr>
                <w:rFonts w:hAnsi="Times New Roman" w:cs="Times New Roman"/>
                <w:color w:val="000000"/>
                <w:sz w:val="24"/>
                <w:szCs w:val="24"/>
              </w:rPr>
              <w:t>деятельности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Сентябрь–май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Замдиректора</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УВР</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Тумба</w:t>
            </w:r>
            <w:r w:rsidRPr="00B71A5F">
              <w:rPr>
                <w:rFonts w:hAnsi="Times New Roman" w:cs="Times New Roman"/>
                <w:color w:val="000000"/>
                <w:sz w:val="24"/>
                <w:szCs w:val="24"/>
              </w:rPr>
              <w:t xml:space="preserve"> </w:t>
            </w:r>
            <w:r w:rsidRPr="00B71A5F">
              <w:rPr>
                <w:rFonts w:hAnsi="Times New Roman" w:cs="Times New Roman"/>
                <w:color w:val="000000"/>
                <w:sz w:val="24"/>
                <w:szCs w:val="24"/>
              </w:rPr>
              <w:t>для</w:t>
            </w:r>
            <w:r w:rsidRPr="00B71A5F">
              <w:rPr>
                <w:rFonts w:hAnsi="Times New Roman" w:cs="Times New Roman"/>
                <w:color w:val="000000"/>
                <w:sz w:val="24"/>
                <w:szCs w:val="24"/>
              </w:rPr>
              <w:t xml:space="preserve"> </w:t>
            </w:r>
            <w:r w:rsidRPr="00B71A5F">
              <w:rPr>
                <w:rFonts w:hAnsi="Times New Roman" w:cs="Times New Roman"/>
                <w:color w:val="000000"/>
                <w:sz w:val="24"/>
                <w:szCs w:val="24"/>
              </w:rPr>
              <w:t>афиш</w:t>
            </w:r>
            <w:r w:rsidRPr="00B71A5F">
              <w:rPr>
                <w:rFonts w:hAnsi="Times New Roman" w:cs="Times New Roman"/>
                <w:color w:val="000000"/>
                <w:sz w:val="24"/>
                <w:szCs w:val="24"/>
              </w:rPr>
              <w:t xml:space="preserve"> </w:t>
            </w:r>
            <w:r w:rsidRPr="00B71A5F">
              <w:rPr>
                <w:rFonts w:hAnsi="Times New Roman" w:cs="Times New Roman"/>
                <w:color w:val="000000"/>
                <w:sz w:val="24"/>
                <w:szCs w:val="24"/>
              </w:rPr>
              <w:t>театральных</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постановок</w:t>
            </w:r>
            <w:r w:rsidRPr="00B71A5F">
              <w:rPr>
                <w:rFonts w:hAnsi="Times New Roman" w:cs="Times New Roman"/>
                <w:color w:val="000000"/>
                <w:sz w:val="24"/>
                <w:szCs w:val="24"/>
              </w:rPr>
              <w:t xml:space="preserve"> </w:t>
            </w:r>
            <w:r w:rsidRPr="00B71A5F">
              <w:rPr>
                <w:rFonts w:hAnsi="Times New Roman" w:cs="Times New Roman"/>
                <w:color w:val="000000"/>
                <w:sz w:val="24"/>
                <w:szCs w:val="24"/>
              </w:rPr>
              <w:t>и</w:t>
            </w:r>
            <w:r w:rsidRPr="00B71A5F">
              <w:rPr>
                <w:rFonts w:hAnsi="Times New Roman" w:cs="Times New Roman"/>
                <w:color w:val="000000"/>
                <w:sz w:val="24"/>
                <w:szCs w:val="24"/>
              </w:rPr>
              <w:t xml:space="preserve"> </w:t>
            </w:r>
            <w:r w:rsidRPr="00B71A5F">
              <w:rPr>
                <w:rFonts w:hAnsi="Times New Roman" w:cs="Times New Roman"/>
                <w:color w:val="000000"/>
                <w:sz w:val="24"/>
                <w:szCs w:val="24"/>
              </w:rPr>
              <w:t>мероприятий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hAnsi="Times New Roman" w:cs="Times New Roman"/>
                <w:color w:val="000000"/>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hAnsi="Times New Roman" w:cs="Times New Roman"/>
                <w:color w:val="000000"/>
                <w:sz w:val="24"/>
                <w:szCs w:val="24"/>
              </w:rPr>
            </w:pPr>
            <w:r>
              <w:rPr>
                <w:rFonts w:hAnsi="Times New Roman" w:cs="Times New Roman"/>
                <w:color w:val="000000"/>
                <w:sz w:val="24"/>
                <w:szCs w:val="24"/>
              </w:rPr>
              <w:t>Сентябрь–май</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B71A5F" w:rsidRDefault="002F005C" w:rsidP="00643277">
            <w:pPr>
              <w:rPr>
                <w:rFonts w:hAnsi="Times New Roman" w:cs="Times New Roman"/>
                <w:color w:val="000000"/>
                <w:sz w:val="24"/>
                <w:szCs w:val="24"/>
              </w:rPr>
            </w:pPr>
            <w:r w:rsidRPr="00B71A5F">
              <w:rPr>
                <w:rFonts w:hAnsi="Times New Roman" w:cs="Times New Roman"/>
                <w:color w:val="000000"/>
                <w:sz w:val="24"/>
                <w:szCs w:val="24"/>
              </w:rPr>
              <w:t>Замдиректора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Pr>
                <w:rFonts w:hAnsi="Times New Roman" w:cs="Times New Roman"/>
                <w:color w:val="000000"/>
                <w:sz w:val="24"/>
                <w:szCs w:val="24"/>
              </w:rPr>
              <w:t>У</w:t>
            </w:r>
            <w:r w:rsidRPr="00B71A5F">
              <w:rPr>
                <w:rFonts w:hAnsi="Times New Roman" w:cs="Times New Roman"/>
                <w:color w:val="000000"/>
                <w:sz w:val="24"/>
                <w:szCs w:val="24"/>
              </w:rPr>
              <w:t>ВР</w:t>
            </w:r>
            <w:r>
              <w:rPr>
                <w:rFonts w:hAnsi="Times New Roman" w:cs="Times New Roman"/>
                <w:color w:val="000000"/>
                <w:sz w:val="24"/>
                <w:szCs w:val="24"/>
              </w:rPr>
              <w:t xml:space="preserve"> </w:t>
            </w:r>
            <w:r>
              <w:rPr>
                <w:rFonts w:hAnsi="Times New Roman" w:cs="Times New Roman"/>
                <w:color w:val="000000"/>
                <w:sz w:val="24"/>
                <w:szCs w:val="24"/>
              </w:rPr>
              <w:t>Педагог</w:t>
            </w:r>
            <w:r>
              <w:rPr>
                <w:rFonts w:hAnsi="Times New Roman" w:cs="Times New Roman"/>
                <w:color w:val="000000"/>
                <w:sz w:val="24"/>
                <w:szCs w:val="24"/>
              </w:rPr>
              <w:t>-</w:t>
            </w:r>
            <w:r>
              <w:rPr>
                <w:rFonts w:hAnsi="Times New Roman" w:cs="Times New Roman"/>
                <w:color w:val="000000"/>
                <w:sz w:val="24"/>
                <w:szCs w:val="24"/>
              </w:rPr>
              <w:t>организатор</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воспитанию</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jc w:val="center"/>
              <w:rPr>
                <w:sz w:val="28"/>
                <w:szCs w:val="28"/>
              </w:rPr>
            </w:pPr>
            <w:r w:rsidRPr="00F5279C">
              <w:rPr>
                <w:b/>
                <w:bCs/>
                <w:color w:val="252525"/>
                <w:spacing w:val="-2"/>
                <w:sz w:val="28"/>
                <w:szCs w:val="28"/>
              </w:rPr>
              <w:t>ПРОФИЛАКТИКА И БЕЗОПАСНОСТЬ</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Выявление и учет обучающихся, требующих повышенного педагогического внимания (предрасположенность к правонарушениям, суицидальное поведение обучающихся)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С</w:t>
            </w:r>
            <w:r w:rsidRPr="00F5279C">
              <w:rPr>
                <w:rFonts w:ascii="Times New Roman" w:hAnsi="Times New Roman" w:cs="Times New Roman"/>
                <w:sz w:val="24"/>
                <w:szCs w:val="24"/>
              </w:rPr>
              <w:t>оциально-психологическая служба, классные 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Организация совместной работы ГДН, школы по месту жительства по вовлечению трудных подростков в кружки и секции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141007" w:rsidRDefault="002F005C" w:rsidP="00643277">
            <w:pPr>
              <w:rPr>
                <w:rFonts w:ascii="Times New Roman" w:hAnsi="Times New Roman" w:cs="Times New Roman"/>
                <w:sz w:val="24"/>
                <w:szCs w:val="24"/>
              </w:rPr>
            </w:pPr>
            <w:r>
              <w:rPr>
                <w:rFonts w:ascii="Times New Roman" w:hAnsi="Times New Roman" w:cs="Times New Roman"/>
                <w:sz w:val="24"/>
                <w:szCs w:val="24"/>
              </w:rPr>
              <w:t>А</w:t>
            </w:r>
            <w:r w:rsidRPr="00141007">
              <w:rPr>
                <w:rFonts w:ascii="Times New Roman" w:hAnsi="Times New Roman" w:cs="Times New Roman"/>
                <w:sz w:val="24"/>
                <w:szCs w:val="24"/>
              </w:rPr>
              <w:t>дминистрация, классные</w:t>
            </w:r>
            <w:r>
              <w:rPr>
                <w:rFonts w:ascii="Times New Roman" w:hAnsi="Times New Roman" w:cs="Times New Roman"/>
                <w:sz w:val="24"/>
                <w:szCs w:val="24"/>
              </w:rPr>
              <w:t xml:space="preserve"> </w:t>
            </w:r>
            <w:r w:rsidRPr="00141007">
              <w:rPr>
                <w:rFonts w:ascii="Times New Roman" w:hAnsi="Times New Roman" w:cs="Times New Roman"/>
                <w:sz w:val="24"/>
                <w:szCs w:val="24"/>
              </w:rPr>
              <w:t>руководители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Профилактическая работа с трудными подростками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С</w:t>
            </w:r>
            <w:r w:rsidRPr="00F5279C">
              <w:rPr>
                <w:rFonts w:ascii="Times New Roman" w:hAnsi="Times New Roman" w:cs="Times New Roman"/>
                <w:sz w:val="24"/>
                <w:szCs w:val="24"/>
              </w:rPr>
              <w:t>оциально-психологическая служба, классные 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lastRenderedPageBreak/>
              <w:t>Ведение областного банка «Группы семей и несовершеннолетних особого внимания»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4C1AC0">
            <w:pPr>
              <w:rPr>
                <w:rFonts w:ascii="Times New Roman" w:hAnsi="Times New Roman" w:cs="Times New Roman"/>
                <w:sz w:val="24"/>
                <w:szCs w:val="24"/>
              </w:rPr>
            </w:pPr>
            <w:r>
              <w:rPr>
                <w:rFonts w:ascii="Times New Roman" w:hAnsi="Times New Roman" w:cs="Times New Roman"/>
                <w:sz w:val="24"/>
                <w:szCs w:val="24"/>
              </w:rPr>
              <w:t>Социальный педагог</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Служба</w:t>
            </w:r>
            <w:r>
              <w:rPr>
                <w:rFonts w:hAnsi="Times New Roman" w:cs="Times New Roman"/>
                <w:color w:val="000000"/>
                <w:sz w:val="24"/>
                <w:szCs w:val="24"/>
              </w:rPr>
              <w:t xml:space="preserve"> </w:t>
            </w:r>
            <w:r>
              <w:rPr>
                <w:rFonts w:hAnsi="Times New Roman" w:cs="Times New Roman"/>
                <w:color w:val="000000"/>
                <w:sz w:val="24"/>
                <w:szCs w:val="24"/>
              </w:rPr>
              <w:t>медиации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течение</w:t>
            </w:r>
            <w:r>
              <w:rPr>
                <w:rFonts w:hAnsi="Times New Roman" w:cs="Times New Roman"/>
                <w:color w:val="000000"/>
                <w:sz w:val="24"/>
                <w:szCs w:val="24"/>
              </w:rPr>
              <w:t xml:space="preserve"> </w:t>
            </w:r>
            <w:r>
              <w:rPr>
                <w:rFonts w:hAnsi="Times New Roman" w:cs="Times New Roman"/>
                <w:color w:val="000000"/>
                <w:sz w:val="24"/>
                <w:szCs w:val="24"/>
              </w:rPr>
              <w:t>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hAnsi="Times New Roman" w:cs="Times New Roman"/>
                <w:color w:val="000000"/>
                <w:sz w:val="24"/>
                <w:szCs w:val="24"/>
              </w:rPr>
            </w:pPr>
            <w:r w:rsidRPr="00B71A5F">
              <w:rPr>
                <w:rFonts w:hAnsi="Times New Roman" w:cs="Times New Roman"/>
                <w:color w:val="000000"/>
                <w:sz w:val="24"/>
                <w:szCs w:val="24"/>
              </w:rPr>
              <w:t>Замдиректора</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Pr>
                <w:rFonts w:hAnsi="Times New Roman" w:cs="Times New Roman"/>
                <w:color w:val="000000"/>
                <w:sz w:val="24"/>
                <w:szCs w:val="24"/>
              </w:rPr>
              <w:t>У</w:t>
            </w:r>
            <w:r w:rsidRPr="00B71A5F">
              <w:rPr>
                <w:rFonts w:hAnsi="Times New Roman" w:cs="Times New Roman"/>
                <w:color w:val="000000"/>
                <w:sz w:val="24"/>
                <w:szCs w:val="24"/>
              </w:rPr>
              <w:t>ВР</w:t>
            </w:r>
            <w:r>
              <w:rPr>
                <w:rFonts w:hAnsi="Times New Roman" w:cs="Times New Roman"/>
                <w:color w:val="000000"/>
                <w:sz w:val="24"/>
                <w:szCs w:val="24"/>
              </w:rPr>
              <w:t xml:space="preserve"> </w:t>
            </w:r>
            <w:r w:rsidRPr="00B71A5F">
              <w:rPr>
                <w:rFonts w:hAnsi="Times New Roman" w:cs="Times New Roman"/>
                <w:color w:val="000000"/>
                <w:sz w:val="24"/>
                <w:szCs w:val="24"/>
              </w:rPr>
              <w:t>Советник</w:t>
            </w:r>
            <w:r w:rsidRPr="00B71A5F">
              <w:rPr>
                <w:rFonts w:hAnsi="Times New Roman" w:cs="Times New Roman"/>
                <w:color w:val="000000"/>
                <w:sz w:val="24"/>
                <w:szCs w:val="24"/>
              </w:rPr>
              <w:t xml:space="preserve"> </w:t>
            </w:r>
            <w:r w:rsidRPr="00B71A5F">
              <w:rPr>
                <w:rFonts w:hAnsi="Times New Roman" w:cs="Times New Roman"/>
                <w:color w:val="000000"/>
                <w:sz w:val="24"/>
                <w:szCs w:val="24"/>
              </w:rPr>
              <w:t>по</w:t>
            </w:r>
            <w:r w:rsidRPr="00B71A5F">
              <w:rPr>
                <w:rFonts w:hAnsi="Times New Roman" w:cs="Times New Roman"/>
                <w:color w:val="000000"/>
                <w:sz w:val="24"/>
                <w:szCs w:val="24"/>
              </w:rPr>
              <w:t xml:space="preserve"> </w:t>
            </w:r>
            <w:r w:rsidRPr="00B71A5F">
              <w:rPr>
                <w:rFonts w:hAnsi="Times New Roman" w:cs="Times New Roman"/>
                <w:color w:val="000000"/>
                <w:sz w:val="24"/>
                <w:szCs w:val="24"/>
              </w:rPr>
              <w:t>воспитанию</w:t>
            </w:r>
            <w:r>
              <w:rPr>
                <w:rFonts w:hAnsi="Times New Roman" w:cs="Times New Roman"/>
                <w:color w:val="000000"/>
                <w:sz w:val="24"/>
                <w:szCs w:val="24"/>
              </w:rPr>
              <w:t xml:space="preserve"> </w:t>
            </w:r>
            <w:r w:rsidRPr="00F5279C">
              <w:rPr>
                <w:rFonts w:hAnsi="Times New Roman" w:cs="Times New Roman"/>
                <w:color w:val="000000"/>
                <w:sz w:val="24"/>
                <w:szCs w:val="24"/>
              </w:rPr>
              <w:t>Соц</w:t>
            </w:r>
            <w:r>
              <w:rPr>
                <w:rFonts w:hAnsi="Times New Roman" w:cs="Times New Roman"/>
                <w:color w:val="000000"/>
                <w:sz w:val="24"/>
                <w:szCs w:val="24"/>
              </w:rPr>
              <w:t>иальный</w:t>
            </w:r>
            <w:r>
              <w:rPr>
                <w:rFonts w:hAnsi="Times New Roman" w:cs="Times New Roman"/>
                <w:color w:val="000000"/>
                <w:sz w:val="24"/>
                <w:szCs w:val="24"/>
              </w:rPr>
              <w:t xml:space="preserve"> </w:t>
            </w:r>
            <w:r w:rsidRPr="00F5279C">
              <w:rPr>
                <w:rFonts w:hAnsi="Times New Roman" w:cs="Times New Roman"/>
                <w:color w:val="000000"/>
                <w:sz w:val="24"/>
                <w:szCs w:val="24"/>
              </w:rPr>
              <w:t>педагог</w:t>
            </w:r>
            <w:r>
              <w:rPr>
                <w:rFonts w:hAnsi="Times New Roman" w:cs="Times New Roman"/>
                <w:color w:val="000000"/>
                <w:sz w:val="24"/>
                <w:szCs w:val="24"/>
              </w:rPr>
              <w:t xml:space="preserve"> </w:t>
            </w:r>
            <w:r w:rsidRPr="00F5279C">
              <w:rPr>
                <w:rFonts w:hAnsi="Times New Roman" w:cs="Times New Roman"/>
                <w:color w:val="000000"/>
                <w:sz w:val="24"/>
                <w:szCs w:val="24"/>
              </w:rPr>
              <w:t>Психолог</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Разработка и реализация индивидуальной программы реабилитации несовершеннолетних «Группы особого внимания»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С</w:t>
            </w:r>
            <w:r w:rsidRPr="00F5279C">
              <w:rPr>
                <w:rFonts w:ascii="Times New Roman" w:hAnsi="Times New Roman" w:cs="Times New Roman"/>
                <w:sz w:val="24"/>
                <w:szCs w:val="24"/>
              </w:rPr>
              <w:t>оциально-психологическая служба, классные руководители</w:t>
            </w:r>
          </w:p>
        </w:tc>
      </w:tr>
      <w:tr w:rsidR="002F005C" w:rsidRPr="00F5279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Составление социального паспорта учебного заведения, решение вопросов о постановке и снятии с учета несовершеннолетних</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43277" w:rsidRDefault="002F005C" w:rsidP="00643277">
            <w:pPr>
              <w:jc w:val="center"/>
              <w:rPr>
                <w:rFonts w:ascii="Times New Roman" w:hAnsi="Times New Roman" w:cs="Times New Roman"/>
                <w:sz w:val="24"/>
                <w:szCs w:val="24"/>
              </w:rPr>
            </w:pPr>
            <w:r>
              <w:rPr>
                <w:rFonts w:ascii="Times New Roman" w:hAnsi="Times New Roman" w:cs="Times New Roman"/>
                <w:sz w:val="24"/>
                <w:szCs w:val="24"/>
              </w:rPr>
              <w:t xml:space="preserve">сентябрь, </w:t>
            </w:r>
          </w:p>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jc w:val="center"/>
              <w:rPr>
                <w:rFonts w:ascii="Times New Roman" w:hAnsi="Times New Roman" w:cs="Times New Roman"/>
                <w:sz w:val="24"/>
                <w:szCs w:val="24"/>
              </w:rPr>
            </w:pPr>
            <w:r>
              <w:rPr>
                <w:rFonts w:ascii="Times New Roman" w:hAnsi="Times New Roman" w:cs="Times New Roman"/>
                <w:sz w:val="24"/>
                <w:szCs w:val="24"/>
              </w:rPr>
              <w:t>Социальный педагог</w:t>
            </w:r>
            <w:r w:rsidRPr="00F5279C">
              <w:rPr>
                <w:rFonts w:ascii="Times New Roman" w:hAnsi="Times New Roman" w:cs="Times New Roman"/>
                <w:sz w:val="24"/>
                <w:szCs w:val="24"/>
              </w:rPr>
              <w:t>, педагогический совет</w:t>
            </w:r>
          </w:p>
        </w:tc>
      </w:tr>
      <w:tr w:rsidR="002F005C" w:rsidRPr="00F5279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Организация рейда по семьям группы социального риска. Принятие мер по устранению выявленного неблагополучия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Социальный педагог,</w:t>
            </w:r>
            <w:r w:rsidRPr="00F5279C">
              <w:rPr>
                <w:rFonts w:ascii="Times New Roman" w:hAnsi="Times New Roman" w:cs="Times New Roman"/>
                <w:sz w:val="24"/>
                <w:szCs w:val="24"/>
              </w:rPr>
              <w:t xml:space="preserve"> классные руководители</w:t>
            </w:r>
          </w:p>
        </w:tc>
      </w:tr>
      <w:tr w:rsidR="002F005C" w:rsidRPr="00B71A5F"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Встречи с представителями правовых структур, органов правопорядка.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Выступление социального педагога на родительских собраниях</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Социальный педагог</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Индивидуальная работа, с целью профилактики правонарушений с детьми, совершившими антиобщественные поступки. Выявление интересов и предпочтений, привлечение к социально-значимой деятельности, к занятиям по интересам</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Pr>
                <w:rFonts w:ascii="Times New Roman" w:hAnsi="Times New Roman" w:cs="Times New Roman"/>
                <w:sz w:val="24"/>
                <w:szCs w:val="24"/>
              </w:rPr>
              <w:t>С</w:t>
            </w:r>
            <w:r w:rsidRPr="00F5279C">
              <w:rPr>
                <w:rFonts w:ascii="Times New Roman" w:hAnsi="Times New Roman" w:cs="Times New Roman"/>
                <w:sz w:val="24"/>
                <w:szCs w:val="24"/>
              </w:rPr>
              <w:t>оциально-психологическая служба, классные руководители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Участие в заседаниях КДН. Подготовка отчетов, подведение итогов работы, информирование ведомств системы профилактики по выявленным асоциальным явлениям в среде школьников и внутрисемейных отношений.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Pr>
                <w:rFonts w:ascii="Times New Roman" w:hAnsi="Times New Roman" w:cs="Times New Roman"/>
                <w:sz w:val="24"/>
                <w:szCs w:val="24"/>
              </w:rPr>
              <w:t>С</w:t>
            </w:r>
            <w:r w:rsidRPr="00F5279C">
              <w:rPr>
                <w:rFonts w:ascii="Times New Roman" w:hAnsi="Times New Roman" w:cs="Times New Roman"/>
                <w:sz w:val="24"/>
                <w:szCs w:val="24"/>
              </w:rPr>
              <w:t>оциально-психологическая служба, классные 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Оказание учащимся информационно-правовой помощи, защита их интересов, работа лектория правовых знаний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Pr>
                <w:rFonts w:ascii="Times New Roman" w:hAnsi="Times New Roman" w:cs="Times New Roman"/>
                <w:sz w:val="24"/>
                <w:szCs w:val="24"/>
              </w:rPr>
              <w:t>Социальный педагог</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sz w:val="24"/>
                <w:szCs w:val="24"/>
              </w:rPr>
            </w:pPr>
            <w:r>
              <w:rPr>
                <w:rFonts w:ascii="Times New Roman" w:hAnsi="Times New Roman" w:cs="Times New Roman"/>
                <w:sz w:val="24"/>
                <w:szCs w:val="24"/>
              </w:rPr>
              <w:t>Патронаж семей, опекаемых учащихся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5E24E7" w:rsidRDefault="002F005C" w:rsidP="00643277">
            <w:pPr>
              <w:rPr>
                <w:rFonts w:ascii="Times New Roman" w:hAnsi="Times New Roman" w:cs="Times New Roman"/>
                <w:b/>
                <w:sz w:val="24"/>
                <w:szCs w:val="24"/>
              </w:rPr>
            </w:pPr>
            <w:r>
              <w:rPr>
                <w:rFonts w:ascii="Times New Roman" w:hAnsi="Times New Roman" w:cs="Times New Roman"/>
                <w:sz w:val="24"/>
                <w:szCs w:val="24"/>
              </w:rPr>
              <w:t>К</w:t>
            </w:r>
            <w:r w:rsidRPr="00141007">
              <w:rPr>
                <w:rFonts w:ascii="Times New Roman" w:hAnsi="Times New Roman" w:cs="Times New Roman"/>
                <w:sz w:val="24"/>
                <w:szCs w:val="24"/>
              </w:rPr>
              <w:t>лассные</w:t>
            </w:r>
            <w:r>
              <w:rPr>
                <w:rFonts w:ascii="Times New Roman" w:hAnsi="Times New Roman" w:cs="Times New Roman"/>
                <w:sz w:val="24"/>
                <w:szCs w:val="24"/>
              </w:rPr>
              <w:t xml:space="preserve"> </w:t>
            </w:r>
            <w:r w:rsidRPr="00141007">
              <w:rPr>
                <w:rFonts w:ascii="Times New Roman" w:hAnsi="Times New Roman" w:cs="Times New Roman"/>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lastRenderedPageBreak/>
              <w:t>Инструктажи по действиям в случае возникновения чрезвычайных ситуаций</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5E24E7" w:rsidRDefault="002F005C" w:rsidP="00643277">
            <w:pPr>
              <w:rPr>
                <w:rFonts w:ascii="Times New Roman" w:hAnsi="Times New Roman" w:cs="Times New Roman"/>
                <w:b/>
                <w:sz w:val="24"/>
                <w:szCs w:val="24"/>
              </w:rPr>
            </w:pPr>
            <w:r>
              <w:rPr>
                <w:rFonts w:ascii="Times New Roman" w:hAnsi="Times New Roman" w:cs="Times New Roman"/>
                <w:sz w:val="24"/>
                <w:szCs w:val="24"/>
              </w:rPr>
              <w:t>К</w:t>
            </w:r>
            <w:r w:rsidRPr="00141007">
              <w:rPr>
                <w:rFonts w:ascii="Times New Roman" w:hAnsi="Times New Roman" w:cs="Times New Roman"/>
                <w:sz w:val="24"/>
                <w:szCs w:val="24"/>
              </w:rPr>
              <w:t>лассные</w:t>
            </w:r>
            <w:r>
              <w:rPr>
                <w:rFonts w:ascii="Times New Roman" w:hAnsi="Times New Roman" w:cs="Times New Roman"/>
                <w:sz w:val="24"/>
                <w:szCs w:val="24"/>
              </w:rPr>
              <w:t xml:space="preserve"> </w:t>
            </w:r>
            <w:r w:rsidRPr="00141007">
              <w:rPr>
                <w:rFonts w:ascii="Times New Roman" w:hAnsi="Times New Roman" w:cs="Times New Roman"/>
                <w:sz w:val="24"/>
                <w:szCs w:val="24"/>
              </w:rPr>
              <w:t>руководители</w:t>
            </w:r>
          </w:p>
        </w:tc>
      </w:tr>
      <w:tr w:rsidR="002F005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Выступление на совещаниях, педагогических советах, родительских собраниях, совещаниях по проблеме трудных подростков</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5E24E7" w:rsidRDefault="002F005C" w:rsidP="00643277">
            <w:pPr>
              <w:rPr>
                <w:rFonts w:ascii="Times New Roman" w:hAnsi="Times New Roman" w:cs="Times New Roman"/>
                <w:b/>
                <w:sz w:val="24"/>
                <w:szCs w:val="24"/>
              </w:rPr>
            </w:pPr>
            <w:r>
              <w:rPr>
                <w:rFonts w:ascii="Times New Roman" w:hAnsi="Times New Roman" w:cs="Times New Roman"/>
                <w:sz w:val="24"/>
                <w:szCs w:val="24"/>
              </w:rPr>
              <w:t xml:space="preserve">Администрация, социально-психологическая </w:t>
            </w:r>
            <w:r w:rsidRPr="00141007">
              <w:rPr>
                <w:rFonts w:ascii="Times New Roman" w:hAnsi="Times New Roman" w:cs="Times New Roman"/>
                <w:sz w:val="24"/>
                <w:szCs w:val="24"/>
              </w:rPr>
              <w:t>служба</w:t>
            </w:r>
          </w:p>
        </w:tc>
      </w:tr>
      <w:tr w:rsidR="002F005C" w:rsidRPr="00F5279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Контроль за посещением уроков. Профилактика пропусков уроков без уважительных причин.</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351C0A">
            <w:pPr>
              <w:rPr>
                <w:rFonts w:ascii="Times New Roman" w:hAnsi="Times New Roman" w:cs="Times New Roman"/>
                <w:sz w:val="24"/>
                <w:szCs w:val="24"/>
              </w:rPr>
            </w:pPr>
            <w:r>
              <w:rPr>
                <w:rFonts w:ascii="Times New Roman" w:hAnsi="Times New Roman" w:cs="Times New Roman"/>
                <w:sz w:val="24"/>
                <w:szCs w:val="24"/>
              </w:rPr>
              <w:t>Социальный педагог,</w:t>
            </w:r>
            <w:r w:rsidRPr="00F5279C">
              <w:rPr>
                <w:rFonts w:ascii="Times New Roman" w:hAnsi="Times New Roman" w:cs="Times New Roman"/>
                <w:sz w:val="24"/>
                <w:szCs w:val="24"/>
              </w:rPr>
              <w:t xml:space="preserve"> классные руководители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sidRPr="00F5279C">
              <w:rPr>
                <w:rFonts w:ascii="Times New Roman" w:hAnsi="Times New Roman" w:cs="Times New Roman"/>
                <w:b/>
                <w:sz w:val="24"/>
                <w:szCs w:val="24"/>
              </w:rPr>
              <w:t>Реализация плана мероприятий по профилактике и предупреждению детского суицида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r w:rsidRPr="00F5279C">
              <w:rPr>
                <w:rFonts w:ascii="Times New Roman" w:hAnsi="Times New Roman" w:cs="Times New Roman"/>
                <w:sz w:val="24"/>
                <w:szCs w:val="24"/>
              </w:rPr>
              <w:t xml:space="preserve"> социально-психологическая служба, классные руководители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sidRPr="00F5279C">
              <w:rPr>
                <w:rFonts w:ascii="Times New Roman" w:hAnsi="Times New Roman" w:cs="Times New Roman"/>
                <w:b/>
                <w:sz w:val="24"/>
                <w:szCs w:val="24"/>
              </w:rPr>
              <w:t>Реализация плана мероприятий педагога-психолога по профилактике экстремистских проявлений (скулшутинга, буллинга, ауе) среди несовершеннолетних</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r w:rsidRPr="00F5279C">
              <w:rPr>
                <w:rFonts w:ascii="Times New Roman" w:hAnsi="Times New Roman" w:cs="Times New Roman"/>
                <w:sz w:val="24"/>
                <w:szCs w:val="24"/>
              </w:rPr>
              <w:t xml:space="preserve"> социально-психологическая служба, классные руководители</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sidRPr="00F5279C">
              <w:rPr>
                <w:rFonts w:ascii="Times New Roman" w:hAnsi="Times New Roman" w:cs="Times New Roman"/>
                <w:b/>
                <w:sz w:val="24"/>
                <w:szCs w:val="24"/>
              </w:rPr>
              <w:t>Реализация плана мероприятий профилактической работы по раннему вступлению в половую жизнь</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r w:rsidRPr="00F5279C">
              <w:rPr>
                <w:rFonts w:ascii="Times New Roman" w:hAnsi="Times New Roman" w:cs="Times New Roman"/>
                <w:sz w:val="24"/>
                <w:szCs w:val="24"/>
              </w:rPr>
              <w:t xml:space="preserve"> социально-психологическая служба, классные руководители, медицинский работник</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sidRPr="00F5279C">
              <w:rPr>
                <w:rFonts w:ascii="Times New Roman" w:hAnsi="Times New Roman" w:cs="Times New Roman"/>
                <w:b/>
                <w:sz w:val="24"/>
                <w:szCs w:val="24"/>
              </w:rPr>
              <w:t>Реализация плана мероприятий по профилактике правонарушений и преступлений в отношении детей и подростков</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А</w:t>
            </w:r>
            <w:r w:rsidRPr="00F5279C">
              <w:rPr>
                <w:rFonts w:ascii="Times New Roman" w:hAnsi="Times New Roman" w:cs="Times New Roman"/>
                <w:sz w:val="24"/>
                <w:szCs w:val="24"/>
              </w:rPr>
              <w:t>дминистрация, социально-психологическая служба, классные руководители, Управляющий совет</w:t>
            </w:r>
          </w:p>
        </w:tc>
      </w:tr>
      <w:tr w:rsidR="002F005C" w:rsidRPr="00812375"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sidRPr="00F5279C">
              <w:rPr>
                <w:rFonts w:ascii="Times New Roman" w:hAnsi="Times New Roman" w:cs="Times New Roman"/>
                <w:b/>
                <w:sz w:val="24"/>
                <w:szCs w:val="24"/>
              </w:rPr>
              <w:t>Реализация плана мероприятий по профилактике безнадзорности среди несовершеннолетних</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в течение года</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А</w:t>
            </w:r>
            <w:r w:rsidRPr="00F5279C">
              <w:rPr>
                <w:rFonts w:ascii="Times New Roman" w:hAnsi="Times New Roman" w:cs="Times New Roman"/>
                <w:sz w:val="24"/>
                <w:szCs w:val="24"/>
              </w:rPr>
              <w:t>дминистрация, социально-психологическая служба, классные руководители</w:t>
            </w:r>
          </w:p>
        </w:tc>
      </w:tr>
      <w:tr w:rsidR="002F005C" w:rsidRPr="00F5279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sidRPr="00F5279C">
              <w:rPr>
                <w:rFonts w:ascii="Times New Roman" w:hAnsi="Times New Roman" w:cs="Times New Roman"/>
                <w:sz w:val="24"/>
                <w:szCs w:val="24"/>
              </w:rPr>
              <w:t>Закрепление кураторов за несовершеннолетними, стоящими в едином банке данных «Группы особого внимания»</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sz w:val="24"/>
                <w:szCs w:val="24"/>
              </w:rPr>
            </w:pPr>
            <w:r>
              <w:rPr>
                <w:rFonts w:ascii="Times New Roman" w:hAnsi="Times New Roman" w:cs="Times New Roman"/>
                <w:sz w:val="24"/>
                <w:szCs w:val="24"/>
              </w:rPr>
              <w:t>Директор</w:t>
            </w:r>
          </w:p>
        </w:tc>
      </w:tr>
      <w:tr w:rsidR="002F005C" w:rsidRPr="00F5279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F5279C" w:rsidRDefault="002F005C" w:rsidP="00643277">
            <w:pPr>
              <w:rPr>
                <w:rFonts w:ascii="Times New Roman" w:hAnsi="Times New Roman" w:cs="Times New Roman"/>
                <w:b/>
                <w:sz w:val="24"/>
                <w:szCs w:val="24"/>
              </w:rPr>
            </w:pPr>
            <w:r w:rsidRPr="00F5279C">
              <w:rPr>
                <w:rFonts w:ascii="Times New Roman" w:hAnsi="Times New Roman" w:cs="Times New Roman"/>
                <w:b/>
                <w:sz w:val="24"/>
                <w:szCs w:val="24"/>
              </w:rPr>
              <w:lastRenderedPageBreak/>
              <w:t>Месячник профилактики детского дорожно-транспортного травматизма, антитерористической  и противопожарной безопасности «Безопасность жизнедеятельности»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141007" w:rsidRDefault="002F005C" w:rsidP="00643277">
            <w:pPr>
              <w:rPr>
                <w:rFonts w:ascii="Times New Roman" w:hAnsi="Times New Roman" w:cs="Times New Roman"/>
                <w:sz w:val="24"/>
                <w:szCs w:val="24"/>
              </w:rPr>
            </w:pPr>
            <w:r>
              <w:rPr>
                <w:rFonts w:ascii="Times New Roman" w:hAnsi="Times New Roman" w:cs="Times New Roman"/>
                <w:sz w:val="24"/>
                <w:szCs w:val="24"/>
              </w:rPr>
              <w:t>А</w:t>
            </w:r>
            <w:r w:rsidRPr="00141007">
              <w:rPr>
                <w:rFonts w:ascii="Times New Roman" w:hAnsi="Times New Roman" w:cs="Times New Roman"/>
                <w:sz w:val="24"/>
                <w:szCs w:val="24"/>
              </w:rPr>
              <w:t>дминистрация, классные</w:t>
            </w:r>
            <w:r>
              <w:rPr>
                <w:rFonts w:ascii="Times New Roman" w:hAnsi="Times New Roman" w:cs="Times New Roman"/>
                <w:sz w:val="24"/>
                <w:szCs w:val="24"/>
              </w:rPr>
              <w:t xml:space="preserve"> </w:t>
            </w:r>
            <w:r w:rsidRPr="00141007">
              <w:rPr>
                <w:rFonts w:ascii="Times New Roman" w:hAnsi="Times New Roman" w:cs="Times New Roman"/>
                <w:sz w:val="24"/>
                <w:szCs w:val="24"/>
              </w:rPr>
              <w:t>руководители</w:t>
            </w:r>
          </w:p>
        </w:tc>
      </w:tr>
      <w:tr w:rsidR="002F005C" w:rsidRPr="00F5279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rPr>
                <w:rFonts w:ascii="Times New Roman" w:hAnsi="Times New Roman" w:cs="Times New Roman"/>
                <w:sz w:val="24"/>
                <w:szCs w:val="24"/>
              </w:rPr>
            </w:pPr>
            <w:r>
              <w:rPr>
                <w:rFonts w:ascii="Times New Roman" w:hAnsi="Times New Roman" w:cs="Times New Roman"/>
                <w:sz w:val="24"/>
                <w:szCs w:val="24"/>
              </w:rPr>
              <w:t>Профилактические мероприятия «Внимание, дети!»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4F3C2B" w:rsidRDefault="002F005C" w:rsidP="00351C0A">
            <w:pPr>
              <w:rPr>
                <w:rFonts w:ascii="Times New Roman" w:hAnsi="Times New Roman" w:cs="Times New Roman"/>
                <w:sz w:val="24"/>
                <w:szCs w:val="24"/>
              </w:rPr>
            </w:pPr>
            <w:r>
              <w:rPr>
                <w:rFonts w:ascii="Times New Roman" w:hAnsi="Times New Roman" w:cs="Times New Roman"/>
                <w:sz w:val="24"/>
                <w:szCs w:val="24"/>
              </w:rPr>
              <w:t>Педагог организатор</w:t>
            </w:r>
            <w:r w:rsidRPr="004F3C2B">
              <w:rPr>
                <w:rFonts w:ascii="Times New Roman" w:hAnsi="Times New Roman" w:cs="Times New Roman"/>
                <w:sz w:val="24"/>
                <w:szCs w:val="24"/>
              </w:rPr>
              <w:t>, классные руководители</w:t>
            </w:r>
          </w:p>
        </w:tc>
      </w:tr>
      <w:tr w:rsidR="002F005C" w:rsidRPr="00F5279C"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4F3C2B" w:rsidRDefault="002F005C" w:rsidP="00643277">
            <w:pPr>
              <w:rPr>
                <w:rFonts w:ascii="Times New Roman" w:hAnsi="Times New Roman" w:cs="Times New Roman"/>
                <w:b/>
                <w:sz w:val="24"/>
                <w:szCs w:val="24"/>
              </w:rPr>
            </w:pPr>
            <w:r w:rsidRPr="004F3C2B">
              <w:rPr>
                <w:rFonts w:ascii="Times New Roman" w:hAnsi="Times New Roman" w:cs="Times New Roman"/>
                <w:b/>
                <w:sz w:val="24"/>
                <w:szCs w:val="24"/>
              </w:rPr>
              <w:t>Декада правового воспитания, профилактики правонарушений и безнадзорности несовершеннолетних «Права детства»</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4F3C2B" w:rsidRDefault="002F005C" w:rsidP="00643277">
            <w:pPr>
              <w:rPr>
                <w:rFonts w:ascii="Times New Roman" w:hAnsi="Times New Roman" w:cs="Times New Roman"/>
                <w:sz w:val="24"/>
                <w:szCs w:val="24"/>
              </w:rPr>
            </w:pPr>
            <w:r>
              <w:rPr>
                <w:rFonts w:ascii="Times New Roman" w:hAnsi="Times New Roman" w:cs="Times New Roman"/>
                <w:sz w:val="24"/>
                <w:szCs w:val="24"/>
              </w:rPr>
              <w:t>Социальный педагог</w:t>
            </w:r>
          </w:p>
        </w:tc>
      </w:tr>
      <w:tr w:rsidR="002F005C" w:rsidRPr="004F3C2B"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C3427E" w:rsidRDefault="002F005C" w:rsidP="00643277">
            <w:pPr>
              <w:jc w:val="center"/>
              <w:rPr>
                <w:sz w:val="28"/>
                <w:szCs w:val="28"/>
              </w:rPr>
            </w:pPr>
            <w:r w:rsidRPr="00C3427E">
              <w:rPr>
                <w:b/>
                <w:bCs/>
                <w:color w:val="252525"/>
                <w:spacing w:val="-2"/>
                <w:sz w:val="28"/>
                <w:szCs w:val="28"/>
              </w:rPr>
              <w:t>СОЦИАЛЬНОЕ ПАРТНЕРСТВО</w:t>
            </w:r>
          </w:p>
        </w:tc>
      </w:tr>
      <w:tr w:rsidR="002F005C" w:rsidRPr="00731F06" w:rsidTr="00643277">
        <w:tc>
          <w:tcPr>
            <w:tcW w:w="4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Экскурсии</w:t>
            </w:r>
            <w:r>
              <w:rPr>
                <w:rFonts w:hAnsi="Times New Roman" w:cs="Times New Roman"/>
                <w:color w:val="000000"/>
                <w:sz w:val="24"/>
                <w:szCs w:val="24"/>
              </w:rPr>
              <w:t xml:space="preserve">, </w:t>
            </w:r>
            <w:r>
              <w:rPr>
                <w:rFonts w:hAnsi="Times New Roman" w:cs="Times New Roman"/>
                <w:color w:val="000000"/>
                <w:sz w:val="24"/>
                <w:szCs w:val="24"/>
              </w:rPr>
              <w:t>внеурочные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акции</w:t>
            </w:r>
          </w:p>
        </w:tc>
        <w:tc>
          <w:tcPr>
            <w:tcW w:w="12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pPr>
              <w:jc w:val="center"/>
            </w:pPr>
            <w:r>
              <w:rPr>
                <w:rFonts w:ascii="Times New Roman" w:hAnsi="Times New Roman" w:cs="Times New Roman"/>
                <w:sz w:val="24"/>
                <w:szCs w:val="24"/>
              </w:rPr>
              <w:t>5-9</w:t>
            </w:r>
          </w:p>
        </w:tc>
        <w:tc>
          <w:tcPr>
            <w:tcW w:w="22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Default="002F005C" w:rsidP="00643277">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согласованию</w:t>
            </w:r>
          </w:p>
        </w:tc>
        <w:tc>
          <w:tcPr>
            <w:tcW w:w="24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51C0A" w:rsidRDefault="002F005C" w:rsidP="00351C0A">
            <w:pPr>
              <w:rPr>
                <w:rFonts w:hAnsi="Times New Roman" w:cs="Times New Roman"/>
                <w:color w:val="000000"/>
                <w:sz w:val="24"/>
                <w:szCs w:val="24"/>
              </w:rPr>
            </w:pPr>
            <w:r>
              <w:rPr>
                <w:rFonts w:hAnsi="Times New Roman" w:cs="Times New Roman"/>
                <w:color w:val="000000"/>
                <w:sz w:val="24"/>
                <w:szCs w:val="24"/>
              </w:rPr>
              <w:t>Дом</w:t>
            </w:r>
            <w:r>
              <w:rPr>
                <w:rFonts w:hAnsi="Times New Roman" w:cs="Times New Roman"/>
                <w:color w:val="000000"/>
                <w:sz w:val="24"/>
                <w:szCs w:val="24"/>
              </w:rPr>
              <w:t xml:space="preserve"> </w:t>
            </w:r>
            <w:r>
              <w:rPr>
                <w:rFonts w:hAnsi="Times New Roman" w:cs="Times New Roman"/>
                <w:color w:val="000000"/>
                <w:sz w:val="24"/>
                <w:szCs w:val="24"/>
              </w:rPr>
              <w:t>досуга</w:t>
            </w:r>
            <w:r>
              <w:rPr>
                <w:rFonts w:hAnsi="Times New Roman" w:cs="Times New Roman"/>
                <w:color w:val="000000"/>
                <w:sz w:val="24"/>
                <w:szCs w:val="24"/>
              </w:rPr>
              <w:t xml:space="preserve">, </w:t>
            </w:r>
          </w:p>
          <w:p w:rsidR="002F005C" w:rsidRPr="00B71A5F" w:rsidRDefault="002F005C" w:rsidP="00351C0A">
            <w:pPr>
              <w:rPr>
                <w:rFonts w:hAnsi="Times New Roman" w:cs="Times New Roman"/>
                <w:color w:val="000000"/>
                <w:sz w:val="24"/>
                <w:szCs w:val="24"/>
              </w:rPr>
            </w:pPr>
            <w:r>
              <w:rPr>
                <w:rFonts w:hAnsi="Times New Roman" w:cs="Times New Roman"/>
                <w:color w:val="000000"/>
                <w:sz w:val="24"/>
                <w:szCs w:val="24"/>
              </w:rPr>
              <w:t>Сельская</w:t>
            </w:r>
            <w:r>
              <w:rPr>
                <w:rFonts w:hAnsi="Times New Roman" w:cs="Times New Roman"/>
                <w:color w:val="000000"/>
                <w:sz w:val="24"/>
                <w:szCs w:val="24"/>
              </w:rPr>
              <w:t xml:space="preserve"> </w:t>
            </w:r>
            <w:r>
              <w:rPr>
                <w:rFonts w:hAnsi="Times New Roman" w:cs="Times New Roman"/>
                <w:color w:val="000000"/>
                <w:sz w:val="24"/>
                <w:szCs w:val="24"/>
              </w:rPr>
              <w:t>библиотека</w:t>
            </w:r>
            <w:r>
              <w:rPr>
                <w:rFonts w:hAnsi="Times New Roman" w:cs="Times New Roman"/>
                <w:color w:val="000000"/>
                <w:sz w:val="24"/>
                <w:szCs w:val="24"/>
              </w:rPr>
              <w:t xml:space="preserve"> </w:t>
            </w:r>
            <w:r>
              <w:rPr>
                <w:rFonts w:hAnsi="Times New Roman" w:cs="Times New Roman"/>
                <w:color w:val="000000"/>
                <w:sz w:val="24"/>
                <w:szCs w:val="24"/>
              </w:rPr>
              <w:t>Спортивный</w:t>
            </w:r>
            <w:r>
              <w:rPr>
                <w:rFonts w:hAnsi="Times New Roman" w:cs="Times New Roman"/>
                <w:color w:val="000000"/>
                <w:sz w:val="24"/>
                <w:szCs w:val="24"/>
              </w:rPr>
              <w:t xml:space="preserve"> </w:t>
            </w:r>
            <w:r>
              <w:rPr>
                <w:rFonts w:hAnsi="Times New Roman" w:cs="Times New Roman"/>
                <w:color w:val="000000"/>
                <w:sz w:val="24"/>
                <w:szCs w:val="24"/>
              </w:rPr>
              <w:t>комплекс</w:t>
            </w:r>
            <w:r>
              <w:rPr>
                <w:rFonts w:hAnsi="Times New Roman" w:cs="Times New Roman"/>
                <w:color w:val="000000"/>
                <w:sz w:val="24"/>
                <w:szCs w:val="24"/>
              </w:rPr>
              <w:t xml:space="preserve"> </w:t>
            </w:r>
            <w:r>
              <w:rPr>
                <w:rFonts w:hAnsi="Times New Roman" w:cs="Times New Roman"/>
                <w:color w:val="000000"/>
                <w:sz w:val="24"/>
                <w:szCs w:val="24"/>
              </w:rPr>
              <w:t>Предприятия</w:t>
            </w:r>
            <w:r>
              <w:rPr>
                <w:rFonts w:hAnsi="Times New Roman" w:cs="Times New Roman"/>
                <w:color w:val="000000"/>
                <w:sz w:val="24"/>
                <w:szCs w:val="24"/>
              </w:rPr>
              <w:t xml:space="preserve"> </w:t>
            </w:r>
            <w:r>
              <w:rPr>
                <w:rFonts w:hAnsi="Times New Roman" w:cs="Times New Roman"/>
                <w:color w:val="000000"/>
                <w:sz w:val="24"/>
                <w:szCs w:val="24"/>
              </w:rPr>
              <w:t>поселка</w:t>
            </w:r>
          </w:p>
        </w:tc>
      </w:tr>
      <w:tr w:rsidR="002F005C"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C3427E" w:rsidRDefault="002F005C" w:rsidP="00643277">
            <w:pPr>
              <w:jc w:val="center"/>
              <w:rPr>
                <w:sz w:val="28"/>
                <w:szCs w:val="28"/>
              </w:rPr>
            </w:pPr>
            <w:r w:rsidRPr="00C3427E">
              <w:rPr>
                <w:b/>
                <w:bCs/>
                <w:color w:val="252525"/>
                <w:spacing w:val="-2"/>
                <w:sz w:val="28"/>
                <w:szCs w:val="28"/>
              </w:rPr>
              <w:t>ДЕТСКИЕ ОБЩЕСТВЕННЫЕ ОБЪЕДИНЕНИЯ</w:t>
            </w:r>
          </w:p>
        </w:tc>
      </w:tr>
      <w:tr w:rsidR="002F005C" w:rsidRPr="00812375" w:rsidTr="00643277">
        <w:tc>
          <w:tcPr>
            <w:tcW w:w="1024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F005C" w:rsidRPr="00E54EE6" w:rsidRDefault="002F005C" w:rsidP="00643277">
            <w:pPr>
              <w:jc w:val="center"/>
              <w:rPr>
                <w:rFonts w:hAnsi="Times New Roman" w:cs="Times New Roman"/>
                <w:color w:val="000000"/>
                <w:sz w:val="24"/>
                <w:szCs w:val="24"/>
              </w:rPr>
            </w:pPr>
            <w:r>
              <w:rPr>
                <w:rFonts w:hAnsi="Times New Roman" w:cs="Times New Roman"/>
                <w:b/>
                <w:bCs/>
                <w:color w:val="000000"/>
                <w:sz w:val="24"/>
                <w:szCs w:val="24"/>
              </w:rPr>
              <w:t>По</w:t>
            </w:r>
            <w:r>
              <w:rPr>
                <w:rFonts w:hAnsi="Times New Roman" w:cs="Times New Roman"/>
                <w:b/>
                <w:bCs/>
                <w:color w:val="000000"/>
                <w:sz w:val="24"/>
                <w:szCs w:val="24"/>
              </w:rPr>
              <w:t xml:space="preserve"> </w:t>
            </w:r>
            <w:r>
              <w:rPr>
                <w:rFonts w:hAnsi="Times New Roman" w:cs="Times New Roman"/>
                <w:b/>
                <w:bCs/>
                <w:color w:val="000000"/>
                <w:sz w:val="24"/>
                <w:szCs w:val="24"/>
              </w:rPr>
              <w:t>плану</w:t>
            </w:r>
            <w:r>
              <w:rPr>
                <w:rFonts w:hAnsi="Times New Roman" w:cs="Times New Roman"/>
                <w:b/>
                <w:bCs/>
                <w:color w:val="000000"/>
                <w:sz w:val="24"/>
                <w:szCs w:val="24"/>
              </w:rPr>
              <w:t xml:space="preserve"> </w:t>
            </w:r>
            <w:r>
              <w:rPr>
                <w:rFonts w:hAnsi="Times New Roman" w:cs="Times New Roman"/>
                <w:b/>
                <w:bCs/>
                <w:color w:val="000000"/>
                <w:sz w:val="24"/>
                <w:szCs w:val="24"/>
              </w:rPr>
              <w:t>Российского</w:t>
            </w:r>
            <w:r>
              <w:rPr>
                <w:rFonts w:hAnsi="Times New Roman" w:cs="Times New Roman"/>
                <w:b/>
                <w:bCs/>
                <w:color w:val="000000"/>
                <w:sz w:val="24"/>
                <w:szCs w:val="24"/>
              </w:rPr>
              <w:t xml:space="preserve"> </w:t>
            </w:r>
            <w:r>
              <w:rPr>
                <w:rFonts w:hAnsi="Times New Roman" w:cs="Times New Roman"/>
                <w:b/>
                <w:bCs/>
                <w:color w:val="000000"/>
                <w:sz w:val="24"/>
                <w:szCs w:val="24"/>
              </w:rPr>
              <w:t>движения</w:t>
            </w:r>
            <w:r>
              <w:rPr>
                <w:rFonts w:hAnsi="Times New Roman" w:cs="Times New Roman"/>
                <w:b/>
                <w:bCs/>
                <w:color w:val="000000"/>
                <w:sz w:val="24"/>
                <w:szCs w:val="24"/>
              </w:rPr>
              <w:t xml:space="preserve"> </w:t>
            </w:r>
            <w:r>
              <w:rPr>
                <w:rFonts w:hAnsi="Times New Roman" w:cs="Times New Roman"/>
                <w:b/>
                <w:bCs/>
                <w:color w:val="000000"/>
                <w:sz w:val="24"/>
                <w:szCs w:val="24"/>
              </w:rPr>
              <w:t>детей</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молодежи</w:t>
            </w:r>
            <w:r>
              <w:rPr>
                <w:rFonts w:hAnsi="Times New Roman" w:cs="Times New Roman"/>
                <w:b/>
                <w:bCs/>
                <w:color w:val="000000"/>
                <w:sz w:val="24"/>
                <w:szCs w:val="24"/>
              </w:rPr>
              <w:t xml:space="preserve"> </w:t>
            </w:r>
            <w:r>
              <w:rPr>
                <w:rFonts w:hAnsi="Times New Roman" w:cs="Times New Roman"/>
                <w:b/>
                <w:bCs/>
                <w:color w:val="000000"/>
                <w:sz w:val="24"/>
                <w:szCs w:val="24"/>
              </w:rPr>
              <w:t>«Движение</w:t>
            </w:r>
            <w:r>
              <w:rPr>
                <w:rFonts w:hAnsi="Times New Roman" w:cs="Times New Roman"/>
                <w:b/>
                <w:bCs/>
                <w:color w:val="000000"/>
                <w:sz w:val="24"/>
                <w:szCs w:val="24"/>
              </w:rPr>
              <w:t xml:space="preserve"> </w:t>
            </w:r>
            <w:r>
              <w:rPr>
                <w:rFonts w:hAnsi="Times New Roman" w:cs="Times New Roman"/>
                <w:b/>
                <w:bCs/>
                <w:color w:val="000000"/>
                <w:sz w:val="24"/>
                <w:szCs w:val="24"/>
              </w:rPr>
              <w:t>первых»</w:t>
            </w:r>
          </w:p>
        </w:tc>
      </w:tr>
    </w:tbl>
    <w:p w:rsidR="002F005C" w:rsidRDefault="002F005C">
      <w:pPr>
        <w:spacing w:line="240" w:lineRule="exact"/>
        <w:rPr>
          <w:sz w:val="24"/>
          <w:szCs w:val="24"/>
        </w:rPr>
      </w:pPr>
    </w:p>
    <w:p w:rsidR="00943E38" w:rsidRDefault="001138B0">
      <w:pPr>
        <w:widowControl w:val="0"/>
        <w:spacing w:line="242" w:lineRule="auto"/>
        <w:ind w:left="3265" w:right="-20"/>
        <w:rPr>
          <w:rFonts w:ascii="Times New Roman" w:eastAsia="Times New Roman" w:hAnsi="Times New Roman" w:cs="Times New Roman"/>
          <w:b/>
          <w:bCs/>
          <w:color w:val="000000"/>
          <w:sz w:val="24"/>
          <w:szCs w:val="24"/>
        </w:rPr>
      </w:pPr>
      <w:bookmarkStart w:id="459" w:name="_page_1034_0"/>
      <w:bookmarkEnd w:id="458"/>
      <w:r>
        <w:rPr>
          <w:rFonts w:ascii="Times New Roman" w:eastAsia="Times New Roman" w:hAnsi="Times New Roman" w:cs="Times New Roman"/>
          <w:b/>
          <w:bCs/>
          <w:color w:val="000000"/>
          <w:sz w:val="24"/>
          <w:szCs w:val="24"/>
        </w:rPr>
        <w:t>3.5 Характеристика условий реализации программы ООО</w:t>
      </w:r>
    </w:p>
    <w:p w:rsidR="00943E38" w:rsidRDefault="001138B0" w:rsidP="00351C0A">
      <w:pPr>
        <w:widowControl w:val="0"/>
        <w:spacing w:line="242" w:lineRule="auto"/>
        <w:ind w:right="-4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условий реализации программы ООО, созданная в образовательной организации, направлена на:</w:t>
      </w:r>
    </w:p>
    <w:p w:rsidR="00943E38" w:rsidRDefault="001138B0" w:rsidP="00351C0A">
      <w:pPr>
        <w:widowControl w:val="0"/>
        <w:spacing w:line="241" w:lineRule="auto"/>
        <w:ind w:right="-45"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достижение обучающимися планируемых результатов освоения программы основного общего образования, в т.ч. адаптированной;</w:t>
      </w:r>
    </w:p>
    <w:p w:rsidR="00943E38" w:rsidRDefault="001138B0" w:rsidP="00351C0A">
      <w:pPr>
        <w:widowControl w:val="0"/>
        <w:spacing w:line="240" w:lineRule="auto"/>
        <w:ind w:right="-17"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43E38" w:rsidRDefault="001138B0" w:rsidP="00351C0A">
      <w:pPr>
        <w:widowControl w:val="0"/>
        <w:spacing w:line="238" w:lineRule="auto"/>
        <w:ind w:right="-1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43E38" w:rsidRDefault="001138B0" w:rsidP="00351C0A">
      <w:pPr>
        <w:widowControl w:val="0"/>
        <w:spacing w:line="235" w:lineRule="auto"/>
        <w:ind w:right="-45"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43E38" w:rsidRDefault="001138B0" w:rsidP="00351C0A">
      <w:pPr>
        <w:widowControl w:val="0"/>
        <w:tabs>
          <w:tab w:val="left" w:pos="2525"/>
          <w:tab w:val="left" w:pos="3690"/>
          <w:tab w:val="left" w:pos="4751"/>
          <w:tab w:val="left" w:pos="6321"/>
          <w:tab w:val="left" w:pos="7968"/>
          <w:tab w:val="left" w:pos="9998"/>
        </w:tabs>
        <w:spacing w:before="1" w:line="240" w:lineRule="auto"/>
        <w:ind w:right="-18"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индивидуализацию процесса образования посредством проектирования и реализации индивидуальных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планов,</w:t>
      </w:r>
      <w:r>
        <w:rPr>
          <w:rFonts w:ascii="Times New Roman" w:eastAsia="Times New Roman" w:hAnsi="Times New Roman" w:cs="Times New Roman"/>
          <w:color w:val="000000"/>
          <w:sz w:val="24"/>
          <w:szCs w:val="24"/>
        </w:rPr>
        <w:tab/>
        <w:t>обеспечения</w:t>
      </w:r>
      <w:r>
        <w:rPr>
          <w:rFonts w:ascii="Times New Roman" w:eastAsia="Times New Roman" w:hAnsi="Times New Roman" w:cs="Times New Roman"/>
          <w:color w:val="000000"/>
          <w:sz w:val="24"/>
          <w:szCs w:val="24"/>
        </w:rPr>
        <w:tab/>
        <w:t>эффективной</w:t>
      </w:r>
      <w:r>
        <w:rPr>
          <w:rFonts w:ascii="Times New Roman" w:eastAsia="Times New Roman" w:hAnsi="Times New Roman" w:cs="Times New Roman"/>
          <w:color w:val="000000"/>
          <w:sz w:val="24"/>
          <w:szCs w:val="24"/>
        </w:rPr>
        <w:tab/>
        <w:t>самостоятельной</w:t>
      </w:r>
      <w:r>
        <w:rPr>
          <w:rFonts w:ascii="Times New Roman" w:eastAsia="Times New Roman" w:hAnsi="Times New Roman" w:cs="Times New Roman"/>
          <w:color w:val="000000"/>
          <w:sz w:val="24"/>
          <w:szCs w:val="24"/>
        </w:rPr>
        <w:tab/>
        <w:t>работы обучающихся при поддержке педагогических работников;</w:t>
      </w:r>
    </w:p>
    <w:p w:rsidR="00943E38" w:rsidRDefault="001138B0" w:rsidP="00351C0A">
      <w:pPr>
        <w:widowControl w:val="0"/>
        <w:spacing w:line="240" w:lineRule="auto"/>
        <w:ind w:right="-9"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943E38" w:rsidRDefault="001138B0" w:rsidP="00351C0A">
      <w:pPr>
        <w:widowControl w:val="0"/>
        <w:spacing w:line="240" w:lineRule="auto"/>
        <w:ind w:right="-17"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43E38" w:rsidRDefault="001138B0" w:rsidP="00351C0A">
      <w:pPr>
        <w:widowControl w:val="0"/>
        <w:spacing w:line="240" w:lineRule="auto"/>
        <w:ind w:right="-1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w:t>
      </w:r>
      <w:r>
        <w:rPr>
          <w:rFonts w:ascii="Times New Roman" w:eastAsia="Times New Roman" w:hAnsi="Times New Roman" w:cs="Times New Roman"/>
          <w:color w:val="000000"/>
          <w:sz w:val="24"/>
          <w:szCs w:val="24"/>
        </w:rPr>
        <w:lastRenderedPageBreak/>
        <w:t>деятельности;</w:t>
      </w:r>
    </w:p>
    <w:p w:rsidR="00943E38" w:rsidRDefault="001138B0" w:rsidP="00351C0A">
      <w:pPr>
        <w:widowControl w:val="0"/>
        <w:spacing w:line="242" w:lineRule="auto"/>
        <w:ind w:right="-48"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943E38" w:rsidRDefault="001138B0" w:rsidP="00351C0A">
      <w:pPr>
        <w:widowControl w:val="0"/>
        <w:spacing w:line="241" w:lineRule="auto"/>
        <w:ind w:right="-55"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в образовательной деятельности современных образовательныхтехнологий, направленных в т.ч. на воспитание обучающихся и развитие различных форм</w:t>
      </w:r>
      <w:bookmarkStart w:id="460" w:name="_page_1036_0"/>
      <w:bookmarkEnd w:id="459"/>
      <w:r>
        <w:rPr>
          <w:rFonts w:ascii="Times New Roman" w:eastAsia="Times New Roman" w:hAnsi="Times New Roman" w:cs="Times New Roman"/>
          <w:color w:val="000000"/>
          <w:sz w:val="24"/>
          <w:szCs w:val="24"/>
        </w:rPr>
        <w:t xml:space="preserve"> наставничества;</w:t>
      </w:r>
    </w:p>
    <w:p w:rsidR="00943E38" w:rsidRDefault="001138B0">
      <w:pPr>
        <w:widowControl w:val="0"/>
        <w:spacing w:before="33" w:line="240" w:lineRule="auto"/>
        <w:ind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43E38" w:rsidRDefault="001138B0">
      <w:pPr>
        <w:widowControl w:val="0"/>
        <w:spacing w:line="240"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43E38" w:rsidRDefault="001138B0">
      <w:pPr>
        <w:widowControl w:val="0"/>
        <w:spacing w:before="3" w:line="237"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43E38" w:rsidRDefault="001138B0">
      <w:pPr>
        <w:widowControl w:val="0"/>
        <w:spacing w:before="2" w:line="240"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943E38" w:rsidRDefault="001138B0">
      <w:pPr>
        <w:widowControl w:val="0"/>
        <w:spacing w:line="241" w:lineRule="auto"/>
        <w:ind w:right="-5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созданы и поддерживаются благоприятные условия для организации современной образовательной деятельности:</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 организовано в одну смену;</w:t>
      </w:r>
    </w:p>
    <w:p w:rsidR="00943E38" w:rsidRDefault="001138B0">
      <w:pPr>
        <w:widowControl w:val="0"/>
        <w:spacing w:line="237"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 деление классов на группы на занятиях по учебному предмету «Иностранный язык</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(английский язык)»;</w:t>
      </w:r>
    </w:p>
    <w:p w:rsidR="00943E38" w:rsidRDefault="001138B0">
      <w:pPr>
        <w:widowControl w:val="0"/>
        <w:spacing w:line="240"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-созданы и успешно развиваются психологическая, методическая, информационно-аналитическая службы;</w:t>
      </w:r>
    </w:p>
    <w:p w:rsidR="00943E38" w:rsidRDefault="001138B0">
      <w:pPr>
        <w:widowControl w:val="0"/>
        <w:spacing w:line="240" w:lineRule="auto"/>
        <w:ind w:right="-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-используются новые формы и методы мониторинговых исследований, направленных, прежде всего, на определение уровня личностных, метапредметных и предметных достижений учащихся.</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системы условий реализации основной общеобразовательной программы МОУ ИРМО «</w:t>
      </w:r>
      <w:r w:rsidR="006C21DE"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 xml:space="preserve">голоустненская </w:t>
      </w:r>
      <w:r w:rsidR="006C21DE">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ОШ базируется на результатах проведённой в ходе разработки программы комплексной аналитико-обобщающей и прогностической работы, включающей:</w:t>
      </w:r>
    </w:p>
    <w:p w:rsidR="00943E38" w:rsidRDefault="001138B0">
      <w:pPr>
        <w:widowControl w:val="0"/>
        <w:spacing w:line="240" w:lineRule="auto"/>
        <w:ind w:right="-5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имеющихся в школе условий и ресурсов реализации основной общеобразовательной программы начального общего образования;</w:t>
      </w:r>
    </w:p>
    <w:p w:rsidR="00943E38" w:rsidRDefault="001138B0">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-установление степени их соответствия требованиям Стандарта, а также целям и задачам основной общеобразовательной программы, сформированным с учётом потребностей всех участников образовательных отношений;</w:t>
      </w:r>
    </w:p>
    <w:p w:rsidR="00943E38" w:rsidRDefault="001138B0">
      <w:pPr>
        <w:widowControl w:val="0"/>
        <w:spacing w:line="242" w:lineRule="auto"/>
        <w:ind w:right="-5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943E38" w:rsidRDefault="001138B0">
      <w:pPr>
        <w:widowControl w:val="0"/>
        <w:spacing w:line="241" w:lineRule="auto"/>
        <w:ind w:right="-2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-разработку</w:t>
      </w:r>
      <w:r w:rsidR="006C21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дорожной карты создания необходимой системы условий;</w:t>
      </w:r>
    </w:p>
    <w:p w:rsidR="00943E38" w:rsidRDefault="001138B0">
      <w:pPr>
        <w:widowControl w:val="0"/>
        <w:spacing w:line="237"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943E38" w:rsidRDefault="00943E38">
      <w:pPr>
        <w:spacing w:after="17" w:line="240" w:lineRule="exact"/>
        <w:rPr>
          <w:rFonts w:ascii="Times New Roman" w:eastAsia="Times New Roman" w:hAnsi="Times New Roman" w:cs="Times New Roman"/>
          <w:sz w:val="24"/>
          <w:szCs w:val="24"/>
        </w:rPr>
      </w:pPr>
    </w:p>
    <w:p w:rsidR="00351C0A" w:rsidRDefault="001138B0">
      <w:pPr>
        <w:widowControl w:val="0"/>
        <w:spacing w:line="241" w:lineRule="auto"/>
        <w:ind w:left="710" w:right="-46" w:firstLine="91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Кадровые условия реализации основной образовательной программы </w:t>
      </w:r>
    </w:p>
    <w:p w:rsidR="00351C0A" w:rsidRDefault="00351C0A">
      <w:pPr>
        <w:widowControl w:val="0"/>
        <w:spacing w:line="241" w:lineRule="auto"/>
        <w:ind w:left="710" w:right="-46" w:firstLine="916"/>
        <w:rPr>
          <w:rFonts w:ascii="Times New Roman" w:eastAsia="Times New Roman" w:hAnsi="Times New Roman" w:cs="Times New Roman"/>
          <w:b/>
          <w:bCs/>
          <w:color w:val="000000"/>
          <w:sz w:val="24"/>
          <w:szCs w:val="24"/>
        </w:rPr>
      </w:pPr>
    </w:p>
    <w:p w:rsidR="00943E38" w:rsidRDefault="001138B0" w:rsidP="00351C0A">
      <w:pPr>
        <w:widowControl w:val="0"/>
        <w:spacing w:line="241" w:lineRule="auto"/>
        <w:ind w:right="-46" w:firstLine="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кадровых условий реализации ООП ООО основывается на содержании приказа</w:t>
      </w:r>
    </w:p>
    <w:p w:rsidR="00943E38" w:rsidRDefault="001138B0">
      <w:pPr>
        <w:widowControl w:val="0"/>
        <w:tabs>
          <w:tab w:val="left" w:pos="1711"/>
          <w:tab w:val="left" w:pos="2107"/>
          <w:tab w:val="left" w:pos="3819"/>
          <w:tab w:val="left" w:pos="6111"/>
          <w:tab w:val="left" w:pos="7384"/>
          <w:tab w:val="left" w:pos="8574"/>
        </w:tabs>
        <w:spacing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изменениями)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требованиями</w:t>
      </w:r>
      <w:r>
        <w:rPr>
          <w:rFonts w:ascii="Times New Roman" w:eastAsia="Times New Roman" w:hAnsi="Times New Roman" w:cs="Times New Roman"/>
          <w:color w:val="000000"/>
          <w:sz w:val="24"/>
          <w:szCs w:val="24"/>
        </w:rPr>
        <w:tab/>
        <w:t>профессионального</w:t>
      </w:r>
      <w:r>
        <w:rPr>
          <w:rFonts w:ascii="Times New Roman" w:eastAsia="Times New Roman" w:hAnsi="Times New Roman" w:cs="Times New Roman"/>
          <w:color w:val="000000"/>
          <w:sz w:val="24"/>
          <w:szCs w:val="24"/>
        </w:rPr>
        <w:tab/>
        <w:t>стандарта</w:t>
      </w:r>
      <w:r>
        <w:rPr>
          <w:rFonts w:ascii="Times New Roman" w:eastAsia="Times New Roman" w:hAnsi="Times New Roman" w:cs="Times New Roman"/>
          <w:color w:val="000000"/>
          <w:sz w:val="24"/>
          <w:szCs w:val="24"/>
        </w:rPr>
        <w:tab/>
        <w:t>"Педагог</w:t>
      </w:r>
      <w:r>
        <w:rPr>
          <w:rFonts w:ascii="Times New Roman" w:eastAsia="Times New Roman" w:hAnsi="Times New Roman" w:cs="Times New Roman"/>
          <w:color w:val="000000"/>
          <w:sz w:val="24"/>
          <w:szCs w:val="24"/>
        </w:rPr>
        <w:tab/>
        <w:t>(педагогическая деятельность в сфере дошкольного, начального общего, основного общего, среднего общего образования) (воспитатель, учитель)".</w:t>
      </w:r>
    </w:p>
    <w:p w:rsidR="00943E38" w:rsidRDefault="001138B0">
      <w:pPr>
        <w:widowControl w:val="0"/>
        <w:spacing w:line="237" w:lineRule="auto"/>
        <w:ind w:left="710" w:right="2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кадровых условий реализации основной образовательной программы включает: -характеристику укомплектованности образовательного учреждения;</w:t>
      </w:r>
    </w:p>
    <w:p w:rsidR="00943E38" w:rsidRDefault="001138B0" w:rsidP="00351C0A">
      <w:pPr>
        <w:widowControl w:val="0"/>
        <w:tabs>
          <w:tab w:val="left" w:pos="2140"/>
          <w:tab w:val="left" w:pos="3240"/>
          <w:tab w:val="left" w:pos="5106"/>
          <w:tab w:val="left" w:pos="6675"/>
          <w:tab w:val="left" w:pos="8411"/>
        </w:tabs>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уровня</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квалификации</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работников</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организации,</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осуществляющей</w:t>
      </w:r>
      <w:bookmarkStart w:id="461" w:name="_page_1038_0"/>
      <w:bookmarkEnd w:id="460"/>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образовательную деятельность, и их функциональных обязанностей;</w:t>
      </w:r>
    </w:p>
    <w:p w:rsidR="00943E38" w:rsidRDefault="001138B0">
      <w:pPr>
        <w:widowControl w:val="0"/>
        <w:spacing w:before="33" w:line="242" w:lineRule="auto"/>
        <w:ind w:right="-2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943E38" w:rsidRDefault="001138B0">
      <w:pPr>
        <w:widowControl w:val="0"/>
        <w:spacing w:before="1" w:line="242" w:lineRule="auto"/>
        <w:ind w:left="710" w:right="1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системы оценки деятельности членов педагогического коллектива. Кадровое обеспечение</w:t>
      </w:r>
    </w:p>
    <w:p w:rsidR="00943E38" w:rsidRDefault="00D60F19">
      <w:pPr>
        <w:widowControl w:val="0"/>
        <w:tabs>
          <w:tab w:val="left" w:pos="1524"/>
          <w:tab w:val="left" w:pos="2477"/>
          <w:tab w:val="left" w:pos="5010"/>
          <w:tab w:val="left" w:pos="5965"/>
          <w:tab w:val="left" w:pos="7883"/>
          <w:tab w:val="left" w:pos="9054"/>
        </w:tabs>
        <w:spacing w:line="238" w:lineRule="auto"/>
        <w:ind w:right="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МОУ</w:t>
      </w:r>
      <w:r>
        <w:rPr>
          <w:rFonts w:ascii="Times New Roman" w:eastAsia="Times New Roman" w:hAnsi="Times New Roman" w:cs="Times New Roman"/>
          <w:color w:val="000000"/>
          <w:sz w:val="24"/>
          <w:szCs w:val="24"/>
        </w:rPr>
        <w:tab/>
        <w:t>ИРМО</w:t>
      </w:r>
      <w:r>
        <w:rPr>
          <w:rFonts w:ascii="Times New Roman" w:eastAsia="Times New Roman" w:hAnsi="Times New Roman" w:cs="Times New Roman"/>
          <w:color w:val="000000"/>
          <w:sz w:val="24"/>
          <w:szCs w:val="24"/>
        </w:rPr>
        <w:tab/>
        <w:t>«</w:t>
      </w:r>
      <w:r w:rsidRPr="00D60F19">
        <w:rPr>
          <w:rFonts w:ascii="Times New Roman" w:eastAsia="Times New Roman" w:hAnsi="Times New Roman" w:cs="Times New Roman"/>
          <w:bCs/>
          <w:color w:val="000000"/>
          <w:sz w:val="24"/>
          <w:szCs w:val="24"/>
        </w:rPr>
        <w:t>Больше</w:t>
      </w:r>
      <w:r>
        <w:rPr>
          <w:rFonts w:ascii="Times New Roman" w:eastAsia="Times New Roman" w:hAnsi="Times New Roman" w:cs="Times New Roman"/>
          <w:color w:val="000000"/>
          <w:sz w:val="24"/>
          <w:szCs w:val="24"/>
        </w:rPr>
        <w:t>голоустненская</w:t>
      </w:r>
      <w:r>
        <w:rPr>
          <w:rFonts w:ascii="Times New Roman" w:eastAsia="Times New Roman" w:hAnsi="Times New Roman" w:cs="Times New Roman"/>
          <w:color w:val="000000"/>
          <w:sz w:val="24"/>
          <w:szCs w:val="24"/>
        </w:rPr>
        <w:tab/>
        <w:t>О</w:t>
      </w:r>
      <w:r w:rsidR="001138B0">
        <w:rPr>
          <w:rFonts w:ascii="Times New Roman" w:eastAsia="Times New Roman" w:hAnsi="Times New Roman" w:cs="Times New Roman"/>
          <w:color w:val="000000"/>
          <w:sz w:val="24"/>
          <w:szCs w:val="24"/>
        </w:rPr>
        <w:t>ОШ»</w:t>
      </w:r>
      <w:r w:rsidR="001138B0">
        <w:rPr>
          <w:rFonts w:ascii="Times New Roman" w:eastAsia="Times New Roman" w:hAnsi="Times New Roman" w:cs="Times New Roman"/>
          <w:color w:val="000000"/>
          <w:sz w:val="24"/>
          <w:szCs w:val="24"/>
        </w:rPr>
        <w:tab/>
        <w:t>укомплектована</w:t>
      </w:r>
      <w:r w:rsidR="001138B0">
        <w:rPr>
          <w:rFonts w:ascii="Times New Roman" w:eastAsia="Times New Roman" w:hAnsi="Times New Roman" w:cs="Times New Roman"/>
          <w:color w:val="000000"/>
          <w:sz w:val="24"/>
          <w:szCs w:val="24"/>
        </w:rPr>
        <w:tab/>
        <w:t>кадрами,</w:t>
      </w:r>
      <w:r w:rsidR="001138B0">
        <w:rPr>
          <w:rFonts w:ascii="Times New Roman" w:eastAsia="Times New Roman" w:hAnsi="Times New Roman" w:cs="Times New Roman"/>
          <w:color w:val="000000"/>
          <w:sz w:val="24"/>
          <w:szCs w:val="24"/>
        </w:rPr>
        <w:tab/>
        <w:t>имеющими необходимую квалификацию для решения задач, определенных основной образовательной программой начального общего образования школы.</w:t>
      </w:r>
    </w:p>
    <w:p w:rsidR="00943E38" w:rsidRDefault="001138B0">
      <w:pPr>
        <w:widowControl w:val="0"/>
        <w:spacing w:line="241" w:lineRule="auto"/>
        <w:ind w:right="-15" w:firstLine="768"/>
        <w:rPr>
          <w:rFonts w:ascii="Times New Roman" w:eastAsia="Times New Roman" w:hAnsi="Times New Roman" w:cs="Times New Roman"/>
          <w:color w:val="1F1F1F"/>
          <w:sz w:val="24"/>
          <w:szCs w:val="24"/>
        </w:rPr>
      </w:pPr>
      <w:r>
        <w:rPr>
          <w:rFonts w:ascii="Times New Roman" w:eastAsia="Times New Roman" w:hAnsi="Times New Roman" w:cs="Times New Roman"/>
          <w:b/>
          <w:bCs/>
          <w:color w:val="000000"/>
          <w:sz w:val="24"/>
          <w:szCs w:val="24"/>
        </w:rPr>
        <w:t xml:space="preserve">Профессиональное развитие и повышение квалификации педагогических работников </w:t>
      </w:r>
      <w:r>
        <w:rPr>
          <w:rFonts w:ascii="Times New Roman" w:eastAsia="Times New Roman" w:hAnsi="Times New Roman" w:cs="Times New Roman"/>
          <w:color w:val="000000"/>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w:t>
      </w:r>
    </w:p>
    <w:p w:rsidR="00943E38" w:rsidRDefault="001138B0">
      <w:pPr>
        <w:widowControl w:val="0"/>
        <w:tabs>
          <w:tab w:val="left" w:pos="1056"/>
          <w:tab w:val="left" w:pos="3224"/>
          <w:tab w:val="left" w:pos="4447"/>
          <w:tab w:val="left" w:pos="4830"/>
          <w:tab w:val="left" w:pos="6017"/>
          <w:tab w:val="left" w:pos="7638"/>
          <w:tab w:val="left" w:pos="8754"/>
        </w:tabs>
        <w:spacing w:line="238" w:lineRule="auto"/>
        <w:ind w:right="6"/>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новыми</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образовательными</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реалиями</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задачами</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адекватности</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w:t>
      </w:r>
    </w:p>
    <w:p w:rsidR="00943E38" w:rsidRDefault="001138B0">
      <w:pPr>
        <w:widowControl w:val="0"/>
        <w:spacing w:line="242" w:lineRule="auto"/>
        <w:ind w:right="-20"/>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опережать темпы модернизации системы образования.</w:t>
      </w:r>
    </w:p>
    <w:p w:rsidR="00943E38" w:rsidRDefault="001138B0">
      <w:pPr>
        <w:widowControl w:val="0"/>
        <w:tabs>
          <w:tab w:val="left" w:pos="1526"/>
          <w:tab w:val="left" w:pos="3864"/>
          <w:tab w:val="left" w:pos="4849"/>
          <w:tab w:val="left" w:pos="6195"/>
          <w:tab w:val="left" w:pos="6829"/>
          <w:tab w:val="left" w:pos="7305"/>
          <w:tab w:val="left" w:pos="8514"/>
          <w:tab w:val="left" w:pos="9460"/>
        </w:tabs>
        <w:spacing w:line="240" w:lineRule="auto"/>
        <w:ind w:right="-59" w:firstLine="710"/>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Все работники школы, участвующие в реализации ООП ООО, прошли повышение квалификации по вопросам реализации ФГОС ООО. Педагогический коллектив представляет собой сбалансированное сочетание опытных педагогов, обладающих высоким профессиональным уровнем, и молодых учителей, имеющих хороший педагогический потенциал. Профессиональный образовательный ценз педагогов способствует совершенствованию образовательного процесса, повышению</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квалификационного</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уровня</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педагогов.</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100</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учителей</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имеют</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высшее профессиональное образование в соответствии с профилем преподаваемых предметов. Директор и заместитель директора по УВР прошли профессиональную переподготовку по направлению «Менеджментв образовании».</w:t>
      </w:r>
    </w:p>
    <w:p w:rsidR="00943E38" w:rsidRDefault="001138B0">
      <w:pPr>
        <w:widowControl w:val="0"/>
        <w:spacing w:line="240" w:lineRule="auto"/>
        <w:ind w:right="-19" w:firstLine="71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В школе создана система повышения квалификации. Приоритетным направлением является обучение педагогов по вопросам реализации ФГОС ООО (обучено 100% педагогов), овладение современными педагогическими технологиями, включая ИКТ. Большинство педагогов обучены на базе института развития о</w:t>
      </w:r>
      <w:r w:rsidR="00351C0A">
        <w:rPr>
          <w:rFonts w:ascii="Times New Roman" w:eastAsia="Times New Roman" w:hAnsi="Times New Roman" w:cs="Times New Roman"/>
          <w:color w:val="000000"/>
          <w:sz w:val="24"/>
          <w:szCs w:val="24"/>
        </w:rPr>
        <w:t>бразования Иркутской области</w:t>
      </w:r>
      <w:r>
        <w:rPr>
          <w:rFonts w:ascii="Times New Roman" w:eastAsia="Times New Roman" w:hAnsi="Times New Roman" w:cs="Times New Roman"/>
          <w:color w:val="000000"/>
          <w:sz w:val="24"/>
          <w:szCs w:val="24"/>
        </w:rPr>
        <w:t>. 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943E38" w:rsidRDefault="001138B0" w:rsidP="00351C0A">
      <w:pPr>
        <w:widowControl w:val="0"/>
        <w:spacing w:line="239" w:lineRule="auto"/>
        <w:ind w:right="-55" w:firstLine="71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Для</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достижения</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результатов</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ООП</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ООО</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ходе ее</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предполагается</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оценка</w:t>
      </w:r>
      <w:r w:rsidR="00D60F1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качества и результативности работы педагогов с целью коррекции их деятельности. В школе создана рейтинговая система фиксации профессиональных достижений педагогов,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 Критерии, определённые в рейтинге,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w:t>
      </w:r>
    </w:p>
    <w:p w:rsidR="00943E38" w:rsidRDefault="001138B0">
      <w:pPr>
        <w:widowControl w:val="0"/>
        <w:spacing w:line="242" w:lineRule="auto"/>
        <w:ind w:right="-42" w:firstLine="710"/>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Ожидаемый результат повышения квалификации — профессиональная готовность работников образования к реализации ФГОС ООО:</w:t>
      </w:r>
    </w:p>
    <w:p w:rsidR="00943E38" w:rsidRDefault="001138B0">
      <w:pPr>
        <w:widowControl w:val="0"/>
        <w:spacing w:line="241" w:lineRule="auto"/>
        <w:ind w:right="415" w:firstLine="710"/>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-обеспечение оптимального вхождения работников образования в систему ценностей современного образования;</w:t>
      </w:r>
    </w:p>
    <w:p w:rsidR="00943E38" w:rsidRDefault="001138B0" w:rsidP="00351C0A">
      <w:pPr>
        <w:widowControl w:val="0"/>
        <w:spacing w:line="226"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-принятие идеологии ФГОС ООО;</w:t>
      </w:r>
      <w:bookmarkStart w:id="462" w:name="_page_1040_0"/>
      <w:bookmarkEnd w:id="461"/>
    </w:p>
    <w:p w:rsidR="00943E38" w:rsidRDefault="001138B0">
      <w:pPr>
        <w:widowControl w:val="0"/>
        <w:spacing w:line="240" w:lineRule="auto"/>
        <w:ind w:right="13" w:firstLine="71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 xml:space="preserve">-освоение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w:t>
      </w:r>
      <w:r>
        <w:rPr>
          <w:rFonts w:ascii="Times New Roman" w:eastAsia="Times New Roman" w:hAnsi="Times New Roman" w:cs="Times New Roman"/>
          <w:color w:val="000000"/>
          <w:sz w:val="24"/>
          <w:szCs w:val="24"/>
        </w:rPr>
        <w:lastRenderedPageBreak/>
        <w:t>деятельности обучающихся;</w:t>
      </w:r>
    </w:p>
    <w:p w:rsidR="00943E38" w:rsidRDefault="001138B0">
      <w:pPr>
        <w:widowControl w:val="0"/>
        <w:tabs>
          <w:tab w:val="left" w:pos="2186"/>
          <w:tab w:val="left" w:pos="4928"/>
          <w:tab w:val="left" w:pos="5403"/>
          <w:tab w:val="left" w:pos="9085"/>
        </w:tabs>
        <w:spacing w:line="242" w:lineRule="auto"/>
        <w:ind w:right="-31" w:firstLine="710"/>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-овладение</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учебно­методическими</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информационно­методическими</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ресурсами, необходимыми для успешного решения задач ФГОС ООО.</w:t>
      </w:r>
    </w:p>
    <w:p w:rsidR="00943E38" w:rsidRDefault="001138B0">
      <w:pPr>
        <w:widowControl w:val="0"/>
        <w:spacing w:line="238" w:lineRule="auto"/>
        <w:ind w:right="-16" w:firstLine="71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43E38" w:rsidRDefault="001138B0">
      <w:pPr>
        <w:widowControl w:val="0"/>
        <w:tabs>
          <w:tab w:val="left" w:pos="1381"/>
          <w:tab w:val="left" w:pos="1801"/>
          <w:tab w:val="left" w:pos="2708"/>
          <w:tab w:val="left" w:pos="3936"/>
          <w:tab w:val="left" w:pos="5510"/>
          <w:tab w:val="left" w:pos="6256"/>
          <w:tab w:val="left" w:pos="7947"/>
          <w:tab w:val="left" w:pos="9002"/>
          <w:tab w:val="left" w:pos="9374"/>
        </w:tabs>
        <w:spacing w:line="240" w:lineRule="auto"/>
        <w:ind w:right="-16" w:firstLine="71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Одним из условий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школе</w:t>
      </w:r>
      <w:r w:rsidR="00351C0A">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000000"/>
          <w:sz w:val="24"/>
          <w:szCs w:val="24"/>
        </w:rPr>
        <w:t>ежегодно</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составляется</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методической</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котором конкретизируются приоритетные направления развития, виды деятельности кафедр, темы и формы методической работы педагогов.</w:t>
      </w:r>
    </w:p>
    <w:p w:rsidR="00943E38" w:rsidRDefault="001138B0">
      <w:pPr>
        <w:widowControl w:val="0"/>
        <w:tabs>
          <w:tab w:val="left" w:pos="861"/>
          <w:tab w:val="left" w:pos="2662"/>
          <w:tab w:val="left" w:pos="4644"/>
          <w:tab w:val="left" w:pos="5607"/>
          <w:tab w:val="left" w:pos="6966"/>
          <w:tab w:val="left" w:pos="7362"/>
          <w:tab w:val="left" w:pos="8850"/>
        </w:tabs>
        <w:spacing w:line="239" w:lineRule="auto"/>
        <w:ind w:right="-4" w:firstLine="71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Педагоги школы активно взаимодействуют с другими образовательными организациями, получают методическую поддержку, оперативно консультируются по вопросам реализации ООП ООО,</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использования</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инновационного</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опыта,</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участвуют</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проведении</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комплексных мониторинговых исследованиях результатов образовательной деятельности и эффективности инноваций.</w:t>
      </w:r>
    </w:p>
    <w:p w:rsidR="00943E38" w:rsidRDefault="001138B0">
      <w:pPr>
        <w:widowControl w:val="0"/>
        <w:spacing w:line="235" w:lineRule="auto"/>
        <w:ind w:right="-43"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Ожидаемый результат повышения квалификации — профессиональная готовность работников образования к реализации ФГОС ООО:</w:t>
      </w:r>
    </w:p>
    <w:p w:rsidR="00943E38" w:rsidRDefault="001138B0">
      <w:pPr>
        <w:widowControl w:val="0"/>
        <w:spacing w:line="236"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-обеспечение </w:t>
      </w:r>
      <w:r>
        <w:rPr>
          <w:rFonts w:ascii="Times New Roman" w:eastAsia="Times New Roman" w:hAnsi="Times New Roman" w:cs="Times New Roman"/>
          <w:color w:val="000000"/>
          <w:sz w:val="24"/>
          <w:szCs w:val="24"/>
        </w:rPr>
        <w:t>оптимального вхождения работников образования в систему ценностей современного образования;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-принятие</w:t>
      </w:r>
      <w:r>
        <w:rPr>
          <w:rFonts w:ascii="Times New Roman" w:eastAsia="Times New Roman" w:hAnsi="Times New Roman" w:cs="Times New Roman"/>
          <w:color w:val="000000"/>
          <w:sz w:val="24"/>
          <w:szCs w:val="24"/>
        </w:rPr>
        <w:t>идеологии ФГОС ООО;</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-освоение </w:t>
      </w:r>
      <w:r>
        <w:rPr>
          <w:rFonts w:ascii="Times New Roman" w:eastAsia="Times New Roman" w:hAnsi="Times New Roman" w:cs="Times New Roman"/>
          <w:color w:val="000000"/>
          <w:sz w:val="24"/>
          <w:szCs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43E38" w:rsidRDefault="001138B0">
      <w:pPr>
        <w:widowControl w:val="0"/>
        <w:tabs>
          <w:tab w:val="left" w:pos="2236"/>
          <w:tab w:val="left" w:pos="4959"/>
          <w:tab w:val="left" w:pos="5417"/>
          <w:tab w:val="left" w:pos="9088"/>
        </w:tabs>
        <w:spacing w:line="242" w:lineRule="auto"/>
        <w:ind w:right="-31" w:firstLine="7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-овладение</w:t>
      </w:r>
      <w:r>
        <w:rPr>
          <w:rFonts w:ascii="Times New Roman" w:eastAsia="Times New Roman" w:hAnsi="Times New Roman" w:cs="Times New Roman"/>
          <w:color w:val="000000"/>
          <w:sz w:val="24"/>
          <w:szCs w:val="24"/>
        </w:rPr>
        <w:tab/>
        <w:t>учебно­методическими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информационно­методическими</w:t>
      </w:r>
      <w:r>
        <w:rPr>
          <w:rFonts w:ascii="Times New Roman" w:eastAsia="Times New Roman" w:hAnsi="Times New Roman" w:cs="Times New Roman"/>
          <w:color w:val="000000"/>
          <w:sz w:val="24"/>
          <w:szCs w:val="24"/>
        </w:rPr>
        <w:tab/>
        <w:t>ресурсами, необходимыми для успешного решения задач ФГОС ООО.</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43E38" w:rsidRDefault="001138B0">
      <w:pPr>
        <w:widowControl w:val="0"/>
        <w:tabs>
          <w:tab w:val="left" w:pos="1379"/>
          <w:tab w:val="left" w:pos="1799"/>
          <w:tab w:val="left" w:pos="2705"/>
          <w:tab w:val="left" w:pos="3931"/>
          <w:tab w:val="left" w:pos="5507"/>
          <w:tab w:val="left" w:pos="6251"/>
          <w:tab w:val="left" w:pos="7944"/>
          <w:tab w:val="left" w:pos="8997"/>
          <w:tab w:val="left" w:pos="9368"/>
        </w:tabs>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Одним из условий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школе</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ежегодно</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составляется</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план</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методической</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работы,</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котором конкретизируются приоритетные направления развития, виды деятельности МО, темы и формы методической работы педагогов.</w:t>
      </w:r>
    </w:p>
    <w:p w:rsidR="00943E38" w:rsidRDefault="001138B0" w:rsidP="00351C0A">
      <w:pPr>
        <w:widowControl w:val="0"/>
        <w:tabs>
          <w:tab w:val="left" w:pos="861"/>
          <w:tab w:val="left" w:pos="2662"/>
          <w:tab w:val="left" w:pos="4644"/>
          <w:tab w:val="left" w:pos="5610"/>
          <w:tab w:val="left" w:pos="6968"/>
          <w:tab w:val="left" w:pos="7367"/>
          <w:tab w:val="left" w:pos="8855"/>
        </w:tabs>
        <w:spacing w:line="238"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 школы активно взаимодействуют с другими образовательными организациями, получают методическую поддержку, оперативно консультируются по вопросам реализации ООП ООО,</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использования</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инновационного</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опыта,</w:t>
      </w:r>
      <w:r w:rsidR="00351C0A">
        <w:rPr>
          <w:rFonts w:ascii="Times New Roman" w:eastAsia="Times New Roman" w:hAnsi="Times New Roman" w:cs="Times New Roman"/>
          <w:color w:val="000000"/>
          <w:sz w:val="24"/>
          <w:szCs w:val="24"/>
        </w:rPr>
        <w:t xml:space="preserve"> участвуют </w:t>
      </w:r>
      <w:r>
        <w:rPr>
          <w:rFonts w:ascii="Times New Roman" w:eastAsia="Times New Roman" w:hAnsi="Times New Roman" w:cs="Times New Roman"/>
          <w:color w:val="000000"/>
          <w:sz w:val="24"/>
          <w:szCs w:val="24"/>
        </w:rPr>
        <w:t>в</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проведении</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комплексных мониторинговых исследованиях результатов образовательной деятельности и эффективности инноваций.</w:t>
      </w:r>
    </w:p>
    <w:p w:rsidR="00943E38" w:rsidRDefault="001138B0" w:rsidP="00351C0A">
      <w:pPr>
        <w:widowControl w:val="0"/>
        <w:spacing w:line="237" w:lineRule="auto"/>
        <w:ind w:left="710" w:right="-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Планметодической работы включает следующиемероприятия:</w:t>
      </w:r>
    </w:p>
    <w:p w:rsidR="00943E38" w:rsidRDefault="001138B0" w:rsidP="00351C0A">
      <w:pPr>
        <w:widowControl w:val="0"/>
        <w:spacing w:line="242" w:lineRule="auto"/>
        <w:ind w:left="99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-Семинары, посвященные содержанию и ключевымособенностям ФГОС ООО.</w:t>
      </w:r>
    </w:p>
    <w:p w:rsidR="00943E38" w:rsidRDefault="001138B0" w:rsidP="00351C0A">
      <w:pPr>
        <w:widowControl w:val="0"/>
        <w:spacing w:line="235" w:lineRule="auto"/>
        <w:ind w:left="283" w:right="-5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-Тренинги для педагогов с целью выявления и соотнесения собственной профессиональной позиции с целями и задачами ФГОС ООО.</w:t>
      </w:r>
    </w:p>
    <w:p w:rsidR="00943E38" w:rsidRDefault="001138B0" w:rsidP="00351C0A">
      <w:pPr>
        <w:widowControl w:val="0"/>
        <w:spacing w:line="242" w:lineRule="auto"/>
        <w:ind w:left="99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-Заседания МО учителей по проблемамвведения ФГОС ООО.</w:t>
      </w:r>
    </w:p>
    <w:p w:rsidR="00943E38" w:rsidRDefault="001138B0" w:rsidP="00351C0A">
      <w:pPr>
        <w:widowControl w:val="0"/>
        <w:spacing w:line="240" w:lineRule="auto"/>
        <w:ind w:left="283"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ООО.</w:t>
      </w:r>
    </w:p>
    <w:p w:rsidR="00943E38" w:rsidRDefault="001138B0" w:rsidP="00351C0A">
      <w:pPr>
        <w:widowControl w:val="0"/>
        <w:spacing w:line="235" w:lineRule="auto"/>
        <w:ind w:left="283"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-Участие педагогов в разработке разделов и компонентов основной образовательной программы </w:t>
      </w:r>
      <w:r w:rsidR="006C21DE">
        <w:rPr>
          <w:rFonts w:ascii="Times New Roman" w:eastAsia="Times New Roman" w:hAnsi="Times New Roman" w:cs="Times New Roman"/>
          <w:color w:val="000000"/>
          <w:sz w:val="24"/>
          <w:szCs w:val="24"/>
        </w:rPr>
        <w:t>школы</w:t>
      </w:r>
      <w:r>
        <w:rPr>
          <w:rFonts w:ascii="Times New Roman" w:eastAsia="Times New Roman" w:hAnsi="Times New Roman" w:cs="Times New Roman"/>
          <w:color w:val="000000"/>
          <w:sz w:val="24"/>
          <w:szCs w:val="24"/>
        </w:rPr>
        <w:t>.</w:t>
      </w:r>
    </w:p>
    <w:p w:rsidR="00943E38" w:rsidRDefault="001138B0" w:rsidP="00351C0A">
      <w:pPr>
        <w:widowControl w:val="0"/>
        <w:spacing w:before="4" w:line="235" w:lineRule="auto"/>
        <w:ind w:left="283" w:right="-4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педагогов в разработке и апробации оценки эффективности работы в условиях внедрения ФГОС ООО и новой системы оплаты труда.</w:t>
      </w:r>
      <w:bookmarkStart w:id="463" w:name="_page_1042_0"/>
      <w:bookmarkEnd w:id="462"/>
    </w:p>
    <w:p w:rsidR="00943E38" w:rsidRDefault="001138B0" w:rsidP="00351C0A">
      <w:pPr>
        <w:widowControl w:val="0"/>
        <w:spacing w:line="240" w:lineRule="auto"/>
        <w:ind w:left="283"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p w:rsidR="00943E38" w:rsidRDefault="001138B0" w:rsidP="00351C0A">
      <w:pPr>
        <w:widowControl w:val="0"/>
        <w:spacing w:line="240" w:lineRule="auto"/>
        <w:ind w:right="-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Подведение итогов и обсуждение результатов мероприятий </w:t>
      </w:r>
      <w:r>
        <w:rPr>
          <w:rFonts w:ascii="Times New Roman" w:eastAsia="Times New Roman" w:hAnsi="Times New Roman" w:cs="Times New Roman"/>
          <w:color w:val="000000"/>
          <w:sz w:val="24"/>
          <w:szCs w:val="24"/>
        </w:rPr>
        <w:t xml:space="preserve">осуществляются в разных </w:t>
      </w:r>
      <w:r>
        <w:rPr>
          <w:rFonts w:ascii="Times New Roman" w:eastAsia="Times New Roman" w:hAnsi="Times New Roman" w:cs="Times New Roman"/>
          <w:color w:val="000000"/>
          <w:sz w:val="24"/>
          <w:szCs w:val="24"/>
        </w:rPr>
        <w:lastRenderedPageBreak/>
        <w:t>формах: совещания при директоре, заседания педагогического совета, в виде решений педагогического совета, размещенных на сайте, презентаций, приказов, инструкций, рекомендаций, резолюций и т. д.</w:t>
      </w:r>
    </w:p>
    <w:p w:rsidR="00943E38" w:rsidRDefault="001138B0" w:rsidP="00351C0A">
      <w:pPr>
        <w:widowControl w:val="0"/>
        <w:spacing w:line="240" w:lineRule="auto"/>
        <w:ind w:left="3339" w:right="2123" w:hanging="47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Психолого­педагогические условия реализации основной образовательной программы</w:t>
      </w:r>
    </w:p>
    <w:p w:rsidR="00943E38" w:rsidRDefault="001138B0" w:rsidP="00351C0A">
      <w:pPr>
        <w:widowControl w:val="0"/>
        <w:spacing w:line="241" w:lineRule="auto"/>
        <w:ind w:right="-3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Непременным условием реализации требований ФГОС ООО является создание в образовательной организации психолого­педагогических условий, обеспечивающих:</w:t>
      </w:r>
    </w:p>
    <w:p w:rsidR="00943E38" w:rsidRDefault="001138B0" w:rsidP="00351C0A">
      <w:pPr>
        <w:widowControl w:val="0"/>
        <w:spacing w:line="238"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943E38" w:rsidRDefault="001138B0" w:rsidP="00351C0A">
      <w:pPr>
        <w:widowControl w:val="0"/>
        <w:tabs>
          <w:tab w:val="left" w:pos="2556"/>
          <w:tab w:val="left" w:pos="2952"/>
          <w:tab w:val="left" w:pos="4126"/>
          <w:tab w:val="left" w:pos="7141"/>
          <w:tab w:val="left" w:pos="9069"/>
        </w:tabs>
        <w:spacing w:line="235" w:lineRule="auto"/>
        <w:ind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развитие</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психолого­педагогической</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компетентности</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участников образовательных отношений;</w:t>
      </w:r>
    </w:p>
    <w:p w:rsidR="00943E38" w:rsidRDefault="001138B0" w:rsidP="00351C0A">
      <w:pPr>
        <w:widowControl w:val="0"/>
        <w:tabs>
          <w:tab w:val="left" w:pos="2650"/>
          <w:tab w:val="left" w:pos="4332"/>
          <w:tab w:val="left" w:pos="4830"/>
          <w:tab w:val="left" w:pos="5802"/>
          <w:tab w:val="left" w:pos="6274"/>
          <w:tab w:val="left" w:pos="7242"/>
          <w:tab w:val="left" w:pos="9383"/>
        </w:tabs>
        <w:spacing w:line="236" w:lineRule="auto"/>
        <w:ind w:right="-2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-вариативность</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направлений</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а</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диверсификацию</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уровней психолого­педагогического сопровождения участников образовательных отношений;</w:t>
      </w:r>
    </w:p>
    <w:p w:rsidR="00943E38" w:rsidRDefault="001138B0" w:rsidP="00351C0A">
      <w:pPr>
        <w:widowControl w:val="0"/>
        <w:spacing w:line="246" w:lineRule="auto"/>
        <w:ind w:left="710"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-дифференциациюи индивидуализацию обучения.</w:t>
      </w:r>
    </w:p>
    <w:p w:rsidR="00943E38" w:rsidRDefault="001138B0" w:rsidP="00351C0A">
      <w:pPr>
        <w:widowControl w:val="0"/>
        <w:spacing w:line="241" w:lineRule="auto"/>
        <w:ind w:right="-31" w:firstLine="71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Психолого­педагогическое сопровождение участников образовательных отношений на уровне начального общего образования</w:t>
      </w:r>
    </w:p>
    <w:p w:rsidR="00943E38" w:rsidRDefault="001138B0">
      <w:pPr>
        <w:widowControl w:val="0"/>
        <w:tabs>
          <w:tab w:val="left" w:pos="1207"/>
          <w:tab w:val="left" w:pos="2465"/>
          <w:tab w:val="left" w:pos="4172"/>
          <w:tab w:val="left" w:pos="6853"/>
          <w:tab w:val="left" w:pos="7722"/>
          <w:tab w:val="left" w:pos="9275"/>
        </w:tabs>
        <w:spacing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процессе</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педагогом-психологом</w:t>
      </w:r>
      <w:r>
        <w:rPr>
          <w:rFonts w:ascii="Times New Roman" w:eastAsia="Times New Roman" w:hAnsi="Times New Roman" w:cs="Times New Roman"/>
          <w:color w:val="000000"/>
          <w:sz w:val="24"/>
          <w:szCs w:val="24"/>
        </w:rPr>
        <w:tab/>
        <w:t>были</w:t>
      </w:r>
      <w:r>
        <w:rPr>
          <w:rFonts w:ascii="Times New Roman" w:eastAsia="Times New Roman" w:hAnsi="Times New Roman" w:cs="Times New Roman"/>
          <w:color w:val="000000"/>
          <w:sz w:val="24"/>
          <w:szCs w:val="24"/>
        </w:rPr>
        <w:tab/>
        <w:t>определены</w:t>
      </w:r>
      <w:r>
        <w:rPr>
          <w:rFonts w:ascii="Times New Roman" w:eastAsia="Times New Roman" w:hAnsi="Times New Roman" w:cs="Times New Roman"/>
          <w:color w:val="000000"/>
          <w:sz w:val="24"/>
          <w:szCs w:val="24"/>
        </w:rPr>
        <w:tab/>
        <w:t>критерии психологического здоровья, которые стали основой дифференцирования психологической помощи детям. Основываясь на выделенных критериях, можно определить процесс сохранения психологического здоровья как единство диагностики, профилактики и коррекции в определенных психолого-педагогических условиях. Деятельность педагога- психолога осуществляется по следующим направлениям:</w:t>
      </w:r>
    </w:p>
    <w:p w:rsidR="00351C0A" w:rsidRDefault="00351C0A">
      <w:pPr>
        <w:widowControl w:val="0"/>
        <w:tabs>
          <w:tab w:val="left" w:pos="1207"/>
          <w:tab w:val="left" w:pos="2465"/>
          <w:tab w:val="left" w:pos="4172"/>
          <w:tab w:val="left" w:pos="6853"/>
          <w:tab w:val="left" w:pos="7722"/>
          <w:tab w:val="left" w:pos="9275"/>
        </w:tabs>
        <w:spacing w:line="240" w:lineRule="auto"/>
        <w:ind w:firstLine="710"/>
        <w:jc w:val="both"/>
        <w:rPr>
          <w:rFonts w:ascii="Times New Roman" w:eastAsia="Times New Roman" w:hAnsi="Times New Roman" w:cs="Times New Roman"/>
          <w:color w:val="000000"/>
          <w:sz w:val="24"/>
          <w:szCs w:val="24"/>
        </w:rPr>
      </w:pPr>
    </w:p>
    <w:tbl>
      <w:tblPr>
        <w:tblStyle w:val="a3"/>
        <w:tblW w:w="0" w:type="auto"/>
        <w:tblLook w:val="04A0" w:firstRow="1" w:lastRow="0" w:firstColumn="1" w:lastColumn="0" w:noHBand="0" w:noVBand="1"/>
      </w:tblPr>
      <w:tblGrid>
        <w:gridCol w:w="2493"/>
        <w:gridCol w:w="2304"/>
        <w:gridCol w:w="5238"/>
      </w:tblGrid>
      <w:tr w:rsidR="00351C0A" w:rsidTr="008E6CB5">
        <w:tc>
          <w:tcPr>
            <w:tcW w:w="2493" w:type="dxa"/>
          </w:tcPr>
          <w:p w:rsidR="00351C0A" w:rsidRDefault="00351C0A" w:rsidP="008E6CB5">
            <w:pPr>
              <w:widowControl w:val="0"/>
              <w:spacing w:line="273" w:lineRule="auto"/>
              <w:ind w:left="249" w:right="261"/>
              <w:jc w:val="center"/>
              <w:rPr>
                <w:rFonts w:ascii="Times New Roman" w:eastAsia="Times New Roman" w:hAnsi="Times New Roman" w:cs="Times New Roman"/>
                <w:color w:val="000000"/>
                <w:sz w:val="24"/>
                <w:szCs w:val="24"/>
              </w:rPr>
            </w:pPr>
            <w:r w:rsidRPr="00AA19DD">
              <w:rPr>
                <w:rFonts w:ascii="Times New Roman" w:eastAsia="Times New Roman" w:hAnsi="Times New Roman" w:cs="Times New Roman"/>
                <w:b/>
                <w:bCs/>
                <w:color w:val="000000"/>
                <w:sz w:val="24"/>
                <w:szCs w:val="24"/>
              </w:rPr>
              <w:t>У</w:t>
            </w:r>
            <w:r w:rsidRPr="00AA19DD">
              <w:rPr>
                <w:rFonts w:ascii="Times New Roman" w:eastAsia="Times New Roman" w:hAnsi="Times New Roman" w:cs="Times New Roman"/>
                <w:b/>
                <w:bCs/>
                <w:color w:val="000000"/>
                <w:w w:val="99"/>
                <w:sz w:val="24"/>
                <w:szCs w:val="24"/>
              </w:rPr>
              <w:t>р</w:t>
            </w:r>
            <w:r w:rsidRPr="00AA19DD">
              <w:rPr>
                <w:rFonts w:ascii="Times New Roman" w:eastAsia="Times New Roman" w:hAnsi="Times New Roman" w:cs="Times New Roman"/>
                <w:b/>
                <w:bCs/>
                <w:color w:val="000000"/>
                <w:sz w:val="24"/>
                <w:szCs w:val="24"/>
              </w:rPr>
              <w:t>овни психоло</w:t>
            </w:r>
            <w:r w:rsidRPr="00AA19DD">
              <w:rPr>
                <w:rFonts w:ascii="Times New Roman" w:eastAsia="Times New Roman" w:hAnsi="Times New Roman" w:cs="Times New Roman"/>
                <w:b/>
                <w:bCs/>
                <w:color w:val="000000"/>
                <w:w w:val="99"/>
                <w:sz w:val="24"/>
                <w:szCs w:val="24"/>
              </w:rPr>
              <w:t>г</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1"/>
                <w:sz w:val="24"/>
                <w:szCs w:val="24"/>
              </w:rPr>
              <w:t>п</w:t>
            </w:r>
            <w:r w:rsidRPr="00AA19DD">
              <w:rPr>
                <w:rFonts w:ascii="Times New Roman" w:eastAsia="Times New Roman" w:hAnsi="Times New Roman" w:cs="Times New Roman"/>
                <w:b/>
                <w:bCs/>
                <w:color w:val="000000"/>
                <w:spacing w:val="-3"/>
                <w:sz w:val="24"/>
                <w:szCs w:val="24"/>
              </w:rPr>
              <w:t>е</w:t>
            </w:r>
            <w:r w:rsidRPr="00AA19DD">
              <w:rPr>
                <w:rFonts w:ascii="Times New Roman" w:eastAsia="Times New Roman" w:hAnsi="Times New Roman" w:cs="Times New Roman"/>
                <w:b/>
                <w:bCs/>
                <w:color w:val="000000"/>
                <w:spacing w:val="-1"/>
                <w:sz w:val="24"/>
                <w:szCs w:val="24"/>
              </w:rPr>
              <w:t>д</w:t>
            </w:r>
            <w:r w:rsidRPr="00AA19DD">
              <w:rPr>
                <w:rFonts w:ascii="Times New Roman" w:eastAsia="Times New Roman" w:hAnsi="Times New Roman" w:cs="Times New Roman"/>
                <w:b/>
                <w:bCs/>
                <w:color w:val="000000"/>
                <w:spacing w:val="-3"/>
                <w:sz w:val="24"/>
                <w:szCs w:val="24"/>
              </w:rPr>
              <w:t>а</w:t>
            </w:r>
            <w:r w:rsidRPr="00AA19DD">
              <w:rPr>
                <w:rFonts w:ascii="Times New Roman" w:eastAsia="Times New Roman" w:hAnsi="Times New Roman" w:cs="Times New Roman"/>
                <w:b/>
                <w:bCs/>
                <w:color w:val="000000"/>
                <w:spacing w:val="-3"/>
                <w:w w:val="99"/>
                <w:sz w:val="24"/>
                <w:szCs w:val="24"/>
              </w:rPr>
              <w:t>г</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3"/>
                <w:w w:val="99"/>
                <w:sz w:val="24"/>
                <w:szCs w:val="24"/>
              </w:rPr>
              <w:t>г</w:t>
            </w:r>
            <w:r w:rsidRPr="00AA19DD">
              <w:rPr>
                <w:rFonts w:ascii="Times New Roman" w:eastAsia="Times New Roman" w:hAnsi="Times New Roman" w:cs="Times New Roman"/>
                <w:b/>
                <w:bCs/>
                <w:color w:val="000000"/>
                <w:spacing w:val="-2"/>
                <w:sz w:val="24"/>
                <w:szCs w:val="24"/>
              </w:rPr>
              <w:t>и</w:t>
            </w:r>
            <w:r w:rsidRPr="00AA19DD">
              <w:rPr>
                <w:rFonts w:ascii="Times New Roman" w:eastAsia="Times New Roman" w:hAnsi="Times New Roman" w:cs="Times New Roman"/>
                <w:b/>
                <w:bCs/>
                <w:color w:val="000000"/>
                <w:spacing w:val="-1"/>
                <w:sz w:val="24"/>
                <w:szCs w:val="24"/>
              </w:rPr>
              <w:t>ч</w:t>
            </w:r>
            <w:r w:rsidRPr="00AA19DD">
              <w:rPr>
                <w:rFonts w:ascii="Times New Roman" w:eastAsia="Times New Roman" w:hAnsi="Times New Roman" w:cs="Times New Roman"/>
                <w:b/>
                <w:bCs/>
                <w:color w:val="000000"/>
                <w:spacing w:val="-3"/>
                <w:sz w:val="24"/>
                <w:szCs w:val="24"/>
              </w:rPr>
              <w:t>ес</w:t>
            </w:r>
            <w:r w:rsidRPr="00AA19DD">
              <w:rPr>
                <w:rFonts w:ascii="Times New Roman" w:eastAsia="Times New Roman" w:hAnsi="Times New Roman" w:cs="Times New Roman"/>
                <w:b/>
                <w:bCs/>
                <w:color w:val="000000"/>
                <w:spacing w:val="-1"/>
                <w:sz w:val="24"/>
                <w:szCs w:val="24"/>
              </w:rPr>
              <w:t>к</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4"/>
                <w:w w:val="99"/>
                <w:sz w:val="24"/>
                <w:szCs w:val="24"/>
              </w:rPr>
              <w:t>г</w:t>
            </w:r>
            <w:r w:rsidRPr="00AA19DD">
              <w:rPr>
                <w:rFonts w:ascii="Times New Roman" w:eastAsia="Times New Roman" w:hAnsi="Times New Roman" w:cs="Times New Roman"/>
                <w:b/>
                <w:bCs/>
                <w:color w:val="000000"/>
                <w:sz w:val="24"/>
                <w:szCs w:val="24"/>
              </w:rPr>
              <w:t>о соп</w:t>
            </w:r>
            <w:r w:rsidRPr="00AA19DD">
              <w:rPr>
                <w:rFonts w:ascii="Times New Roman" w:eastAsia="Times New Roman" w:hAnsi="Times New Roman" w:cs="Times New Roman"/>
                <w:b/>
                <w:bCs/>
                <w:color w:val="000000"/>
                <w:w w:val="99"/>
                <w:sz w:val="24"/>
                <w:szCs w:val="24"/>
              </w:rPr>
              <w:t>р</w:t>
            </w:r>
            <w:r w:rsidRPr="00AA19DD">
              <w:rPr>
                <w:rFonts w:ascii="Times New Roman" w:eastAsia="Times New Roman" w:hAnsi="Times New Roman" w:cs="Times New Roman"/>
                <w:b/>
                <w:bCs/>
                <w:color w:val="000000"/>
                <w:sz w:val="24"/>
                <w:szCs w:val="24"/>
              </w:rPr>
              <w:t>овожден</w:t>
            </w:r>
            <w:r w:rsidRPr="00AA19DD">
              <w:rPr>
                <w:rFonts w:ascii="Times New Roman" w:eastAsia="Times New Roman" w:hAnsi="Times New Roman" w:cs="Times New Roman"/>
                <w:b/>
                <w:bCs/>
                <w:color w:val="000000"/>
                <w:spacing w:val="1"/>
                <w:sz w:val="24"/>
                <w:szCs w:val="24"/>
              </w:rPr>
              <w:t>и</w:t>
            </w:r>
            <w:r w:rsidRPr="00AA19DD">
              <w:rPr>
                <w:rFonts w:ascii="Times New Roman" w:eastAsia="Times New Roman" w:hAnsi="Times New Roman" w:cs="Times New Roman"/>
                <w:b/>
                <w:bCs/>
                <w:color w:val="000000"/>
                <w:sz w:val="24"/>
                <w:szCs w:val="24"/>
              </w:rPr>
              <w:t>я</w:t>
            </w:r>
          </w:p>
        </w:tc>
        <w:tc>
          <w:tcPr>
            <w:tcW w:w="2304" w:type="dxa"/>
          </w:tcPr>
          <w:p w:rsidR="00351C0A" w:rsidRDefault="00351C0A" w:rsidP="008E6CB5">
            <w:pPr>
              <w:widowControl w:val="0"/>
              <w:spacing w:after="11" w:line="274" w:lineRule="auto"/>
              <w:ind w:right="-59"/>
              <w:jc w:val="center"/>
              <w:rPr>
                <w:rFonts w:ascii="Times New Roman" w:eastAsia="Times New Roman" w:hAnsi="Times New Roman" w:cs="Times New Roman"/>
                <w:color w:val="000000"/>
                <w:sz w:val="24"/>
                <w:szCs w:val="24"/>
              </w:rPr>
            </w:pPr>
            <w:r w:rsidRPr="00AA19DD">
              <w:rPr>
                <w:rFonts w:ascii="Times New Roman" w:eastAsia="Times New Roman" w:hAnsi="Times New Roman" w:cs="Times New Roman"/>
                <w:b/>
                <w:bCs/>
                <w:color w:val="000000"/>
                <w:sz w:val="24"/>
                <w:szCs w:val="24"/>
              </w:rPr>
              <w:t>Фо</w:t>
            </w:r>
            <w:r w:rsidRPr="00AA19DD">
              <w:rPr>
                <w:rFonts w:ascii="Times New Roman" w:eastAsia="Times New Roman" w:hAnsi="Times New Roman" w:cs="Times New Roman"/>
                <w:b/>
                <w:bCs/>
                <w:color w:val="000000"/>
                <w:spacing w:val="1"/>
                <w:w w:val="99"/>
                <w:sz w:val="24"/>
                <w:szCs w:val="24"/>
              </w:rPr>
              <w:t>р</w:t>
            </w:r>
            <w:r w:rsidRPr="00AA19DD">
              <w:rPr>
                <w:rFonts w:ascii="Times New Roman" w:eastAsia="Times New Roman" w:hAnsi="Times New Roman" w:cs="Times New Roman"/>
                <w:b/>
                <w:bCs/>
                <w:color w:val="000000"/>
                <w:sz w:val="24"/>
                <w:szCs w:val="24"/>
              </w:rPr>
              <w:t>мы психоло</w:t>
            </w:r>
            <w:r w:rsidRPr="00AA19DD">
              <w:rPr>
                <w:rFonts w:ascii="Times New Roman" w:eastAsia="Times New Roman" w:hAnsi="Times New Roman" w:cs="Times New Roman"/>
                <w:b/>
                <w:bCs/>
                <w:color w:val="000000"/>
                <w:w w:val="99"/>
                <w:sz w:val="24"/>
                <w:szCs w:val="24"/>
              </w:rPr>
              <w:t>г</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1"/>
                <w:sz w:val="24"/>
                <w:szCs w:val="24"/>
              </w:rPr>
              <w:t>п</w:t>
            </w:r>
            <w:r w:rsidRPr="00AA19DD">
              <w:rPr>
                <w:rFonts w:ascii="Times New Roman" w:eastAsia="Times New Roman" w:hAnsi="Times New Roman" w:cs="Times New Roman"/>
                <w:b/>
                <w:bCs/>
                <w:color w:val="000000"/>
                <w:spacing w:val="-3"/>
                <w:sz w:val="24"/>
                <w:szCs w:val="24"/>
              </w:rPr>
              <w:t>е</w:t>
            </w:r>
            <w:r w:rsidRPr="00AA19DD">
              <w:rPr>
                <w:rFonts w:ascii="Times New Roman" w:eastAsia="Times New Roman" w:hAnsi="Times New Roman" w:cs="Times New Roman"/>
                <w:b/>
                <w:bCs/>
                <w:color w:val="000000"/>
                <w:spacing w:val="-2"/>
                <w:sz w:val="24"/>
                <w:szCs w:val="24"/>
              </w:rPr>
              <w:t>да</w:t>
            </w:r>
            <w:r w:rsidRPr="00AA19DD">
              <w:rPr>
                <w:rFonts w:ascii="Times New Roman" w:eastAsia="Times New Roman" w:hAnsi="Times New Roman" w:cs="Times New Roman"/>
                <w:b/>
                <w:bCs/>
                <w:color w:val="000000"/>
                <w:spacing w:val="-3"/>
                <w:w w:val="99"/>
                <w:sz w:val="24"/>
                <w:szCs w:val="24"/>
              </w:rPr>
              <w:t>г</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3"/>
                <w:w w:val="99"/>
                <w:sz w:val="24"/>
                <w:szCs w:val="24"/>
              </w:rPr>
              <w:t>г</w:t>
            </w:r>
            <w:r w:rsidRPr="00AA19DD">
              <w:rPr>
                <w:rFonts w:ascii="Times New Roman" w:eastAsia="Times New Roman" w:hAnsi="Times New Roman" w:cs="Times New Roman"/>
                <w:b/>
                <w:bCs/>
                <w:color w:val="000000"/>
                <w:spacing w:val="-2"/>
                <w:w w:val="99"/>
                <w:sz w:val="24"/>
                <w:szCs w:val="24"/>
              </w:rPr>
              <w:t>и</w:t>
            </w:r>
            <w:r w:rsidRPr="00AA19DD">
              <w:rPr>
                <w:rFonts w:ascii="Times New Roman" w:eastAsia="Times New Roman" w:hAnsi="Times New Roman" w:cs="Times New Roman"/>
                <w:b/>
                <w:bCs/>
                <w:color w:val="000000"/>
                <w:spacing w:val="-1"/>
                <w:sz w:val="24"/>
                <w:szCs w:val="24"/>
              </w:rPr>
              <w:t>ч</w:t>
            </w:r>
            <w:r w:rsidRPr="00AA19DD">
              <w:rPr>
                <w:rFonts w:ascii="Times New Roman" w:eastAsia="Times New Roman" w:hAnsi="Times New Roman" w:cs="Times New Roman"/>
                <w:b/>
                <w:bCs/>
                <w:color w:val="000000"/>
                <w:spacing w:val="-3"/>
                <w:sz w:val="24"/>
                <w:szCs w:val="24"/>
              </w:rPr>
              <w:t>ес</w:t>
            </w:r>
            <w:r w:rsidRPr="00AA19DD">
              <w:rPr>
                <w:rFonts w:ascii="Times New Roman" w:eastAsia="Times New Roman" w:hAnsi="Times New Roman" w:cs="Times New Roman"/>
                <w:b/>
                <w:bCs/>
                <w:color w:val="000000"/>
                <w:spacing w:val="-1"/>
                <w:w w:val="99"/>
                <w:sz w:val="24"/>
                <w:szCs w:val="24"/>
              </w:rPr>
              <w:t>к</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4"/>
                <w:w w:val="99"/>
                <w:sz w:val="24"/>
                <w:szCs w:val="24"/>
              </w:rPr>
              <w:t>г</w:t>
            </w:r>
            <w:r w:rsidRPr="00AA19DD">
              <w:rPr>
                <w:rFonts w:ascii="Times New Roman" w:eastAsia="Times New Roman" w:hAnsi="Times New Roman" w:cs="Times New Roman"/>
                <w:b/>
                <w:bCs/>
                <w:color w:val="000000"/>
                <w:sz w:val="24"/>
                <w:szCs w:val="24"/>
              </w:rPr>
              <w:t>о соп</w:t>
            </w:r>
            <w:r w:rsidRPr="00AA19DD">
              <w:rPr>
                <w:rFonts w:ascii="Times New Roman" w:eastAsia="Times New Roman" w:hAnsi="Times New Roman" w:cs="Times New Roman"/>
                <w:b/>
                <w:bCs/>
                <w:color w:val="000000"/>
                <w:w w:val="99"/>
                <w:sz w:val="24"/>
                <w:szCs w:val="24"/>
              </w:rPr>
              <w:t>р</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w w:val="99"/>
                <w:sz w:val="24"/>
                <w:szCs w:val="24"/>
              </w:rPr>
              <w:t>в</w:t>
            </w:r>
            <w:r w:rsidRPr="00AA19DD">
              <w:rPr>
                <w:rFonts w:ascii="Times New Roman" w:eastAsia="Times New Roman" w:hAnsi="Times New Roman" w:cs="Times New Roman"/>
                <w:b/>
                <w:bCs/>
                <w:color w:val="000000"/>
                <w:sz w:val="24"/>
                <w:szCs w:val="24"/>
              </w:rPr>
              <w:t>ожде</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pacing w:val="1"/>
                <w:w w:val="99"/>
                <w:sz w:val="24"/>
                <w:szCs w:val="24"/>
              </w:rPr>
              <w:t>и</w:t>
            </w:r>
            <w:r w:rsidRPr="00AA19DD">
              <w:rPr>
                <w:rFonts w:ascii="Times New Roman" w:eastAsia="Times New Roman" w:hAnsi="Times New Roman" w:cs="Times New Roman"/>
                <w:b/>
                <w:bCs/>
                <w:color w:val="000000"/>
                <w:sz w:val="24"/>
                <w:szCs w:val="24"/>
              </w:rPr>
              <w:t>я</w:t>
            </w:r>
          </w:p>
        </w:tc>
        <w:tc>
          <w:tcPr>
            <w:tcW w:w="5238" w:type="dxa"/>
          </w:tcPr>
          <w:p w:rsidR="00351C0A" w:rsidRPr="00AA19DD" w:rsidRDefault="00351C0A" w:rsidP="008E6CB5">
            <w:pPr>
              <w:widowControl w:val="0"/>
              <w:spacing w:line="276" w:lineRule="auto"/>
              <w:ind w:left="179"/>
              <w:jc w:val="center"/>
              <w:rPr>
                <w:rFonts w:ascii="Times New Roman" w:eastAsia="Times New Roman" w:hAnsi="Times New Roman" w:cs="Times New Roman"/>
                <w:b/>
                <w:bCs/>
                <w:color w:val="000000"/>
                <w:sz w:val="24"/>
                <w:szCs w:val="24"/>
              </w:rPr>
            </w:pPr>
            <w:r w:rsidRPr="00AA19DD">
              <w:rPr>
                <w:rFonts w:ascii="Times New Roman" w:eastAsia="Times New Roman" w:hAnsi="Times New Roman" w:cs="Times New Roman"/>
                <w:b/>
                <w:bCs/>
                <w:color w:val="000000"/>
                <w:sz w:val="24"/>
                <w:szCs w:val="24"/>
              </w:rPr>
              <w:t>Ос</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z w:val="24"/>
                <w:szCs w:val="24"/>
              </w:rPr>
              <w:t>ов</w:t>
            </w:r>
            <w:r w:rsidRPr="00AA19DD">
              <w:rPr>
                <w:rFonts w:ascii="Times New Roman" w:eastAsia="Times New Roman" w:hAnsi="Times New Roman" w:cs="Times New Roman"/>
                <w:b/>
                <w:bCs/>
                <w:color w:val="000000"/>
                <w:spacing w:val="1"/>
                <w:w w:val="99"/>
                <w:sz w:val="24"/>
                <w:szCs w:val="24"/>
              </w:rPr>
              <w:t>н</w:t>
            </w:r>
            <w:r w:rsidRPr="00AA19DD">
              <w:rPr>
                <w:rFonts w:ascii="Times New Roman" w:eastAsia="Times New Roman" w:hAnsi="Times New Roman" w:cs="Times New Roman"/>
                <w:b/>
                <w:bCs/>
                <w:color w:val="000000"/>
                <w:sz w:val="24"/>
                <w:szCs w:val="24"/>
              </w:rPr>
              <w:t xml:space="preserve">ые </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z w:val="24"/>
                <w:szCs w:val="24"/>
              </w:rPr>
              <w:t>а</w:t>
            </w:r>
            <w:r w:rsidRPr="00AA19DD">
              <w:rPr>
                <w:rFonts w:ascii="Times New Roman" w:eastAsia="Times New Roman" w:hAnsi="Times New Roman" w:cs="Times New Roman"/>
                <w:b/>
                <w:bCs/>
                <w:color w:val="000000"/>
                <w:spacing w:val="1"/>
                <w:w w:val="99"/>
                <w:sz w:val="24"/>
                <w:szCs w:val="24"/>
              </w:rPr>
              <w:t>пр</w:t>
            </w:r>
            <w:r w:rsidRPr="00AA19DD">
              <w:rPr>
                <w:rFonts w:ascii="Times New Roman" w:eastAsia="Times New Roman" w:hAnsi="Times New Roman" w:cs="Times New Roman"/>
                <w:b/>
                <w:bCs/>
                <w:color w:val="000000"/>
                <w:sz w:val="24"/>
                <w:szCs w:val="24"/>
              </w:rPr>
              <w:t>ав</w:t>
            </w:r>
            <w:r w:rsidRPr="00AA19DD">
              <w:rPr>
                <w:rFonts w:ascii="Times New Roman" w:eastAsia="Times New Roman" w:hAnsi="Times New Roman" w:cs="Times New Roman"/>
                <w:b/>
                <w:bCs/>
                <w:color w:val="000000"/>
                <w:w w:val="99"/>
                <w:sz w:val="24"/>
                <w:szCs w:val="24"/>
              </w:rPr>
              <w:t>л</w:t>
            </w:r>
            <w:r w:rsidRPr="00AA19DD">
              <w:rPr>
                <w:rFonts w:ascii="Times New Roman" w:eastAsia="Times New Roman" w:hAnsi="Times New Roman" w:cs="Times New Roman"/>
                <w:b/>
                <w:bCs/>
                <w:color w:val="000000"/>
                <w:spacing w:val="-1"/>
                <w:sz w:val="24"/>
                <w:szCs w:val="24"/>
              </w:rPr>
              <w:t>е</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pacing w:val="1"/>
                <w:w w:val="99"/>
                <w:sz w:val="24"/>
                <w:szCs w:val="24"/>
              </w:rPr>
              <w:t>и</w:t>
            </w:r>
            <w:r w:rsidRPr="00AA19DD">
              <w:rPr>
                <w:rFonts w:ascii="Times New Roman" w:eastAsia="Times New Roman" w:hAnsi="Times New Roman" w:cs="Times New Roman"/>
                <w:b/>
                <w:bCs/>
                <w:color w:val="000000"/>
                <w:sz w:val="24"/>
                <w:szCs w:val="24"/>
              </w:rPr>
              <w:t xml:space="preserve">я </w:t>
            </w:r>
            <w:r w:rsidRPr="00AA19DD">
              <w:rPr>
                <w:rFonts w:ascii="Times New Roman" w:eastAsia="Times New Roman" w:hAnsi="Times New Roman" w:cs="Times New Roman"/>
                <w:b/>
                <w:bCs/>
                <w:color w:val="000000"/>
                <w:w w:val="99"/>
                <w:sz w:val="24"/>
                <w:szCs w:val="24"/>
              </w:rPr>
              <w:t>п</w:t>
            </w:r>
            <w:r w:rsidRPr="00AA19DD">
              <w:rPr>
                <w:rFonts w:ascii="Times New Roman" w:eastAsia="Times New Roman" w:hAnsi="Times New Roman" w:cs="Times New Roman"/>
                <w:b/>
                <w:bCs/>
                <w:color w:val="000000"/>
                <w:sz w:val="24"/>
                <w:szCs w:val="24"/>
              </w:rPr>
              <w:t>с</w:t>
            </w:r>
            <w:r w:rsidRPr="00AA19DD">
              <w:rPr>
                <w:rFonts w:ascii="Times New Roman" w:eastAsia="Times New Roman" w:hAnsi="Times New Roman" w:cs="Times New Roman"/>
                <w:b/>
                <w:bCs/>
                <w:color w:val="000000"/>
                <w:w w:val="99"/>
                <w:sz w:val="24"/>
                <w:szCs w:val="24"/>
              </w:rPr>
              <w:t>и</w:t>
            </w:r>
            <w:r w:rsidRPr="00AA19DD">
              <w:rPr>
                <w:rFonts w:ascii="Times New Roman" w:eastAsia="Times New Roman" w:hAnsi="Times New Roman" w:cs="Times New Roman"/>
                <w:b/>
                <w:bCs/>
                <w:color w:val="000000"/>
                <w:sz w:val="24"/>
                <w:szCs w:val="24"/>
              </w:rPr>
              <w:t>хо</w:t>
            </w:r>
            <w:r w:rsidRPr="00AA19DD">
              <w:rPr>
                <w:rFonts w:ascii="Times New Roman" w:eastAsia="Times New Roman" w:hAnsi="Times New Roman" w:cs="Times New Roman"/>
                <w:b/>
                <w:bCs/>
                <w:color w:val="000000"/>
                <w:w w:val="99"/>
                <w:sz w:val="24"/>
                <w:szCs w:val="24"/>
              </w:rPr>
              <w:t>л</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w w:val="99"/>
                <w:sz w:val="24"/>
                <w:szCs w:val="24"/>
              </w:rPr>
              <w:t>г</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1"/>
                <w:w w:val="99"/>
                <w:sz w:val="24"/>
                <w:szCs w:val="24"/>
              </w:rPr>
              <w:t>п</w:t>
            </w:r>
            <w:r w:rsidRPr="00AA19DD">
              <w:rPr>
                <w:rFonts w:ascii="Times New Roman" w:eastAsia="Times New Roman" w:hAnsi="Times New Roman" w:cs="Times New Roman"/>
                <w:b/>
                <w:bCs/>
                <w:color w:val="000000"/>
                <w:spacing w:val="-3"/>
                <w:sz w:val="24"/>
                <w:szCs w:val="24"/>
              </w:rPr>
              <w:t>е</w:t>
            </w:r>
            <w:r w:rsidRPr="00AA19DD">
              <w:rPr>
                <w:rFonts w:ascii="Times New Roman" w:eastAsia="Times New Roman" w:hAnsi="Times New Roman" w:cs="Times New Roman"/>
                <w:b/>
                <w:bCs/>
                <w:color w:val="000000"/>
                <w:spacing w:val="-1"/>
                <w:sz w:val="24"/>
                <w:szCs w:val="24"/>
              </w:rPr>
              <w:t>д</w:t>
            </w:r>
            <w:r w:rsidRPr="00AA19DD">
              <w:rPr>
                <w:rFonts w:ascii="Times New Roman" w:eastAsia="Times New Roman" w:hAnsi="Times New Roman" w:cs="Times New Roman"/>
                <w:b/>
                <w:bCs/>
                <w:color w:val="000000"/>
                <w:spacing w:val="-3"/>
                <w:sz w:val="24"/>
                <w:szCs w:val="24"/>
              </w:rPr>
              <w:t>а</w:t>
            </w:r>
            <w:r w:rsidRPr="00AA19DD">
              <w:rPr>
                <w:rFonts w:ascii="Times New Roman" w:eastAsia="Times New Roman" w:hAnsi="Times New Roman" w:cs="Times New Roman"/>
                <w:b/>
                <w:bCs/>
                <w:color w:val="000000"/>
                <w:spacing w:val="-3"/>
                <w:w w:val="99"/>
                <w:sz w:val="24"/>
                <w:szCs w:val="24"/>
              </w:rPr>
              <w:t>г</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3"/>
                <w:w w:val="99"/>
                <w:sz w:val="24"/>
                <w:szCs w:val="24"/>
              </w:rPr>
              <w:t>г</w:t>
            </w:r>
            <w:r w:rsidRPr="00AA19DD">
              <w:rPr>
                <w:rFonts w:ascii="Times New Roman" w:eastAsia="Times New Roman" w:hAnsi="Times New Roman" w:cs="Times New Roman"/>
                <w:b/>
                <w:bCs/>
                <w:color w:val="000000"/>
                <w:spacing w:val="-2"/>
                <w:w w:val="99"/>
                <w:sz w:val="24"/>
                <w:szCs w:val="24"/>
              </w:rPr>
              <w:t>и</w:t>
            </w:r>
            <w:r w:rsidRPr="00AA19DD">
              <w:rPr>
                <w:rFonts w:ascii="Times New Roman" w:eastAsia="Times New Roman" w:hAnsi="Times New Roman" w:cs="Times New Roman"/>
                <w:b/>
                <w:bCs/>
                <w:color w:val="000000"/>
                <w:spacing w:val="-1"/>
                <w:sz w:val="24"/>
                <w:szCs w:val="24"/>
              </w:rPr>
              <w:t>ч</w:t>
            </w:r>
            <w:r w:rsidRPr="00AA19DD">
              <w:rPr>
                <w:rFonts w:ascii="Times New Roman" w:eastAsia="Times New Roman" w:hAnsi="Times New Roman" w:cs="Times New Roman"/>
                <w:b/>
                <w:bCs/>
                <w:color w:val="000000"/>
                <w:spacing w:val="-3"/>
                <w:sz w:val="24"/>
                <w:szCs w:val="24"/>
              </w:rPr>
              <w:t>ес</w:t>
            </w:r>
            <w:r w:rsidRPr="00AA19DD">
              <w:rPr>
                <w:rFonts w:ascii="Times New Roman" w:eastAsia="Times New Roman" w:hAnsi="Times New Roman" w:cs="Times New Roman"/>
                <w:b/>
                <w:bCs/>
                <w:color w:val="000000"/>
                <w:spacing w:val="-1"/>
                <w:w w:val="99"/>
                <w:sz w:val="24"/>
                <w:szCs w:val="24"/>
              </w:rPr>
              <w:t>к</w:t>
            </w:r>
            <w:r w:rsidRPr="00AA19DD">
              <w:rPr>
                <w:rFonts w:ascii="Times New Roman" w:eastAsia="Times New Roman" w:hAnsi="Times New Roman" w:cs="Times New Roman"/>
                <w:b/>
                <w:bCs/>
                <w:color w:val="000000"/>
                <w:sz w:val="24"/>
                <w:szCs w:val="24"/>
              </w:rPr>
              <w:t>о</w:t>
            </w:r>
            <w:r w:rsidRPr="00AA19DD">
              <w:rPr>
                <w:rFonts w:ascii="Times New Roman" w:eastAsia="Times New Roman" w:hAnsi="Times New Roman" w:cs="Times New Roman"/>
                <w:b/>
                <w:bCs/>
                <w:color w:val="000000"/>
                <w:spacing w:val="-4"/>
                <w:w w:val="99"/>
                <w:sz w:val="24"/>
                <w:szCs w:val="24"/>
              </w:rPr>
              <w:t>г</w:t>
            </w:r>
            <w:r w:rsidRPr="00AA19DD">
              <w:rPr>
                <w:rFonts w:ascii="Times New Roman" w:eastAsia="Times New Roman" w:hAnsi="Times New Roman" w:cs="Times New Roman"/>
                <w:b/>
                <w:bCs/>
                <w:color w:val="000000"/>
                <w:sz w:val="24"/>
                <w:szCs w:val="24"/>
              </w:rPr>
              <w:t>о со</w:t>
            </w:r>
            <w:r w:rsidRPr="00AA19DD">
              <w:rPr>
                <w:rFonts w:ascii="Times New Roman" w:eastAsia="Times New Roman" w:hAnsi="Times New Roman" w:cs="Times New Roman"/>
                <w:b/>
                <w:bCs/>
                <w:color w:val="000000"/>
                <w:w w:val="99"/>
                <w:sz w:val="24"/>
                <w:szCs w:val="24"/>
              </w:rPr>
              <w:t>пр</w:t>
            </w:r>
            <w:r w:rsidRPr="00AA19DD">
              <w:rPr>
                <w:rFonts w:ascii="Times New Roman" w:eastAsia="Times New Roman" w:hAnsi="Times New Roman" w:cs="Times New Roman"/>
                <w:b/>
                <w:bCs/>
                <w:color w:val="000000"/>
                <w:sz w:val="24"/>
                <w:szCs w:val="24"/>
              </w:rPr>
              <w:t>овожде</w:t>
            </w:r>
            <w:r w:rsidRPr="00AA19DD">
              <w:rPr>
                <w:rFonts w:ascii="Times New Roman" w:eastAsia="Times New Roman" w:hAnsi="Times New Roman" w:cs="Times New Roman"/>
                <w:b/>
                <w:bCs/>
                <w:color w:val="000000"/>
                <w:w w:val="99"/>
                <w:sz w:val="24"/>
                <w:szCs w:val="24"/>
              </w:rPr>
              <w:t>н</w:t>
            </w:r>
            <w:r w:rsidRPr="00AA19DD">
              <w:rPr>
                <w:rFonts w:ascii="Times New Roman" w:eastAsia="Times New Roman" w:hAnsi="Times New Roman" w:cs="Times New Roman"/>
                <w:b/>
                <w:bCs/>
                <w:color w:val="000000"/>
                <w:spacing w:val="1"/>
                <w:w w:val="99"/>
                <w:sz w:val="24"/>
                <w:szCs w:val="24"/>
              </w:rPr>
              <w:t>и</w:t>
            </w:r>
            <w:r w:rsidRPr="00AA19DD">
              <w:rPr>
                <w:rFonts w:ascii="Times New Roman" w:eastAsia="Times New Roman" w:hAnsi="Times New Roman" w:cs="Times New Roman"/>
                <w:b/>
                <w:bCs/>
                <w:color w:val="000000"/>
                <w:sz w:val="24"/>
                <w:szCs w:val="24"/>
              </w:rPr>
              <w:t>я</w:t>
            </w:r>
          </w:p>
          <w:p w:rsidR="00351C0A" w:rsidRDefault="00351C0A" w:rsidP="008E6CB5">
            <w:pPr>
              <w:widowControl w:val="0"/>
              <w:spacing w:after="11" w:line="274" w:lineRule="auto"/>
              <w:ind w:right="-59"/>
              <w:jc w:val="center"/>
              <w:rPr>
                <w:rFonts w:ascii="Times New Roman" w:eastAsia="Times New Roman" w:hAnsi="Times New Roman" w:cs="Times New Roman"/>
                <w:color w:val="000000"/>
                <w:sz w:val="24"/>
                <w:szCs w:val="24"/>
              </w:rPr>
            </w:pPr>
          </w:p>
        </w:tc>
      </w:tr>
      <w:tr w:rsidR="00351C0A" w:rsidTr="008E6CB5">
        <w:tc>
          <w:tcPr>
            <w:tcW w:w="2493" w:type="dxa"/>
          </w:tcPr>
          <w:p w:rsidR="00351C0A" w:rsidRPr="00AA19DD" w:rsidRDefault="00351C0A" w:rsidP="008E6CB5">
            <w:pPr>
              <w:widowControl w:val="0"/>
              <w:spacing w:line="270" w:lineRule="auto"/>
              <w:ind w:right="-58" w:firstLine="331"/>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д</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дуаль</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ое</w:t>
            </w:r>
            <w:r w:rsidRPr="00AA19DD">
              <w:rPr>
                <w:rFonts w:ascii="Times New Roman" w:eastAsia="Times New Roman" w:hAnsi="Times New Roman" w:cs="Times New Roman"/>
                <w:color w:val="000000"/>
                <w:spacing w:val="14"/>
                <w:sz w:val="24"/>
                <w:szCs w:val="24"/>
              </w:rPr>
              <w:t xml:space="preserve"> </w:t>
            </w:r>
            <w:r w:rsidRPr="00AA19DD">
              <w:rPr>
                <w:rFonts w:ascii="Times New Roman" w:eastAsia="Times New Roman" w:hAnsi="Times New Roman" w:cs="Times New Roman"/>
                <w:color w:val="000000"/>
                <w:spacing w:val="-3"/>
                <w:sz w:val="24"/>
                <w:szCs w:val="24"/>
              </w:rPr>
              <w:t>(</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sz w:val="24"/>
                <w:szCs w:val="24"/>
              </w:rPr>
              <w:t xml:space="preserve">о </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pacing w:val="-3"/>
                <w:sz w:val="24"/>
                <w:szCs w:val="24"/>
              </w:rPr>
              <w:t>а</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spacing w:val="-3"/>
                <w:sz w:val="24"/>
                <w:szCs w:val="24"/>
              </w:rPr>
              <w:t>р</w:t>
            </w:r>
            <w:r w:rsidRPr="00AA19DD">
              <w:rPr>
                <w:rFonts w:ascii="Times New Roman" w:eastAsia="Times New Roman" w:hAnsi="Times New Roman" w:cs="Times New Roman"/>
                <w:color w:val="000000"/>
                <w:spacing w:val="-2"/>
                <w:sz w:val="24"/>
                <w:szCs w:val="24"/>
              </w:rPr>
              <w:t>о</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pacing w:val="37"/>
                <w:sz w:val="24"/>
                <w:szCs w:val="24"/>
              </w:rPr>
              <w:t>у</w:t>
            </w:r>
            <w:r w:rsidRPr="00AA19DD">
              <w:rPr>
                <w:rFonts w:ascii="Times New Roman" w:eastAsia="Times New Roman" w:hAnsi="Times New Roman" w:cs="Times New Roman"/>
                <w:color w:val="000000"/>
                <w:sz w:val="24"/>
                <w:szCs w:val="24"/>
              </w:rPr>
              <w:t>ро</w:t>
            </w:r>
            <w:r w:rsidRPr="00AA19DD">
              <w:rPr>
                <w:rFonts w:ascii="Times New Roman" w:eastAsia="Times New Roman" w:hAnsi="Times New Roman" w:cs="Times New Roman"/>
                <w:color w:val="000000"/>
                <w:spacing w:val="-1"/>
                <w:sz w:val="24"/>
                <w:szCs w:val="24"/>
              </w:rPr>
              <w:t>д</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sz w:val="24"/>
                <w:szCs w:val="24"/>
              </w:rPr>
              <w:t>т</w:t>
            </w:r>
            <w:r w:rsidRPr="00AA19DD">
              <w:rPr>
                <w:rFonts w:ascii="Times New Roman" w:eastAsia="Times New Roman" w:hAnsi="Times New Roman" w:cs="Times New Roman"/>
                <w:color w:val="000000"/>
                <w:spacing w:val="-2"/>
                <w:sz w:val="24"/>
                <w:szCs w:val="24"/>
              </w:rPr>
              <w:t>е</w:t>
            </w:r>
            <w:r w:rsidRPr="00AA19DD">
              <w:rPr>
                <w:rFonts w:ascii="Times New Roman" w:eastAsia="Times New Roman" w:hAnsi="Times New Roman" w:cs="Times New Roman"/>
                <w:color w:val="000000"/>
                <w:sz w:val="24"/>
                <w:szCs w:val="24"/>
              </w:rPr>
              <w:t>л</w:t>
            </w:r>
            <w:r w:rsidRPr="00AA19DD">
              <w:rPr>
                <w:rFonts w:ascii="Times New Roman" w:eastAsia="Times New Roman" w:hAnsi="Times New Roman" w:cs="Times New Roman"/>
                <w:color w:val="000000"/>
                <w:spacing w:val="-3"/>
                <w:sz w:val="24"/>
                <w:szCs w:val="24"/>
              </w:rPr>
              <w:t>е</w:t>
            </w:r>
            <w:r w:rsidRPr="00AA19DD">
              <w:rPr>
                <w:rFonts w:ascii="Times New Roman" w:eastAsia="Times New Roman" w:hAnsi="Times New Roman" w:cs="Times New Roman"/>
                <w:color w:val="000000"/>
                <w:w w:val="99"/>
                <w:sz w:val="24"/>
                <w:szCs w:val="24"/>
              </w:rPr>
              <w:t>й</w:t>
            </w:r>
            <w:r w:rsidRPr="00AA19DD">
              <w:rPr>
                <w:rFonts w:ascii="Times New Roman" w:eastAsia="Times New Roman" w:hAnsi="Times New Roman" w:cs="Times New Roman"/>
                <w:color w:val="000000"/>
                <w:sz w:val="24"/>
                <w:szCs w:val="24"/>
              </w:rPr>
              <w:t>)</w:t>
            </w:r>
          </w:p>
          <w:p w:rsidR="00351C0A" w:rsidRDefault="00351C0A" w:rsidP="008E6CB5">
            <w:pPr>
              <w:widowControl w:val="0"/>
              <w:spacing w:after="11" w:line="274" w:lineRule="auto"/>
              <w:ind w:right="-59"/>
              <w:rPr>
                <w:rFonts w:ascii="Times New Roman" w:eastAsia="Times New Roman" w:hAnsi="Times New Roman" w:cs="Times New Roman"/>
                <w:color w:val="000000"/>
                <w:sz w:val="24"/>
                <w:szCs w:val="24"/>
              </w:rPr>
            </w:pPr>
          </w:p>
        </w:tc>
        <w:tc>
          <w:tcPr>
            <w:tcW w:w="2304" w:type="dxa"/>
          </w:tcPr>
          <w:p w:rsidR="00351C0A" w:rsidRPr="00AA19DD" w:rsidRDefault="00351C0A" w:rsidP="008E6CB5">
            <w:pPr>
              <w:widowControl w:val="0"/>
              <w:ind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Ко</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z w:val="24"/>
                <w:szCs w:val="24"/>
              </w:rPr>
              <w:t>сультирование</w:t>
            </w:r>
          </w:p>
          <w:p w:rsidR="00351C0A" w:rsidRDefault="00351C0A" w:rsidP="008E6CB5">
            <w:pPr>
              <w:widowControl w:val="0"/>
              <w:spacing w:after="11" w:line="274" w:lineRule="auto"/>
              <w:ind w:right="-59"/>
              <w:rPr>
                <w:rFonts w:ascii="Times New Roman" w:eastAsia="Times New Roman" w:hAnsi="Times New Roman" w:cs="Times New Roman"/>
                <w:color w:val="000000"/>
                <w:sz w:val="24"/>
                <w:szCs w:val="24"/>
              </w:rPr>
            </w:pPr>
          </w:p>
        </w:tc>
        <w:tc>
          <w:tcPr>
            <w:tcW w:w="5238" w:type="dxa"/>
          </w:tcPr>
          <w:p w:rsidR="00351C0A" w:rsidRPr="00AA19DD" w:rsidRDefault="00351C0A" w:rsidP="00351C0A">
            <w:pPr>
              <w:widowControl w:val="0"/>
              <w:tabs>
                <w:tab w:val="left" w:pos="2285"/>
              </w:tabs>
              <w:ind w:left="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охранен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укре</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лен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z w:val="24"/>
                <w:szCs w:val="24"/>
              </w:rPr>
              <w:tab/>
              <w:t>п</w:t>
            </w:r>
            <w:r w:rsidRPr="00AA19DD">
              <w:rPr>
                <w:rFonts w:ascii="Times New Roman" w:eastAsia="Times New Roman" w:hAnsi="Times New Roman" w:cs="Times New Roman"/>
                <w:color w:val="000000"/>
                <w:spacing w:val="-2"/>
                <w:sz w:val="24"/>
                <w:szCs w:val="24"/>
              </w:rPr>
              <w:t>с</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1"/>
                <w:sz w:val="24"/>
                <w:szCs w:val="24"/>
              </w:rPr>
              <w:t>х</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2"/>
                <w:sz w:val="24"/>
                <w:szCs w:val="24"/>
              </w:rPr>
              <w:t>л</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3"/>
                <w:sz w:val="24"/>
                <w:szCs w:val="24"/>
              </w:rPr>
              <w:t>г</w:t>
            </w:r>
            <w:r w:rsidRPr="00AA19DD">
              <w:rPr>
                <w:rFonts w:ascii="Times New Roman" w:eastAsia="Times New Roman" w:hAnsi="Times New Roman" w:cs="Times New Roman"/>
                <w:color w:val="000000"/>
                <w:sz w:val="24"/>
                <w:szCs w:val="24"/>
              </w:rPr>
              <w:t>иче</w:t>
            </w:r>
            <w:r w:rsidRPr="00AA19DD">
              <w:rPr>
                <w:rFonts w:ascii="Times New Roman" w:eastAsia="Times New Roman" w:hAnsi="Times New Roman" w:cs="Times New Roman"/>
                <w:color w:val="000000"/>
                <w:spacing w:val="-3"/>
                <w:sz w:val="24"/>
                <w:szCs w:val="24"/>
              </w:rPr>
              <w:t>с</w:t>
            </w:r>
            <w:r w:rsidRPr="00AA19DD">
              <w:rPr>
                <w:rFonts w:ascii="Times New Roman" w:eastAsia="Times New Roman" w:hAnsi="Times New Roman" w:cs="Times New Roman"/>
                <w:color w:val="000000"/>
                <w:sz w:val="24"/>
                <w:szCs w:val="24"/>
              </w:rPr>
              <w:t>к</w:t>
            </w:r>
            <w:r w:rsidRPr="00AA19DD">
              <w:rPr>
                <w:rFonts w:ascii="Times New Roman" w:eastAsia="Times New Roman" w:hAnsi="Times New Roman" w:cs="Times New Roman"/>
                <w:color w:val="000000"/>
                <w:spacing w:val="-1"/>
                <w:w w:val="99"/>
                <w:sz w:val="24"/>
                <w:szCs w:val="24"/>
              </w:rPr>
              <w:t>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 xml:space="preserve">о </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доров</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z w:val="24"/>
                <w:szCs w:val="24"/>
              </w:rPr>
              <w:t>я.</w:t>
            </w:r>
          </w:p>
          <w:p w:rsidR="00351C0A" w:rsidRPr="00AA19DD" w:rsidRDefault="00351C0A" w:rsidP="00351C0A">
            <w:pPr>
              <w:widowControl w:val="0"/>
              <w:ind w:left="2"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0"/>
                <w:sz w:val="24"/>
                <w:szCs w:val="24"/>
              </w:rPr>
              <w:t>-</w:t>
            </w:r>
            <w:r w:rsidRPr="00AA19DD">
              <w:rPr>
                <w:rFonts w:ascii="Times New Roman" w:eastAsia="Times New Roman" w:hAnsi="Times New Roman" w:cs="Times New Roman"/>
                <w:color w:val="000000"/>
                <w:spacing w:val="45"/>
                <w:sz w:val="24"/>
                <w:szCs w:val="24"/>
              </w:rPr>
              <w:t xml:space="preserve"> </w:t>
            </w:r>
            <w:r w:rsidRPr="00AA19DD">
              <w:rPr>
                <w:rFonts w:ascii="Times New Roman" w:eastAsia="Times New Roman" w:hAnsi="Times New Roman" w:cs="Times New Roman"/>
                <w:color w:val="000000"/>
                <w:sz w:val="24"/>
                <w:szCs w:val="24"/>
              </w:rPr>
              <w:t>Формирова</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sz w:val="24"/>
                <w:szCs w:val="24"/>
              </w:rPr>
              <w:t>е</w:t>
            </w:r>
          </w:p>
          <w:p w:rsidR="00351C0A" w:rsidRPr="00AA19DD" w:rsidRDefault="00351C0A" w:rsidP="00351C0A">
            <w:pPr>
              <w:widowControl w:val="0"/>
              <w:tabs>
                <w:tab w:val="left" w:pos="2870"/>
                <w:tab w:val="left" w:pos="3451"/>
                <w:tab w:val="left" w:pos="4525"/>
              </w:tabs>
              <w:ind w:left="180" w:right="68"/>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Коммун</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ивных</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навыков</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 xml:space="preserve">в </w:t>
            </w:r>
            <w:proofErr w:type="gramStart"/>
            <w:r w:rsidRPr="00AA19DD">
              <w:rPr>
                <w:rFonts w:ascii="Times New Roman" w:eastAsia="Times New Roman" w:hAnsi="Times New Roman" w:cs="Times New Roman"/>
                <w:color w:val="000000"/>
                <w:sz w:val="24"/>
                <w:szCs w:val="24"/>
              </w:rPr>
              <w:t>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ово</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ра</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pacing w:val="-37"/>
                <w:sz w:val="24"/>
                <w:szCs w:val="24"/>
              </w:rPr>
              <w:t xml:space="preserve"> </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pacing w:val="-2"/>
                <w:sz w:val="24"/>
                <w:szCs w:val="24"/>
              </w:rPr>
              <w:t>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де</w:t>
            </w:r>
            <w:proofErr w:type="gramEnd"/>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 xml:space="preserve">и </w:t>
            </w:r>
            <w:r w:rsidRPr="00AA19DD">
              <w:rPr>
                <w:rFonts w:ascii="Times New Roman" w:eastAsia="Times New Roman" w:hAnsi="Times New Roman" w:cs="Times New Roman"/>
                <w:color w:val="000000"/>
                <w:spacing w:val="-39"/>
                <w:sz w:val="24"/>
                <w:szCs w:val="24"/>
              </w:rPr>
              <w:t xml:space="preserve"> </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z w:val="24"/>
                <w:szCs w:val="24"/>
              </w:rPr>
              <w:t xml:space="preserve"> св</w:t>
            </w:r>
            <w:r w:rsidRPr="00AA19DD">
              <w:rPr>
                <w:rFonts w:ascii="Times New Roman" w:eastAsia="Times New Roman" w:hAnsi="Times New Roman" w:cs="Times New Roman"/>
                <w:color w:val="000000"/>
                <w:spacing w:val="-2"/>
                <w:sz w:val="24"/>
                <w:szCs w:val="24"/>
              </w:rPr>
              <w:t>е</w:t>
            </w:r>
            <w:r w:rsidRPr="00AA19DD">
              <w:rPr>
                <w:rFonts w:ascii="Times New Roman" w:eastAsia="Times New Roman" w:hAnsi="Times New Roman" w:cs="Times New Roman"/>
                <w:color w:val="000000"/>
                <w:sz w:val="24"/>
                <w:szCs w:val="24"/>
              </w:rPr>
              <w:t>рс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sz w:val="24"/>
                <w:szCs w:val="24"/>
              </w:rPr>
              <w:t>ков.</w:t>
            </w:r>
          </w:p>
          <w:p w:rsidR="00351C0A" w:rsidRPr="00AA19DD" w:rsidRDefault="00351C0A" w:rsidP="00351C0A">
            <w:pPr>
              <w:widowControl w:val="0"/>
              <w:spacing w:line="239" w:lineRule="auto"/>
              <w:ind w:left="180" w:right="44" w:hanging="18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0"/>
                <w:sz w:val="24"/>
                <w:szCs w:val="24"/>
              </w:rPr>
              <w:t>-</w:t>
            </w:r>
            <w:r w:rsidRPr="00AA19DD">
              <w:rPr>
                <w:rFonts w:ascii="Times New Roman" w:eastAsia="Times New Roman" w:hAnsi="Times New Roman" w:cs="Times New Roman"/>
                <w:color w:val="000000"/>
                <w:spacing w:val="48"/>
                <w:sz w:val="24"/>
                <w:szCs w:val="24"/>
              </w:rPr>
              <w:t xml:space="preserve"> </w:t>
            </w:r>
            <w:r w:rsidRPr="00AA19DD">
              <w:rPr>
                <w:rFonts w:ascii="Times New Roman" w:eastAsia="Times New Roman" w:hAnsi="Times New Roman" w:cs="Times New Roman"/>
                <w:color w:val="000000"/>
                <w:sz w:val="24"/>
                <w:szCs w:val="24"/>
              </w:rPr>
              <w:t>Выявление</w:t>
            </w:r>
            <w:r w:rsidRPr="00AA19DD">
              <w:rPr>
                <w:rFonts w:ascii="Times New Roman" w:eastAsia="Times New Roman" w:hAnsi="Times New Roman" w:cs="Times New Roman"/>
                <w:color w:val="000000"/>
                <w:spacing w:val="48"/>
                <w:sz w:val="24"/>
                <w:szCs w:val="24"/>
              </w:rPr>
              <w:t xml:space="preserve"> </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52"/>
                <w:sz w:val="24"/>
                <w:szCs w:val="24"/>
              </w:rPr>
              <w:t xml:space="preserve"> </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одд</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ржка</w:t>
            </w:r>
            <w:r w:rsidRPr="00AA19DD">
              <w:rPr>
                <w:rFonts w:ascii="Times New Roman" w:eastAsia="Times New Roman" w:hAnsi="Times New Roman" w:cs="Times New Roman"/>
                <w:color w:val="000000"/>
                <w:spacing w:val="48"/>
                <w:sz w:val="24"/>
                <w:szCs w:val="24"/>
              </w:rPr>
              <w:t xml:space="preserve"> </w:t>
            </w:r>
            <w:r w:rsidRPr="00AA19DD">
              <w:rPr>
                <w:rFonts w:ascii="Times New Roman" w:eastAsia="Times New Roman" w:hAnsi="Times New Roman" w:cs="Times New Roman"/>
                <w:color w:val="000000"/>
                <w:sz w:val="24"/>
                <w:szCs w:val="24"/>
              </w:rPr>
              <w:t>де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ей</w:t>
            </w:r>
            <w:r w:rsidRPr="00AA19DD">
              <w:rPr>
                <w:rFonts w:ascii="Times New Roman" w:eastAsia="Times New Roman" w:hAnsi="Times New Roman" w:cs="Times New Roman"/>
                <w:color w:val="000000"/>
                <w:spacing w:val="51"/>
                <w:sz w:val="24"/>
                <w:szCs w:val="24"/>
              </w:rPr>
              <w:t xml:space="preserve"> </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pacing w:val="-10"/>
                <w:sz w:val="24"/>
                <w:szCs w:val="24"/>
              </w:rPr>
              <w:t xml:space="preserve"> </w:t>
            </w:r>
            <w:r w:rsidRPr="00AA19DD">
              <w:rPr>
                <w:rFonts w:ascii="Times New Roman" w:eastAsia="Times New Roman" w:hAnsi="Times New Roman" w:cs="Times New Roman"/>
                <w:color w:val="000000"/>
                <w:spacing w:val="1"/>
                <w:sz w:val="24"/>
                <w:szCs w:val="24"/>
              </w:rPr>
              <w:t>о</w:t>
            </w:r>
            <w:r w:rsidRPr="00AA19DD">
              <w:rPr>
                <w:rFonts w:ascii="Times New Roman" w:eastAsia="Times New Roman" w:hAnsi="Times New Roman" w:cs="Times New Roman"/>
                <w:color w:val="000000"/>
                <w:sz w:val="24"/>
                <w:szCs w:val="24"/>
              </w:rPr>
              <w:t>собым</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обра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ова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р</w:t>
            </w:r>
            <w:r w:rsidRPr="00AA19DD">
              <w:rPr>
                <w:rFonts w:ascii="Times New Roman" w:eastAsia="Times New Roman" w:hAnsi="Times New Roman" w:cs="Times New Roman"/>
                <w:color w:val="000000"/>
                <w:sz w:val="24"/>
                <w:szCs w:val="24"/>
              </w:rPr>
              <w:t>ебнос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ям</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w:t>
            </w:r>
          </w:p>
          <w:p w:rsidR="00351C0A" w:rsidRDefault="00351C0A" w:rsidP="00351C0A">
            <w:pPr>
              <w:widowControl w:val="0"/>
              <w:spacing w:after="11" w:line="274" w:lineRule="auto"/>
              <w:ind w:right="-59"/>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0"/>
                <w:sz w:val="24"/>
                <w:szCs w:val="24"/>
              </w:rPr>
              <w:t>-</w:t>
            </w:r>
            <w:r w:rsidRPr="00AA19DD">
              <w:rPr>
                <w:rFonts w:ascii="Times New Roman" w:eastAsia="Times New Roman" w:hAnsi="Times New Roman" w:cs="Times New Roman"/>
                <w:color w:val="000000"/>
                <w:spacing w:val="48"/>
                <w:sz w:val="24"/>
                <w:szCs w:val="24"/>
              </w:rPr>
              <w:t xml:space="preserve"> </w:t>
            </w:r>
            <w:r w:rsidRPr="00AA19DD">
              <w:rPr>
                <w:rFonts w:ascii="Times New Roman" w:eastAsia="Times New Roman" w:hAnsi="Times New Roman" w:cs="Times New Roman"/>
                <w:color w:val="000000"/>
                <w:spacing w:val="-2"/>
                <w:sz w:val="24"/>
                <w:szCs w:val="24"/>
              </w:rPr>
              <w:t>П</w:t>
            </w:r>
            <w:r w:rsidRPr="00AA19DD">
              <w:rPr>
                <w:rFonts w:ascii="Times New Roman" w:eastAsia="Times New Roman" w:hAnsi="Times New Roman" w:cs="Times New Roman"/>
                <w:color w:val="000000"/>
                <w:spacing w:val="-4"/>
                <w:sz w:val="24"/>
                <w:szCs w:val="24"/>
              </w:rPr>
              <w:t>с</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pacing w:val="-2"/>
                <w:sz w:val="24"/>
                <w:szCs w:val="24"/>
              </w:rPr>
              <w:t>хо</w:t>
            </w:r>
            <w:r w:rsidRPr="00AA19DD">
              <w:rPr>
                <w:rFonts w:ascii="Times New Roman" w:eastAsia="Times New Roman" w:hAnsi="Times New Roman" w:cs="Times New Roman"/>
                <w:color w:val="000000"/>
                <w:spacing w:val="-3"/>
                <w:sz w:val="24"/>
                <w:szCs w:val="24"/>
              </w:rPr>
              <w:t>л</w:t>
            </w:r>
            <w:r w:rsidRPr="00AA19DD">
              <w:rPr>
                <w:rFonts w:ascii="Times New Roman" w:eastAsia="Times New Roman" w:hAnsi="Times New Roman" w:cs="Times New Roman"/>
                <w:color w:val="000000"/>
                <w:spacing w:val="-2"/>
                <w:sz w:val="24"/>
                <w:szCs w:val="24"/>
              </w:rPr>
              <w:t>о</w:t>
            </w:r>
            <w:r w:rsidRPr="00AA19DD">
              <w:rPr>
                <w:rFonts w:ascii="Times New Roman" w:eastAsia="Times New Roman" w:hAnsi="Times New Roman" w:cs="Times New Roman"/>
                <w:color w:val="000000"/>
                <w:sz w:val="24"/>
                <w:szCs w:val="24"/>
              </w:rPr>
              <w:t>г</w:t>
            </w:r>
            <w:r w:rsidRPr="00AA19DD">
              <w:rPr>
                <w:rFonts w:ascii="Times New Roman" w:eastAsia="Times New Roman" w:hAnsi="Times New Roman" w:cs="Times New Roman"/>
                <w:color w:val="000000"/>
                <w:spacing w:val="-2"/>
                <w:sz w:val="24"/>
                <w:szCs w:val="24"/>
              </w:rPr>
              <w:t>о</w:t>
            </w:r>
            <w:r w:rsidRPr="00AA19DD">
              <w:rPr>
                <w:rFonts w:ascii="Times New Roman" w:eastAsia="Times New Roman" w:hAnsi="Times New Roman" w:cs="Times New Roman"/>
                <w:color w:val="000000"/>
                <w:spacing w:val="-4"/>
                <w:sz w:val="24"/>
                <w:szCs w:val="24"/>
              </w:rPr>
              <w:t>-</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pacing w:val="-3"/>
                <w:sz w:val="24"/>
                <w:szCs w:val="24"/>
              </w:rPr>
              <w:t>е</w:t>
            </w:r>
            <w:r w:rsidRPr="00AA19DD">
              <w:rPr>
                <w:rFonts w:ascii="Times New Roman" w:eastAsia="Times New Roman" w:hAnsi="Times New Roman" w:cs="Times New Roman"/>
                <w:color w:val="000000"/>
                <w:sz w:val="24"/>
                <w:szCs w:val="24"/>
              </w:rPr>
              <w:t>д</w:t>
            </w:r>
            <w:r w:rsidRPr="00AA19DD">
              <w:rPr>
                <w:rFonts w:ascii="Times New Roman" w:eastAsia="Times New Roman" w:hAnsi="Times New Roman" w:cs="Times New Roman"/>
                <w:color w:val="000000"/>
                <w:spacing w:val="-3"/>
                <w:sz w:val="24"/>
                <w:szCs w:val="24"/>
              </w:rPr>
              <w:t>а</w:t>
            </w:r>
            <w:r w:rsidRPr="00AA19DD">
              <w:rPr>
                <w:rFonts w:ascii="Times New Roman" w:eastAsia="Times New Roman" w:hAnsi="Times New Roman" w:cs="Times New Roman"/>
                <w:color w:val="000000"/>
                <w:spacing w:val="-2"/>
                <w:sz w:val="24"/>
                <w:szCs w:val="24"/>
              </w:rPr>
              <w:t>го</w:t>
            </w:r>
            <w:r w:rsidRPr="00AA19DD">
              <w:rPr>
                <w:rFonts w:ascii="Times New Roman" w:eastAsia="Times New Roman" w:hAnsi="Times New Roman" w:cs="Times New Roman"/>
                <w:color w:val="000000"/>
                <w:spacing w:val="-3"/>
                <w:sz w:val="24"/>
                <w:szCs w:val="24"/>
              </w:rPr>
              <w:t>г</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2"/>
                <w:sz w:val="24"/>
                <w:szCs w:val="24"/>
              </w:rPr>
              <w:t>ч</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с</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pacing w:val="-4"/>
                <w:sz w:val="24"/>
                <w:szCs w:val="24"/>
              </w:rPr>
              <w:t>а</w:t>
            </w:r>
            <w:r w:rsidRPr="00AA19DD">
              <w:rPr>
                <w:rFonts w:ascii="Times New Roman" w:eastAsia="Times New Roman" w:hAnsi="Times New Roman" w:cs="Times New Roman"/>
                <w:color w:val="000000"/>
                <w:sz w:val="24"/>
                <w:szCs w:val="24"/>
              </w:rPr>
              <w:t>я</w:t>
            </w:r>
            <w:r w:rsidRPr="00AA19DD">
              <w:rPr>
                <w:rFonts w:ascii="Times New Roman" w:eastAsia="Times New Roman" w:hAnsi="Times New Roman" w:cs="Times New Roman"/>
                <w:color w:val="000000"/>
                <w:spacing w:val="7"/>
                <w:sz w:val="24"/>
                <w:szCs w:val="24"/>
              </w:rPr>
              <w:t xml:space="preserve"> </w:t>
            </w:r>
            <w:r w:rsidRPr="00AA19DD">
              <w:rPr>
                <w:rFonts w:ascii="Times New Roman" w:eastAsia="Times New Roman" w:hAnsi="Times New Roman" w:cs="Times New Roman"/>
                <w:color w:val="000000"/>
                <w:sz w:val="24"/>
                <w:szCs w:val="24"/>
              </w:rPr>
              <w:t>поддержка</w:t>
            </w:r>
            <w:r w:rsidRPr="00AA19DD">
              <w:rPr>
                <w:rFonts w:ascii="Times New Roman" w:eastAsia="Times New Roman" w:hAnsi="Times New Roman" w:cs="Times New Roman"/>
                <w:color w:val="000000"/>
                <w:spacing w:val="68"/>
                <w:sz w:val="24"/>
                <w:szCs w:val="24"/>
              </w:rPr>
              <w:t xml:space="preserve"> </w:t>
            </w:r>
            <w:r w:rsidRPr="00AA19DD">
              <w:rPr>
                <w:rFonts w:ascii="Times New Roman" w:eastAsia="Times New Roman" w:hAnsi="Times New Roman" w:cs="Times New Roman"/>
                <w:color w:val="000000"/>
                <w:spacing w:val="-2"/>
                <w:sz w:val="24"/>
                <w:szCs w:val="24"/>
              </w:rPr>
              <w:t>у</w:t>
            </w:r>
            <w:r w:rsidRPr="00AA19DD">
              <w:rPr>
                <w:rFonts w:ascii="Times New Roman" w:eastAsia="Times New Roman" w:hAnsi="Times New Roman" w:cs="Times New Roman"/>
                <w:color w:val="000000"/>
                <w:spacing w:val="-3"/>
                <w:sz w:val="24"/>
                <w:szCs w:val="24"/>
              </w:rPr>
              <w:t>ч</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pacing w:val="-3"/>
                <w:sz w:val="24"/>
                <w:szCs w:val="24"/>
              </w:rPr>
              <w:t>с</w:t>
            </w:r>
            <w:r w:rsidRPr="00AA19DD">
              <w:rPr>
                <w:rFonts w:ascii="Times New Roman" w:eastAsia="Times New Roman" w:hAnsi="Times New Roman" w:cs="Times New Roman"/>
                <w:color w:val="000000"/>
                <w:spacing w:val="-1"/>
                <w:w w:val="99"/>
                <w:sz w:val="24"/>
                <w:szCs w:val="24"/>
              </w:rPr>
              <w:t>т</w:t>
            </w:r>
            <w:r w:rsidRPr="00AA19DD">
              <w:rPr>
                <w:rFonts w:ascii="Times New Roman" w:eastAsia="Times New Roman" w:hAnsi="Times New Roman" w:cs="Times New Roman"/>
                <w:color w:val="000000"/>
                <w:spacing w:val="-2"/>
                <w:sz w:val="24"/>
                <w:szCs w:val="24"/>
              </w:rPr>
              <w:t>н</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pacing w:val="-2"/>
                <w:sz w:val="24"/>
                <w:szCs w:val="24"/>
              </w:rPr>
              <w:t>о</w:t>
            </w:r>
            <w:r w:rsidRPr="00AA19DD">
              <w:rPr>
                <w:rFonts w:ascii="Times New Roman" w:eastAsia="Times New Roman" w:hAnsi="Times New Roman" w:cs="Times New Roman"/>
                <w:color w:val="000000"/>
                <w:spacing w:val="44"/>
                <w:sz w:val="24"/>
                <w:szCs w:val="24"/>
              </w:rPr>
              <w:t>в</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л</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2"/>
                <w:sz w:val="24"/>
                <w:szCs w:val="24"/>
              </w:rPr>
              <w:t>м</w:t>
            </w:r>
            <w:r w:rsidRPr="00AA19DD">
              <w:rPr>
                <w:rFonts w:ascii="Times New Roman" w:eastAsia="Times New Roman" w:hAnsi="Times New Roman" w:cs="Times New Roman"/>
                <w:color w:val="000000"/>
                <w:sz w:val="24"/>
                <w:szCs w:val="24"/>
              </w:rPr>
              <w:t>п</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pacing w:val="-3"/>
                <w:sz w:val="24"/>
                <w:szCs w:val="24"/>
              </w:rPr>
              <w:t>а</w:t>
            </w:r>
            <w:r w:rsidRPr="00AA19DD">
              <w:rPr>
                <w:rFonts w:ascii="Times New Roman" w:eastAsia="Times New Roman" w:hAnsi="Times New Roman" w:cs="Times New Roman"/>
                <w:color w:val="000000"/>
                <w:spacing w:val="-2"/>
                <w:sz w:val="24"/>
                <w:szCs w:val="24"/>
              </w:rPr>
              <w:t>д</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pacing w:val="-2"/>
                <w:sz w:val="24"/>
                <w:szCs w:val="24"/>
              </w:rPr>
              <w:t>о</w:t>
            </w:r>
            <w:r w:rsidRPr="00AA19DD">
              <w:rPr>
                <w:rFonts w:ascii="Times New Roman" w:eastAsia="Times New Roman" w:hAnsi="Times New Roman" w:cs="Times New Roman"/>
                <w:color w:val="000000"/>
                <w:sz w:val="24"/>
                <w:szCs w:val="24"/>
              </w:rPr>
              <w:t>го</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pacing w:val="-1"/>
                <w:sz w:val="24"/>
                <w:szCs w:val="24"/>
              </w:rPr>
              <w:t>д</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2"/>
                <w:sz w:val="24"/>
                <w:szCs w:val="24"/>
              </w:rPr>
              <w:t>и</w:t>
            </w:r>
            <w:r w:rsidRPr="00AA19DD">
              <w:rPr>
                <w:rFonts w:ascii="Times New Roman" w:eastAsia="Times New Roman" w:hAnsi="Times New Roman" w:cs="Times New Roman"/>
                <w:color w:val="000000"/>
                <w:sz w:val="24"/>
                <w:szCs w:val="24"/>
              </w:rPr>
              <w:t>ж</w:t>
            </w:r>
            <w:r w:rsidRPr="00AA19DD">
              <w:rPr>
                <w:rFonts w:ascii="Times New Roman" w:eastAsia="Times New Roman" w:hAnsi="Times New Roman" w:cs="Times New Roman"/>
                <w:color w:val="000000"/>
                <w:spacing w:val="-3"/>
                <w:sz w:val="24"/>
                <w:szCs w:val="24"/>
              </w:rPr>
              <w:t>е</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ия</w:t>
            </w:r>
          </w:p>
        </w:tc>
      </w:tr>
      <w:tr w:rsidR="00351C0A" w:rsidTr="008E6CB5">
        <w:tc>
          <w:tcPr>
            <w:tcW w:w="2493" w:type="dxa"/>
          </w:tcPr>
          <w:p w:rsidR="00351C0A" w:rsidRDefault="00351C0A" w:rsidP="008E6CB5">
            <w:pPr>
              <w:widowControl w:val="0"/>
              <w:ind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ру</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овое</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0"/>
                <w:sz w:val="24"/>
                <w:szCs w:val="24"/>
              </w:rPr>
              <w:t xml:space="preserve"> </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росу</w:t>
            </w:r>
            <w:r>
              <w:rPr>
                <w:rFonts w:ascii="Times New Roman" w:eastAsia="Times New Roman" w:hAnsi="Times New Roman" w:cs="Times New Roman"/>
                <w:color w:val="000000"/>
                <w:spacing w:val="-2"/>
                <w:sz w:val="24"/>
                <w:szCs w:val="24"/>
              </w:rPr>
              <w:t xml:space="preserve"> </w:t>
            </w:r>
            <w:r w:rsidRPr="00AA19DD">
              <w:rPr>
                <w:rFonts w:ascii="Times New Roman" w:eastAsia="Times New Roman" w:hAnsi="Times New Roman" w:cs="Times New Roman"/>
                <w:color w:val="000000"/>
                <w:sz w:val="24"/>
                <w:szCs w:val="24"/>
              </w:rPr>
              <w:t>клас</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о руковод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теля)</w:t>
            </w:r>
          </w:p>
        </w:tc>
        <w:tc>
          <w:tcPr>
            <w:tcW w:w="2304" w:type="dxa"/>
          </w:tcPr>
          <w:p w:rsidR="00351C0A" w:rsidRPr="00AA19DD" w:rsidRDefault="00351C0A" w:rsidP="008E6CB5">
            <w:pPr>
              <w:widowControl w:val="0"/>
              <w:ind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9"/>
                <w:sz w:val="24"/>
                <w:szCs w:val="24"/>
              </w:rPr>
              <w:t>Р</w:t>
            </w:r>
            <w:r w:rsidRPr="00AA19DD">
              <w:rPr>
                <w:rFonts w:ascii="Times New Roman" w:eastAsia="Times New Roman" w:hAnsi="Times New Roman" w:cs="Times New Roman"/>
                <w:color w:val="000000"/>
                <w:spacing w:val="-1"/>
                <w:sz w:val="24"/>
                <w:szCs w:val="24"/>
              </w:rPr>
              <w:t>а</w:t>
            </w:r>
            <w:r w:rsidRPr="00AA19DD">
              <w:rPr>
                <w:rFonts w:ascii="Times New Roman" w:eastAsia="Times New Roman" w:hAnsi="Times New Roman" w:cs="Times New Roman"/>
                <w:color w:val="000000"/>
                <w:sz w:val="24"/>
                <w:szCs w:val="24"/>
              </w:rPr>
              <w:t>з</w:t>
            </w:r>
            <w:r w:rsidRPr="00AA19DD">
              <w:rPr>
                <w:rFonts w:ascii="Times New Roman" w:eastAsia="Times New Roman" w:hAnsi="Times New Roman" w:cs="Times New Roman"/>
                <w:color w:val="000000"/>
                <w:spacing w:val="-2"/>
                <w:sz w:val="24"/>
                <w:szCs w:val="24"/>
              </w:rPr>
              <w:t>в</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в</w:t>
            </w:r>
            <w:r w:rsidRPr="00AA19DD">
              <w:rPr>
                <w:rFonts w:ascii="Times New Roman" w:eastAsia="Times New Roman" w:hAnsi="Times New Roman" w:cs="Times New Roman"/>
                <w:color w:val="000000"/>
                <w:spacing w:val="-3"/>
                <w:sz w:val="24"/>
                <w:szCs w:val="24"/>
              </w:rPr>
              <w:t>а</w:t>
            </w:r>
            <w:r w:rsidRPr="00AA19DD">
              <w:rPr>
                <w:rFonts w:ascii="Times New Roman" w:eastAsia="Times New Roman" w:hAnsi="Times New Roman" w:cs="Times New Roman"/>
                <w:color w:val="000000"/>
                <w:sz w:val="24"/>
                <w:szCs w:val="24"/>
              </w:rPr>
              <w:t>ю</w:t>
            </w:r>
            <w:r w:rsidRPr="00AA19DD">
              <w:rPr>
                <w:rFonts w:ascii="Times New Roman" w:eastAsia="Times New Roman" w:hAnsi="Times New Roman" w:cs="Times New Roman"/>
                <w:color w:val="000000"/>
                <w:w w:val="99"/>
                <w:sz w:val="24"/>
                <w:szCs w:val="24"/>
              </w:rPr>
              <w:t>щ</w:t>
            </w:r>
            <w:r w:rsidRPr="00AA19DD">
              <w:rPr>
                <w:rFonts w:ascii="Times New Roman" w:eastAsia="Times New Roman" w:hAnsi="Times New Roman" w:cs="Times New Roman"/>
                <w:color w:val="000000"/>
                <w:spacing w:val="-2"/>
                <w:sz w:val="24"/>
                <w:szCs w:val="24"/>
              </w:rPr>
              <w:t>а</w:t>
            </w:r>
            <w:r w:rsidRPr="00AA19DD">
              <w:rPr>
                <w:rFonts w:ascii="Times New Roman" w:eastAsia="Times New Roman" w:hAnsi="Times New Roman" w:cs="Times New Roman"/>
                <w:color w:val="000000"/>
                <w:spacing w:val="44"/>
                <w:sz w:val="24"/>
                <w:szCs w:val="24"/>
              </w:rPr>
              <w:t>я</w:t>
            </w:r>
            <w:r w:rsidRPr="00AA19DD">
              <w:rPr>
                <w:rFonts w:ascii="Times New Roman" w:eastAsia="Times New Roman" w:hAnsi="Times New Roman" w:cs="Times New Roman"/>
                <w:color w:val="000000"/>
                <w:sz w:val="24"/>
                <w:szCs w:val="24"/>
              </w:rPr>
              <w:t>рабо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а</w:t>
            </w:r>
          </w:p>
          <w:p w:rsidR="00351C0A" w:rsidRDefault="00351C0A" w:rsidP="008E6CB5">
            <w:pPr>
              <w:widowControl w:val="0"/>
              <w:spacing w:after="11" w:line="274" w:lineRule="auto"/>
              <w:ind w:right="-59"/>
              <w:rPr>
                <w:rFonts w:ascii="Times New Roman" w:eastAsia="Times New Roman" w:hAnsi="Times New Roman" w:cs="Times New Roman"/>
                <w:color w:val="000000"/>
                <w:sz w:val="24"/>
                <w:szCs w:val="24"/>
              </w:rPr>
            </w:pPr>
          </w:p>
        </w:tc>
        <w:tc>
          <w:tcPr>
            <w:tcW w:w="5238" w:type="dxa"/>
          </w:tcPr>
          <w:p w:rsidR="00351C0A" w:rsidRPr="00AA19DD" w:rsidRDefault="00351C0A" w:rsidP="00351C0A">
            <w:pPr>
              <w:widowControl w:val="0"/>
              <w:tabs>
                <w:tab w:val="left" w:pos="2026"/>
                <w:tab w:val="left" w:pos="3290"/>
                <w:tab w:val="left" w:pos="4513"/>
              </w:tabs>
              <w:spacing w:line="234" w:lineRule="auto"/>
              <w:ind w:left="180" w:right="36" w:hanging="18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0"/>
                <w:sz w:val="24"/>
                <w:szCs w:val="24"/>
              </w:rPr>
              <w:t>-</w:t>
            </w:r>
            <w:r w:rsidRPr="00AA19DD">
              <w:rPr>
                <w:rFonts w:ascii="Times New Roman" w:eastAsia="Times New Roman" w:hAnsi="Times New Roman" w:cs="Times New Roman"/>
                <w:color w:val="000000"/>
                <w:spacing w:val="48"/>
                <w:sz w:val="24"/>
                <w:szCs w:val="24"/>
              </w:rPr>
              <w:t xml:space="preserve"> </w:t>
            </w:r>
            <w:r w:rsidRPr="00AA19DD">
              <w:rPr>
                <w:rFonts w:ascii="Times New Roman" w:eastAsia="Times New Roman" w:hAnsi="Times New Roman" w:cs="Times New Roman"/>
                <w:color w:val="000000"/>
                <w:sz w:val="24"/>
                <w:szCs w:val="24"/>
              </w:rPr>
              <w:t>Формирован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це</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но</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доров</w:t>
            </w:r>
            <w:r w:rsidRPr="00AA19DD">
              <w:rPr>
                <w:rFonts w:ascii="Times New Roman" w:eastAsia="Times New Roman" w:hAnsi="Times New Roman" w:cs="Times New Roman"/>
                <w:color w:val="000000"/>
                <w:w w:val="99"/>
                <w:sz w:val="24"/>
                <w:szCs w:val="24"/>
              </w:rPr>
              <w:t>ь</w:t>
            </w:r>
            <w:r w:rsidRPr="00AA19DD">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бе</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асного</w:t>
            </w:r>
            <w:r w:rsidRPr="00AA19DD">
              <w:rPr>
                <w:rFonts w:ascii="Times New Roman" w:eastAsia="Times New Roman" w:hAnsi="Times New Roman" w:cs="Times New Roman"/>
                <w:color w:val="000000"/>
                <w:spacing w:val="-3"/>
                <w:sz w:val="24"/>
                <w:szCs w:val="24"/>
              </w:rPr>
              <w:t xml:space="preserve"> </w:t>
            </w:r>
            <w:r w:rsidRPr="00AA19DD">
              <w:rPr>
                <w:rFonts w:ascii="Times New Roman" w:eastAsia="Times New Roman" w:hAnsi="Times New Roman" w:cs="Times New Roman"/>
                <w:color w:val="000000"/>
                <w:sz w:val="24"/>
                <w:szCs w:val="24"/>
              </w:rPr>
              <w:t>обра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а ж</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w:t>
            </w:r>
          </w:p>
          <w:p w:rsidR="00351C0A" w:rsidRPr="00AA19DD" w:rsidRDefault="00351C0A" w:rsidP="00351C0A">
            <w:pPr>
              <w:widowControl w:val="0"/>
              <w:spacing w:line="242" w:lineRule="auto"/>
              <w:ind w:left="2"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0"/>
                <w:sz w:val="24"/>
                <w:szCs w:val="24"/>
              </w:rPr>
              <w:t>-</w:t>
            </w:r>
            <w:r w:rsidRPr="00AA19DD">
              <w:rPr>
                <w:rFonts w:ascii="Times New Roman" w:eastAsia="Times New Roman" w:hAnsi="Times New Roman" w:cs="Times New Roman"/>
                <w:color w:val="000000"/>
                <w:spacing w:val="45"/>
                <w:sz w:val="24"/>
                <w:szCs w:val="24"/>
              </w:rPr>
              <w:t xml:space="preserve"> </w:t>
            </w:r>
            <w:r w:rsidRPr="00AA19DD">
              <w:rPr>
                <w:rFonts w:ascii="Times New Roman" w:eastAsia="Times New Roman" w:hAnsi="Times New Roman" w:cs="Times New Roman"/>
                <w:color w:val="000000"/>
                <w:sz w:val="24"/>
                <w:szCs w:val="24"/>
              </w:rPr>
              <w:t>Формирова</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коммун</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ивных</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навыков 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ово</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ра</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 xml:space="preserve">ой </w:t>
            </w:r>
            <w:r>
              <w:rPr>
                <w:rFonts w:ascii="Times New Roman" w:eastAsia="Times New Roman" w:hAnsi="Times New Roman" w:cs="Times New Roman"/>
                <w:color w:val="000000"/>
                <w:sz w:val="24"/>
                <w:szCs w:val="24"/>
              </w:rPr>
              <w:t xml:space="preserve">среде </w:t>
            </w:r>
            <w:proofErr w:type="gramStart"/>
            <w:r w:rsidRPr="00AA19DD">
              <w:rPr>
                <w:rFonts w:ascii="Times New Roman" w:eastAsia="Times New Roman" w:hAnsi="Times New Roman" w:cs="Times New Roman"/>
                <w:color w:val="000000"/>
                <w:sz w:val="24"/>
                <w:szCs w:val="24"/>
              </w:rPr>
              <w:t xml:space="preserve">и </w:t>
            </w:r>
            <w:r w:rsidRPr="00AA19DD">
              <w:rPr>
                <w:rFonts w:ascii="Times New Roman" w:eastAsia="Times New Roman" w:hAnsi="Times New Roman" w:cs="Times New Roman"/>
                <w:color w:val="000000"/>
                <w:spacing w:val="-39"/>
                <w:sz w:val="24"/>
                <w:szCs w:val="24"/>
              </w:rPr>
              <w:t xml:space="preserve"> </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де</w:t>
            </w:r>
            <w:proofErr w:type="gramEnd"/>
            <w:r w:rsidRPr="00AA19DD">
              <w:rPr>
                <w:rFonts w:ascii="Times New Roman" w:eastAsia="Times New Roman" w:hAnsi="Times New Roman" w:cs="Times New Roman"/>
                <w:color w:val="000000"/>
                <w:sz w:val="24"/>
                <w:szCs w:val="24"/>
              </w:rPr>
              <w:t xml:space="preserve"> св</w:t>
            </w:r>
            <w:r w:rsidRPr="00AA19DD">
              <w:rPr>
                <w:rFonts w:ascii="Times New Roman" w:eastAsia="Times New Roman" w:hAnsi="Times New Roman" w:cs="Times New Roman"/>
                <w:color w:val="000000"/>
                <w:spacing w:val="-2"/>
                <w:sz w:val="24"/>
                <w:szCs w:val="24"/>
              </w:rPr>
              <w:t>е</w:t>
            </w:r>
            <w:r w:rsidRPr="00AA19DD">
              <w:rPr>
                <w:rFonts w:ascii="Times New Roman" w:eastAsia="Times New Roman" w:hAnsi="Times New Roman" w:cs="Times New Roman"/>
                <w:color w:val="000000"/>
                <w:sz w:val="24"/>
                <w:szCs w:val="24"/>
              </w:rPr>
              <w:t>рс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sz w:val="24"/>
                <w:szCs w:val="24"/>
              </w:rPr>
              <w:t>ков.</w:t>
            </w:r>
          </w:p>
          <w:p w:rsidR="00351C0A" w:rsidRDefault="00351C0A" w:rsidP="00351C0A">
            <w:pPr>
              <w:widowControl w:val="0"/>
              <w:spacing w:after="11" w:line="274" w:lineRule="auto"/>
              <w:ind w:right="-59"/>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w w:val="90"/>
                <w:sz w:val="24"/>
                <w:szCs w:val="24"/>
              </w:rPr>
              <w:t>-</w:t>
            </w:r>
            <w:r w:rsidRPr="00AA19DD">
              <w:rPr>
                <w:rFonts w:ascii="Times New Roman" w:eastAsia="Times New Roman" w:hAnsi="Times New Roman" w:cs="Times New Roman"/>
                <w:color w:val="000000"/>
                <w:spacing w:val="48"/>
                <w:sz w:val="24"/>
                <w:szCs w:val="24"/>
              </w:rPr>
              <w:t xml:space="preserve"> </w:t>
            </w:r>
            <w:r w:rsidRPr="00AA19DD">
              <w:rPr>
                <w:rFonts w:ascii="Times New Roman" w:eastAsia="Times New Roman" w:hAnsi="Times New Roman" w:cs="Times New Roman"/>
                <w:color w:val="000000"/>
                <w:sz w:val="24"/>
                <w:szCs w:val="24"/>
              </w:rPr>
              <w:t>Выявление</w:t>
            </w:r>
            <w:r w:rsidRPr="00AA19DD">
              <w:rPr>
                <w:rFonts w:ascii="Times New Roman" w:eastAsia="Times New Roman" w:hAnsi="Times New Roman" w:cs="Times New Roman"/>
                <w:color w:val="000000"/>
                <w:spacing w:val="2"/>
                <w:sz w:val="24"/>
                <w:szCs w:val="24"/>
              </w:rPr>
              <w:t xml:space="preserve"> </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1"/>
                <w:sz w:val="24"/>
                <w:szCs w:val="24"/>
              </w:rPr>
              <w:t xml:space="preserve"> п</w:t>
            </w:r>
            <w:r w:rsidRPr="00AA19DD">
              <w:rPr>
                <w:rFonts w:ascii="Times New Roman" w:eastAsia="Times New Roman" w:hAnsi="Times New Roman" w:cs="Times New Roman"/>
                <w:color w:val="000000"/>
                <w:sz w:val="24"/>
                <w:szCs w:val="24"/>
              </w:rPr>
              <w:t>оддерж</w:t>
            </w:r>
            <w:r w:rsidRPr="00AA19DD">
              <w:rPr>
                <w:rFonts w:ascii="Times New Roman" w:eastAsia="Times New Roman" w:hAnsi="Times New Roman" w:cs="Times New Roman"/>
                <w:color w:val="000000"/>
                <w:spacing w:val="-1"/>
                <w:sz w:val="24"/>
                <w:szCs w:val="24"/>
              </w:rPr>
              <w:t>к</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де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ей</w:t>
            </w:r>
            <w:r w:rsidRPr="00AA19DD">
              <w:rPr>
                <w:rFonts w:ascii="Times New Roman" w:eastAsia="Times New Roman" w:hAnsi="Times New Roman" w:cs="Times New Roman"/>
                <w:color w:val="000000"/>
                <w:spacing w:val="3"/>
                <w:sz w:val="24"/>
                <w:szCs w:val="24"/>
              </w:rPr>
              <w:t xml:space="preserve"> </w:t>
            </w:r>
            <w:r w:rsidRPr="00AA19DD">
              <w:rPr>
                <w:rFonts w:ascii="Times New Roman" w:eastAsia="Times New Roman" w:hAnsi="Times New Roman" w:cs="Times New Roman"/>
                <w:color w:val="000000"/>
                <w:sz w:val="24"/>
                <w:szCs w:val="24"/>
              </w:rPr>
              <w:t>с</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особым</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обра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ова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ель</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ыми</w:t>
            </w:r>
            <w:r w:rsidRPr="00AA19DD">
              <w:rPr>
                <w:rFonts w:ascii="Times New Roman" w:eastAsia="Times New Roman" w:hAnsi="Times New Roman" w:cs="Times New Roman"/>
                <w:color w:val="000000"/>
                <w:spacing w:val="-12"/>
                <w:sz w:val="24"/>
                <w:szCs w:val="24"/>
              </w:rPr>
              <w:t xml:space="preserve"> </w:t>
            </w:r>
            <w:r w:rsidRPr="00AA19DD">
              <w:rPr>
                <w:rFonts w:ascii="Times New Roman" w:eastAsia="Times New Roman" w:hAnsi="Times New Roman" w:cs="Times New Roman"/>
                <w:color w:val="000000"/>
                <w:sz w:val="24"/>
                <w:szCs w:val="24"/>
              </w:rPr>
              <w:t>по</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бнос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ям</w:t>
            </w:r>
            <w:r w:rsidRPr="00AA19DD">
              <w:rPr>
                <w:rFonts w:ascii="Times New Roman" w:eastAsia="Times New Roman" w:hAnsi="Times New Roman" w:cs="Times New Roman"/>
                <w:color w:val="000000"/>
                <w:spacing w:val="1"/>
                <w:sz w:val="24"/>
                <w:szCs w:val="24"/>
              </w:rPr>
              <w:t>и</w:t>
            </w:r>
          </w:p>
        </w:tc>
      </w:tr>
      <w:tr w:rsidR="00351C0A" w:rsidTr="008E6CB5">
        <w:tc>
          <w:tcPr>
            <w:tcW w:w="2493" w:type="dxa"/>
          </w:tcPr>
          <w:p w:rsidR="00351C0A" w:rsidRDefault="00351C0A" w:rsidP="008E6CB5">
            <w:pPr>
              <w:widowControl w:val="0"/>
              <w:spacing w:line="287" w:lineRule="auto"/>
              <w:ind w:right="17"/>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На</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уров</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2"/>
                <w:sz w:val="24"/>
                <w:szCs w:val="24"/>
              </w:rPr>
              <w:t xml:space="preserve"> </w:t>
            </w:r>
            <w:r w:rsidRPr="00AA19DD">
              <w:rPr>
                <w:rFonts w:ascii="Times New Roman" w:eastAsia="Times New Roman" w:hAnsi="Times New Roman" w:cs="Times New Roman"/>
                <w:color w:val="000000"/>
                <w:sz w:val="24"/>
                <w:szCs w:val="24"/>
              </w:rPr>
              <w:t>кла</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а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0"/>
                <w:sz w:val="24"/>
                <w:szCs w:val="24"/>
              </w:rPr>
              <w:t xml:space="preserve"> </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росу клас</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н</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w w:val="99"/>
                <w:sz w:val="24"/>
                <w:szCs w:val="24"/>
              </w:rPr>
              <w:t>г</w:t>
            </w:r>
            <w:r w:rsidRPr="00AA19DD">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руковод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теля)</w:t>
            </w:r>
          </w:p>
        </w:tc>
        <w:tc>
          <w:tcPr>
            <w:tcW w:w="2304" w:type="dxa"/>
          </w:tcPr>
          <w:p w:rsidR="00351C0A" w:rsidRPr="00AA19DD" w:rsidRDefault="00351C0A" w:rsidP="008E6CB5">
            <w:pPr>
              <w:widowControl w:val="0"/>
              <w:ind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Проф</w:t>
            </w:r>
            <w:r w:rsidRPr="00AA19DD">
              <w:rPr>
                <w:rFonts w:ascii="Times New Roman" w:eastAsia="Times New Roman" w:hAnsi="Times New Roman" w:cs="Times New Roman"/>
                <w:color w:val="000000"/>
                <w:spacing w:val="1"/>
                <w:w w:val="99"/>
                <w:sz w:val="24"/>
                <w:szCs w:val="24"/>
              </w:rPr>
              <w:t>и</w:t>
            </w:r>
            <w:r w:rsidRPr="00AA19DD">
              <w:rPr>
                <w:rFonts w:ascii="Times New Roman" w:eastAsia="Times New Roman" w:hAnsi="Times New Roman" w:cs="Times New Roman"/>
                <w:color w:val="000000"/>
                <w:w w:val="99"/>
                <w:sz w:val="24"/>
                <w:szCs w:val="24"/>
              </w:rPr>
              <w:t>л</w:t>
            </w:r>
            <w:r w:rsidRPr="00AA19DD">
              <w:rPr>
                <w:rFonts w:ascii="Times New Roman" w:eastAsia="Times New Roman" w:hAnsi="Times New Roman" w:cs="Times New Roman"/>
                <w:color w:val="000000"/>
                <w:sz w:val="24"/>
                <w:szCs w:val="24"/>
              </w:rPr>
              <w:t>ак</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ика</w:t>
            </w:r>
          </w:p>
          <w:p w:rsidR="00351C0A" w:rsidRDefault="00351C0A" w:rsidP="008E6CB5">
            <w:pPr>
              <w:widowControl w:val="0"/>
              <w:spacing w:after="11" w:line="274" w:lineRule="auto"/>
              <w:ind w:right="-59"/>
              <w:rPr>
                <w:rFonts w:ascii="Times New Roman" w:eastAsia="Times New Roman" w:hAnsi="Times New Roman" w:cs="Times New Roman"/>
                <w:color w:val="000000"/>
                <w:sz w:val="24"/>
                <w:szCs w:val="24"/>
              </w:rPr>
            </w:pPr>
          </w:p>
        </w:tc>
        <w:tc>
          <w:tcPr>
            <w:tcW w:w="5238" w:type="dxa"/>
          </w:tcPr>
          <w:p w:rsidR="00351C0A" w:rsidRPr="00AA19DD" w:rsidRDefault="00351C0A" w:rsidP="00351C0A">
            <w:pPr>
              <w:widowControl w:val="0"/>
              <w:spacing w:line="249" w:lineRule="auto"/>
              <w:ind w:left="180" w:right="718" w:hanging="177"/>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spacing w:val="37"/>
                <w:sz w:val="24"/>
                <w:szCs w:val="24"/>
              </w:rPr>
              <w:t xml:space="preserve"> </w:t>
            </w:r>
            <w:r w:rsidRPr="00AA19DD">
              <w:rPr>
                <w:rFonts w:ascii="Times New Roman" w:eastAsia="Times New Roman" w:hAnsi="Times New Roman" w:cs="Times New Roman"/>
                <w:color w:val="000000"/>
                <w:sz w:val="24"/>
                <w:szCs w:val="24"/>
              </w:rPr>
              <w:t>Поддержка</w:t>
            </w:r>
            <w:r w:rsidRPr="00AA19DD">
              <w:rPr>
                <w:rFonts w:ascii="Times New Roman" w:eastAsia="Times New Roman" w:hAnsi="Times New Roman" w:cs="Times New Roman"/>
                <w:color w:val="000000"/>
                <w:spacing w:val="141"/>
                <w:sz w:val="24"/>
                <w:szCs w:val="24"/>
              </w:rPr>
              <w:t xml:space="preserve"> </w:t>
            </w:r>
            <w:r w:rsidRPr="00AA19DD">
              <w:rPr>
                <w:rFonts w:ascii="Times New Roman" w:eastAsia="Times New Roman" w:hAnsi="Times New Roman" w:cs="Times New Roman"/>
                <w:color w:val="000000"/>
                <w:sz w:val="24"/>
                <w:szCs w:val="24"/>
              </w:rPr>
              <w:t>де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ск</w:t>
            </w:r>
            <w:r w:rsidRPr="00AA19DD">
              <w:rPr>
                <w:rFonts w:ascii="Times New Roman" w:eastAsia="Times New Roman" w:hAnsi="Times New Roman" w:cs="Times New Roman"/>
                <w:color w:val="000000"/>
                <w:spacing w:val="2"/>
                <w:sz w:val="24"/>
                <w:szCs w:val="24"/>
              </w:rPr>
              <w:t>и</w:t>
            </w:r>
            <w:r w:rsidRPr="00AA19DD">
              <w:rPr>
                <w:rFonts w:ascii="Times New Roman" w:eastAsia="Times New Roman" w:hAnsi="Times New Roman" w:cs="Times New Roman"/>
                <w:color w:val="000000"/>
                <w:sz w:val="24"/>
                <w:szCs w:val="24"/>
              </w:rPr>
              <w:t>х</w:t>
            </w:r>
            <w:r w:rsidRPr="00AA19DD">
              <w:rPr>
                <w:rFonts w:ascii="Times New Roman" w:eastAsia="Times New Roman" w:hAnsi="Times New Roman" w:cs="Times New Roman"/>
                <w:color w:val="000000"/>
                <w:spacing w:val="15"/>
                <w:sz w:val="24"/>
                <w:szCs w:val="24"/>
              </w:rPr>
              <w:t xml:space="preserve"> </w:t>
            </w:r>
            <w:r w:rsidRPr="00AA19DD">
              <w:rPr>
                <w:rFonts w:ascii="Times New Roman" w:eastAsia="Times New Roman" w:hAnsi="Times New Roman" w:cs="Times New Roman"/>
                <w:color w:val="000000"/>
                <w:sz w:val="24"/>
                <w:szCs w:val="24"/>
              </w:rPr>
              <w:t>об</w:t>
            </w:r>
            <w:r w:rsidRPr="00AA19DD">
              <w:rPr>
                <w:rFonts w:ascii="Times New Roman" w:eastAsia="Times New Roman" w:hAnsi="Times New Roman" w:cs="Times New Roman"/>
                <w:color w:val="000000"/>
                <w:spacing w:val="1"/>
                <w:sz w:val="24"/>
                <w:szCs w:val="24"/>
              </w:rPr>
              <w:t>ъ</w:t>
            </w:r>
            <w:r w:rsidRPr="00AA19DD">
              <w:rPr>
                <w:rFonts w:ascii="Times New Roman" w:eastAsia="Times New Roman" w:hAnsi="Times New Roman" w:cs="Times New Roman"/>
                <w:color w:val="000000"/>
                <w:sz w:val="24"/>
                <w:szCs w:val="24"/>
              </w:rPr>
              <w:t>единений</w:t>
            </w:r>
            <w:r w:rsidRPr="00AA19DD">
              <w:rPr>
                <w:rFonts w:ascii="Times New Roman" w:eastAsia="Times New Roman" w:hAnsi="Times New Roman" w:cs="Times New Roman"/>
                <w:color w:val="000000"/>
                <w:spacing w:val="13"/>
                <w:sz w:val="24"/>
                <w:szCs w:val="24"/>
              </w:rPr>
              <w:t xml:space="preserve"> </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 xml:space="preserve"> уч</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че</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кого</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самоуправлен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я.</w:t>
            </w:r>
          </w:p>
          <w:p w:rsidR="00351C0A" w:rsidRPr="00AA19DD" w:rsidRDefault="00351C0A" w:rsidP="00351C0A">
            <w:pPr>
              <w:widowControl w:val="0"/>
              <w:ind w:left="2"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spacing w:val="40"/>
                <w:sz w:val="24"/>
                <w:szCs w:val="24"/>
              </w:rPr>
              <w:t xml:space="preserve"> </w:t>
            </w:r>
            <w:r w:rsidRPr="00AA19DD">
              <w:rPr>
                <w:rFonts w:ascii="Times New Roman" w:eastAsia="Times New Roman" w:hAnsi="Times New Roman" w:cs="Times New Roman"/>
                <w:color w:val="000000"/>
                <w:sz w:val="24"/>
                <w:szCs w:val="24"/>
              </w:rPr>
              <w:t>Формирован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е</w:t>
            </w:r>
            <w:r w:rsidRPr="00AA19DD">
              <w:rPr>
                <w:rFonts w:ascii="Times New Roman" w:eastAsia="Times New Roman" w:hAnsi="Times New Roman" w:cs="Times New Roman"/>
                <w:color w:val="000000"/>
                <w:spacing w:val="41"/>
                <w:sz w:val="24"/>
                <w:szCs w:val="24"/>
              </w:rPr>
              <w:t xml:space="preserve"> </w:t>
            </w:r>
            <w:r w:rsidRPr="00AA19DD">
              <w:rPr>
                <w:rFonts w:ascii="Times New Roman" w:eastAsia="Times New Roman" w:hAnsi="Times New Roman" w:cs="Times New Roman"/>
                <w:color w:val="000000"/>
                <w:spacing w:val="1"/>
                <w:sz w:val="24"/>
                <w:szCs w:val="24"/>
              </w:rPr>
              <w:t>ц</w:t>
            </w:r>
            <w:r w:rsidRPr="00AA19DD">
              <w:rPr>
                <w:rFonts w:ascii="Times New Roman" w:eastAsia="Times New Roman" w:hAnsi="Times New Roman" w:cs="Times New Roman"/>
                <w:color w:val="000000"/>
                <w:sz w:val="24"/>
                <w:szCs w:val="24"/>
              </w:rPr>
              <w:t>ен</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pacing w:val="-2"/>
                <w:sz w:val="24"/>
                <w:szCs w:val="24"/>
              </w:rPr>
              <w:t>о</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48"/>
                <w:sz w:val="24"/>
                <w:szCs w:val="24"/>
              </w:rPr>
              <w:t xml:space="preserve"> </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z w:val="24"/>
                <w:szCs w:val="24"/>
              </w:rPr>
              <w:t>доровья</w:t>
            </w:r>
            <w:r w:rsidRPr="00AA19DD">
              <w:rPr>
                <w:rFonts w:ascii="Times New Roman" w:eastAsia="Times New Roman" w:hAnsi="Times New Roman" w:cs="Times New Roman"/>
                <w:color w:val="000000"/>
                <w:spacing w:val="34"/>
                <w:sz w:val="24"/>
                <w:szCs w:val="24"/>
              </w:rPr>
              <w:t xml:space="preserve"> </w:t>
            </w:r>
            <w:r w:rsidRPr="00AA19DD">
              <w:rPr>
                <w:rFonts w:ascii="Times New Roman" w:eastAsia="Times New Roman" w:hAnsi="Times New Roman" w:cs="Times New Roman"/>
                <w:color w:val="000000"/>
                <w:w w:val="99"/>
                <w:sz w:val="24"/>
                <w:szCs w:val="24"/>
              </w:rPr>
              <w:t>и</w:t>
            </w:r>
          </w:p>
          <w:p w:rsidR="00351C0A" w:rsidRPr="00AA19DD" w:rsidRDefault="00351C0A" w:rsidP="00351C0A">
            <w:pPr>
              <w:widowControl w:val="0"/>
              <w:spacing w:before="41"/>
              <w:ind w:left="180"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бе</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п</w:t>
            </w:r>
            <w:r w:rsidRPr="00AA19DD">
              <w:rPr>
                <w:rFonts w:ascii="Times New Roman" w:eastAsia="Times New Roman" w:hAnsi="Times New Roman" w:cs="Times New Roman"/>
                <w:color w:val="000000"/>
                <w:sz w:val="24"/>
                <w:szCs w:val="24"/>
              </w:rPr>
              <w:t>асного</w:t>
            </w:r>
            <w:r w:rsidRPr="00AA19DD">
              <w:rPr>
                <w:rFonts w:ascii="Times New Roman" w:eastAsia="Times New Roman" w:hAnsi="Times New Roman" w:cs="Times New Roman"/>
                <w:color w:val="000000"/>
                <w:spacing w:val="-6"/>
                <w:sz w:val="24"/>
                <w:szCs w:val="24"/>
              </w:rPr>
              <w:t xml:space="preserve"> </w:t>
            </w:r>
            <w:r w:rsidRPr="00AA19DD">
              <w:rPr>
                <w:rFonts w:ascii="Times New Roman" w:eastAsia="Times New Roman" w:hAnsi="Times New Roman" w:cs="Times New Roman"/>
                <w:color w:val="000000"/>
                <w:sz w:val="24"/>
                <w:szCs w:val="24"/>
              </w:rPr>
              <w:t>обра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
                <w:sz w:val="24"/>
                <w:szCs w:val="24"/>
              </w:rPr>
              <w:t xml:space="preserve"> </w:t>
            </w:r>
            <w:r w:rsidRPr="00AA19DD">
              <w:rPr>
                <w:rFonts w:ascii="Times New Roman" w:eastAsia="Times New Roman" w:hAnsi="Times New Roman" w:cs="Times New Roman"/>
                <w:color w:val="000000"/>
                <w:sz w:val="24"/>
                <w:szCs w:val="24"/>
              </w:rPr>
              <w:t>жи</w:t>
            </w:r>
            <w:r w:rsidRPr="00AA19DD">
              <w:rPr>
                <w:rFonts w:ascii="Times New Roman" w:eastAsia="Times New Roman" w:hAnsi="Times New Roman" w:cs="Times New Roman"/>
                <w:color w:val="000000"/>
                <w:spacing w:val="1"/>
                <w:w w:val="99"/>
                <w:sz w:val="24"/>
                <w:szCs w:val="24"/>
              </w:rPr>
              <w:t>з</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sz w:val="24"/>
                <w:szCs w:val="24"/>
              </w:rPr>
              <w:t>.</w:t>
            </w:r>
          </w:p>
          <w:p w:rsidR="00351C0A" w:rsidRPr="00AA19DD" w:rsidRDefault="00351C0A" w:rsidP="00351C0A">
            <w:pPr>
              <w:widowControl w:val="0"/>
              <w:spacing w:before="34" w:line="227" w:lineRule="auto"/>
              <w:ind w:left="2" w:right="-2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spacing w:val="37"/>
                <w:sz w:val="24"/>
                <w:szCs w:val="24"/>
              </w:rPr>
              <w:t xml:space="preserve"> </w:t>
            </w:r>
            <w:r w:rsidRPr="00AA19DD">
              <w:rPr>
                <w:rFonts w:ascii="Times New Roman" w:eastAsia="Times New Roman" w:hAnsi="Times New Roman" w:cs="Times New Roman"/>
                <w:color w:val="000000"/>
                <w:sz w:val="24"/>
                <w:szCs w:val="24"/>
              </w:rPr>
              <w:t>Формирова</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коммун</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ивных</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навыков</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 xml:space="preserve">в </w:t>
            </w:r>
            <w:proofErr w:type="gramStart"/>
            <w:r w:rsidRPr="00AA19DD">
              <w:rPr>
                <w:rFonts w:ascii="Times New Roman" w:eastAsia="Times New Roman" w:hAnsi="Times New Roman" w:cs="Times New Roman"/>
                <w:color w:val="000000"/>
                <w:sz w:val="24"/>
                <w:szCs w:val="24"/>
              </w:rPr>
              <w:t>ра</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ово</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ра</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 xml:space="preserve">ой </w:t>
            </w:r>
            <w:r w:rsidRPr="00AA19DD">
              <w:rPr>
                <w:rFonts w:ascii="Times New Roman" w:eastAsia="Times New Roman" w:hAnsi="Times New Roman" w:cs="Times New Roman"/>
                <w:color w:val="000000"/>
                <w:spacing w:val="-39"/>
                <w:sz w:val="24"/>
                <w:szCs w:val="24"/>
              </w:rPr>
              <w:t xml:space="preserve"> </w:t>
            </w:r>
            <w:r w:rsidRPr="00AA19DD">
              <w:rPr>
                <w:rFonts w:ascii="Times New Roman" w:eastAsia="Times New Roman" w:hAnsi="Times New Roman" w:cs="Times New Roman"/>
                <w:color w:val="000000"/>
                <w:spacing w:val="-1"/>
                <w:sz w:val="24"/>
                <w:szCs w:val="24"/>
              </w:rPr>
              <w:t>с</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де</w:t>
            </w:r>
            <w:proofErr w:type="gramEnd"/>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 xml:space="preserve">и </w:t>
            </w:r>
            <w:r w:rsidRPr="00AA19DD">
              <w:rPr>
                <w:rFonts w:ascii="Times New Roman" w:eastAsia="Times New Roman" w:hAnsi="Times New Roman" w:cs="Times New Roman"/>
                <w:color w:val="000000"/>
                <w:spacing w:val="-42"/>
                <w:sz w:val="24"/>
                <w:szCs w:val="24"/>
              </w:rPr>
              <w:t xml:space="preserve"> </w:t>
            </w:r>
            <w:r w:rsidRPr="00AA19DD">
              <w:rPr>
                <w:rFonts w:ascii="Times New Roman" w:eastAsia="Times New Roman" w:hAnsi="Times New Roman" w:cs="Times New Roman"/>
                <w:color w:val="000000"/>
                <w:sz w:val="24"/>
                <w:szCs w:val="24"/>
              </w:rPr>
              <w:t>ср</w:t>
            </w:r>
            <w:r w:rsidRPr="00AA19DD">
              <w:rPr>
                <w:rFonts w:ascii="Times New Roman" w:eastAsia="Times New Roman" w:hAnsi="Times New Roman" w:cs="Times New Roman"/>
                <w:color w:val="000000"/>
                <w:spacing w:val="-1"/>
                <w:sz w:val="24"/>
                <w:szCs w:val="24"/>
              </w:rPr>
              <w:t>е</w:t>
            </w:r>
            <w:r w:rsidRPr="00AA19DD">
              <w:rPr>
                <w:rFonts w:ascii="Times New Roman" w:eastAsia="Times New Roman" w:hAnsi="Times New Roman" w:cs="Times New Roman"/>
                <w:color w:val="000000"/>
                <w:sz w:val="24"/>
                <w:szCs w:val="24"/>
              </w:rPr>
              <w:t>де св</w:t>
            </w:r>
            <w:r w:rsidRPr="00AA19DD">
              <w:rPr>
                <w:rFonts w:ascii="Times New Roman" w:eastAsia="Times New Roman" w:hAnsi="Times New Roman" w:cs="Times New Roman"/>
                <w:color w:val="000000"/>
                <w:spacing w:val="-2"/>
                <w:sz w:val="24"/>
                <w:szCs w:val="24"/>
              </w:rPr>
              <w:t>е</w:t>
            </w:r>
            <w:r w:rsidRPr="00AA19DD">
              <w:rPr>
                <w:rFonts w:ascii="Times New Roman" w:eastAsia="Times New Roman" w:hAnsi="Times New Roman" w:cs="Times New Roman"/>
                <w:color w:val="000000"/>
                <w:sz w:val="24"/>
                <w:szCs w:val="24"/>
              </w:rPr>
              <w:t>рс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sz w:val="24"/>
                <w:szCs w:val="24"/>
              </w:rPr>
              <w:t>ков.</w:t>
            </w:r>
          </w:p>
          <w:p w:rsidR="00351C0A" w:rsidRDefault="00351C0A" w:rsidP="00351C0A">
            <w:pPr>
              <w:widowControl w:val="0"/>
              <w:tabs>
                <w:tab w:val="left" w:pos="2196"/>
                <w:tab w:val="left" w:pos="3207"/>
              </w:tabs>
              <w:spacing w:line="235" w:lineRule="auto"/>
              <w:ind w:left="180" w:right="368" w:hanging="180"/>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spacing w:val="37"/>
                <w:sz w:val="24"/>
                <w:szCs w:val="24"/>
              </w:rPr>
              <w:t xml:space="preserve"> </w:t>
            </w:r>
            <w:r w:rsidRPr="00AA19DD">
              <w:rPr>
                <w:rFonts w:ascii="Times New Roman" w:eastAsia="Times New Roman" w:hAnsi="Times New Roman" w:cs="Times New Roman"/>
                <w:color w:val="000000"/>
                <w:spacing w:val="1"/>
                <w:sz w:val="24"/>
                <w:szCs w:val="24"/>
              </w:rPr>
              <w:t>В</w:t>
            </w:r>
            <w:r w:rsidRPr="00AA19DD">
              <w:rPr>
                <w:rFonts w:ascii="Times New Roman" w:eastAsia="Times New Roman" w:hAnsi="Times New Roman" w:cs="Times New Roman"/>
                <w:color w:val="000000"/>
                <w:sz w:val="24"/>
                <w:szCs w:val="24"/>
              </w:rPr>
              <w:t>ыявлен</w:t>
            </w:r>
            <w:r w:rsidRPr="00AA19DD">
              <w:rPr>
                <w:rFonts w:ascii="Times New Roman" w:eastAsia="Times New Roman" w:hAnsi="Times New Roman" w:cs="Times New Roman"/>
                <w:color w:val="000000"/>
                <w:spacing w:val="1"/>
                <w:sz w:val="24"/>
                <w:szCs w:val="24"/>
              </w:rPr>
              <w:t>и</w:t>
            </w:r>
            <w:r w:rsidRPr="00AA19DD">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подд</w:t>
            </w:r>
            <w:r w:rsidRPr="00AA19DD">
              <w:rPr>
                <w:rFonts w:ascii="Times New Roman" w:eastAsia="Times New Roman" w:hAnsi="Times New Roman" w:cs="Times New Roman"/>
                <w:color w:val="000000"/>
                <w:spacing w:val="-2"/>
                <w:sz w:val="24"/>
                <w:szCs w:val="24"/>
              </w:rPr>
              <w:t>е</w:t>
            </w:r>
            <w:r w:rsidRPr="00AA19DD">
              <w:rPr>
                <w:rFonts w:ascii="Times New Roman" w:eastAsia="Times New Roman" w:hAnsi="Times New Roman" w:cs="Times New Roman"/>
                <w:color w:val="000000"/>
                <w:sz w:val="24"/>
                <w:szCs w:val="24"/>
              </w:rPr>
              <w:t>р</w:t>
            </w:r>
            <w:r w:rsidRPr="00AA19DD">
              <w:rPr>
                <w:rFonts w:ascii="Times New Roman" w:eastAsia="Times New Roman" w:hAnsi="Times New Roman" w:cs="Times New Roman"/>
                <w:color w:val="000000"/>
                <w:spacing w:val="-3"/>
                <w:sz w:val="24"/>
                <w:szCs w:val="24"/>
              </w:rPr>
              <w:t>ж</w:t>
            </w:r>
            <w:r w:rsidRPr="00AA19DD">
              <w:rPr>
                <w:rFonts w:ascii="Times New Roman" w:eastAsia="Times New Roman" w:hAnsi="Times New Roman" w:cs="Times New Roman"/>
                <w:color w:val="000000"/>
                <w:sz w:val="24"/>
                <w:szCs w:val="24"/>
              </w:rPr>
              <w:t>ка одаренных</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де</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ей.</w:t>
            </w:r>
          </w:p>
        </w:tc>
      </w:tr>
      <w:tr w:rsidR="00351C0A" w:rsidTr="008E6CB5">
        <w:tc>
          <w:tcPr>
            <w:tcW w:w="2493" w:type="dxa"/>
          </w:tcPr>
          <w:p w:rsidR="00351C0A" w:rsidRDefault="00351C0A" w:rsidP="008E6CB5">
            <w:pPr>
              <w:widowControl w:val="0"/>
              <w:spacing w:after="11" w:line="274" w:lineRule="auto"/>
              <w:ind w:right="-59"/>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pacing w:val="-2"/>
                <w:sz w:val="24"/>
                <w:szCs w:val="24"/>
              </w:rPr>
              <w:t>Н</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3"/>
                <w:sz w:val="24"/>
                <w:szCs w:val="24"/>
              </w:rPr>
              <w:t xml:space="preserve"> </w:t>
            </w:r>
            <w:r w:rsidRPr="00AA19DD">
              <w:rPr>
                <w:rFonts w:ascii="Times New Roman" w:eastAsia="Times New Roman" w:hAnsi="Times New Roman" w:cs="Times New Roman"/>
                <w:color w:val="000000"/>
                <w:spacing w:val="-3"/>
                <w:sz w:val="24"/>
                <w:szCs w:val="24"/>
              </w:rPr>
              <w:t>у</w:t>
            </w:r>
            <w:r w:rsidRPr="00AA19DD">
              <w:rPr>
                <w:rFonts w:ascii="Times New Roman" w:eastAsia="Times New Roman" w:hAnsi="Times New Roman" w:cs="Times New Roman"/>
                <w:color w:val="000000"/>
                <w:spacing w:val="-2"/>
                <w:sz w:val="24"/>
                <w:szCs w:val="24"/>
              </w:rPr>
              <w:t>ро</w:t>
            </w:r>
            <w:r w:rsidRPr="00AA19DD">
              <w:rPr>
                <w:rFonts w:ascii="Times New Roman" w:eastAsia="Times New Roman" w:hAnsi="Times New Roman" w:cs="Times New Roman"/>
                <w:color w:val="000000"/>
                <w:spacing w:val="-3"/>
                <w:sz w:val="24"/>
                <w:szCs w:val="24"/>
              </w:rPr>
              <w:t>в</w:t>
            </w:r>
            <w:r w:rsidRPr="00AA19DD">
              <w:rPr>
                <w:rFonts w:ascii="Times New Roman" w:eastAsia="Times New Roman" w:hAnsi="Times New Roman" w:cs="Times New Roman"/>
                <w:color w:val="000000"/>
                <w:spacing w:val="-1"/>
                <w:w w:val="99"/>
                <w:sz w:val="24"/>
                <w:szCs w:val="24"/>
              </w:rPr>
              <w:t>н</w:t>
            </w:r>
            <w:r w:rsidRPr="00AA19DD">
              <w:rPr>
                <w:rFonts w:ascii="Times New Roman" w:eastAsia="Times New Roman" w:hAnsi="Times New Roman" w:cs="Times New Roman"/>
                <w:color w:val="000000"/>
                <w:spacing w:val="43"/>
                <w:sz w:val="24"/>
                <w:szCs w:val="24"/>
              </w:rPr>
              <w:t>е</w:t>
            </w:r>
            <w:r w:rsidRPr="00AA19DD">
              <w:rPr>
                <w:rFonts w:ascii="Times New Roman" w:eastAsia="Times New Roman" w:hAnsi="Times New Roman" w:cs="Times New Roman"/>
                <w:color w:val="000000"/>
                <w:spacing w:val="-1"/>
                <w:sz w:val="24"/>
                <w:szCs w:val="24"/>
              </w:rPr>
              <w:t>О</w:t>
            </w:r>
            <w:r w:rsidRPr="00AA19DD">
              <w:rPr>
                <w:rFonts w:ascii="Times New Roman" w:eastAsia="Times New Roman" w:hAnsi="Times New Roman" w:cs="Times New Roman"/>
                <w:color w:val="000000"/>
                <w:sz w:val="24"/>
                <w:szCs w:val="24"/>
              </w:rPr>
              <w:t>У (</w:t>
            </w:r>
            <w:r w:rsidRPr="00AA19DD">
              <w:rPr>
                <w:rFonts w:ascii="Times New Roman" w:eastAsia="Times New Roman" w:hAnsi="Times New Roman" w:cs="Times New Roman"/>
                <w:color w:val="000000"/>
                <w:w w:val="99"/>
                <w:sz w:val="24"/>
                <w:szCs w:val="24"/>
              </w:rPr>
              <w:t>п</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9"/>
                <w:sz w:val="24"/>
                <w:szCs w:val="24"/>
              </w:rPr>
              <w:t xml:space="preserve"> </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spacing w:val="1"/>
                <w:w w:val="99"/>
                <w:sz w:val="24"/>
                <w:szCs w:val="24"/>
              </w:rPr>
              <w:t>п</w:t>
            </w:r>
            <w:r w:rsidRPr="00AA19DD">
              <w:rPr>
                <w:rFonts w:ascii="Times New Roman" w:eastAsia="Times New Roman" w:hAnsi="Times New Roman" w:cs="Times New Roman"/>
                <w:color w:val="000000"/>
                <w:sz w:val="24"/>
                <w:szCs w:val="24"/>
              </w:rPr>
              <w:t>росу адм</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pacing w:val="1"/>
                <w:w w:val="99"/>
                <w:sz w:val="24"/>
                <w:szCs w:val="24"/>
              </w:rPr>
              <w:t>ни</w:t>
            </w:r>
            <w:r w:rsidRPr="00AA19DD">
              <w:rPr>
                <w:rFonts w:ascii="Times New Roman" w:eastAsia="Times New Roman" w:hAnsi="Times New Roman" w:cs="Times New Roman"/>
                <w:color w:val="000000"/>
                <w:sz w:val="24"/>
                <w:szCs w:val="24"/>
              </w:rPr>
              <w:t>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ра</w:t>
            </w:r>
            <w:r w:rsidRPr="00AA19DD">
              <w:rPr>
                <w:rFonts w:ascii="Times New Roman" w:eastAsia="Times New Roman" w:hAnsi="Times New Roman" w:cs="Times New Roman"/>
                <w:color w:val="000000"/>
                <w:w w:val="99"/>
                <w:sz w:val="24"/>
                <w:szCs w:val="24"/>
              </w:rPr>
              <w:t>ции</w:t>
            </w:r>
            <w:r w:rsidRPr="00AA19DD">
              <w:rPr>
                <w:rFonts w:ascii="Times New Roman" w:eastAsia="Times New Roman" w:hAnsi="Times New Roman" w:cs="Times New Roman"/>
                <w:color w:val="000000"/>
                <w:sz w:val="24"/>
                <w:szCs w:val="24"/>
              </w:rPr>
              <w:t>)</w:t>
            </w:r>
          </w:p>
        </w:tc>
        <w:tc>
          <w:tcPr>
            <w:tcW w:w="2304" w:type="dxa"/>
          </w:tcPr>
          <w:p w:rsidR="00351C0A" w:rsidRDefault="00351C0A" w:rsidP="008E6CB5">
            <w:pPr>
              <w:widowControl w:val="0"/>
              <w:spacing w:after="11" w:line="274" w:lineRule="auto"/>
              <w:ind w:right="-59"/>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Д</w:t>
            </w:r>
            <w:r w:rsidRPr="00AA19DD">
              <w:rPr>
                <w:rFonts w:ascii="Times New Roman" w:eastAsia="Times New Roman" w:hAnsi="Times New Roman" w:cs="Times New Roman"/>
                <w:color w:val="000000"/>
                <w:w w:val="99"/>
                <w:sz w:val="24"/>
                <w:szCs w:val="24"/>
              </w:rPr>
              <w:t>и</w:t>
            </w:r>
            <w:r w:rsidRPr="00AA19DD">
              <w:rPr>
                <w:rFonts w:ascii="Times New Roman" w:eastAsia="Times New Roman" w:hAnsi="Times New Roman" w:cs="Times New Roman"/>
                <w:color w:val="000000"/>
                <w:sz w:val="24"/>
                <w:szCs w:val="24"/>
              </w:rPr>
              <w:t>а</w:t>
            </w:r>
            <w:r w:rsidRPr="00AA19DD">
              <w:rPr>
                <w:rFonts w:ascii="Times New Roman" w:eastAsia="Times New Roman" w:hAnsi="Times New Roman" w:cs="Times New Roman"/>
                <w:color w:val="000000"/>
                <w:w w:val="99"/>
                <w:sz w:val="24"/>
                <w:szCs w:val="24"/>
              </w:rPr>
              <w:t>гн</w:t>
            </w:r>
            <w:r w:rsidRPr="00AA19DD">
              <w:rPr>
                <w:rFonts w:ascii="Times New Roman" w:eastAsia="Times New Roman" w:hAnsi="Times New Roman" w:cs="Times New Roman"/>
                <w:color w:val="000000"/>
                <w:sz w:val="24"/>
                <w:szCs w:val="24"/>
              </w:rPr>
              <w:t>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pacing w:val="1"/>
                <w:sz w:val="24"/>
                <w:szCs w:val="24"/>
              </w:rPr>
              <w:t>ик</w:t>
            </w:r>
            <w:r w:rsidRPr="00AA19DD">
              <w:rPr>
                <w:rFonts w:ascii="Times New Roman" w:eastAsia="Times New Roman" w:hAnsi="Times New Roman" w:cs="Times New Roman"/>
                <w:color w:val="000000"/>
                <w:sz w:val="24"/>
                <w:szCs w:val="24"/>
              </w:rPr>
              <w:t>а</w:t>
            </w:r>
          </w:p>
        </w:tc>
        <w:tc>
          <w:tcPr>
            <w:tcW w:w="5238" w:type="dxa"/>
          </w:tcPr>
          <w:p w:rsidR="00351C0A" w:rsidRDefault="00351C0A" w:rsidP="00351C0A">
            <w:pPr>
              <w:widowControl w:val="0"/>
              <w:spacing w:after="11" w:line="274" w:lineRule="auto"/>
              <w:ind w:right="-59"/>
              <w:rPr>
                <w:rFonts w:ascii="Times New Roman" w:eastAsia="Times New Roman" w:hAnsi="Times New Roman" w:cs="Times New Roman"/>
                <w:color w:val="000000"/>
                <w:sz w:val="24"/>
                <w:szCs w:val="24"/>
              </w:rPr>
            </w:pPr>
            <w:r w:rsidRPr="00AA19DD">
              <w:rPr>
                <w:rFonts w:ascii="Times New Roman" w:eastAsia="Times New Roman" w:hAnsi="Times New Roman" w:cs="Times New Roman"/>
                <w:color w:val="000000"/>
                <w:sz w:val="24"/>
                <w:szCs w:val="24"/>
              </w:rPr>
              <w:t>-</w:t>
            </w:r>
            <w:r w:rsidRPr="00AA19DD">
              <w:rPr>
                <w:rFonts w:ascii="Times New Roman" w:eastAsia="Times New Roman" w:hAnsi="Times New Roman" w:cs="Times New Roman"/>
                <w:color w:val="000000"/>
                <w:spacing w:val="35"/>
                <w:sz w:val="24"/>
                <w:szCs w:val="24"/>
              </w:rPr>
              <w:t xml:space="preserve"> </w:t>
            </w:r>
            <w:r w:rsidRPr="00AA19DD">
              <w:rPr>
                <w:rFonts w:ascii="Times New Roman" w:eastAsia="Times New Roman" w:hAnsi="Times New Roman" w:cs="Times New Roman"/>
                <w:color w:val="000000"/>
                <w:w w:val="99"/>
                <w:sz w:val="24"/>
                <w:szCs w:val="24"/>
              </w:rPr>
              <w:t>М</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ни</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о</w:t>
            </w:r>
            <w:r w:rsidRPr="00AA19DD">
              <w:rPr>
                <w:rFonts w:ascii="Times New Roman" w:eastAsia="Times New Roman" w:hAnsi="Times New Roman" w:cs="Times New Roman"/>
                <w:color w:val="000000"/>
                <w:spacing w:val="-1"/>
                <w:sz w:val="24"/>
                <w:szCs w:val="24"/>
              </w:rPr>
              <w:t>р</w:t>
            </w:r>
            <w:r w:rsidRPr="00AA19DD">
              <w:rPr>
                <w:rFonts w:ascii="Times New Roman" w:eastAsia="Times New Roman" w:hAnsi="Times New Roman" w:cs="Times New Roman"/>
                <w:color w:val="000000"/>
                <w:sz w:val="24"/>
                <w:szCs w:val="24"/>
              </w:rPr>
              <w:t>и</w:t>
            </w:r>
            <w:r w:rsidRPr="00AA19DD">
              <w:rPr>
                <w:rFonts w:ascii="Times New Roman" w:eastAsia="Times New Roman" w:hAnsi="Times New Roman" w:cs="Times New Roman"/>
                <w:color w:val="000000"/>
                <w:spacing w:val="1"/>
                <w:sz w:val="24"/>
                <w:szCs w:val="24"/>
              </w:rPr>
              <w:t>н</w:t>
            </w:r>
            <w:r w:rsidRPr="00AA19DD">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 xml:space="preserve"> </w:t>
            </w:r>
            <w:r w:rsidRPr="00AA19DD">
              <w:rPr>
                <w:rFonts w:ascii="Times New Roman" w:eastAsia="Times New Roman" w:hAnsi="Times New Roman" w:cs="Times New Roman"/>
                <w:color w:val="000000"/>
                <w:sz w:val="24"/>
                <w:szCs w:val="24"/>
              </w:rPr>
              <w:t>во</w:t>
            </w:r>
            <w:r w:rsidRPr="00AA19DD">
              <w:rPr>
                <w:rFonts w:ascii="Times New Roman" w:eastAsia="Times New Roman" w:hAnsi="Times New Roman" w:cs="Times New Roman"/>
                <w:color w:val="000000"/>
                <w:w w:val="99"/>
                <w:sz w:val="24"/>
                <w:szCs w:val="24"/>
              </w:rPr>
              <w:t>з</w:t>
            </w:r>
            <w:r w:rsidRPr="00AA19DD">
              <w:rPr>
                <w:rFonts w:ascii="Times New Roman" w:eastAsia="Times New Roman" w:hAnsi="Times New Roman" w:cs="Times New Roman"/>
                <w:color w:val="000000"/>
                <w:sz w:val="24"/>
                <w:szCs w:val="24"/>
              </w:rPr>
              <w:t>можнос</w:t>
            </w:r>
            <w:r w:rsidRPr="00AA19DD">
              <w:rPr>
                <w:rFonts w:ascii="Times New Roman" w:eastAsia="Times New Roman" w:hAnsi="Times New Roman" w:cs="Times New Roman"/>
                <w:color w:val="000000"/>
                <w:w w:val="99"/>
                <w:sz w:val="24"/>
                <w:szCs w:val="24"/>
              </w:rPr>
              <w:t>т</w:t>
            </w:r>
            <w:r w:rsidRPr="00AA19DD">
              <w:rPr>
                <w:rFonts w:ascii="Times New Roman" w:eastAsia="Times New Roman" w:hAnsi="Times New Roman" w:cs="Times New Roman"/>
                <w:color w:val="000000"/>
                <w:sz w:val="24"/>
                <w:szCs w:val="24"/>
              </w:rPr>
              <w:t>ей</w:t>
            </w:r>
          </w:p>
        </w:tc>
      </w:tr>
    </w:tbl>
    <w:p w:rsidR="00351C0A" w:rsidRDefault="00351C0A">
      <w:pPr>
        <w:widowControl w:val="0"/>
        <w:tabs>
          <w:tab w:val="left" w:pos="1207"/>
          <w:tab w:val="left" w:pos="2465"/>
          <w:tab w:val="left" w:pos="4172"/>
          <w:tab w:val="left" w:pos="6853"/>
          <w:tab w:val="left" w:pos="7722"/>
          <w:tab w:val="left" w:pos="9275"/>
        </w:tabs>
        <w:spacing w:line="240" w:lineRule="auto"/>
        <w:ind w:firstLine="710"/>
        <w:jc w:val="both"/>
        <w:rPr>
          <w:rFonts w:ascii="Times New Roman" w:eastAsia="Times New Roman" w:hAnsi="Times New Roman" w:cs="Times New Roman"/>
          <w:color w:val="000000"/>
          <w:sz w:val="24"/>
          <w:szCs w:val="24"/>
        </w:rPr>
      </w:pPr>
    </w:p>
    <w:p w:rsidR="00943E38" w:rsidRDefault="001138B0">
      <w:pPr>
        <w:widowControl w:val="0"/>
        <w:spacing w:line="235" w:lineRule="auto"/>
        <w:ind w:right="-42" w:firstLine="710"/>
        <w:rPr>
          <w:rFonts w:ascii="Times New Roman" w:eastAsia="Times New Roman" w:hAnsi="Times New Roman" w:cs="Times New Roman"/>
          <w:color w:val="000000"/>
          <w:sz w:val="24"/>
          <w:szCs w:val="24"/>
        </w:rPr>
      </w:pPr>
      <w:bookmarkStart w:id="464" w:name="_page_1044_0"/>
      <w:bookmarkEnd w:id="463"/>
      <w:r>
        <w:rPr>
          <w:rFonts w:ascii="Times New Roman" w:eastAsia="Times New Roman" w:hAnsi="Times New Roman" w:cs="Times New Roman"/>
          <w:color w:val="000000"/>
          <w:sz w:val="24"/>
          <w:szCs w:val="24"/>
        </w:rPr>
        <w:t>Таким образом, основными формами деятельности педагога-психолога по сохранению психологического здоровья учащихся являются:</w:t>
      </w:r>
    </w:p>
    <w:p w:rsidR="00943E38" w:rsidRDefault="001138B0">
      <w:pPr>
        <w:widowControl w:val="0"/>
        <w:spacing w:before="5" w:line="235" w:lineRule="auto"/>
        <w:ind w:right="-2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психологическое сопровождение процесса адаптации обучающихся к новым условиям учения и общения;</w:t>
      </w:r>
    </w:p>
    <w:p w:rsidR="00943E38" w:rsidRDefault="001138B0">
      <w:pPr>
        <w:widowControl w:val="0"/>
        <w:spacing w:before="5" w:line="241"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-психологические обследования учащихся, а также мониторинговые исследования сформированности метапредметных и </w:t>
      </w:r>
      <w:proofErr w:type="gramStart"/>
      <w:r>
        <w:rPr>
          <w:rFonts w:ascii="Times New Roman" w:eastAsia="Times New Roman" w:hAnsi="Times New Roman" w:cs="Times New Roman"/>
          <w:color w:val="000000"/>
          <w:sz w:val="24"/>
          <w:szCs w:val="24"/>
        </w:rPr>
        <w:t>личностных результатов</w:t>
      </w:r>
      <w:proofErr w:type="gramEnd"/>
      <w:r>
        <w:rPr>
          <w:rFonts w:ascii="Times New Roman" w:eastAsia="Times New Roman" w:hAnsi="Times New Roman" w:cs="Times New Roman"/>
          <w:color w:val="000000"/>
          <w:sz w:val="24"/>
          <w:szCs w:val="24"/>
        </w:rPr>
        <w:t xml:space="preserve"> обучающихся 5-9 классов, уровня их психологического здоровья, динамики психического развития;</w:t>
      </w:r>
    </w:p>
    <w:p w:rsidR="00943E38" w:rsidRDefault="001138B0">
      <w:pPr>
        <w:widowControl w:val="0"/>
        <w:spacing w:line="237"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-индивидуальныеи групповыеконсультации;</w:t>
      </w:r>
    </w:p>
    <w:p w:rsidR="00943E38" w:rsidRDefault="001138B0">
      <w:pPr>
        <w:widowControl w:val="0"/>
        <w:spacing w:line="240"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-индивидуальные и групповые психокоррекционные занятия для учащихся</w:t>
      </w:r>
    </w:p>
    <w:p w:rsidR="00943E38" w:rsidRDefault="001138B0">
      <w:pPr>
        <w:widowControl w:val="0"/>
        <w:spacing w:line="244"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-релаксационныесеансы по снятиюпсихоэмоционального напряжения, стрессов;</w:t>
      </w:r>
    </w:p>
    <w:p w:rsidR="00943E38" w:rsidRDefault="001138B0">
      <w:pPr>
        <w:widowControl w:val="0"/>
        <w:tabs>
          <w:tab w:val="left" w:pos="1987"/>
          <w:tab w:val="left" w:pos="8116"/>
        </w:tabs>
        <w:spacing w:line="233" w:lineRule="auto"/>
        <w:ind w:right="-1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-семейное</w:t>
      </w:r>
      <w:r>
        <w:rPr>
          <w:rFonts w:ascii="Times New Roman" w:eastAsia="Times New Roman" w:hAnsi="Times New Roman" w:cs="Times New Roman"/>
          <w:color w:val="000000"/>
          <w:sz w:val="24"/>
          <w:szCs w:val="24"/>
        </w:rPr>
        <w:tab/>
        <w:t>консультирование по проблемам, просветительская,</w:t>
      </w:r>
      <w:r>
        <w:rPr>
          <w:rFonts w:ascii="Times New Roman" w:eastAsia="Times New Roman" w:hAnsi="Times New Roman" w:cs="Times New Roman"/>
          <w:color w:val="000000"/>
          <w:sz w:val="24"/>
          <w:szCs w:val="24"/>
        </w:rPr>
        <w:tab/>
        <w:t>консультативная и тренинговая работа с родителями.</w:t>
      </w:r>
    </w:p>
    <w:p w:rsidR="00943E38" w:rsidRDefault="001138B0">
      <w:pPr>
        <w:widowControl w:val="0"/>
        <w:spacing w:before="8"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профилактика аддиктивного поведения;</w:t>
      </w:r>
    </w:p>
    <w:p w:rsidR="00943E38" w:rsidRDefault="001138B0">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психологическаяподдержка педагогической деятельности;</w:t>
      </w:r>
    </w:p>
    <w:p w:rsidR="00943E38" w:rsidRDefault="001138B0" w:rsidP="00351C0A">
      <w:pPr>
        <w:widowControl w:val="0"/>
        <w:spacing w:line="239" w:lineRule="auto"/>
        <w:ind w:right="2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5 классе педагог-психолог школы особое внимание уделяет психолого- педагогическому сопровождению процесса адаптации обучающихся к новым условиям учения и общения.</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Педагогом-психологом</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школы</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разработана</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w:t>
      </w:r>
      <w:r w:rsidR="00351C0A">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психолого- педагогической поддержки обучающихся в этот сложный и в то же время очень важный, значимый период. Целью данной программы является создание условий, обеспечивающих благоприятное и интенсивное протекание процессов адаптации обучающихся к новым условиям учения и общения; организация психолого-педагогической поддержки в преодолении препятствий, сопровождающих адаптационные процессы.</w:t>
      </w:r>
    </w:p>
    <w:p w:rsidR="00943E38" w:rsidRDefault="00943E38">
      <w:pPr>
        <w:spacing w:after="37" w:line="240" w:lineRule="exact"/>
        <w:rPr>
          <w:rFonts w:ascii="Times New Roman" w:eastAsia="Times New Roman" w:hAnsi="Times New Roman" w:cs="Times New Roman"/>
          <w:sz w:val="24"/>
          <w:szCs w:val="24"/>
        </w:rPr>
      </w:pPr>
    </w:p>
    <w:p w:rsidR="00943E38" w:rsidRDefault="001138B0">
      <w:pPr>
        <w:widowControl w:val="0"/>
        <w:spacing w:line="241" w:lineRule="auto"/>
        <w:ind w:left="710" w:right="-32" w:firstLine="59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Финансовое обеспечение реализации основной образовательной программы </w:t>
      </w:r>
      <w:r>
        <w:rPr>
          <w:rFonts w:ascii="Times New Roman" w:eastAsia="Times New Roman" w:hAnsi="Times New Roman" w:cs="Times New Roman"/>
          <w:color w:val="000000"/>
          <w:sz w:val="24"/>
          <w:szCs w:val="24"/>
        </w:rPr>
        <w:t>Финансовое обеспечение реализации образовательной программы начального общего</w:t>
      </w:r>
    </w:p>
    <w:p w:rsidR="00943E38" w:rsidRDefault="001138B0">
      <w:pPr>
        <w:widowControl w:val="0"/>
        <w:spacing w:line="239" w:lineRule="auto"/>
        <w:ind w:right="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w:t>
      </w:r>
    </w:p>
    <w:p w:rsidR="00943E38" w:rsidRDefault="001138B0">
      <w:pPr>
        <w:widowControl w:val="0"/>
        <w:spacing w:line="237"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43E38" w:rsidRDefault="001138B0">
      <w:pPr>
        <w:widowControl w:val="0"/>
        <w:spacing w:line="240" w:lineRule="auto"/>
        <w:ind w:right="-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943E38" w:rsidRDefault="001138B0" w:rsidP="00351C0A">
      <w:pPr>
        <w:widowControl w:val="0"/>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государственных гарантий реализации прав на получение общедоступного и бесплатногоначальногообщего образованияв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bookmarkStart w:id="465" w:name="_page_1046_0"/>
      <w:bookmarkEnd w:id="464"/>
    </w:p>
    <w:p w:rsidR="00943E38" w:rsidRDefault="001138B0">
      <w:pPr>
        <w:widowControl w:val="0"/>
        <w:spacing w:line="239" w:lineRule="auto"/>
        <w:ind w:right="-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Норматив затрат на реализацию образовательной программы начального общего образования–гарантированный минимальнодопустимый объемфинансовыхсредств вгод врасчете на одного обучающегося, необходимый для реализации образовательной программы начального общего образования, включая:</w:t>
      </w:r>
    </w:p>
    <w:p w:rsidR="00943E38" w:rsidRDefault="001138B0">
      <w:pPr>
        <w:widowControl w:val="0"/>
        <w:spacing w:line="234" w:lineRule="auto"/>
        <w:ind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-расходы наоплату трудаработников,</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реализующих образовательнуюпрограмму начального общего образования;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-расходы на приобретение учебников и учебных пособий, средств обучения, игр, игрушек;</w:t>
      </w:r>
    </w:p>
    <w:p w:rsidR="00943E38" w:rsidRDefault="001138B0">
      <w:pPr>
        <w:widowControl w:val="0"/>
        <w:spacing w:line="242" w:lineRule="auto"/>
        <w:ind w:right="-4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43E38" w:rsidRDefault="001138B0">
      <w:pPr>
        <w:widowControl w:val="0"/>
        <w:spacing w:line="240" w:lineRule="auto"/>
        <w:ind w:right="-4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Нормативныезатратынаоказаниемуниципальной услуги всфере образованияопределяются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w:t>
      </w:r>
    </w:p>
    <w:p w:rsidR="00943E38" w:rsidRDefault="001138B0">
      <w:pPr>
        <w:widowControl w:val="0"/>
        <w:tabs>
          <w:tab w:val="left" w:pos="1567"/>
          <w:tab w:val="left" w:pos="3442"/>
          <w:tab w:val="left" w:pos="3843"/>
          <w:tab w:val="left" w:pos="5768"/>
          <w:tab w:val="left" w:pos="7679"/>
          <w:tab w:val="left" w:pos="8946"/>
        </w:tabs>
        <w:spacing w:line="240" w:lineRule="auto"/>
        <w:ind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образовательных программ, образовательных технологий, специальных условий по</w:t>
      </w:r>
      <w:r w:rsidR="00351C0A">
        <w:rPr>
          <w:rFonts w:ascii="Times New Roman" w:eastAsia="Times New Roman" w:hAnsi="Times New Roman" w:cs="Times New Roman"/>
          <w:color w:val="000000"/>
          <w:sz w:val="24"/>
          <w:szCs w:val="24"/>
        </w:rPr>
        <w:t xml:space="preserve">лучения образования </w:t>
      </w:r>
      <w:r>
        <w:rPr>
          <w:rFonts w:ascii="Times New Roman" w:eastAsia="Times New Roman" w:hAnsi="Times New Roman" w:cs="Times New Roman"/>
          <w:color w:val="000000"/>
          <w:sz w:val="24"/>
          <w:szCs w:val="24"/>
        </w:rPr>
        <w:t>обучающимися</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ограниченными</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возможностями</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здоровья,</w:t>
      </w:r>
      <w:r w:rsidR="00351C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w:t>
      </w:r>
      <w:r>
        <w:rPr>
          <w:rFonts w:ascii="Times New Roman" w:eastAsia="Times New Roman" w:hAnsi="Times New Roman" w:cs="Times New Roman"/>
          <w:color w:val="000000"/>
          <w:sz w:val="24"/>
          <w:szCs w:val="24"/>
        </w:rPr>
        <w:lastRenderedPageBreak/>
        <w:t>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стандартами,в расчете на одного обучающегося, если иное не установлено законодательством.</w:t>
      </w:r>
    </w:p>
    <w:p w:rsidR="00943E38" w:rsidRDefault="001138B0">
      <w:pPr>
        <w:widowControl w:val="0"/>
        <w:spacing w:line="240" w:lineRule="auto"/>
        <w:ind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43E38" w:rsidRDefault="001138B0">
      <w:pPr>
        <w:widowControl w:val="0"/>
        <w:spacing w:line="241" w:lineRule="auto"/>
        <w:ind w:right="-3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43E38" w:rsidRDefault="001138B0">
      <w:pPr>
        <w:widowControl w:val="0"/>
        <w:tabs>
          <w:tab w:val="left" w:pos="3115"/>
          <w:tab w:val="left" w:pos="4664"/>
          <w:tab w:val="left" w:pos="6042"/>
          <w:tab w:val="left" w:pos="7257"/>
          <w:tab w:val="left" w:pos="7789"/>
        </w:tabs>
        <w:spacing w:line="241" w:lineRule="auto"/>
        <w:ind w:left="710" w:righ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-межбюджетные отношения (бюджет субъекта Российской Федерации – местный бюджет); -внутрибюджетные</w:t>
      </w:r>
      <w:r w:rsidR="00701B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отношения</w:t>
      </w:r>
      <w:r w:rsidR="00701B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(местный</w:t>
      </w:r>
      <w:r w:rsidR="00701B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бюджет</w:t>
      </w:r>
      <w:r w:rsidR="00701B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701B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муниципальная</w:t>
      </w:r>
    </w:p>
    <w:p w:rsidR="00943E38" w:rsidRDefault="001138B0">
      <w:pPr>
        <w:widowControl w:val="0"/>
        <w:spacing w:line="235"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общеобразовательная организация);</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-общеобразовательная организация.</w:t>
      </w:r>
    </w:p>
    <w:p w:rsidR="00943E38" w:rsidRDefault="001138B0">
      <w:pPr>
        <w:widowControl w:val="0"/>
        <w:spacing w:line="240"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 правовое регулирование на региональном уровне следующих положений:</w:t>
      </w:r>
    </w:p>
    <w:p w:rsidR="00943E38" w:rsidRDefault="001138B0">
      <w:pPr>
        <w:widowControl w:val="0"/>
        <w:spacing w:line="240" w:lineRule="auto"/>
        <w:ind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43E38" w:rsidRDefault="001138B0">
      <w:pPr>
        <w:widowControl w:val="0"/>
        <w:spacing w:line="240" w:lineRule="auto"/>
        <w:ind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943E38" w:rsidRDefault="001138B0">
      <w:pPr>
        <w:widowControl w:val="0"/>
        <w:spacing w:line="242" w:lineRule="auto"/>
        <w:ind w:right="-4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 организация самостоятельно принимает решение в части направления и расходования средств муниципального задания.</w:t>
      </w:r>
    </w:p>
    <w:p w:rsidR="00943E38" w:rsidRDefault="001138B0" w:rsidP="00701BE1">
      <w:pPr>
        <w:widowControl w:val="0"/>
        <w:spacing w:line="239" w:lineRule="auto"/>
        <w:ind w:right="-5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w:t>
      </w:r>
      <w:bookmarkStart w:id="466" w:name="_page_1048_0"/>
      <w:bookmarkEnd w:id="465"/>
      <w:r w:rsidR="00701BE1">
        <w:rPr>
          <w:rFonts w:ascii="Times New Roman" w:eastAsia="Times New Roman" w:hAnsi="Times New Roman" w:cs="Times New Roman"/>
          <w:color w:val="000000"/>
          <w:sz w:val="24"/>
          <w:szCs w:val="24"/>
        </w:rPr>
        <w:t xml:space="preserve"> </w:t>
      </w:r>
    </w:p>
    <w:p w:rsidR="00943E38" w:rsidRDefault="001138B0">
      <w:pPr>
        <w:widowControl w:val="0"/>
        <w:spacing w:line="240" w:lineRule="auto"/>
        <w:ind w:left="358"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43E38" w:rsidRDefault="001138B0">
      <w:pPr>
        <w:widowControl w:val="0"/>
        <w:spacing w:line="240" w:lineRule="auto"/>
        <w:ind w:left="358" w:right="-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943E38" w:rsidRDefault="001138B0">
      <w:pPr>
        <w:widowControl w:val="0"/>
        <w:tabs>
          <w:tab w:val="left" w:pos="1281"/>
          <w:tab w:val="left" w:pos="2433"/>
          <w:tab w:val="left" w:pos="3874"/>
          <w:tab w:val="left" w:pos="4784"/>
          <w:tab w:val="left" w:pos="5313"/>
          <w:tab w:val="left" w:pos="6548"/>
          <w:tab w:val="left" w:pos="6865"/>
          <w:tab w:val="left" w:pos="8596"/>
          <w:tab w:val="left" w:pos="9991"/>
        </w:tabs>
        <w:spacing w:line="238" w:lineRule="auto"/>
        <w:ind w:left="358"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фонда оплаты труда образовательной организации осуществляется впределах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субъекта</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Российской</w:t>
      </w:r>
      <w:r w:rsidR="0059220F">
        <w:rPr>
          <w:rFonts w:ascii="Times New Roman" w:eastAsia="Times New Roman" w:hAnsi="Times New Roman" w:cs="Times New Roman"/>
          <w:color w:val="000000"/>
          <w:sz w:val="24"/>
          <w:szCs w:val="24"/>
        </w:rPr>
        <w:t xml:space="preserve"> Федерации, </w:t>
      </w:r>
      <w:r>
        <w:rPr>
          <w:rFonts w:ascii="Times New Roman" w:eastAsia="Times New Roman" w:hAnsi="Times New Roman" w:cs="Times New Roman"/>
          <w:color w:val="000000"/>
          <w:sz w:val="24"/>
          <w:szCs w:val="24"/>
        </w:rPr>
        <w:t>количеством</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обучающихся,</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соответствующими п</w:t>
      </w:r>
      <w:r w:rsidR="0059220F">
        <w:rPr>
          <w:rFonts w:ascii="Times New Roman" w:eastAsia="Times New Roman" w:hAnsi="Times New Roman" w:cs="Times New Roman"/>
          <w:color w:val="000000"/>
          <w:sz w:val="24"/>
          <w:szCs w:val="24"/>
        </w:rPr>
        <w:t xml:space="preserve">оправочными коэффициентами (при </w:t>
      </w:r>
      <w:r>
        <w:rPr>
          <w:rFonts w:ascii="Times New Roman" w:eastAsia="Times New Roman" w:hAnsi="Times New Roman" w:cs="Times New Roman"/>
          <w:color w:val="000000"/>
          <w:sz w:val="24"/>
          <w:szCs w:val="24"/>
        </w:rPr>
        <w:t>их</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наличии)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 </w:t>
      </w:r>
      <w:r w:rsidR="0059220F">
        <w:rPr>
          <w:rFonts w:ascii="Times New Roman" w:eastAsia="Times New Roman" w:hAnsi="Times New Roman" w:cs="Times New Roman"/>
          <w:color w:val="000000"/>
          <w:sz w:val="24"/>
          <w:szCs w:val="24"/>
        </w:rPr>
        <w:t xml:space="preserve">локальным нормативным </w:t>
      </w:r>
      <w:r>
        <w:rPr>
          <w:rFonts w:ascii="Times New Roman" w:eastAsia="Times New Roman" w:hAnsi="Times New Roman" w:cs="Times New Roman"/>
          <w:color w:val="000000"/>
          <w:sz w:val="24"/>
          <w:szCs w:val="24"/>
        </w:rPr>
        <w:t>актом образовательной организации, устанавливающим</w:t>
      </w:r>
    </w:p>
    <w:p w:rsidR="00943E38" w:rsidRDefault="001138B0">
      <w:pPr>
        <w:widowControl w:val="0"/>
        <w:spacing w:line="242" w:lineRule="auto"/>
        <w:ind w:left="10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«Положениеоб оплате труда работников образовательной организации»</w:t>
      </w:r>
    </w:p>
    <w:p w:rsidR="00943E38" w:rsidRDefault="001138B0">
      <w:pPr>
        <w:widowControl w:val="0"/>
        <w:spacing w:line="239" w:lineRule="auto"/>
        <w:ind w:left="358" w:right="-1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43E38" w:rsidRDefault="001138B0">
      <w:pPr>
        <w:widowControl w:val="0"/>
        <w:spacing w:line="242"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-проводит экономический расчет стоимости обеспечения требований ФГОС;</w:t>
      </w:r>
    </w:p>
    <w:p w:rsidR="00943E38" w:rsidRDefault="001138B0">
      <w:pPr>
        <w:widowControl w:val="0"/>
        <w:spacing w:line="238" w:lineRule="auto"/>
        <w:ind w:right="-4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943E38" w:rsidRDefault="001138B0" w:rsidP="0059220F">
      <w:pPr>
        <w:widowControl w:val="0"/>
        <w:tabs>
          <w:tab w:val="left" w:pos="2194"/>
          <w:tab w:val="left" w:pos="3423"/>
          <w:tab w:val="left" w:pos="4323"/>
          <w:tab w:val="left" w:pos="4820"/>
          <w:tab w:val="left" w:pos="6361"/>
          <w:tab w:val="left" w:pos="7804"/>
          <w:tab w:val="left" w:pos="8181"/>
          <w:tab w:val="left" w:pos="9412"/>
        </w:tabs>
        <w:spacing w:line="237" w:lineRule="auto"/>
        <w:ind w:right="-4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-определяет</w:t>
      </w:r>
      <w:r w:rsidR="0059220F">
        <w:rPr>
          <w:rFonts w:ascii="Times New Roman" w:eastAsia="Times New Roman" w:hAnsi="Times New Roman" w:cs="Times New Roman"/>
          <w:color w:val="000000"/>
          <w:sz w:val="24"/>
          <w:szCs w:val="24"/>
        </w:rPr>
        <w:t xml:space="preserve"> величину </w:t>
      </w:r>
      <w:r>
        <w:rPr>
          <w:rFonts w:ascii="Times New Roman" w:eastAsia="Times New Roman" w:hAnsi="Times New Roman" w:cs="Times New Roman"/>
          <w:color w:val="000000"/>
          <w:sz w:val="24"/>
          <w:szCs w:val="24"/>
        </w:rPr>
        <w:t>затрат</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обеспечение</w:t>
      </w:r>
      <w:r w:rsidR="0059220F">
        <w:rPr>
          <w:rFonts w:ascii="Times New Roman" w:eastAsia="Times New Roman" w:hAnsi="Times New Roman" w:cs="Times New Roman"/>
          <w:color w:val="000000"/>
          <w:sz w:val="24"/>
          <w:szCs w:val="24"/>
        </w:rPr>
        <w:t xml:space="preserve"> требований </w:t>
      </w:r>
      <w:r>
        <w:rPr>
          <w:rFonts w:ascii="Times New Roman" w:eastAsia="Times New Roman" w:hAnsi="Times New Roman" w:cs="Times New Roman"/>
          <w:color w:val="000000"/>
          <w:sz w:val="24"/>
          <w:szCs w:val="24"/>
        </w:rPr>
        <w:t>к</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условиям</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реализации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образовательной</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программы начального общего образования;</w:t>
      </w:r>
    </w:p>
    <w:p w:rsidR="00943E38" w:rsidRDefault="001138B0" w:rsidP="0059220F">
      <w:pPr>
        <w:widowControl w:val="0"/>
        <w:spacing w:line="236" w:lineRule="auto"/>
        <w:ind w:right="-5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943E38" w:rsidRDefault="001138B0" w:rsidP="0059220F">
      <w:pPr>
        <w:widowControl w:val="0"/>
        <w:spacing w:line="240" w:lineRule="auto"/>
        <w:ind w:right="-3"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43E38" w:rsidRDefault="001138B0">
      <w:pPr>
        <w:widowControl w:val="0"/>
        <w:spacing w:line="240" w:lineRule="auto"/>
        <w:ind w:right="-1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основе договоров о сетевой форме реализации образовательных программ на проведение занятий в рамках кружков, секций,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43E38" w:rsidRDefault="001138B0">
      <w:pPr>
        <w:widowControl w:val="0"/>
        <w:spacing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43E38" w:rsidRDefault="001138B0">
      <w:pPr>
        <w:widowControl w:val="0"/>
        <w:spacing w:line="240" w:lineRule="auto"/>
        <w:ind w:left="358"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муниципальных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943E38" w:rsidRDefault="001138B0">
      <w:pPr>
        <w:widowControl w:val="0"/>
        <w:spacing w:line="240" w:lineRule="auto"/>
        <w:ind w:left="358"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нормативных затрат оказания муниципальных услуг по реализации образовательной программы начального общего образования определяет нормативные затраты муниципального образования Собинский район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943E38" w:rsidRDefault="001138B0">
      <w:pPr>
        <w:widowControl w:val="0"/>
        <w:spacing w:line="235" w:lineRule="auto"/>
        <w:ind w:left="358" w:right="-3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943E38" w:rsidRDefault="00943E38">
      <w:pPr>
        <w:spacing w:after="49" w:line="240" w:lineRule="exact"/>
        <w:rPr>
          <w:rFonts w:ascii="Times New Roman" w:eastAsia="Times New Roman" w:hAnsi="Times New Roman" w:cs="Times New Roman"/>
          <w:sz w:val="24"/>
          <w:szCs w:val="24"/>
        </w:rPr>
      </w:pPr>
    </w:p>
    <w:p w:rsidR="00EB0B40" w:rsidRDefault="001138B0" w:rsidP="00EB0B40">
      <w:pPr>
        <w:widowControl w:val="0"/>
        <w:spacing w:line="240" w:lineRule="auto"/>
        <w:ind w:left="1073"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Материально-технические условия реализации</w:t>
      </w:r>
    </w:p>
    <w:p w:rsidR="00943E38" w:rsidRDefault="001138B0" w:rsidP="00EB0B40">
      <w:pPr>
        <w:widowControl w:val="0"/>
        <w:spacing w:line="240" w:lineRule="auto"/>
        <w:ind w:left="1073"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основной образовательной программы</w:t>
      </w:r>
      <w:bookmarkStart w:id="467" w:name="_page_1050_0"/>
      <w:bookmarkEnd w:id="466"/>
    </w:p>
    <w:p w:rsidR="00943E38" w:rsidRDefault="001138B0">
      <w:pPr>
        <w:widowControl w:val="0"/>
        <w:spacing w:line="240" w:lineRule="auto"/>
        <w:ind w:left="53" w:right="-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Материально­техническая база </w:t>
      </w:r>
      <w:r w:rsidR="006C21DE">
        <w:rPr>
          <w:rFonts w:ascii="Times New Roman" w:eastAsia="Times New Roman" w:hAnsi="Times New Roman" w:cs="Times New Roman"/>
          <w:color w:val="000000"/>
          <w:sz w:val="24"/>
          <w:szCs w:val="24"/>
        </w:rPr>
        <w:t>школы</w:t>
      </w:r>
      <w:r>
        <w:rPr>
          <w:rFonts w:ascii="Times New Roman" w:eastAsia="Times New Roman" w:hAnsi="Times New Roman" w:cs="Times New Roman"/>
          <w:color w:val="000000"/>
          <w:sz w:val="24"/>
          <w:szCs w:val="24"/>
        </w:rPr>
        <w:t xml:space="preserve"> приведена в соответствие с задачами по обеспечению реализации основной образовательной программы начального общего образования и созданию соответствующей образовательной и социальной среды.</w:t>
      </w:r>
    </w:p>
    <w:p w:rsidR="00943E38" w:rsidRDefault="001138B0">
      <w:pPr>
        <w:widowControl w:val="0"/>
        <w:tabs>
          <w:tab w:val="left" w:pos="1917"/>
          <w:tab w:val="left" w:pos="3310"/>
          <w:tab w:val="left" w:pos="4347"/>
          <w:tab w:val="left" w:pos="6970"/>
          <w:tab w:val="left" w:pos="8565"/>
        </w:tabs>
        <w:spacing w:line="240" w:lineRule="auto"/>
        <w:ind w:left="53" w:right="-1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проведения аудита материально-технической базы использовались следующие критериальные</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источники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оценки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учебно­материального</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обеспечения</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образовательной деятельности: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943E38" w:rsidRDefault="001138B0">
      <w:pPr>
        <w:widowControl w:val="0"/>
        <w:spacing w:line="238" w:lineRule="auto"/>
        <w:ind w:left="72" w:right="494" w:hanging="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-постановление Главного государственного санитарного врача Российской Федерации от 28 сентября 2020 г. № 28, Санитарные правила СП 2.4. 3648•20</w:t>
      </w:r>
    </w:p>
    <w:p w:rsidR="00943E38" w:rsidRDefault="001138B0">
      <w:pPr>
        <w:widowControl w:val="0"/>
        <w:spacing w:line="236" w:lineRule="auto"/>
        <w:ind w:left="53" w:right="36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«Санитарно­эпидемиологические требования к организациям воспитания и обучения, отдыха и оздоровления детей и молодёжи»;</w:t>
      </w:r>
    </w:p>
    <w:p w:rsidR="00943E38" w:rsidRDefault="001138B0" w:rsidP="0059220F">
      <w:pPr>
        <w:widowControl w:val="0"/>
        <w:tabs>
          <w:tab w:val="left" w:pos="2712"/>
        </w:tabs>
        <w:spacing w:line="235" w:lineRule="auto"/>
        <w:ind w:left="53" w:right="156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перечни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рекомендуемой</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учебной</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литературы</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цифровых</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образовательных</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ресурсов;</w:t>
      </w:r>
    </w:p>
    <w:p w:rsidR="00943E38" w:rsidRDefault="001138B0">
      <w:pPr>
        <w:widowControl w:val="0"/>
        <w:tabs>
          <w:tab w:val="left" w:pos="1452"/>
          <w:tab w:val="left" w:pos="2895"/>
          <w:tab w:val="left" w:pos="3929"/>
          <w:tab w:val="left" w:pos="5547"/>
          <w:tab w:val="left" w:pos="7199"/>
          <w:tab w:val="left" w:pos="8437"/>
        </w:tabs>
        <w:spacing w:before="2" w:line="239" w:lineRule="auto"/>
        <w:ind w:left="53" w:right="-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требованиями ФГОС ООО для обеспечения всех предметных областей и внеурочной деятельности образовательная организация, реализующая основную образовательную программу</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начальног</w:t>
      </w:r>
      <w:r w:rsidR="0059220F">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z w:val="24"/>
          <w:szCs w:val="24"/>
        </w:rPr>
        <w:t>общего</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образования,</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обеспечивает</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мебелью,</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презентационным оборудованием, освещением, хозяйственным инвентарем и оборудуется:</w:t>
      </w:r>
    </w:p>
    <w:p w:rsidR="00943E38" w:rsidRDefault="001138B0">
      <w:pPr>
        <w:widowControl w:val="0"/>
        <w:spacing w:line="237" w:lineRule="auto"/>
        <w:ind w:left="53" w:right="-5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-учебными кабинетами с автоматизированными рабочими местами обучающихся и педагогических работников;</w:t>
      </w:r>
    </w:p>
    <w:p w:rsidR="00943E38" w:rsidRDefault="001138B0" w:rsidP="0059220F">
      <w:pPr>
        <w:widowControl w:val="0"/>
        <w:tabs>
          <w:tab w:val="left" w:pos="2547"/>
          <w:tab w:val="left" w:pos="3159"/>
          <w:tab w:val="left" w:pos="4220"/>
          <w:tab w:val="left" w:pos="6644"/>
          <w:tab w:val="left" w:pos="8490"/>
        </w:tabs>
        <w:spacing w:before="1" w:line="235" w:lineRule="auto"/>
        <w:ind w:left="53" w:right="-4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-помещениями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занятий</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естественно­научной</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деятельностью,</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моделированием, техническим творчеством, иностранными языками;</w:t>
      </w:r>
    </w:p>
    <w:p w:rsidR="00943E38" w:rsidRDefault="001138B0">
      <w:pPr>
        <w:widowControl w:val="0"/>
        <w:spacing w:before="9" w:line="237" w:lineRule="auto"/>
        <w:ind w:left="763" w:right="3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помещениями (кабинетами, мастерскими, студиями) для занятий музыкой и технологией -помещениями библиотек,</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обеспечивающими сохранность книжного фонда, медиатекой; -актовым залом;</w:t>
      </w:r>
    </w:p>
    <w:p w:rsidR="00943E38" w:rsidRDefault="001138B0">
      <w:pPr>
        <w:widowControl w:val="0"/>
        <w:spacing w:before="7" w:line="240" w:lineRule="auto"/>
        <w:ind w:left="53"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-спортивными сооружениями (комплексами,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залами, бассейнами, стадионами,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спортивными площадками, тирами), оснащенными игровым, спортивным оборудованием и инвентарем;</w:t>
      </w:r>
    </w:p>
    <w:p w:rsidR="00943E38" w:rsidRDefault="001138B0">
      <w:pPr>
        <w:widowControl w:val="0"/>
        <w:spacing w:line="240" w:lineRule="auto"/>
        <w:ind w:left="53" w:right="-5"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943E38" w:rsidRDefault="001138B0">
      <w:pPr>
        <w:widowControl w:val="0"/>
        <w:spacing w:line="238" w:lineRule="auto"/>
        <w:ind w:left="53" w:right="-5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-административными и иными помещениями, оснащенными необходимым оборудованием, в том числе для организации учебной деятельности процесса с детьми­инвалидами и детьми с ОВЗ;</w:t>
      </w:r>
    </w:p>
    <w:p w:rsidR="00943E38" w:rsidRDefault="001138B0">
      <w:pPr>
        <w:widowControl w:val="0"/>
        <w:spacing w:line="242" w:lineRule="auto"/>
        <w:ind w:left="7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-гардеробами, санузлами, местами личной гигиены;</w:t>
      </w:r>
    </w:p>
    <w:p w:rsidR="00943E38" w:rsidRDefault="001138B0">
      <w:pPr>
        <w:widowControl w:val="0"/>
        <w:spacing w:line="233" w:lineRule="auto"/>
        <w:ind w:left="53" w:right="-4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-участком (территорией) с необходимым набором оснащенных зон. Образовательная организация обеспечивает комплектом средств обучения,</w:t>
      </w:r>
    </w:p>
    <w:p w:rsidR="00943E38" w:rsidRDefault="001138B0">
      <w:pPr>
        <w:widowControl w:val="0"/>
        <w:spacing w:before="11" w:line="240" w:lineRule="auto"/>
        <w:ind w:left="53" w:right="-2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ООО.</w:t>
      </w:r>
    </w:p>
    <w:p w:rsidR="00943E38" w:rsidRDefault="001138B0">
      <w:pPr>
        <w:widowControl w:val="0"/>
        <w:spacing w:line="240" w:lineRule="auto"/>
        <w:ind w:left="53" w:right="-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средства наглядности (печатныематериалы,</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натуральные</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объекты,</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модели</w:t>
      </w:r>
      <w:proofErr w:type="gramStart"/>
      <w:r>
        <w:rPr>
          <w:rFonts w:ascii="Times New Roman" w:eastAsia="Times New Roman" w:hAnsi="Times New Roman" w:cs="Times New Roman"/>
          <w:color w:val="000000"/>
          <w:sz w:val="24"/>
          <w:szCs w:val="24"/>
        </w:rPr>
        <w:t>),а</w:t>
      </w:r>
      <w:proofErr w:type="gramEnd"/>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также</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лабораторное</w:t>
      </w:r>
      <w:r w:rsidR="00EB0B4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оборудование,приборы и инструменты для проведения натурных экспериментов и исследований, расходные материалы и канцелярские принадлежности.</w:t>
      </w:r>
    </w:p>
    <w:p w:rsidR="00943E38" w:rsidRDefault="001138B0">
      <w:pPr>
        <w:widowControl w:val="0"/>
        <w:spacing w:before="3" w:line="240" w:lineRule="auto"/>
        <w:ind w:left="7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комплекта должен формироваться с учетом:</w:t>
      </w:r>
    </w:p>
    <w:p w:rsidR="00943E38" w:rsidRDefault="001138B0">
      <w:pPr>
        <w:widowControl w:val="0"/>
        <w:spacing w:line="236" w:lineRule="auto"/>
        <w:ind w:right="-3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-возрастных, психолого­педагогических особенностей обучающихся; его необходимости и достаточности;</w:t>
      </w:r>
    </w:p>
    <w:p w:rsidR="00943E38" w:rsidRDefault="001138B0" w:rsidP="0059220F">
      <w:pPr>
        <w:widowControl w:val="0"/>
        <w:spacing w:before="7" w:line="234" w:lineRule="auto"/>
        <w:ind w:left="53" w:right="-3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w:t>
      </w:r>
      <w:bookmarkStart w:id="468" w:name="_page_1052_0"/>
      <w:bookmarkEnd w:id="467"/>
      <w:r>
        <w:rPr>
          <w:rFonts w:ascii="Times New Roman" w:eastAsia="Times New Roman" w:hAnsi="Times New Roman" w:cs="Times New Roman"/>
          <w:color w:val="000000"/>
          <w:sz w:val="24"/>
          <w:szCs w:val="24"/>
        </w:rPr>
        <w:t xml:space="preserve"> при использовании разнообразных методик обучения);</w:t>
      </w:r>
    </w:p>
    <w:p w:rsidR="00943E38" w:rsidRDefault="001138B0">
      <w:pPr>
        <w:widowControl w:val="0"/>
        <w:spacing w:before="33" w:line="242" w:lineRule="auto"/>
        <w:ind w:right="-3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-необходимости единого интерфейса подключения и обеспечения эргономичного режима работы участников образовательных отношений;</w:t>
      </w:r>
    </w:p>
    <w:p w:rsidR="00943E38" w:rsidRDefault="001138B0" w:rsidP="0059220F">
      <w:pPr>
        <w:widowControl w:val="0"/>
        <w:tabs>
          <w:tab w:val="left" w:pos="2835"/>
          <w:tab w:val="left" w:pos="4440"/>
          <w:tab w:val="left" w:pos="6289"/>
          <w:tab w:val="left" w:pos="8425"/>
        </w:tabs>
        <w:spacing w:before="1" w:line="241" w:lineRule="auto"/>
        <w:ind w:right="-4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-согласованности</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совместного</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использования</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(содержательной,</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функциональной,</w:t>
      </w:r>
      <w:r w:rsidR="005922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программной и пр.).</w:t>
      </w:r>
    </w:p>
    <w:p w:rsidR="00943E38" w:rsidRDefault="001138B0">
      <w:pPr>
        <w:widowControl w:val="0"/>
        <w:spacing w:line="242" w:lineRule="auto"/>
        <w:ind w:left="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Инновационные средстваобучения должны содержать:</w:t>
      </w:r>
    </w:p>
    <w:p w:rsidR="00943E38" w:rsidRDefault="001138B0">
      <w:pPr>
        <w:widowControl w:val="0"/>
        <w:spacing w:line="238" w:lineRule="auto"/>
        <w:ind w:right="-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943E38" w:rsidRDefault="001138B0">
      <w:pPr>
        <w:widowControl w:val="0"/>
        <w:spacing w:line="237" w:lineRule="auto"/>
        <w:ind w:right="-3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-программную часть, включающую многопользовательскую операционную систему и прикладное программное обеспечение.</w:t>
      </w:r>
    </w:p>
    <w:p w:rsidR="00943E38" w:rsidRDefault="00943E38">
      <w:pPr>
        <w:spacing w:after="29" w:line="240" w:lineRule="exact"/>
        <w:rPr>
          <w:rFonts w:ascii="Times New Roman" w:eastAsia="Times New Roman" w:hAnsi="Times New Roman" w:cs="Times New Roman"/>
          <w:sz w:val="24"/>
          <w:szCs w:val="24"/>
        </w:rPr>
      </w:pPr>
    </w:p>
    <w:p w:rsidR="00943E38" w:rsidRDefault="001138B0">
      <w:pPr>
        <w:widowControl w:val="0"/>
        <w:spacing w:line="241" w:lineRule="auto"/>
        <w:ind w:left="710" w:right="-43" w:firstLine="1243"/>
        <w:rPr>
          <w:rFonts w:ascii="Times New Roman" w:eastAsia="Times New Roman" w:hAnsi="Times New Roman" w:cs="Times New Roman"/>
          <w:color w:val="1F1F1F"/>
          <w:sz w:val="24"/>
          <w:szCs w:val="24"/>
        </w:rPr>
      </w:pPr>
      <w:r>
        <w:rPr>
          <w:rFonts w:ascii="Times New Roman" w:eastAsia="Times New Roman" w:hAnsi="Times New Roman" w:cs="Times New Roman"/>
          <w:b/>
          <w:bCs/>
          <w:color w:val="000000"/>
          <w:sz w:val="24"/>
          <w:szCs w:val="24"/>
        </w:rPr>
        <w:t xml:space="preserve">Механизмы достижения целевых ориентиров в системе условий </w:t>
      </w:r>
      <w:r>
        <w:rPr>
          <w:rFonts w:ascii="Times New Roman" w:eastAsia="Times New Roman" w:hAnsi="Times New Roman" w:cs="Times New Roman"/>
          <w:color w:val="000000"/>
          <w:sz w:val="24"/>
          <w:szCs w:val="24"/>
        </w:rPr>
        <w:t>Интегративным результатом выполнения требований к условиям реализации основной</w:t>
      </w:r>
    </w:p>
    <w:p w:rsidR="00943E38" w:rsidRDefault="001138B0">
      <w:pPr>
        <w:widowControl w:val="0"/>
        <w:spacing w:line="240" w:lineRule="auto"/>
        <w:ind w:right="-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образовательной программы школы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43E38" w:rsidRDefault="001138B0">
      <w:pPr>
        <w:widowControl w:val="0"/>
        <w:spacing w:line="240" w:lineRule="auto"/>
        <w:ind w:right="-20" w:firstLine="71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Основным механизмом достижения целевых ориентиров в системе условий является четкое взаимодействие всех участников образовательных отношений в соответствии с сетевым графиком (дорожной картой).</w:t>
      </w:r>
    </w:p>
    <w:p w:rsidR="00943E38" w:rsidRDefault="001138B0">
      <w:pPr>
        <w:widowControl w:val="0"/>
        <w:spacing w:line="238" w:lineRule="auto"/>
        <w:ind w:left="710" w:right="2448" w:firstLine="2455"/>
        <w:rPr>
          <w:rFonts w:ascii="Times New Roman" w:eastAsia="Times New Roman" w:hAnsi="Times New Roman" w:cs="Times New Roman"/>
          <w:color w:val="1F1F1F"/>
          <w:sz w:val="24"/>
          <w:szCs w:val="24"/>
        </w:rPr>
      </w:pPr>
      <w:r>
        <w:rPr>
          <w:rFonts w:ascii="Times New Roman" w:eastAsia="Times New Roman" w:hAnsi="Times New Roman" w:cs="Times New Roman"/>
          <w:b/>
          <w:bCs/>
          <w:color w:val="000000"/>
          <w:sz w:val="24"/>
          <w:szCs w:val="24"/>
        </w:rPr>
        <w:t xml:space="preserve">Контроль за состоянием системы условий </w:t>
      </w:r>
      <w:r>
        <w:rPr>
          <w:rFonts w:ascii="Times New Roman" w:eastAsia="Times New Roman" w:hAnsi="Times New Roman" w:cs="Times New Roman"/>
          <w:color w:val="000000"/>
          <w:sz w:val="24"/>
          <w:szCs w:val="24"/>
        </w:rPr>
        <w:lastRenderedPageBreak/>
        <w:t>Направления контроля:</w:t>
      </w:r>
    </w:p>
    <w:p w:rsidR="00943E38" w:rsidRDefault="001138B0">
      <w:pPr>
        <w:widowControl w:val="0"/>
        <w:spacing w:line="240" w:lineRule="auto"/>
        <w:ind w:left="1437" w:right="-20"/>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 сбор информации о состоянии системы условий, ее обработка и анализ;</w:t>
      </w:r>
    </w:p>
    <w:p w:rsidR="00943E38" w:rsidRDefault="001138B0">
      <w:pPr>
        <w:widowControl w:val="0"/>
        <w:tabs>
          <w:tab w:val="left" w:pos="3358"/>
          <w:tab w:val="left" w:pos="5084"/>
          <w:tab w:val="left" w:pos="6867"/>
          <w:tab w:val="left" w:pos="7965"/>
          <w:tab w:val="left" w:pos="9383"/>
        </w:tabs>
        <w:spacing w:line="237" w:lineRule="auto"/>
        <w:ind w:left="1584" w:right="-41" w:hanging="143"/>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 установление</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соответствия</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фактического</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уровня</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состояния</w:t>
      </w:r>
      <w:r>
        <w:rPr>
          <w:rFonts w:ascii="Times New Roman" w:eastAsia="Times New Roman" w:hAnsi="Times New Roman" w:cs="Times New Roman"/>
          <w:color w:val="1F1F1F"/>
          <w:sz w:val="24"/>
          <w:szCs w:val="24"/>
        </w:rPr>
        <w:tab/>
      </w:r>
      <w:r>
        <w:rPr>
          <w:rFonts w:ascii="Times New Roman" w:eastAsia="Times New Roman" w:hAnsi="Times New Roman" w:cs="Times New Roman"/>
          <w:color w:val="000000"/>
          <w:sz w:val="24"/>
          <w:szCs w:val="24"/>
        </w:rPr>
        <w:t>условий запланированному;</w:t>
      </w:r>
    </w:p>
    <w:p w:rsidR="00943E38" w:rsidRDefault="001138B0">
      <w:pPr>
        <w:widowControl w:val="0"/>
        <w:spacing w:line="239" w:lineRule="auto"/>
        <w:ind w:left="1584" w:right="10" w:hanging="14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 xml:space="preserve">- информирование о состоянии системы условий администрации </w:t>
      </w:r>
      <w:r w:rsidR="006C21DE">
        <w:rPr>
          <w:rFonts w:ascii="Times New Roman" w:eastAsia="Times New Roman" w:hAnsi="Times New Roman" w:cs="Times New Roman"/>
          <w:color w:val="000000"/>
          <w:sz w:val="24"/>
          <w:szCs w:val="24"/>
        </w:rPr>
        <w:t>школы</w:t>
      </w:r>
      <w:r>
        <w:rPr>
          <w:rFonts w:ascii="Times New Roman" w:eastAsia="Times New Roman" w:hAnsi="Times New Roman" w:cs="Times New Roman"/>
          <w:color w:val="000000"/>
          <w:sz w:val="24"/>
          <w:szCs w:val="24"/>
        </w:rPr>
        <w:t>, органов государственно-общественного управления для принятия управленческих решений на всех уровнях.</w:t>
      </w:r>
    </w:p>
    <w:p w:rsidR="00943E38" w:rsidRDefault="001138B0">
      <w:pPr>
        <w:widowControl w:val="0"/>
        <w:spacing w:line="242" w:lineRule="auto"/>
        <w:ind w:left="710" w:right="-20"/>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Ожидаемый результат контроля:</w:t>
      </w:r>
    </w:p>
    <w:p w:rsidR="00943E38" w:rsidRDefault="001138B0">
      <w:pPr>
        <w:widowControl w:val="0"/>
        <w:spacing w:line="238" w:lineRule="auto"/>
        <w:ind w:left="1584" w:right="-11" w:hanging="143"/>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 оперативная выработка решений по корректировке запланированных результатов работ, сроков начала и окончания работ, состава исполнителей работ и ответственных за реализацию деятельности;</w:t>
      </w:r>
    </w:p>
    <w:p w:rsidR="00943E38" w:rsidRDefault="001138B0">
      <w:pPr>
        <w:widowControl w:val="0"/>
        <w:spacing w:line="242" w:lineRule="auto"/>
        <w:ind w:left="1437" w:right="-20"/>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 принятие решенияо достижении целей деятельности;</w:t>
      </w:r>
    </w:p>
    <w:p w:rsidR="00943E38" w:rsidRDefault="001138B0">
      <w:pPr>
        <w:widowControl w:val="0"/>
        <w:spacing w:line="240" w:lineRule="auto"/>
        <w:ind w:left="710" w:right="-35" w:firstLine="727"/>
        <w:rPr>
          <w:rFonts w:ascii="Times New Roman" w:eastAsia="Times New Roman" w:hAnsi="Times New Roman" w:cs="Times New Roman"/>
          <w:color w:val="1F1F1F"/>
          <w:sz w:val="24"/>
          <w:szCs w:val="24"/>
        </w:rPr>
      </w:pPr>
      <w:r>
        <w:rPr>
          <w:rFonts w:ascii="Times New Roman" w:eastAsia="Times New Roman" w:hAnsi="Times New Roman" w:cs="Times New Roman"/>
          <w:color w:val="000000"/>
          <w:sz w:val="24"/>
          <w:szCs w:val="24"/>
        </w:rPr>
        <w:t>- формирование рекомендации по дальнейшей реализации ООП ООО в школе. Система контроля - важнейший инструмент управления реализацией ООП ООО в школе.</w:t>
      </w:r>
    </w:p>
    <w:p w:rsidR="00943E38" w:rsidRDefault="001138B0">
      <w:pPr>
        <w:widowControl w:val="0"/>
        <w:spacing w:line="239" w:lineRule="auto"/>
        <w:ind w:right="-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обеспечения эффективности реализации ООП ООО необходимы анализ и совершенствование существующей в школе системы внутришкольного контроля с учетом новых требований, как к результатам, так и к процессу их получения. Работа по ФГОС ООО требует дополнить перечень традиционных контрольных действий организацией мониторинга за сформированностью условий реализации ООП ООО. Мониторинг позволяет оценить ход выполнения ООП ООО, увидеть отклонения от запланированных результатов, оперативно внести необходимые коррективы в реализацию ООП ООО и в конечном итоге достигнуть необходимых результатов. Базовые характеристики мониторинга представлены в таблице:</w:t>
      </w:r>
      <w:bookmarkEnd w:id="468"/>
    </w:p>
    <w:p w:rsidR="00EB0B40" w:rsidRDefault="00EB0B40">
      <w:pPr>
        <w:widowControl w:val="0"/>
        <w:spacing w:line="239" w:lineRule="auto"/>
        <w:ind w:right="-6"/>
        <w:jc w:val="both"/>
        <w:rPr>
          <w:rFonts w:ascii="Times New Roman" w:eastAsia="Times New Roman" w:hAnsi="Times New Roman" w:cs="Times New Roman"/>
          <w:color w:val="000000"/>
          <w:sz w:val="24"/>
          <w:szCs w:val="24"/>
        </w:rPr>
      </w:pPr>
    </w:p>
    <w:tbl>
      <w:tblPr>
        <w:tblStyle w:val="a3"/>
        <w:tblW w:w="0" w:type="auto"/>
        <w:tblLayout w:type="fixed"/>
        <w:tblLook w:val="04A0" w:firstRow="1" w:lastRow="0" w:firstColumn="1" w:lastColumn="0" w:noHBand="0" w:noVBand="1"/>
      </w:tblPr>
      <w:tblGrid>
        <w:gridCol w:w="2122"/>
        <w:gridCol w:w="3827"/>
        <w:gridCol w:w="2268"/>
        <w:gridCol w:w="2166"/>
      </w:tblGrid>
      <w:tr w:rsidR="0059220F" w:rsidTr="008E6CB5">
        <w:tc>
          <w:tcPr>
            <w:tcW w:w="2122" w:type="dxa"/>
          </w:tcPr>
          <w:p w:rsidR="0059220F" w:rsidRDefault="0059220F" w:rsidP="008E6CB5">
            <w:pPr>
              <w:widowControl w:val="0"/>
              <w:spacing w:before="112"/>
              <w:ind w:right="-19"/>
              <w:jc w:val="both"/>
              <w:rPr>
                <w:rFonts w:ascii="Times New Roman" w:eastAsia="Times New Roman" w:hAnsi="Times New Roman" w:cs="Times New Roman"/>
                <w:color w:val="000000"/>
                <w:sz w:val="24"/>
                <w:szCs w:val="24"/>
              </w:rPr>
            </w:pPr>
            <w:r>
              <w:rPr>
                <w:rFonts w:ascii="TimesNewRomanPS-BoldMT" w:hAnsi="TimesNewRomanPS-BoldMT" w:cs="TimesNewRomanPS-BoldMT"/>
                <w:b/>
                <w:bCs/>
                <w:sz w:val="24"/>
                <w:szCs w:val="24"/>
              </w:rPr>
              <w:t xml:space="preserve">Критерий </w:t>
            </w:r>
          </w:p>
        </w:tc>
        <w:tc>
          <w:tcPr>
            <w:tcW w:w="3827" w:type="dxa"/>
          </w:tcPr>
          <w:p w:rsidR="0059220F" w:rsidRDefault="0059220F" w:rsidP="008E6CB5">
            <w:pPr>
              <w:widowControl w:val="0"/>
              <w:spacing w:before="112"/>
              <w:ind w:right="-19"/>
              <w:jc w:val="both"/>
              <w:rPr>
                <w:rFonts w:ascii="Times New Roman" w:eastAsia="Times New Roman" w:hAnsi="Times New Roman" w:cs="Times New Roman"/>
                <w:color w:val="000000"/>
                <w:sz w:val="24"/>
                <w:szCs w:val="24"/>
              </w:rPr>
            </w:pPr>
            <w:r>
              <w:rPr>
                <w:rFonts w:ascii="TimesNewRomanPS-BoldMT" w:hAnsi="TimesNewRomanPS-BoldMT" w:cs="TimesNewRomanPS-BoldMT"/>
                <w:b/>
                <w:bCs/>
                <w:sz w:val="24"/>
                <w:szCs w:val="24"/>
              </w:rPr>
              <w:t>Индикатор</w:t>
            </w:r>
          </w:p>
        </w:tc>
        <w:tc>
          <w:tcPr>
            <w:tcW w:w="2268" w:type="dxa"/>
          </w:tcPr>
          <w:p w:rsidR="0059220F" w:rsidRDefault="0059220F" w:rsidP="008E6CB5">
            <w:pPr>
              <w:widowControl w:val="0"/>
              <w:spacing w:before="112"/>
              <w:ind w:right="-19"/>
              <w:jc w:val="both"/>
              <w:rPr>
                <w:rFonts w:ascii="Times New Roman" w:eastAsia="Times New Roman" w:hAnsi="Times New Roman" w:cs="Times New Roman"/>
                <w:color w:val="000000"/>
                <w:sz w:val="24"/>
                <w:szCs w:val="24"/>
              </w:rPr>
            </w:pPr>
            <w:r>
              <w:rPr>
                <w:rFonts w:ascii="TimesNewRomanPS-BoldMT" w:hAnsi="TimesNewRomanPS-BoldMT" w:cs="TimesNewRomanPS-BoldMT"/>
                <w:b/>
                <w:bCs/>
                <w:sz w:val="24"/>
                <w:szCs w:val="24"/>
              </w:rPr>
              <w:t>Периодичность</w:t>
            </w:r>
          </w:p>
        </w:tc>
        <w:tc>
          <w:tcPr>
            <w:tcW w:w="2166" w:type="dxa"/>
          </w:tcPr>
          <w:p w:rsidR="0059220F" w:rsidRDefault="0059220F" w:rsidP="008E6CB5">
            <w:pPr>
              <w:widowControl w:val="0"/>
              <w:spacing w:before="112"/>
              <w:ind w:right="-19"/>
              <w:jc w:val="both"/>
              <w:rPr>
                <w:rFonts w:ascii="Times New Roman" w:eastAsia="Times New Roman" w:hAnsi="Times New Roman" w:cs="Times New Roman"/>
                <w:color w:val="000000"/>
                <w:sz w:val="24"/>
                <w:szCs w:val="24"/>
              </w:rPr>
            </w:pPr>
            <w:r>
              <w:rPr>
                <w:rFonts w:ascii="TimesNewRomanPS-BoldMT" w:hAnsi="TimesNewRomanPS-BoldMT" w:cs="TimesNewRomanPS-BoldMT"/>
                <w:b/>
                <w:bCs/>
                <w:sz w:val="24"/>
                <w:szCs w:val="24"/>
              </w:rPr>
              <w:t>Ответственный</w:t>
            </w:r>
          </w:p>
        </w:tc>
      </w:tr>
      <w:tr w:rsidR="0059220F" w:rsidRPr="00F27F6A" w:rsidTr="008E6CB5">
        <w:tc>
          <w:tcPr>
            <w:tcW w:w="2122" w:type="dxa"/>
          </w:tcPr>
          <w:p w:rsidR="0059220F" w:rsidRPr="00F27F6A" w:rsidRDefault="0059220F" w:rsidP="008E6CB5">
            <w:pPr>
              <w:widowControl w:val="0"/>
              <w:spacing w:before="112"/>
              <w:ind w:right="-19"/>
              <w:jc w:val="both"/>
              <w:rPr>
                <w:rFonts w:ascii="Times New Roman" w:eastAsia="Times New Roman" w:hAnsi="Times New Roman" w:cs="Times New Roman"/>
                <w:color w:val="000000"/>
                <w:sz w:val="24"/>
                <w:szCs w:val="24"/>
              </w:rPr>
            </w:pPr>
            <w:r w:rsidRPr="00F27F6A">
              <w:rPr>
                <w:rFonts w:ascii="Times New Roman" w:eastAsia="TimesNewRomanPSMT" w:hAnsi="Times New Roman" w:cs="Times New Roman"/>
                <w:sz w:val="24"/>
                <w:szCs w:val="24"/>
              </w:rPr>
              <w:t>Кадровый потенциал</w:t>
            </w:r>
          </w:p>
        </w:tc>
        <w:tc>
          <w:tcPr>
            <w:tcW w:w="3827" w:type="dxa"/>
          </w:tcPr>
          <w:p w:rsidR="0059220F" w:rsidRPr="00F27F6A" w:rsidRDefault="0059220F" w:rsidP="008E6CB5">
            <w:pPr>
              <w:autoSpaceDE w:val="0"/>
              <w:autoSpaceDN w:val="0"/>
              <w:adjustRightInd w:val="0"/>
              <w:rPr>
                <w:rFonts w:ascii="Times New Roman" w:eastAsia="TimesNewRomanPSMT" w:hAnsi="Times New Roman" w:cs="Times New Roman"/>
                <w:sz w:val="24"/>
                <w:szCs w:val="24"/>
              </w:rPr>
            </w:pPr>
            <w:r w:rsidRPr="00F27F6A">
              <w:rPr>
                <w:rFonts w:ascii="Times New Roman" w:eastAsia="TimesNewRomanPSMT" w:hAnsi="Times New Roman" w:cs="Times New Roman"/>
                <w:sz w:val="24"/>
                <w:szCs w:val="24"/>
              </w:rPr>
              <w:t>Наличие педагогов,</w:t>
            </w:r>
          </w:p>
          <w:p w:rsidR="0059220F" w:rsidRPr="00F27F6A" w:rsidRDefault="0059220F" w:rsidP="008E6CB5">
            <w:pPr>
              <w:autoSpaceDE w:val="0"/>
              <w:autoSpaceDN w:val="0"/>
              <w:adjustRightInd w:val="0"/>
              <w:rPr>
                <w:rFonts w:ascii="Times New Roman" w:eastAsia="TimesNewRomanPSMT" w:hAnsi="Times New Roman" w:cs="Times New Roman"/>
                <w:sz w:val="24"/>
                <w:szCs w:val="24"/>
              </w:rPr>
            </w:pPr>
            <w:r w:rsidRPr="00F27F6A">
              <w:rPr>
                <w:rFonts w:ascii="Times New Roman" w:eastAsia="TimesNewRomanPSMT" w:hAnsi="Times New Roman" w:cs="Times New Roman"/>
                <w:sz w:val="24"/>
                <w:szCs w:val="24"/>
              </w:rPr>
              <w:t>способных реализовывать</w:t>
            </w:r>
          </w:p>
          <w:p w:rsidR="0059220F" w:rsidRPr="00F27F6A" w:rsidRDefault="0059220F" w:rsidP="008E6CB5">
            <w:pPr>
              <w:widowControl w:val="0"/>
              <w:spacing w:before="112"/>
              <w:ind w:right="-19"/>
              <w:jc w:val="both"/>
              <w:rPr>
                <w:rFonts w:ascii="Times New Roman" w:eastAsia="Times New Roman" w:hAnsi="Times New Roman" w:cs="Times New Roman"/>
                <w:color w:val="000000"/>
                <w:sz w:val="24"/>
                <w:szCs w:val="24"/>
              </w:rPr>
            </w:pPr>
            <w:r>
              <w:rPr>
                <w:rFonts w:ascii="Times New Roman" w:eastAsia="TimesNewRomanPSMT" w:hAnsi="Times New Roman" w:cs="Times New Roman"/>
                <w:sz w:val="24"/>
                <w:szCs w:val="24"/>
              </w:rPr>
              <w:t>ООП О</w:t>
            </w:r>
            <w:r w:rsidRPr="00F27F6A">
              <w:rPr>
                <w:rFonts w:ascii="Times New Roman" w:eastAsia="TimesNewRomanPSMT" w:hAnsi="Times New Roman" w:cs="Times New Roman"/>
                <w:sz w:val="24"/>
                <w:szCs w:val="24"/>
              </w:rPr>
              <w:t>ОО.</w:t>
            </w:r>
          </w:p>
        </w:tc>
        <w:tc>
          <w:tcPr>
            <w:tcW w:w="2268" w:type="dxa"/>
          </w:tcPr>
          <w:p w:rsidR="0059220F" w:rsidRPr="00F27F6A" w:rsidRDefault="0059220F" w:rsidP="008E6CB5">
            <w:pPr>
              <w:autoSpaceDE w:val="0"/>
              <w:autoSpaceDN w:val="0"/>
              <w:adjustRightInd w:val="0"/>
              <w:rPr>
                <w:rFonts w:ascii="Times New Roman" w:eastAsia="TimesNewRomanPSMT" w:hAnsi="Times New Roman" w:cs="Times New Roman"/>
                <w:sz w:val="24"/>
                <w:szCs w:val="24"/>
              </w:rPr>
            </w:pPr>
            <w:r w:rsidRPr="00F27F6A">
              <w:rPr>
                <w:rFonts w:ascii="Times New Roman" w:eastAsia="TimesNewRomanPSMT" w:hAnsi="Times New Roman" w:cs="Times New Roman"/>
                <w:sz w:val="24"/>
                <w:szCs w:val="24"/>
              </w:rPr>
              <w:t>На начало и</w:t>
            </w:r>
          </w:p>
          <w:p w:rsidR="0059220F" w:rsidRPr="00F27F6A" w:rsidRDefault="0059220F" w:rsidP="008E6CB5">
            <w:pPr>
              <w:autoSpaceDE w:val="0"/>
              <w:autoSpaceDN w:val="0"/>
              <w:adjustRightInd w:val="0"/>
              <w:rPr>
                <w:rFonts w:ascii="Times New Roman" w:eastAsia="TimesNewRomanPSMT" w:hAnsi="Times New Roman" w:cs="Times New Roman"/>
                <w:sz w:val="24"/>
                <w:szCs w:val="24"/>
              </w:rPr>
            </w:pPr>
            <w:r w:rsidRPr="00F27F6A">
              <w:rPr>
                <w:rFonts w:ascii="Times New Roman" w:eastAsia="TimesNewRomanPSMT" w:hAnsi="Times New Roman" w:cs="Times New Roman"/>
                <w:sz w:val="24"/>
                <w:szCs w:val="24"/>
              </w:rPr>
              <w:t>конец учебного</w:t>
            </w:r>
          </w:p>
          <w:p w:rsidR="0059220F" w:rsidRPr="00F27F6A" w:rsidRDefault="0059220F" w:rsidP="008E6CB5">
            <w:pPr>
              <w:widowControl w:val="0"/>
              <w:spacing w:before="112"/>
              <w:ind w:right="-19"/>
              <w:jc w:val="both"/>
              <w:rPr>
                <w:rFonts w:ascii="Times New Roman" w:eastAsia="Times New Roman" w:hAnsi="Times New Roman" w:cs="Times New Roman"/>
                <w:color w:val="000000"/>
                <w:sz w:val="24"/>
                <w:szCs w:val="24"/>
              </w:rPr>
            </w:pPr>
            <w:r w:rsidRPr="00F27F6A">
              <w:rPr>
                <w:rFonts w:ascii="Times New Roman" w:eastAsia="TimesNewRomanPSMT" w:hAnsi="Times New Roman" w:cs="Times New Roman"/>
                <w:sz w:val="24"/>
                <w:szCs w:val="24"/>
              </w:rPr>
              <w:t>года</w:t>
            </w:r>
          </w:p>
        </w:tc>
        <w:tc>
          <w:tcPr>
            <w:tcW w:w="2166" w:type="dxa"/>
          </w:tcPr>
          <w:p w:rsidR="0059220F" w:rsidRPr="00F27F6A" w:rsidRDefault="0059220F" w:rsidP="008E6CB5">
            <w:pPr>
              <w:autoSpaceDE w:val="0"/>
              <w:autoSpaceDN w:val="0"/>
              <w:adjustRightInd w:val="0"/>
              <w:rPr>
                <w:rFonts w:ascii="Times New Roman" w:eastAsia="TimesNewRomanPSMT" w:hAnsi="Times New Roman" w:cs="Times New Roman"/>
                <w:sz w:val="24"/>
                <w:szCs w:val="24"/>
              </w:rPr>
            </w:pPr>
            <w:r w:rsidRPr="00F27F6A">
              <w:rPr>
                <w:rFonts w:ascii="Times New Roman" w:eastAsia="TimesNewRomanPSMT" w:hAnsi="Times New Roman" w:cs="Times New Roman"/>
                <w:sz w:val="24"/>
                <w:szCs w:val="24"/>
              </w:rPr>
              <w:t>Заместитель</w:t>
            </w:r>
          </w:p>
          <w:p w:rsidR="0059220F" w:rsidRPr="00F27F6A" w:rsidRDefault="0059220F" w:rsidP="008E6CB5">
            <w:pPr>
              <w:widowControl w:val="0"/>
              <w:spacing w:before="112"/>
              <w:ind w:right="-19"/>
              <w:jc w:val="both"/>
              <w:rPr>
                <w:rFonts w:ascii="Times New Roman" w:eastAsia="Times New Roman" w:hAnsi="Times New Roman" w:cs="Times New Roman"/>
                <w:color w:val="000000"/>
                <w:sz w:val="24"/>
                <w:szCs w:val="24"/>
              </w:rPr>
            </w:pPr>
            <w:r w:rsidRPr="00F27F6A">
              <w:rPr>
                <w:rFonts w:ascii="Times New Roman" w:eastAsia="TimesNewRomanPSMT" w:hAnsi="Times New Roman" w:cs="Times New Roman"/>
                <w:sz w:val="24"/>
                <w:szCs w:val="24"/>
              </w:rPr>
              <w:t>директора по УВР</w:t>
            </w:r>
          </w:p>
        </w:tc>
      </w:tr>
      <w:tr w:rsidR="0059220F" w:rsidRPr="00E24FB3" w:rsidTr="008E6CB5">
        <w:tc>
          <w:tcPr>
            <w:tcW w:w="2122"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Санитарно-</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гигиеническое</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благополучие</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образовательной</w:t>
            </w:r>
          </w:p>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среды</w:t>
            </w:r>
          </w:p>
        </w:tc>
        <w:tc>
          <w:tcPr>
            <w:tcW w:w="3827"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Соответствие условий</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физического воспитания</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гигиеническим требованиям,</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наличие динамического</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расписания учебных занятий,</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учебный план, учитывающий</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разные формы учебной</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деятельности и</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полидеятельностное</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пространство; календарный</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учебный график; состояние</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здоровья учащихся;</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обеспеченность горячим</w:t>
            </w:r>
          </w:p>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питанием.</w:t>
            </w:r>
          </w:p>
        </w:tc>
        <w:tc>
          <w:tcPr>
            <w:tcW w:w="2268"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На начало</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учебного года,</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далее -</w:t>
            </w:r>
          </w:p>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ежемесячно</w:t>
            </w:r>
          </w:p>
        </w:tc>
        <w:tc>
          <w:tcPr>
            <w:tcW w:w="2166"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Заместитель</w:t>
            </w:r>
          </w:p>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директора по УВР</w:t>
            </w:r>
          </w:p>
        </w:tc>
      </w:tr>
      <w:tr w:rsidR="0059220F" w:rsidRPr="00E24FB3" w:rsidTr="008E6CB5">
        <w:tc>
          <w:tcPr>
            <w:tcW w:w="2122" w:type="dxa"/>
          </w:tcPr>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Финансовые условия</w:t>
            </w:r>
          </w:p>
        </w:tc>
        <w:tc>
          <w:tcPr>
            <w:tcW w:w="3827"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Выполнение нормативных</w:t>
            </w:r>
          </w:p>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государственных требований</w:t>
            </w:r>
          </w:p>
        </w:tc>
        <w:tc>
          <w:tcPr>
            <w:tcW w:w="2268"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Ежемесячные и</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ежеквартальные</w:t>
            </w:r>
          </w:p>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отчеты</w:t>
            </w:r>
          </w:p>
        </w:tc>
        <w:tc>
          <w:tcPr>
            <w:tcW w:w="2166" w:type="dxa"/>
          </w:tcPr>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 New Roman" w:hAnsi="Times New Roman" w:cs="Times New Roman"/>
                <w:color w:val="000000"/>
                <w:sz w:val="24"/>
                <w:szCs w:val="24"/>
              </w:rPr>
              <w:t>Директор</w:t>
            </w:r>
          </w:p>
        </w:tc>
      </w:tr>
      <w:tr w:rsidR="0059220F" w:rsidRPr="00E24FB3" w:rsidTr="008E6CB5">
        <w:tc>
          <w:tcPr>
            <w:tcW w:w="2122"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Информационно-</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техническое</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обеспечение</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образовательного</w:t>
            </w:r>
          </w:p>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процесса</w:t>
            </w:r>
          </w:p>
        </w:tc>
        <w:tc>
          <w:tcPr>
            <w:tcW w:w="3827"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Обоснованное и эффективное</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использование</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информационно- образовательной</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среды.</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Регулярное обновление</w:t>
            </w:r>
          </w:p>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школьного сайта</w:t>
            </w:r>
          </w:p>
        </w:tc>
        <w:tc>
          <w:tcPr>
            <w:tcW w:w="2268"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Не реже 2-х раз в</w:t>
            </w:r>
          </w:p>
          <w:p w:rsidR="0059220F" w:rsidRPr="00E24FB3" w:rsidRDefault="0059220F" w:rsidP="008E6CB5">
            <w:pPr>
              <w:widowControl w:val="0"/>
              <w:ind w:right="-19"/>
              <w:jc w:val="both"/>
              <w:rPr>
                <w:rFonts w:ascii="Times New Roman" w:eastAsia="Times New Roman" w:hAnsi="Times New Roman" w:cs="Times New Roman"/>
                <w:b/>
                <w:color w:val="000000"/>
                <w:sz w:val="24"/>
                <w:szCs w:val="24"/>
              </w:rPr>
            </w:pPr>
            <w:r w:rsidRPr="00E24FB3">
              <w:rPr>
                <w:rFonts w:ascii="Times New Roman" w:eastAsia="TimesNewRomanPSMT" w:hAnsi="Times New Roman" w:cs="Times New Roman"/>
                <w:sz w:val="24"/>
                <w:szCs w:val="24"/>
              </w:rPr>
              <w:t>месяц</w:t>
            </w:r>
          </w:p>
        </w:tc>
        <w:tc>
          <w:tcPr>
            <w:tcW w:w="2166"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Заместитель</w:t>
            </w:r>
          </w:p>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директора по УВР</w:t>
            </w:r>
          </w:p>
        </w:tc>
      </w:tr>
      <w:tr w:rsidR="0059220F" w:rsidRPr="00E24FB3" w:rsidTr="008E6CB5">
        <w:tc>
          <w:tcPr>
            <w:tcW w:w="2122" w:type="dxa"/>
          </w:tcPr>
          <w:p w:rsidR="0059220F" w:rsidRPr="00E24FB3" w:rsidRDefault="0059220F" w:rsidP="008E6CB5">
            <w:pPr>
              <w:widowControl w:val="0"/>
              <w:ind w:right="-19"/>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Правовое обеспечение</w:t>
            </w:r>
          </w:p>
        </w:tc>
        <w:tc>
          <w:tcPr>
            <w:tcW w:w="3827"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Наличие локальных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нормативно-правовых актов, их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доступность и исполнение всеми</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участниками</w:t>
            </w:r>
          </w:p>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lastRenderedPageBreak/>
              <w:t>образовательных отношений.</w:t>
            </w:r>
          </w:p>
        </w:tc>
        <w:tc>
          <w:tcPr>
            <w:tcW w:w="2268"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lastRenderedPageBreak/>
              <w:t>В соответствии с</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Планом</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внутришкольного</w:t>
            </w:r>
          </w:p>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контроля</w:t>
            </w:r>
          </w:p>
        </w:tc>
        <w:tc>
          <w:tcPr>
            <w:tcW w:w="2166" w:type="dxa"/>
          </w:tcPr>
          <w:p w:rsidR="0059220F" w:rsidRPr="00E24FB3" w:rsidRDefault="0059220F" w:rsidP="008E6CB5">
            <w:pPr>
              <w:widowControl w:val="0"/>
              <w:ind w:right="-19"/>
              <w:jc w:val="both"/>
              <w:rPr>
                <w:rFonts w:ascii="Times New Roman" w:eastAsia="Times New Roman" w:hAnsi="Times New Roman" w:cs="Times New Roman"/>
                <w:color w:val="000000"/>
                <w:sz w:val="24"/>
                <w:szCs w:val="24"/>
              </w:rPr>
            </w:pPr>
            <w:r w:rsidRPr="00E24FB3">
              <w:rPr>
                <w:rFonts w:ascii="Times New Roman" w:eastAsia="Times New Roman" w:hAnsi="Times New Roman" w:cs="Times New Roman"/>
                <w:color w:val="000000"/>
                <w:sz w:val="24"/>
                <w:szCs w:val="24"/>
              </w:rPr>
              <w:t>Директор</w:t>
            </w:r>
          </w:p>
        </w:tc>
      </w:tr>
      <w:tr w:rsidR="0059220F" w:rsidRPr="00E24FB3" w:rsidTr="008E6CB5">
        <w:tc>
          <w:tcPr>
            <w:tcW w:w="2122"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lastRenderedPageBreak/>
              <w:t xml:space="preserve">Материально- </w:t>
            </w:r>
          </w:p>
          <w:p w:rsidR="0059220F" w:rsidRPr="00E24FB3" w:rsidRDefault="0059220F" w:rsidP="008E6CB5">
            <w:pPr>
              <w:autoSpaceDE w:val="0"/>
              <w:autoSpaceDN w:val="0"/>
              <w:adjustRightInd w:val="0"/>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Техническое обеспечение</w:t>
            </w:r>
          </w:p>
        </w:tc>
        <w:tc>
          <w:tcPr>
            <w:tcW w:w="3827"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Обоснованностьиспользования помещений и</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оборудования для реализации</w:t>
            </w:r>
          </w:p>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Pr>
                <w:rFonts w:ascii="Times New Roman" w:eastAsia="TimesNewRomanPSMT" w:hAnsi="Times New Roman" w:cs="Times New Roman"/>
                <w:sz w:val="24"/>
                <w:szCs w:val="24"/>
              </w:rPr>
              <w:t>ООП О</w:t>
            </w:r>
            <w:r w:rsidRPr="00E24FB3">
              <w:rPr>
                <w:rFonts w:ascii="Times New Roman" w:eastAsia="TimesNewRomanPSMT" w:hAnsi="Times New Roman" w:cs="Times New Roman"/>
                <w:sz w:val="24"/>
                <w:szCs w:val="24"/>
              </w:rPr>
              <w:t xml:space="preserve">ОО </w:t>
            </w:r>
          </w:p>
        </w:tc>
        <w:tc>
          <w:tcPr>
            <w:tcW w:w="2268"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Оценка состояния</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учебных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кабинетов</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январь,</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Оценка</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готовности</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учебных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кабинетов-</w:t>
            </w:r>
          </w:p>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август</w:t>
            </w:r>
          </w:p>
        </w:tc>
        <w:tc>
          <w:tcPr>
            <w:tcW w:w="2166" w:type="dxa"/>
          </w:tcPr>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Заместитель директора по УВР</w:t>
            </w:r>
          </w:p>
        </w:tc>
      </w:tr>
      <w:tr w:rsidR="0059220F" w:rsidRPr="00E24FB3" w:rsidTr="008E6CB5">
        <w:tc>
          <w:tcPr>
            <w:tcW w:w="2122"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Учебно-методическое</w:t>
            </w:r>
          </w:p>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обеспечение</w:t>
            </w:r>
          </w:p>
        </w:tc>
        <w:tc>
          <w:tcPr>
            <w:tcW w:w="3827"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Обоснование использования</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перечня учебников и учебных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пособий для реализации ООП</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Pr>
                <w:rFonts w:ascii="Times New Roman" w:eastAsia="TimesNewRomanPSMT" w:hAnsi="Times New Roman" w:cs="Times New Roman"/>
                <w:sz w:val="24"/>
                <w:szCs w:val="24"/>
              </w:rPr>
              <w:t>О</w:t>
            </w:r>
            <w:r w:rsidRPr="00E24FB3">
              <w:rPr>
                <w:rFonts w:ascii="Times New Roman" w:eastAsia="TimesNewRomanPSMT" w:hAnsi="Times New Roman" w:cs="Times New Roman"/>
                <w:sz w:val="24"/>
                <w:szCs w:val="24"/>
              </w:rPr>
              <w:t>ОО; наличие и</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оптимальность других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учебных и дидактических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материалов, включая ЦОР, их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востребованнность учащимися в</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ходе самостоятельной</w:t>
            </w:r>
          </w:p>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деятельности.</w:t>
            </w:r>
          </w:p>
        </w:tc>
        <w:tc>
          <w:tcPr>
            <w:tcW w:w="2268"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Заказ учебников</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 март,</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обеспеченность</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учебниками –</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Перечень</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дидактического</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материала на</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начало учебного</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года в</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программах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учебных</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предметов курсов</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Учебного плана и</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Плана</w:t>
            </w:r>
          </w:p>
          <w:p w:rsidR="00EB0B40" w:rsidRDefault="00EB0B40" w:rsidP="00EB0B40">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В</w:t>
            </w:r>
            <w:r w:rsidR="0059220F" w:rsidRPr="00E24FB3">
              <w:rPr>
                <w:rFonts w:ascii="Times New Roman" w:eastAsia="TimesNewRomanPSMT" w:hAnsi="Times New Roman" w:cs="Times New Roman"/>
                <w:sz w:val="24"/>
                <w:szCs w:val="24"/>
              </w:rPr>
              <w:t>неурочной</w:t>
            </w:r>
          </w:p>
          <w:p w:rsidR="0059220F" w:rsidRPr="00E24FB3" w:rsidRDefault="0059220F" w:rsidP="00EB0B40">
            <w:pPr>
              <w:autoSpaceDE w:val="0"/>
              <w:autoSpaceDN w:val="0"/>
              <w:adjustRightInd w:val="0"/>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деятельности.</w:t>
            </w:r>
          </w:p>
        </w:tc>
        <w:tc>
          <w:tcPr>
            <w:tcW w:w="2166" w:type="dxa"/>
          </w:tcPr>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Библиотекарь,</w:t>
            </w:r>
          </w:p>
          <w:p w:rsidR="0059220F" w:rsidRPr="00E24FB3" w:rsidRDefault="0059220F" w:rsidP="008E6CB5">
            <w:pPr>
              <w:autoSpaceDE w:val="0"/>
              <w:autoSpaceDN w:val="0"/>
              <w:adjustRightInd w:val="0"/>
              <w:rPr>
                <w:rFonts w:ascii="Times New Roman" w:eastAsia="TimesNewRomanPSMT" w:hAnsi="Times New Roman" w:cs="Times New Roman"/>
                <w:sz w:val="24"/>
                <w:szCs w:val="24"/>
              </w:rPr>
            </w:pPr>
            <w:r w:rsidRPr="00E24FB3">
              <w:rPr>
                <w:rFonts w:ascii="Times New Roman" w:eastAsia="TimesNewRomanPSMT" w:hAnsi="Times New Roman" w:cs="Times New Roman"/>
                <w:sz w:val="24"/>
                <w:szCs w:val="24"/>
              </w:rPr>
              <w:t>заместитель</w:t>
            </w:r>
          </w:p>
          <w:p w:rsidR="0059220F" w:rsidRPr="00E24FB3" w:rsidRDefault="0059220F" w:rsidP="008E6CB5">
            <w:pPr>
              <w:widowControl w:val="0"/>
              <w:spacing w:before="112"/>
              <w:ind w:right="-19"/>
              <w:jc w:val="both"/>
              <w:rPr>
                <w:rFonts w:ascii="Times New Roman" w:eastAsia="Times New Roman" w:hAnsi="Times New Roman" w:cs="Times New Roman"/>
                <w:color w:val="000000"/>
                <w:sz w:val="24"/>
                <w:szCs w:val="24"/>
              </w:rPr>
            </w:pPr>
            <w:r w:rsidRPr="00E24FB3">
              <w:rPr>
                <w:rFonts w:ascii="Times New Roman" w:eastAsia="TimesNewRomanPSMT" w:hAnsi="Times New Roman" w:cs="Times New Roman"/>
                <w:sz w:val="24"/>
                <w:szCs w:val="24"/>
              </w:rPr>
              <w:t>директора по УВР,</w:t>
            </w:r>
          </w:p>
        </w:tc>
      </w:tr>
    </w:tbl>
    <w:p w:rsidR="0059220F" w:rsidRDefault="0059220F">
      <w:pPr>
        <w:widowControl w:val="0"/>
        <w:spacing w:line="239" w:lineRule="auto"/>
        <w:ind w:right="-6"/>
        <w:jc w:val="both"/>
        <w:rPr>
          <w:rFonts w:ascii="Times New Roman" w:eastAsia="Times New Roman" w:hAnsi="Times New Roman" w:cs="Times New Roman"/>
          <w:color w:val="1F1F1F"/>
          <w:sz w:val="24"/>
          <w:szCs w:val="24"/>
        </w:rPr>
      </w:pPr>
    </w:p>
    <w:sectPr w:rsidR="0059220F" w:rsidSect="00D5397A">
      <w:footerReference w:type="default" r:id="rId20"/>
      <w:pgSz w:w="11920" w:h="16850"/>
      <w:pgMar w:top="563" w:right="550" w:bottom="993" w:left="1133" w:header="0" w:footer="60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57C" w:rsidRDefault="0034257C" w:rsidP="007472E2">
      <w:pPr>
        <w:spacing w:line="240" w:lineRule="auto"/>
      </w:pPr>
      <w:r>
        <w:separator/>
      </w:r>
    </w:p>
  </w:endnote>
  <w:endnote w:type="continuationSeparator" w:id="0">
    <w:p w:rsidR="0034257C" w:rsidRDefault="0034257C" w:rsidP="007472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633312"/>
      <w:docPartObj>
        <w:docPartGallery w:val="Page Numbers (Bottom of Page)"/>
        <w:docPartUnique/>
      </w:docPartObj>
    </w:sdtPr>
    <w:sdtContent>
      <w:p w:rsidR="006E3737" w:rsidRDefault="006E3737">
        <w:pPr>
          <w:pStyle w:val="a6"/>
          <w:jc w:val="right"/>
        </w:pPr>
        <w:r w:rsidRPr="002D1B39">
          <w:rPr>
            <w:sz w:val="18"/>
            <w:szCs w:val="18"/>
          </w:rPr>
          <w:fldChar w:fldCharType="begin"/>
        </w:r>
        <w:r w:rsidRPr="002D1B39">
          <w:rPr>
            <w:sz w:val="18"/>
            <w:szCs w:val="18"/>
          </w:rPr>
          <w:instrText>PAGE   \* MERGEFORMAT</w:instrText>
        </w:r>
        <w:r w:rsidRPr="002D1B39">
          <w:rPr>
            <w:sz w:val="18"/>
            <w:szCs w:val="18"/>
          </w:rPr>
          <w:fldChar w:fldCharType="separate"/>
        </w:r>
        <w:r w:rsidR="00DD4539">
          <w:rPr>
            <w:noProof/>
            <w:sz w:val="18"/>
            <w:szCs w:val="18"/>
          </w:rPr>
          <w:t>3</w:t>
        </w:r>
        <w:r w:rsidRPr="002D1B39">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57C" w:rsidRDefault="0034257C" w:rsidP="007472E2">
      <w:pPr>
        <w:spacing w:line="240" w:lineRule="auto"/>
      </w:pPr>
      <w:r>
        <w:separator/>
      </w:r>
    </w:p>
  </w:footnote>
  <w:footnote w:type="continuationSeparator" w:id="0">
    <w:p w:rsidR="0034257C" w:rsidRDefault="0034257C" w:rsidP="007472E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26A95"/>
    <w:multiLevelType w:val="hybridMultilevel"/>
    <w:tmpl w:val="2AE88B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FA5455D"/>
    <w:multiLevelType w:val="hybridMultilevel"/>
    <w:tmpl w:val="453C9C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FE95617"/>
    <w:multiLevelType w:val="hybridMultilevel"/>
    <w:tmpl w:val="DA661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227D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7D36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CB79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5C40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0B0ED5"/>
    <w:multiLevelType w:val="hybridMultilevel"/>
    <w:tmpl w:val="CEAE9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EE11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0328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D637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247B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5B023C"/>
    <w:multiLevelType w:val="hybridMultilevel"/>
    <w:tmpl w:val="AD66C246"/>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 w15:restartNumberingAfterBreak="0">
    <w:nsid w:val="675A2C34"/>
    <w:multiLevelType w:val="hybridMultilevel"/>
    <w:tmpl w:val="0F06BF14"/>
    <w:lvl w:ilvl="0" w:tplc="852C4E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67712D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2"/>
  </w:num>
  <w:num w:numId="4">
    <w:abstractNumId w:val="7"/>
  </w:num>
  <w:num w:numId="5">
    <w:abstractNumId w:val="11"/>
  </w:num>
  <w:num w:numId="6">
    <w:abstractNumId w:val="10"/>
  </w:num>
  <w:num w:numId="7">
    <w:abstractNumId w:val="8"/>
  </w:num>
  <w:num w:numId="8">
    <w:abstractNumId w:val="9"/>
  </w:num>
  <w:num w:numId="9">
    <w:abstractNumId w:val="5"/>
  </w:num>
  <w:num w:numId="10">
    <w:abstractNumId w:val="6"/>
  </w:num>
  <w:num w:numId="11">
    <w:abstractNumId w:val="3"/>
  </w:num>
  <w:num w:numId="12">
    <w:abstractNumId w:val="14"/>
  </w:num>
  <w:num w:numId="13">
    <w:abstractNumId w:val="4"/>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E38"/>
    <w:rsid w:val="00000811"/>
    <w:rsid w:val="00002EE0"/>
    <w:rsid w:val="000163CA"/>
    <w:rsid w:val="000234C7"/>
    <w:rsid w:val="000258A3"/>
    <w:rsid w:val="00034830"/>
    <w:rsid w:val="00036384"/>
    <w:rsid w:val="00045BE6"/>
    <w:rsid w:val="00046FB9"/>
    <w:rsid w:val="00052CD7"/>
    <w:rsid w:val="00054A81"/>
    <w:rsid w:val="00060FD7"/>
    <w:rsid w:val="00071F5A"/>
    <w:rsid w:val="00071FE2"/>
    <w:rsid w:val="000736FC"/>
    <w:rsid w:val="000A02F4"/>
    <w:rsid w:val="000A0E63"/>
    <w:rsid w:val="000B3385"/>
    <w:rsid w:val="000C6866"/>
    <w:rsid w:val="000D1ACF"/>
    <w:rsid w:val="000F1496"/>
    <w:rsid w:val="00110442"/>
    <w:rsid w:val="001124F5"/>
    <w:rsid w:val="001138B0"/>
    <w:rsid w:val="001221C2"/>
    <w:rsid w:val="001430AF"/>
    <w:rsid w:val="0017685D"/>
    <w:rsid w:val="00176F7D"/>
    <w:rsid w:val="001806E3"/>
    <w:rsid w:val="00183D76"/>
    <w:rsid w:val="00186970"/>
    <w:rsid w:val="001A0684"/>
    <w:rsid w:val="001A520E"/>
    <w:rsid w:val="001C3C22"/>
    <w:rsid w:val="001C731A"/>
    <w:rsid w:val="001E295F"/>
    <w:rsid w:val="001E57B4"/>
    <w:rsid w:val="001F0ECD"/>
    <w:rsid w:val="002332A8"/>
    <w:rsid w:val="00243212"/>
    <w:rsid w:val="00244987"/>
    <w:rsid w:val="00245283"/>
    <w:rsid w:val="0024591A"/>
    <w:rsid w:val="002825C7"/>
    <w:rsid w:val="00282C21"/>
    <w:rsid w:val="002A420F"/>
    <w:rsid w:val="002B1F99"/>
    <w:rsid w:val="002B7005"/>
    <w:rsid w:val="002D1B39"/>
    <w:rsid w:val="002D467D"/>
    <w:rsid w:val="002D55C3"/>
    <w:rsid w:val="002F005C"/>
    <w:rsid w:val="002F56CA"/>
    <w:rsid w:val="00301D9B"/>
    <w:rsid w:val="00302D06"/>
    <w:rsid w:val="00302EF0"/>
    <w:rsid w:val="00316848"/>
    <w:rsid w:val="00326A0F"/>
    <w:rsid w:val="0034257C"/>
    <w:rsid w:val="00345307"/>
    <w:rsid w:val="00351C0A"/>
    <w:rsid w:val="0036147E"/>
    <w:rsid w:val="00372845"/>
    <w:rsid w:val="00375C17"/>
    <w:rsid w:val="00387704"/>
    <w:rsid w:val="00396491"/>
    <w:rsid w:val="003F1C88"/>
    <w:rsid w:val="0040136B"/>
    <w:rsid w:val="004037CD"/>
    <w:rsid w:val="004043F4"/>
    <w:rsid w:val="004044D0"/>
    <w:rsid w:val="00413288"/>
    <w:rsid w:val="00425A92"/>
    <w:rsid w:val="0043373A"/>
    <w:rsid w:val="00443DD6"/>
    <w:rsid w:val="004541BF"/>
    <w:rsid w:val="004575E8"/>
    <w:rsid w:val="004604C8"/>
    <w:rsid w:val="00466C62"/>
    <w:rsid w:val="00476CAF"/>
    <w:rsid w:val="00487709"/>
    <w:rsid w:val="004A128B"/>
    <w:rsid w:val="004B7FA9"/>
    <w:rsid w:val="004C1AC0"/>
    <w:rsid w:val="004C2926"/>
    <w:rsid w:val="004C4E2E"/>
    <w:rsid w:val="004D1A49"/>
    <w:rsid w:val="004D7B82"/>
    <w:rsid w:val="004E4482"/>
    <w:rsid w:val="004F0646"/>
    <w:rsid w:val="004F50B5"/>
    <w:rsid w:val="00513A41"/>
    <w:rsid w:val="00514865"/>
    <w:rsid w:val="0054601B"/>
    <w:rsid w:val="00555A07"/>
    <w:rsid w:val="005706B1"/>
    <w:rsid w:val="005800DB"/>
    <w:rsid w:val="00585A24"/>
    <w:rsid w:val="0059220F"/>
    <w:rsid w:val="005E16A8"/>
    <w:rsid w:val="005E5024"/>
    <w:rsid w:val="005E5B96"/>
    <w:rsid w:val="005F7ABB"/>
    <w:rsid w:val="00623A9F"/>
    <w:rsid w:val="00625C46"/>
    <w:rsid w:val="00643277"/>
    <w:rsid w:val="0065627F"/>
    <w:rsid w:val="00660F0D"/>
    <w:rsid w:val="006738F4"/>
    <w:rsid w:val="00673A84"/>
    <w:rsid w:val="006951FC"/>
    <w:rsid w:val="006A7644"/>
    <w:rsid w:val="006C21DE"/>
    <w:rsid w:val="006C76BB"/>
    <w:rsid w:val="006D2570"/>
    <w:rsid w:val="006D2D5F"/>
    <w:rsid w:val="006E3737"/>
    <w:rsid w:val="006F2632"/>
    <w:rsid w:val="00701BE1"/>
    <w:rsid w:val="0074193A"/>
    <w:rsid w:val="007467D8"/>
    <w:rsid w:val="007472E2"/>
    <w:rsid w:val="00750B33"/>
    <w:rsid w:val="00761850"/>
    <w:rsid w:val="007634EF"/>
    <w:rsid w:val="00775AFD"/>
    <w:rsid w:val="00782BFA"/>
    <w:rsid w:val="0078301E"/>
    <w:rsid w:val="007857FE"/>
    <w:rsid w:val="007876EC"/>
    <w:rsid w:val="007930E3"/>
    <w:rsid w:val="00795A9B"/>
    <w:rsid w:val="00795C76"/>
    <w:rsid w:val="007A624C"/>
    <w:rsid w:val="007B3CA1"/>
    <w:rsid w:val="007C0A73"/>
    <w:rsid w:val="007C7620"/>
    <w:rsid w:val="007C7905"/>
    <w:rsid w:val="007D1BB8"/>
    <w:rsid w:val="007E4D4A"/>
    <w:rsid w:val="008127B2"/>
    <w:rsid w:val="008246B5"/>
    <w:rsid w:val="008271B4"/>
    <w:rsid w:val="0085181E"/>
    <w:rsid w:val="008558A8"/>
    <w:rsid w:val="008607FB"/>
    <w:rsid w:val="0087121A"/>
    <w:rsid w:val="00873A01"/>
    <w:rsid w:val="008821D4"/>
    <w:rsid w:val="008B01F1"/>
    <w:rsid w:val="008B6C4F"/>
    <w:rsid w:val="008C352A"/>
    <w:rsid w:val="008D2130"/>
    <w:rsid w:val="008D3186"/>
    <w:rsid w:val="008E0F3D"/>
    <w:rsid w:val="008E6CB5"/>
    <w:rsid w:val="008F4770"/>
    <w:rsid w:val="00901D4A"/>
    <w:rsid w:val="009120A1"/>
    <w:rsid w:val="00915E41"/>
    <w:rsid w:val="00926F42"/>
    <w:rsid w:val="00943E38"/>
    <w:rsid w:val="009473B5"/>
    <w:rsid w:val="009552C2"/>
    <w:rsid w:val="00975630"/>
    <w:rsid w:val="00976514"/>
    <w:rsid w:val="00980437"/>
    <w:rsid w:val="009900DA"/>
    <w:rsid w:val="00995E89"/>
    <w:rsid w:val="00996B53"/>
    <w:rsid w:val="009B2217"/>
    <w:rsid w:val="009C16FD"/>
    <w:rsid w:val="00A03087"/>
    <w:rsid w:val="00A277D7"/>
    <w:rsid w:val="00A35B56"/>
    <w:rsid w:val="00A400D2"/>
    <w:rsid w:val="00A41C61"/>
    <w:rsid w:val="00A5458C"/>
    <w:rsid w:val="00A83B46"/>
    <w:rsid w:val="00AA43CB"/>
    <w:rsid w:val="00AB6801"/>
    <w:rsid w:val="00AC6FC9"/>
    <w:rsid w:val="00AD12E9"/>
    <w:rsid w:val="00AD171D"/>
    <w:rsid w:val="00B01126"/>
    <w:rsid w:val="00B0702D"/>
    <w:rsid w:val="00B223CB"/>
    <w:rsid w:val="00B3334B"/>
    <w:rsid w:val="00B61ABE"/>
    <w:rsid w:val="00B9256F"/>
    <w:rsid w:val="00B9430A"/>
    <w:rsid w:val="00B96444"/>
    <w:rsid w:val="00BC04C2"/>
    <w:rsid w:val="00BC3F3E"/>
    <w:rsid w:val="00BC4633"/>
    <w:rsid w:val="00BC680D"/>
    <w:rsid w:val="00BE5D2F"/>
    <w:rsid w:val="00BE6927"/>
    <w:rsid w:val="00BE6FDB"/>
    <w:rsid w:val="00BF37AA"/>
    <w:rsid w:val="00BF4F49"/>
    <w:rsid w:val="00C170A2"/>
    <w:rsid w:val="00C27D4E"/>
    <w:rsid w:val="00C42D76"/>
    <w:rsid w:val="00C44B3D"/>
    <w:rsid w:val="00C656F2"/>
    <w:rsid w:val="00C66ABA"/>
    <w:rsid w:val="00C70871"/>
    <w:rsid w:val="00C824EF"/>
    <w:rsid w:val="00C84E55"/>
    <w:rsid w:val="00C869A4"/>
    <w:rsid w:val="00CA7021"/>
    <w:rsid w:val="00CB2E54"/>
    <w:rsid w:val="00CC246A"/>
    <w:rsid w:val="00CC33A4"/>
    <w:rsid w:val="00CD6789"/>
    <w:rsid w:val="00CE024C"/>
    <w:rsid w:val="00D10474"/>
    <w:rsid w:val="00D15F82"/>
    <w:rsid w:val="00D34EB3"/>
    <w:rsid w:val="00D4703D"/>
    <w:rsid w:val="00D5397A"/>
    <w:rsid w:val="00D60F19"/>
    <w:rsid w:val="00D65A1D"/>
    <w:rsid w:val="00D8220E"/>
    <w:rsid w:val="00D8526E"/>
    <w:rsid w:val="00D876B2"/>
    <w:rsid w:val="00DA0F0F"/>
    <w:rsid w:val="00DC4480"/>
    <w:rsid w:val="00DD3239"/>
    <w:rsid w:val="00DD3495"/>
    <w:rsid w:val="00DD3592"/>
    <w:rsid w:val="00DD4539"/>
    <w:rsid w:val="00DD5189"/>
    <w:rsid w:val="00DE1787"/>
    <w:rsid w:val="00DF389A"/>
    <w:rsid w:val="00DF680B"/>
    <w:rsid w:val="00E05052"/>
    <w:rsid w:val="00E2351E"/>
    <w:rsid w:val="00E30729"/>
    <w:rsid w:val="00E436A5"/>
    <w:rsid w:val="00E65409"/>
    <w:rsid w:val="00E65AE4"/>
    <w:rsid w:val="00E6794E"/>
    <w:rsid w:val="00E82C4C"/>
    <w:rsid w:val="00E83DC5"/>
    <w:rsid w:val="00E97DE6"/>
    <w:rsid w:val="00EB0B40"/>
    <w:rsid w:val="00EB6036"/>
    <w:rsid w:val="00EC47BB"/>
    <w:rsid w:val="00ED7D47"/>
    <w:rsid w:val="00EE58DF"/>
    <w:rsid w:val="00F1169F"/>
    <w:rsid w:val="00F13784"/>
    <w:rsid w:val="00F1422E"/>
    <w:rsid w:val="00F146DB"/>
    <w:rsid w:val="00F32337"/>
    <w:rsid w:val="00F41B79"/>
    <w:rsid w:val="00F460F3"/>
    <w:rsid w:val="00F615AE"/>
    <w:rsid w:val="00F76A2A"/>
    <w:rsid w:val="00F80C57"/>
    <w:rsid w:val="00F84B03"/>
    <w:rsid w:val="00F86C93"/>
    <w:rsid w:val="00F975C4"/>
    <w:rsid w:val="00FB3CE4"/>
    <w:rsid w:val="00FC6786"/>
    <w:rsid w:val="00FD2E5E"/>
    <w:rsid w:val="00FF3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F1B63"/>
  <w15:docId w15:val="{AC1413FE-1AAC-4081-8BF4-DE9EAF380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E024C"/>
    <w:pPr>
      <w:keepNext/>
      <w:keepLines/>
      <w:spacing w:before="100" w:beforeAutospacing="1" w:after="100" w:afterAutospacing="1" w:line="240" w:lineRule="auto"/>
      <w:outlineLvl w:val="0"/>
    </w:pPr>
    <w:rPr>
      <w:rFonts w:asciiTheme="majorHAnsi" w:eastAsiaTheme="majorEastAsia" w:hAnsiTheme="majorHAnsi" w:cstheme="majorBidi"/>
      <w:b/>
      <w:bCs/>
      <w:color w:val="2E74B5" w:themeColor="accent1" w:themeShade="BF"/>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82C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472E2"/>
    <w:pPr>
      <w:tabs>
        <w:tab w:val="center" w:pos="4677"/>
        <w:tab w:val="right" w:pos="9355"/>
      </w:tabs>
      <w:spacing w:line="240" w:lineRule="auto"/>
    </w:pPr>
  </w:style>
  <w:style w:type="character" w:customStyle="1" w:styleId="a5">
    <w:name w:val="Верхний колонтитул Знак"/>
    <w:basedOn w:val="a0"/>
    <w:link w:val="a4"/>
    <w:uiPriority w:val="99"/>
    <w:rsid w:val="007472E2"/>
  </w:style>
  <w:style w:type="paragraph" w:styleId="a6">
    <w:name w:val="footer"/>
    <w:basedOn w:val="a"/>
    <w:link w:val="a7"/>
    <w:uiPriority w:val="99"/>
    <w:unhideWhenUsed/>
    <w:rsid w:val="007472E2"/>
    <w:pPr>
      <w:tabs>
        <w:tab w:val="center" w:pos="4677"/>
        <w:tab w:val="right" w:pos="9355"/>
      </w:tabs>
      <w:spacing w:line="240" w:lineRule="auto"/>
    </w:pPr>
  </w:style>
  <w:style w:type="character" w:customStyle="1" w:styleId="a7">
    <w:name w:val="Нижний колонтитул Знак"/>
    <w:basedOn w:val="a0"/>
    <w:link w:val="a6"/>
    <w:uiPriority w:val="99"/>
    <w:rsid w:val="007472E2"/>
  </w:style>
  <w:style w:type="paragraph" w:styleId="a8">
    <w:name w:val="List Paragraph"/>
    <w:basedOn w:val="a"/>
    <w:uiPriority w:val="34"/>
    <w:qFormat/>
    <w:rsid w:val="00244987"/>
    <w:pPr>
      <w:ind w:left="720"/>
      <w:contextualSpacing/>
    </w:pPr>
  </w:style>
  <w:style w:type="paragraph" w:styleId="a9">
    <w:name w:val="No Spacing"/>
    <w:uiPriority w:val="1"/>
    <w:qFormat/>
    <w:rsid w:val="00487709"/>
    <w:pPr>
      <w:spacing w:line="240" w:lineRule="auto"/>
    </w:pPr>
  </w:style>
  <w:style w:type="character" w:customStyle="1" w:styleId="10">
    <w:name w:val="Заголовок 1 Знак"/>
    <w:basedOn w:val="a0"/>
    <w:link w:val="1"/>
    <w:uiPriority w:val="9"/>
    <w:rsid w:val="00CE024C"/>
    <w:rPr>
      <w:rFonts w:asciiTheme="majorHAnsi" w:eastAsiaTheme="majorEastAsia" w:hAnsiTheme="majorHAnsi" w:cstheme="majorBidi"/>
      <w:b/>
      <w:bCs/>
      <w:color w:val="2E74B5" w:themeColor="accent1" w:themeShade="BF"/>
      <w:sz w:val="28"/>
      <w:szCs w:val="28"/>
      <w:lang w:val="en-US" w:eastAsia="en-US"/>
    </w:rPr>
  </w:style>
  <w:style w:type="character" w:styleId="aa">
    <w:name w:val="Hyperlink"/>
    <w:basedOn w:val="a0"/>
    <w:uiPriority w:val="99"/>
    <w:unhideWhenUsed/>
    <w:rsid w:val="00CE024C"/>
    <w:rPr>
      <w:color w:val="0563C1" w:themeColor="hyperlink"/>
      <w:u w:val="single"/>
    </w:rPr>
  </w:style>
  <w:style w:type="paragraph" w:styleId="ab">
    <w:name w:val="Balloon Text"/>
    <w:basedOn w:val="a"/>
    <w:link w:val="ac"/>
    <w:uiPriority w:val="99"/>
    <w:semiHidden/>
    <w:unhideWhenUsed/>
    <w:rsid w:val="004A128B"/>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A12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vk.com/club216841917" TargetMode="External"/><Relationship Id="rId2" Type="http://schemas.openxmlformats.org/officeDocument/2006/relationships/numbering" Target="numbering.xml"/><Relationship Id="rId16" Type="http://schemas.openxmlformats.org/officeDocument/2006/relationships/hyperlink" Target="http://t926153.sch.obrazovanie33.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coe.int/en/web/common-europea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coe.int/en/web/common-european-"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3B674-3469-46A2-870B-65137BC1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444</Pages>
  <Words>236607</Words>
  <Characters>1348666</Characters>
  <Application>Microsoft Office Word</Application>
  <DocSecurity>0</DocSecurity>
  <Lines>11238</Lines>
  <Paragraphs>3164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Samsung</cp:lastModifiedBy>
  <cp:revision>39</cp:revision>
  <cp:lastPrinted>2024-01-17T06:48:00Z</cp:lastPrinted>
  <dcterms:created xsi:type="dcterms:W3CDTF">2023-12-08T05:18:00Z</dcterms:created>
  <dcterms:modified xsi:type="dcterms:W3CDTF">2024-01-17T06:58:00Z</dcterms:modified>
</cp:coreProperties>
</file>