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BE" w:rsidRDefault="006344BE" w:rsidP="006344BE">
      <w:pPr>
        <w:pStyle w:val="13NormDOC-header-1"/>
        <w:spacing w:before="0" w:after="113"/>
        <w:rPr>
          <w:rFonts w:ascii="Times New Roman" w:hAnsi="Times New Roman" w:cs="Times New Roman"/>
          <w:sz w:val="32"/>
          <w:szCs w:val="32"/>
        </w:rPr>
      </w:pPr>
      <w:r w:rsidRPr="006344BE">
        <w:rPr>
          <w:rFonts w:ascii="Times New Roman" w:hAnsi="Times New Roman" w:cs="Times New Roman"/>
          <w:sz w:val="32"/>
          <w:szCs w:val="32"/>
        </w:rPr>
        <w:t>Карта оценки качества урока</w:t>
      </w:r>
    </w:p>
    <w:p w:rsidR="006344BE" w:rsidRPr="006344BE" w:rsidRDefault="006344BE" w:rsidP="006344BE">
      <w:pPr>
        <w:pStyle w:val="13NormDOC-header-1"/>
        <w:spacing w:before="0" w:after="113"/>
        <w:rPr>
          <w:rFonts w:ascii="Times New Roman" w:hAnsi="Times New Roman" w:cs="Times New Roman"/>
          <w:sz w:val="32"/>
          <w:szCs w:val="32"/>
        </w:rPr>
      </w:pPr>
    </w:p>
    <w:p w:rsidR="006344BE" w:rsidRPr="006344BE" w:rsidRDefault="006344BE" w:rsidP="006344BE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6344BE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 по заполнению карты. </w:t>
      </w:r>
      <w:r w:rsidRPr="006344BE">
        <w:rPr>
          <w:rFonts w:ascii="Times New Roman" w:hAnsi="Times New Roman" w:cs="Times New Roman"/>
          <w:sz w:val="26"/>
          <w:szCs w:val="26"/>
        </w:rPr>
        <w:t>Поставьте 2 балла, если требование выполнено на опт</w:t>
      </w:r>
      <w:r w:rsidRPr="006344BE">
        <w:rPr>
          <w:rFonts w:ascii="Times New Roman" w:hAnsi="Times New Roman" w:cs="Times New Roman"/>
          <w:sz w:val="26"/>
          <w:szCs w:val="26"/>
        </w:rPr>
        <w:t>и</w:t>
      </w:r>
      <w:r w:rsidRPr="006344BE">
        <w:rPr>
          <w:rFonts w:ascii="Times New Roman" w:hAnsi="Times New Roman" w:cs="Times New Roman"/>
          <w:sz w:val="26"/>
          <w:szCs w:val="26"/>
        </w:rPr>
        <w:t>мальном уровне; 1 балл, если у педагога есть резервы; 0 баллов, если требование практически не выполнено.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3260"/>
        <w:gridCol w:w="2127"/>
        <w:gridCol w:w="1984"/>
        <w:gridCol w:w="1843"/>
      </w:tblGrid>
      <w:tr w:rsidR="006344BE" w:rsidRPr="006344BE" w:rsidTr="00634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344BE" w:rsidRPr="006344BE" w:rsidRDefault="006344BE" w:rsidP="006344BE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Компетенции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br/>
              <w:t>учителя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344BE" w:rsidRPr="006344BE" w:rsidRDefault="006344BE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Критерии оценки урока</w:t>
            </w:r>
          </w:p>
        </w:tc>
        <w:tc>
          <w:tcPr>
            <w:tcW w:w="5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344BE" w:rsidRPr="006344BE" w:rsidRDefault="006344BE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 xml:space="preserve">Дата, Ф. И. О. и должность субъекта оценивания урока </w:t>
            </w:r>
          </w:p>
        </w:tc>
      </w:tr>
      <w:tr w:rsidR="006344BE" w:rsidRPr="006344BE" w:rsidTr="00634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4BE" w:rsidRPr="006344BE" w:rsidRDefault="006344B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4BE" w:rsidRPr="006344BE" w:rsidRDefault="006344B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344BE" w:rsidRPr="006344BE" w:rsidRDefault="006344BE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02.02.2022,</w:t>
            </w:r>
            <w:r w:rsidRPr="006344BE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br/>
              <w:t>Петрова И.А.,</w:t>
            </w:r>
            <w:r w:rsidRPr="006344BE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br/>
              <w:t>замдиректора по УВР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344BE" w:rsidRPr="006344BE" w:rsidRDefault="006344BE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03.02.2022,</w:t>
            </w:r>
            <w:r w:rsidRPr="006344BE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br/>
              <w:t>Петрова И.А.,</w:t>
            </w:r>
            <w:r w:rsidRPr="006344BE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br/>
              <w:t>замдиректора по УВР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344BE" w:rsidRPr="006344BE" w:rsidRDefault="006344BE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04.02.2022,</w:t>
            </w:r>
            <w:r w:rsidRPr="006344BE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br/>
              <w:t>Паль Е.Н.,</w:t>
            </w:r>
            <w:r w:rsidRPr="006344BE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br/>
              <w:t>председатель МО</w:t>
            </w:r>
          </w:p>
        </w:tc>
      </w:tr>
      <w:tr w:rsidR="006344BE" w:rsidRPr="006344BE" w:rsidTr="00634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344BE" w:rsidRPr="006344BE" w:rsidRDefault="006344BE" w:rsidP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но­методич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 Требования станда</w:t>
            </w:r>
            <w:r w:rsidRPr="006344B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6344B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тов к предметному содерж</w:t>
            </w:r>
            <w:r w:rsidRPr="006344B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6344B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нию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44BE" w:rsidRPr="006344BE" w:rsidTr="00634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4BE" w:rsidRPr="006344BE" w:rsidRDefault="006344B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2. Развитие личностной сферы ученика средс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вами предмета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44BE" w:rsidRPr="006344BE" w:rsidTr="00634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4BE" w:rsidRPr="006344BE" w:rsidRDefault="006344B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3. Использование на уроке заданий, разв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вающих УУД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44BE" w:rsidRPr="006344BE" w:rsidTr="00634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Психол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го­педагогич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4. Учет и развитие мотив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ции и психофизиологич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ской сф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ры ученика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44BE" w:rsidRPr="006344BE" w:rsidTr="00634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4BE" w:rsidRPr="006344BE" w:rsidRDefault="006344B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5. Обеспечение целевой психол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го­педагогической поддержки школьн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ков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44BE" w:rsidRPr="006344BE" w:rsidTr="00634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Валеол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гич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6. Требования здоровьесб</w:t>
            </w:r>
            <w:r w:rsidRPr="006344B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6344B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регающей среды в содерж</w:t>
            </w:r>
            <w:r w:rsidRPr="006344B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6344B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нии, структуре урока, работе с оборудованием и учете данных о детях с ОВЗ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44BE" w:rsidRPr="006344BE" w:rsidTr="00634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Коммун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кати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7. Стиль и формы педагог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ческого взаим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действия на уроке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44BE" w:rsidRPr="006344BE" w:rsidTr="00634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Упра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ленч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8. Управление орган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зацией учебной деятельности школьн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ков через систему оценив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344BE" w:rsidRPr="006344BE" w:rsidTr="00634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4BE" w:rsidRPr="006344BE" w:rsidRDefault="006344B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9. Управление собс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венной обучающей деятельн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стью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44BE" w:rsidRPr="006344BE" w:rsidTr="00634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Результативность урока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44BE" w:rsidRPr="006344BE" w:rsidTr="00634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Сумма баллов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344BE" w:rsidRPr="006344BE" w:rsidTr="00634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Качество урока, % </w:t>
            </w:r>
          </w:p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(сумма баллов × 100% : 20)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35%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65%</w:t>
            </w:r>
          </w:p>
        </w:tc>
      </w:tr>
      <w:tr w:rsidR="006344BE" w:rsidRPr="006344BE" w:rsidTr="00634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100–85% – оптимальный ур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 xml:space="preserve">вень; </w:t>
            </w:r>
          </w:p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84–60% – допустимый ур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 xml:space="preserve">вень; </w:t>
            </w:r>
          </w:p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59–50% – критический ур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вень; </w:t>
            </w:r>
          </w:p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менее 50% – недопустимый ур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4BE">
              <w:rPr>
                <w:rFonts w:ascii="Times New Roman" w:hAnsi="Times New Roman" w:cs="Times New Roman"/>
                <w:sz w:val="26"/>
                <w:szCs w:val="26"/>
              </w:rPr>
              <w:t>вень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Недопустимый ур</w:t>
            </w: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вень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Недопустимый ур</w:t>
            </w: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вень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344BE" w:rsidRPr="006344BE" w:rsidRDefault="006344B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Допуст</w:t>
            </w: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мый</w:t>
            </w:r>
            <w:r w:rsidRPr="006344B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уровень</w:t>
            </w:r>
          </w:p>
        </w:tc>
      </w:tr>
    </w:tbl>
    <w:p w:rsidR="006344BE" w:rsidRPr="006344BE" w:rsidRDefault="006344BE" w:rsidP="006344BE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344BE" w:rsidRPr="006344BE" w:rsidRDefault="006344BE" w:rsidP="006344BE">
      <w:pPr>
        <w:pStyle w:val="13NormDOC-header-2"/>
        <w:spacing w:before="57"/>
        <w:rPr>
          <w:rFonts w:ascii="Times New Roman" w:hAnsi="Times New Roman" w:cs="Times New Roman"/>
          <w:sz w:val="26"/>
          <w:szCs w:val="26"/>
        </w:rPr>
      </w:pPr>
      <w:r w:rsidRPr="006344BE">
        <w:rPr>
          <w:rFonts w:ascii="Times New Roman" w:hAnsi="Times New Roman" w:cs="Times New Roman"/>
          <w:sz w:val="26"/>
          <w:szCs w:val="26"/>
        </w:rPr>
        <w:t>Выводы</w:t>
      </w:r>
    </w:p>
    <w:p w:rsidR="006344BE" w:rsidRPr="006344BE" w:rsidRDefault="006344BE" w:rsidP="006344BE">
      <w:pPr>
        <w:pStyle w:val="13NormDOC-txt"/>
        <w:rPr>
          <w:rStyle w:val="propis"/>
          <w:rFonts w:ascii="Times New Roman" w:hAnsi="Times New Roman" w:cs="Times New Roman"/>
          <w:sz w:val="26"/>
          <w:szCs w:val="26"/>
        </w:rPr>
      </w:pPr>
      <w:r w:rsidRPr="006344BE">
        <w:rPr>
          <w:rStyle w:val="propis"/>
          <w:rFonts w:ascii="Times New Roman" w:hAnsi="Times New Roman" w:cs="Times New Roman"/>
          <w:sz w:val="26"/>
          <w:szCs w:val="26"/>
        </w:rPr>
        <w:t>02.02.2022, Петрова И.А., замдиректора по УВР (2-й класс):</w:t>
      </w:r>
    </w:p>
    <w:p w:rsidR="006344BE" w:rsidRPr="006344BE" w:rsidRDefault="006344BE" w:rsidP="006344BE">
      <w:pPr>
        <w:pStyle w:val="13NormDOC-txt"/>
        <w:rPr>
          <w:rStyle w:val="propis"/>
          <w:rFonts w:ascii="Times New Roman" w:hAnsi="Times New Roman" w:cs="Times New Roman"/>
          <w:sz w:val="26"/>
          <w:szCs w:val="26"/>
        </w:rPr>
      </w:pPr>
      <w:r w:rsidRPr="006344BE">
        <w:rPr>
          <w:rStyle w:val="propis"/>
          <w:rFonts w:ascii="Times New Roman" w:hAnsi="Times New Roman" w:cs="Times New Roman"/>
          <w:sz w:val="26"/>
          <w:szCs w:val="26"/>
        </w:rPr>
        <w:t>1. Требования ФГОС к предметному содержанию неоправданно завышены.</w:t>
      </w:r>
    </w:p>
    <w:p w:rsidR="006344BE" w:rsidRPr="006344BE" w:rsidRDefault="006344BE" w:rsidP="006344BE">
      <w:pPr>
        <w:pStyle w:val="13NormDOC-txt"/>
        <w:spacing w:before="0"/>
        <w:rPr>
          <w:rStyle w:val="propis"/>
          <w:rFonts w:ascii="Times New Roman" w:hAnsi="Times New Roman" w:cs="Times New Roman"/>
          <w:sz w:val="26"/>
          <w:szCs w:val="26"/>
        </w:rPr>
      </w:pPr>
      <w:r w:rsidRPr="006344BE">
        <w:rPr>
          <w:rStyle w:val="propis"/>
          <w:rFonts w:ascii="Times New Roman" w:hAnsi="Times New Roman" w:cs="Times New Roman"/>
          <w:sz w:val="26"/>
          <w:szCs w:val="26"/>
        </w:rPr>
        <w:t>2. Не актуализирован, не освещен для детей ценностный потенциал изучаемого содержания.</w:t>
      </w:r>
    </w:p>
    <w:p w:rsidR="006344BE" w:rsidRPr="006344BE" w:rsidRDefault="006344BE" w:rsidP="006344BE">
      <w:pPr>
        <w:pStyle w:val="13NormDOC-txt"/>
        <w:spacing w:before="0"/>
        <w:rPr>
          <w:rStyle w:val="propis"/>
          <w:rFonts w:ascii="Times New Roman" w:hAnsi="Times New Roman" w:cs="Times New Roman"/>
          <w:sz w:val="26"/>
          <w:szCs w:val="26"/>
        </w:rPr>
      </w:pPr>
      <w:r w:rsidRPr="006344BE">
        <w:rPr>
          <w:rStyle w:val="propis"/>
          <w:rFonts w:ascii="Times New Roman" w:hAnsi="Times New Roman" w:cs="Times New Roman"/>
          <w:sz w:val="26"/>
          <w:szCs w:val="26"/>
        </w:rPr>
        <w:t>3. На уроке не использовались задания, развивающие УУД (или использовались, но не оценив</w:t>
      </w:r>
      <w:r w:rsidRPr="006344BE">
        <w:rPr>
          <w:rStyle w:val="propis"/>
          <w:rFonts w:ascii="Times New Roman" w:hAnsi="Times New Roman" w:cs="Times New Roman"/>
          <w:sz w:val="26"/>
          <w:szCs w:val="26"/>
        </w:rPr>
        <w:t>а</w:t>
      </w:r>
      <w:r w:rsidRPr="006344BE">
        <w:rPr>
          <w:rStyle w:val="propis"/>
          <w:rFonts w:ascii="Times New Roman" w:hAnsi="Times New Roman" w:cs="Times New Roman"/>
          <w:sz w:val="26"/>
          <w:szCs w:val="26"/>
        </w:rPr>
        <w:t>лось именно умение использовать УУД).</w:t>
      </w:r>
    </w:p>
    <w:p w:rsidR="006344BE" w:rsidRPr="006344BE" w:rsidRDefault="006344BE" w:rsidP="006344BE">
      <w:pPr>
        <w:pStyle w:val="13NormDOC-txt"/>
        <w:spacing w:before="0"/>
        <w:rPr>
          <w:rStyle w:val="propis"/>
          <w:rFonts w:ascii="Times New Roman" w:hAnsi="Times New Roman" w:cs="Times New Roman"/>
          <w:sz w:val="26"/>
          <w:szCs w:val="26"/>
        </w:rPr>
      </w:pPr>
      <w:r w:rsidRPr="006344BE">
        <w:rPr>
          <w:rStyle w:val="propis"/>
          <w:rFonts w:ascii="Times New Roman" w:hAnsi="Times New Roman" w:cs="Times New Roman"/>
          <w:sz w:val="26"/>
          <w:szCs w:val="26"/>
        </w:rPr>
        <w:t>4, 5. Практически не были учтены возрастные возможности детей: учитель давал задания, в которых одновременно надо было выполнять четыре действия – слушать объяснения учит</w:t>
      </w:r>
      <w:r w:rsidRPr="006344BE">
        <w:rPr>
          <w:rStyle w:val="propis"/>
          <w:rFonts w:ascii="Times New Roman" w:hAnsi="Times New Roman" w:cs="Times New Roman"/>
          <w:sz w:val="26"/>
          <w:szCs w:val="26"/>
        </w:rPr>
        <w:t>е</w:t>
      </w:r>
      <w:r w:rsidRPr="006344BE">
        <w:rPr>
          <w:rStyle w:val="propis"/>
          <w:rFonts w:ascii="Times New Roman" w:hAnsi="Times New Roman" w:cs="Times New Roman"/>
          <w:sz w:val="26"/>
          <w:szCs w:val="26"/>
        </w:rPr>
        <w:t>ля, смотреть на слайд, выбирать, выписывать в тетрадь выбранные слова, одновременно вставляя пропущенные буквы.</w:t>
      </w:r>
    </w:p>
    <w:p w:rsidR="006344BE" w:rsidRPr="006344BE" w:rsidRDefault="006344BE" w:rsidP="006344BE">
      <w:pPr>
        <w:pStyle w:val="13NormDOC-txt"/>
        <w:spacing w:before="0"/>
        <w:rPr>
          <w:rStyle w:val="propis"/>
          <w:rFonts w:ascii="Times New Roman" w:hAnsi="Times New Roman" w:cs="Times New Roman"/>
          <w:sz w:val="26"/>
          <w:szCs w:val="26"/>
        </w:rPr>
      </w:pPr>
      <w:r w:rsidRPr="006344BE">
        <w:rPr>
          <w:rStyle w:val="propis"/>
          <w:rFonts w:ascii="Times New Roman" w:hAnsi="Times New Roman" w:cs="Times New Roman"/>
          <w:sz w:val="26"/>
          <w:szCs w:val="26"/>
        </w:rPr>
        <w:t>6, 7. Не было индивидуализации заданий для двух детей с дисграфией. Разминка организована за 10 минут до конца урока.</w:t>
      </w:r>
    </w:p>
    <w:p w:rsidR="006344BE" w:rsidRPr="006344BE" w:rsidRDefault="006344BE" w:rsidP="006344BE">
      <w:pPr>
        <w:pStyle w:val="13NormDOC-txt"/>
        <w:spacing w:before="0"/>
        <w:rPr>
          <w:rStyle w:val="propis"/>
          <w:rFonts w:ascii="Times New Roman" w:hAnsi="Times New Roman" w:cs="Times New Roman"/>
          <w:sz w:val="26"/>
          <w:szCs w:val="26"/>
        </w:rPr>
      </w:pPr>
      <w:r w:rsidRPr="006344BE">
        <w:rPr>
          <w:rStyle w:val="propis"/>
          <w:rFonts w:ascii="Times New Roman" w:hAnsi="Times New Roman" w:cs="Times New Roman"/>
          <w:sz w:val="26"/>
          <w:szCs w:val="26"/>
        </w:rPr>
        <w:t>8, 9. Учитель не договорился с детьми, за что и какие оценки они могут получить на этом уроке.</w:t>
      </w:r>
    </w:p>
    <w:p w:rsidR="006344BE" w:rsidRPr="006344BE" w:rsidRDefault="006344BE" w:rsidP="006344BE">
      <w:pPr>
        <w:pStyle w:val="13NormDOC-txt"/>
        <w:spacing w:before="0"/>
        <w:rPr>
          <w:rStyle w:val="propis"/>
          <w:rFonts w:ascii="Times New Roman" w:hAnsi="Times New Roman" w:cs="Times New Roman"/>
          <w:sz w:val="26"/>
          <w:szCs w:val="26"/>
        </w:rPr>
      </w:pPr>
      <w:r w:rsidRPr="006344BE">
        <w:rPr>
          <w:rStyle w:val="propis"/>
          <w:rFonts w:ascii="Times New Roman" w:hAnsi="Times New Roman" w:cs="Times New Roman"/>
          <w:sz w:val="26"/>
          <w:szCs w:val="26"/>
        </w:rPr>
        <w:t>10. Не было никаких обобщающих усвоенный материал заданий в конце урока, позволяющих оценить уровень освоения нового материала.</w:t>
      </w:r>
    </w:p>
    <w:p w:rsidR="006344BE" w:rsidRPr="006344BE" w:rsidRDefault="006344BE" w:rsidP="006344BE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6344BE">
        <w:rPr>
          <w:rFonts w:ascii="Times New Roman" w:hAnsi="Times New Roman" w:cs="Times New Roman"/>
          <w:sz w:val="26"/>
          <w:szCs w:val="26"/>
        </w:rPr>
        <w:t>&lt;...&gt;</w:t>
      </w:r>
    </w:p>
    <w:p w:rsidR="006344BE" w:rsidRPr="006344BE" w:rsidRDefault="006344BE" w:rsidP="006344BE">
      <w:pPr>
        <w:pStyle w:val="13NormDOC-header-2"/>
        <w:spacing w:before="57"/>
        <w:rPr>
          <w:rFonts w:ascii="Times New Roman" w:hAnsi="Times New Roman" w:cs="Times New Roman"/>
          <w:sz w:val="26"/>
          <w:szCs w:val="26"/>
        </w:rPr>
      </w:pPr>
      <w:r w:rsidRPr="006344BE">
        <w:rPr>
          <w:rFonts w:ascii="Times New Roman" w:hAnsi="Times New Roman" w:cs="Times New Roman"/>
          <w:sz w:val="26"/>
          <w:szCs w:val="26"/>
        </w:rPr>
        <w:t>Рекомендации</w:t>
      </w:r>
    </w:p>
    <w:p w:rsidR="006344BE" w:rsidRPr="006344BE" w:rsidRDefault="006344BE" w:rsidP="006344BE">
      <w:pPr>
        <w:pStyle w:val="13NormDOC-txt"/>
        <w:rPr>
          <w:rStyle w:val="propis"/>
          <w:rFonts w:ascii="Times New Roman" w:hAnsi="Times New Roman" w:cs="Times New Roman"/>
          <w:sz w:val="26"/>
          <w:szCs w:val="26"/>
        </w:rPr>
      </w:pPr>
      <w:r w:rsidRPr="006344BE">
        <w:rPr>
          <w:rStyle w:val="propis"/>
          <w:rFonts w:ascii="Times New Roman" w:hAnsi="Times New Roman" w:cs="Times New Roman"/>
          <w:sz w:val="26"/>
          <w:szCs w:val="26"/>
        </w:rPr>
        <w:t>Учителю для проектирования и реализации персонифицированной программы профессионал</w:t>
      </w:r>
      <w:r w:rsidRPr="006344BE">
        <w:rPr>
          <w:rStyle w:val="propis"/>
          <w:rFonts w:ascii="Times New Roman" w:hAnsi="Times New Roman" w:cs="Times New Roman"/>
          <w:sz w:val="26"/>
          <w:szCs w:val="26"/>
        </w:rPr>
        <w:t>ь</w:t>
      </w:r>
      <w:r w:rsidRPr="006344BE">
        <w:rPr>
          <w:rStyle w:val="propis"/>
          <w:rFonts w:ascii="Times New Roman" w:hAnsi="Times New Roman" w:cs="Times New Roman"/>
          <w:sz w:val="26"/>
          <w:szCs w:val="26"/>
        </w:rPr>
        <w:t>ного развития:</w:t>
      </w:r>
    </w:p>
    <w:p w:rsidR="006344BE" w:rsidRPr="006344BE" w:rsidRDefault="006344BE" w:rsidP="006344BE">
      <w:pPr>
        <w:pStyle w:val="13NormDOC-txt"/>
        <w:spacing w:before="0"/>
        <w:rPr>
          <w:rStyle w:val="propis"/>
          <w:rFonts w:ascii="Times New Roman" w:hAnsi="Times New Roman" w:cs="Times New Roman"/>
          <w:sz w:val="26"/>
          <w:szCs w:val="26"/>
        </w:rPr>
      </w:pPr>
      <w:r w:rsidRPr="006344BE">
        <w:rPr>
          <w:rStyle w:val="propis"/>
          <w:rFonts w:ascii="Times New Roman" w:hAnsi="Times New Roman" w:cs="Times New Roman"/>
          <w:sz w:val="26"/>
          <w:szCs w:val="26"/>
        </w:rPr>
        <w:t>1. Научиться выделять и показывать детям ценностный потенциал знания, реализуя восп</w:t>
      </w:r>
      <w:r w:rsidRPr="006344BE">
        <w:rPr>
          <w:rStyle w:val="propis"/>
          <w:rFonts w:ascii="Times New Roman" w:hAnsi="Times New Roman" w:cs="Times New Roman"/>
          <w:sz w:val="26"/>
          <w:szCs w:val="26"/>
        </w:rPr>
        <w:t>и</w:t>
      </w:r>
      <w:r w:rsidRPr="006344BE">
        <w:rPr>
          <w:rStyle w:val="propis"/>
          <w:rFonts w:ascii="Times New Roman" w:hAnsi="Times New Roman" w:cs="Times New Roman"/>
          <w:sz w:val="26"/>
          <w:szCs w:val="26"/>
        </w:rPr>
        <w:t>тательные цели через предмет.</w:t>
      </w:r>
    </w:p>
    <w:p w:rsidR="006344BE" w:rsidRPr="006344BE" w:rsidRDefault="006344BE" w:rsidP="006344BE">
      <w:pPr>
        <w:pStyle w:val="13NormDOC-txt"/>
        <w:spacing w:before="0"/>
        <w:rPr>
          <w:rStyle w:val="propis"/>
          <w:rFonts w:ascii="Times New Roman" w:hAnsi="Times New Roman" w:cs="Times New Roman"/>
          <w:sz w:val="26"/>
          <w:szCs w:val="26"/>
        </w:rPr>
      </w:pPr>
      <w:r w:rsidRPr="006344BE">
        <w:rPr>
          <w:rStyle w:val="propis"/>
          <w:rFonts w:ascii="Times New Roman" w:hAnsi="Times New Roman" w:cs="Times New Roman"/>
          <w:sz w:val="26"/>
          <w:szCs w:val="26"/>
        </w:rPr>
        <w:t>2. Научиться определять и использовать задания, развивающие разные универсальные уче</w:t>
      </w:r>
      <w:r w:rsidRPr="006344BE">
        <w:rPr>
          <w:rStyle w:val="propis"/>
          <w:rFonts w:ascii="Times New Roman" w:hAnsi="Times New Roman" w:cs="Times New Roman"/>
          <w:sz w:val="26"/>
          <w:szCs w:val="26"/>
        </w:rPr>
        <w:t>б</w:t>
      </w:r>
      <w:r w:rsidRPr="006344BE">
        <w:rPr>
          <w:rStyle w:val="propis"/>
          <w:rFonts w:ascii="Times New Roman" w:hAnsi="Times New Roman" w:cs="Times New Roman"/>
          <w:sz w:val="26"/>
          <w:szCs w:val="26"/>
        </w:rPr>
        <w:t>ные действия.</w:t>
      </w:r>
    </w:p>
    <w:p w:rsidR="006344BE" w:rsidRPr="006344BE" w:rsidRDefault="006344BE" w:rsidP="006344BE">
      <w:pPr>
        <w:pStyle w:val="13NormDOC-txt"/>
        <w:spacing w:before="0"/>
        <w:rPr>
          <w:rStyle w:val="propis"/>
          <w:rFonts w:ascii="Times New Roman" w:hAnsi="Times New Roman" w:cs="Times New Roman"/>
          <w:sz w:val="26"/>
          <w:szCs w:val="26"/>
        </w:rPr>
      </w:pPr>
      <w:r w:rsidRPr="006344BE">
        <w:rPr>
          <w:rStyle w:val="propis"/>
          <w:rFonts w:ascii="Times New Roman" w:hAnsi="Times New Roman" w:cs="Times New Roman"/>
          <w:sz w:val="26"/>
          <w:szCs w:val="26"/>
        </w:rPr>
        <w:t>3. Научиться педагогическим наблюдениям, чтобы определять психофизиологические особе</w:t>
      </w:r>
      <w:r w:rsidRPr="006344BE">
        <w:rPr>
          <w:rStyle w:val="propis"/>
          <w:rFonts w:ascii="Times New Roman" w:hAnsi="Times New Roman" w:cs="Times New Roman"/>
          <w:sz w:val="26"/>
          <w:szCs w:val="26"/>
        </w:rPr>
        <w:t>н</w:t>
      </w:r>
      <w:r w:rsidRPr="006344BE">
        <w:rPr>
          <w:rStyle w:val="propis"/>
          <w:rFonts w:ascii="Times New Roman" w:hAnsi="Times New Roman" w:cs="Times New Roman"/>
          <w:sz w:val="26"/>
          <w:szCs w:val="26"/>
        </w:rPr>
        <w:t>ности ученика, оказывать ему необходимую помощь, проконсультироваться с психологом.</w:t>
      </w:r>
    </w:p>
    <w:p w:rsidR="006344BE" w:rsidRPr="006344BE" w:rsidRDefault="006344BE" w:rsidP="006344BE">
      <w:pPr>
        <w:pStyle w:val="13NormDOC-txt"/>
        <w:spacing w:before="0"/>
        <w:rPr>
          <w:rStyle w:val="propis"/>
          <w:rFonts w:ascii="Times New Roman" w:hAnsi="Times New Roman" w:cs="Times New Roman"/>
          <w:sz w:val="26"/>
          <w:szCs w:val="26"/>
        </w:rPr>
      </w:pPr>
      <w:r w:rsidRPr="006344BE">
        <w:rPr>
          <w:rStyle w:val="propis"/>
          <w:rFonts w:ascii="Times New Roman" w:hAnsi="Times New Roman" w:cs="Times New Roman"/>
          <w:sz w:val="26"/>
          <w:szCs w:val="26"/>
        </w:rPr>
        <w:t>4. Освоить технологии формирующего, критериального оценивания.</w:t>
      </w:r>
    </w:p>
    <w:p w:rsidR="006344BE" w:rsidRPr="006344BE" w:rsidRDefault="006344BE" w:rsidP="006344BE">
      <w:pPr>
        <w:pStyle w:val="13NormDOC-txt"/>
        <w:spacing w:before="0"/>
        <w:rPr>
          <w:rStyle w:val="propis"/>
          <w:rFonts w:ascii="Times New Roman" w:hAnsi="Times New Roman" w:cs="Times New Roman"/>
          <w:sz w:val="26"/>
          <w:szCs w:val="26"/>
        </w:rPr>
      </w:pPr>
      <w:r w:rsidRPr="006344BE">
        <w:rPr>
          <w:rStyle w:val="propis"/>
          <w:rFonts w:ascii="Times New Roman" w:hAnsi="Times New Roman" w:cs="Times New Roman"/>
          <w:sz w:val="26"/>
          <w:szCs w:val="26"/>
        </w:rPr>
        <w:t>5. Освоить технологии педагогического управления качеством урока.</w:t>
      </w:r>
    </w:p>
    <w:p w:rsidR="006344BE" w:rsidRPr="006344BE" w:rsidRDefault="006344BE" w:rsidP="006344BE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6344BE">
        <w:rPr>
          <w:rFonts w:ascii="Times New Roman" w:hAnsi="Times New Roman" w:cs="Times New Roman"/>
          <w:sz w:val="26"/>
          <w:szCs w:val="26"/>
        </w:rPr>
        <w:t>&lt;...&gt;</w:t>
      </w:r>
    </w:p>
    <w:p w:rsidR="00056C29" w:rsidRPr="006344BE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6344BE" w:rsidSect="00EE4497">
      <w:foot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BE" w:rsidRDefault="006344BE" w:rsidP="006344BE">
      <w:pPr>
        <w:spacing w:line="240" w:lineRule="auto"/>
      </w:pPr>
      <w:r>
        <w:separator/>
      </w:r>
    </w:p>
  </w:endnote>
  <w:endnote w:type="continuationSeparator" w:id="0">
    <w:p w:rsidR="006344BE" w:rsidRDefault="006344BE" w:rsidP="00634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C">
    <w:panose1 w:val="000005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2000503070000020003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46549"/>
      <w:docPartObj>
        <w:docPartGallery w:val="Page Numbers (Bottom of Page)"/>
        <w:docPartUnique/>
      </w:docPartObj>
    </w:sdtPr>
    <w:sdtContent>
      <w:p w:rsidR="006344BE" w:rsidRDefault="006344BE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344BE" w:rsidRDefault="006344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BE" w:rsidRDefault="006344BE" w:rsidP="006344BE">
      <w:pPr>
        <w:spacing w:line="240" w:lineRule="auto"/>
      </w:pPr>
      <w:r>
        <w:separator/>
      </w:r>
    </w:p>
  </w:footnote>
  <w:footnote w:type="continuationSeparator" w:id="0">
    <w:p w:rsidR="006344BE" w:rsidRDefault="006344BE" w:rsidP="006344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4BE"/>
    <w:rsid w:val="00056C29"/>
    <w:rsid w:val="005E4804"/>
    <w:rsid w:val="006344BE"/>
    <w:rsid w:val="008E3774"/>
    <w:rsid w:val="00BF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344BE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1">
    <w:name w:val="13NormDOC-header-1"/>
    <w:basedOn w:val="a"/>
    <w:uiPriority w:val="99"/>
    <w:rsid w:val="006344BE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6344BE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6344BE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6344BE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6344BE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3"/>
    <w:uiPriority w:val="99"/>
    <w:rsid w:val="006344BE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6344BE"/>
    <w:rPr>
      <w:b/>
      <w:bCs/>
    </w:rPr>
  </w:style>
  <w:style w:type="character" w:customStyle="1" w:styleId="propis">
    <w:name w:val="propis"/>
    <w:uiPriority w:val="99"/>
    <w:rsid w:val="006344BE"/>
    <w:rPr>
      <w:rFonts w:ascii="CenturySchlbkCyr" w:hAnsi="CenturySchlbkCyr" w:cs="CenturySchlbkCyr"/>
      <w:i/>
      <w:iCs/>
      <w:sz w:val="18"/>
      <w:szCs w:val="18"/>
      <w:u w:val="none"/>
    </w:rPr>
  </w:style>
  <w:style w:type="paragraph" w:styleId="a4">
    <w:name w:val="header"/>
    <w:basedOn w:val="a"/>
    <w:link w:val="a5"/>
    <w:uiPriority w:val="99"/>
    <w:semiHidden/>
    <w:unhideWhenUsed/>
    <w:rsid w:val="006344B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4BE"/>
  </w:style>
  <w:style w:type="paragraph" w:styleId="a6">
    <w:name w:val="footer"/>
    <w:basedOn w:val="a"/>
    <w:link w:val="a7"/>
    <w:uiPriority w:val="99"/>
    <w:unhideWhenUsed/>
    <w:rsid w:val="006344B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ekostina</cp:lastModifiedBy>
  <cp:revision>1</cp:revision>
  <dcterms:created xsi:type="dcterms:W3CDTF">2022-01-17T09:17:00Z</dcterms:created>
  <dcterms:modified xsi:type="dcterms:W3CDTF">2022-01-17T09:20:00Z</dcterms:modified>
</cp:coreProperties>
</file>